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1715"/>
        <w:gridCol w:w="1340"/>
        <w:gridCol w:w="1438"/>
        <w:gridCol w:w="1134"/>
        <w:gridCol w:w="1319"/>
        <w:gridCol w:w="1513"/>
        <w:gridCol w:w="1745"/>
        <w:gridCol w:w="1132"/>
        <w:gridCol w:w="1677"/>
        <w:gridCol w:w="97"/>
      </w:tblGrid>
      <w:tr w:rsidR="003B1B92" w:rsidTr="004955E8">
        <w:trPr>
          <w:trHeight w:val="1278"/>
        </w:trPr>
        <w:tc>
          <w:tcPr>
            <w:tcW w:w="148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B92" w:rsidRDefault="003B1B92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Сведения о доходах, об имуществе и обязательствах имущественного характера,</w:t>
            </w:r>
          </w:p>
          <w:p w:rsidR="003B1B92" w:rsidRDefault="003B1B92">
            <w:pPr>
              <w:tabs>
                <w:tab w:val="left" w:pos="19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для размещения на официальных сайтах </w:t>
            </w:r>
          </w:p>
          <w:p w:rsidR="003B1B92" w:rsidRDefault="003B1B92">
            <w:pPr>
              <w:tabs>
                <w:tab w:val="left" w:pos="325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B1B92" w:rsidRDefault="003B1B9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955E8" w:rsidRPr="00395500" w:rsidTr="004955E8">
        <w:tblPrEx>
          <w:tblLook w:val="0000" w:firstRow="0" w:lastRow="0" w:firstColumn="0" w:lastColumn="0" w:noHBand="0" w:noVBand="0"/>
        </w:tblPrEx>
        <w:trPr>
          <w:gridAfter w:val="1"/>
          <w:wAfter w:w="97" w:type="dxa"/>
          <w:trHeight w:val="1315"/>
        </w:trPr>
        <w:tc>
          <w:tcPr>
            <w:tcW w:w="17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55E8" w:rsidRPr="001175ED" w:rsidRDefault="004955E8" w:rsidP="00F15FCC">
            <w:pPr>
              <w:jc w:val="center"/>
              <w:rPr>
                <w:rFonts w:ascii="Times New Roman" w:hAnsi="Times New Roman"/>
                <w:lang w:val="ru-RU"/>
              </w:rPr>
            </w:pPr>
            <w:r w:rsidRPr="001175ED">
              <w:rPr>
                <w:rFonts w:ascii="Times New Roman" w:hAnsi="Times New Roman"/>
                <w:sz w:val="22"/>
                <w:lang w:val="ru-RU"/>
              </w:rPr>
              <w:t>Фамилия,</w:t>
            </w:r>
          </w:p>
          <w:p w:rsidR="004955E8" w:rsidRPr="001175ED" w:rsidRDefault="004955E8" w:rsidP="00F15FCC">
            <w:pPr>
              <w:jc w:val="center"/>
              <w:rPr>
                <w:rFonts w:ascii="Times New Roman" w:hAnsi="Times New Roman"/>
                <w:lang w:val="ru-RU"/>
              </w:rPr>
            </w:pPr>
            <w:r w:rsidRPr="001175ED">
              <w:rPr>
                <w:rFonts w:ascii="Times New Roman" w:hAnsi="Times New Roman"/>
                <w:sz w:val="22"/>
                <w:lang w:val="ru-RU"/>
              </w:rPr>
              <w:t>Имя,</w:t>
            </w:r>
          </w:p>
          <w:p w:rsidR="004955E8" w:rsidRPr="00C8577D" w:rsidRDefault="004955E8" w:rsidP="00F15FCC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О</w:t>
            </w:r>
            <w:r w:rsidRPr="001175ED">
              <w:rPr>
                <w:rFonts w:ascii="Times New Roman" w:hAnsi="Times New Roman"/>
                <w:sz w:val="22"/>
                <w:lang w:val="ru-RU"/>
              </w:rPr>
              <w:t>тчество</w:t>
            </w:r>
          </w:p>
        </w:tc>
        <w:tc>
          <w:tcPr>
            <w:tcW w:w="17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55E8" w:rsidRPr="00395500" w:rsidRDefault="004955E8" w:rsidP="00F15FCC">
            <w:pPr>
              <w:jc w:val="center"/>
              <w:rPr>
                <w:rFonts w:ascii="Times New Roman" w:hAnsi="Times New Roman"/>
                <w:lang w:val="ru-RU"/>
              </w:rPr>
            </w:pPr>
            <w:r w:rsidRPr="00395500">
              <w:rPr>
                <w:rFonts w:ascii="Times New Roman" w:hAnsi="Times New Roman"/>
                <w:sz w:val="22"/>
                <w:lang w:val="ru-RU"/>
              </w:rPr>
              <w:t>Должность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55E8" w:rsidRPr="00395500" w:rsidRDefault="004955E8" w:rsidP="00F15FCC">
            <w:pPr>
              <w:jc w:val="center"/>
              <w:rPr>
                <w:rFonts w:ascii="Times New Roman" w:hAnsi="Times New Roman"/>
                <w:u w:val="single"/>
                <w:lang w:val="ru-RU"/>
              </w:rPr>
            </w:pPr>
            <w:r w:rsidRPr="00395500">
              <w:rPr>
                <w:rFonts w:ascii="Times New Roman" w:hAnsi="Times New Roman"/>
                <w:sz w:val="22"/>
                <w:lang w:val="ru-RU"/>
              </w:rPr>
              <w:t xml:space="preserve">Общая сумма дохода за </w:t>
            </w:r>
            <w:r w:rsidRPr="00395500">
              <w:rPr>
                <w:rFonts w:ascii="Times New Roman" w:hAnsi="Times New Roman"/>
                <w:sz w:val="22"/>
                <w:u w:val="single"/>
                <w:lang w:val="ru-RU"/>
              </w:rPr>
              <w:t>201</w:t>
            </w:r>
            <w:r>
              <w:rPr>
                <w:rFonts w:ascii="Times New Roman" w:hAnsi="Times New Roman"/>
                <w:sz w:val="22"/>
                <w:u w:val="single"/>
                <w:lang w:val="ru-RU"/>
              </w:rPr>
              <w:t xml:space="preserve">5 </w:t>
            </w:r>
            <w:r w:rsidRPr="00395500">
              <w:rPr>
                <w:rFonts w:ascii="Times New Roman" w:hAnsi="Times New Roman"/>
                <w:sz w:val="22"/>
                <w:u w:val="single"/>
                <w:lang w:val="ru-RU"/>
              </w:rPr>
              <w:t>г.</w:t>
            </w:r>
          </w:p>
          <w:p w:rsidR="004955E8" w:rsidRPr="00395500" w:rsidRDefault="004955E8" w:rsidP="00F15FCC">
            <w:pPr>
              <w:jc w:val="center"/>
              <w:rPr>
                <w:rFonts w:ascii="Times New Roman" w:hAnsi="Times New Roman"/>
                <w:szCs w:val="16"/>
                <w:lang w:val="ru-RU"/>
              </w:rPr>
            </w:pPr>
            <w:r w:rsidRPr="00395500">
              <w:rPr>
                <w:rFonts w:ascii="Times New Roman" w:hAnsi="Times New Roman"/>
                <w:sz w:val="22"/>
                <w:szCs w:val="16"/>
                <w:lang w:val="ru-RU"/>
              </w:rPr>
              <w:t>(руб.)</w:t>
            </w:r>
          </w:p>
        </w:tc>
        <w:tc>
          <w:tcPr>
            <w:tcW w:w="54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5E8" w:rsidRPr="00395500" w:rsidRDefault="004955E8" w:rsidP="00F15FCC">
            <w:pPr>
              <w:jc w:val="center"/>
              <w:rPr>
                <w:rFonts w:ascii="Times New Roman" w:hAnsi="Times New Roman"/>
                <w:lang w:val="ru-RU"/>
              </w:rPr>
            </w:pPr>
            <w:r w:rsidRPr="00395500">
              <w:rPr>
                <w:rFonts w:ascii="Times New Roman" w:hAnsi="Times New Roman"/>
                <w:sz w:val="22"/>
                <w:lang w:val="ru-RU"/>
              </w:rPr>
              <w:t>Перечень объектов недвижимого имущества и транспортных</w:t>
            </w:r>
          </w:p>
          <w:p w:rsidR="004955E8" w:rsidRPr="00395500" w:rsidRDefault="004955E8" w:rsidP="00F15FCC">
            <w:pPr>
              <w:jc w:val="center"/>
              <w:rPr>
                <w:rFonts w:ascii="Times New Roman" w:hAnsi="Times New Roman"/>
                <w:lang w:val="ru-RU"/>
              </w:rPr>
            </w:pPr>
            <w:r w:rsidRPr="00395500">
              <w:rPr>
                <w:rFonts w:ascii="Times New Roman" w:hAnsi="Times New Roman"/>
                <w:sz w:val="22"/>
                <w:lang w:val="ru-RU"/>
              </w:rPr>
              <w:t>средств, принадлежащих на праве собственности</w:t>
            </w:r>
          </w:p>
          <w:p w:rsidR="004955E8" w:rsidRPr="00395500" w:rsidRDefault="004955E8" w:rsidP="00F15F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5E8" w:rsidRPr="00395500" w:rsidRDefault="004955E8" w:rsidP="00F15FCC">
            <w:pPr>
              <w:jc w:val="center"/>
              <w:rPr>
                <w:rFonts w:ascii="Times New Roman" w:hAnsi="Times New Roman"/>
                <w:lang w:val="ru-RU"/>
              </w:rPr>
            </w:pPr>
            <w:r w:rsidRPr="00395500">
              <w:rPr>
                <w:rFonts w:ascii="Times New Roman" w:hAnsi="Times New Roman"/>
                <w:sz w:val="22"/>
                <w:lang w:val="ru-RU"/>
              </w:rPr>
              <w:t xml:space="preserve">Перечень объектов недвижимого имущества, </w:t>
            </w:r>
            <w:r>
              <w:rPr>
                <w:rFonts w:ascii="Times New Roman" w:hAnsi="Times New Roman"/>
                <w:sz w:val="22"/>
                <w:lang w:val="ru-RU"/>
              </w:rPr>
              <w:t>находящихся в пользовании</w:t>
            </w:r>
          </w:p>
        </w:tc>
      </w:tr>
      <w:tr w:rsidR="004955E8" w:rsidRPr="00D05D02" w:rsidTr="009C1F21">
        <w:tblPrEx>
          <w:tblLook w:val="0000" w:firstRow="0" w:lastRow="0" w:firstColumn="0" w:lastColumn="0" w:noHBand="0" w:noVBand="0"/>
        </w:tblPrEx>
        <w:trPr>
          <w:gridAfter w:val="1"/>
          <w:wAfter w:w="97" w:type="dxa"/>
          <w:trHeight w:val="2536"/>
        </w:trPr>
        <w:tc>
          <w:tcPr>
            <w:tcW w:w="17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55E8" w:rsidRPr="00D05D02" w:rsidRDefault="004955E8" w:rsidP="00F15FC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55E8" w:rsidRPr="00D05D02" w:rsidRDefault="004955E8" w:rsidP="00F15FC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55E8" w:rsidRPr="00D05D02" w:rsidRDefault="004955E8" w:rsidP="00F15FC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5E8" w:rsidRPr="00D05D02" w:rsidRDefault="004955E8" w:rsidP="00F15FC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недвижи</w:t>
            </w:r>
            <w:proofErr w:type="spellEnd"/>
            <w:r>
              <w:rPr>
                <w:rFonts w:ascii="Times New Roman" w:hAnsi="Times New Roman"/>
                <w:lang w:val="ru-RU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5E8" w:rsidRPr="00417F8E" w:rsidRDefault="004955E8" w:rsidP="00F15FCC">
            <w:pPr>
              <w:jc w:val="center"/>
              <w:rPr>
                <w:rFonts w:ascii="Times New Roman" w:hAnsi="Times New Roman"/>
                <w:lang w:val="ru-RU"/>
              </w:rPr>
            </w:pPr>
            <w:r w:rsidRPr="00417F8E">
              <w:rPr>
                <w:rFonts w:ascii="Times New Roman" w:hAnsi="Times New Roman"/>
                <w:sz w:val="22"/>
                <w:szCs w:val="22"/>
                <w:lang w:val="ru-RU"/>
              </w:rPr>
              <w:t>Площадь,</w:t>
            </w:r>
          </w:p>
          <w:p w:rsidR="004955E8" w:rsidRPr="00D05D02" w:rsidRDefault="004955E8" w:rsidP="00F15FCC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5E8" w:rsidRDefault="004955E8" w:rsidP="00F15FC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Страна</w:t>
            </w:r>
          </w:p>
          <w:p w:rsidR="004955E8" w:rsidRPr="00D05D02" w:rsidRDefault="004955E8" w:rsidP="00F15FCC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5E8" w:rsidRPr="00677D73" w:rsidRDefault="004955E8" w:rsidP="00F15FCC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677D73">
              <w:rPr>
                <w:rFonts w:ascii="Times New Roman" w:hAnsi="Times New Roman"/>
                <w:sz w:val="22"/>
                <w:szCs w:val="22"/>
                <w:lang w:val="ru-RU"/>
              </w:rPr>
              <w:t>Транспор-тные</w:t>
            </w:r>
            <w:proofErr w:type="spellEnd"/>
            <w:proofErr w:type="gramEnd"/>
            <w:r w:rsidRPr="00677D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средства,</w:t>
            </w:r>
          </w:p>
          <w:p w:rsidR="004955E8" w:rsidRPr="00D05D02" w:rsidRDefault="004955E8" w:rsidP="00F15FCC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Pr="00677D73">
              <w:rPr>
                <w:rFonts w:ascii="Times New Roman" w:hAnsi="Times New Roman"/>
                <w:sz w:val="22"/>
                <w:szCs w:val="22"/>
                <w:lang w:val="ru-RU"/>
              </w:rPr>
              <w:t>ринадлежа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proofErr w:type="spellStart"/>
            <w:r w:rsidRPr="00677D73">
              <w:rPr>
                <w:rFonts w:ascii="Times New Roman" w:hAnsi="Times New Roman"/>
                <w:sz w:val="22"/>
                <w:szCs w:val="22"/>
                <w:lang w:val="ru-RU"/>
              </w:rPr>
              <w:t>щие</w:t>
            </w:r>
            <w:proofErr w:type="spellEnd"/>
            <w:proofErr w:type="gramEnd"/>
            <w:r w:rsidRPr="00677D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праве </w:t>
            </w:r>
            <w:proofErr w:type="spellStart"/>
            <w:r w:rsidRPr="00677D73">
              <w:rPr>
                <w:rFonts w:ascii="Times New Roman" w:hAnsi="Times New Roman"/>
                <w:sz w:val="22"/>
                <w:szCs w:val="22"/>
                <w:lang w:val="ru-RU"/>
              </w:rPr>
              <w:t>собствен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677D73">
              <w:rPr>
                <w:rFonts w:ascii="Times New Roman" w:hAnsi="Times New Roman"/>
                <w:sz w:val="22"/>
                <w:szCs w:val="22"/>
                <w:lang w:val="ru-RU"/>
              </w:rPr>
              <w:t>ности</w:t>
            </w:r>
            <w:proofErr w:type="spellEnd"/>
            <w:r w:rsidRPr="00677D73">
              <w:rPr>
                <w:rFonts w:ascii="Times New Roman" w:hAnsi="Times New Roman"/>
                <w:sz w:val="22"/>
                <w:szCs w:val="22"/>
                <w:lang w:val="ru-RU"/>
              </w:rPr>
              <w:t>, с указанием вида и марки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5E8" w:rsidRPr="00D05D02" w:rsidRDefault="004955E8" w:rsidP="00F15FC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Вид объектов недвижимости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5E8" w:rsidRPr="00417F8E" w:rsidRDefault="004955E8" w:rsidP="00F15FCC">
            <w:pPr>
              <w:jc w:val="center"/>
              <w:rPr>
                <w:rFonts w:ascii="Times New Roman" w:hAnsi="Times New Roman"/>
                <w:lang w:val="ru-RU"/>
              </w:rPr>
            </w:pPr>
            <w:r w:rsidRPr="00417F8E">
              <w:rPr>
                <w:rFonts w:ascii="Times New Roman" w:hAnsi="Times New Roman"/>
                <w:sz w:val="22"/>
                <w:szCs w:val="22"/>
                <w:lang w:val="ru-RU"/>
              </w:rPr>
              <w:t>Площадь,</w:t>
            </w:r>
          </w:p>
          <w:p w:rsidR="004955E8" w:rsidRPr="00D05D02" w:rsidRDefault="004955E8" w:rsidP="00F15FCC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5E8" w:rsidRDefault="004955E8" w:rsidP="00F15FC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Страна </w:t>
            </w:r>
          </w:p>
          <w:p w:rsidR="004955E8" w:rsidRPr="00D05D02" w:rsidRDefault="004955E8" w:rsidP="00F15FC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расположения</w:t>
            </w:r>
          </w:p>
        </w:tc>
      </w:tr>
      <w:tr w:rsidR="00270E9C" w:rsidRPr="00D05D02" w:rsidTr="00EF5AF8">
        <w:tblPrEx>
          <w:tblLook w:val="0000" w:firstRow="0" w:lastRow="0" w:firstColumn="0" w:lastColumn="0" w:noHBand="0" w:noVBand="0"/>
        </w:tblPrEx>
        <w:trPr>
          <w:gridAfter w:val="1"/>
          <w:wAfter w:w="97" w:type="dxa"/>
          <w:trHeight w:val="601"/>
        </w:trPr>
        <w:tc>
          <w:tcPr>
            <w:tcW w:w="14787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E9C" w:rsidRDefault="00270E9C" w:rsidP="00270E9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Уточненные сведения</w:t>
            </w:r>
          </w:p>
        </w:tc>
      </w:tr>
      <w:tr w:rsidR="009C1F21" w:rsidRPr="00D05D02" w:rsidTr="004E12C6">
        <w:tblPrEx>
          <w:tblLook w:val="0000" w:firstRow="0" w:lastRow="0" w:firstColumn="0" w:lastColumn="0" w:noHBand="0" w:noVBand="0"/>
        </w:tblPrEx>
        <w:trPr>
          <w:gridAfter w:val="1"/>
          <w:wAfter w:w="97" w:type="dxa"/>
          <w:trHeight w:val="1026"/>
        </w:trPr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F21" w:rsidRPr="00D05D02" w:rsidRDefault="004E12C6" w:rsidP="004E12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Алехина Ольга Викторовна</w:t>
            </w:r>
          </w:p>
        </w:tc>
        <w:tc>
          <w:tcPr>
            <w:tcW w:w="17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F21" w:rsidRPr="00D05D02" w:rsidRDefault="009C1F21" w:rsidP="00F15FC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F21" w:rsidRPr="00D05D02" w:rsidRDefault="009C1F21" w:rsidP="00F15FC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F21" w:rsidRDefault="009C1F21" w:rsidP="00F15FCC">
            <w:pPr>
              <w:jc w:val="center"/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F21" w:rsidRPr="00417F8E" w:rsidRDefault="009C1F21" w:rsidP="00F15FC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F21" w:rsidRDefault="009C1F21" w:rsidP="00F15FC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F21" w:rsidRPr="00677D73" w:rsidRDefault="009C1F21" w:rsidP="00F15FC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F21" w:rsidRDefault="009C1F21" w:rsidP="00F15FC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F21" w:rsidRPr="00417F8E" w:rsidRDefault="009C1F21" w:rsidP="00F15FC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F21" w:rsidRDefault="009C1F21" w:rsidP="00F15FC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E12C6" w:rsidRPr="00D05D02" w:rsidTr="004E12C6">
        <w:tblPrEx>
          <w:tblLook w:val="0000" w:firstRow="0" w:lastRow="0" w:firstColumn="0" w:lastColumn="0" w:noHBand="0" w:noVBand="0"/>
        </w:tblPrEx>
        <w:trPr>
          <w:gridAfter w:val="1"/>
          <w:wAfter w:w="97" w:type="dxa"/>
          <w:trHeight w:val="673"/>
        </w:trPr>
        <w:tc>
          <w:tcPr>
            <w:tcW w:w="17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2C6" w:rsidRDefault="004E12C6" w:rsidP="004E12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Супруг</w:t>
            </w:r>
          </w:p>
        </w:tc>
        <w:tc>
          <w:tcPr>
            <w:tcW w:w="17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2C6" w:rsidRPr="00D05D02" w:rsidRDefault="004E12C6" w:rsidP="00F15FC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2C6" w:rsidRPr="00D05D02" w:rsidRDefault="009C7540" w:rsidP="00F15FC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402 575,89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2C6" w:rsidRDefault="004E12C6" w:rsidP="00F15FC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2C6" w:rsidRPr="00417F8E" w:rsidRDefault="004E12C6" w:rsidP="00F15FC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2C6" w:rsidRDefault="004E12C6" w:rsidP="00F15FC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2C6" w:rsidRPr="00677D73" w:rsidRDefault="004E12C6" w:rsidP="00F15FC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2C6" w:rsidRDefault="004E12C6" w:rsidP="00F15FC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2C6" w:rsidRPr="00417F8E" w:rsidRDefault="004E12C6" w:rsidP="00F15FC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2C6" w:rsidRDefault="004E12C6" w:rsidP="00F15FC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463A4C" w:rsidRDefault="00463A4C">
      <w:pPr>
        <w:rPr>
          <w:lang w:val="ru-RU"/>
        </w:rPr>
      </w:pPr>
    </w:p>
    <w:p w:rsidR="009C1F21" w:rsidRPr="00B1162C" w:rsidRDefault="009C1F21">
      <w:pPr>
        <w:rPr>
          <w:lang w:val="ru-RU"/>
        </w:rPr>
      </w:pPr>
    </w:p>
    <w:sectPr w:rsidR="009C1F21" w:rsidRPr="00B1162C" w:rsidSect="003B1B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8F"/>
    <w:rsid w:val="001C7B1A"/>
    <w:rsid w:val="00270E9C"/>
    <w:rsid w:val="003B1B92"/>
    <w:rsid w:val="00463A4C"/>
    <w:rsid w:val="004955E8"/>
    <w:rsid w:val="004D6DF2"/>
    <w:rsid w:val="004E12C6"/>
    <w:rsid w:val="00515581"/>
    <w:rsid w:val="00591D91"/>
    <w:rsid w:val="00842B8F"/>
    <w:rsid w:val="009C1F21"/>
    <w:rsid w:val="009C7540"/>
    <w:rsid w:val="00AE652F"/>
    <w:rsid w:val="00B1162C"/>
    <w:rsid w:val="00C72E68"/>
    <w:rsid w:val="00CA7A26"/>
    <w:rsid w:val="00D8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9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B1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9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B1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2015-05-18T03:13:00Z</dcterms:created>
  <dcterms:modified xsi:type="dcterms:W3CDTF">2016-06-14T00:34:00Z</dcterms:modified>
</cp:coreProperties>
</file>