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213BA5"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213BA5">
        <w:rPr>
          <w:rFonts w:ascii="Times New Roman" w:eastAsia="Times New Roman" w:hAnsi="Times New Roman" w:cs="Times New Roman"/>
          <w:b/>
          <w:sz w:val="28"/>
          <w:szCs w:val="28"/>
          <w:lang w:val="x-none" w:eastAsia="x-none"/>
        </w:rPr>
        <w:t>Заключение</w:t>
      </w:r>
    </w:p>
    <w:p w:rsidR="008822D5" w:rsidRPr="00213BA5" w:rsidRDefault="008822D5" w:rsidP="008822D5">
      <w:pPr>
        <w:spacing w:after="0" w:line="240" w:lineRule="auto"/>
        <w:jc w:val="center"/>
        <w:rPr>
          <w:rFonts w:ascii="Times New Roman" w:eastAsia="Times New Roman" w:hAnsi="Times New Roman" w:cs="Times New Roman"/>
          <w:b/>
          <w:sz w:val="28"/>
          <w:szCs w:val="28"/>
          <w:lang w:eastAsia="x-none"/>
        </w:rPr>
      </w:pPr>
      <w:r w:rsidRPr="00213BA5">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213BA5" w:rsidRPr="00213BA5">
        <w:rPr>
          <w:rFonts w:ascii="Times New Roman" w:eastAsia="Times New Roman" w:hAnsi="Times New Roman" w:cs="Times New Roman"/>
          <w:b/>
          <w:sz w:val="28"/>
          <w:szCs w:val="28"/>
          <w:lang w:eastAsia="x-none"/>
        </w:rPr>
        <w:t>Сагайский</w:t>
      </w:r>
      <w:r w:rsidR="00A65D72" w:rsidRPr="00213BA5">
        <w:rPr>
          <w:rFonts w:ascii="Times New Roman" w:eastAsia="Times New Roman" w:hAnsi="Times New Roman" w:cs="Times New Roman"/>
          <w:b/>
          <w:sz w:val="28"/>
          <w:szCs w:val="28"/>
          <w:lang w:val="x-none" w:eastAsia="x-none"/>
        </w:rPr>
        <w:t xml:space="preserve"> сельсовет</w:t>
      </w:r>
      <w:r w:rsidRPr="00213BA5">
        <w:rPr>
          <w:rFonts w:ascii="Times New Roman" w:eastAsia="Times New Roman" w:hAnsi="Times New Roman" w:cs="Times New Roman"/>
          <w:b/>
          <w:sz w:val="28"/>
          <w:szCs w:val="28"/>
          <w:lang w:val="x-none" w:eastAsia="x-none"/>
        </w:rPr>
        <w:t>»  за  201</w:t>
      </w:r>
      <w:r w:rsidR="00A07821">
        <w:rPr>
          <w:rFonts w:ascii="Times New Roman" w:eastAsia="Times New Roman" w:hAnsi="Times New Roman" w:cs="Times New Roman"/>
          <w:b/>
          <w:sz w:val="28"/>
          <w:szCs w:val="28"/>
          <w:lang w:eastAsia="x-none"/>
        </w:rPr>
        <w:t>9</w:t>
      </w:r>
      <w:r w:rsidRPr="00213BA5">
        <w:rPr>
          <w:rFonts w:ascii="Times New Roman" w:eastAsia="Times New Roman" w:hAnsi="Times New Roman" w:cs="Times New Roman"/>
          <w:b/>
          <w:sz w:val="28"/>
          <w:szCs w:val="28"/>
          <w:lang w:val="x-none" w:eastAsia="x-none"/>
        </w:rPr>
        <w:t xml:space="preserve"> год.</w:t>
      </w:r>
    </w:p>
    <w:p w:rsidR="0004732B" w:rsidRPr="00213BA5"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213BA5" w:rsidRDefault="008822D5" w:rsidP="008822D5">
      <w:pPr>
        <w:ind w:right="567"/>
        <w:jc w:val="both"/>
        <w:rPr>
          <w:rFonts w:ascii="Times New Roman" w:eastAsia="Times New Roman" w:hAnsi="Times New Roman" w:cs="Times New Roman"/>
          <w:sz w:val="28"/>
          <w:szCs w:val="28"/>
          <w:lang w:eastAsia="ru-RU"/>
        </w:rPr>
      </w:pPr>
      <w:r w:rsidRPr="00213BA5">
        <w:rPr>
          <w:rFonts w:ascii="Times New Roman" w:eastAsia="Times New Roman" w:hAnsi="Times New Roman" w:cs="Times New Roman"/>
          <w:sz w:val="28"/>
          <w:szCs w:val="28"/>
          <w:lang w:eastAsia="ru-RU"/>
        </w:rPr>
        <w:t xml:space="preserve">с. Каратузское                                                </w:t>
      </w:r>
      <w:r w:rsidR="0004732B" w:rsidRPr="00213BA5">
        <w:rPr>
          <w:rFonts w:ascii="Times New Roman" w:eastAsia="Times New Roman" w:hAnsi="Times New Roman" w:cs="Times New Roman"/>
          <w:sz w:val="28"/>
          <w:szCs w:val="28"/>
          <w:lang w:eastAsia="ru-RU"/>
        </w:rPr>
        <w:t xml:space="preserve">           </w:t>
      </w:r>
      <w:r w:rsidR="005215DC" w:rsidRPr="00213BA5">
        <w:rPr>
          <w:rFonts w:ascii="Times New Roman" w:eastAsia="Times New Roman" w:hAnsi="Times New Roman" w:cs="Times New Roman"/>
          <w:sz w:val="28"/>
          <w:szCs w:val="28"/>
          <w:lang w:eastAsia="ru-RU"/>
        </w:rPr>
        <w:t xml:space="preserve"> </w:t>
      </w:r>
      <w:r w:rsidR="0004732B" w:rsidRPr="00213BA5">
        <w:rPr>
          <w:rFonts w:ascii="Times New Roman" w:eastAsia="Times New Roman" w:hAnsi="Times New Roman" w:cs="Times New Roman"/>
          <w:sz w:val="28"/>
          <w:szCs w:val="28"/>
          <w:lang w:eastAsia="ru-RU"/>
        </w:rPr>
        <w:t xml:space="preserve">  </w:t>
      </w:r>
      <w:r w:rsidR="00D53A6A" w:rsidRPr="00213BA5">
        <w:rPr>
          <w:rFonts w:ascii="Times New Roman" w:eastAsia="Times New Roman" w:hAnsi="Times New Roman" w:cs="Times New Roman"/>
          <w:sz w:val="28"/>
          <w:szCs w:val="28"/>
          <w:lang w:eastAsia="ru-RU"/>
        </w:rPr>
        <w:t xml:space="preserve">  </w:t>
      </w:r>
      <w:r w:rsidR="00CB23EE">
        <w:rPr>
          <w:rFonts w:ascii="Times New Roman" w:eastAsia="Times New Roman" w:hAnsi="Times New Roman" w:cs="Times New Roman"/>
          <w:sz w:val="28"/>
          <w:szCs w:val="28"/>
          <w:lang w:eastAsia="ru-RU"/>
        </w:rPr>
        <w:t>19</w:t>
      </w:r>
      <w:r w:rsidR="0024607D" w:rsidRPr="00213BA5">
        <w:rPr>
          <w:rFonts w:ascii="Times New Roman" w:eastAsia="Times New Roman" w:hAnsi="Times New Roman" w:cs="Times New Roman"/>
          <w:sz w:val="28"/>
          <w:szCs w:val="28"/>
          <w:lang w:eastAsia="ru-RU"/>
        </w:rPr>
        <w:t xml:space="preserve"> ма</w:t>
      </w:r>
      <w:r w:rsidR="006A659E" w:rsidRPr="00213BA5">
        <w:rPr>
          <w:rFonts w:ascii="Times New Roman" w:eastAsia="Times New Roman" w:hAnsi="Times New Roman" w:cs="Times New Roman"/>
          <w:sz w:val="28"/>
          <w:szCs w:val="28"/>
          <w:lang w:eastAsia="ru-RU"/>
        </w:rPr>
        <w:t>рта</w:t>
      </w:r>
      <w:r w:rsidR="00575845" w:rsidRPr="00213BA5">
        <w:rPr>
          <w:rFonts w:ascii="Times New Roman" w:eastAsia="Times New Roman" w:hAnsi="Times New Roman" w:cs="Times New Roman"/>
          <w:sz w:val="28"/>
          <w:szCs w:val="28"/>
          <w:lang w:eastAsia="ru-RU"/>
        </w:rPr>
        <w:t xml:space="preserve"> </w:t>
      </w:r>
      <w:r w:rsidRPr="00213BA5">
        <w:rPr>
          <w:rFonts w:ascii="Times New Roman" w:eastAsia="Times New Roman" w:hAnsi="Times New Roman" w:cs="Times New Roman"/>
          <w:sz w:val="28"/>
          <w:szCs w:val="28"/>
          <w:lang w:eastAsia="ru-RU"/>
        </w:rPr>
        <w:t>20</w:t>
      </w:r>
      <w:r w:rsidR="006C3291">
        <w:rPr>
          <w:rFonts w:ascii="Times New Roman" w:eastAsia="Times New Roman" w:hAnsi="Times New Roman" w:cs="Times New Roman"/>
          <w:sz w:val="28"/>
          <w:szCs w:val="28"/>
          <w:lang w:eastAsia="ru-RU"/>
        </w:rPr>
        <w:t>20</w:t>
      </w:r>
      <w:r w:rsidR="00575845" w:rsidRPr="00213BA5">
        <w:rPr>
          <w:rFonts w:ascii="Times New Roman" w:eastAsia="Times New Roman" w:hAnsi="Times New Roman" w:cs="Times New Roman"/>
          <w:sz w:val="28"/>
          <w:szCs w:val="28"/>
          <w:lang w:eastAsia="ru-RU"/>
        </w:rPr>
        <w:t xml:space="preserve"> </w:t>
      </w:r>
      <w:r w:rsidRPr="00213BA5">
        <w:rPr>
          <w:rFonts w:ascii="Times New Roman" w:eastAsia="Times New Roman" w:hAnsi="Times New Roman" w:cs="Times New Roman"/>
          <w:sz w:val="28"/>
          <w:szCs w:val="28"/>
          <w:lang w:eastAsia="ru-RU"/>
        </w:rPr>
        <w:t>года</w:t>
      </w:r>
    </w:p>
    <w:p w:rsidR="002B1492" w:rsidRPr="00213BA5"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213BA5">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A07821" w:rsidRPr="006C3291" w:rsidRDefault="002B1492" w:rsidP="00A07821">
      <w:pPr>
        <w:suppressAutoHyphens/>
        <w:spacing w:after="0" w:line="100" w:lineRule="atLeast"/>
        <w:ind w:firstLine="709"/>
        <w:jc w:val="both"/>
        <w:rPr>
          <w:rFonts w:ascii="Times New Roman" w:eastAsia="Calibri" w:hAnsi="Times New Roman" w:cs="Times New Roman"/>
          <w:sz w:val="28"/>
          <w:szCs w:val="28"/>
          <w:lang w:eastAsia="ar-SA"/>
        </w:rPr>
      </w:pPr>
      <w:proofErr w:type="gramStart"/>
      <w:r w:rsidRPr="00213BA5">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213BA5" w:rsidRPr="00213BA5">
        <w:rPr>
          <w:rFonts w:ascii="Times New Roman" w:eastAsia="Times New Roman" w:hAnsi="Times New Roman" w:cs="Times New Roman"/>
          <w:sz w:val="28"/>
          <w:szCs w:val="28"/>
          <w:lang w:eastAsia="ar-SA"/>
        </w:rPr>
        <w:t>Сагайский</w:t>
      </w:r>
      <w:r w:rsidRPr="00213BA5">
        <w:rPr>
          <w:rFonts w:ascii="Times New Roman" w:eastAsia="Times New Roman" w:hAnsi="Times New Roman" w:cs="Times New Roman"/>
          <w:sz w:val="28"/>
          <w:szCs w:val="28"/>
          <w:lang w:eastAsia="ar-SA"/>
        </w:rPr>
        <w:t xml:space="preserve"> сельсовет за 201</w:t>
      </w:r>
      <w:r w:rsidR="0004732B" w:rsidRPr="00213BA5">
        <w:rPr>
          <w:rFonts w:ascii="Times New Roman" w:eastAsia="Times New Roman" w:hAnsi="Times New Roman" w:cs="Times New Roman"/>
          <w:sz w:val="28"/>
          <w:szCs w:val="28"/>
          <w:lang w:eastAsia="ar-SA"/>
        </w:rPr>
        <w:t>8</w:t>
      </w:r>
      <w:r w:rsidRPr="00213BA5">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213BA5">
        <w:rPr>
          <w:rFonts w:ascii="Times New Roman" w:eastAsia="Calibri" w:hAnsi="Times New Roman" w:cs="Times New Roman"/>
          <w:sz w:val="28"/>
          <w:szCs w:val="28"/>
          <w:lang w:eastAsia="ar-SA"/>
        </w:rPr>
        <w:t xml:space="preserve"> Положения о бюджетном процессе в муниципальном образовании </w:t>
      </w:r>
      <w:r w:rsidR="00213BA5" w:rsidRPr="00213BA5">
        <w:rPr>
          <w:rFonts w:ascii="Times New Roman" w:eastAsia="Calibri" w:hAnsi="Times New Roman" w:cs="Times New Roman"/>
          <w:sz w:val="28"/>
          <w:szCs w:val="28"/>
          <w:lang w:eastAsia="ar-SA"/>
        </w:rPr>
        <w:t>Сагайский</w:t>
      </w:r>
      <w:r w:rsidRPr="00213BA5">
        <w:rPr>
          <w:rFonts w:ascii="Times New Roman" w:eastAsia="Calibri" w:hAnsi="Times New Roman" w:cs="Times New Roman"/>
          <w:sz w:val="28"/>
          <w:szCs w:val="28"/>
          <w:lang w:eastAsia="ar-SA"/>
        </w:rPr>
        <w:t xml:space="preserve"> сельсовет, утверждённого решением </w:t>
      </w:r>
      <w:r w:rsidR="00213BA5" w:rsidRPr="00213BA5">
        <w:rPr>
          <w:rFonts w:ascii="Times New Roman" w:eastAsia="Calibri" w:hAnsi="Times New Roman" w:cs="Times New Roman"/>
          <w:sz w:val="28"/>
          <w:szCs w:val="28"/>
          <w:lang w:eastAsia="ar-SA"/>
        </w:rPr>
        <w:t>Сагайского</w:t>
      </w:r>
      <w:r w:rsidR="00433B14" w:rsidRPr="00213BA5">
        <w:rPr>
          <w:rFonts w:ascii="Times New Roman" w:eastAsia="Calibri" w:hAnsi="Times New Roman" w:cs="Times New Roman"/>
          <w:sz w:val="28"/>
          <w:szCs w:val="28"/>
          <w:lang w:eastAsia="ar-SA"/>
        </w:rPr>
        <w:t xml:space="preserve"> сельского Совета депутатов от </w:t>
      </w:r>
      <w:r w:rsidR="00213BA5" w:rsidRPr="00213BA5">
        <w:rPr>
          <w:rFonts w:ascii="Times New Roman" w:eastAsia="Calibri" w:hAnsi="Times New Roman" w:cs="Times New Roman"/>
          <w:sz w:val="28"/>
          <w:szCs w:val="28"/>
          <w:lang w:eastAsia="ar-SA"/>
        </w:rPr>
        <w:t xml:space="preserve">29.05.2013 № 25-88 </w:t>
      </w:r>
      <w:r w:rsidRPr="00213BA5">
        <w:rPr>
          <w:rFonts w:ascii="Times New Roman" w:eastAsia="Calibri" w:hAnsi="Times New Roman" w:cs="Times New Roman"/>
          <w:sz w:val="28"/>
          <w:szCs w:val="28"/>
          <w:lang w:eastAsia="ar-SA"/>
        </w:rPr>
        <w:t>(далее-Положение о бюджетном проце</w:t>
      </w:r>
      <w:r w:rsidR="005879C0" w:rsidRPr="00213BA5">
        <w:rPr>
          <w:rFonts w:ascii="Times New Roman" w:eastAsia="Calibri" w:hAnsi="Times New Roman" w:cs="Times New Roman"/>
          <w:sz w:val="28"/>
          <w:szCs w:val="28"/>
          <w:lang w:eastAsia="ar-SA"/>
        </w:rPr>
        <w:t>сс</w:t>
      </w:r>
      <w:r w:rsidRPr="00213BA5">
        <w:rPr>
          <w:rFonts w:ascii="Times New Roman" w:eastAsia="Calibri" w:hAnsi="Times New Roman" w:cs="Times New Roman"/>
          <w:sz w:val="28"/>
          <w:szCs w:val="28"/>
          <w:lang w:eastAsia="ar-SA"/>
        </w:rPr>
        <w:t xml:space="preserve">е), подпунктом </w:t>
      </w:r>
      <w:r w:rsidR="00A07821" w:rsidRPr="006C3291">
        <w:rPr>
          <w:rFonts w:ascii="Times New Roman" w:eastAsia="Calibri" w:hAnsi="Times New Roman" w:cs="Times New Roman"/>
          <w:sz w:val="28"/>
          <w:szCs w:val="28"/>
          <w:lang w:eastAsia="ar-SA"/>
        </w:rPr>
        <w:t>1.4 пункта 1  плана работы контрольно-счетного органа Каратузского района</w:t>
      </w:r>
      <w:proofErr w:type="gramEnd"/>
      <w:r w:rsidR="00A07821" w:rsidRPr="006C3291">
        <w:rPr>
          <w:rFonts w:ascii="Times New Roman" w:eastAsia="Calibri" w:hAnsi="Times New Roman" w:cs="Times New Roman"/>
          <w:sz w:val="28"/>
          <w:szCs w:val="28"/>
          <w:lang w:eastAsia="ar-SA"/>
        </w:rPr>
        <w:t xml:space="preserve"> на 2020 год, утвержденного решением районного Совета депутатов от 12.12.2019 № Р-251. </w:t>
      </w:r>
    </w:p>
    <w:p w:rsidR="00A07821" w:rsidRPr="006C329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C3291">
        <w:rPr>
          <w:rFonts w:ascii="Times New Roman" w:eastAsia="Times New Roman" w:hAnsi="Times New Roman" w:cs="Times New Roman"/>
          <w:b/>
          <w:sz w:val="28"/>
          <w:szCs w:val="28"/>
          <w:lang w:eastAsia="ar-SA"/>
        </w:rPr>
        <w:t>2.  Цель проверки:</w:t>
      </w:r>
    </w:p>
    <w:p w:rsidR="00A07821" w:rsidRPr="006C3291"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6C3291">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A07821" w:rsidRPr="006C3291"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6C3291">
        <w:rPr>
          <w:rFonts w:ascii="Times New Roman" w:eastAsia="Times New Roman" w:hAnsi="Times New Roman" w:cs="Times New Roman"/>
          <w:sz w:val="28"/>
          <w:szCs w:val="28"/>
          <w:lang w:eastAsia="ar-SA"/>
        </w:rPr>
        <w:t>оценка достоверности показателей бюджетной отчетности;</w:t>
      </w:r>
    </w:p>
    <w:p w:rsidR="00A07821" w:rsidRPr="006C3291"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6C3291">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A07821" w:rsidRPr="006C3291"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6C3291">
        <w:rPr>
          <w:rFonts w:ascii="Times New Roman" w:eastAsia="Times New Roman" w:hAnsi="Times New Roman" w:cs="Times New Roman"/>
          <w:sz w:val="28"/>
          <w:szCs w:val="28"/>
          <w:lang w:eastAsia="ar-SA"/>
        </w:rPr>
        <w:t>анализ дебиторской и кредиторской задолженности.</w:t>
      </w:r>
    </w:p>
    <w:p w:rsidR="00A07821" w:rsidRPr="006C3291"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6C3291">
        <w:rPr>
          <w:rFonts w:ascii="Times New Roman" w:eastAsia="Lucida Sans Unicode" w:hAnsi="Times New Roman" w:cs="Times New Roman"/>
          <w:b/>
          <w:color w:val="000000"/>
          <w:sz w:val="28"/>
          <w:szCs w:val="28"/>
          <w:lang w:eastAsia="hi-IN" w:bidi="hi-IN"/>
        </w:rPr>
        <w:t>3.</w:t>
      </w:r>
      <w:r w:rsidRPr="006C3291">
        <w:rPr>
          <w:rFonts w:ascii="Times New Roman" w:eastAsia="Lucida Sans Unicode" w:hAnsi="Times New Roman" w:cs="Times New Roman"/>
          <w:color w:val="000000"/>
          <w:sz w:val="28"/>
          <w:szCs w:val="28"/>
          <w:lang w:eastAsia="hi-IN" w:bidi="hi-IN"/>
        </w:rPr>
        <w:t xml:space="preserve"> </w:t>
      </w:r>
      <w:r w:rsidRPr="006C3291">
        <w:rPr>
          <w:rFonts w:ascii="Times New Roman" w:eastAsia="Lucida Sans Unicode" w:hAnsi="Times New Roman" w:cs="Times New Roman"/>
          <w:b/>
          <w:color w:val="000000"/>
          <w:sz w:val="28"/>
          <w:szCs w:val="28"/>
          <w:lang w:eastAsia="hi-IN" w:bidi="hi-IN"/>
        </w:rPr>
        <w:t>Срок проведения проверки:</w:t>
      </w:r>
      <w:r w:rsidRPr="006C3291">
        <w:rPr>
          <w:rFonts w:ascii="Times New Roman" w:eastAsia="Lucida Sans Unicode" w:hAnsi="Times New Roman" w:cs="Times New Roman"/>
          <w:color w:val="000000"/>
          <w:sz w:val="28"/>
          <w:szCs w:val="28"/>
          <w:lang w:eastAsia="hi-IN" w:bidi="hi-IN"/>
        </w:rPr>
        <w:t xml:space="preserve"> с 1</w:t>
      </w:r>
      <w:r w:rsidR="00CB23EE">
        <w:rPr>
          <w:rFonts w:ascii="Times New Roman" w:eastAsia="Lucida Sans Unicode" w:hAnsi="Times New Roman" w:cs="Times New Roman"/>
          <w:color w:val="000000"/>
          <w:sz w:val="28"/>
          <w:szCs w:val="28"/>
          <w:lang w:eastAsia="hi-IN" w:bidi="hi-IN"/>
        </w:rPr>
        <w:t>9</w:t>
      </w:r>
      <w:bookmarkStart w:id="0" w:name="_GoBack"/>
      <w:bookmarkEnd w:id="0"/>
      <w:r w:rsidRPr="006C3291">
        <w:rPr>
          <w:rFonts w:ascii="Times New Roman" w:eastAsia="Lucida Sans Unicode" w:hAnsi="Times New Roman" w:cs="Times New Roman"/>
          <w:color w:val="000000"/>
          <w:sz w:val="28"/>
          <w:szCs w:val="28"/>
          <w:lang w:eastAsia="hi-IN" w:bidi="hi-IN"/>
        </w:rPr>
        <w:t xml:space="preserve"> марта по 19 марта 2020 года.</w:t>
      </w:r>
    </w:p>
    <w:p w:rsidR="00A07821" w:rsidRPr="006C3291"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C3291">
        <w:rPr>
          <w:rFonts w:ascii="Times New Roman" w:eastAsia="Lucida Sans Unicode" w:hAnsi="Times New Roman" w:cs="Times New Roman"/>
          <w:b/>
          <w:color w:val="000000"/>
          <w:sz w:val="28"/>
          <w:szCs w:val="28"/>
          <w:lang w:eastAsia="hi-IN" w:bidi="hi-IN"/>
        </w:rPr>
        <w:t xml:space="preserve">4. Анализ бюджетной отчётности за 2019 год. </w:t>
      </w:r>
    </w:p>
    <w:p w:rsidR="00A07821" w:rsidRPr="006C3291"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C3291">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6C3291" w:rsidRPr="006C3291">
        <w:rPr>
          <w:rFonts w:ascii="Times New Roman" w:eastAsia="Lucida Sans Unicode" w:hAnsi="Times New Roman" w:cs="Times New Roman"/>
          <w:color w:val="000000"/>
          <w:sz w:val="28"/>
          <w:szCs w:val="28"/>
          <w:lang w:eastAsia="hi-IN" w:bidi="hi-IN"/>
        </w:rPr>
        <w:t>Сагайский</w:t>
      </w:r>
      <w:r w:rsidRPr="006C3291">
        <w:rPr>
          <w:rFonts w:ascii="Times New Roman" w:eastAsia="Lucida Sans Unicode" w:hAnsi="Times New Roman" w:cs="Times New Roman"/>
          <w:color w:val="000000"/>
          <w:sz w:val="28"/>
          <w:szCs w:val="28"/>
          <w:lang w:eastAsia="hi-IN" w:bidi="hi-IN"/>
        </w:rPr>
        <w:t xml:space="preserve"> сельсовет в 2019 году осуществлялся в соответствии с Бюджетным кодексом Российской Федерации, Уставом муниципального образования </w:t>
      </w:r>
      <w:r w:rsidR="006C3291" w:rsidRPr="006C3291">
        <w:rPr>
          <w:rFonts w:ascii="Times New Roman" w:eastAsia="Lucida Sans Unicode" w:hAnsi="Times New Roman" w:cs="Times New Roman"/>
          <w:color w:val="000000"/>
          <w:sz w:val="28"/>
          <w:szCs w:val="28"/>
          <w:lang w:eastAsia="hi-IN" w:bidi="hi-IN"/>
        </w:rPr>
        <w:t>Сагайский</w:t>
      </w:r>
      <w:r w:rsidRPr="006C3291">
        <w:rPr>
          <w:rFonts w:ascii="Times New Roman" w:eastAsia="Lucida Sans Unicode" w:hAnsi="Times New Roman" w:cs="Times New Roman"/>
          <w:color w:val="000000"/>
          <w:sz w:val="28"/>
          <w:szCs w:val="28"/>
          <w:lang w:eastAsia="hi-IN" w:bidi="hi-IN"/>
        </w:rPr>
        <w:t xml:space="preserve"> сельсовет и </w:t>
      </w:r>
      <w:r w:rsidRPr="006C3291">
        <w:rPr>
          <w:rFonts w:ascii="Times New Roman" w:eastAsia="Calibri" w:hAnsi="Times New Roman" w:cs="Times New Roman"/>
          <w:color w:val="000000"/>
          <w:sz w:val="28"/>
          <w:szCs w:val="28"/>
          <w:lang w:eastAsia="hi-IN" w:bidi="hi-IN"/>
        </w:rPr>
        <w:t>Положением о бюджетном процессе.</w:t>
      </w:r>
    </w:p>
    <w:p w:rsidR="00A07821" w:rsidRPr="006C3291" w:rsidRDefault="00A07821" w:rsidP="00A07821">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6C3291">
        <w:rPr>
          <w:rFonts w:ascii="Times New Roman" w:eastAsia="Lucida Sans Unicode" w:hAnsi="Times New Roman" w:cs="Times New Roman"/>
          <w:color w:val="000000"/>
          <w:sz w:val="28"/>
          <w:szCs w:val="28"/>
          <w:lang w:eastAsia="hi-IN" w:bidi="hi-IN"/>
        </w:rPr>
        <w:t>При подготовке заключения</w:t>
      </w:r>
      <w:r w:rsidRPr="006C3291">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2019 год</w:t>
      </w:r>
      <w:r w:rsidRPr="006C3291">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2019 год,</w:t>
      </w:r>
      <w:r w:rsidRPr="006C3291">
        <w:rPr>
          <w:rFonts w:ascii="Times New Roman" w:eastAsia="Calibri" w:hAnsi="Times New Roman" w:cs="Times New Roman"/>
          <w:color w:val="000000"/>
          <w:sz w:val="28"/>
          <w:szCs w:val="28"/>
          <w:lang w:eastAsia="hi-IN" w:bidi="hi-IN"/>
        </w:rPr>
        <w:t xml:space="preserve"> составленная Муниципальным специализированным  бюджетным учреждением по ведению бюджетного учета «Районная централизованная бухгалтерия» (далее-МСБУ РЦБ»),</w:t>
      </w:r>
      <w:r w:rsidRPr="006C3291">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A07821" w:rsidRPr="006C3291" w:rsidRDefault="00A07821" w:rsidP="00A07821">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6C3291">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6C3291" w:rsidRPr="006C3291">
        <w:rPr>
          <w:rFonts w:ascii="Times New Roman" w:eastAsia="Lucida Sans Unicode" w:hAnsi="Times New Roman" w:cs="Times New Roman"/>
          <w:color w:val="000000"/>
          <w:sz w:val="28"/>
          <w:szCs w:val="28"/>
          <w:lang w:eastAsia="hi-IN" w:bidi="hi-IN"/>
        </w:rPr>
        <w:t>Сагайский</w:t>
      </w:r>
      <w:r w:rsidRPr="006C3291">
        <w:rPr>
          <w:rFonts w:ascii="Times New Roman" w:eastAsia="Lucida Sans Unicode" w:hAnsi="Times New Roman" w:cs="Times New Roman"/>
          <w:color w:val="000000"/>
          <w:sz w:val="28"/>
          <w:szCs w:val="28"/>
          <w:lang w:eastAsia="hi-IN" w:bidi="hi-IN"/>
        </w:rPr>
        <w:t xml:space="preserve"> сельсовет (сельсовет, поселение) за 2019 год представлен МСБУ РЦБ в контрольно-счетный орган Каратузского района с соблюдением </w:t>
      </w:r>
      <w:r w:rsidRPr="006C3291">
        <w:rPr>
          <w:rFonts w:ascii="Times New Roman" w:eastAsia="Lucida Sans Unicode" w:hAnsi="Times New Roman" w:cs="Times New Roman"/>
          <w:color w:val="000000"/>
          <w:sz w:val="28"/>
          <w:szCs w:val="28"/>
          <w:lang w:eastAsia="hi-IN" w:bidi="hi-IN"/>
        </w:rPr>
        <w:lastRenderedPageBreak/>
        <w:t>сроков, установленных частью 3 статьи 264.4. Бюджетного кодекса Российской Федерации, а именно 05.03.2020.</w:t>
      </w:r>
    </w:p>
    <w:p w:rsidR="00A07821" w:rsidRPr="006C3291" w:rsidRDefault="00A07821" w:rsidP="00A0782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6C3291">
        <w:rPr>
          <w:rFonts w:ascii="Times New Roman" w:eastAsia="Times New Roman" w:hAnsi="Times New Roman" w:cs="Times New Roman"/>
          <w:sz w:val="28"/>
          <w:szCs w:val="28"/>
          <w:lang w:eastAsia="ar-SA"/>
        </w:rPr>
        <w:t>Отчётность представлена в электронном варианте,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A07821" w:rsidRPr="006C329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C3291">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A07821" w:rsidRPr="006C329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C3291">
        <w:rPr>
          <w:rFonts w:ascii="Times New Roman" w:eastAsia="Times New Roman" w:hAnsi="Times New Roman" w:cs="Times New Roman"/>
          <w:sz w:val="28"/>
          <w:szCs w:val="28"/>
          <w:lang w:eastAsia="ar-SA"/>
        </w:rPr>
        <w:t>Формы бюджетной отчётности подписаны главой сельсовета, руководителем МСБУ РЦБ и главным бухгалтером МСБУ РЦБ, что соответствует требованиям пункта 6 Инструкции № 191н.</w:t>
      </w:r>
    </w:p>
    <w:p w:rsidR="00A07821" w:rsidRPr="006C329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C3291">
        <w:rPr>
          <w:rFonts w:ascii="Times New Roman" w:eastAsia="Times New Roman" w:hAnsi="Times New Roman" w:cs="Times New Roman"/>
          <w:sz w:val="28"/>
          <w:szCs w:val="28"/>
          <w:lang w:eastAsia="ar-SA"/>
        </w:rPr>
        <w:t>Факт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отражен в текстовой части пояснительной записке ф. 0503160, с указанием нормативного акта.</w:t>
      </w:r>
    </w:p>
    <w:p w:rsidR="00A07821" w:rsidRPr="006565B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565B8">
        <w:rPr>
          <w:rFonts w:ascii="Times New Roman" w:eastAsia="Times New Roman" w:hAnsi="Times New Roman" w:cs="Times New Roman"/>
          <w:sz w:val="28"/>
          <w:szCs w:val="28"/>
          <w:lang w:eastAsia="ar-SA"/>
        </w:rPr>
        <w:t>Состав представленной годовой бюджетной отчетности не в полной мере соответствует требованиям п.11 Инструкции № 191н.</w:t>
      </w:r>
    </w:p>
    <w:p w:rsidR="00A07821" w:rsidRPr="006565B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565B8">
        <w:rPr>
          <w:rFonts w:ascii="Times New Roman" w:eastAsia="Times New Roman" w:hAnsi="Times New Roman" w:cs="Times New Roman"/>
          <w:sz w:val="28"/>
          <w:szCs w:val="28"/>
          <w:lang w:eastAsia="ar-SA"/>
        </w:rPr>
        <w:t>В составе бюджетной отчетности не представлен Отчет ф. 0503128-НП.</w:t>
      </w:r>
    </w:p>
    <w:p w:rsidR="00A07821" w:rsidRPr="006565B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6565B8">
        <w:rPr>
          <w:rFonts w:ascii="Times New Roman" w:eastAsia="Times New Roman" w:hAnsi="Times New Roman" w:cs="Times New Roman"/>
          <w:sz w:val="28"/>
          <w:szCs w:val="28"/>
          <w:lang w:eastAsia="ar-SA"/>
        </w:rPr>
        <w:t>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формируют и представляют в составе комплекта годовой отчетности  Отчет ф. 0503128-НП,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w:t>
      </w:r>
      <w:proofErr w:type="gramEnd"/>
      <w:r w:rsidRPr="006565B8">
        <w:rPr>
          <w:rFonts w:ascii="Times New Roman" w:eastAsia="Times New Roman" w:hAnsi="Times New Roman" w:cs="Times New Roman"/>
          <w:sz w:val="28"/>
          <w:szCs w:val="28"/>
          <w:lang w:eastAsia="ar-SA"/>
        </w:rPr>
        <w:t xml:space="preserve"> </w:t>
      </w:r>
      <w:proofErr w:type="gramStart"/>
      <w:r w:rsidRPr="006565B8">
        <w:rPr>
          <w:rFonts w:ascii="Times New Roman" w:eastAsia="Times New Roman" w:hAnsi="Times New Roman" w:cs="Times New Roman"/>
          <w:sz w:val="28"/>
          <w:szCs w:val="28"/>
          <w:lang w:eastAsia="ar-SA"/>
        </w:rPr>
        <w:t>составе</w:t>
      </w:r>
      <w:proofErr w:type="gramEnd"/>
      <w:r w:rsidRPr="006565B8">
        <w:rPr>
          <w:rFonts w:ascii="Times New Roman" w:eastAsia="Times New Roman" w:hAnsi="Times New Roman" w:cs="Times New Roman"/>
          <w:sz w:val="28"/>
          <w:szCs w:val="28"/>
          <w:lang w:eastAsia="ar-SA"/>
        </w:rPr>
        <w:t xml:space="preserve"> национальных проектов) (</w:t>
      </w:r>
      <w:r w:rsidRPr="006565B8">
        <w:rPr>
          <w:rFonts w:ascii="Times New Roman" w:eastAsia="Times New Roman" w:hAnsi="Times New Roman" w:cs="Times New Roman"/>
          <w:i/>
          <w:sz w:val="28"/>
          <w:szCs w:val="28"/>
          <w:lang w:eastAsia="ar-SA"/>
        </w:rPr>
        <w:t>Письмо Минфина России от 31 декабря 2019 г. N 02-06-07/103995</w:t>
      </w:r>
      <w:r w:rsidRPr="006565B8">
        <w:rPr>
          <w:rFonts w:ascii="Times New Roman" w:eastAsia="Times New Roman" w:hAnsi="Times New Roman" w:cs="Times New Roman"/>
          <w:sz w:val="28"/>
          <w:szCs w:val="28"/>
          <w:lang w:eastAsia="ar-SA"/>
        </w:rPr>
        <w:t>).</w:t>
      </w:r>
    </w:p>
    <w:p w:rsidR="00A07821" w:rsidRPr="0039523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395238">
        <w:rPr>
          <w:rFonts w:ascii="Times New Roman" w:eastAsia="Times New Roman" w:hAnsi="Times New Roman" w:cs="Times New Roman"/>
          <w:sz w:val="28"/>
          <w:szCs w:val="28"/>
          <w:lang w:eastAsia="ar-SA"/>
        </w:rPr>
        <w:t xml:space="preserve">В Отчете о бюджетных обязательствах ф. 0503128 в графах 11 и 12 по КВР 244 показатель имеет отрицательное значение, что </w:t>
      </w:r>
      <w:r w:rsidRPr="00395238">
        <w:rPr>
          <w:rFonts w:ascii="Times New Roman" w:eastAsia="Times New Roman" w:hAnsi="Times New Roman" w:cs="Times New Roman"/>
          <w:b/>
          <w:sz w:val="28"/>
          <w:szCs w:val="28"/>
          <w:lang w:eastAsia="ar-SA"/>
        </w:rPr>
        <w:t>недопустимо</w:t>
      </w:r>
      <w:r w:rsidRPr="00395238">
        <w:rPr>
          <w:rFonts w:ascii="Times New Roman" w:eastAsia="Times New Roman" w:hAnsi="Times New Roman" w:cs="Times New Roman"/>
          <w:sz w:val="28"/>
          <w:szCs w:val="28"/>
          <w:lang w:eastAsia="ar-SA"/>
        </w:rPr>
        <w:t xml:space="preserve"> </w:t>
      </w:r>
      <w:proofErr w:type="gramStart"/>
      <w:r w:rsidRPr="00395238">
        <w:rPr>
          <w:rFonts w:ascii="Times New Roman" w:eastAsia="Times New Roman" w:hAnsi="Times New Roman" w:cs="Times New Roman"/>
          <w:sz w:val="28"/>
          <w:szCs w:val="28"/>
          <w:lang w:eastAsia="ar-SA"/>
        </w:rPr>
        <w:t>(</w:t>
      </w:r>
      <w:r w:rsidRPr="00395238">
        <w:t xml:space="preserve"> </w:t>
      </w:r>
      <w:proofErr w:type="gramEnd"/>
      <w:r w:rsidRPr="00395238">
        <w:rPr>
          <w:rFonts w:ascii="Times New Roman" w:eastAsia="Times New Roman" w:hAnsi="Times New Roman" w:cs="Times New Roman"/>
          <w:i/>
          <w:sz w:val="28"/>
          <w:szCs w:val="28"/>
          <w:lang w:eastAsia="ar-SA"/>
        </w:rPr>
        <w:t>п. 1.7 Письмо  Минфина России  от 2 февраля 2017 N 02-07-07/5669</w:t>
      </w:r>
      <w:r w:rsidRPr="00395238">
        <w:rPr>
          <w:rFonts w:ascii="Times New Roman" w:eastAsia="Times New Roman" w:hAnsi="Times New Roman" w:cs="Times New Roman"/>
          <w:sz w:val="28"/>
          <w:szCs w:val="28"/>
          <w:lang w:eastAsia="ar-SA"/>
        </w:rPr>
        <w:t>) (</w:t>
      </w:r>
      <w:r w:rsidRPr="00395238">
        <w:rPr>
          <w:rFonts w:ascii="Times New Roman" w:eastAsia="Times New Roman" w:hAnsi="Times New Roman" w:cs="Times New Roman"/>
          <w:i/>
          <w:sz w:val="28"/>
          <w:szCs w:val="28"/>
          <w:lang w:eastAsia="ar-SA"/>
        </w:rPr>
        <w:t>Исключение- показатели по КВР 119, 129, 139, 149</w:t>
      </w:r>
      <w:r w:rsidRPr="00395238">
        <w:rPr>
          <w:rFonts w:ascii="Times New Roman" w:eastAsia="Times New Roman" w:hAnsi="Times New Roman" w:cs="Times New Roman"/>
          <w:sz w:val="28"/>
          <w:szCs w:val="28"/>
          <w:lang w:eastAsia="ar-SA"/>
        </w:rPr>
        <w:t>).</w:t>
      </w:r>
    </w:p>
    <w:p w:rsidR="00A07821" w:rsidRPr="004B3389" w:rsidRDefault="00A07821" w:rsidP="00A07821">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4B3389">
        <w:rPr>
          <w:rFonts w:ascii="Times New Roman" w:eastAsia="Times New Roman" w:hAnsi="Times New Roman" w:cs="Times New Roman"/>
          <w:sz w:val="28"/>
          <w:szCs w:val="28"/>
          <w:lang w:eastAsia="ar-SA"/>
        </w:rPr>
        <w:t xml:space="preserve">В Сведения об изменениях бюджетной росписи главного распорядителя бюджетных средств (ф.0503163) по показателям бюджетной росписи с учетом изменений, не содержащим отклонений по отношению к показателям, утвержденным на отчетный финансовый год решением о соответствующем бюджете, без учета последующих изменений в решение о бюджете, Сведения (ф. 0503163) </w:t>
      </w:r>
      <w:r w:rsidRPr="004B3389">
        <w:rPr>
          <w:rFonts w:ascii="Times New Roman" w:eastAsia="Times New Roman" w:hAnsi="Times New Roman" w:cs="Times New Roman"/>
          <w:b/>
          <w:sz w:val="28"/>
          <w:szCs w:val="28"/>
          <w:lang w:eastAsia="ar-SA"/>
        </w:rPr>
        <w:t>не заполняются</w:t>
      </w:r>
      <w:r w:rsidRPr="004B3389">
        <w:rPr>
          <w:rFonts w:ascii="Times New Roman" w:eastAsia="Times New Roman" w:hAnsi="Times New Roman" w:cs="Times New Roman"/>
          <w:sz w:val="28"/>
          <w:szCs w:val="28"/>
          <w:lang w:eastAsia="ar-SA"/>
        </w:rPr>
        <w:t xml:space="preserve"> (пункт 162 Инструкции №191н).</w:t>
      </w:r>
      <w:proofErr w:type="gramEnd"/>
    </w:p>
    <w:p w:rsidR="00A07821" w:rsidRPr="004B3389" w:rsidRDefault="00A07821" w:rsidP="00A0782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4B3389">
        <w:rPr>
          <w:rFonts w:ascii="Times New Roman" w:eastAsia="Times New Roman" w:hAnsi="Times New Roman" w:cs="Times New Roman"/>
          <w:sz w:val="28"/>
          <w:szCs w:val="28"/>
          <w:lang w:eastAsia="ar-SA"/>
        </w:rPr>
        <w:t xml:space="preserve">В графе 8 Сведений об исполнении бюджета (ф.0503164) </w:t>
      </w:r>
      <w:r w:rsidRPr="004B3389">
        <w:rPr>
          <w:rFonts w:ascii="Times New Roman" w:eastAsia="Times New Roman" w:hAnsi="Times New Roman" w:cs="Times New Roman"/>
          <w:b/>
          <w:sz w:val="28"/>
          <w:szCs w:val="28"/>
          <w:lang w:eastAsia="ar-SA"/>
        </w:rPr>
        <w:t xml:space="preserve">не </w:t>
      </w:r>
      <w:r w:rsidRPr="004B3389">
        <w:rPr>
          <w:rFonts w:ascii="Times New Roman" w:eastAsia="Times New Roman" w:hAnsi="Times New Roman" w:cs="Times New Roman"/>
          <w:b/>
          <w:sz w:val="28"/>
          <w:szCs w:val="28"/>
          <w:lang w:eastAsia="ar-SA"/>
        </w:rPr>
        <w:lastRenderedPageBreak/>
        <w:t>содержится</w:t>
      </w:r>
      <w:r w:rsidRPr="004B3389">
        <w:rPr>
          <w:rFonts w:ascii="Times New Roman" w:eastAsia="Times New Roman" w:hAnsi="Times New Roman" w:cs="Times New Roman"/>
          <w:sz w:val="28"/>
          <w:szCs w:val="28"/>
          <w:lang w:eastAsia="ar-SA"/>
        </w:rPr>
        <w:t xml:space="preserve"> код причины отклонений (графа 6), от доведенного финансовым органом и (или) пользователем бюджетной отчетности планового процента исполнения на отчетную дату; в графе 9 не даны пояснения причин отклонений, что не соответствует пункту 163 Инструкции № 191н (</w:t>
      </w:r>
      <w:r w:rsidRPr="004B3389">
        <w:rPr>
          <w:rFonts w:ascii="Times New Roman" w:eastAsia="Times New Roman" w:hAnsi="Times New Roman" w:cs="Times New Roman"/>
          <w:i/>
          <w:sz w:val="28"/>
          <w:szCs w:val="28"/>
          <w:lang w:eastAsia="ar-SA"/>
        </w:rPr>
        <w:t>замечание было отражено в заключении по результатам внешней проверки  бюджетной отчетности за 2018 год</w:t>
      </w:r>
      <w:r w:rsidRPr="004B3389">
        <w:rPr>
          <w:rFonts w:ascii="Times New Roman" w:eastAsia="Times New Roman" w:hAnsi="Times New Roman" w:cs="Times New Roman"/>
          <w:sz w:val="28"/>
          <w:szCs w:val="28"/>
          <w:lang w:eastAsia="ar-SA"/>
        </w:rPr>
        <w:t>).</w:t>
      </w:r>
    </w:p>
    <w:p w:rsidR="00A07821" w:rsidRPr="004B3389" w:rsidRDefault="00A07821" w:rsidP="00A0782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4B3389">
        <w:rPr>
          <w:rFonts w:ascii="Times New Roman" w:eastAsia="Times New Roman" w:hAnsi="Times New Roman" w:cs="Times New Roman"/>
          <w:sz w:val="28"/>
          <w:szCs w:val="28"/>
          <w:lang w:eastAsia="ar-SA"/>
        </w:rPr>
        <w:t>В случае</w:t>
      </w:r>
      <w:proofErr w:type="gramStart"/>
      <w:r w:rsidRPr="004B3389">
        <w:rPr>
          <w:rFonts w:ascii="Times New Roman" w:eastAsia="Times New Roman" w:hAnsi="Times New Roman" w:cs="Times New Roman"/>
          <w:sz w:val="28"/>
          <w:szCs w:val="28"/>
          <w:lang w:eastAsia="ar-SA"/>
        </w:rPr>
        <w:t>,</w:t>
      </w:r>
      <w:proofErr w:type="gramEnd"/>
      <w:r w:rsidRPr="004B3389">
        <w:rPr>
          <w:rFonts w:ascii="Times New Roman" w:eastAsia="Times New Roman" w:hAnsi="Times New Roman" w:cs="Times New Roman"/>
          <w:sz w:val="28"/>
          <w:szCs w:val="28"/>
          <w:lang w:eastAsia="ar-SA"/>
        </w:rPr>
        <w:t xml:space="preserve"> если причинам не присвоен соответствующий код, информация о причинах отклонений, указанных в графах 8 и 9 Сведений (ф. 0503164) отражается в разделе 2 текстовой части пояснительной записке ф. 0503160.</w:t>
      </w:r>
    </w:p>
    <w:p w:rsidR="00A07821" w:rsidRPr="006565B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565B8">
        <w:rPr>
          <w:rFonts w:ascii="Times New Roman" w:eastAsia="Times New Roman" w:hAnsi="Times New Roman" w:cs="Times New Roman"/>
          <w:sz w:val="28"/>
          <w:szCs w:val="28"/>
          <w:lang w:eastAsia="ar-SA"/>
        </w:rPr>
        <w:t>Не соблюдены требования п. 152 Инструкции № 191н в части заполнения текстовой части пояснительной записки ф. 0503160 по разделам, с отражением информации, не нашедшей отражения в формах бюджетной отчетности.</w:t>
      </w:r>
    </w:p>
    <w:p w:rsidR="00A07821" w:rsidRPr="006565B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565B8">
        <w:rPr>
          <w:rFonts w:ascii="Times New Roman" w:eastAsia="Times New Roman" w:hAnsi="Times New Roman" w:cs="Times New Roman"/>
          <w:sz w:val="28"/>
          <w:szCs w:val="28"/>
          <w:lang w:eastAsia="ar-SA"/>
        </w:rPr>
        <w:t>Текстовая часть пояснительной записки составляется с учетом положений п. 37 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0782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565B8">
        <w:rPr>
          <w:rFonts w:ascii="Times New Roman" w:eastAsia="Times New Roman" w:hAnsi="Times New Roman" w:cs="Times New Roman"/>
          <w:sz w:val="28"/>
          <w:szCs w:val="28"/>
          <w:lang w:eastAsia="ar-SA"/>
        </w:rPr>
        <w:t>Требование раскрытия  в пояснительной записке анализа исполнения бюджета и бюджетной отчетности, сведений о выполнении иных результатов использования бюджетных ассигнований установлено п. 2 статьи 264.5 Бюджетного Кодекса Российской Федерации.</w:t>
      </w:r>
    </w:p>
    <w:p w:rsidR="00880F5B" w:rsidRPr="006565B8" w:rsidRDefault="00880F5B" w:rsidP="00A07821">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текстовой части пояснительной записки ф. 0503160 отражена причина наличия о</w:t>
      </w:r>
      <w:r w:rsidRPr="00880F5B">
        <w:rPr>
          <w:rFonts w:ascii="Times New Roman" w:eastAsia="Times New Roman" w:hAnsi="Times New Roman" w:cs="Times New Roman"/>
          <w:sz w:val="28"/>
          <w:szCs w:val="28"/>
          <w:lang w:eastAsia="ar-SA"/>
        </w:rPr>
        <w:t>статок денежных средств на счете учреждения</w:t>
      </w:r>
      <w:r>
        <w:rPr>
          <w:rFonts w:ascii="Times New Roman" w:eastAsia="Times New Roman" w:hAnsi="Times New Roman" w:cs="Times New Roman"/>
          <w:sz w:val="28"/>
          <w:szCs w:val="28"/>
          <w:lang w:eastAsia="ar-SA"/>
        </w:rPr>
        <w:t xml:space="preserve">, что </w:t>
      </w:r>
      <w:r w:rsidRPr="00880F5B">
        <w:rPr>
          <w:rFonts w:ascii="Times New Roman" w:eastAsia="Times New Roman" w:hAnsi="Times New Roman" w:cs="Times New Roman"/>
          <w:b/>
          <w:sz w:val="28"/>
          <w:szCs w:val="28"/>
          <w:lang w:eastAsia="ar-SA"/>
        </w:rPr>
        <w:t>противоречит</w:t>
      </w:r>
      <w:r>
        <w:rPr>
          <w:rFonts w:ascii="Times New Roman" w:eastAsia="Times New Roman" w:hAnsi="Times New Roman" w:cs="Times New Roman"/>
          <w:sz w:val="28"/>
          <w:szCs w:val="28"/>
          <w:lang w:eastAsia="ar-SA"/>
        </w:rPr>
        <w:t xml:space="preserve"> показателям Баланса ф. 0503130. Согласно данным главной книги  и данным Баланса ф.0503130 денежные средства в учреждении отсутствуют.</w:t>
      </w:r>
    </w:p>
    <w:p w:rsidR="00A07821" w:rsidRPr="006565B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565B8">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A07821" w:rsidRPr="003F164B"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3F164B">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A07821" w:rsidRPr="003F164B"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3F164B">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3F164B" w:rsidRPr="003F164B">
        <w:rPr>
          <w:rFonts w:ascii="Times New Roman" w:eastAsia="Times New Roman" w:hAnsi="Times New Roman" w:cs="Times New Roman"/>
          <w:sz w:val="28"/>
          <w:szCs w:val="28"/>
          <w:lang w:eastAsia="ar-SA"/>
        </w:rPr>
        <w:t>5 270,5</w:t>
      </w:r>
      <w:r w:rsidRPr="003F164B">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6C3291" w:rsidRPr="003F164B">
        <w:rPr>
          <w:rFonts w:ascii="Times New Roman" w:eastAsia="Times New Roman" w:hAnsi="Times New Roman" w:cs="Times New Roman"/>
          <w:sz w:val="28"/>
          <w:szCs w:val="28"/>
          <w:lang w:eastAsia="ar-SA"/>
        </w:rPr>
        <w:t>Сагайского</w:t>
      </w:r>
      <w:r w:rsidRPr="003F164B">
        <w:rPr>
          <w:rFonts w:ascii="Times New Roman" w:eastAsia="Times New Roman" w:hAnsi="Times New Roman" w:cs="Times New Roman"/>
          <w:sz w:val="28"/>
          <w:szCs w:val="28"/>
          <w:lang w:eastAsia="ar-SA"/>
        </w:rPr>
        <w:t xml:space="preserve"> сельского Совета депутатов от </w:t>
      </w:r>
      <w:r w:rsidR="003F164B" w:rsidRPr="003F164B">
        <w:rPr>
          <w:rFonts w:ascii="Times New Roman" w:eastAsia="Times New Roman" w:hAnsi="Times New Roman" w:cs="Times New Roman"/>
          <w:sz w:val="28"/>
          <w:szCs w:val="28"/>
          <w:lang w:eastAsia="ar-SA"/>
        </w:rPr>
        <w:t>0</w:t>
      </w:r>
      <w:r w:rsidRPr="003F164B">
        <w:rPr>
          <w:rFonts w:ascii="Times New Roman" w:eastAsia="Times New Roman" w:hAnsi="Times New Roman" w:cs="Times New Roman"/>
          <w:sz w:val="28"/>
          <w:szCs w:val="28"/>
          <w:lang w:eastAsia="ar-SA"/>
        </w:rPr>
        <w:t xml:space="preserve">9.12.2019 № </w:t>
      </w:r>
      <w:r w:rsidR="003F164B" w:rsidRPr="003F164B">
        <w:rPr>
          <w:rFonts w:ascii="Times New Roman" w:eastAsia="Times New Roman" w:hAnsi="Times New Roman" w:cs="Times New Roman"/>
          <w:sz w:val="28"/>
          <w:szCs w:val="28"/>
          <w:lang w:eastAsia="ar-SA"/>
        </w:rPr>
        <w:t>Р-97</w:t>
      </w:r>
      <w:r w:rsidRPr="003F164B">
        <w:rPr>
          <w:rFonts w:ascii="Times New Roman" w:eastAsia="Times New Roman" w:hAnsi="Times New Roman" w:cs="Times New Roman"/>
          <w:sz w:val="28"/>
          <w:szCs w:val="28"/>
          <w:lang w:eastAsia="ar-SA"/>
        </w:rPr>
        <w:t xml:space="preserve">, что соответствует требованиям Инструкции № 191н; </w:t>
      </w:r>
    </w:p>
    <w:p w:rsidR="00A07821" w:rsidRPr="003F164B"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3F164B">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формы 0503127 по разделу «Расходы бюджета» в сумме </w:t>
      </w:r>
      <w:r w:rsidR="003F164B" w:rsidRPr="003F164B">
        <w:rPr>
          <w:rFonts w:ascii="Times New Roman" w:eastAsia="Times New Roman" w:hAnsi="Times New Roman" w:cs="Times New Roman"/>
          <w:sz w:val="28"/>
          <w:szCs w:val="28"/>
          <w:lang w:eastAsia="ar-SA"/>
        </w:rPr>
        <w:t>5 354,6</w:t>
      </w:r>
      <w:r w:rsidRPr="003F164B">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w:t>
      </w:r>
      <w:r w:rsidRPr="003F164B">
        <w:rPr>
          <w:rFonts w:ascii="Times New Roman" w:eastAsia="Times New Roman" w:hAnsi="Times New Roman" w:cs="Times New Roman"/>
          <w:sz w:val="28"/>
          <w:szCs w:val="28"/>
          <w:lang w:eastAsia="ar-SA"/>
        </w:rPr>
        <w:lastRenderedPageBreak/>
        <w:t>вышеуказанному решению, а также сводной бюджетной росписи на 31.12.2019.</w:t>
      </w:r>
    </w:p>
    <w:p w:rsidR="00A07821" w:rsidRPr="003F164B"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3F164B">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A07821" w:rsidRPr="003F164B"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3F164B">
        <w:rPr>
          <w:rFonts w:ascii="Times New Roman" w:eastAsia="Times New Roman" w:hAnsi="Times New Roman" w:cs="Times New Roman"/>
          <w:sz w:val="28"/>
          <w:szCs w:val="28"/>
          <w:lang w:eastAsia="ar-SA"/>
        </w:rPr>
        <w:t>-в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счетов </w:t>
      </w:r>
      <w:r w:rsidR="00E52749" w:rsidRPr="00E52749">
        <w:rPr>
          <w:rFonts w:ascii="Times New Roman" w:eastAsia="Times New Roman" w:hAnsi="Times New Roman" w:cs="Times New Roman"/>
          <w:sz w:val="28"/>
          <w:szCs w:val="28"/>
          <w:lang w:eastAsia="ar-SA"/>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E52749">
        <w:rPr>
          <w:rFonts w:ascii="Times New Roman" w:eastAsia="Times New Roman" w:hAnsi="Times New Roman" w:cs="Times New Roman"/>
          <w:sz w:val="28"/>
          <w:szCs w:val="28"/>
          <w:lang w:eastAsia="ar-SA"/>
        </w:rPr>
        <w:t xml:space="preserve"> </w:t>
      </w:r>
      <w:r w:rsidR="00E52749" w:rsidRPr="00E52749">
        <w:rPr>
          <w:rFonts w:ascii="Times New Roman" w:eastAsia="Times New Roman" w:hAnsi="Times New Roman" w:cs="Times New Roman"/>
          <w:sz w:val="28"/>
          <w:szCs w:val="28"/>
          <w:lang w:eastAsia="ar-SA"/>
        </w:rPr>
        <w:t>ф.</w:t>
      </w:r>
      <w:r w:rsidRPr="00E52749">
        <w:rPr>
          <w:rFonts w:ascii="Times New Roman" w:eastAsia="Times New Roman" w:hAnsi="Times New Roman" w:cs="Times New Roman"/>
          <w:sz w:val="28"/>
          <w:szCs w:val="28"/>
          <w:lang w:eastAsia="ar-SA"/>
        </w:rPr>
        <w:t>05031</w:t>
      </w:r>
      <w:r w:rsidR="00E52749" w:rsidRPr="00E52749">
        <w:rPr>
          <w:rFonts w:ascii="Times New Roman" w:eastAsia="Times New Roman" w:hAnsi="Times New Roman" w:cs="Times New Roman"/>
          <w:sz w:val="28"/>
          <w:szCs w:val="28"/>
          <w:lang w:eastAsia="ar-SA"/>
        </w:rPr>
        <w:t>3</w:t>
      </w:r>
      <w:r w:rsidRPr="00E52749">
        <w:rPr>
          <w:rFonts w:ascii="Times New Roman" w:eastAsia="Times New Roman" w:hAnsi="Times New Roman" w:cs="Times New Roman"/>
          <w:sz w:val="28"/>
          <w:szCs w:val="28"/>
          <w:lang w:eastAsia="ar-SA"/>
        </w:rPr>
        <w:t xml:space="preserve">0, расхождений между показателями не установлено; </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Баланса ф</w:t>
      </w:r>
      <w:r w:rsidR="00E52749">
        <w:rPr>
          <w:rFonts w:ascii="Times New Roman" w:eastAsia="Times New Roman" w:hAnsi="Times New Roman" w:cs="Times New Roman"/>
          <w:sz w:val="28"/>
          <w:szCs w:val="28"/>
          <w:lang w:eastAsia="ar-SA"/>
        </w:rPr>
        <w:t>.</w:t>
      </w:r>
      <w:r w:rsidRPr="00E52749">
        <w:rPr>
          <w:rFonts w:ascii="Times New Roman" w:eastAsia="Times New Roman" w:hAnsi="Times New Roman" w:cs="Times New Roman"/>
          <w:sz w:val="28"/>
          <w:szCs w:val="28"/>
          <w:lang w:eastAsia="ar-SA"/>
        </w:rPr>
        <w:t xml:space="preserve"> 05031</w:t>
      </w:r>
      <w:r w:rsidR="00E52749">
        <w:rPr>
          <w:rFonts w:ascii="Times New Roman" w:eastAsia="Times New Roman" w:hAnsi="Times New Roman" w:cs="Times New Roman"/>
          <w:sz w:val="28"/>
          <w:szCs w:val="28"/>
          <w:lang w:eastAsia="ar-SA"/>
        </w:rPr>
        <w:t>3</w:t>
      </w:r>
      <w:r w:rsidRPr="00E52749">
        <w:rPr>
          <w:rFonts w:ascii="Times New Roman" w:eastAsia="Times New Roman" w:hAnsi="Times New Roman" w:cs="Times New Roman"/>
          <w:sz w:val="28"/>
          <w:szCs w:val="28"/>
          <w:lang w:eastAsia="ar-SA"/>
        </w:rPr>
        <w:t>0, расхождений между данными формами отчётности не выявлено;</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 xml:space="preserve">-сопоставлены не исполненные принятые бюджетные обязательства в Отчете бюджетных обязательствах ф. 0501328 и в Сведениях о принятых и неисполненных обязательствах получателя бюджетных средств ф. 0503175, расхождений не установлено; </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-сопоставлены показатели форм 0503190 «Сведения о вложениях в объекты недвижимого имущества, объектах незавершенного строительства» с данными формы 0503168 «Сведения о движении нефинансовых активов», расхождений не установлено.</w:t>
      </w:r>
    </w:p>
    <w:p w:rsidR="00A07821" w:rsidRPr="00E52749" w:rsidRDefault="00A07821" w:rsidP="00A07821">
      <w:pPr>
        <w:spacing w:after="0" w:line="240" w:lineRule="atLeast"/>
        <w:ind w:firstLine="708"/>
        <w:jc w:val="both"/>
        <w:rPr>
          <w:rFonts w:ascii="Times New Roman" w:hAnsi="Times New Roman" w:cs="Times New Roman"/>
          <w:sz w:val="28"/>
          <w:szCs w:val="28"/>
        </w:rPr>
      </w:pPr>
      <w:proofErr w:type="gramStart"/>
      <w:r w:rsidRPr="00E52749">
        <w:rPr>
          <w:rFonts w:ascii="Times New Roman" w:hAnsi="Times New Roman" w:cs="Times New Roman"/>
          <w:b/>
          <w:sz w:val="28"/>
          <w:szCs w:val="28"/>
        </w:rPr>
        <w:t>Не обеспечено</w:t>
      </w:r>
      <w:r w:rsidRPr="00E52749">
        <w:rPr>
          <w:rFonts w:ascii="Times New Roman" w:hAnsi="Times New Roman" w:cs="Times New Roman"/>
          <w:sz w:val="28"/>
          <w:szCs w:val="28"/>
        </w:rPr>
        <w:t xml:space="preserve"> идентичность показателей, отраженных в графе 12 по строке 999 "Итого" Отчета ф. 0503128 показателю в графе 9 Сведений ф. 0503169 (строки "Всего" минус (сумма показателей строки "Итого по </w:t>
      </w:r>
      <w:r w:rsidRPr="00E52749">
        <w:rPr>
          <w:rFonts w:ascii="Times New Roman" w:hAnsi="Times New Roman" w:cs="Times New Roman"/>
          <w:sz w:val="28"/>
          <w:szCs w:val="28"/>
        </w:rPr>
        <w:lastRenderedPageBreak/>
        <w:t>синтетическому коду счета 1 205 00 000", 1 209 00 000", суммы соответствующих строк по номеру счетов 1 303 00 000).</w:t>
      </w:r>
      <w:proofErr w:type="gramEnd"/>
    </w:p>
    <w:p w:rsidR="00A07821" w:rsidRPr="00E52749" w:rsidRDefault="00A07821" w:rsidP="00A07821">
      <w:pPr>
        <w:spacing w:after="0" w:line="240" w:lineRule="atLeast"/>
        <w:ind w:firstLine="708"/>
        <w:jc w:val="both"/>
        <w:rPr>
          <w:rFonts w:ascii="Times New Roman" w:eastAsia="Times New Roman" w:hAnsi="Times New Roman" w:cs="Times New Roman"/>
          <w:sz w:val="28"/>
          <w:szCs w:val="28"/>
          <w:lang w:eastAsia="ar-SA"/>
        </w:rPr>
      </w:pPr>
      <w:r w:rsidRPr="00E52749">
        <w:rPr>
          <w:rFonts w:ascii="Times New Roman" w:hAnsi="Times New Roman" w:cs="Times New Roman"/>
          <w:sz w:val="28"/>
          <w:szCs w:val="28"/>
        </w:rPr>
        <w:t>Причины отклонения величины неисполненных денежных обязательств Отчета об обязательствах ф. 0503128 от величины кредиторской задолженности по расходам, отраженной в Сведениях ф. 0503169 необходимо отражать в текстовой части пояснительной записке в раздел 4 "Анализ показателей бухгалтерской отчетности субъекта бюджетной отчетности". (</w:t>
      </w:r>
      <w:r w:rsidRPr="00E52749">
        <w:rPr>
          <w:rFonts w:ascii="Times New Roman" w:hAnsi="Times New Roman" w:cs="Times New Roman"/>
          <w:i/>
          <w:sz w:val="28"/>
          <w:szCs w:val="28"/>
        </w:rPr>
        <w:t>Требование о соответствии этих показателей отчетных форм было доведено письмом Минфина России от 02.02.2017  N 02-07-07/5669, от 07.04.2017</w:t>
      </w:r>
      <w:r w:rsidRPr="00E52749">
        <w:rPr>
          <w:rFonts w:ascii="Arial" w:hAnsi="Arial" w:cs="Arial"/>
          <w:color w:val="000000"/>
          <w:shd w:val="clear" w:color="auto" w:fill="FFFFFF"/>
        </w:rPr>
        <w:t xml:space="preserve"> </w:t>
      </w:r>
      <w:r w:rsidRPr="00E52749">
        <w:rPr>
          <w:rFonts w:ascii="Arial" w:hAnsi="Arial" w:cs="Arial"/>
          <w:i/>
          <w:color w:val="000000"/>
          <w:shd w:val="clear" w:color="auto" w:fill="FFFFFF"/>
        </w:rPr>
        <w:t>№ 02-07-07/21798</w:t>
      </w:r>
      <w:r w:rsidRPr="00E52749">
        <w:rPr>
          <w:rFonts w:ascii="Arial" w:hAnsi="Arial" w:cs="Arial"/>
          <w:color w:val="000000"/>
          <w:shd w:val="clear" w:color="auto" w:fill="FFFFFF"/>
        </w:rPr>
        <w:t>).</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расхождений не установлено.</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 xml:space="preserve">Согласно отчётным данным формы 0503168 «Сведения о движении нефинансовых активов» стоимость материальных запасов по состоянию на 01.01.2020 составляет </w:t>
      </w:r>
      <w:r w:rsidR="00E52749" w:rsidRPr="00E52749">
        <w:rPr>
          <w:rFonts w:ascii="Times New Roman" w:eastAsia="Times New Roman" w:hAnsi="Times New Roman" w:cs="Times New Roman"/>
          <w:sz w:val="28"/>
          <w:szCs w:val="28"/>
          <w:lang w:eastAsia="ar-SA"/>
        </w:rPr>
        <w:t>185807,66</w:t>
      </w:r>
      <w:r w:rsidRPr="00E52749">
        <w:rPr>
          <w:rFonts w:ascii="Times New Roman" w:eastAsia="Times New Roman" w:hAnsi="Times New Roman" w:cs="Times New Roman"/>
          <w:sz w:val="28"/>
          <w:szCs w:val="28"/>
          <w:lang w:eastAsia="ar-SA"/>
        </w:rPr>
        <w:t xml:space="preserve"> рублей, основных средств </w:t>
      </w:r>
      <w:r w:rsidR="00E52749" w:rsidRPr="00E52749">
        <w:rPr>
          <w:rFonts w:ascii="Times New Roman" w:eastAsia="Times New Roman" w:hAnsi="Times New Roman" w:cs="Times New Roman"/>
          <w:sz w:val="28"/>
          <w:szCs w:val="28"/>
          <w:lang w:eastAsia="ar-SA"/>
        </w:rPr>
        <w:t>6 166 485,83</w:t>
      </w:r>
      <w:r w:rsidRPr="00E52749">
        <w:rPr>
          <w:rFonts w:ascii="Times New Roman" w:eastAsia="Times New Roman" w:hAnsi="Times New Roman" w:cs="Times New Roman"/>
          <w:sz w:val="28"/>
          <w:szCs w:val="28"/>
          <w:lang w:eastAsia="ar-SA"/>
        </w:rPr>
        <w:t xml:space="preserve"> рублей.</w:t>
      </w:r>
    </w:p>
    <w:p w:rsidR="00A07821" w:rsidRPr="00E5274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52749">
        <w:rPr>
          <w:rFonts w:ascii="Times New Roman" w:eastAsia="Times New Roman" w:hAnsi="Times New Roman" w:cs="Times New Roman"/>
          <w:sz w:val="28"/>
          <w:szCs w:val="28"/>
          <w:lang w:eastAsia="ar-SA"/>
        </w:rPr>
        <w:t xml:space="preserve">По данным годовой отчётности </w:t>
      </w:r>
      <w:r w:rsidR="00E52749" w:rsidRPr="00E52749">
        <w:rPr>
          <w:rFonts w:ascii="Times New Roman" w:eastAsia="Times New Roman" w:hAnsi="Times New Roman" w:cs="Times New Roman"/>
          <w:sz w:val="28"/>
          <w:szCs w:val="28"/>
          <w:lang w:eastAsia="ar-SA"/>
        </w:rPr>
        <w:t>Баланса (</w:t>
      </w:r>
      <w:r w:rsidRPr="00E52749">
        <w:rPr>
          <w:rFonts w:ascii="Times New Roman" w:eastAsia="Times New Roman" w:hAnsi="Times New Roman" w:cs="Times New Roman"/>
          <w:sz w:val="28"/>
          <w:szCs w:val="28"/>
          <w:lang w:eastAsia="ar-SA"/>
        </w:rPr>
        <w:t>ф</w:t>
      </w:r>
      <w:r w:rsidR="00E52749" w:rsidRPr="00E52749">
        <w:rPr>
          <w:rFonts w:ascii="Times New Roman" w:eastAsia="Times New Roman" w:hAnsi="Times New Roman" w:cs="Times New Roman"/>
          <w:sz w:val="28"/>
          <w:szCs w:val="28"/>
          <w:lang w:eastAsia="ar-SA"/>
        </w:rPr>
        <w:t>.</w:t>
      </w:r>
      <w:r w:rsidRPr="00E52749">
        <w:rPr>
          <w:rFonts w:ascii="Times New Roman" w:eastAsia="Times New Roman" w:hAnsi="Times New Roman" w:cs="Times New Roman"/>
          <w:sz w:val="28"/>
          <w:szCs w:val="28"/>
          <w:lang w:eastAsia="ar-SA"/>
        </w:rPr>
        <w:t xml:space="preserve"> 05031</w:t>
      </w:r>
      <w:r w:rsidR="00E52749" w:rsidRPr="00E52749">
        <w:rPr>
          <w:rFonts w:ascii="Times New Roman" w:eastAsia="Times New Roman" w:hAnsi="Times New Roman" w:cs="Times New Roman"/>
          <w:sz w:val="28"/>
          <w:szCs w:val="28"/>
          <w:lang w:eastAsia="ar-SA"/>
        </w:rPr>
        <w:t>3</w:t>
      </w:r>
      <w:r w:rsidRPr="00E52749">
        <w:rPr>
          <w:rFonts w:ascii="Times New Roman" w:eastAsia="Times New Roman" w:hAnsi="Times New Roman" w:cs="Times New Roman"/>
          <w:sz w:val="28"/>
          <w:szCs w:val="28"/>
          <w:lang w:eastAsia="ar-SA"/>
        </w:rPr>
        <w:t>0</w:t>
      </w:r>
      <w:r w:rsidR="00E52749" w:rsidRPr="00E52749">
        <w:rPr>
          <w:rFonts w:ascii="Times New Roman" w:eastAsia="Times New Roman" w:hAnsi="Times New Roman" w:cs="Times New Roman"/>
          <w:sz w:val="28"/>
          <w:szCs w:val="28"/>
          <w:lang w:eastAsia="ar-SA"/>
        </w:rPr>
        <w:t>)</w:t>
      </w:r>
      <w:r w:rsidRPr="00E52749">
        <w:rPr>
          <w:rFonts w:ascii="Times New Roman" w:eastAsia="Times New Roman" w:hAnsi="Times New Roman" w:cs="Times New Roman"/>
          <w:sz w:val="28"/>
          <w:szCs w:val="28"/>
          <w:lang w:eastAsia="ar-SA"/>
        </w:rPr>
        <w:t xml:space="preserve"> и </w:t>
      </w:r>
      <w:proofErr w:type="gramStart"/>
      <w:r w:rsidRPr="00E52749">
        <w:rPr>
          <w:rFonts w:ascii="Times New Roman" w:eastAsia="Times New Roman" w:hAnsi="Times New Roman" w:cs="Times New Roman"/>
          <w:sz w:val="28"/>
          <w:szCs w:val="28"/>
          <w:lang w:eastAsia="ar-SA"/>
        </w:rPr>
        <w:t>согласно сведений</w:t>
      </w:r>
      <w:proofErr w:type="gramEnd"/>
      <w:r w:rsidRPr="00E52749">
        <w:rPr>
          <w:rFonts w:ascii="Times New Roman" w:eastAsia="Times New Roman" w:hAnsi="Times New Roman" w:cs="Times New Roman"/>
          <w:sz w:val="28"/>
          <w:szCs w:val="28"/>
          <w:lang w:eastAsia="ar-SA"/>
        </w:rPr>
        <w:t xml:space="preserve"> о движении нефинансовых активов (ф</w:t>
      </w:r>
      <w:r w:rsidR="00E52749" w:rsidRPr="00E52749">
        <w:rPr>
          <w:rFonts w:ascii="Times New Roman" w:eastAsia="Times New Roman" w:hAnsi="Times New Roman" w:cs="Times New Roman"/>
          <w:sz w:val="28"/>
          <w:szCs w:val="28"/>
          <w:lang w:eastAsia="ar-SA"/>
        </w:rPr>
        <w:t>.</w:t>
      </w:r>
      <w:r w:rsidRPr="00E52749">
        <w:rPr>
          <w:rFonts w:ascii="Times New Roman" w:eastAsia="Times New Roman" w:hAnsi="Times New Roman" w:cs="Times New Roman"/>
          <w:sz w:val="28"/>
          <w:szCs w:val="28"/>
          <w:lang w:eastAsia="ar-SA"/>
        </w:rPr>
        <w:t xml:space="preserve">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E52749" w:rsidRPr="00E52749">
        <w:rPr>
          <w:rFonts w:ascii="Times New Roman" w:eastAsia="Times New Roman" w:hAnsi="Times New Roman" w:cs="Times New Roman"/>
          <w:sz w:val="28"/>
          <w:szCs w:val="28"/>
          <w:lang w:eastAsia="ar-SA"/>
        </w:rPr>
        <w:t>60 498,54</w:t>
      </w:r>
      <w:r w:rsidRPr="00E52749">
        <w:rPr>
          <w:rFonts w:ascii="Times New Roman" w:eastAsia="Times New Roman" w:hAnsi="Times New Roman" w:cs="Times New Roman"/>
          <w:sz w:val="28"/>
          <w:szCs w:val="28"/>
          <w:lang w:eastAsia="ar-SA"/>
        </w:rPr>
        <w:t xml:space="preserve"> рублей. </w:t>
      </w:r>
    </w:p>
    <w:p w:rsidR="00A07821" w:rsidRPr="00176EDE" w:rsidRDefault="00A07821" w:rsidP="00A07821">
      <w:pPr>
        <w:autoSpaceDE w:val="0"/>
        <w:autoSpaceDN w:val="0"/>
        <w:adjustRightInd w:val="0"/>
        <w:spacing w:after="0" w:line="240" w:lineRule="auto"/>
        <w:ind w:firstLine="540"/>
        <w:jc w:val="both"/>
        <w:rPr>
          <w:rFonts w:ascii="Times New Roman" w:hAnsi="Times New Roman" w:cs="Times New Roman"/>
          <w:sz w:val="28"/>
          <w:szCs w:val="28"/>
        </w:rPr>
      </w:pPr>
      <w:r w:rsidRPr="00176EDE">
        <w:rPr>
          <w:rFonts w:ascii="Times New Roman" w:hAnsi="Times New Roman" w:cs="Times New Roman"/>
          <w:sz w:val="28"/>
          <w:szCs w:val="28"/>
        </w:rPr>
        <w:t xml:space="preserve">В соответствии с пунктом 7 Инструкции 191н перед составлением годовой бюджетной отчётности на основании распоряжений администрации </w:t>
      </w:r>
      <w:r w:rsidR="006C3291" w:rsidRPr="00176EDE">
        <w:rPr>
          <w:rFonts w:ascii="Times New Roman" w:hAnsi="Times New Roman" w:cs="Times New Roman"/>
          <w:sz w:val="28"/>
          <w:szCs w:val="28"/>
        </w:rPr>
        <w:t>Сагайского</w:t>
      </w:r>
      <w:r w:rsidRPr="00176EDE">
        <w:rPr>
          <w:rFonts w:ascii="Times New Roman" w:hAnsi="Times New Roman" w:cs="Times New Roman"/>
          <w:sz w:val="28"/>
          <w:szCs w:val="28"/>
        </w:rPr>
        <w:t xml:space="preserve"> сельсовета  от </w:t>
      </w:r>
      <w:r w:rsidR="00176EDE" w:rsidRPr="00176EDE">
        <w:rPr>
          <w:rFonts w:ascii="Times New Roman" w:hAnsi="Times New Roman" w:cs="Times New Roman"/>
          <w:sz w:val="28"/>
          <w:szCs w:val="28"/>
        </w:rPr>
        <w:t>16.10.2019 № 51-р/</w:t>
      </w:r>
      <w:proofErr w:type="gramStart"/>
      <w:r w:rsidR="00176EDE" w:rsidRPr="00176EDE">
        <w:rPr>
          <w:rFonts w:ascii="Times New Roman" w:hAnsi="Times New Roman" w:cs="Times New Roman"/>
          <w:sz w:val="28"/>
          <w:szCs w:val="28"/>
        </w:rPr>
        <w:t>о</w:t>
      </w:r>
      <w:proofErr w:type="gramEnd"/>
      <w:r w:rsidRPr="00176EDE">
        <w:rPr>
          <w:rFonts w:ascii="Times New Roman" w:hAnsi="Times New Roman" w:cs="Times New Roman"/>
          <w:sz w:val="28"/>
          <w:szCs w:val="28"/>
        </w:rPr>
        <w:t xml:space="preserve"> </w:t>
      </w:r>
      <w:proofErr w:type="gramStart"/>
      <w:r w:rsidRPr="00176EDE">
        <w:rPr>
          <w:rFonts w:ascii="Times New Roman" w:hAnsi="Times New Roman" w:cs="Times New Roman"/>
          <w:sz w:val="28"/>
          <w:szCs w:val="28"/>
        </w:rPr>
        <w:t>проведена</w:t>
      </w:r>
      <w:proofErr w:type="gramEnd"/>
      <w:r w:rsidRPr="00176EDE">
        <w:rPr>
          <w:rFonts w:ascii="Times New Roman" w:hAnsi="Times New Roman" w:cs="Times New Roman"/>
          <w:sz w:val="28"/>
          <w:szCs w:val="28"/>
        </w:rPr>
        <w:t xml:space="preserve"> годовая инвентаризация активов и обязательств, по результатам которой </w:t>
      </w:r>
      <w:r w:rsidR="00176EDE" w:rsidRPr="00176EDE">
        <w:rPr>
          <w:rFonts w:ascii="Times New Roman" w:hAnsi="Times New Roman" w:cs="Times New Roman"/>
          <w:sz w:val="28"/>
          <w:szCs w:val="28"/>
        </w:rPr>
        <w:t>расхождений не установлено</w:t>
      </w:r>
      <w:r w:rsidRPr="00176EDE">
        <w:rPr>
          <w:rFonts w:ascii="Times New Roman" w:hAnsi="Times New Roman" w:cs="Times New Roman"/>
          <w:sz w:val="28"/>
          <w:szCs w:val="28"/>
        </w:rPr>
        <w:t>.</w:t>
      </w:r>
    </w:p>
    <w:p w:rsidR="00A07821" w:rsidRPr="009B49AC" w:rsidRDefault="00A07821" w:rsidP="00A07821">
      <w:pPr>
        <w:autoSpaceDE w:val="0"/>
        <w:autoSpaceDN w:val="0"/>
        <w:adjustRightInd w:val="0"/>
        <w:spacing w:after="0" w:line="240" w:lineRule="auto"/>
        <w:ind w:firstLine="540"/>
        <w:jc w:val="both"/>
        <w:rPr>
          <w:rFonts w:ascii="Times New Roman" w:hAnsi="Times New Roman" w:cs="Times New Roman"/>
          <w:i/>
          <w:sz w:val="28"/>
          <w:szCs w:val="28"/>
        </w:rPr>
      </w:pPr>
      <w:r w:rsidRPr="009B49AC">
        <w:rPr>
          <w:rFonts w:ascii="Times New Roman" w:hAnsi="Times New Roman" w:cs="Times New Roman"/>
          <w:i/>
          <w:sz w:val="28"/>
          <w:szCs w:val="28"/>
        </w:rPr>
        <w:t>Анализ мер по повышению эффективности бюджетных расходов.</w:t>
      </w:r>
    </w:p>
    <w:p w:rsidR="00A07821" w:rsidRPr="009B49AC" w:rsidRDefault="00A07821" w:rsidP="00A07821">
      <w:pPr>
        <w:autoSpaceDE w:val="0"/>
        <w:autoSpaceDN w:val="0"/>
        <w:adjustRightInd w:val="0"/>
        <w:spacing w:after="0" w:line="240" w:lineRule="auto"/>
        <w:ind w:firstLine="540"/>
        <w:jc w:val="both"/>
        <w:rPr>
          <w:rFonts w:ascii="Times New Roman" w:hAnsi="Times New Roman" w:cs="Times New Roman"/>
          <w:sz w:val="28"/>
          <w:szCs w:val="28"/>
        </w:rPr>
      </w:pPr>
      <w:r w:rsidRPr="009B49AC">
        <w:rPr>
          <w:rFonts w:ascii="Times New Roman" w:hAnsi="Times New Roman" w:cs="Times New Roman"/>
          <w:sz w:val="28"/>
          <w:szCs w:val="28"/>
        </w:rPr>
        <w:t>Эффективность бюджетных расходов субъектом отчетности обеспечивается применением норм  федерального закона  от  05.04.2013 № 44-ФЗ "О контрактной системе в сфере закупок товаров, работ, услуг для обеспечения государственных и муниципальных нужд" при заключении контрактов.</w:t>
      </w:r>
    </w:p>
    <w:p w:rsidR="00A07821" w:rsidRPr="009B49AC" w:rsidRDefault="00016997" w:rsidP="00A07821">
      <w:pPr>
        <w:autoSpaceDE w:val="0"/>
        <w:autoSpaceDN w:val="0"/>
        <w:adjustRightInd w:val="0"/>
        <w:spacing w:after="0" w:line="240" w:lineRule="auto"/>
        <w:ind w:firstLine="540"/>
        <w:jc w:val="both"/>
        <w:rPr>
          <w:rFonts w:ascii="Times New Roman" w:hAnsi="Times New Roman" w:cs="Times New Roman"/>
          <w:sz w:val="28"/>
          <w:szCs w:val="28"/>
        </w:rPr>
      </w:pPr>
      <w:r w:rsidRPr="009B49AC">
        <w:rPr>
          <w:rFonts w:ascii="Times New Roman" w:hAnsi="Times New Roman" w:cs="Times New Roman"/>
          <w:sz w:val="28"/>
          <w:szCs w:val="28"/>
        </w:rPr>
        <w:t xml:space="preserve">За 2019 год </w:t>
      </w:r>
      <w:r w:rsidR="009B49AC">
        <w:rPr>
          <w:rFonts w:ascii="Times New Roman" w:hAnsi="Times New Roman" w:cs="Times New Roman"/>
          <w:sz w:val="28"/>
          <w:szCs w:val="28"/>
        </w:rPr>
        <w:t xml:space="preserve"> субъектом отчетности </w:t>
      </w:r>
      <w:r w:rsidRPr="009B49AC">
        <w:rPr>
          <w:rFonts w:ascii="Times New Roman" w:hAnsi="Times New Roman" w:cs="Times New Roman"/>
          <w:sz w:val="28"/>
          <w:szCs w:val="28"/>
        </w:rPr>
        <w:t>было заключено 37 контрактов на общую сумму 932,0 тыс. рублей. Все закупки были проведены у единственного поставщика по п. 29 и п. 4 части 1 ст. 93 федерального закона от 05.04.2013 №44-ФЗ</w:t>
      </w:r>
      <w:r w:rsidR="00A07821" w:rsidRPr="009B49AC">
        <w:rPr>
          <w:rFonts w:ascii="Times New Roman" w:hAnsi="Times New Roman" w:cs="Times New Roman"/>
          <w:sz w:val="28"/>
          <w:szCs w:val="28"/>
        </w:rPr>
        <w:t>.</w:t>
      </w:r>
    </w:p>
    <w:p w:rsidR="00A07821" w:rsidRPr="009B49AC" w:rsidRDefault="009B49AC" w:rsidP="00A07821">
      <w:pPr>
        <w:autoSpaceDE w:val="0"/>
        <w:autoSpaceDN w:val="0"/>
        <w:adjustRightInd w:val="0"/>
        <w:spacing w:after="0" w:line="240" w:lineRule="auto"/>
        <w:ind w:firstLine="540"/>
        <w:jc w:val="both"/>
        <w:rPr>
          <w:rFonts w:ascii="Times New Roman" w:hAnsi="Times New Roman" w:cs="Times New Roman"/>
          <w:sz w:val="28"/>
          <w:szCs w:val="28"/>
        </w:rPr>
      </w:pPr>
      <w:r w:rsidRPr="009B49AC">
        <w:rPr>
          <w:rFonts w:ascii="Times New Roman" w:hAnsi="Times New Roman" w:cs="Times New Roman"/>
          <w:sz w:val="28"/>
          <w:szCs w:val="28"/>
        </w:rPr>
        <w:t xml:space="preserve">В текстовой части пояснительной записке </w:t>
      </w:r>
      <w:r>
        <w:rPr>
          <w:rFonts w:ascii="Times New Roman" w:hAnsi="Times New Roman" w:cs="Times New Roman"/>
          <w:sz w:val="28"/>
          <w:szCs w:val="28"/>
        </w:rPr>
        <w:t xml:space="preserve">ф.0503160 </w:t>
      </w:r>
      <w:r w:rsidRPr="009B49AC">
        <w:rPr>
          <w:rFonts w:ascii="Times New Roman" w:hAnsi="Times New Roman" w:cs="Times New Roman"/>
          <w:sz w:val="28"/>
          <w:szCs w:val="28"/>
        </w:rPr>
        <w:t>не указан э</w:t>
      </w:r>
      <w:r w:rsidR="00A07821" w:rsidRPr="009B49AC">
        <w:rPr>
          <w:rFonts w:ascii="Times New Roman" w:hAnsi="Times New Roman" w:cs="Times New Roman"/>
          <w:sz w:val="28"/>
          <w:szCs w:val="28"/>
        </w:rPr>
        <w:t>кономический эффект от проведения</w:t>
      </w:r>
      <w:r>
        <w:rPr>
          <w:rFonts w:ascii="Times New Roman" w:hAnsi="Times New Roman" w:cs="Times New Roman"/>
          <w:sz w:val="28"/>
          <w:szCs w:val="28"/>
        </w:rPr>
        <w:t xml:space="preserve"> мероприятий </w:t>
      </w:r>
      <w:r w:rsidRPr="009B49AC">
        <w:rPr>
          <w:rFonts w:ascii="Times New Roman" w:hAnsi="Times New Roman" w:cs="Times New Roman"/>
          <w:sz w:val="28"/>
          <w:szCs w:val="28"/>
        </w:rPr>
        <w:t>по повышению эффективности бюджетных расходов.</w:t>
      </w:r>
    </w:p>
    <w:p w:rsidR="00A07821" w:rsidRPr="00A119F4" w:rsidRDefault="00A07821" w:rsidP="00A07821">
      <w:pPr>
        <w:autoSpaceDE w:val="0"/>
        <w:autoSpaceDN w:val="0"/>
        <w:adjustRightInd w:val="0"/>
        <w:spacing w:after="0" w:line="240" w:lineRule="auto"/>
        <w:ind w:firstLine="540"/>
        <w:jc w:val="both"/>
        <w:rPr>
          <w:rFonts w:ascii="Times New Roman" w:hAnsi="Times New Roman" w:cs="Times New Roman"/>
          <w:i/>
          <w:sz w:val="28"/>
          <w:szCs w:val="28"/>
        </w:rPr>
      </w:pPr>
      <w:r w:rsidRPr="00A119F4">
        <w:rPr>
          <w:rFonts w:ascii="Times New Roman" w:hAnsi="Times New Roman" w:cs="Times New Roman"/>
          <w:i/>
          <w:sz w:val="28"/>
          <w:szCs w:val="28"/>
        </w:rPr>
        <w:t>Анализ состояния и оценка эффективности внутреннего финансового контроля.</w:t>
      </w:r>
    </w:p>
    <w:p w:rsidR="00A07821" w:rsidRPr="00A119F4" w:rsidRDefault="00A07821" w:rsidP="00A07821">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A119F4">
        <w:rPr>
          <w:rFonts w:ascii="Times New Roman" w:hAnsi="Times New Roman" w:cs="Times New Roman"/>
          <w:sz w:val="28"/>
          <w:szCs w:val="28"/>
        </w:rPr>
        <w:t xml:space="preserve">В отчетном периоде </w:t>
      </w:r>
      <w:r w:rsidRPr="00A119F4">
        <w:rPr>
          <w:rFonts w:ascii="Times New Roman" w:hAnsi="Times New Roman" w:cs="Times New Roman"/>
          <w:color w:val="22272F"/>
          <w:sz w:val="28"/>
          <w:szCs w:val="28"/>
          <w:shd w:val="clear" w:color="auto" w:fill="FFFFFF"/>
        </w:rPr>
        <w:t>мероприятия по осуществлению внутреннего финансового контроля за соблюдением требований </w:t>
      </w:r>
      <w:hyperlink r:id="rId10" w:anchor="/document/12112604/entry/2" w:history="1">
        <w:r w:rsidRPr="00A119F4">
          <w:rPr>
            <w:rStyle w:val="a7"/>
            <w:rFonts w:ascii="Times New Roman" w:hAnsi="Times New Roman" w:cs="Times New Roman"/>
            <w:color w:val="auto"/>
            <w:sz w:val="28"/>
            <w:szCs w:val="28"/>
            <w:shd w:val="clear" w:color="auto" w:fill="FFFFFF"/>
          </w:rPr>
          <w:t>бюджетного законодательства</w:t>
        </w:r>
      </w:hyperlink>
      <w:r w:rsidRPr="00A119F4">
        <w:rPr>
          <w:rFonts w:ascii="Times New Roman" w:hAnsi="Times New Roman" w:cs="Times New Roman"/>
          <w:sz w:val="28"/>
          <w:szCs w:val="28"/>
          <w:shd w:val="clear" w:color="auto" w:fill="FFFFFF"/>
        </w:rPr>
        <w:t xml:space="preserve">, соблюдением финансовой дисциплины и эффективным </w:t>
      </w:r>
      <w:r w:rsidRPr="00A119F4">
        <w:rPr>
          <w:rFonts w:ascii="Times New Roman" w:hAnsi="Times New Roman" w:cs="Times New Roman"/>
          <w:sz w:val="28"/>
          <w:szCs w:val="28"/>
          <w:shd w:val="clear" w:color="auto" w:fill="FFFFFF"/>
        </w:rPr>
        <w:lastRenderedPageBreak/>
        <w:t xml:space="preserve">использованием материальных и финансовых ресурсов, а также </w:t>
      </w:r>
      <w:r w:rsidRPr="00A119F4">
        <w:rPr>
          <w:rFonts w:ascii="Times New Roman" w:hAnsi="Times New Roman" w:cs="Times New Roman"/>
          <w:color w:val="22272F"/>
          <w:sz w:val="28"/>
          <w:szCs w:val="28"/>
          <w:shd w:val="clear" w:color="auto" w:fill="FFFFFF"/>
        </w:rPr>
        <w:t>правильным ведением бюджетного учета и составлением отчетности субъектом бюджетной отчетности органами Федерального казначейства, органами муниципального финансового контроля, являющимися соответственно органами (должностными лицами) исполнительной власти местных администраций,  не проводились.</w:t>
      </w:r>
      <w:proofErr w:type="gramEnd"/>
      <w:r w:rsidRPr="00A119F4">
        <w:rPr>
          <w:rFonts w:ascii="Times New Roman" w:hAnsi="Times New Roman" w:cs="Times New Roman"/>
          <w:color w:val="22272F"/>
          <w:sz w:val="28"/>
          <w:szCs w:val="28"/>
          <w:shd w:val="clear" w:color="auto" w:fill="FFFFFF"/>
        </w:rPr>
        <w:t xml:space="preserve"> Информация  в Сведениях о результатах мероприятий внутреннего государственного (муниципального) финансового контроля (Таблица 5) и в текстовой части пояснительной записке ф.0503160 отсутствует.</w:t>
      </w:r>
    </w:p>
    <w:p w:rsidR="00A07821" w:rsidRPr="00A119F4" w:rsidRDefault="00A07821" w:rsidP="00A07821">
      <w:pPr>
        <w:autoSpaceDE w:val="0"/>
        <w:autoSpaceDN w:val="0"/>
        <w:adjustRightInd w:val="0"/>
        <w:spacing w:after="0" w:line="240" w:lineRule="auto"/>
        <w:ind w:firstLine="540"/>
        <w:jc w:val="both"/>
        <w:rPr>
          <w:rFonts w:ascii="Times New Roman" w:hAnsi="Times New Roman" w:cs="Times New Roman"/>
          <w:sz w:val="28"/>
          <w:szCs w:val="28"/>
        </w:rPr>
      </w:pPr>
      <w:r w:rsidRPr="00A119F4">
        <w:rPr>
          <w:rFonts w:ascii="Times New Roman" w:hAnsi="Times New Roman" w:cs="Times New Roman"/>
          <w:sz w:val="28"/>
          <w:szCs w:val="28"/>
        </w:rPr>
        <w:t xml:space="preserve">Субъектом отчетности </w:t>
      </w:r>
      <w:r w:rsidRPr="00A119F4">
        <w:rPr>
          <w:rFonts w:ascii="Times New Roman" w:hAnsi="Times New Roman" w:cs="Times New Roman"/>
          <w:b/>
          <w:sz w:val="28"/>
          <w:szCs w:val="28"/>
        </w:rPr>
        <w:t>не выполняются</w:t>
      </w:r>
      <w:r w:rsidRPr="00A119F4">
        <w:rPr>
          <w:rFonts w:ascii="Times New Roman" w:hAnsi="Times New Roman" w:cs="Times New Roman"/>
          <w:sz w:val="28"/>
          <w:szCs w:val="28"/>
        </w:rPr>
        <w:t xml:space="preserve"> требования </w:t>
      </w:r>
      <w:hyperlink r:id="rId11" w:anchor="/document/70103036/entry/19" w:history="1">
        <w:r w:rsidRPr="00A119F4">
          <w:rPr>
            <w:rStyle w:val="a7"/>
            <w:rFonts w:ascii="Times New Roman" w:hAnsi="Times New Roman" w:cs="Times New Roman"/>
            <w:color w:val="auto"/>
            <w:sz w:val="28"/>
            <w:szCs w:val="28"/>
            <w:u w:val="none"/>
            <w:shd w:val="clear" w:color="auto" w:fill="FFFFFF"/>
          </w:rPr>
          <w:t>статьи 19</w:t>
        </w:r>
      </w:hyperlink>
      <w:r w:rsidRPr="00A119F4">
        <w:rPr>
          <w:rFonts w:ascii="Times New Roman" w:hAnsi="Times New Roman" w:cs="Times New Roman"/>
          <w:sz w:val="28"/>
          <w:szCs w:val="28"/>
          <w:shd w:val="clear" w:color="auto" w:fill="FFFFFF"/>
        </w:rPr>
        <w:t> Федерального закона от 06.12.2011 № 402-ФЗ "О бухгалтерском учете"</w:t>
      </w:r>
      <w:r w:rsidRPr="00A119F4">
        <w:rPr>
          <w:rFonts w:ascii="Times New Roman" w:hAnsi="Times New Roman" w:cs="Times New Roman"/>
          <w:sz w:val="28"/>
          <w:szCs w:val="28"/>
        </w:rPr>
        <w:t xml:space="preserve"> в части организации и осуществления внутреннего контроля совершаемых фактов хозяйственной жизни. В текстовой части пояснительной записке ф. 0503160 не отражена информация об организации и осуществления субъектом отчетности внутреннего контроля совершаемых фактов хозяйственной жизни.</w:t>
      </w:r>
    </w:p>
    <w:p w:rsidR="00A07821" w:rsidRPr="00A119F4" w:rsidRDefault="00A07821" w:rsidP="00A078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9F4">
        <w:rPr>
          <w:rFonts w:ascii="Times New Roman" w:hAnsi="Times New Roman" w:cs="Times New Roman"/>
          <w:sz w:val="28"/>
          <w:szCs w:val="28"/>
        </w:rPr>
        <w:t>В ходе анализа данных бюджетной отчетности установлено, что бюджетная классификация, используемая субъектом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8 июня 2018 года N 132н и Порядку п</w:t>
      </w:r>
      <w:r w:rsidRPr="00A119F4">
        <w:rPr>
          <w:rFonts w:ascii="Times New Roman" w:hAnsi="Times New Roman" w:cs="Times New Roman"/>
          <w:color w:val="22272F"/>
          <w:sz w:val="28"/>
          <w:szCs w:val="28"/>
          <w:shd w:val="clear" w:color="auto" w:fill="FFFFFF"/>
        </w:rPr>
        <w:t>рименения кодов классификации операций сектора государственного управления, утвержденного приказом Минфина от 29.11.2017 № 209н.</w:t>
      </w:r>
      <w:proofErr w:type="gramEnd"/>
    </w:p>
    <w:p w:rsidR="00A07821" w:rsidRPr="00A119F4" w:rsidRDefault="00A07821" w:rsidP="00A07821">
      <w:pPr>
        <w:suppressAutoHyphens/>
        <w:spacing w:after="0" w:line="100" w:lineRule="atLeast"/>
        <w:ind w:firstLine="720"/>
        <w:jc w:val="both"/>
        <w:rPr>
          <w:rFonts w:ascii="Times New Roman" w:eastAsia="Times New Roman" w:hAnsi="Times New Roman" w:cs="Times New Roman"/>
          <w:b/>
          <w:sz w:val="28"/>
          <w:szCs w:val="28"/>
          <w:lang w:eastAsia="ar-SA"/>
        </w:rPr>
      </w:pPr>
    </w:p>
    <w:p w:rsidR="00A07821" w:rsidRPr="00A119F4"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A119F4">
        <w:rPr>
          <w:rFonts w:ascii="Times New Roman" w:eastAsia="Times New Roman" w:hAnsi="Times New Roman" w:cs="Times New Roman"/>
          <w:b/>
          <w:sz w:val="28"/>
          <w:szCs w:val="28"/>
          <w:lang w:eastAsia="ar-SA"/>
        </w:rPr>
        <w:t xml:space="preserve">5. Основные характеристики исполнения бюджета </w:t>
      </w:r>
      <w:r w:rsidR="006C3291" w:rsidRPr="00A119F4">
        <w:rPr>
          <w:rFonts w:ascii="Times New Roman" w:eastAsia="Times New Roman" w:hAnsi="Times New Roman" w:cs="Times New Roman"/>
          <w:b/>
          <w:sz w:val="28"/>
          <w:szCs w:val="28"/>
          <w:lang w:eastAsia="ar-SA"/>
        </w:rPr>
        <w:t>Сагайского</w:t>
      </w:r>
      <w:r w:rsidRPr="00A119F4">
        <w:rPr>
          <w:rFonts w:ascii="Times New Roman" w:eastAsia="Times New Roman" w:hAnsi="Times New Roman" w:cs="Times New Roman"/>
          <w:b/>
          <w:sz w:val="28"/>
          <w:szCs w:val="28"/>
          <w:lang w:eastAsia="ar-SA"/>
        </w:rPr>
        <w:t xml:space="preserve"> сельсовета за 2019 год.</w:t>
      </w:r>
      <w:r w:rsidRPr="00A119F4">
        <w:rPr>
          <w:rFonts w:ascii="Times New Roman" w:eastAsia="Times New Roman" w:hAnsi="Times New Roman" w:cs="Times New Roman"/>
          <w:sz w:val="28"/>
          <w:szCs w:val="28"/>
          <w:lang w:eastAsia="ar-SA"/>
        </w:rPr>
        <w:t xml:space="preserve"> </w:t>
      </w:r>
    </w:p>
    <w:p w:rsidR="00A07821" w:rsidRPr="00A119F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A119F4">
        <w:rPr>
          <w:rFonts w:ascii="Times New Roman" w:eastAsia="Times New Roman" w:hAnsi="Times New Roman" w:cs="Times New Roman"/>
          <w:sz w:val="28"/>
          <w:szCs w:val="28"/>
          <w:lang w:eastAsia="ar-SA"/>
        </w:rPr>
        <w:t xml:space="preserve">Исполнение бюджета </w:t>
      </w:r>
      <w:r w:rsidR="006C3291" w:rsidRPr="00A119F4">
        <w:rPr>
          <w:rFonts w:ascii="Times New Roman" w:eastAsia="Times New Roman" w:hAnsi="Times New Roman" w:cs="Times New Roman"/>
          <w:sz w:val="28"/>
          <w:szCs w:val="28"/>
          <w:lang w:eastAsia="ar-SA"/>
        </w:rPr>
        <w:t>Сагайского</w:t>
      </w:r>
      <w:r w:rsidRPr="00A119F4">
        <w:rPr>
          <w:rFonts w:ascii="Times New Roman" w:eastAsia="Times New Roman" w:hAnsi="Times New Roman" w:cs="Times New Roman"/>
          <w:sz w:val="28"/>
          <w:szCs w:val="28"/>
          <w:lang w:eastAsia="ar-SA"/>
        </w:rPr>
        <w:t xml:space="preserve"> сельсовета за 2019 год характеризуется следующими данными.</w:t>
      </w:r>
    </w:p>
    <w:p w:rsidR="00A07821" w:rsidRPr="00A119F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A119F4">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r w:rsidR="006C3291" w:rsidRPr="00A119F4">
        <w:rPr>
          <w:rFonts w:ascii="Times New Roman" w:eastAsia="Times New Roman" w:hAnsi="Times New Roman" w:cs="Times New Roman"/>
          <w:sz w:val="28"/>
          <w:szCs w:val="28"/>
          <w:lang w:eastAsia="ar-SA"/>
        </w:rPr>
        <w:t>Сагайского</w:t>
      </w:r>
      <w:r w:rsidRPr="00A119F4">
        <w:rPr>
          <w:rFonts w:ascii="Times New Roman" w:eastAsia="Times New Roman" w:hAnsi="Times New Roman" w:cs="Times New Roman"/>
          <w:sz w:val="28"/>
          <w:szCs w:val="28"/>
          <w:lang w:eastAsia="ar-SA"/>
        </w:rPr>
        <w:t xml:space="preserve"> сельсовета на 2019 год:</w:t>
      </w:r>
    </w:p>
    <w:p w:rsidR="00A07821" w:rsidRPr="00A119F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A119F4">
        <w:rPr>
          <w:rFonts w:ascii="Times New Roman" w:eastAsia="Times New Roman" w:hAnsi="Times New Roman" w:cs="Times New Roman"/>
          <w:sz w:val="28"/>
          <w:szCs w:val="28"/>
          <w:lang w:eastAsia="ar-SA"/>
        </w:rPr>
        <w:t xml:space="preserve">-общий объём доходов бюджета </w:t>
      </w:r>
      <w:r w:rsidR="006C3291" w:rsidRPr="00A119F4">
        <w:rPr>
          <w:rFonts w:ascii="Times New Roman" w:eastAsia="Times New Roman" w:hAnsi="Times New Roman" w:cs="Times New Roman"/>
          <w:sz w:val="28"/>
          <w:szCs w:val="28"/>
          <w:lang w:eastAsia="ar-SA"/>
        </w:rPr>
        <w:t>Сагайского</w:t>
      </w:r>
      <w:r w:rsidRPr="00A119F4">
        <w:rPr>
          <w:rFonts w:ascii="Times New Roman" w:eastAsia="Times New Roman" w:hAnsi="Times New Roman" w:cs="Times New Roman"/>
          <w:sz w:val="28"/>
          <w:szCs w:val="28"/>
          <w:lang w:eastAsia="ar-SA"/>
        </w:rPr>
        <w:t xml:space="preserve"> сельсовета в сумме </w:t>
      </w:r>
      <w:r w:rsidR="00A119F4" w:rsidRPr="00A119F4">
        <w:rPr>
          <w:rFonts w:ascii="Times New Roman" w:eastAsia="Times New Roman" w:hAnsi="Times New Roman" w:cs="Times New Roman"/>
          <w:sz w:val="28"/>
          <w:szCs w:val="28"/>
          <w:lang w:eastAsia="ar-SA"/>
        </w:rPr>
        <w:t>4 559,0</w:t>
      </w:r>
      <w:r w:rsidRPr="00A119F4">
        <w:rPr>
          <w:rFonts w:ascii="Times New Roman" w:eastAsia="Times New Roman" w:hAnsi="Times New Roman" w:cs="Times New Roman"/>
          <w:sz w:val="28"/>
          <w:szCs w:val="28"/>
          <w:lang w:eastAsia="ar-SA"/>
        </w:rPr>
        <w:t xml:space="preserve"> тыс. рублей;</w:t>
      </w:r>
    </w:p>
    <w:p w:rsidR="00A07821" w:rsidRPr="00A119F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A119F4">
        <w:rPr>
          <w:rFonts w:ascii="Times New Roman" w:eastAsia="Times New Roman" w:hAnsi="Times New Roman" w:cs="Times New Roman"/>
          <w:sz w:val="28"/>
          <w:szCs w:val="28"/>
          <w:lang w:eastAsia="ar-SA"/>
        </w:rPr>
        <w:t xml:space="preserve">-общий объём расходов бюджета  </w:t>
      </w:r>
      <w:r w:rsidR="006C3291" w:rsidRPr="00A119F4">
        <w:rPr>
          <w:rFonts w:ascii="Times New Roman" w:eastAsia="Times New Roman" w:hAnsi="Times New Roman" w:cs="Times New Roman"/>
          <w:sz w:val="28"/>
          <w:szCs w:val="28"/>
          <w:lang w:eastAsia="ar-SA"/>
        </w:rPr>
        <w:t>Сагайского</w:t>
      </w:r>
      <w:r w:rsidRPr="00A119F4">
        <w:rPr>
          <w:rFonts w:ascii="Times New Roman" w:eastAsia="Times New Roman" w:hAnsi="Times New Roman" w:cs="Times New Roman"/>
          <w:sz w:val="28"/>
          <w:szCs w:val="28"/>
          <w:lang w:eastAsia="ar-SA"/>
        </w:rPr>
        <w:t xml:space="preserve"> сельсовета в сумме </w:t>
      </w:r>
      <w:r w:rsidR="00A119F4" w:rsidRPr="00A119F4">
        <w:rPr>
          <w:rFonts w:ascii="Times New Roman" w:eastAsia="Times New Roman" w:hAnsi="Times New Roman" w:cs="Times New Roman"/>
          <w:sz w:val="28"/>
          <w:szCs w:val="28"/>
          <w:lang w:eastAsia="ar-SA"/>
        </w:rPr>
        <w:t>4 559,0</w:t>
      </w:r>
      <w:r w:rsidRPr="00A119F4">
        <w:rPr>
          <w:rFonts w:ascii="Times New Roman" w:eastAsia="Times New Roman" w:hAnsi="Times New Roman" w:cs="Times New Roman"/>
          <w:sz w:val="28"/>
          <w:szCs w:val="28"/>
          <w:lang w:eastAsia="ar-SA"/>
        </w:rPr>
        <w:t xml:space="preserve"> тыс. рублей;</w:t>
      </w:r>
    </w:p>
    <w:p w:rsidR="00A07821" w:rsidRPr="00A119F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A119F4">
        <w:rPr>
          <w:rFonts w:ascii="Times New Roman" w:eastAsia="Times New Roman" w:hAnsi="Times New Roman" w:cs="Times New Roman"/>
          <w:sz w:val="28"/>
          <w:szCs w:val="28"/>
          <w:lang w:eastAsia="ar-SA"/>
        </w:rPr>
        <w:t xml:space="preserve">-дефицит бюджета </w:t>
      </w:r>
      <w:r w:rsidR="006C3291" w:rsidRPr="00A119F4">
        <w:rPr>
          <w:rFonts w:ascii="Times New Roman" w:eastAsia="Times New Roman" w:hAnsi="Times New Roman" w:cs="Times New Roman"/>
          <w:sz w:val="28"/>
          <w:szCs w:val="28"/>
          <w:lang w:eastAsia="ar-SA"/>
        </w:rPr>
        <w:t>Сагайского</w:t>
      </w:r>
      <w:r w:rsidRPr="00A119F4">
        <w:rPr>
          <w:rFonts w:ascii="Times New Roman" w:eastAsia="Times New Roman" w:hAnsi="Times New Roman" w:cs="Times New Roman"/>
          <w:sz w:val="28"/>
          <w:szCs w:val="28"/>
          <w:lang w:eastAsia="ar-SA"/>
        </w:rPr>
        <w:t xml:space="preserve"> сельсовета в сумме 0,0 тыс. рублей.</w:t>
      </w:r>
    </w:p>
    <w:p w:rsidR="00A07821" w:rsidRPr="00A119F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A119F4">
        <w:rPr>
          <w:rFonts w:ascii="Times New Roman" w:eastAsia="Times New Roman" w:hAnsi="Times New Roman" w:cs="Times New Roman"/>
          <w:sz w:val="28"/>
          <w:szCs w:val="28"/>
          <w:lang w:eastAsia="ar-SA"/>
        </w:rPr>
        <w:t xml:space="preserve">В течение 2019 года в основные характеристики бюджета поселения </w:t>
      </w:r>
      <w:r w:rsidR="00A119F4" w:rsidRPr="00A119F4">
        <w:rPr>
          <w:rFonts w:ascii="Times New Roman" w:eastAsia="Times New Roman" w:hAnsi="Times New Roman" w:cs="Times New Roman"/>
          <w:sz w:val="28"/>
          <w:szCs w:val="28"/>
          <w:lang w:eastAsia="ar-SA"/>
        </w:rPr>
        <w:t>три</w:t>
      </w:r>
      <w:r w:rsidRPr="00A119F4">
        <w:rPr>
          <w:rFonts w:ascii="Times New Roman" w:eastAsia="Times New Roman" w:hAnsi="Times New Roman" w:cs="Times New Roman"/>
          <w:sz w:val="28"/>
          <w:szCs w:val="28"/>
          <w:lang w:eastAsia="ar-SA"/>
        </w:rPr>
        <w:t xml:space="preserve"> раз</w:t>
      </w:r>
      <w:r w:rsidR="00A119F4" w:rsidRPr="00A119F4">
        <w:rPr>
          <w:rFonts w:ascii="Times New Roman" w:eastAsia="Times New Roman" w:hAnsi="Times New Roman" w:cs="Times New Roman"/>
          <w:sz w:val="28"/>
          <w:szCs w:val="28"/>
          <w:lang w:eastAsia="ar-SA"/>
        </w:rPr>
        <w:t>а</w:t>
      </w:r>
      <w:r w:rsidRPr="00A119F4">
        <w:rPr>
          <w:rFonts w:ascii="Times New Roman" w:eastAsia="Times New Roman" w:hAnsi="Times New Roman" w:cs="Times New Roman"/>
          <w:sz w:val="28"/>
          <w:szCs w:val="28"/>
          <w:lang w:eastAsia="ar-SA"/>
        </w:rPr>
        <w:t xml:space="preserve"> вносились изменения. Таким образом, решением </w:t>
      </w:r>
      <w:r w:rsidR="006C3291" w:rsidRPr="00A119F4">
        <w:rPr>
          <w:rFonts w:ascii="Times New Roman" w:eastAsia="Times New Roman" w:hAnsi="Times New Roman" w:cs="Times New Roman"/>
          <w:sz w:val="28"/>
          <w:szCs w:val="28"/>
          <w:lang w:eastAsia="ar-SA"/>
        </w:rPr>
        <w:t>Сагайского</w:t>
      </w:r>
      <w:r w:rsidRPr="00A119F4">
        <w:rPr>
          <w:rFonts w:ascii="Times New Roman" w:eastAsia="Times New Roman" w:hAnsi="Times New Roman" w:cs="Times New Roman"/>
          <w:sz w:val="28"/>
          <w:szCs w:val="28"/>
          <w:lang w:eastAsia="ar-SA"/>
        </w:rPr>
        <w:t xml:space="preserve"> сельского Совета депутатов от </w:t>
      </w:r>
      <w:r w:rsidR="00A119F4" w:rsidRPr="00A119F4">
        <w:rPr>
          <w:rFonts w:ascii="Times New Roman" w:eastAsia="Times New Roman" w:hAnsi="Times New Roman" w:cs="Times New Roman"/>
          <w:sz w:val="28"/>
          <w:szCs w:val="28"/>
          <w:lang w:eastAsia="ar-SA"/>
        </w:rPr>
        <w:t>0</w:t>
      </w:r>
      <w:r w:rsidRPr="00A119F4">
        <w:rPr>
          <w:rFonts w:ascii="Times New Roman" w:eastAsia="Times New Roman" w:hAnsi="Times New Roman" w:cs="Times New Roman"/>
          <w:sz w:val="28"/>
          <w:szCs w:val="28"/>
          <w:lang w:eastAsia="ar-SA"/>
        </w:rPr>
        <w:t xml:space="preserve">9.12.2019 № </w:t>
      </w:r>
      <w:r w:rsidR="00A119F4" w:rsidRPr="00A119F4">
        <w:rPr>
          <w:rFonts w:ascii="Times New Roman" w:eastAsia="Times New Roman" w:hAnsi="Times New Roman" w:cs="Times New Roman"/>
          <w:sz w:val="28"/>
          <w:szCs w:val="28"/>
          <w:lang w:eastAsia="ar-SA"/>
        </w:rPr>
        <w:t>Р-97</w:t>
      </w:r>
      <w:r w:rsidRPr="00A119F4">
        <w:rPr>
          <w:rFonts w:ascii="Times New Roman" w:eastAsia="Times New Roman" w:hAnsi="Times New Roman" w:cs="Times New Roman"/>
          <w:sz w:val="28"/>
          <w:szCs w:val="28"/>
          <w:lang w:eastAsia="ar-SA"/>
        </w:rPr>
        <w:t xml:space="preserve"> на 2019 год утверждено:</w:t>
      </w:r>
    </w:p>
    <w:p w:rsidR="00A07821" w:rsidRPr="0018394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83941">
        <w:rPr>
          <w:rFonts w:ascii="Times New Roman" w:eastAsia="Times New Roman" w:hAnsi="Times New Roman" w:cs="Times New Roman"/>
          <w:sz w:val="28"/>
          <w:szCs w:val="28"/>
          <w:lang w:eastAsia="ar-SA"/>
        </w:rPr>
        <w:t xml:space="preserve">-общий объём доходов бюджета  </w:t>
      </w:r>
      <w:r w:rsidR="006C3291" w:rsidRPr="00183941">
        <w:rPr>
          <w:rFonts w:ascii="Times New Roman" w:eastAsia="Times New Roman" w:hAnsi="Times New Roman" w:cs="Times New Roman"/>
          <w:sz w:val="28"/>
          <w:szCs w:val="28"/>
          <w:lang w:eastAsia="ar-SA"/>
        </w:rPr>
        <w:t>Сагайского</w:t>
      </w:r>
      <w:r w:rsidRPr="00183941">
        <w:rPr>
          <w:rFonts w:ascii="Times New Roman" w:eastAsia="Times New Roman" w:hAnsi="Times New Roman" w:cs="Times New Roman"/>
          <w:sz w:val="28"/>
          <w:szCs w:val="28"/>
          <w:lang w:eastAsia="ar-SA"/>
        </w:rPr>
        <w:t xml:space="preserve"> сельсовета в сумме </w:t>
      </w:r>
      <w:r w:rsidR="00A119F4" w:rsidRPr="00183941">
        <w:rPr>
          <w:rFonts w:ascii="Times New Roman" w:eastAsia="Times New Roman" w:hAnsi="Times New Roman" w:cs="Times New Roman"/>
          <w:sz w:val="28"/>
          <w:szCs w:val="28"/>
          <w:lang w:eastAsia="ar-SA"/>
        </w:rPr>
        <w:t>5 270,5</w:t>
      </w:r>
      <w:r w:rsidRPr="00183941">
        <w:rPr>
          <w:rFonts w:ascii="Times New Roman" w:eastAsia="Times New Roman" w:hAnsi="Times New Roman" w:cs="Times New Roman"/>
          <w:sz w:val="28"/>
          <w:szCs w:val="28"/>
          <w:lang w:eastAsia="ar-SA"/>
        </w:rPr>
        <w:t xml:space="preserve"> тыс. рублей, то есть, увеличен на </w:t>
      </w:r>
      <w:r w:rsidR="00183941" w:rsidRPr="00183941">
        <w:rPr>
          <w:rFonts w:ascii="Times New Roman" w:eastAsia="Times New Roman" w:hAnsi="Times New Roman" w:cs="Times New Roman"/>
          <w:sz w:val="28"/>
          <w:szCs w:val="28"/>
          <w:lang w:eastAsia="ar-SA"/>
        </w:rPr>
        <w:t>711,5</w:t>
      </w:r>
      <w:r w:rsidRPr="00183941">
        <w:rPr>
          <w:rFonts w:ascii="Times New Roman" w:eastAsia="Times New Roman" w:hAnsi="Times New Roman" w:cs="Times New Roman"/>
          <w:sz w:val="28"/>
          <w:szCs w:val="28"/>
          <w:lang w:eastAsia="ar-SA"/>
        </w:rPr>
        <w:t xml:space="preserve"> тыс. рублей или на </w:t>
      </w:r>
      <w:r w:rsidR="00183941" w:rsidRPr="00183941">
        <w:rPr>
          <w:rFonts w:ascii="Times New Roman" w:eastAsia="Times New Roman" w:hAnsi="Times New Roman" w:cs="Times New Roman"/>
          <w:sz w:val="28"/>
          <w:szCs w:val="28"/>
          <w:lang w:eastAsia="ar-SA"/>
        </w:rPr>
        <w:t>15,6</w:t>
      </w:r>
      <w:r w:rsidRPr="00183941">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A07821" w:rsidRPr="0018394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83941">
        <w:rPr>
          <w:rFonts w:ascii="Times New Roman" w:eastAsia="Times New Roman" w:hAnsi="Times New Roman" w:cs="Times New Roman"/>
          <w:sz w:val="28"/>
          <w:szCs w:val="28"/>
          <w:lang w:eastAsia="ar-SA"/>
        </w:rPr>
        <w:t xml:space="preserve">-общий объём расходов бюджета  </w:t>
      </w:r>
      <w:r w:rsidR="006C3291" w:rsidRPr="00183941">
        <w:rPr>
          <w:rFonts w:ascii="Times New Roman" w:eastAsia="Times New Roman" w:hAnsi="Times New Roman" w:cs="Times New Roman"/>
          <w:sz w:val="28"/>
          <w:szCs w:val="28"/>
          <w:lang w:eastAsia="ar-SA"/>
        </w:rPr>
        <w:t>Сагайского</w:t>
      </w:r>
      <w:r w:rsidRPr="00183941">
        <w:rPr>
          <w:rFonts w:ascii="Times New Roman" w:eastAsia="Times New Roman" w:hAnsi="Times New Roman" w:cs="Times New Roman"/>
          <w:sz w:val="28"/>
          <w:szCs w:val="28"/>
          <w:lang w:eastAsia="ar-SA"/>
        </w:rPr>
        <w:t xml:space="preserve"> сельсовета в сумме </w:t>
      </w:r>
      <w:r w:rsidR="00183941" w:rsidRPr="00183941">
        <w:rPr>
          <w:rFonts w:ascii="Times New Roman" w:eastAsia="Times New Roman" w:hAnsi="Times New Roman" w:cs="Times New Roman"/>
          <w:sz w:val="28"/>
          <w:szCs w:val="28"/>
          <w:lang w:eastAsia="ar-SA"/>
        </w:rPr>
        <w:t>5 354,6</w:t>
      </w:r>
      <w:r w:rsidRPr="00183941">
        <w:rPr>
          <w:rFonts w:ascii="Times New Roman" w:eastAsia="Times New Roman" w:hAnsi="Times New Roman" w:cs="Times New Roman"/>
          <w:sz w:val="28"/>
          <w:szCs w:val="28"/>
          <w:lang w:eastAsia="ar-SA"/>
        </w:rPr>
        <w:t xml:space="preserve"> тыс. рублей, то есть, увеличен на </w:t>
      </w:r>
      <w:r w:rsidR="00183941" w:rsidRPr="00183941">
        <w:rPr>
          <w:rFonts w:ascii="Times New Roman" w:eastAsia="Times New Roman" w:hAnsi="Times New Roman" w:cs="Times New Roman"/>
          <w:sz w:val="28"/>
          <w:szCs w:val="28"/>
          <w:lang w:eastAsia="ar-SA"/>
        </w:rPr>
        <w:t>795,6</w:t>
      </w:r>
      <w:r w:rsidRPr="00183941">
        <w:rPr>
          <w:rFonts w:ascii="Times New Roman" w:eastAsia="Times New Roman" w:hAnsi="Times New Roman" w:cs="Times New Roman"/>
          <w:sz w:val="28"/>
          <w:szCs w:val="28"/>
          <w:lang w:eastAsia="ar-SA"/>
        </w:rPr>
        <w:t xml:space="preserve"> тыс. рублей или на </w:t>
      </w:r>
      <w:r w:rsidR="00183941" w:rsidRPr="00183941">
        <w:rPr>
          <w:rFonts w:ascii="Times New Roman" w:eastAsia="Times New Roman" w:hAnsi="Times New Roman" w:cs="Times New Roman"/>
          <w:sz w:val="28"/>
          <w:szCs w:val="28"/>
          <w:lang w:eastAsia="ar-SA"/>
        </w:rPr>
        <w:t>17,5</w:t>
      </w:r>
      <w:r w:rsidRPr="00183941">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A07821" w:rsidRPr="0018394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83941">
        <w:rPr>
          <w:rFonts w:ascii="Times New Roman" w:eastAsia="Times New Roman" w:hAnsi="Times New Roman" w:cs="Times New Roman"/>
          <w:sz w:val="28"/>
          <w:szCs w:val="28"/>
          <w:lang w:eastAsia="ar-SA"/>
        </w:rPr>
        <w:lastRenderedPageBreak/>
        <w:t xml:space="preserve">-дефицит бюджета  </w:t>
      </w:r>
      <w:r w:rsidR="006C3291" w:rsidRPr="00183941">
        <w:rPr>
          <w:rFonts w:ascii="Times New Roman" w:eastAsia="Times New Roman" w:hAnsi="Times New Roman" w:cs="Times New Roman"/>
          <w:sz w:val="28"/>
          <w:szCs w:val="28"/>
          <w:lang w:eastAsia="ar-SA"/>
        </w:rPr>
        <w:t>Сагайского</w:t>
      </w:r>
      <w:r w:rsidRPr="00183941">
        <w:rPr>
          <w:rFonts w:ascii="Times New Roman" w:eastAsia="Times New Roman" w:hAnsi="Times New Roman" w:cs="Times New Roman"/>
          <w:sz w:val="28"/>
          <w:szCs w:val="28"/>
          <w:lang w:eastAsia="ar-SA"/>
        </w:rPr>
        <w:t xml:space="preserve"> сельсовета увеличен до </w:t>
      </w:r>
      <w:r w:rsidR="00183941" w:rsidRPr="00183941">
        <w:rPr>
          <w:rFonts w:ascii="Times New Roman" w:eastAsia="Times New Roman" w:hAnsi="Times New Roman" w:cs="Times New Roman"/>
          <w:sz w:val="28"/>
          <w:szCs w:val="28"/>
          <w:lang w:eastAsia="ar-SA"/>
        </w:rPr>
        <w:t>84,1</w:t>
      </w:r>
      <w:r w:rsidRPr="00183941">
        <w:rPr>
          <w:rFonts w:ascii="Times New Roman" w:eastAsia="Times New Roman" w:hAnsi="Times New Roman" w:cs="Times New Roman"/>
          <w:sz w:val="28"/>
          <w:szCs w:val="28"/>
          <w:lang w:eastAsia="ar-SA"/>
        </w:rPr>
        <w:t xml:space="preserve"> тыс. рублей. </w:t>
      </w:r>
    </w:p>
    <w:p w:rsidR="00A07821" w:rsidRPr="0018394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83941">
        <w:rPr>
          <w:rFonts w:ascii="Times New Roman" w:eastAsia="Times New Roman" w:hAnsi="Times New Roman" w:cs="Times New Roman"/>
          <w:sz w:val="28"/>
          <w:szCs w:val="28"/>
          <w:lang w:eastAsia="ar-SA"/>
        </w:rPr>
        <w:t xml:space="preserve">Бюджет </w:t>
      </w:r>
      <w:r w:rsidR="006C3291" w:rsidRPr="00183941">
        <w:rPr>
          <w:rFonts w:ascii="Times New Roman" w:eastAsia="Times New Roman" w:hAnsi="Times New Roman" w:cs="Times New Roman"/>
          <w:sz w:val="28"/>
          <w:szCs w:val="28"/>
          <w:lang w:eastAsia="ar-SA"/>
        </w:rPr>
        <w:t>Сагайского</w:t>
      </w:r>
      <w:r w:rsidRPr="00183941">
        <w:rPr>
          <w:rFonts w:ascii="Times New Roman" w:eastAsia="Times New Roman" w:hAnsi="Times New Roman" w:cs="Times New Roman"/>
          <w:sz w:val="28"/>
          <w:szCs w:val="28"/>
          <w:lang w:eastAsia="ar-SA"/>
        </w:rPr>
        <w:t xml:space="preserve"> сельсовета за 2019 год исполнен:</w:t>
      </w:r>
    </w:p>
    <w:p w:rsidR="00A07821" w:rsidRPr="0018394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83941">
        <w:rPr>
          <w:rFonts w:ascii="Times New Roman" w:eastAsia="Times New Roman" w:hAnsi="Times New Roman" w:cs="Times New Roman"/>
          <w:sz w:val="28"/>
          <w:szCs w:val="28"/>
          <w:lang w:eastAsia="ar-SA"/>
        </w:rPr>
        <w:t xml:space="preserve">-по доходам в сумме </w:t>
      </w:r>
      <w:r w:rsidR="00183941" w:rsidRPr="00183941">
        <w:rPr>
          <w:rFonts w:ascii="Times New Roman" w:eastAsia="Times New Roman" w:hAnsi="Times New Roman" w:cs="Times New Roman"/>
          <w:sz w:val="28"/>
          <w:szCs w:val="28"/>
          <w:lang w:eastAsia="ar-SA"/>
        </w:rPr>
        <w:t>5 278,5</w:t>
      </w:r>
      <w:r w:rsidRPr="00183941">
        <w:rPr>
          <w:rFonts w:ascii="Times New Roman" w:eastAsia="Times New Roman" w:hAnsi="Times New Roman" w:cs="Times New Roman"/>
          <w:sz w:val="28"/>
          <w:szCs w:val="28"/>
          <w:lang w:eastAsia="ar-SA"/>
        </w:rPr>
        <w:t xml:space="preserve"> тыс. рублей или </w:t>
      </w:r>
      <w:r w:rsidR="00183941" w:rsidRPr="00183941">
        <w:rPr>
          <w:rFonts w:ascii="Times New Roman" w:eastAsia="Times New Roman" w:hAnsi="Times New Roman" w:cs="Times New Roman"/>
          <w:sz w:val="28"/>
          <w:szCs w:val="28"/>
          <w:lang w:eastAsia="ar-SA"/>
        </w:rPr>
        <w:t>100,2</w:t>
      </w:r>
      <w:r w:rsidRPr="00183941">
        <w:rPr>
          <w:rFonts w:ascii="Times New Roman" w:eastAsia="Times New Roman" w:hAnsi="Times New Roman" w:cs="Times New Roman"/>
          <w:sz w:val="28"/>
          <w:szCs w:val="28"/>
          <w:lang w:eastAsia="ar-SA"/>
        </w:rPr>
        <w:t xml:space="preserve">% к утверждённому общему объёму доходов бюджета </w:t>
      </w:r>
      <w:r w:rsidR="006C3291" w:rsidRPr="00183941">
        <w:rPr>
          <w:rFonts w:ascii="Times New Roman" w:eastAsia="Times New Roman" w:hAnsi="Times New Roman" w:cs="Times New Roman"/>
          <w:sz w:val="28"/>
          <w:szCs w:val="28"/>
          <w:lang w:eastAsia="ar-SA"/>
        </w:rPr>
        <w:t>Сагайского</w:t>
      </w:r>
      <w:r w:rsidRPr="00183941">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A07821" w:rsidRPr="00183941" w:rsidRDefault="00A07821" w:rsidP="00A07821">
      <w:pPr>
        <w:suppressAutoHyphens/>
        <w:spacing w:after="0" w:line="100" w:lineRule="atLeast"/>
        <w:ind w:firstLine="700"/>
        <w:jc w:val="both"/>
        <w:rPr>
          <w:rFonts w:ascii="Times New Roman" w:eastAsia="Times New Roman" w:hAnsi="Times New Roman" w:cs="Times New Roman"/>
          <w:sz w:val="28"/>
          <w:szCs w:val="28"/>
          <w:lang w:eastAsia="ar-SA"/>
        </w:rPr>
      </w:pPr>
      <w:r w:rsidRPr="00183941">
        <w:rPr>
          <w:rFonts w:ascii="Times New Roman" w:eastAsia="Times New Roman" w:hAnsi="Times New Roman" w:cs="Times New Roman"/>
          <w:sz w:val="28"/>
          <w:szCs w:val="28"/>
          <w:lang w:eastAsia="ar-SA"/>
        </w:rPr>
        <w:t xml:space="preserve">-по расходам — </w:t>
      </w:r>
      <w:r w:rsidR="00183941" w:rsidRPr="00183941">
        <w:rPr>
          <w:rFonts w:ascii="Times New Roman" w:eastAsia="Times New Roman" w:hAnsi="Times New Roman" w:cs="Times New Roman"/>
          <w:sz w:val="28"/>
          <w:szCs w:val="28"/>
          <w:lang w:eastAsia="ar-SA"/>
        </w:rPr>
        <w:t xml:space="preserve">5 316,9 </w:t>
      </w:r>
      <w:r w:rsidRPr="00183941">
        <w:rPr>
          <w:rFonts w:ascii="Times New Roman" w:eastAsia="Times New Roman" w:hAnsi="Times New Roman" w:cs="Times New Roman"/>
          <w:sz w:val="28"/>
          <w:szCs w:val="28"/>
          <w:lang w:eastAsia="ar-SA"/>
        </w:rPr>
        <w:t>тыс. рублей или 99,</w:t>
      </w:r>
      <w:r w:rsidR="00183941" w:rsidRPr="00183941">
        <w:rPr>
          <w:rFonts w:ascii="Times New Roman" w:eastAsia="Times New Roman" w:hAnsi="Times New Roman" w:cs="Times New Roman"/>
          <w:sz w:val="28"/>
          <w:szCs w:val="28"/>
          <w:lang w:eastAsia="ar-SA"/>
        </w:rPr>
        <w:t>3</w:t>
      </w:r>
      <w:r w:rsidRPr="00183941">
        <w:rPr>
          <w:rFonts w:ascii="Times New Roman" w:eastAsia="Times New Roman" w:hAnsi="Times New Roman" w:cs="Times New Roman"/>
          <w:sz w:val="28"/>
          <w:szCs w:val="28"/>
          <w:lang w:eastAsia="ar-SA"/>
        </w:rPr>
        <w:t xml:space="preserve">% к утверждённому общему объёму расходов бюджета  </w:t>
      </w:r>
      <w:r w:rsidR="006C3291" w:rsidRPr="00183941">
        <w:rPr>
          <w:rFonts w:ascii="Times New Roman" w:eastAsia="Times New Roman" w:hAnsi="Times New Roman" w:cs="Times New Roman"/>
          <w:sz w:val="28"/>
          <w:szCs w:val="28"/>
          <w:lang w:eastAsia="ar-SA"/>
        </w:rPr>
        <w:t>Сагайского</w:t>
      </w:r>
      <w:r w:rsidRPr="00183941">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A07821" w:rsidRPr="00183941" w:rsidRDefault="00A07821" w:rsidP="00A07821">
      <w:pPr>
        <w:suppressAutoHyphens/>
        <w:spacing w:after="0" w:line="100" w:lineRule="atLeast"/>
        <w:ind w:left="17" w:firstLine="683"/>
        <w:jc w:val="both"/>
        <w:rPr>
          <w:rFonts w:ascii="Times New Roman" w:eastAsia="Times New Roman" w:hAnsi="Times New Roman" w:cs="Times New Roman"/>
          <w:sz w:val="28"/>
          <w:szCs w:val="28"/>
          <w:lang w:eastAsia="ar-SA"/>
        </w:rPr>
      </w:pPr>
      <w:r w:rsidRPr="00183941">
        <w:rPr>
          <w:rFonts w:ascii="Times New Roman" w:eastAsia="Times New Roman" w:hAnsi="Times New Roman" w:cs="Times New Roman"/>
          <w:sz w:val="28"/>
          <w:szCs w:val="28"/>
          <w:lang w:eastAsia="ar-SA"/>
        </w:rPr>
        <w:t xml:space="preserve">Бюджет </w:t>
      </w:r>
      <w:r w:rsidR="006C3291" w:rsidRPr="00183941">
        <w:rPr>
          <w:rFonts w:ascii="Times New Roman" w:eastAsia="Times New Roman" w:hAnsi="Times New Roman" w:cs="Times New Roman"/>
          <w:sz w:val="28"/>
          <w:szCs w:val="28"/>
          <w:lang w:eastAsia="ar-SA"/>
        </w:rPr>
        <w:t>Сагайского</w:t>
      </w:r>
      <w:r w:rsidRPr="00183941">
        <w:rPr>
          <w:rFonts w:ascii="Times New Roman" w:eastAsia="Times New Roman" w:hAnsi="Times New Roman" w:cs="Times New Roman"/>
          <w:sz w:val="28"/>
          <w:szCs w:val="28"/>
          <w:lang w:eastAsia="ar-SA"/>
        </w:rPr>
        <w:t xml:space="preserve"> сельсовета в 2019 году исполнен с дефицитом в сумме </w:t>
      </w:r>
      <w:r w:rsidR="00183941" w:rsidRPr="00183941">
        <w:rPr>
          <w:rFonts w:ascii="Times New Roman" w:eastAsia="Times New Roman" w:hAnsi="Times New Roman" w:cs="Times New Roman"/>
          <w:sz w:val="28"/>
          <w:szCs w:val="28"/>
          <w:lang w:eastAsia="ar-SA"/>
        </w:rPr>
        <w:t>38,4</w:t>
      </w:r>
      <w:r w:rsidRPr="00183941">
        <w:rPr>
          <w:rFonts w:ascii="Times New Roman" w:eastAsia="Times New Roman" w:hAnsi="Times New Roman" w:cs="Times New Roman"/>
          <w:sz w:val="28"/>
          <w:szCs w:val="28"/>
          <w:lang w:eastAsia="ar-SA"/>
        </w:rPr>
        <w:t xml:space="preserve"> тыс. рублей, что не противоречит статье 92.1 Бюджетного Кодекса Российской Федерации.</w:t>
      </w:r>
    </w:p>
    <w:p w:rsidR="00A07821" w:rsidRPr="00183941" w:rsidRDefault="00A07821" w:rsidP="00A07821">
      <w:pPr>
        <w:autoSpaceDE w:val="0"/>
        <w:spacing w:after="0" w:line="100" w:lineRule="atLeast"/>
        <w:ind w:firstLine="709"/>
        <w:jc w:val="both"/>
        <w:rPr>
          <w:rFonts w:ascii="Times New Roman" w:eastAsia="Times New Roman" w:hAnsi="Times New Roman" w:cs="Times New Roman"/>
          <w:sz w:val="28"/>
          <w:szCs w:val="28"/>
          <w:lang w:eastAsia="ar-SA"/>
        </w:rPr>
      </w:pPr>
      <w:r w:rsidRPr="00183941">
        <w:rPr>
          <w:rFonts w:ascii="Times New Roman" w:eastAsia="Times New Roman" w:hAnsi="Times New Roman" w:cs="Times New Roman"/>
          <w:sz w:val="28"/>
          <w:szCs w:val="28"/>
          <w:lang w:eastAsia="ar-SA"/>
        </w:rPr>
        <w:t xml:space="preserve">Основные параметры исполнения бюджета </w:t>
      </w:r>
      <w:r w:rsidR="006C3291" w:rsidRPr="00183941">
        <w:rPr>
          <w:rFonts w:ascii="Times New Roman" w:eastAsia="Times New Roman" w:hAnsi="Times New Roman" w:cs="Times New Roman"/>
          <w:sz w:val="28"/>
          <w:szCs w:val="28"/>
          <w:lang w:eastAsia="ar-SA"/>
        </w:rPr>
        <w:t>Сагайского</w:t>
      </w:r>
      <w:r w:rsidRPr="00183941">
        <w:rPr>
          <w:rFonts w:ascii="Times New Roman" w:eastAsia="Times New Roman" w:hAnsi="Times New Roman" w:cs="Times New Roman"/>
          <w:sz w:val="28"/>
          <w:szCs w:val="28"/>
          <w:lang w:eastAsia="ar-SA"/>
        </w:rPr>
        <w:t xml:space="preserve"> сельсовет за 2019 год представлены в таблице 1.</w:t>
      </w:r>
    </w:p>
    <w:p w:rsidR="00A07821" w:rsidRPr="00183941" w:rsidRDefault="00A07821" w:rsidP="00A07821">
      <w:pPr>
        <w:suppressAutoHyphens/>
        <w:spacing w:after="0" w:line="100" w:lineRule="atLeast"/>
        <w:ind w:firstLine="709"/>
        <w:jc w:val="right"/>
        <w:rPr>
          <w:rFonts w:ascii="Times New Roman" w:eastAsia="Times New Roman" w:hAnsi="Times New Roman" w:cs="Times New Roman"/>
          <w:lang w:eastAsia="ar-SA"/>
        </w:rPr>
      </w:pPr>
      <w:r w:rsidRPr="00183941">
        <w:rPr>
          <w:rFonts w:ascii="Times New Roman" w:eastAsia="Times New Roman" w:hAnsi="Times New Roman" w:cs="Times New Roman"/>
          <w:sz w:val="28"/>
          <w:szCs w:val="28"/>
          <w:lang w:eastAsia="ar-SA"/>
        </w:rPr>
        <w:t>Таблица 1</w:t>
      </w:r>
    </w:p>
    <w:p w:rsidR="00A07821" w:rsidRPr="00183941" w:rsidRDefault="00A07821" w:rsidP="00A07821">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183941">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2992"/>
        <w:gridCol w:w="1418"/>
        <w:gridCol w:w="1675"/>
        <w:gridCol w:w="1585"/>
        <w:gridCol w:w="1701"/>
      </w:tblGrid>
      <w:tr w:rsidR="00F729C1" w:rsidRPr="00F729C1" w:rsidTr="00F729C1">
        <w:trPr>
          <w:trHeight w:val="15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Уточнённые бюджетные  назначения</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Неисполненные назначения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исполнения</w:t>
            </w:r>
          </w:p>
        </w:tc>
      </w:tr>
      <w:tr w:rsidR="00F729C1" w:rsidRPr="00F729C1" w:rsidTr="00F729C1">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Доходы</w:t>
            </w:r>
          </w:p>
        </w:tc>
        <w:tc>
          <w:tcPr>
            <w:tcW w:w="141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5270,5</w:t>
            </w:r>
          </w:p>
        </w:tc>
        <w:tc>
          <w:tcPr>
            <w:tcW w:w="167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5278,5</w:t>
            </w:r>
          </w:p>
        </w:tc>
        <w:tc>
          <w:tcPr>
            <w:tcW w:w="158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8,0</w:t>
            </w:r>
          </w:p>
        </w:tc>
        <w:tc>
          <w:tcPr>
            <w:tcW w:w="170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100,2</w:t>
            </w:r>
          </w:p>
        </w:tc>
      </w:tr>
      <w:tr w:rsidR="00F729C1" w:rsidRPr="00F729C1" w:rsidTr="00F729C1">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Расходы</w:t>
            </w:r>
          </w:p>
        </w:tc>
        <w:tc>
          <w:tcPr>
            <w:tcW w:w="141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5354,6</w:t>
            </w:r>
          </w:p>
        </w:tc>
        <w:tc>
          <w:tcPr>
            <w:tcW w:w="167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5316,9</w:t>
            </w:r>
          </w:p>
        </w:tc>
        <w:tc>
          <w:tcPr>
            <w:tcW w:w="158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-37,7</w:t>
            </w:r>
          </w:p>
        </w:tc>
        <w:tc>
          <w:tcPr>
            <w:tcW w:w="170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99,3</w:t>
            </w:r>
          </w:p>
        </w:tc>
      </w:tr>
      <w:tr w:rsidR="00F729C1" w:rsidRPr="00F729C1" w:rsidTr="00F729C1">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proofErr w:type="gramStart"/>
            <w:r w:rsidRPr="00F729C1">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-84,1</w:t>
            </w:r>
          </w:p>
        </w:tc>
        <w:tc>
          <w:tcPr>
            <w:tcW w:w="167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-38,4</w:t>
            </w:r>
          </w:p>
        </w:tc>
        <w:tc>
          <w:tcPr>
            <w:tcW w:w="158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w:t>
            </w:r>
          </w:p>
        </w:tc>
      </w:tr>
    </w:tbl>
    <w:p w:rsidR="00A07821" w:rsidRPr="00125F4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25F48">
        <w:rPr>
          <w:rFonts w:ascii="Times New Roman" w:eastAsia="Andale Sans UI" w:hAnsi="Times New Roman" w:cs="Times New Roman"/>
          <w:b/>
          <w:kern w:val="2"/>
          <w:sz w:val="28"/>
          <w:szCs w:val="28"/>
          <w:lang w:eastAsia="fa-IR" w:bidi="fa-IR"/>
        </w:rPr>
        <w:t xml:space="preserve">6. Анализ исполнения доходной части бюджета  </w:t>
      </w:r>
      <w:r w:rsidR="006C3291" w:rsidRPr="00125F48">
        <w:rPr>
          <w:rFonts w:ascii="Times New Roman" w:eastAsia="Andale Sans UI" w:hAnsi="Times New Roman" w:cs="Times New Roman"/>
          <w:b/>
          <w:kern w:val="2"/>
          <w:sz w:val="28"/>
          <w:szCs w:val="28"/>
          <w:lang w:eastAsia="fa-IR" w:bidi="fa-IR"/>
        </w:rPr>
        <w:t>Сагайского</w:t>
      </w:r>
      <w:r w:rsidRPr="00125F48">
        <w:rPr>
          <w:rFonts w:ascii="Times New Roman" w:eastAsia="Andale Sans UI" w:hAnsi="Times New Roman" w:cs="Times New Roman"/>
          <w:b/>
          <w:kern w:val="2"/>
          <w:sz w:val="28"/>
          <w:szCs w:val="28"/>
          <w:lang w:eastAsia="fa-IR" w:bidi="fa-IR"/>
        </w:rPr>
        <w:t xml:space="preserve"> сельсовета.</w:t>
      </w:r>
      <w:r w:rsidRPr="00125F48">
        <w:rPr>
          <w:rFonts w:ascii="Times New Roman" w:eastAsia="Times New Roman" w:hAnsi="Times New Roman" w:cs="Times New Roman"/>
          <w:bCs/>
          <w:sz w:val="28"/>
          <w:szCs w:val="28"/>
          <w:lang w:eastAsia="ar-SA"/>
        </w:rPr>
        <w:t xml:space="preserve"> </w:t>
      </w:r>
    </w:p>
    <w:p w:rsidR="00A07821" w:rsidRPr="00DD5AD7"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DD5AD7">
        <w:rPr>
          <w:rFonts w:ascii="Times New Roman" w:eastAsia="Times New Roman" w:hAnsi="Times New Roman" w:cs="Times New Roman"/>
          <w:sz w:val="28"/>
          <w:szCs w:val="28"/>
          <w:lang w:eastAsia="ar-SA"/>
        </w:rPr>
        <w:t xml:space="preserve">Согласно, отчета об исполнении бюджета ф. 0503127 исполнение бюджета </w:t>
      </w:r>
      <w:r w:rsidR="006C3291" w:rsidRPr="00DD5AD7">
        <w:rPr>
          <w:rFonts w:ascii="Times New Roman" w:eastAsia="Times New Roman" w:hAnsi="Times New Roman" w:cs="Times New Roman"/>
          <w:sz w:val="28"/>
          <w:szCs w:val="28"/>
          <w:lang w:eastAsia="ar-SA"/>
        </w:rPr>
        <w:t>Сагайского</w:t>
      </w:r>
      <w:r w:rsidRPr="00DD5AD7">
        <w:rPr>
          <w:rFonts w:ascii="Times New Roman" w:eastAsia="Times New Roman" w:hAnsi="Times New Roman" w:cs="Times New Roman"/>
          <w:sz w:val="28"/>
          <w:szCs w:val="28"/>
          <w:lang w:eastAsia="ar-SA"/>
        </w:rPr>
        <w:t xml:space="preserve"> сельсовета по доходам по итогам 2019 года составило </w:t>
      </w:r>
      <w:r w:rsidR="00125F48" w:rsidRPr="00DD5AD7">
        <w:rPr>
          <w:rFonts w:ascii="Times New Roman" w:eastAsia="Times New Roman" w:hAnsi="Times New Roman" w:cs="Times New Roman"/>
          <w:sz w:val="28"/>
          <w:szCs w:val="28"/>
          <w:lang w:eastAsia="ar-SA"/>
        </w:rPr>
        <w:t>5 278,5</w:t>
      </w:r>
      <w:r w:rsidRPr="00DD5AD7">
        <w:rPr>
          <w:rFonts w:ascii="Times New Roman" w:eastAsia="Times New Roman" w:hAnsi="Times New Roman" w:cs="Times New Roman"/>
          <w:sz w:val="28"/>
          <w:szCs w:val="28"/>
          <w:lang w:eastAsia="ar-SA"/>
        </w:rPr>
        <w:t xml:space="preserve"> тыс. рублей или </w:t>
      </w:r>
      <w:r w:rsidR="00125F48" w:rsidRPr="00DD5AD7">
        <w:rPr>
          <w:rFonts w:ascii="Times New Roman" w:eastAsia="Times New Roman" w:hAnsi="Times New Roman" w:cs="Times New Roman"/>
          <w:sz w:val="28"/>
          <w:szCs w:val="28"/>
          <w:lang w:eastAsia="ar-SA"/>
        </w:rPr>
        <w:t>100,2</w:t>
      </w:r>
      <w:r w:rsidRPr="00DD5AD7">
        <w:rPr>
          <w:rFonts w:ascii="Times New Roman" w:eastAsia="Times New Roman" w:hAnsi="Times New Roman" w:cs="Times New Roman"/>
          <w:sz w:val="28"/>
          <w:szCs w:val="28"/>
          <w:lang w:eastAsia="ar-SA"/>
        </w:rPr>
        <w:t xml:space="preserve">% от уточнённого плана и </w:t>
      </w:r>
      <w:r w:rsidR="00125F48" w:rsidRPr="00DD5AD7">
        <w:rPr>
          <w:rFonts w:ascii="Times New Roman" w:eastAsia="Times New Roman" w:hAnsi="Times New Roman" w:cs="Times New Roman"/>
          <w:sz w:val="28"/>
          <w:szCs w:val="28"/>
          <w:lang w:eastAsia="ar-SA"/>
        </w:rPr>
        <w:t>115,8</w:t>
      </w:r>
      <w:r w:rsidRPr="00DD5AD7">
        <w:rPr>
          <w:rFonts w:ascii="Times New Roman" w:eastAsia="Times New Roman" w:hAnsi="Times New Roman" w:cs="Times New Roman"/>
          <w:sz w:val="28"/>
          <w:szCs w:val="28"/>
          <w:lang w:eastAsia="ar-SA"/>
        </w:rPr>
        <w:t>% к первоначально утверждённому плану (с</w:t>
      </w:r>
      <w:r w:rsidR="00DD5AD7" w:rsidRPr="00DD5AD7">
        <w:rPr>
          <w:rFonts w:ascii="Times New Roman" w:eastAsia="Times New Roman" w:hAnsi="Times New Roman" w:cs="Times New Roman"/>
          <w:sz w:val="28"/>
          <w:szCs w:val="28"/>
          <w:lang w:eastAsia="ar-SA"/>
        </w:rPr>
        <w:t>о снижением</w:t>
      </w:r>
      <w:r w:rsidRPr="00DD5AD7">
        <w:rPr>
          <w:rFonts w:ascii="Times New Roman" w:eastAsia="Times New Roman" w:hAnsi="Times New Roman" w:cs="Times New Roman"/>
          <w:sz w:val="28"/>
          <w:szCs w:val="28"/>
          <w:lang w:eastAsia="ar-SA"/>
        </w:rPr>
        <w:t xml:space="preserve"> к исполнению за 2018 год на </w:t>
      </w:r>
      <w:r w:rsidR="00DD5AD7" w:rsidRPr="00DD5AD7">
        <w:rPr>
          <w:rFonts w:ascii="Times New Roman" w:eastAsia="Times New Roman" w:hAnsi="Times New Roman" w:cs="Times New Roman"/>
          <w:sz w:val="28"/>
          <w:szCs w:val="28"/>
          <w:lang w:eastAsia="ar-SA"/>
        </w:rPr>
        <w:t>8,4</w:t>
      </w:r>
      <w:r w:rsidRPr="00DD5AD7">
        <w:rPr>
          <w:rFonts w:ascii="Times New Roman" w:eastAsia="Times New Roman" w:hAnsi="Times New Roman" w:cs="Times New Roman"/>
          <w:sz w:val="28"/>
          <w:szCs w:val="28"/>
          <w:lang w:eastAsia="ar-SA"/>
        </w:rPr>
        <w:t xml:space="preserve">%), в том числе: </w:t>
      </w:r>
    </w:p>
    <w:p w:rsidR="00A07821" w:rsidRPr="00DD5AD7"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DD5AD7">
        <w:rPr>
          <w:rFonts w:ascii="Times New Roman" w:eastAsia="Times New Roman" w:hAnsi="Times New Roman" w:cs="Times New Roman"/>
          <w:sz w:val="28"/>
          <w:szCs w:val="28"/>
          <w:lang w:eastAsia="ar-SA"/>
        </w:rPr>
        <w:t xml:space="preserve">-налоговые доходы — </w:t>
      </w:r>
      <w:r w:rsidR="00DD5AD7" w:rsidRPr="00DD5AD7">
        <w:rPr>
          <w:rFonts w:ascii="Times New Roman" w:eastAsia="Times New Roman" w:hAnsi="Times New Roman" w:cs="Times New Roman"/>
          <w:sz w:val="28"/>
          <w:szCs w:val="28"/>
          <w:lang w:eastAsia="ar-SA"/>
        </w:rPr>
        <w:t>422,4</w:t>
      </w:r>
      <w:r w:rsidRPr="00DD5AD7">
        <w:rPr>
          <w:rFonts w:ascii="Times New Roman" w:eastAsia="Times New Roman" w:hAnsi="Times New Roman" w:cs="Times New Roman"/>
          <w:sz w:val="28"/>
          <w:szCs w:val="28"/>
          <w:lang w:eastAsia="ar-SA"/>
        </w:rPr>
        <w:t xml:space="preserve"> тыс. рублей или </w:t>
      </w:r>
      <w:r w:rsidR="00DD5AD7" w:rsidRPr="00DD5AD7">
        <w:rPr>
          <w:rFonts w:ascii="Times New Roman" w:eastAsia="Times New Roman" w:hAnsi="Times New Roman" w:cs="Times New Roman"/>
          <w:sz w:val="28"/>
          <w:szCs w:val="28"/>
          <w:lang w:eastAsia="ar-SA"/>
        </w:rPr>
        <w:t>100,6</w:t>
      </w:r>
      <w:r w:rsidRPr="00DD5AD7">
        <w:rPr>
          <w:rFonts w:ascii="Times New Roman" w:eastAsia="Times New Roman" w:hAnsi="Times New Roman" w:cs="Times New Roman"/>
          <w:sz w:val="28"/>
          <w:szCs w:val="28"/>
          <w:lang w:eastAsia="ar-SA"/>
        </w:rPr>
        <w:t>% от уточнённого плана, с</w:t>
      </w:r>
      <w:r w:rsidR="00DD5AD7" w:rsidRPr="00DD5AD7">
        <w:rPr>
          <w:rFonts w:ascii="Times New Roman" w:eastAsia="Times New Roman" w:hAnsi="Times New Roman" w:cs="Times New Roman"/>
          <w:sz w:val="28"/>
          <w:szCs w:val="28"/>
          <w:lang w:eastAsia="ar-SA"/>
        </w:rPr>
        <w:t xml:space="preserve"> увеличение</w:t>
      </w:r>
      <w:r w:rsidRPr="00DD5AD7">
        <w:rPr>
          <w:rFonts w:ascii="Times New Roman" w:eastAsia="Times New Roman" w:hAnsi="Times New Roman" w:cs="Times New Roman"/>
          <w:sz w:val="28"/>
          <w:szCs w:val="28"/>
          <w:lang w:eastAsia="ar-SA"/>
        </w:rPr>
        <w:t xml:space="preserve"> к исполнению за 2018 год на </w:t>
      </w:r>
      <w:r w:rsidR="00DD5AD7" w:rsidRPr="00DD5AD7">
        <w:rPr>
          <w:rFonts w:ascii="Times New Roman" w:eastAsia="Times New Roman" w:hAnsi="Times New Roman" w:cs="Times New Roman"/>
          <w:sz w:val="28"/>
          <w:szCs w:val="28"/>
          <w:lang w:eastAsia="ar-SA"/>
        </w:rPr>
        <w:t>0,8</w:t>
      </w:r>
      <w:r w:rsidRPr="00DD5AD7">
        <w:rPr>
          <w:rFonts w:ascii="Times New Roman" w:eastAsia="Times New Roman" w:hAnsi="Times New Roman" w:cs="Times New Roman"/>
          <w:sz w:val="28"/>
          <w:szCs w:val="28"/>
          <w:lang w:eastAsia="ar-SA"/>
        </w:rPr>
        <w:t xml:space="preserve">%; </w:t>
      </w:r>
    </w:p>
    <w:p w:rsidR="00A07821" w:rsidRPr="00DD5AD7"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DD5AD7">
        <w:rPr>
          <w:rFonts w:ascii="Times New Roman" w:eastAsia="Times New Roman" w:hAnsi="Times New Roman" w:cs="Times New Roman"/>
          <w:sz w:val="28"/>
          <w:szCs w:val="28"/>
          <w:lang w:eastAsia="ar-SA"/>
        </w:rPr>
        <w:t xml:space="preserve">-неналоговые доходы — </w:t>
      </w:r>
      <w:r w:rsidR="00DD5AD7" w:rsidRPr="00DD5AD7">
        <w:rPr>
          <w:rFonts w:ascii="Times New Roman" w:eastAsia="Times New Roman" w:hAnsi="Times New Roman" w:cs="Times New Roman"/>
          <w:sz w:val="28"/>
          <w:szCs w:val="28"/>
          <w:lang w:eastAsia="ar-SA"/>
        </w:rPr>
        <w:t>327,9</w:t>
      </w:r>
      <w:r w:rsidRPr="00DD5AD7">
        <w:rPr>
          <w:rFonts w:ascii="Times New Roman" w:eastAsia="Times New Roman" w:hAnsi="Times New Roman" w:cs="Times New Roman"/>
          <w:sz w:val="28"/>
          <w:szCs w:val="28"/>
          <w:lang w:eastAsia="ar-SA"/>
        </w:rPr>
        <w:t xml:space="preserve"> тыс. рублей или </w:t>
      </w:r>
      <w:r w:rsidR="00DD5AD7" w:rsidRPr="00DD5AD7">
        <w:rPr>
          <w:rFonts w:ascii="Times New Roman" w:eastAsia="Times New Roman" w:hAnsi="Times New Roman" w:cs="Times New Roman"/>
          <w:sz w:val="28"/>
          <w:szCs w:val="28"/>
          <w:lang w:eastAsia="ar-SA"/>
        </w:rPr>
        <w:t>101,7</w:t>
      </w:r>
      <w:r w:rsidRPr="00DD5AD7">
        <w:rPr>
          <w:rFonts w:ascii="Times New Roman" w:eastAsia="Times New Roman" w:hAnsi="Times New Roman" w:cs="Times New Roman"/>
          <w:sz w:val="28"/>
          <w:szCs w:val="28"/>
          <w:lang w:eastAsia="ar-SA"/>
        </w:rPr>
        <w:t>%, с</w:t>
      </w:r>
      <w:r w:rsidR="00DD5AD7" w:rsidRPr="00DD5AD7">
        <w:rPr>
          <w:rFonts w:ascii="Times New Roman" w:eastAsia="Times New Roman" w:hAnsi="Times New Roman" w:cs="Times New Roman"/>
          <w:sz w:val="28"/>
          <w:szCs w:val="28"/>
          <w:lang w:eastAsia="ar-SA"/>
        </w:rPr>
        <w:t xml:space="preserve"> увеличением</w:t>
      </w:r>
      <w:r w:rsidRPr="00DD5AD7">
        <w:rPr>
          <w:rFonts w:ascii="Times New Roman" w:eastAsia="Times New Roman" w:hAnsi="Times New Roman" w:cs="Times New Roman"/>
          <w:sz w:val="28"/>
          <w:szCs w:val="28"/>
          <w:lang w:eastAsia="ar-SA"/>
        </w:rPr>
        <w:t xml:space="preserve"> к исполнению за 2018 год на </w:t>
      </w:r>
      <w:r w:rsidR="00DD5AD7" w:rsidRPr="00DD5AD7">
        <w:rPr>
          <w:rFonts w:ascii="Times New Roman" w:eastAsia="Times New Roman" w:hAnsi="Times New Roman" w:cs="Times New Roman"/>
          <w:sz w:val="28"/>
          <w:szCs w:val="28"/>
          <w:lang w:eastAsia="ar-SA"/>
        </w:rPr>
        <w:t>9,3</w:t>
      </w:r>
      <w:r w:rsidRPr="00DD5AD7">
        <w:rPr>
          <w:rFonts w:ascii="Times New Roman" w:eastAsia="Times New Roman" w:hAnsi="Times New Roman" w:cs="Times New Roman"/>
          <w:sz w:val="28"/>
          <w:szCs w:val="28"/>
          <w:lang w:eastAsia="ar-SA"/>
        </w:rPr>
        <w:t xml:space="preserve">%; </w:t>
      </w:r>
    </w:p>
    <w:p w:rsidR="00A07821" w:rsidRPr="00DD5AD7" w:rsidRDefault="00A07821" w:rsidP="00A07821">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DD5AD7">
        <w:rPr>
          <w:rFonts w:ascii="Times New Roman" w:eastAsia="Times New Roman" w:hAnsi="Times New Roman" w:cs="Times New Roman"/>
          <w:sz w:val="28"/>
          <w:szCs w:val="28"/>
          <w:lang w:eastAsia="ar-SA"/>
        </w:rPr>
        <w:t xml:space="preserve">-безвозмездные поступления — </w:t>
      </w:r>
      <w:r w:rsidR="00DD5AD7" w:rsidRPr="00DD5AD7">
        <w:rPr>
          <w:rFonts w:ascii="Times New Roman" w:eastAsia="Times New Roman" w:hAnsi="Times New Roman" w:cs="Times New Roman"/>
          <w:sz w:val="28"/>
          <w:szCs w:val="28"/>
          <w:lang w:eastAsia="ar-SA"/>
        </w:rPr>
        <w:t>4 528,2</w:t>
      </w:r>
      <w:r w:rsidRPr="00DD5AD7">
        <w:rPr>
          <w:rFonts w:ascii="Times New Roman" w:eastAsia="Times New Roman" w:hAnsi="Times New Roman" w:cs="Times New Roman"/>
          <w:sz w:val="28"/>
          <w:szCs w:val="28"/>
          <w:lang w:eastAsia="ar-SA"/>
        </w:rPr>
        <w:t xml:space="preserve"> тыс. руб. или </w:t>
      </w:r>
      <w:r w:rsidR="00DD5AD7" w:rsidRPr="00DD5AD7">
        <w:rPr>
          <w:rFonts w:ascii="Times New Roman" w:eastAsia="Times New Roman" w:hAnsi="Times New Roman" w:cs="Times New Roman"/>
          <w:sz w:val="28"/>
          <w:szCs w:val="28"/>
          <w:lang w:eastAsia="ar-SA"/>
        </w:rPr>
        <w:t>100,0</w:t>
      </w:r>
      <w:r w:rsidRPr="00DD5AD7">
        <w:rPr>
          <w:rFonts w:ascii="Times New Roman" w:eastAsia="Times New Roman" w:hAnsi="Times New Roman" w:cs="Times New Roman"/>
          <w:sz w:val="28"/>
          <w:szCs w:val="28"/>
          <w:lang w:eastAsia="ar-SA"/>
        </w:rPr>
        <w:t>%, с</w:t>
      </w:r>
      <w:r w:rsidR="00DD5AD7" w:rsidRPr="00DD5AD7">
        <w:rPr>
          <w:rFonts w:ascii="Times New Roman" w:eastAsia="Times New Roman" w:hAnsi="Times New Roman" w:cs="Times New Roman"/>
          <w:sz w:val="28"/>
          <w:szCs w:val="28"/>
          <w:lang w:eastAsia="ar-SA"/>
        </w:rPr>
        <w:t xml:space="preserve">о снижением </w:t>
      </w:r>
      <w:r w:rsidRPr="00DD5AD7">
        <w:rPr>
          <w:rFonts w:ascii="Times New Roman" w:eastAsia="Times New Roman" w:hAnsi="Times New Roman" w:cs="Times New Roman"/>
          <w:sz w:val="28"/>
          <w:szCs w:val="28"/>
          <w:lang w:eastAsia="ar-SA"/>
        </w:rPr>
        <w:t xml:space="preserve">к исполнению за 2018 год на </w:t>
      </w:r>
      <w:r w:rsidR="00DD5AD7" w:rsidRPr="00DD5AD7">
        <w:rPr>
          <w:rFonts w:ascii="Times New Roman" w:eastAsia="Times New Roman" w:hAnsi="Times New Roman" w:cs="Times New Roman"/>
          <w:sz w:val="28"/>
          <w:szCs w:val="28"/>
          <w:lang w:eastAsia="ar-SA"/>
        </w:rPr>
        <w:t>10,3</w:t>
      </w:r>
      <w:r w:rsidRPr="00DD5AD7">
        <w:rPr>
          <w:rFonts w:ascii="Times New Roman" w:eastAsia="Times New Roman" w:hAnsi="Times New Roman" w:cs="Times New Roman"/>
          <w:sz w:val="28"/>
          <w:szCs w:val="28"/>
          <w:lang w:eastAsia="ar-SA"/>
        </w:rPr>
        <w:t>%.</w:t>
      </w:r>
    </w:p>
    <w:p w:rsidR="00A07821" w:rsidRPr="00DD5AD7" w:rsidRDefault="00A07821" w:rsidP="00A07821">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DD5AD7">
        <w:rPr>
          <w:rFonts w:ascii="Times New Roman" w:eastAsia="Andale Sans UI" w:hAnsi="Times New Roman" w:cs="Times New Roman"/>
          <w:kern w:val="2"/>
          <w:sz w:val="28"/>
          <w:szCs w:val="28"/>
          <w:lang w:eastAsia="fa-IR" w:bidi="fa-IR"/>
        </w:rPr>
        <w:t xml:space="preserve">Анализ доходной части бюджета </w:t>
      </w:r>
      <w:r w:rsidR="006C3291" w:rsidRPr="00DD5AD7">
        <w:rPr>
          <w:rFonts w:ascii="Times New Roman" w:eastAsia="Times New Roman" w:hAnsi="Times New Roman" w:cs="Times New Roman"/>
          <w:sz w:val="28"/>
          <w:szCs w:val="28"/>
          <w:lang w:eastAsia="ar-SA"/>
        </w:rPr>
        <w:t>Сагайского</w:t>
      </w:r>
      <w:r w:rsidRPr="00DD5AD7">
        <w:rPr>
          <w:rFonts w:ascii="Times New Roman" w:eastAsia="Times New Roman" w:hAnsi="Times New Roman" w:cs="Times New Roman"/>
          <w:sz w:val="28"/>
          <w:szCs w:val="28"/>
          <w:lang w:eastAsia="ar-SA"/>
        </w:rPr>
        <w:t xml:space="preserve"> сельсовета </w:t>
      </w:r>
      <w:r w:rsidRPr="00DD5AD7">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DD5AD7" w:rsidRPr="00DD5AD7">
        <w:rPr>
          <w:rFonts w:ascii="Times New Roman" w:eastAsia="Andale Sans UI" w:hAnsi="Times New Roman" w:cs="Times New Roman"/>
          <w:kern w:val="2"/>
          <w:sz w:val="28"/>
          <w:szCs w:val="28"/>
          <w:lang w:eastAsia="fa-IR" w:bidi="fa-IR"/>
        </w:rPr>
        <w:t>85,8</w:t>
      </w:r>
      <w:r w:rsidRPr="00DD5AD7">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A07821" w:rsidRPr="00DD5AD7" w:rsidRDefault="00A07821" w:rsidP="00A07821">
      <w:pPr>
        <w:suppressAutoHyphens/>
        <w:spacing w:after="0" w:line="100" w:lineRule="atLeast"/>
        <w:ind w:firstLine="709"/>
        <w:jc w:val="both"/>
        <w:rPr>
          <w:rFonts w:ascii="Calibri" w:eastAsia="Calibri" w:hAnsi="Calibri" w:cs="Calibri"/>
          <w:sz w:val="28"/>
          <w:szCs w:val="28"/>
          <w:lang w:eastAsia="ar-SA"/>
        </w:rPr>
      </w:pPr>
      <w:r w:rsidRPr="00DD5AD7">
        <w:rPr>
          <w:rFonts w:ascii="Times New Roman" w:eastAsia="Times New Roman" w:hAnsi="Times New Roman" w:cs="Times New Roman"/>
          <w:sz w:val="28"/>
          <w:szCs w:val="28"/>
          <w:lang w:eastAsia="ar-SA"/>
        </w:rPr>
        <w:t xml:space="preserve">Данные об исполнении доходной части бюджета </w:t>
      </w:r>
      <w:r w:rsidR="006C3291" w:rsidRPr="00DD5AD7">
        <w:rPr>
          <w:rFonts w:ascii="Times New Roman" w:eastAsia="Calibri" w:hAnsi="Times New Roman" w:cs="Times New Roman"/>
          <w:sz w:val="28"/>
          <w:szCs w:val="28"/>
          <w:lang w:eastAsia="ar-SA"/>
        </w:rPr>
        <w:t>Сагайского</w:t>
      </w:r>
      <w:r w:rsidRPr="00DD5AD7">
        <w:rPr>
          <w:rFonts w:ascii="Times New Roman" w:eastAsia="Calibri" w:hAnsi="Times New Roman" w:cs="Times New Roman"/>
          <w:sz w:val="28"/>
          <w:szCs w:val="28"/>
          <w:lang w:eastAsia="ar-SA"/>
        </w:rPr>
        <w:t xml:space="preserve"> сельсовет </w:t>
      </w:r>
      <w:r w:rsidRPr="00DD5AD7">
        <w:rPr>
          <w:rFonts w:ascii="Times New Roman" w:eastAsia="Times New Roman" w:hAnsi="Times New Roman" w:cs="Times New Roman"/>
          <w:sz w:val="28"/>
          <w:szCs w:val="28"/>
          <w:lang w:eastAsia="ar-SA"/>
        </w:rPr>
        <w:t>за 2019 год представлены в таблице № 2.</w:t>
      </w:r>
    </w:p>
    <w:p w:rsidR="00A07821" w:rsidRPr="00DD5AD7" w:rsidRDefault="00A07821" w:rsidP="00A07821">
      <w:pPr>
        <w:suppressAutoHyphens/>
        <w:spacing w:after="0" w:line="100" w:lineRule="atLeast"/>
        <w:ind w:left="284" w:firstLine="425"/>
        <w:jc w:val="right"/>
        <w:rPr>
          <w:rFonts w:ascii="Times New Roman" w:eastAsia="Times New Roman" w:hAnsi="Times New Roman" w:cs="Times New Roman"/>
          <w:lang w:eastAsia="ar-SA"/>
        </w:rPr>
      </w:pPr>
      <w:r w:rsidRPr="00DD5AD7">
        <w:rPr>
          <w:rFonts w:ascii="Times New Roman" w:eastAsia="Times New Roman" w:hAnsi="Times New Roman" w:cs="Times New Roman"/>
          <w:sz w:val="28"/>
          <w:szCs w:val="28"/>
          <w:lang w:eastAsia="ar-SA"/>
        </w:rPr>
        <w:t>Таблица 2</w:t>
      </w:r>
    </w:p>
    <w:p w:rsidR="00A07821" w:rsidRPr="00DD5AD7" w:rsidRDefault="00A07821" w:rsidP="00A07821">
      <w:pPr>
        <w:suppressAutoHyphens/>
        <w:spacing w:after="0" w:line="100" w:lineRule="atLeast"/>
        <w:ind w:left="284" w:firstLine="425"/>
        <w:jc w:val="right"/>
        <w:rPr>
          <w:rFonts w:ascii="Times New Roman" w:eastAsia="Times New Roman" w:hAnsi="Times New Roman" w:cs="Times New Roman"/>
          <w:lang w:eastAsia="ar-SA"/>
        </w:rPr>
      </w:pPr>
      <w:r w:rsidRPr="00DD5AD7">
        <w:rPr>
          <w:rFonts w:ascii="Times New Roman" w:eastAsia="Times New Roman" w:hAnsi="Times New Roman" w:cs="Times New Roman"/>
          <w:lang w:eastAsia="ar-SA"/>
        </w:rPr>
        <w:t>тыс. руб.</w:t>
      </w:r>
    </w:p>
    <w:tbl>
      <w:tblPr>
        <w:tblW w:w="9478" w:type="dxa"/>
        <w:tblInd w:w="93" w:type="dxa"/>
        <w:tblLook w:val="04A0" w:firstRow="1" w:lastRow="0" w:firstColumn="1" w:lastColumn="0" w:noHBand="0" w:noVBand="1"/>
      </w:tblPr>
      <w:tblGrid>
        <w:gridCol w:w="2084"/>
        <w:gridCol w:w="1212"/>
        <w:gridCol w:w="1235"/>
        <w:gridCol w:w="1120"/>
        <w:gridCol w:w="1413"/>
        <w:gridCol w:w="1180"/>
        <w:gridCol w:w="1234"/>
      </w:tblGrid>
      <w:tr w:rsidR="00F729C1" w:rsidRPr="00F729C1" w:rsidTr="00F729C1">
        <w:trPr>
          <w:trHeight w:val="2040"/>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lastRenderedPageBreak/>
              <w:t>Наименование доходов</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Исполнение за 2018 год</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Уточнённые показатели на 2019 год</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Исполнено за 2019 год</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Отклонение исполнения от утверждённых</w:t>
            </w:r>
            <w:r>
              <w:rPr>
                <w:rFonts w:ascii="Times New Roman" w:eastAsia="Times New Roman" w:hAnsi="Times New Roman" w:cs="Times New Roman"/>
                <w:color w:val="000000"/>
                <w:sz w:val="20"/>
                <w:szCs w:val="20"/>
                <w:lang w:eastAsia="ru-RU"/>
              </w:rPr>
              <w:t xml:space="preserve"> </w:t>
            </w:r>
            <w:r w:rsidRPr="00F729C1">
              <w:rPr>
                <w:rFonts w:ascii="Times New Roman" w:eastAsia="Times New Roman" w:hAnsi="Times New Roman" w:cs="Times New Roman"/>
                <w:color w:val="000000"/>
                <w:sz w:val="20"/>
                <w:szCs w:val="20"/>
                <w:lang w:eastAsia="ru-RU"/>
              </w:rPr>
              <w:t>показателей 2019</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исполнения за 2019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Отклонение к исполнению 2018 года</w:t>
            </w:r>
            <w:r w:rsidR="00125F48">
              <w:rPr>
                <w:rFonts w:ascii="Times New Roman" w:eastAsia="Times New Roman" w:hAnsi="Times New Roman" w:cs="Times New Roman"/>
                <w:color w:val="000000"/>
                <w:sz w:val="20"/>
                <w:szCs w:val="20"/>
                <w:lang w:eastAsia="ru-RU"/>
              </w:rPr>
              <w:t>,%</w:t>
            </w:r>
          </w:p>
        </w:tc>
      </w:tr>
      <w:tr w:rsidR="00F729C1" w:rsidRPr="00F729C1" w:rsidTr="00F729C1">
        <w:trPr>
          <w:trHeight w:val="30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w:t>
            </w:r>
          </w:p>
        </w:tc>
      </w:tr>
      <w:tr w:rsidR="00F729C1" w:rsidRPr="00F729C1" w:rsidTr="00F729C1">
        <w:trPr>
          <w:trHeight w:val="30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Доходы, всего:</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5764,6</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5270,5</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5278,5</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8,0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100,2</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91,6</w:t>
            </w:r>
          </w:p>
        </w:tc>
      </w:tr>
      <w:tr w:rsidR="00F729C1" w:rsidRPr="00F729C1" w:rsidTr="00F729C1">
        <w:trPr>
          <w:trHeight w:val="30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Налоговые:</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419,0</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419,8</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422,4</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2,6</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100,6</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100,8</w:t>
            </w:r>
          </w:p>
        </w:tc>
      </w:tr>
      <w:tr w:rsidR="00F729C1" w:rsidRPr="00F729C1" w:rsidTr="00F729C1">
        <w:trPr>
          <w:trHeight w:val="51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Налог на доходы физических лиц</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51,7</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45,0</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46,1</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1,1</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102,4</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89,2</w:t>
            </w:r>
          </w:p>
        </w:tc>
      </w:tr>
      <w:tr w:rsidR="00F729C1" w:rsidRPr="00F729C1" w:rsidTr="00F729C1">
        <w:trPr>
          <w:trHeight w:val="45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Налог на имущество физических лиц</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12,0</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22,0</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24,8</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2,8</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112,7</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206,7</w:t>
            </w:r>
          </w:p>
        </w:tc>
      </w:tr>
      <w:tr w:rsidR="00F729C1" w:rsidRPr="00F729C1" w:rsidTr="00F729C1">
        <w:trPr>
          <w:trHeight w:val="30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Земельный налог</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270,0</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279,0</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278,1</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-0,9</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99,7</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103,0</w:t>
            </w:r>
          </w:p>
        </w:tc>
      </w:tr>
      <w:tr w:rsidR="00F729C1" w:rsidRPr="00F729C1" w:rsidTr="00F729C1">
        <w:trPr>
          <w:trHeight w:val="30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xml:space="preserve">Акцизы </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57,2</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66,7</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66,3</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-0,4</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99,4</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115,9</w:t>
            </w:r>
          </w:p>
        </w:tc>
      </w:tr>
      <w:tr w:rsidR="00F729C1" w:rsidRPr="00F729C1" w:rsidTr="00F729C1">
        <w:trPr>
          <w:trHeight w:val="315"/>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Государственная пошлина</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6,8</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6,8</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68,0</w:t>
            </w:r>
          </w:p>
        </w:tc>
      </w:tr>
      <w:tr w:rsidR="00F729C1" w:rsidRPr="00F729C1" w:rsidTr="00F729C1">
        <w:trPr>
          <w:trHeight w:val="51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Единый сельскохозяйственный налог</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18,1</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0,3</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0,3</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1,7</w:t>
            </w:r>
          </w:p>
        </w:tc>
      </w:tr>
      <w:tr w:rsidR="00F729C1" w:rsidRPr="00F729C1" w:rsidTr="00F729C1">
        <w:trPr>
          <w:trHeight w:val="30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Неналоговые:</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300,0</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322,5</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327,9</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5,4</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101,7</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109,3</w:t>
            </w:r>
          </w:p>
        </w:tc>
      </w:tr>
      <w:tr w:rsidR="00F729C1" w:rsidRPr="00F729C1" w:rsidTr="00F729C1">
        <w:trPr>
          <w:trHeight w:val="99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proofErr w:type="gramStart"/>
            <w:r w:rsidRPr="00F729C1">
              <w:rPr>
                <w:rFonts w:ascii="Times New Roman" w:eastAsia="Times New Roman" w:hAnsi="Times New Roman" w:cs="Times New Roman"/>
                <w:color w:val="000000"/>
                <w:sz w:val="20"/>
                <w:szCs w:val="20"/>
                <w:lang w:eastAsia="ru-RU"/>
              </w:rPr>
              <w:t>Доходы</w:t>
            </w:r>
            <w:proofErr w:type="gramEnd"/>
            <w:r w:rsidRPr="00F729C1">
              <w:rPr>
                <w:rFonts w:ascii="Times New Roman" w:eastAsia="Times New Roman" w:hAnsi="Times New Roman" w:cs="Times New Roman"/>
                <w:color w:val="000000"/>
                <w:sz w:val="20"/>
                <w:szCs w:val="20"/>
                <w:lang w:eastAsia="ru-RU"/>
              </w:rPr>
              <w:t xml:space="preserve"> поступающие в порядке возмещения расходов, понесенных в связи с эксплуатацией имущества поселений</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300,0</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287,5</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287,5</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95,8</w:t>
            </w:r>
          </w:p>
        </w:tc>
      </w:tr>
      <w:tr w:rsidR="00F729C1" w:rsidRPr="00F729C1" w:rsidTr="00F729C1">
        <w:trPr>
          <w:trHeight w:val="57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Штрафы, санкции, возмещение ущерба</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20,0</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Св.100</w:t>
            </w:r>
            <w:r w:rsidRPr="00F729C1">
              <w:rPr>
                <w:rFonts w:ascii="Times New Roman" w:eastAsia="Times New Roman" w:hAnsi="Times New Roman" w:cs="Times New Roman"/>
                <w:color w:val="000000"/>
                <w:sz w:val="20"/>
                <w:szCs w:val="20"/>
                <w:lang w:eastAsia="ru-RU"/>
              </w:rPr>
              <w:t>!</w:t>
            </w:r>
          </w:p>
        </w:tc>
      </w:tr>
      <w:tr w:rsidR="00F729C1" w:rsidRPr="00F729C1" w:rsidTr="00F729C1">
        <w:trPr>
          <w:trHeight w:val="117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w:t>
            </w:r>
            <w:proofErr w:type="gramStart"/>
            <w:r w:rsidRPr="00F729C1">
              <w:rPr>
                <w:rFonts w:ascii="Times New Roman" w:eastAsia="Times New Roman" w:hAnsi="Times New Roman" w:cs="Times New Roman"/>
                <w:color w:val="000000"/>
                <w:sz w:val="20"/>
                <w:szCs w:val="20"/>
                <w:lang w:eastAsia="ru-RU"/>
              </w:rPr>
              <w:t>й(</w:t>
            </w:r>
            <w:proofErr w:type="gramEnd"/>
            <w:r w:rsidRPr="00F729C1">
              <w:rPr>
                <w:rFonts w:ascii="Times New Roman" w:eastAsia="Times New Roman" w:hAnsi="Times New Roman" w:cs="Times New Roman"/>
                <w:color w:val="000000"/>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15,0</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20,4</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5,4</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136,0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Cs/>
                <w:color w:val="000000"/>
                <w:sz w:val="20"/>
                <w:szCs w:val="20"/>
                <w:lang w:eastAsia="ru-RU"/>
              </w:rPr>
            </w:pPr>
            <w:r w:rsidRPr="00F729C1">
              <w:rPr>
                <w:rFonts w:ascii="Times New Roman" w:eastAsia="Times New Roman" w:hAnsi="Times New Roman" w:cs="Times New Roman"/>
                <w:bCs/>
                <w:color w:val="000000"/>
                <w:sz w:val="20"/>
                <w:szCs w:val="20"/>
                <w:lang w:eastAsia="ru-RU"/>
              </w:rPr>
              <w:t>Св.100</w:t>
            </w:r>
          </w:p>
        </w:tc>
      </w:tr>
      <w:tr w:rsidR="00F729C1" w:rsidRPr="00F729C1" w:rsidTr="00F729C1">
        <w:trPr>
          <w:trHeight w:val="225"/>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Безвозмездные поступления:</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5045,6</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4528,2</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4528,2</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89,7</w:t>
            </w:r>
          </w:p>
        </w:tc>
      </w:tr>
      <w:tr w:rsidR="00F729C1" w:rsidRPr="00F729C1" w:rsidTr="00F729C1">
        <w:trPr>
          <w:trHeight w:val="855"/>
        </w:trPr>
        <w:tc>
          <w:tcPr>
            <w:tcW w:w="1877" w:type="dxa"/>
            <w:tcBorders>
              <w:top w:val="nil"/>
              <w:left w:val="single" w:sz="4" w:space="0" w:color="auto"/>
              <w:bottom w:val="nil"/>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102" w:type="dxa"/>
            <w:tcBorders>
              <w:top w:val="nil"/>
              <w:left w:val="nil"/>
              <w:bottom w:val="nil"/>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1053,6</w:t>
            </w:r>
          </w:p>
        </w:tc>
        <w:tc>
          <w:tcPr>
            <w:tcW w:w="1123" w:type="dxa"/>
            <w:tcBorders>
              <w:top w:val="nil"/>
              <w:left w:val="nil"/>
              <w:bottom w:val="nil"/>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979,7</w:t>
            </w:r>
          </w:p>
        </w:tc>
        <w:tc>
          <w:tcPr>
            <w:tcW w:w="1020" w:type="dxa"/>
            <w:tcBorders>
              <w:top w:val="nil"/>
              <w:left w:val="nil"/>
              <w:bottom w:val="nil"/>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979,7</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93,0</w:t>
            </w:r>
          </w:p>
        </w:tc>
      </w:tr>
      <w:tr w:rsidR="00F729C1" w:rsidRPr="00F729C1" w:rsidTr="00F729C1">
        <w:trPr>
          <w:trHeight w:val="435"/>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lastRenderedPageBreak/>
              <w:t>Субсидии бюджетам поселений</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668,2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564,4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564,4</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84,5</w:t>
            </w:r>
          </w:p>
        </w:tc>
      </w:tr>
      <w:tr w:rsidR="00F729C1" w:rsidRPr="00F729C1" w:rsidTr="00F729C1">
        <w:trPr>
          <w:trHeight w:val="102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67,6</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73,9</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73,9</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109,3</w:t>
            </w:r>
          </w:p>
        </w:tc>
      </w:tr>
      <w:tr w:rsidR="00F729C1" w:rsidRPr="00F729C1" w:rsidTr="00F729C1">
        <w:trPr>
          <w:trHeight w:val="51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3256,2</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2880,2</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2880,2</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88,5</w:t>
            </w:r>
          </w:p>
        </w:tc>
      </w:tr>
      <w:tr w:rsidR="00F729C1" w:rsidRPr="00F729C1" w:rsidTr="00F729C1">
        <w:trPr>
          <w:trHeight w:val="51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Прочие безвозмездные поступления</w:t>
            </w:r>
          </w:p>
        </w:tc>
        <w:tc>
          <w:tcPr>
            <w:tcW w:w="110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30,0</w:t>
            </w:r>
          </w:p>
        </w:tc>
        <w:tc>
          <w:tcPr>
            <w:tcW w:w="2161"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122"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Св.100</w:t>
            </w:r>
          </w:p>
        </w:tc>
      </w:tr>
    </w:tbl>
    <w:p w:rsidR="00A07821" w:rsidRPr="00A07821" w:rsidRDefault="00A07821" w:rsidP="00A07821">
      <w:pPr>
        <w:suppressAutoHyphens/>
        <w:spacing w:after="0" w:line="100" w:lineRule="atLeast"/>
        <w:rPr>
          <w:rFonts w:ascii="Times New Roman" w:eastAsia="Times New Roman" w:hAnsi="Times New Roman" w:cs="Times New Roman"/>
          <w:highlight w:val="yellow"/>
          <w:lang w:eastAsia="ar-SA"/>
        </w:rPr>
      </w:pPr>
    </w:p>
    <w:p w:rsidR="00A07821" w:rsidRPr="00DD5AD7"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DD5AD7">
        <w:rPr>
          <w:rFonts w:ascii="Times New Roman" w:eastAsia="Times New Roman" w:hAnsi="Times New Roman" w:cs="Times New Roman"/>
          <w:sz w:val="28"/>
          <w:szCs w:val="28"/>
          <w:lang w:eastAsia="ru-RU"/>
        </w:rPr>
        <w:t xml:space="preserve">В структуре налоговых платежей </w:t>
      </w:r>
      <w:r w:rsidRPr="00DD5AD7">
        <w:rPr>
          <w:rFonts w:ascii="Times New Roman" w:eastAsia="Times New Roman" w:hAnsi="Times New Roman" w:cs="Times New Roman"/>
          <w:i/>
          <w:sz w:val="28"/>
          <w:szCs w:val="28"/>
          <w:lang w:eastAsia="ru-RU"/>
        </w:rPr>
        <w:t>налог на доходы физических лиц</w:t>
      </w:r>
      <w:r w:rsidRPr="00DD5AD7">
        <w:rPr>
          <w:rFonts w:ascii="Times New Roman" w:eastAsia="Times New Roman" w:hAnsi="Times New Roman" w:cs="Times New Roman"/>
          <w:sz w:val="28"/>
          <w:szCs w:val="28"/>
          <w:lang w:eastAsia="ru-RU"/>
        </w:rPr>
        <w:t xml:space="preserve">, составляющий </w:t>
      </w:r>
      <w:r w:rsidR="00DD5AD7" w:rsidRPr="00DD5AD7">
        <w:rPr>
          <w:rFonts w:ascii="Times New Roman" w:eastAsia="Times New Roman" w:hAnsi="Times New Roman" w:cs="Times New Roman"/>
          <w:sz w:val="28"/>
          <w:szCs w:val="28"/>
          <w:lang w:eastAsia="ru-RU"/>
        </w:rPr>
        <w:t>0,9</w:t>
      </w:r>
      <w:r w:rsidRPr="00DD5AD7">
        <w:rPr>
          <w:rFonts w:ascii="Times New Roman" w:eastAsia="Times New Roman" w:hAnsi="Times New Roman" w:cs="Times New Roman"/>
          <w:sz w:val="28"/>
          <w:szCs w:val="28"/>
          <w:lang w:eastAsia="ru-RU"/>
        </w:rPr>
        <w:t xml:space="preserve">% в структуре доходов, исполнен в сумме </w:t>
      </w:r>
      <w:r w:rsidR="00DD5AD7" w:rsidRPr="00DD5AD7">
        <w:rPr>
          <w:rFonts w:ascii="Times New Roman" w:eastAsia="Times New Roman" w:hAnsi="Times New Roman" w:cs="Times New Roman"/>
          <w:sz w:val="28"/>
          <w:szCs w:val="28"/>
          <w:lang w:eastAsia="ru-RU"/>
        </w:rPr>
        <w:t>46,1</w:t>
      </w:r>
      <w:r w:rsidRPr="00DD5AD7">
        <w:rPr>
          <w:rFonts w:ascii="Times New Roman" w:eastAsia="Times New Roman" w:hAnsi="Times New Roman" w:cs="Times New Roman"/>
          <w:sz w:val="28"/>
          <w:szCs w:val="28"/>
          <w:lang w:eastAsia="ru-RU"/>
        </w:rPr>
        <w:t xml:space="preserve"> тыс. рублей или </w:t>
      </w:r>
      <w:r w:rsidR="00DD5AD7" w:rsidRPr="00DD5AD7">
        <w:rPr>
          <w:rFonts w:ascii="Times New Roman" w:eastAsia="Times New Roman" w:hAnsi="Times New Roman" w:cs="Times New Roman"/>
          <w:sz w:val="28"/>
          <w:szCs w:val="28"/>
          <w:lang w:eastAsia="ru-RU"/>
        </w:rPr>
        <w:t>102,4</w:t>
      </w:r>
      <w:r w:rsidRPr="00DD5AD7">
        <w:rPr>
          <w:rFonts w:ascii="Times New Roman" w:eastAsia="Times New Roman" w:hAnsi="Times New Roman" w:cs="Times New Roman"/>
          <w:sz w:val="28"/>
          <w:szCs w:val="28"/>
          <w:lang w:eastAsia="ru-RU"/>
        </w:rPr>
        <w:t>% к уточненному плану,  с</w:t>
      </w:r>
      <w:r w:rsidR="00DD5AD7" w:rsidRPr="00DD5AD7">
        <w:rPr>
          <w:rFonts w:ascii="Times New Roman" w:eastAsia="Times New Roman" w:hAnsi="Times New Roman" w:cs="Times New Roman"/>
          <w:sz w:val="28"/>
          <w:szCs w:val="28"/>
          <w:lang w:eastAsia="ru-RU"/>
        </w:rPr>
        <w:t>о снижением</w:t>
      </w:r>
      <w:r w:rsidRPr="00DD5AD7">
        <w:rPr>
          <w:rFonts w:ascii="Times New Roman" w:eastAsia="Times New Roman" w:hAnsi="Times New Roman" w:cs="Times New Roman"/>
          <w:sz w:val="28"/>
          <w:szCs w:val="28"/>
          <w:lang w:eastAsia="ru-RU"/>
        </w:rPr>
        <w:t xml:space="preserve"> к исполнению за 2018 год на </w:t>
      </w:r>
      <w:r w:rsidR="00DD5AD7" w:rsidRPr="00DD5AD7">
        <w:rPr>
          <w:rFonts w:ascii="Times New Roman" w:eastAsia="Times New Roman" w:hAnsi="Times New Roman" w:cs="Times New Roman"/>
          <w:sz w:val="28"/>
          <w:szCs w:val="28"/>
          <w:lang w:eastAsia="ru-RU"/>
        </w:rPr>
        <w:t>10,8</w:t>
      </w:r>
      <w:r w:rsidRPr="00DD5AD7">
        <w:rPr>
          <w:rFonts w:ascii="Times New Roman" w:eastAsia="Times New Roman" w:hAnsi="Times New Roman" w:cs="Times New Roman"/>
          <w:sz w:val="28"/>
          <w:szCs w:val="28"/>
          <w:lang w:eastAsia="ru-RU"/>
        </w:rPr>
        <w:t xml:space="preserve">%. </w:t>
      </w:r>
    </w:p>
    <w:p w:rsidR="00A07821" w:rsidRPr="00BA09A9"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BA09A9">
        <w:rPr>
          <w:rFonts w:ascii="Times New Roman" w:eastAsia="Times New Roman" w:hAnsi="Times New Roman" w:cs="Times New Roman"/>
          <w:i/>
          <w:sz w:val="28"/>
          <w:szCs w:val="28"/>
          <w:lang w:eastAsia="ru-RU"/>
        </w:rPr>
        <w:t>Доходы от уплаты акцизов на нефтепродукты,</w:t>
      </w:r>
      <w:r w:rsidRPr="00BA09A9">
        <w:rPr>
          <w:rFonts w:ascii="Times New Roman" w:eastAsia="Times New Roman" w:hAnsi="Times New Roman" w:cs="Times New Roman"/>
          <w:sz w:val="28"/>
          <w:szCs w:val="28"/>
          <w:lang w:eastAsia="ru-RU"/>
        </w:rPr>
        <w:t xml:space="preserve"> составляющие 1,3% в структуре доходов, исполнены в сумме </w:t>
      </w:r>
      <w:r w:rsidR="00BA09A9" w:rsidRPr="00BA09A9">
        <w:rPr>
          <w:rFonts w:ascii="Times New Roman" w:eastAsia="Times New Roman" w:hAnsi="Times New Roman" w:cs="Times New Roman"/>
          <w:sz w:val="28"/>
          <w:szCs w:val="28"/>
          <w:lang w:eastAsia="ru-RU"/>
        </w:rPr>
        <w:t>66,3</w:t>
      </w:r>
      <w:r w:rsidRPr="00BA09A9">
        <w:rPr>
          <w:rFonts w:ascii="Times New Roman" w:eastAsia="Times New Roman" w:hAnsi="Times New Roman" w:cs="Times New Roman"/>
          <w:sz w:val="28"/>
          <w:szCs w:val="28"/>
          <w:lang w:eastAsia="ru-RU"/>
        </w:rPr>
        <w:t xml:space="preserve"> тыс. рублей или </w:t>
      </w:r>
      <w:r w:rsidR="00BA09A9" w:rsidRPr="00BA09A9">
        <w:rPr>
          <w:rFonts w:ascii="Times New Roman" w:eastAsia="Times New Roman" w:hAnsi="Times New Roman" w:cs="Times New Roman"/>
          <w:sz w:val="28"/>
          <w:szCs w:val="28"/>
          <w:lang w:eastAsia="ru-RU"/>
        </w:rPr>
        <w:t>99,4</w:t>
      </w:r>
      <w:r w:rsidRPr="00BA09A9">
        <w:rPr>
          <w:rFonts w:ascii="Times New Roman" w:eastAsia="Times New Roman" w:hAnsi="Times New Roman" w:cs="Times New Roman"/>
          <w:sz w:val="28"/>
          <w:szCs w:val="28"/>
          <w:lang w:eastAsia="ru-RU"/>
        </w:rPr>
        <w:t xml:space="preserve">4% к уточненному плану,  с увеличением к исполнению за 2018 год на </w:t>
      </w:r>
      <w:r w:rsidR="00BA09A9" w:rsidRPr="00BA09A9">
        <w:rPr>
          <w:rFonts w:ascii="Times New Roman" w:eastAsia="Times New Roman" w:hAnsi="Times New Roman" w:cs="Times New Roman"/>
          <w:sz w:val="28"/>
          <w:szCs w:val="28"/>
          <w:lang w:eastAsia="ru-RU"/>
        </w:rPr>
        <w:t>15,9</w:t>
      </w:r>
      <w:r w:rsidRPr="00BA09A9">
        <w:rPr>
          <w:rFonts w:ascii="Times New Roman" w:eastAsia="Times New Roman" w:hAnsi="Times New Roman" w:cs="Times New Roman"/>
          <w:sz w:val="28"/>
          <w:szCs w:val="28"/>
          <w:lang w:eastAsia="ru-RU"/>
        </w:rPr>
        <w:t>%.</w:t>
      </w:r>
    </w:p>
    <w:p w:rsidR="00A07821" w:rsidRPr="00DD5AD7"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DD5AD7">
        <w:rPr>
          <w:rFonts w:ascii="Times New Roman" w:eastAsia="Times New Roman" w:hAnsi="Times New Roman" w:cs="Times New Roman"/>
          <w:i/>
          <w:iCs/>
          <w:sz w:val="28"/>
          <w:szCs w:val="28"/>
          <w:lang w:eastAsia="ru-RU"/>
        </w:rPr>
        <w:t xml:space="preserve">Налог на имущество физических лиц, </w:t>
      </w:r>
      <w:r w:rsidRPr="00DD5AD7">
        <w:rPr>
          <w:rFonts w:ascii="Times New Roman" w:eastAsia="Times New Roman" w:hAnsi="Times New Roman" w:cs="Times New Roman"/>
          <w:iCs/>
          <w:sz w:val="28"/>
          <w:szCs w:val="28"/>
          <w:lang w:eastAsia="ru-RU"/>
        </w:rPr>
        <w:t>составляющий 0,</w:t>
      </w:r>
      <w:r w:rsidR="00DD5AD7" w:rsidRPr="00DD5AD7">
        <w:rPr>
          <w:rFonts w:ascii="Times New Roman" w:eastAsia="Times New Roman" w:hAnsi="Times New Roman" w:cs="Times New Roman"/>
          <w:iCs/>
          <w:sz w:val="28"/>
          <w:szCs w:val="28"/>
          <w:lang w:eastAsia="ru-RU"/>
        </w:rPr>
        <w:t>5</w:t>
      </w:r>
      <w:r w:rsidRPr="00DD5AD7">
        <w:rPr>
          <w:rFonts w:ascii="Times New Roman" w:eastAsia="Times New Roman" w:hAnsi="Times New Roman" w:cs="Times New Roman"/>
          <w:iCs/>
          <w:sz w:val="28"/>
          <w:szCs w:val="28"/>
          <w:lang w:eastAsia="ru-RU"/>
        </w:rPr>
        <w:t xml:space="preserve">% в структуре доходов, </w:t>
      </w:r>
      <w:r w:rsidRPr="00DD5AD7">
        <w:rPr>
          <w:rFonts w:ascii="Times New Roman" w:eastAsia="Times New Roman" w:hAnsi="Times New Roman" w:cs="Times New Roman"/>
          <w:sz w:val="28"/>
          <w:szCs w:val="28"/>
          <w:lang w:eastAsia="ru-RU"/>
        </w:rPr>
        <w:t xml:space="preserve">исполнен в сумме </w:t>
      </w:r>
      <w:r w:rsidR="00DD5AD7" w:rsidRPr="00DD5AD7">
        <w:rPr>
          <w:rFonts w:ascii="Times New Roman" w:eastAsia="Times New Roman" w:hAnsi="Times New Roman" w:cs="Times New Roman"/>
          <w:sz w:val="28"/>
          <w:szCs w:val="28"/>
          <w:lang w:eastAsia="ru-RU"/>
        </w:rPr>
        <w:t>24,8</w:t>
      </w:r>
      <w:r w:rsidRPr="00DD5AD7">
        <w:rPr>
          <w:rFonts w:ascii="Times New Roman" w:eastAsia="Times New Roman" w:hAnsi="Times New Roman" w:cs="Times New Roman"/>
          <w:sz w:val="28"/>
          <w:szCs w:val="28"/>
          <w:lang w:eastAsia="ru-RU"/>
        </w:rPr>
        <w:t xml:space="preserve"> тыс. рублей или </w:t>
      </w:r>
      <w:r w:rsidR="00DD5AD7" w:rsidRPr="00DD5AD7">
        <w:rPr>
          <w:rFonts w:ascii="Times New Roman" w:eastAsia="Times New Roman" w:hAnsi="Times New Roman" w:cs="Times New Roman"/>
          <w:sz w:val="28"/>
          <w:szCs w:val="28"/>
          <w:lang w:eastAsia="ru-RU"/>
        </w:rPr>
        <w:t>112,7</w:t>
      </w:r>
      <w:r w:rsidRPr="00DD5AD7">
        <w:rPr>
          <w:rFonts w:ascii="Times New Roman" w:eastAsia="Times New Roman" w:hAnsi="Times New Roman" w:cs="Times New Roman"/>
          <w:sz w:val="28"/>
          <w:szCs w:val="28"/>
          <w:lang w:eastAsia="ru-RU"/>
        </w:rPr>
        <w:t>% к уточненному плану,  с</w:t>
      </w:r>
      <w:r w:rsidR="00DD5AD7" w:rsidRPr="00DD5AD7">
        <w:rPr>
          <w:rFonts w:ascii="Times New Roman" w:eastAsia="Times New Roman" w:hAnsi="Times New Roman" w:cs="Times New Roman"/>
          <w:sz w:val="28"/>
          <w:szCs w:val="28"/>
          <w:lang w:eastAsia="ru-RU"/>
        </w:rPr>
        <w:t xml:space="preserve"> увеличением</w:t>
      </w:r>
      <w:r w:rsidRPr="00DD5AD7">
        <w:rPr>
          <w:rFonts w:ascii="Times New Roman" w:eastAsia="Times New Roman" w:hAnsi="Times New Roman" w:cs="Times New Roman"/>
          <w:sz w:val="28"/>
          <w:szCs w:val="28"/>
          <w:lang w:eastAsia="ru-RU"/>
        </w:rPr>
        <w:t xml:space="preserve"> к исполнению за 2018 год на </w:t>
      </w:r>
      <w:r w:rsidR="00DD5AD7" w:rsidRPr="00DD5AD7">
        <w:rPr>
          <w:rFonts w:ascii="Times New Roman" w:eastAsia="Times New Roman" w:hAnsi="Times New Roman" w:cs="Times New Roman"/>
          <w:sz w:val="28"/>
          <w:szCs w:val="28"/>
          <w:lang w:eastAsia="ru-RU"/>
        </w:rPr>
        <w:t>106,7</w:t>
      </w:r>
      <w:r w:rsidRPr="00DD5AD7">
        <w:rPr>
          <w:rFonts w:ascii="Times New Roman" w:eastAsia="Times New Roman" w:hAnsi="Times New Roman" w:cs="Times New Roman"/>
          <w:sz w:val="28"/>
          <w:szCs w:val="28"/>
          <w:lang w:eastAsia="ru-RU"/>
        </w:rPr>
        <w:t>%.</w:t>
      </w:r>
    </w:p>
    <w:p w:rsidR="00A07821"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BA09A9">
        <w:rPr>
          <w:rFonts w:ascii="Times New Roman" w:eastAsia="Times New Roman" w:hAnsi="Times New Roman" w:cs="Times New Roman"/>
          <w:i/>
          <w:sz w:val="28"/>
          <w:szCs w:val="28"/>
          <w:lang w:eastAsia="ru-RU"/>
        </w:rPr>
        <w:t>Земельный налог,</w:t>
      </w:r>
      <w:r w:rsidRPr="00BA09A9">
        <w:rPr>
          <w:rFonts w:ascii="Times New Roman" w:eastAsia="Times New Roman" w:hAnsi="Times New Roman" w:cs="Times New Roman"/>
          <w:sz w:val="28"/>
          <w:szCs w:val="28"/>
          <w:lang w:eastAsia="ru-RU"/>
        </w:rPr>
        <w:t xml:space="preserve"> составляющий </w:t>
      </w:r>
      <w:r w:rsidR="00DD5AD7" w:rsidRPr="00BA09A9">
        <w:rPr>
          <w:rFonts w:ascii="Times New Roman" w:eastAsia="Times New Roman" w:hAnsi="Times New Roman" w:cs="Times New Roman"/>
          <w:sz w:val="28"/>
          <w:szCs w:val="28"/>
          <w:lang w:eastAsia="ru-RU"/>
        </w:rPr>
        <w:t>5,3%</w:t>
      </w:r>
      <w:r w:rsidRPr="00BA09A9">
        <w:rPr>
          <w:rFonts w:ascii="Times New Roman" w:eastAsia="Times New Roman" w:hAnsi="Times New Roman" w:cs="Times New Roman"/>
          <w:sz w:val="28"/>
          <w:szCs w:val="28"/>
          <w:lang w:eastAsia="ru-RU"/>
        </w:rPr>
        <w:t xml:space="preserve"> в структуре  доходов, исполнен в сумме </w:t>
      </w:r>
      <w:r w:rsidR="00BA09A9" w:rsidRPr="00BA09A9">
        <w:rPr>
          <w:rFonts w:ascii="Times New Roman" w:eastAsia="Times New Roman" w:hAnsi="Times New Roman" w:cs="Times New Roman"/>
          <w:sz w:val="28"/>
          <w:szCs w:val="28"/>
          <w:lang w:eastAsia="ru-RU"/>
        </w:rPr>
        <w:t>278,1</w:t>
      </w:r>
      <w:r w:rsidRPr="00BA09A9">
        <w:rPr>
          <w:rFonts w:ascii="Times New Roman" w:eastAsia="Times New Roman" w:hAnsi="Times New Roman" w:cs="Times New Roman"/>
          <w:sz w:val="28"/>
          <w:szCs w:val="28"/>
          <w:lang w:eastAsia="ru-RU"/>
        </w:rPr>
        <w:t xml:space="preserve"> тыс. рублей или </w:t>
      </w:r>
      <w:r w:rsidR="00BA09A9" w:rsidRPr="00BA09A9">
        <w:rPr>
          <w:rFonts w:ascii="Times New Roman" w:eastAsia="Times New Roman" w:hAnsi="Times New Roman" w:cs="Times New Roman"/>
          <w:sz w:val="28"/>
          <w:szCs w:val="28"/>
          <w:lang w:eastAsia="ru-RU"/>
        </w:rPr>
        <w:t>99,7</w:t>
      </w:r>
      <w:r w:rsidRPr="00BA09A9">
        <w:rPr>
          <w:rFonts w:ascii="Times New Roman" w:eastAsia="Times New Roman" w:hAnsi="Times New Roman" w:cs="Times New Roman"/>
          <w:sz w:val="28"/>
          <w:szCs w:val="28"/>
          <w:lang w:eastAsia="ru-RU"/>
        </w:rPr>
        <w:t>% к уточненному плану, с</w:t>
      </w:r>
      <w:r w:rsidR="00BA09A9" w:rsidRPr="00BA09A9">
        <w:rPr>
          <w:rFonts w:ascii="Times New Roman" w:eastAsia="Times New Roman" w:hAnsi="Times New Roman" w:cs="Times New Roman"/>
          <w:sz w:val="28"/>
          <w:szCs w:val="28"/>
          <w:lang w:eastAsia="ru-RU"/>
        </w:rPr>
        <w:t xml:space="preserve"> увеличением</w:t>
      </w:r>
      <w:r w:rsidRPr="00BA09A9">
        <w:rPr>
          <w:rFonts w:ascii="Times New Roman" w:eastAsia="Times New Roman" w:hAnsi="Times New Roman" w:cs="Times New Roman"/>
          <w:sz w:val="28"/>
          <w:szCs w:val="28"/>
          <w:lang w:eastAsia="ru-RU"/>
        </w:rPr>
        <w:t xml:space="preserve"> к исполнению за 2018 год на </w:t>
      </w:r>
      <w:r w:rsidR="00BA09A9" w:rsidRPr="00BA09A9">
        <w:rPr>
          <w:rFonts w:ascii="Times New Roman" w:eastAsia="Times New Roman" w:hAnsi="Times New Roman" w:cs="Times New Roman"/>
          <w:sz w:val="28"/>
          <w:szCs w:val="28"/>
          <w:lang w:eastAsia="ru-RU"/>
        </w:rPr>
        <w:t>3,0</w:t>
      </w:r>
      <w:r w:rsidRPr="00BA09A9">
        <w:rPr>
          <w:rFonts w:ascii="Times New Roman" w:eastAsia="Times New Roman" w:hAnsi="Times New Roman" w:cs="Times New Roman"/>
          <w:sz w:val="28"/>
          <w:szCs w:val="28"/>
          <w:lang w:eastAsia="ru-RU"/>
        </w:rPr>
        <w:t>%.</w:t>
      </w:r>
    </w:p>
    <w:p w:rsidR="005A2BA9" w:rsidRPr="00BA09A9" w:rsidRDefault="005A2BA9" w:rsidP="005A2BA9">
      <w:pPr>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Единый сельскохозяйственный</w:t>
      </w:r>
      <w:r w:rsidRPr="00BA09A9">
        <w:rPr>
          <w:rFonts w:ascii="Times New Roman" w:eastAsia="Times New Roman" w:hAnsi="Times New Roman" w:cs="Times New Roman"/>
          <w:i/>
          <w:sz w:val="28"/>
          <w:szCs w:val="28"/>
          <w:lang w:eastAsia="ru-RU"/>
        </w:rPr>
        <w:t xml:space="preserve"> налог,</w:t>
      </w:r>
      <w:r w:rsidRPr="00BA09A9">
        <w:rPr>
          <w:rFonts w:ascii="Times New Roman" w:eastAsia="Times New Roman" w:hAnsi="Times New Roman" w:cs="Times New Roman"/>
          <w:sz w:val="28"/>
          <w:szCs w:val="28"/>
          <w:lang w:eastAsia="ru-RU"/>
        </w:rPr>
        <w:t xml:space="preserve"> составляющий </w:t>
      </w:r>
      <w:r>
        <w:rPr>
          <w:rFonts w:ascii="Times New Roman" w:eastAsia="Times New Roman" w:hAnsi="Times New Roman" w:cs="Times New Roman"/>
          <w:sz w:val="28"/>
          <w:szCs w:val="28"/>
          <w:lang w:eastAsia="ru-RU"/>
        </w:rPr>
        <w:t>менее 0,1</w:t>
      </w:r>
      <w:r w:rsidRPr="00BA09A9">
        <w:rPr>
          <w:rFonts w:ascii="Times New Roman" w:eastAsia="Times New Roman" w:hAnsi="Times New Roman" w:cs="Times New Roman"/>
          <w:sz w:val="28"/>
          <w:szCs w:val="28"/>
          <w:lang w:eastAsia="ru-RU"/>
        </w:rPr>
        <w:t xml:space="preserve">% в структуре  доходов, исполнен в сумме </w:t>
      </w:r>
      <w:r>
        <w:rPr>
          <w:rFonts w:ascii="Times New Roman" w:eastAsia="Times New Roman" w:hAnsi="Times New Roman" w:cs="Times New Roman"/>
          <w:sz w:val="28"/>
          <w:szCs w:val="28"/>
          <w:lang w:eastAsia="ru-RU"/>
        </w:rPr>
        <w:t>0,3</w:t>
      </w:r>
      <w:r w:rsidRPr="00BA09A9">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100</w:t>
      </w:r>
      <w:r w:rsidRPr="00BA09A9">
        <w:rPr>
          <w:rFonts w:ascii="Times New Roman" w:eastAsia="Times New Roman" w:hAnsi="Times New Roman" w:cs="Times New Roman"/>
          <w:sz w:val="28"/>
          <w:szCs w:val="28"/>
          <w:lang w:eastAsia="ru-RU"/>
        </w:rPr>
        <w:t>% к уточненному плану, с</w:t>
      </w:r>
      <w:r>
        <w:rPr>
          <w:rFonts w:ascii="Times New Roman" w:eastAsia="Times New Roman" w:hAnsi="Times New Roman" w:cs="Times New Roman"/>
          <w:sz w:val="28"/>
          <w:szCs w:val="28"/>
          <w:lang w:eastAsia="ru-RU"/>
        </w:rPr>
        <w:t xml:space="preserve">о снижением </w:t>
      </w:r>
      <w:r w:rsidRPr="00BA09A9">
        <w:rPr>
          <w:rFonts w:ascii="Times New Roman" w:eastAsia="Times New Roman" w:hAnsi="Times New Roman" w:cs="Times New Roman"/>
          <w:sz w:val="28"/>
          <w:szCs w:val="28"/>
          <w:lang w:eastAsia="ru-RU"/>
        </w:rPr>
        <w:t xml:space="preserve">к исполнению за 2018 год на </w:t>
      </w:r>
      <w:r>
        <w:rPr>
          <w:rFonts w:ascii="Times New Roman" w:eastAsia="Times New Roman" w:hAnsi="Times New Roman" w:cs="Times New Roman"/>
          <w:sz w:val="28"/>
          <w:szCs w:val="28"/>
          <w:lang w:eastAsia="ru-RU"/>
        </w:rPr>
        <w:t>98,3</w:t>
      </w:r>
      <w:r w:rsidRPr="00BA09A9">
        <w:rPr>
          <w:rFonts w:ascii="Times New Roman" w:eastAsia="Times New Roman" w:hAnsi="Times New Roman" w:cs="Times New Roman"/>
          <w:sz w:val="28"/>
          <w:szCs w:val="28"/>
          <w:lang w:eastAsia="ru-RU"/>
        </w:rPr>
        <w:t>%.</w:t>
      </w:r>
    </w:p>
    <w:p w:rsidR="00A07821" w:rsidRPr="00BA09A9"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BA09A9">
        <w:rPr>
          <w:rFonts w:ascii="Times New Roman" w:eastAsia="Times New Roman" w:hAnsi="Times New Roman" w:cs="Times New Roman"/>
          <w:i/>
          <w:sz w:val="28"/>
          <w:szCs w:val="28"/>
          <w:lang w:eastAsia="ru-RU"/>
        </w:rPr>
        <w:t>Государственная пошлина,</w:t>
      </w:r>
      <w:r w:rsidRPr="00BA09A9">
        <w:rPr>
          <w:rFonts w:ascii="Times New Roman" w:eastAsia="Times New Roman" w:hAnsi="Times New Roman" w:cs="Times New Roman"/>
          <w:sz w:val="28"/>
          <w:szCs w:val="28"/>
          <w:lang w:eastAsia="ru-RU"/>
        </w:rPr>
        <w:t xml:space="preserve">  </w:t>
      </w:r>
      <w:r w:rsidRPr="00BA09A9">
        <w:rPr>
          <w:rFonts w:ascii="Times New Roman" w:eastAsia="Times New Roman" w:hAnsi="Times New Roman" w:cs="Times New Roman"/>
          <w:iCs/>
          <w:sz w:val="28"/>
          <w:szCs w:val="28"/>
          <w:lang w:eastAsia="ru-RU"/>
        </w:rPr>
        <w:t>составляющая 0,</w:t>
      </w:r>
      <w:r w:rsidR="00BA09A9" w:rsidRPr="00BA09A9">
        <w:rPr>
          <w:rFonts w:ascii="Times New Roman" w:eastAsia="Times New Roman" w:hAnsi="Times New Roman" w:cs="Times New Roman"/>
          <w:iCs/>
          <w:sz w:val="28"/>
          <w:szCs w:val="28"/>
          <w:lang w:eastAsia="ru-RU"/>
        </w:rPr>
        <w:t>1</w:t>
      </w:r>
      <w:r w:rsidRPr="00BA09A9">
        <w:rPr>
          <w:rFonts w:ascii="Times New Roman" w:eastAsia="Times New Roman" w:hAnsi="Times New Roman" w:cs="Times New Roman"/>
          <w:iCs/>
          <w:sz w:val="28"/>
          <w:szCs w:val="28"/>
          <w:lang w:eastAsia="ru-RU"/>
        </w:rPr>
        <w:t xml:space="preserve">% в структуре доходов, </w:t>
      </w:r>
      <w:r w:rsidRPr="00BA09A9">
        <w:rPr>
          <w:rFonts w:ascii="Times New Roman" w:eastAsia="Times New Roman" w:hAnsi="Times New Roman" w:cs="Times New Roman"/>
          <w:sz w:val="28"/>
          <w:szCs w:val="28"/>
          <w:lang w:eastAsia="ru-RU"/>
        </w:rPr>
        <w:t xml:space="preserve">исполнена в сумме </w:t>
      </w:r>
      <w:r w:rsidR="00BA09A9" w:rsidRPr="00BA09A9">
        <w:rPr>
          <w:rFonts w:ascii="Times New Roman" w:eastAsia="Times New Roman" w:hAnsi="Times New Roman" w:cs="Times New Roman"/>
          <w:sz w:val="28"/>
          <w:szCs w:val="28"/>
          <w:lang w:eastAsia="ru-RU"/>
        </w:rPr>
        <w:t>6,8</w:t>
      </w:r>
      <w:r w:rsidRPr="00BA09A9">
        <w:rPr>
          <w:rFonts w:ascii="Times New Roman" w:eastAsia="Times New Roman" w:hAnsi="Times New Roman" w:cs="Times New Roman"/>
          <w:sz w:val="28"/>
          <w:szCs w:val="28"/>
          <w:lang w:eastAsia="ru-RU"/>
        </w:rPr>
        <w:t xml:space="preserve"> тыс. рублей или </w:t>
      </w:r>
      <w:r w:rsidR="00BA09A9" w:rsidRPr="00BA09A9">
        <w:rPr>
          <w:rFonts w:ascii="Times New Roman" w:eastAsia="Times New Roman" w:hAnsi="Times New Roman" w:cs="Times New Roman"/>
          <w:sz w:val="28"/>
          <w:szCs w:val="28"/>
          <w:lang w:eastAsia="ru-RU"/>
        </w:rPr>
        <w:t>100,0</w:t>
      </w:r>
      <w:r w:rsidRPr="00BA09A9">
        <w:rPr>
          <w:rFonts w:ascii="Times New Roman" w:eastAsia="Times New Roman" w:hAnsi="Times New Roman" w:cs="Times New Roman"/>
          <w:sz w:val="28"/>
          <w:szCs w:val="28"/>
          <w:lang w:eastAsia="ru-RU"/>
        </w:rPr>
        <w:t>% к уточненному плану, с</w:t>
      </w:r>
      <w:r w:rsidR="00BA09A9" w:rsidRPr="00BA09A9">
        <w:rPr>
          <w:rFonts w:ascii="Times New Roman" w:eastAsia="Times New Roman" w:hAnsi="Times New Roman" w:cs="Times New Roman"/>
          <w:sz w:val="28"/>
          <w:szCs w:val="28"/>
          <w:lang w:eastAsia="ru-RU"/>
        </w:rPr>
        <w:t>о снижением</w:t>
      </w:r>
      <w:r w:rsidRPr="00BA09A9">
        <w:rPr>
          <w:rFonts w:ascii="Times New Roman" w:eastAsia="Times New Roman" w:hAnsi="Times New Roman" w:cs="Times New Roman"/>
          <w:sz w:val="28"/>
          <w:szCs w:val="28"/>
          <w:lang w:eastAsia="ru-RU"/>
        </w:rPr>
        <w:t xml:space="preserve"> к исполнению за 2018 год  на </w:t>
      </w:r>
      <w:r w:rsidR="00BA09A9" w:rsidRPr="00BA09A9">
        <w:rPr>
          <w:rFonts w:ascii="Times New Roman" w:eastAsia="Times New Roman" w:hAnsi="Times New Roman" w:cs="Times New Roman"/>
          <w:sz w:val="28"/>
          <w:szCs w:val="28"/>
          <w:lang w:eastAsia="ru-RU"/>
        </w:rPr>
        <w:t>32,0</w:t>
      </w:r>
      <w:r w:rsidRPr="00BA09A9">
        <w:rPr>
          <w:rFonts w:ascii="Times New Roman" w:eastAsia="Times New Roman" w:hAnsi="Times New Roman" w:cs="Times New Roman"/>
          <w:sz w:val="28"/>
          <w:szCs w:val="28"/>
          <w:lang w:eastAsia="ru-RU"/>
        </w:rPr>
        <w:t>%.</w:t>
      </w:r>
    </w:p>
    <w:p w:rsidR="00BA09A9" w:rsidRPr="00BA09A9"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BA09A9">
        <w:rPr>
          <w:rFonts w:ascii="Times New Roman" w:eastAsia="Times New Roman" w:hAnsi="Times New Roman" w:cs="Times New Roman"/>
          <w:sz w:val="28"/>
          <w:szCs w:val="28"/>
          <w:lang w:eastAsia="ru-RU"/>
        </w:rPr>
        <w:t xml:space="preserve">Структуру неналоговых доходов составили поступления в бюджет </w:t>
      </w:r>
      <w:proofErr w:type="gramStart"/>
      <w:r w:rsidRPr="00BA09A9">
        <w:rPr>
          <w:rFonts w:ascii="Times New Roman" w:eastAsia="Times New Roman" w:hAnsi="Times New Roman" w:cs="Times New Roman"/>
          <w:sz w:val="28"/>
          <w:szCs w:val="28"/>
          <w:lang w:eastAsia="ru-RU"/>
        </w:rPr>
        <w:t>от</w:t>
      </w:r>
      <w:proofErr w:type="gramEnd"/>
      <w:r w:rsidR="00BA09A9" w:rsidRPr="00BA09A9">
        <w:rPr>
          <w:rFonts w:ascii="Times New Roman" w:eastAsia="Times New Roman" w:hAnsi="Times New Roman" w:cs="Times New Roman"/>
          <w:sz w:val="28"/>
          <w:szCs w:val="28"/>
          <w:lang w:eastAsia="ru-RU"/>
        </w:rPr>
        <w:t>:</w:t>
      </w:r>
    </w:p>
    <w:p w:rsidR="00BA09A9" w:rsidRPr="00BA09A9" w:rsidRDefault="00BA09A9" w:rsidP="00BA09A9">
      <w:pPr>
        <w:widowControl w:val="0"/>
        <w:spacing w:after="0" w:line="240" w:lineRule="atLeast"/>
        <w:ind w:firstLine="709"/>
        <w:jc w:val="both"/>
        <w:rPr>
          <w:rFonts w:ascii="Times New Roman" w:eastAsia="Times New Roman" w:hAnsi="Times New Roman" w:cs="Times New Roman"/>
          <w:sz w:val="28"/>
          <w:szCs w:val="28"/>
          <w:lang w:eastAsia="ru-RU"/>
        </w:rPr>
      </w:pPr>
      <w:r w:rsidRPr="00BA09A9">
        <w:rPr>
          <w:rFonts w:ascii="Times New Roman" w:eastAsia="Times New Roman" w:hAnsi="Times New Roman" w:cs="Times New Roman"/>
          <w:i/>
          <w:color w:val="000000"/>
          <w:sz w:val="28"/>
          <w:szCs w:val="28"/>
          <w:lang w:eastAsia="ru-RU"/>
        </w:rPr>
        <w:t>Доходов поступающих в порядке возмещения расходов, понесенных в связи с эксплуатацией имущества поселений</w:t>
      </w:r>
      <w:r w:rsidRPr="00BA09A9">
        <w:rPr>
          <w:rFonts w:ascii="Times New Roman" w:eastAsia="Times New Roman" w:hAnsi="Times New Roman" w:cs="Times New Roman"/>
          <w:color w:val="000000"/>
          <w:sz w:val="28"/>
          <w:szCs w:val="28"/>
          <w:lang w:eastAsia="ru-RU"/>
        </w:rPr>
        <w:t>,</w:t>
      </w:r>
      <w:r w:rsidRPr="00BA09A9">
        <w:rPr>
          <w:rFonts w:ascii="Times New Roman" w:eastAsia="Times New Roman" w:hAnsi="Times New Roman" w:cs="Times New Roman"/>
          <w:sz w:val="28"/>
          <w:szCs w:val="28"/>
          <w:lang w:eastAsia="ru-RU"/>
        </w:rPr>
        <w:t xml:space="preserve"> составляющих 5,4% в структуре доходов, исполнены в сумме 287,5 тыс. рублей или 100,0% к уточненному плану, со снижением к исполнению за 2018 год на 4,2%.</w:t>
      </w:r>
    </w:p>
    <w:p w:rsidR="00BA09A9" w:rsidRPr="00BA09A9" w:rsidRDefault="00BA09A9"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BA09A9">
        <w:rPr>
          <w:rFonts w:ascii="Times New Roman" w:eastAsia="Times New Roman" w:hAnsi="Times New Roman" w:cs="Times New Roman"/>
          <w:i/>
          <w:sz w:val="28"/>
          <w:szCs w:val="28"/>
          <w:lang w:eastAsia="ru-RU"/>
        </w:rPr>
        <w:t>П</w:t>
      </w:r>
      <w:r w:rsidR="00A07821" w:rsidRPr="00BA09A9">
        <w:rPr>
          <w:rFonts w:ascii="Times New Roman" w:eastAsia="Times New Roman" w:hAnsi="Times New Roman" w:cs="Times New Roman"/>
          <w:i/>
          <w:sz w:val="28"/>
          <w:szCs w:val="28"/>
          <w:lang w:eastAsia="ru-RU"/>
        </w:rPr>
        <w:t>рочих поступлений  от использования имущества находящегося в собственности сельских поселени</w:t>
      </w:r>
      <w:proofErr w:type="gramStart"/>
      <w:r w:rsidR="00A07821" w:rsidRPr="00BA09A9">
        <w:rPr>
          <w:rFonts w:ascii="Times New Roman" w:eastAsia="Times New Roman" w:hAnsi="Times New Roman" w:cs="Times New Roman"/>
          <w:i/>
          <w:sz w:val="28"/>
          <w:szCs w:val="28"/>
          <w:lang w:eastAsia="ru-RU"/>
        </w:rPr>
        <w:t>й(</w:t>
      </w:r>
      <w:proofErr w:type="gramEnd"/>
      <w:r w:rsidR="00A07821" w:rsidRPr="00BA09A9">
        <w:rPr>
          <w:rFonts w:ascii="Times New Roman" w:eastAsia="Times New Roman" w:hAnsi="Times New Roman" w:cs="Times New Roman"/>
          <w:i/>
          <w:sz w:val="28"/>
          <w:szCs w:val="28"/>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A07821" w:rsidRPr="00BA09A9">
        <w:rPr>
          <w:rFonts w:ascii="Times New Roman" w:eastAsia="Times New Roman" w:hAnsi="Times New Roman" w:cs="Times New Roman"/>
          <w:sz w:val="28"/>
          <w:szCs w:val="28"/>
          <w:lang w:eastAsia="ru-RU"/>
        </w:rPr>
        <w:t>, составляющих 0,</w:t>
      </w:r>
      <w:r w:rsidRPr="00BA09A9">
        <w:rPr>
          <w:rFonts w:ascii="Times New Roman" w:eastAsia="Times New Roman" w:hAnsi="Times New Roman" w:cs="Times New Roman"/>
          <w:sz w:val="28"/>
          <w:szCs w:val="28"/>
          <w:lang w:eastAsia="ru-RU"/>
        </w:rPr>
        <w:t>4</w:t>
      </w:r>
      <w:r w:rsidR="00A07821" w:rsidRPr="00BA09A9">
        <w:rPr>
          <w:rFonts w:ascii="Times New Roman" w:eastAsia="Times New Roman" w:hAnsi="Times New Roman" w:cs="Times New Roman"/>
          <w:sz w:val="28"/>
          <w:szCs w:val="28"/>
          <w:lang w:eastAsia="ru-RU"/>
        </w:rPr>
        <w:t xml:space="preserve">% в структуре доходов, исполнены в сумме </w:t>
      </w:r>
      <w:r w:rsidRPr="00BA09A9">
        <w:rPr>
          <w:rFonts w:ascii="Times New Roman" w:eastAsia="Times New Roman" w:hAnsi="Times New Roman" w:cs="Times New Roman"/>
          <w:sz w:val="28"/>
          <w:szCs w:val="28"/>
          <w:lang w:eastAsia="ru-RU"/>
        </w:rPr>
        <w:t>20,4</w:t>
      </w:r>
      <w:r w:rsidR="00A07821" w:rsidRPr="00BA09A9">
        <w:rPr>
          <w:rFonts w:ascii="Times New Roman" w:eastAsia="Times New Roman" w:hAnsi="Times New Roman" w:cs="Times New Roman"/>
          <w:sz w:val="28"/>
          <w:szCs w:val="28"/>
          <w:lang w:eastAsia="ru-RU"/>
        </w:rPr>
        <w:t xml:space="preserve"> тыс. рублей или </w:t>
      </w:r>
      <w:r w:rsidRPr="00BA09A9">
        <w:rPr>
          <w:rFonts w:ascii="Times New Roman" w:eastAsia="Times New Roman" w:hAnsi="Times New Roman" w:cs="Times New Roman"/>
          <w:sz w:val="28"/>
          <w:szCs w:val="28"/>
          <w:lang w:eastAsia="ru-RU"/>
        </w:rPr>
        <w:t>136,0</w:t>
      </w:r>
      <w:r w:rsidR="00A07821" w:rsidRPr="00BA09A9">
        <w:rPr>
          <w:rFonts w:ascii="Times New Roman" w:eastAsia="Times New Roman" w:hAnsi="Times New Roman" w:cs="Times New Roman"/>
          <w:sz w:val="28"/>
          <w:szCs w:val="28"/>
          <w:lang w:eastAsia="ru-RU"/>
        </w:rPr>
        <w:t>% к уточненному плану</w:t>
      </w:r>
      <w:r w:rsidRPr="00BA09A9">
        <w:rPr>
          <w:rFonts w:ascii="Times New Roman" w:eastAsia="Times New Roman" w:hAnsi="Times New Roman" w:cs="Times New Roman"/>
          <w:sz w:val="28"/>
          <w:szCs w:val="28"/>
          <w:lang w:eastAsia="ru-RU"/>
        </w:rPr>
        <w:t>. Прочих поступлений  от использования имущества находящегося в собственности сельских поселений в 2018 году не было.</w:t>
      </w:r>
    </w:p>
    <w:p w:rsidR="00A07821" w:rsidRPr="00BA09A9" w:rsidRDefault="00A07821" w:rsidP="00A07821">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BA09A9">
        <w:rPr>
          <w:rFonts w:ascii="Times New Roman" w:eastAsia="Times New Roman" w:hAnsi="Times New Roman" w:cs="Times New Roman"/>
          <w:i/>
          <w:color w:val="000000"/>
          <w:sz w:val="28"/>
          <w:szCs w:val="28"/>
          <w:lang w:eastAsia="ru-RU"/>
        </w:rPr>
        <w:lastRenderedPageBreak/>
        <w:t>Штрафы, санкции, возмещение ущерба</w:t>
      </w:r>
      <w:r w:rsidRPr="00BA09A9">
        <w:t xml:space="preserve">, </w:t>
      </w:r>
      <w:r w:rsidRPr="00BA09A9">
        <w:rPr>
          <w:rFonts w:ascii="Times New Roman" w:eastAsia="Times New Roman" w:hAnsi="Times New Roman" w:cs="Times New Roman"/>
          <w:color w:val="000000"/>
          <w:sz w:val="28"/>
          <w:szCs w:val="28"/>
          <w:lang w:eastAsia="ru-RU"/>
        </w:rPr>
        <w:t xml:space="preserve">составляющие </w:t>
      </w:r>
      <w:r w:rsidR="00BA09A9" w:rsidRPr="00BA09A9">
        <w:rPr>
          <w:rFonts w:ascii="Times New Roman" w:eastAsia="Times New Roman" w:hAnsi="Times New Roman" w:cs="Times New Roman"/>
          <w:color w:val="000000"/>
          <w:sz w:val="28"/>
          <w:szCs w:val="28"/>
          <w:lang w:eastAsia="ru-RU"/>
        </w:rPr>
        <w:t>6,1</w:t>
      </w:r>
      <w:r w:rsidRPr="00BA09A9">
        <w:rPr>
          <w:rFonts w:ascii="Times New Roman" w:eastAsia="Times New Roman" w:hAnsi="Times New Roman" w:cs="Times New Roman"/>
          <w:color w:val="000000"/>
          <w:sz w:val="28"/>
          <w:szCs w:val="28"/>
          <w:lang w:eastAsia="ru-RU"/>
        </w:rPr>
        <w:t xml:space="preserve">% в структуре доходов, исполнены в сумме </w:t>
      </w:r>
      <w:r w:rsidR="00BA09A9" w:rsidRPr="00BA09A9">
        <w:rPr>
          <w:rFonts w:ascii="Times New Roman" w:eastAsia="Times New Roman" w:hAnsi="Times New Roman" w:cs="Times New Roman"/>
          <w:color w:val="000000"/>
          <w:sz w:val="28"/>
          <w:szCs w:val="28"/>
          <w:lang w:eastAsia="ru-RU"/>
        </w:rPr>
        <w:t>20,0</w:t>
      </w:r>
      <w:r w:rsidRPr="00BA09A9">
        <w:rPr>
          <w:rFonts w:ascii="Times New Roman" w:eastAsia="Times New Roman" w:hAnsi="Times New Roman" w:cs="Times New Roman"/>
          <w:color w:val="000000"/>
          <w:sz w:val="28"/>
          <w:szCs w:val="28"/>
          <w:lang w:eastAsia="ru-RU"/>
        </w:rPr>
        <w:t xml:space="preserve"> тыс. рублей или 100,0% к уточненному плану</w:t>
      </w:r>
      <w:r w:rsidR="00BA09A9" w:rsidRPr="00BA09A9">
        <w:rPr>
          <w:rFonts w:ascii="Times New Roman" w:eastAsia="Times New Roman" w:hAnsi="Times New Roman" w:cs="Times New Roman"/>
          <w:color w:val="000000"/>
          <w:sz w:val="28"/>
          <w:szCs w:val="28"/>
          <w:lang w:eastAsia="ru-RU"/>
        </w:rPr>
        <w:t>. Поступлений от штрафов, санкций, возмещения ущерба  не было</w:t>
      </w:r>
      <w:r w:rsidRPr="00BA09A9">
        <w:rPr>
          <w:rFonts w:ascii="Times New Roman" w:eastAsia="Times New Roman" w:hAnsi="Times New Roman" w:cs="Times New Roman"/>
          <w:color w:val="000000"/>
          <w:sz w:val="28"/>
          <w:szCs w:val="28"/>
          <w:lang w:eastAsia="ru-RU"/>
        </w:rPr>
        <w:t>.</w:t>
      </w:r>
    </w:p>
    <w:p w:rsidR="00A07821" w:rsidRPr="005A2BA9"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5A2BA9">
        <w:rPr>
          <w:rFonts w:ascii="Times New Roman" w:eastAsia="Times New Roman" w:hAnsi="Times New Roman" w:cs="Times New Roman"/>
          <w:sz w:val="28"/>
          <w:szCs w:val="28"/>
          <w:lang w:eastAsia="ru-RU"/>
        </w:rPr>
        <w:t xml:space="preserve">При исполнении бюджета за 2019 год произошло снижение поступления доходной части бюджета за счет собственных поступлений </w:t>
      </w:r>
      <w:r w:rsidR="005A2BA9" w:rsidRPr="005A2BA9">
        <w:rPr>
          <w:rFonts w:ascii="Times New Roman" w:eastAsia="Times New Roman" w:hAnsi="Times New Roman" w:cs="Times New Roman"/>
          <w:sz w:val="28"/>
          <w:szCs w:val="28"/>
          <w:lang w:eastAsia="ru-RU"/>
        </w:rPr>
        <w:t xml:space="preserve"> </w:t>
      </w:r>
      <w:r w:rsidRPr="005A2BA9">
        <w:rPr>
          <w:rFonts w:ascii="Times New Roman" w:eastAsia="Times New Roman" w:hAnsi="Times New Roman" w:cs="Times New Roman"/>
          <w:sz w:val="28"/>
          <w:szCs w:val="28"/>
          <w:lang w:eastAsia="ru-RU"/>
        </w:rPr>
        <w:t>к исполнению за 2018 год</w:t>
      </w:r>
      <w:r w:rsidR="005A2BA9">
        <w:rPr>
          <w:rFonts w:ascii="Times New Roman" w:eastAsia="Times New Roman" w:hAnsi="Times New Roman" w:cs="Times New Roman"/>
          <w:sz w:val="28"/>
          <w:szCs w:val="28"/>
          <w:lang w:eastAsia="ru-RU"/>
        </w:rPr>
        <w:t xml:space="preserve">, в том числе </w:t>
      </w:r>
      <w:r w:rsidRPr="005A2BA9">
        <w:rPr>
          <w:rFonts w:ascii="Times New Roman" w:eastAsia="Times New Roman" w:hAnsi="Times New Roman" w:cs="Times New Roman"/>
          <w:sz w:val="28"/>
          <w:szCs w:val="28"/>
          <w:lang w:eastAsia="ru-RU"/>
        </w:rPr>
        <w:t xml:space="preserve"> </w:t>
      </w:r>
      <w:r w:rsidR="005A2BA9" w:rsidRPr="005A2BA9">
        <w:rPr>
          <w:rFonts w:ascii="Times New Roman" w:eastAsia="Times New Roman" w:hAnsi="Times New Roman" w:cs="Times New Roman"/>
          <w:sz w:val="28"/>
          <w:szCs w:val="28"/>
          <w:lang w:eastAsia="ru-RU"/>
        </w:rPr>
        <w:t>по н</w:t>
      </w:r>
      <w:r w:rsidR="005A2BA9" w:rsidRPr="005A2BA9">
        <w:rPr>
          <w:rFonts w:ascii="Times New Roman" w:eastAsia="Times New Roman" w:hAnsi="Times New Roman" w:cs="Times New Roman"/>
          <w:iCs/>
          <w:sz w:val="28"/>
          <w:szCs w:val="28"/>
          <w:lang w:eastAsia="ru-RU"/>
        </w:rPr>
        <w:t>алогу на имущество физических лиц, по е</w:t>
      </w:r>
      <w:r w:rsidR="005A2BA9" w:rsidRPr="005A2BA9">
        <w:rPr>
          <w:rFonts w:ascii="Times New Roman" w:eastAsia="Times New Roman" w:hAnsi="Times New Roman" w:cs="Times New Roman"/>
          <w:sz w:val="28"/>
          <w:szCs w:val="28"/>
          <w:lang w:eastAsia="ru-RU"/>
        </w:rPr>
        <w:t>диному сельскохозяйственному налогу</w:t>
      </w:r>
      <w:r w:rsidRPr="005A2BA9">
        <w:rPr>
          <w:rFonts w:ascii="Times New Roman" w:eastAsia="Times New Roman" w:hAnsi="Times New Roman" w:cs="Times New Roman"/>
          <w:sz w:val="28"/>
          <w:szCs w:val="28"/>
          <w:lang w:eastAsia="ru-RU"/>
        </w:rPr>
        <w:t xml:space="preserve">. Причина неисполнения не отражена в текстовой части пояснительной записке ф.0503160, что является </w:t>
      </w:r>
      <w:r w:rsidRPr="005A2BA9">
        <w:rPr>
          <w:rFonts w:ascii="Times New Roman" w:eastAsia="Times New Roman" w:hAnsi="Times New Roman" w:cs="Times New Roman"/>
          <w:b/>
          <w:sz w:val="28"/>
          <w:szCs w:val="28"/>
          <w:lang w:eastAsia="ru-RU"/>
        </w:rPr>
        <w:t>нарушением</w:t>
      </w:r>
      <w:r w:rsidRPr="005A2BA9">
        <w:rPr>
          <w:rFonts w:ascii="Times New Roman" w:eastAsia="Times New Roman" w:hAnsi="Times New Roman" w:cs="Times New Roman"/>
          <w:sz w:val="28"/>
          <w:szCs w:val="28"/>
          <w:lang w:eastAsia="ru-RU"/>
        </w:rPr>
        <w:t xml:space="preserve"> пункта 2 статьи 264.5 Бюджетного Кодекса Российской Федерации.</w:t>
      </w:r>
    </w:p>
    <w:p w:rsidR="00A07821" w:rsidRPr="005A2BA9" w:rsidRDefault="00A07821" w:rsidP="00A07821">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5A2BA9">
        <w:rPr>
          <w:rFonts w:ascii="Times New Roman" w:eastAsia="Andale Sans UI" w:hAnsi="Times New Roman" w:cs="Times New Roman"/>
          <w:b/>
          <w:kern w:val="2"/>
          <w:sz w:val="28"/>
          <w:szCs w:val="28"/>
          <w:lang w:eastAsia="fa-IR" w:bidi="fa-IR"/>
        </w:rPr>
        <w:t xml:space="preserve">7. Анализ исполнения расходной части бюджета </w:t>
      </w:r>
      <w:r w:rsidR="006C3291" w:rsidRPr="005A2BA9">
        <w:rPr>
          <w:rFonts w:ascii="Times New Roman" w:eastAsia="Andale Sans UI" w:hAnsi="Times New Roman" w:cs="Times New Roman"/>
          <w:b/>
          <w:kern w:val="2"/>
          <w:sz w:val="28"/>
          <w:szCs w:val="28"/>
          <w:lang w:eastAsia="fa-IR" w:bidi="fa-IR"/>
        </w:rPr>
        <w:t>Сагайского</w:t>
      </w:r>
      <w:r w:rsidRPr="005A2BA9">
        <w:rPr>
          <w:rFonts w:ascii="Times New Roman" w:eastAsia="Andale Sans UI" w:hAnsi="Times New Roman" w:cs="Times New Roman"/>
          <w:b/>
          <w:kern w:val="2"/>
          <w:sz w:val="28"/>
          <w:szCs w:val="28"/>
          <w:lang w:eastAsia="fa-IR" w:bidi="fa-IR"/>
        </w:rPr>
        <w:t xml:space="preserve"> сельсовета. </w:t>
      </w:r>
    </w:p>
    <w:p w:rsidR="00A07821" w:rsidRPr="005A2BA9" w:rsidRDefault="00A07821" w:rsidP="00A07821">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5A2BA9">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6C3291" w:rsidRPr="005A2BA9">
        <w:rPr>
          <w:rFonts w:ascii="Times New Roman" w:eastAsia="Andale Sans UI" w:hAnsi="Times New Roman" w:cs="Times New Roman"/>
          <w:color w:val="000000"/>
          <w:kern w:val="2"/>
          <w:sz w:val="28"/>
          <w:szCs w:val="28"/>
          <w:lang w:eastAsia="fa-IR" w:bidi="fa-IR"/>
        </w:rPr>
        <w:t>Сагайского</w:t>
      </w:r>
      <w:r w:rsidRPr="005A2BA9">
        <w:rPr>
          <w:rFonts w:ascii="Times New Roman" w:eastAsia="Andale Sans UI" w:hAnsi="Times New Roman" w:cs="Times New Roman"/>
          <w:color w:val="000000"/>
          <w:kern w:val="2"/>
          <w:sz w:val="28"/>
          <w:szCs w:val="28"/>
          <w:lang w:eastAsia="fa-IR" w:bidi="fa-IR"/>
        </w:rPr>
        <w:t xml:space="preserve"> </w:t>
      </w:r>
      <w:r w:rsidRPr="005A2BA9">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0503127 бюджетные ассигнования по расходам на 2019 год утверждены в объёме </w:t>
      </w:r>
      <w:r w:rsidR="005A2BA9">
        <w:rPr>
          <w:rFonts w:ascii="Times New Roman" w:eastAsia="Times New Roman" w:hAnsi="Times New Roman" w:cs="Times New Roman"/>
          <w:color w:val="000000"/>
          <w:sz w:val="28"/>
          <w:szCs w:val="28"/>
          <w:lang w:eastAsia="hi-IN" w:bidi="hi-IN"/>
        </w:rPr>
        <w:t>5 895,3</w:t>
      </w:r>
      <w:r w:rsidRPr="005A2BA9">
        <w:rPr>
          <w:rFonts w:ascii="Times New Roman" w:eastAsia="Times New Roman" w:hAnsi="Times New Roman" w:cs="Times New Roman"/>
          <w:color w:val="000000"/>
          <w:sz w:val="28"/>
          <w:szCs w:val="28"/>
          <w:lang w:eastAsia="hi-IN" w:bidi="hi-IN"/>
        </w:rPr>
        <w:t xml:space="preserve"> тыс. рублей.</w:t>
      </w:r>
    </w:p>
    <w:p w:rsidR="00A07821" w:rsidRPr="005A2BA9" w:rsidRDefault="00A07821" w:rsidP="00A07821">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5A2BA9">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6C3291" w:rsidRPr="005A2BA9">
        <w:rPr>
          <w:rFonts w:ascii="Times New Roman" w:eastAsia="Andale Sans UI" w:hAnsi="Times New Roman" w:cs="Times New Roman"/>
          <w:bCs/>
          <w:color w:val="000000"/>
          <w:kern w:val="2"/>
          <w:sz w:val="28"/>
          <w:szCs w:val="28"/>
          <w:lang w:eastAsia="fa-IR" w:bidi="fa-IR"/>
        </w:rPr>
        <w:t>Сагайского</w:t>
      </w:r>
      <w:r w:rsidRPr="005A2BA9">
        <w:rPr>
          <w:rFonts w:ascii="Times New Roman" w:eastAsia="Andale Sans UI" w:hAnsi="Times New Roman" w:cs="Times New Roman"/>
          <w:bCs/>
          <w:color w:val="000000"/>
          <w:kern w:val="2"/>
          <w:sz w:val="28"/>
          <w:szCs w:val="28"/>
          <w:lang w:eastAsia="fa-IR" w:bidi="fa-IR"/>
        </w:rPr>
        <w:t xml:space="preserve"> </w:t>
      </w:r>
      <w:r w:rsidRPr="005A2BA9">
        <w:rPr>
          <w:rFonts w:ascii="Times New Roman" w:eastAsia="Times New Roman" w:hAnsi="Times New Roman" w:cs="Times New Roman"/>
          <w:bCs/>
          <w:color w:val="000000"/>
          <w:sz w:val="28"/>
          <w:szCs w:val="28"/>
          <w:lang w:eastAsia="hi-IN" w:bidi="hi-IN"/>
        </w:rPr>
        <w:t>сельсовета</w:t>
      </w:r>
      <w:r w:rsidRPr="005A2BA9">
        <w:rPr>
          <w:rFonts w:ascii="Times New Roman" w:eastAsia="Times New Roman" w:hAnsi="Times New Roman" w:cs="Times New Roman"/>
          <w:color w:val="000000"/>
          <w:sz w:val="28"/>
          <w:szCs w:val="28"/>
          <w:lang w:eastAsia="hi-IN" w:bidi="hi-IN"/>
        </w:rPr>
        <w:t xml:space="preserve"> расходы бюджета в 2019 году исполнены в объёме </w:t>
      </w:r>
      <w:r w:rsidR="005A2BA9" w:rsidRPr="005A2BA9">
        <w:rPr>
          <w:rFonts w:ascii="Times New Roman" w:eastAsia="Times New Roman" w:hAnsi="Times New Roman" w:cs="Times New Roman"/>
          <w:color w:val="000000"/>
          <w:sz w:val="28"/>
          <w:szCs w:val="28"/>
          <w:lang w:eastAsia="hi-IN" w:bidi="hi-IN"/>
        </w:rPr>
        <w:t xml:space="preserve">5 316,9 </w:t>
      </w:r>
      <w:r w:rsidRPr="005A2BA9">
        <w:rPr>
          <w:rFonts w:ascii="Times New Roman" w:eastAsia="Andale Sans UI" w:hAnsi="Times New Roman" w:cs="Times New Roman"/>
          <w:color w:val="000000"/>
          <w:kern w:val="2"/>
          <w:sz w:val="28"/>
          <w:szCs w:val="28"/>
          <w:lang w:eastAsia="fa-IR" w:bidi="fa-IR"/>
        </w:rPr>
        <w:t xml:space="preserve"> тыс. рублей или на </w:t>
      </w:r>
      <w:r w:rsidR="005A2BA9" w:rsidRPr="005A2BA9">
        <w:rPr>
          <w:rFonts w:ascii="Times New Roman" w:eastAsia="Andale Sans UI" w:hAnsi="Times New Roman" w:cs="Times New Roman"/>
          <w:color w:val="000000"/>
          <w:kern w:val="2"/>
          <w:sz w:val="28"/>
          <w:szCs w:val="28"/>
          <w:lang w:eastAsia="fa-IR" w:bidi="fa-IR"/>
        </w:rPr>
        <w:t>99,3</w:t>
      </w:r>
      <w:r w:rsidRPr="005A2BA9">
        <w:rPr>
          <w:rFonts w:ascii="Times New Roman" w:eastAsia="Andale Sans UI" w:hAnsi="Times New Roman" w:cs="Times New Roman"/>
          <w:color w:val="000000"/>
          <w:kern w:val="2"/>
          <w:sz w:val="28"/>
          <w:szCs w:val="28"/>
          <w:lang w:eastAsia="fa-IR" w:bidi="fa-IR"/>
        </w:rPr>
        <w:t xml:space="preserve">% к уточнённому годовому плану. </w:t>
      </w:r>
    </w:p>
    <w:p w:rsidR="00A07821" w:rsidRPr="005A2BA9" w:rsidRDefault="00A07821" w:rsidP="00A07821">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5A2BA9">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5A2BA9" w:rsidRPr="005A2BA9">
        <w:rPr>
          <w:rFonts w:ascii="Times New Roman" w:eastAsia="Times New Roman" w:hAnsi="Times New Roman" w:cs="Times New Roman"/>
          <w:color w:val="000000"/>
          <w:sz w:val="28"/>
          <w:szCs w:val="28"/>
          <w:lang w:eastAsia="hi-IN" w:bidi="hi-IN"/>
        </w:rPr>
        <w:t>37,7</w:t>
      </w:r>
      <w:r w:rsidRPr="005A2BA9">
        <w:rPr>
          <w:rFonts w:ascii="Times New Roman" w:eastAsia="Times New Roman" w:hAnsi="Times New Roman" w:cs="Times New Roman"/>
          <w:color w:val="000000"/>
          <w:sz w:val="28"/>
          <w:szCs w:val="28"/>
          <w:lang w:eastAsia="hi-IN" w:bidi="hi-IN"/>
        </w:rPr>
        <w:t xml:space="preserve"> тыс. рублей. </w:t>
      </w:r>
    </w:p>
    <w:p w:rsidR="00A07821" w:rsidRPr="005A2BA9" w:rsidRDefault="00A07821" w:rsidP="00A07821">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5A2BA9">
        <w:rPr>
          <w:rFonts w:ascii="Times New Roman" w:eastAsia="Andale Sans UI" w:hAnsi="Times New Roman" w:cs="Times New Roman"/>
          <w:kern w:val="2"/>
          <w:sz w:val="28"/>
          <w:szCs w:val="28"/>
          <w:lang w:eastAsia="fa-IR" w:bidi="fa-IR"/>
        </w:rPr>
        <w:t xml:space="preserve">Анализ исполнения расходов бюджета </w:t>
      </w:r>
      <w:r w:rsidR="006C3291" w:rsidRPr="005A2BA9">
        <w:rPr>
          <w:rFonts w:ascii="Times New Roman" w:eastAsia="Andale Sans UI" w:hAnsi="Times New Roman" w:cs="Times New Roman"/>
          <w:kern w:val="2"/>
          <w:sz w:val="28"/>
          <w:szCs w:val="28"/>
          <w:lang w:eastAsia="fa-IR" w:bidi="fa-IR"/>
        </w:rPr>
        <w:t>Сагайского</w:t>
      </w:r>
      <w:r w:rsidRPr="005A2BA9">
        <w:rPr>
          <w:rFonts w:ascii="Times New Roman" w:eastAsia="Andale Sans UI" w:hAnsi="Times New Roman" w:cs="Times New Roman"/>
          <w:kern w:val="2"/>
          <w:sz w:val="28"/>
          <w:szCs w:val="28"/>
          <w:lang w:eastAsia="fa-IR" w:bidi="fa-IR"/>
        </w:rPr>
        <w:t xml:space="preserve"> сельсовета в 2019 году по разделам и подразделам классификации расходов бюджетов представлен в следующей таблице:</w:t>
      </w:r>
    </w:p>
    <w:p w:rsidR="00A07821" w:rsidRPr="005A2BA9" w:rsidRDefault="00A07821" w:rsidP="00A07821">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5A2BA9">
        <w:rPr>
          <w:rFonts w:ascii="Times New Roman" w:eastAsia="Andale Sans UI" w:hAnsi="Times New Roman" w:cs="Times New Roman"/>
          <w:kern w:val="2"/>
          <w:sz w:val="28"/>
          <w:szCs w:val="28"/>
          <w:lang w:eastAsia="fa-IR" w:bidi="fa-IR"/>
        </w:rPr>
        <w:t>Таблица 3</w:t>
      </w:r>
    </w:p>
    <w:p w:rsidR="00A07821" w:rsidRPr="005A2BA9" w:rsidRDefault="00A07821" w:rsidP="00A07821">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5A2BA9">
        <w:rPr>
          <w:rFonts w:ascii="Times New Roman" w:eastAsia="Andale Sans UI" w:hAnsi="Times New Roman" w:cs="Times New Roman"/>
          <w:kern w:val="2"/>
          <w:sz w:val="20"/>
          <w:szCs w:val="20"/>
          <w:lang w:eastAsia="fa-IR" w:bidi="fa-IR"/>
        </w:rPr>
        <w:t>тыс. руб.</w:t>
      </w:r>
    </w:p>
    <w:tbl>
      <w:tblPr>
        <w:tblW w:w="8640" w:type="dxa"/>
        <w:tblInd w:w="93" w:type="dxa"/>
        <w:tblLook w:val="04A0" w:firstRow="1" w:lastRow="0" w:firstColumn="1" w:lastColumn="0" w:noHBand="0" w:noVBand="1"/>
      </w:tblPr>
      <w:tblGrid>
        <w:gridCol w:w="2169"/>
        <w:gridCol w:w="1198"/>
        <w:gridCol w:w="1221"/>
        <w:gridCol w:w="1108"/>
        <w:gridCol w:w="1396"/>
        <w:gridCol w:w="1166"/>
        <w:gridCol w:w="1220"/>
      </w:tblGrid>
      <w:tr w:rsidR="00F729C1" w:rsidRPr="00F729C1" w:rsidTr="00F729C1">
        <w:trPr>
          <w:trHeight w:val="2040"/>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Наименование раздела, подраздела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Исполнение за 2018 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Уточнённые показатели на 2019 год</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Исполнено за 2019 год</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Отклонение исполнения от утверждённых показателей 2019</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исполнения за 2019 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Отклонение к исполнению 2018 года</w:t>
            </w:r>
            <w:r w:rsidR="005A2BA9">
              <w:rPr>
                <w:rFonts w:ascii="Times New Roman" w:eastAsia="Times New Roman" w:hAnsi="Times New Roman" w:cs="Times New Roman"/>
                <w:color w:val="000000"/>
                <w:sz w:val="20"/>
                <w:szCs w:val="20"/>
                <w:lang w:eastAsia="ru-RU"/>
              </w:rPr>
              <w:t>,%</w:t>
            </w:r>
          </w:p>
        </w:tc>
      </w:tr>
      <w:tr w:rsidR="00F729C1" w:rsidRPr="00F729C1" w:rsidTr="00F729C1">
        <w:trPr>
          <w:trHeight w:val="96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Расходы бюджета всего, в том числе:</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5895,3</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5354,6</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5316,9</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-37,7</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99,3</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90,2</w:t>
            </w:r>
          </w:p>
        </w:tc>
      </w:tr>
      <w:tr w:rsidR="00F729C1" w:rsidRPr="00F729C1" w:rsidTr="00F729C1">
        <w:trPr>
          <w:trHeight w:val="48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Общегосударственные вопросы</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1337,5</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1488,5</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1476,5</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-12,0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99,2</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110,4</w:t>
            </w:r>
          </w:p>
        </w:tc>
      </w:tr>
      <w:tr w:rsidR="00F729C1" w:rsidRPr="00F729C1" w:rsidTr="00F729C1">
        <w:trPr>
          <w:trHeight w:val="94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648,2</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741,2</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741,2</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114,3</w:t>
            </w:r>
          </w:p>
        </w:tc>
      </w:tr>
      <w:tr w:rsidR="00F729C1" w:rsidRPr="00F729C1" w:rsidTr="00F729C1">
        <w:trPr>
          <w:trHeight w:val="207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679,4</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737,2</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728,1</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-9,1</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98,8</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107,2</w:t>
            </w:r>
          </w:p>
        </w:tc>
      </w:tr>
      <w:tr w:rsidR="00F729C1" w:rsidRPr="00F729C1" w:rsidTr="00F729C1">
        <w:trPr>
          <w:trHeight w:val="37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xml:space="preserve">Резервные фонды </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2,9</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2,9</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-2,9</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r>
      <w:tr w:rsidR="00F729C1" w:rsidRPr="00F729C1" w:rsidTr="00F729C1">
        <w:trPr>
          <w:trHeight w:val="54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Другие общегосударственные вопросы</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7,2</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7,2</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102,9</w:t>
            </w:r>
          </w:p>
        </w:tc>
      </w:tr>
      <w:tr w:rsidR="00F729C1" w:rsidRPr="00F729C1" w:rsidTr="00F729C1">
        <w:trPr>
          <w:trHeight w:val="33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Национальная оборона</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65,8</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71,9</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71,9</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109,3</w:t>
            </w:r>
          </w:p>
        </w:tc>
      </w:tr>
      <w:tr w:rsidR="00F729C1" w:rsidRPr="00F729C1" w:rsidTr="00F729C1">
        <w:trPr>
          <w:trHeight w:val="55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65,8</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71,9</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71,9</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109,3</w:t>
            </w:r>
          </w:p>
        </w:tc>
      </w:tr>
      <w:tr w:rsidR="00F729C1" w:rsidRPr="00F729C1" w:rsidTr="00F729C1">
        <w:trPr>
          <w:trHeight w:val="85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21,4</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23,8</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23,8</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111,2</w:t>
            </w:r>
          </w:p>
        </w:tc>
      </w:tr>
      <w:tr w:rsidR="00F729C1" w:rsidRPr="00F729C1" w:rsidTr="00F729C1">
        <w:trPr>
          <w:trHeight w:val="60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Обеспечение пожарной безопасности</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20,4</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22,8</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22,8</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111,8</w:t>
            </w:r>
          </w:p>
        </w:tc>
      </w:tr>
      <w:tr w:rsidR="00F729C1" w:rsidRPr="00F729C1" w:rsidTr="00F729C1">
        <w:trPr>
          <w:trHeight w:val="60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r>
      <w:tr w:rsidR="00F729C1" w:rsidRPr="00F729C1" w:rsidTr="00F729C1">
        <w:trPr>
          <w:trHeight w:val="33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Национальная экономика</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652,6</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251,7</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227,0</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-24,7</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90,2</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34,8</w:t>
            </w:r>
          </w:p>
        </w:tc>
      </w:tr>
      <w:tr w:rsidR="00F729C1" w:rsidRPr="00F729C1" w:rsidTr="00F729C1">
        <w:trPr>
          <w:trHeight w:val="33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Водное хозяйство</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427,2</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3,1</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3,1</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0,7</w:t>
            </w:r>
          </w:p>
        </w:tc>
      </w:tr>
      <w:tr w:rsidR="00F729C1" w:rsidRPr="00F729C1" w:rsidTr="00F729C1">
        <w:trPr>
          <w:trHeight w:val="34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Дорожное хозяйство</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206,6</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198,6</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173,9</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-24,7</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87,6</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84,2</w:t>
            </w:r>
          </w:p>
        </w:tc>
      </w:tr>
      <w:tr w:rsidR="00F729C1" w:rsidRPr="00F729C1" w:rsidTr="00F729C1">
        <w:trPr>
          <w:trHeight w:val="40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18,8</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50,0</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266,0</w:t>
            </w:r>
          </w:p>
        </w:tc>
      </w:tr>
      <w:tr w:rsidR="00F729C1" w:rsidRPr="00F729C1" w:rsidTr="00F729C1">
        <w:trPr>
          <w:trHeight w:val="61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Жилищно-коммунальное хозяйство</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2016,5</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1768,1</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1767,1</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99,9</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87,6</w:t>
            </w:r>
          </w:p>
        </w:tc>
      </w:tr>
      <w:tr w:rsidR="00F729C1" w:rsidRPr="00F729C1" w:rsidTr="00F729C1">
        <w:trPr>
          <w:trHeight w:val="34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Коммунальное хозяйство</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563,1</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393,9</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393,9</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70,0</w:t>
            </w:r>
          </w:p>
        </w:tc>
      </w:tr>
      <w:tr w:rsidR="00F729C1" w:rsidRPr="00F729C1" w:rsidTr="00F729C1">
        <w:trPr>
          <w:trHeight w:val="39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Благоустройство</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1453,4</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1374,2</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1373,2</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99,9</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94,5</w:t>
            </w:r>
          </w:p>
        </w:tc>
      </w:tr>
      <w:tr w:rsidR="00F729C1" w:rsidRPr="00F729C1" w:rsidTr="00F729C1">
        <w:trPr>
          <w:trHeight w:val="34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Культура, кинематография</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1709,8</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1659,1</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1659,1</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97,0</w:t>
            </w:r>
          </w:p>
        </w:tc>
      </w:tr>
      <w:tr w:rsidR="00F729C1" w:rsidRPr="00F729C1" w:rsidTr="00F729C1">
        <w:trPr>
          <w:trHeight w:val="30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Культура</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1709,8</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1659,1</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1659,1</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97,0</w:t>
            </w:r>
          </w:p>
        </w:tc>
      </w:tr>
      <w:tr w:rsidR="00F729C1" w:rsidRPr="00F729C1" w:rsidTr="00F729C1">
        <w:trPr>
          <w:trHeight w:val="30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Здравоохранение</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44,8</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42,4</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42,4</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94,6</w:t>
            </w:r>
          </w:p>
        </w:tc>
      </w:tr>
      <w:tr w:rsidR="00F729C1" w:rsidRPr="00F729C1" w:rsidTr="00F729C1">
        <w:trPr>
          <w:trHeight w:val="51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Другие вопросы в области здравоохранения</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44,8</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42,4</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42,4</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94,6</w:t>
            </w:r>
          </w:p>
        </w:tc>
      </w:tr>
      <w:tr w:rsidR="00F729C1" w:rsidRPr="00F729C1" w:rsidTr="00F729C1">
        <w:trPr>
          <w:trHeight w:val="28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Социальная политика</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36,0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36,0</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36,0</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100,0</w:t>
            </w:r>
          </w:p>
        </w:tc>
      </w:tr>
      <w:tr w:rsidR="00F729C1" w:rsidRPr="00F729C1" w:rsidTr="00F729C1">
        <w:trPr>
          <w:trHeight w:val="40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Пенсионное обеспечение</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36,0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36,0</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36,0</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r>
      <w:tr w:rsidR="00F729C1" w:rsidRPr="00F729C1" w:rsidTr="00F729C1">
        <w:trPr>
          <w:trHeight w:val="705"/>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lastRenderedPageBreak/>
              <w:t>Межбюджетные трансферты общего характера бюджетам субъекта РФ и муниципальных образований</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10,9</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13,1</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13,1</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120,2</w:t>
            </w:r>
          </w:p>
        </w:tc>
      </w:tr>
      <w:tr w:rsidR="00F729C1" w:rsidRPr="00F729C1" w:rsidTr="00F729C1">
        <w:trPr>
          <w:trHeight w:val="69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069"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10,9</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13,1</w:t>
            </w:r>
          </w:p>
        </w:tc>
        <w:tc>
          <w:tcPr>
            <w:tcW w:w="97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13,1</w:t>
            </w:r>
          </w:p>
        </w:tc>
        <w:tc>
          <w:tcPr>
            <w:tcW w:w="1278"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c>
          <w:tcPr>
            <w:tcW w:w="1093" w:type="dxa"/>
            <w:tcBorders>
              <w:top w:val="nil"/>
              <w:left w:val="nil"/>
              <w:bottom w:val="single" w:sz="4" w:space="0" w:color="auto"/>
              <w:right w:val="single" w:sz="4" w:space="0" w:color="auto"/>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120,2</w:t>
            </w:r>
          </w:p>
        </w:tc>
      </w:tr>
    </w:tbl>
    <w:p w:rsidR="00A07821" w:rsidRPr="005A2BA9"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A2BA9">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Pr="005A2BA9">
        <w:rPr>
          <w:rFonts w:ascii="Times New Roman" w:eastAsia="Lucida Sans Unicode" w:hAnsi="Times New Roman" w:cs="Times New Roman"/>
          <w:color w:val="000000"/>
          <w:sz w:val="28"/>
          <w:szCs w:val="28"/>
          <w:lang w:eastAsia="hi-IN" w:bidi="hi-IN"/>
        </w:rPr>
        <w:t>жилищно-коммунальное</w:t>
      </w:r>
      <w:proofErr w:type="gramEnd"/>
      <w:r w:rsidRPr="005A2BA9">
        <w:rPr>
          <w:rFonts w:ascii="Times New Roman" w:eastAsia="Lucida Sans Unicode" w:hAnsi="Times New Roman" w:cs="Times New Roman"/>
          <w:color w:val="000000"/>
          <w:sz w:val="28"/>
          <w:szCs w:val="28"/>
          <w:lang w:eastAsia="hi-IN" w:bidi="hi-IN"/>
        </w:rPr>
        <w:t xml:space="preserve"> хзозяйство-</w:t>
      </w:r>
      <w:r w:rsidR="005A2BA9" w:rsidRPr="005A2BA9">
        <w:rPr>
          <w:rFonts w:ascii="Times New Roman" w:eastAsia="Lucida Sans Unicode" w:hAnsi="Times New Roman" w:cs="Times New Roman"/>
          <w:color w:val="000000"/>
          <w:sz w:val="28"/>
          <w:szCs w:val="28"/>
          <w:lang w:eastAsia="hi-IN" w:bidi="hi-IN"/>
        </w:rPr>
        <w:t>33,2</w:t>
      </w:r>
      <w:r w:rsidRPr="005A2BA9">
        <w:rPr>
          <w:rFonts w:ascii="Times New Roman" w:eastAsia="Lucida Sans Unicode" w:hAnsi="Times New Roman" w:cs="Times New Roman"/>
          <w:color w:val="000000"/>
          <w:sz w:val="28"/>
          <w:szCs w:val="28"/>
          <w:lang w:eastAsia="hi-IN" w:bidi="hi-IN"/>
        </w:rPr>
        <w:t>%, национальная экономика-</w:t>
      </w:r>
      <w:r w:rsidR="005A2BA9" w:rsidRPr="005A2BA9">
        <w:rPr>
          <w:rFonts w:ascii="Times New Roman" w:eastAsia="Lucida Sans Unicode" w:hAnsi="Times New Roman" w:cs="Times New Roman"/>
          <w:color w:val="000000"/>
          <w:sz w:val="28"/>
          <w:szCs w:val="28"/>
          <w:lang w:eastAsia="hi-IN" w:bidi="hi-IN"/>
        </w:rPr>
        <w:t>4,3</w:t>
      </w:r>
      <w:r w:rsidRPr="005A2BA9">
        <w:rPr>
          <w:rFonts w:ascii="Times New Roman" w:eastAsia="Lucida Sans Unicode" w:hAnsi="Times New Roman" w:cs="Times New Roman"/>
          <w:color w:val="000000"/>
          <w:sz w:val="28"/>
          <w:szCs w:val="28"/>
          <w:lang w:eastAsia="hi-IN" w:bidi="hi-IN"/>
        </w:rPr>
        <w:t xml:space="preserve">%, культуру, кинематографию — </w:t>
      </w:r>
      <w:r w:rsidR="005A2BA9" w:rsidRPr="005A2BA9">
        <w:rPr>
          <w:rFonts w:ascii="Times New Roman" w:eastAsia="Lucida Sans Unicode" w:hAnsi="Times New Roman" w:cs="Times New Roman"/>
          <w:color w:val="000000"/>
          <w:sz w:val="28"/>
          <w:szCs w:val="28"/>
          <w:lang w:eastAsia="hi-IN" w:bidi="hi-IN"/>
        </w:rPr>
        <w:t>31,2</w:t>
      </w:r>
      <w:r w:rsidRPr="005A2BA9">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5A2BA9" w:rsidRPr="005A2BA9">
        <w:rPr>
          <w:rFonts w:ascii="Times New Roman" w:eastAsia="Lucida Sans Unicode" w:hAnsi="Times New Roman" w:cs="Times New Roman"/>
          <w:color w:val="000000"/>
          <w:sz w:val="28"/>
          <w:szCs w:val="28"/>
          <w:lang w:eastAsia="hi-IN" w:bidi="hi-IN"/>
        </w:rPr>
        <w:t>27,8</w:t>
      </w:r>
      <w:r w:rsidRPr="005A2BA9">
        <w:rPr>
          <w:rFonts w:ascii="Times New Roman" w:eastAsia="Lucida Sans Unicode" w:hAnsi="Times New Roman" w:cs="Times New Roman"/>
          <w:color w:val="000000"/>
          <w:sz w:val="28"/>
          <w:szCs w:val="28"/>
          <w:lang w:eastAsia="hi-IN" w:bidi="hi-IN"/>
        </w:rPr>
        <w:t>%.</w:t>
      </w:r>
    </w:p>
    <w:p w:rsidR="00A07821" w:rsidRPr="005A2BA9"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A2BA9">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 </w:t>
      </w:r>
      <w:r w:rsidR="005A2BA9" w:rsidRPr="005A2BA9">
        <w:rPr>
          <w:rFonts w:ascii="Times New Roman" w:eastAsia="Lucida Sans Unicode" w:hAnsi="Times New Roman" w:cs="Times New Roman"/>
          <w:color w:val="000000"/>
          <w:sz w:val="28"/>
          <w:szCs w:val="28"/>
          <w:lang w:eastAsia="hi-IN" w:bidi="hi-IN"/>
        </w:rPr>
        <w:t>1,4</w:t>
      </w:r>
      <w:r w:rsidRPr="005A2BA9">
        <w:rPr>
          <w:rFonts w:ascii="Times New Roman" w:eastAsia="Lucida Sans Unicode" w:hAnsi="Times New Roman" w:cs="Times New Roman"/>
          <w:color w:val="000000"/>
          <w:sz w:val="28"/>
          <w:szCs w:val="28"/>
          <w:lang w:eastAsia="hi-IN" w:bidi="hi-IN"/>
        </w:rPr>
        <w:t>%, национальную безопасность и правоохранительную деятельность — 0,</w:t>
      </w:r>
      <w:r w:rsidR="005A2BA9" w:rsidRPr="005A2BA9">
        <w:rPr>
          <w:rFonts w:ascii="Times New Roman" w:eastAsia="Lucida Sans Unicode" w:hAnsi="Times New Roman" w:cs="Times New Roman"/>
          <w:color w:val="000000"/>
          <w:sz w:val="28"/>
          <w:szCs w:val="28"/>
          <w:lang w:eastAsia="hi-IN" w:bidi="hi-IN"/>
        </w:rPr>
        <w:t>4</w:t>
      </w:r>
      <w:r w:rsidRPr="005A2BA9">
        <w:rPr>
          <w:rFonts w:ascii="Times New Roman" w:eastAsia="Lucida Sans Unicode" w:hAnsi="Times New Roman" w:cs="Times New Roman"/>
          <w:color w:val="000000"/>
          <w:sz w:val="28"/>
          <w:szCs w:val="28"/>
          <w:lang w:eastAsia="hi-IN" w:bidi="hi-IN"/>
        </w:rPr>
        <w:t>%, социальная политика-0,</w:t>
      </w:r>
      <w:r w:rsidR="005A2BA9" w:rsidRPr="005A2BA9">
        <w:rPr>
          <w:rFonts w:ascii="Times New Roman" w:eastAsia="Lucida Sans Unicode" w:hAnsi="Times New Roman" w:cs="Times New Roman"/>
          <w:color w:val="000000"/>
          <w:sz w:val="28"/>
          <w:szCs w:val="28"/>
          <w:lang w:eastAsia="hi-IN" w:bidi="hi-IN"/>
        </w:rPr>
        <w:t>7</w:t>
      </w:r>
      <w:r w:rsidRPr="005A2BA9">
        <w:rPr>
          <w:rFonts w:ascii="Times New Roman" w:eastAsia="Lucida Sans Unicode" w:hAnsi="Times New Roman" w:cs="Times New Roman"/>
          <w:color w:val="000000"/>
          <w:sz w:val="28"/>
          <w:szCs w:val="28"/>
          <w:lang w:eastAsia="hi-IN" w:bidi="hi-IN"/>
        </w:rPr>
        <w:t>%, здравоохранение- 0,</w:t>
      </w:r>
      <w:r w:rsidR="005A2BA9" w:rsidRPr="005A2BA9">
        <w:rPr>
          <w:rFonts w:ascii="Times New Roman" w:eastAsia="Lucida Sans Unicode" w:hAnsi="Times New Roman" w:cs="Times New Roman"/>
          <w:color w:val="000000"/>
          <w:sz w:val="28"/>
          <w:szCs w:val="28"/>
          <w:lang w:eastAsia="hi-IN" w:bidi="hi-IN"/>
        </w:rPr>
        <w:t>8</w:t>
      </w:r>
      <w:r w:rsidRPr="005A2BA9">
        <w:rPr>
          <w:rFonts w:ascii="Times New Roman" w:eastAsia="Lucida Sans Unicode" w:hAnsi="Times New Roman" w:cs="Times New Roman"/>
          <w:color w:val="000000"/>
          <w:sz w:val="28"/>
          <w:szCs w:val="28"/>
          <w:lang w:eastAsia="hi-IN" w:bidi="hi-IN"/>
        </w:rPr>
        <w:t xml:space="preserve">%, и </w:t>
      </w:r>
      <w:r w:rsidRPr="005A2BA9">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5A2BA9">
        <w:rPr>
          <w:rFonts w:ascii="Times New Roman" w:eastAsia="Lucida Sans Unicode" w:hAnsi="Times New Roman" w:cs="Times New Roman"/>
          <w:color w:val="000000"/>
          <w:sz w:val="28"/>
          <w:szCs w:val="28"/>
          <w:lang w:eastAsia="hi-IN" w:bidi="hi-IN"/>
        </w:rPr>
        <w:t xml:space="preserve"> - 0,2%. </w:t>
      </w:r>
    </w:p>
    <w:p w:rsidR="00A07821" w:rsidRPr="005A2BA9" w:rsidRDefault="00A07821" w:rsidP="00A07821">
      <w:pPr>
        <w:autoSpaceDE w:val="0"/>
        <w:spacing w:after="0" w:line="240" w:lineRule="auto"/>
        <w:ind w:firstLine="709"/>
        <w:jc w:val="both"/>
        <w:rPr>
          <w:rFonts w:ascii="Times New Roman" w:eastAsia="Times New Roman" w:hAnsi="Times New Roman" w:cs="Times New Roman"/>
          <w:sz w:val="28"/>
          <w:szCs w:val="28"/>
          <w:lang w:eastAsia="ar-SA"/>
        </w:rPr>
      </w:pPr>
      <w:r w:rsidRPr="005A2BA9">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девяти разделов классификации расходов по трем разделам  бюджетные назначения не исполнены в полном объеме, а именно, по разделу общегосударственные вопросы исполнение составило </w:t>
      </w:r>
      <w:r w:rsidR="005A2BA9" w:rsidRPr="005A2BA9">
        <w:rPr>
          <w:rFonts w:ascii="Times New Roman" w:eastAsia="Times New Roman" w:hAnsi="Times New Roman" w:cs="Times New Roman"/>
          <w:sz w:val="28"/>
          <w:szCs w:val="28"/>
          <w:lang w:eastAsia="ar-SA"/>
        </w:rPr>
        <w:t>99,2</w:t>
      </w:r>
      <w:r w:rsidRPr="005A2BA9">
        <w:rPr>
          <w:rFonts w:ascii="Times New Roman" w:eastAsia="Times New Roman" w:hAnsi="Times New Roman" w:cs="Times New Roman"/>
          <w:sz w:val="28"/>
          <w:szCs w:val="28"/>
          <w:lang w:eastAsia="ar-SA"/>
        </w:rPr>
        <w:t xml:space="preserve">%, по разделу  национальная экономика – </w:t>
      </w:r>
      <w:r w:rsidR="005A2BA9" w:rsidRPr="005A2BA9">
        <w:rPr>
          <w:rFonts w:ascii="Times New Roman" w:eastAsia="Times New Roman" w:hAnsi="Times New Roman" w:cs="Times New Roman"/>
          <w:sz w:val="28"/>
          <w:szCs w:val="28"/>
          <w:lang w:eastAsia="ar-SA"/>
        </w:rPr>
        <w:t>90,2</w:t>
      </w:r>
      <w:r w:rsidRPr="005A2BA9">
        <w:rPr>
          <w:rFonts w:ascii="Times New Roman" w:eastAsia="Times New Roman" w:hAnsi="Times New Roman" w:cs="Times New Roman"/>
          <w:sz w:val="28"/>
          <w:szCs w:val="28"/>
          <w:lang w:eastAsia="ar-SA"/>
        </w:rPr>
        <w:t>% и по разделу жилищно-коммунальное хозяйство-</w:t>
      </w:r>
      <w:r w:rsidR="005A2BA9" w:rsidRPr="005A2BA9">
        <w:rPr>
          <w:rFonts w:ascii="Times New Roman" w:eastAsia="Times New Roman" w:hAnsi="Times New Roman" w:cs="Times New Roman"/>
          <w:sz w:val="28"/>
          <w:szCs w:val="28"/>
          <w:lang w:eastAsia="ar-SA"/>
        </w:rPr>
        <w:t>99,9</w:t>
      </w:r>
      <w:r w:rsidRPr="005A2BA9">
        <w:rPr>
          <w:rFonts w:ascii="Times New Roman" w:eastAsia="Times New Roman" w:hAnsi="Times New Roman" w:cs="Times New Roman"/>
          <w:sz w:val="28"/>
          <w:szCs w:val="28"/>
          <w:lang w:eastAsia="ar-SA"/>
        </w:rPr>
        <w:t>%.</w:t>
      </w:r>
    </w:p>
    <w:p w:rsidR="00A07821" w:rsidRPr="005A2BA9" w:rsidRDefault="00A07821" w:rsidP="00A0782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5A2BA9">
        <w:rPr>
          <w:rFonts w:ascii="Times New Roman" w:eastAsia="Andale Sans UI" w:hAnsi="Times New Roman" w:cs="Times New Roman"/>
          <w:kern w:val="2"/>
          <w:sz w:val="28"/>
          <w:szCs w:val="28"/>
          <w:lang w:eastAsia="fa-IR" w:bidi="fa-IR"/>
        </w:rPr>
        <w:tab/>
      </w:r>
      <w:r w:rsidRPr="005A2BA9">
        <w:rPr>
          <w:rFonts w:ascii="Times New Roman" w:eastAsia="Times New Roman" w:hAnsi="Times New Roman" w:cs="Times New Roman"/>
          <w:color w:val="000000"/>
          <w:spacing w:val="2"/>
          <w:sz w:val="28"/>
          <w:szCs w:val="28"/>
          <w:lang w:eastAsia="hi-IN" w:bidi="hi-IN"/>
        </w:rPr>
        <w:t>В бюджете</w:t>
      </w:r>
      <w:r w:rsidRPr="005A2BA9">
        <w:rPr>
          <w:rFonts w:ascii="Times New Roman" w:eastAsia="Times New Roman" w:hAnsi="Times New Roman" w:cs="Times New Roman"/>
          <w:color w:val="000000"/>
          <w:sz w:val="28"/>
          <w:szCs w:val="28"/>
          <w:lang w:eastAsia="hi-IN" w:bidi="hi-IN"/>
        </w:rPr>
        <w:t xml:space="preserve"> </w:t>
      </w:r>
      <w:r w:rsidR="006C3291" w:rsidRPr="005A2BA9">
        <w:rPr>
          <w:rFonts w:ascii="Times New Roman" w:eastAsia="Times New Roman" w:hAnsi="Times New Roman" w:cs="Times New Roman"/>
          <w:color w:val="000000"/>
          <w:sz w:val="28"/>
          <w:szCs w:val="28"/>
          <w:lang w:eastAsia="hi-IN" w:bidi="hi-IN"/>
        </w:rPr>
        <w:t>Сагайского</w:t>
      </w:r>
      <w:r w:rsidRPr="005A2BA9">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 </w:t>
      </w:r>
      <w:r w:rsidR="005A2BA9" w:rsidRPr="005A2BA9">
        <w:rPr>
          <w:rFonts w:ascii="Times New Roman" w:eastAsia="Times New Roman" w:hAnsi="Times New Roman" w:cs="Times New Roman"/>
          <w:color w:val="000000"/>
          <w:sz w:val="28"/>
          <w:szCs w:val="28"/>
          <w:lang w:eastAsia="hi-IN" w:bidi="hi-IN"/>
        </w:rPr>
        <w:t>2,9</w:t>
      </w:r>
      <w:r w:rsidRPr="005A2BA9">
        <w:rPr>
          <w:rFonts w:ascii="Times New Roman" w:eastAsia="Times New Roman" w:hAnsi="Times New Roman" w:cs="Times New Roman"/>
          <w:color w:val="000000"/>
          <w:sz w:val="28"/>
          <w:szCs w:val="28"/>
          <w:lang w:eastAsia="hi-IN" w:bidi="hi-IN"/>
        </w:rPr>
        <w:t xml:space="preserve"> тыс. рублей. В</w:t>
      </w:r>
      <w:r w:rsidRPr="005A2BA9">
        <w:rPr>
          <w:rFonts w:ascii="Times New Roman" w:eastAsia="Times New Roman" w:hAnsi="Times New Roman" w:cs="Times New Roman"/>
          <w:color w:val="000000"/>
          <w:spacing w:val="2"/>
          <w:sz w:val="28"/>
          <w:szCs w:val="28"/>
          <w:lang w:eastAsia="hi-IN" w:bidi="hi-IN"/>
        </w:rPr>
        <w:t xml:space="preserve"> ходе исполнения бюджета в 2019 году резервный фонд не </w:t>
      </w:r>
      <w:r w:rsidRPr="005A2BA9">
        <w:rPr>
          <w:rFonts w:ascii="Times New Roman" w:eastAsia="Times New Roman" w:hAnsi="Times New Roman" w:cs="Times New Roman"/>
          <w:color w:val="000000"/>
          <w:spacing w:val="-1"/>
          <w:sz w:val="28"/>
          <w:szCs w:val="28"/>
          <w:lang w:eastAsia="hi-IN" w:bidi="hi-IN"/>
        </w:rPr>
        <w:t xml:space="preserve">использован по причине </w:t>
      </w:r>
      <w:r w:rsidRPr="005A2BA9">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A07821" w:rsidRPr="005A2BA9" w:rsidRDefault="00A07821" w:rsidP="00A07821">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5A2BA9">
        <w:rPr>
          <w:rFonts w:ascii="Times New Roman" w:eastAsia="Times New Roman" w:hAnsi="Times New Roman" w:cs="Times New Roman"/>
          <w:b/>
          <w:iCs/>
          <w:sz w:val="28"/>
          <w:szCs w:val="28"/>
          <w:lang w:eastAsia="ar-SA"/>
        </w:rPr>
        <w:t>8. Исполнение муниципальных программ.</w:t>
      </w:r>
    </w:p>
    <w:p w:rsidR="00A07821" w:rsidRPr="009E3B55" w:rsidRDefault="00A07821" w:rsidP="00A07821">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9E3B55">
        <w:rPr>
          <w:rFonts w:ascii="Times New Roman" w:eastAsia="Times New Roman" w:hAnsi="Times New Roman" w:cs="Times New Roman"/>
          <w:iCs/>
          <w:sz w:val="28"/>
          <w:szCs w:val="28"/>
          <w:lang w:eastAsia="ar-SA"/>
        </w:rPr>
        <w:t xml:space="preserve">В 2019 году в Моторском сельсовете, осуществлялась реализация одной муниципальной </w:t>
      </w:r>
      <w:r w:rsidRPr="009E3B55">
        <w:rPr>
          <w:rFonts w:ascii="Times New Roman" w:eastAsia="Times New Roman" w:hAnsi="Times New Roman" w:cs="Times New Roman"/>
          <w:color w:val="000000"/>
          <w:sz w:val="28"/>
          <w:szCs w:val="28"/>
          <w:lang w:eastAsia="ar-SA"/>
        </w:rPr>
        <w:t xml:space="preserve">программы. </w:t>
      </w:r>
    </w:p>
    <w:p w:rsidR="00A07821" w:rsidRPr="009E3B55" w:rsidRDefault="00A07821" w:rsidP="00A07821">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9E3B55">
        <w:rPr>
          <w:rFonts w:ascii="Times New Roman" w:eastAsia="Andale Sans UI" w:hAnsi="Times New Roman" w:cs="Times New Roman"/>
          <w:kern w:val="2"/>
          <w:sz w:val="28"/>
          <w:szCs w:val="28"/>
          <w:lang w:eastAsia="fa-IR" w:bidi="fa-IR"/>
        </w:rPr>
        <w:t xml:space="preserve">Общий объём бюджетных назначений на реализацию расходов программного характера на </w:t>
      </w:r>
      <w:r w:rsidRPr="009E3B55">
        <w:rPr>
          <w:rFonts w:ascii="Times New Roman" w:eastAsia="Andale Sans UI" w:hAnsi="Times New Roman" w:cs="Times New Roman"/>
          <w:kern w:val="2"/>
          <w:sz w:val="28"/>
          <w:szCs w:val="28"/>
          <w:lang w:val="de-DE" w:eastAsia="fa-IR" w:bidi="fa-IR"/>
        </w:rPr>
        <w:t>201</w:t>
      </w:r>
      <w:r w:rsidRPr="009E3B55">
        <w:rPr>
          <w:rFonts w:ascii="Times New Roman" w:eastAsia="Andale Sans UI" w:hAnsi="Times New Roman" w:cs="Times New Roman"/>
          <w:kern w:val="2"/>
          <w:sz w:val="28"/>
          <w:szCs w:val="28"/>
          <w:lang w:eastAsia="fa-IR" w:bidi="fa-IR"/>
        </w:rPr>
        <w:t>9</w:t>
      </w:r>
      <w:r w:rsidRPr="009E3B55">
        <w:rPr>
          <w:rFonts w:ascii="Times New Roman" w:eastAsia="Andale Sans UI" w:hAnsi="Times New Roman" w:cs="Times New Roman"/>
          <w:kern w:val="2"/>
          <w:sz w:val="28"/>
          <w:szCs w:val="28"/>
          <w:lang w:val="de-DE" w:eastAsia="fa-IR" w:bidi="fa-IR"/>
        </w:rPr>
        <w:t xml:space="preserve"> год  </w:t>
      </w:r>
      <w:r w:rsidRPr="009E3B55">
        <w:rPr>
          <w:rFonts w:ascii="Times New Roman" w:eastAsia="Andale Sans UI" w:hAnsi="Times New Roman" w:cs="Times New Roman"/>
          <w:kern w:val="2"/>
          <w:sz w:val="28"/>
          <w:szCs w:val="28"/>
          <w:lang w:eastAsia="fa-IR" w:bidi="fa-IR"/>
        </w:rPr>
        <w:t>утверждён в сумме</w:t>
      </w:r>
      <w:r w:rsidRPr="009E3B55">
        <w:rPr>
          <w:rFonts w:ascii="Times New Roman" w:eastAsia="Andale Sans UI" w:hAnsi="Times New Roman" w:cs="Times New Roman"/>
          <w:kern w:val="2"/>
          <w:sz w:val="28"/>
          <w:szCs w:val="28"/>
          <w:lang w:val="de-DE" w:eastAsia="fa-IR" w:bidi="fa-IR"/>
        </w:rPr>
        <w:t xml:space="preserve"> </w:t>
      </w:r>
      <w:r w:rsidR="005A2BA9" w:rsidRPr="009E3B55">
        <w:rPr>
          <w:rFonts w:ascii="Times New Roman" w:eastAsia="Andale Sans UI" w:hAnsi="Times New Roman" w:cs="Times New Roman"/>
          <w:kern w:val="2"/>
          <w:sz w:val="28"/>
          <w:szCs w:val="28"/>
          <w:lang w:eastAsia="fa-IR" w:bidi="fa-IR"/>
        </w:rPr>
        <w:t>2 043,6</w:t>
      </w:r>
      <w:r w:rsidRPr="009E3B55">
        <w:rPr>
          <w:rFonts w:ascii="Times New Roman" w:eastAsia="Andale Sans UI" w:hAnsi="Times New Roman" w:cs="Times New Roman"/>
          <w:kern w:val="2"/>
          <w:sz w:val="28"/>
          <w:szCs w:val="28"/>
          <w:lang w:val="de-DE" w:eastAsia="fa-IR" w:bidi="fa-IR"/>
        </w:rPr>
        <w:t xml:space="preserve"> </w:t>
      </w:r>
      <w:r w:rsidRPr="009E3B55">
        <w:rPr>
          <w:rFonts w:ascii="Times New Roman" w:eastAsia="Andale Sans UI" w:hAnsi="Times New Roman" w:cs="Times New Roman"/>
          <w:kern w:val="2"/>
          <w:sz w:val="28"/>
          <w:szCs w:val="28"/>
          <w:lang w:eastAsia="fa-IR" w:bidi="fa-IR"/>
        </w:rPr>
        <w:t>тыс.</w:t>
      </w:r>
      <w:r w:rsidRPr="009E3B55">
        <w:rPr>
          <w:rFonts w:ascii="Times New Roman" w:eastAsia="Andale Sans UI" w:hAnsi="Times New Roman" w:cs="Times New Roman"/>
          <w:kern w:val="2"/>
          <w:sz w:val="28"/>
          <w:szCs w:val="28"/>
          <w:lang w:val="de-DE" w:eastAsia="fa-IR" w:bidi="fa-IR"/>
        </w:rPr>
        <w:t xml:space="preserve"> </w:t>
      </w:r>
      <w:r w:rsidRPr="009E3B55">
        <w:rPr>
          <w:rFonts w:ascii="Times New Roman" w:eastAsia="Andale Sans UI" w:hAnsi="Times New Roman" w:cs="Times New Roman"/>
          <w:kern w:val="2"/>
          <w:sz w:val="28"/>
          <w:szCs w:val="28"/>
          <w:lang w:eastAsia="fa-IR" w:bidi="fa-IR"/>
        </w:rPr>
        <w:t>рублей</w:t>
      </w:r>
      <w:r w:rsidRPr="009E3B55">
        <w:rPr>
          <w:rFonts w:ascii="Times New Roman" w:eastAsia="Times New Roman" w:hAnsi="Times New Roman" w:cs="Times New Roman"/>
          <w:color w:val="000000"/>
          <w:sz w:val="28"/>
          <w:szCs w:val="28"/>
          <w:lang w:eastAsia="ar-SA"/>
        </w:rPr>
        <w:t xml:space="preserve">. Расходы бюджета на мероприятия в рамках муниципальной программы исполнены в сумме </w:t>
      </w:r>
      <w:r w:rsidR="005A2BA9" w:rsidRPr="009E3B55">
        <w:rPr>
          <w:rFonts w:ascii="Times New Roman" w:eastAsia="Times New Roman" w:hAnsi="Times New Roman" w:cs="Times New Roman"/>
          <w:color w:val="000000"/>
          <w:sz w:val="28"/>
          <w:szCs w:val="28"/>
          <w:lang w:eastAsia="ar-SA"/>
        </w:rPr>
        <w:t>2 017,9</w:t>
      </w:r>
      <w:r w:rsidRPr="009E3B55">
        <w:rPr>
          <w:rFonts w:ascii="Times New Roman" w:eastAsia="Times New Roman" w:hAnsi="Times New Roman" w:cs="Times New Roman"/>
          <w:color w:val="000000"/>
          <w:sz w:val="28"/>
          <w:szCs w:val="28"/>
          <w:lang w:eastAsia="ar-SA"/>
        </w:rPr>
        <w:t xml:space="preserve"> тыс. рублей или </w:t>
      </w:r>
      <w:r w:rsidR="005A2BA9" w:rsidRPr="009E3B55">
        <w:rPr>
          <w:rFonts w:ascii="Times New Roman" w:eastAsia="Times New Roman" w:hAnsi="Times New Roman" w:cs="Times New Roman"/>
          <w:color w:val="000000"/>
          <w:sz w:val="28"/>
          <w:szCs w:val="28"/>
          <w:lang w:eastAsia="ar-SA"/>
        </w:rPr>
        <w:t>98,7</w:t>
      </w:r>
      <w:r w:rsidRPr="009E3B55">
        <w:rPr>
          <w:rFonts w:ascii="Times New Roman" w:eastAsia="Times New Roman" w:hAnsi="Times New Roman" w:cs="Times New Roman"/>
          <w:color w:val="000000"/>
          <w:sz w:val="28"/>
          <w:szCs w:val="28"/>
          <w:lang w:eastAsia="ar-SA"/>
        </w:rPr>
        <w:t xml:space="preserve">%, неисполнение – </w:t>
      </w:r>
      <w:r w:rsidR="005A2BA9" w:rsidRPr="009E3B55">
        <w:rPr>
          <w:rFonts w:ascii="Times New Roman" w:eastAsia="Times New Roman" w:hAnsi="Times New Roman" w:cs="Times New Roman"/>
          <w:color w:val="000000"/>
          <w:sz w:val="28"/>
          <w:szCs w:val="28"/>
          <w:lang w:eastAsia="ar-SA"/>
        </w:rPr>
        <w:t>25,7</w:t>
      </w:r>
      <w:r w:rsidRPr="009E3B55">
        <w:rPr>
          <w:rFonts w:ascii="Times New Roman" w:eastAsia="Times New Roman" w:hAnsi="Times New Roman" w:cs="Times New Roman"/>
          <w:color w:val="000000"/>
          <w:sz w:val="28"/>
          <w:szCs w:val="28"/>
          <w:lang w:eastAsia="ar-SA"/>
        </w:rPr>
        <w:t xml:space="preserve"> тыс. рублей.</w:t>
      </w:r>
    </w:p>
    <w:p w:rsidR="00A07821" w:rsidRPr="009E3B55" w:rsidRDefault="00A07821" w:rsidP="00A07821">
      <w:pPr>
        <w:spacing w:after="0" w:line="240" w:lineRule="auto"/>
        <w:ind w:firstLine="720"/>
        <w:jc w:val="both"/>
        <w:rPr>
          <w:rFonts w:ascii="Times New Roman" w:eastAsia="Times New Roman" w:hAnsi="Times New Roman" w:cs="Times New Roman"/>
          <w:color w:val="000000"/>
          <w:sz w:val="28"/>
          <w:szCs w:val="28"/>
          <w:lang w:eastAsia="ar-SA"/>
        </w:rPr>
      </w:pPr>
      <w:r w:rsidRPr="009E3B55">
        <w:rPr>
          <w:rFonts w:ascii="Times New Roman" w:eastAsia="Times New Roman" w:hAnsi="Times New Roman" w:cs="Times New Roman"/>
          <w:color w:val="000000"/>
          <w:sz w:val="28"/>
          <w:szCs w:val="28"/>
          <w:lang w:eastAsia="ar-SA"/>
        </w:rPr>
        <w:t xml:space="preserve">Удельный вес расходов бюджета, формируемых в рамках муниципальной программы, в общем объёме расходов бюджета </w:t>
      </w:r>
      <w:r w:rsidR="006C3291" w:rsidRPr="009E3B55">
        <w:rPr>
          <w:rFonts w:ascii="Times New Roman" w:eastAsia="Times New Roman" w:hAnsi="Times New Roman" w:cs="Times New Roman"/>
          <w:iCs/>
          <w:sz w:val="28"/>
          <w:szCs w:val="28"/>
          <w:lang w:eastAsia="ar-SA"/>
        </w:rPr>
        <w:t>Сагайского</w:t>
      </w:r>
      <w:r w:rsidRPr="009E3B55">
        <w:rPr>
          <w:rFonts w:ascii="Times New Roman" w:eastAsia="Times New Roman" w:hAnsi="Times New Roman" w:cs="Times New Roman"/>
          <w:iCs/>
          <w:sz w:val="28"/>
          <w:szCs w:val="28"/>
          <w:lang w:eastAsia="ar-SA"/>
        </w:rPr>
        <w:t xml:space="preserve"> сельсовета</w:t>
      </w:r>
      <w:r w:rsidRPr="009E3B55">
        <w:rPr>
          <w:rFonts w:ascii="Times New Roman" w:eastAsia="Times New Roman" w:hAnsi="Times New Roman" w:cs="Times New Roman"/>
          <w:color w:val="000000"/>
          <w:sz w:val="28"/>
          <w:szCs w:val="28"/>
          <w:lang w:eastAsia="ar-SA"/>
        </w:rPr>
        <w:t xml:space="preserve"> за 2019 год составил </w:t>
      </w:r>
      <w:r w:rsidR="009E3B55" w:rsidRPr="009E3B55">
        <w:rPr>
          <w:rFonts w:ascii="Times New Roman" w:eastAsia="Times New Roman" w:hAnsi="Times New Roman" w:cs="Times New Roman"/>
          <w:color w:val="000000"/>
          <w:sz w:val="28"/>
          <w:szCs w:val="28"/>
          <w:lang w:eastAsia="ar-SA"/>
        </w:rPr>
        <w:t>38,0</w:t>
      </w:r>
      <w:r w:rsidRPr="009E3B55">
        <w:rPr>
          <w:rFonts w:ascii="Times New Roman" w:eastAsia="Times New Roman" w:hAnsi="Times New Roman" w:cs="Times New Roman"/>
          <w:color w:val="000000"/>
          <w:sz w:val="28"/>
          <w:szCs w:val="28"/>
          <w:lang w:eastAsia="ar-SA"/>
        </w:rPr>
        <w:t>%.</w:t>
      </w:r>
    </w:p>
    <w:p w:rsidR="00A07821" w:rsidRPr="009E3B55" w:rsidRDefault="00A07821" w:rsidP="00A07821">
      <w:pPr>
        <w:suppressAutoHyphens/>
        <w:spacing w:after="0" w:line="100" w:lineRule="atLeast"/>
        <w:jc w:val="center"/>
        <w:rPr>
          <w:rFonts w:ascii="Times New Roman" w:eastAsia="Times New Roman" w:hAnsi="Times New Roman" w:cs="Times New Roman"/>
          <w:color w:val="000000"/>
          <w:sz w:val="28"/>
          <w:szCs w:val="28"/>
          <w:lang w:eastAsia="ar-SA"/>
        </w:rPr>
      </w:pPr>
      <w:r w:rsidRPr="009E3B55">
        <w:rPr>
          <w:rFonts w:ascii="Times New Roman" w:eastAsia="Times New Roman" w:hAnsi="Times New Roman" w:cs="Times New Roman"/>
          <w:color w:val="000000"/>
          <w:sz w:val="28"/>
          <w:szCs w:val="28"/>
          <w:lang w:eastAsia="ar-SA"/>
        </w:rPr>
        <w:t>Сведения об исполнении муниципальных программ за 2019 год.</w:t>
      </w:r>
    </w:p>
    <w:p w:rsidR="00A07821" w:rsidRPr="009E3B55" w:rsidRDefault="00A07821" w:rsidP="00A07821">
      <w:pPr>
        <w:suppressAutoHyphens/>
        <w:spacing w:after="0" w:line="100" w:lineRule="atLeast"/>
        <w:ind w:firstLine="720"/>
        <w:jc w:val="right"/>
        <w:rPr>
          <w:rFonts w:ascii="Times New Roman" w:eastAsia="Times New Roman" w:hAnsi="Times New Roman" w:cs="Times New Roman"/>
          <w:color w:val="000000"/>
          <w:lang w:eastAsia="ar-SA"/>
        </w:rPr>
      </w:pPr>
      <w:r w:rsidRPr="009E3B55">
        <w:rPr>
          <w:rFonts w:ascii="Times New Roman" w:eastAsia="Times New Roman" w:hAnsi="Times New Roman" w:cs="Times New Roman"/>
          <w:color w:val="000000"/>
          <w:sz w:val="28"/>
          <w:szCs w:val="28"/>
          <w:lang w:eastAsia="ar-SA"/>
        </w:rPr>
        <w:t>Таблица 4</w:t>
      </w:r>
    </w:p>
    <w:p w:rsidR="00A07821" w:rsidRPr="009E3B55" w:rsidRDefault="00A07821" w:rsidP="00A07821">
      <w:pPr>
        <w:suppressAutoHyphens/>
        <w:spacing w:after="0" w:line="100" w:lineRule="atLeast"/>
        <w:ind w:firstLine="720"/>
        <w:jc w:val="right"/>
        <w:rPr>
          <w:rFonts w:ascii="Times New Roman" w:eastAsia="Times New Roman" w:hAnsi="Times New Roman" w:cs="Times New Roman"/>
          <w:color w:val="000000"/>
          <w:lang w:eastAsia="ar-SA"/>
        </w:rPr>
      </w:pPr>
      <w:r w:rsidRPr="009E3B55">
        <w:rPr>
          <w:rFonts w:ascii="Times New Roman" w:eastAsia="Times New Roman" w:hAnsi="Times New Roman" w:cs="Times New Roman"/>
          <w:color w:val="000000"/>
          <w:lang w:eastAsia="ar-SA"/>
        </w:rPr>
        <w:t>тыс. руб.</w:t>
      </w:r>
    </w:p>
    <w:tbl>
      <w:tblPr>
        <w:tblW w:w="9371" w:type="dxa"/>
        <w:tblInd w:w="93" w:type="dxa"/>
        <w:tblLook w:val="04A0" w:firstRow="1" w:lastRow="0" w:firstColumn="1" w:lastColumn="0" w:noHBand="0" w:noVBand="1"/>
      </w:tblPr>
      <w:tblGrid>
        <w:gridCol w:w="3417"/>
        <w:gridCol w:w="1560"/>
        <w:gridCol w:w="1250"/>
        <w:gridCol w:w="1585"/>
        <w:gridCol w:w="1559"/>
      </w:tblGrid>
      <w:tr w:rsidR="00F729C1" w:rsidRPr="00F729C1" w:rsidTr="00F729C1">
        <w:trPr>
          <w:trHeight w:val="1575"/>
        </w:trPr>
        <w:tc>
          <w:tcPr>
            <w:tcW w:w="3417" w:type="dxa"/>
            <w:tcBorders>
              <w:top w:val="single" w:sz="8" w:space="0" w:color="000000"/>
              <w:left w:val="single" w:sz="8" w:space="0" w:color="000000"/>
              <w:bottom w:val="single" w:sz="8" w:space="0" w:color="000000"/>
              <w:right w:val="nil"/>
            </w:tcBorders>
            <w:shd w:val="clear" w:color="auto" w:fill="auto"/>
            <w:vAlign w:val="center"/>
            <w:hideMark/>
          </w:tcPr>
          <w:p w:rsidR="00F729C1" w:rsidRPr="009E3B55"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9E3B55">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60" w:type="dxa"/>
            <w:tcBorders>
              <w:top w:val="single" w:sz="8" w:space="0" w:color="000000"/>
              <w:left w:val="single" w:sz="8" w:space="0" w:color="000000"/>
              <w:bottom w:val="single" w:sz="8" w:space="0" w:color="000000"/>
              <w:right w:val="nil"/>
            </w:tcBorders>
            <w:shd w:val="clear" w:color="auto" w:fill="auto"/>
            <w:vAlign w:val="center"/>
            <w:hideMark/>
          </w:tcPr>
          <w:p w:rsidR="00F729C1" w:rsidRPr="009E3B55"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9E3B55">
              <w:rPr>
                <w:rFonts w:ascii="Times New Roman" w:eastAsia="Times New Roman" w:hAnsi="Times New Roman" w:cs="Times New Roman"/>
                <w:color w:val="000000"/>
                <w:sz w:val="20"/>
                <w:szCs w:val="20"/>
                <w:lang w:eastAsia="ru-RU"/>
              </w:rPr>
              <w:t>Утверждённые бюджетные назначения</w:t>
            </w:r>
          </w:p>
        </w:tc>
        <w:tc>
          <w:tcPr>
            <w:tcW w:w="1250" w:type="dxa"/>
            <w:tcBorders>
              <w:top w:val="single" w:sz="8" w:space="0" w:color="000000"/>
              <w:left w:val="single" w:sz="8" w:space="0" w:color="000000"/>
              <w:bottom w:val="single" w:sz="8" w:space="0" w:color="000000"/>
              <w:right w:val="nil"/>
            </w:tcBorders>
            <w:shd w:val="clear" w:color="auto" w:fill="auto"/>
            <w:vAlign w:val="center"/>
            <w:hideMark/>
          </w:tcPr>
          <w:p w:rsidR="00F729C1" w:rsidRPr="009E3B55"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9E3B55">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F729C1" w:rsidRPr="009E3B55"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9E3B55">
              <w:rPr>
                <w:rFonts w:ascii="Times New Roman" w:eastAsia="Times New Roman" w:hAnsi="Times New Roman" w:cs="Times New Roman"/>
                <w:color w:val="000000"/>
                <w:sz w:val="20"/>
                <w:szCs w:val="20"/>
                <w:lang w:eastAsia="ru-RU"/>
              </w:rPr>
              <w:t>Неисполненные назначения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29C1" w:rsidRPr="00F729C1" w:rsidRDefault="00F729C1" w:rsidP="00F729C1">
            <w:pPr>
              <w:spacing w:after="0" w:line="240" w:lineRule="auto"/>
              <w:jc w:val="center"/>
              <w:rPr>
                <w:rFonts w:ascii="Times New Roman" w:eastAsia="Times New Roman" w:hAnsi="Times New Roman" w:cs="Times New Roman"/>
                <w:color w:val="000000"/>
                <w:sz w:val="20"/>
                <w:szCs w:val="20"/>
                <w:lang w:eastAsia="ru-RU"/>
              </w:rPr>
            </w:pPr>
            <w:r w:rsidRPr="009E3B55">
              <w:rPr>
                <w:rFonts w:ascii="Times New Roman" w:eastAsia="Times New Roman" w:hAnsi="Times New Roman" w:cs="Times New Roman"/>
                <w:color w:val="000000"/>
                <w:sz w:val="20"/>
                <w:szCs w:val="20"/>
                <w:lang w:eastAsia="ru-RU"/>
              </w:rPr>
              <w:t>% исполнения</w:t>
            </w:r>
          </w:p>
        </w:tc>
      </w:tr>
      <w:tr w:rsidR="00F729C1" w:rsidRPr="00F729C1" w:rsidTr="00F729C1">
        <w:trPr>
          <w:trHeight w:val="1395"/>
        </w:trPr>
        <w:tc>
          <w:tcPr>
            <w:tcW w:w="3417"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lastRenderedPageBreak/>
              <w:t xml:space="preserve">Муниципальная программа «Обеспечение населения необходимыми  социальными услугами и формирования комфортной среды обитания МО "Сагайский сельсовет" </w:t>
            </w:r>
          </w:p>
        </w:tc>
        <w:tc>
          <w:tcPr>
            <w:tcW w:w="156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2043,6</w:t>
            </w:r>
          </w:p>
        </w:tc>
        <w:tc>
          <w:tcPr>
            <w:tcW w:w="125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2017,9</w:t>
            </w:r>
          </w:p>
        </w:tc>
        <w:tc>
          <w:tcPr>
            <w:tcW w:w="1585"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-25,7</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b/>
                <w:bCs/>
                <w:color w:val="000000"/>
                <w:sz w:val="20"/>
                <w:szCs w:val="20"/>
                <w:lang w:eastAsia="ru-RU"/>
              </w:rPr>
            </w:pPr>
            <w:r w:rsidRPr="00F729C1">
              <w:rPr>
                <w:rFonts w:ascii="Times New Roman" w:eastAsia="Times New Roman" w:hAnsi="Times New Roman" w:cs="Times New Roman"/>
                <w:b/>
                <w:bCs/>
                <w:color w:val="000000"/>
                <w:sz w:val="20"/>
                <w:szCs w:val="20"/>
                <w:lang w:eastAsia="ru-RU"/>
              </w:rPr>
              <w:t>98,7</w:t>
            </w:r>
          </w:p>
        </w:tc>
      </w:tr>
      <w:tr w:rsidR="00F729C1" w:rsidRPr="00F729C1" w:rsidTr="00F729C1">
        <w:trPr>
          <w:trHeight w:val="795"/>
        </w:trPr>
        <w:tc>
          <w:tcPr>
            <w:tcW w:w="3417"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56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198,5</w:t>
            </w:r>
          </w:p>
        </w:tc>
        <w:tc>
          <w:tcPr>
            <w:tcW w:w="125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173,9</w:t>
            </w:r>
          </w:p>
        </w:tc>
        <w:tc>
          <w:tcPr>
            <w:tcW w:w="1585"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-24,6</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87,6</w:t>
            </w:r>
          </w:p>
        </w:tc>
      </w:tr>
      <w:tr w:rsidR="00F729C1" w:rsidRPr="00F729C1" w:rsidTr="00F729C1">
        <w:trPr>
          <w:trHeight w:val="900"/>
        </w:trPr>
        <w:tc>
          <w:tcPr>
            <w:tcW w:w="3417"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 эксплуатация содержание ГТС»</w:t>
            </w:r>
          </w:p>
        </w:tc>
        <w:tc>
          <w:tcPr>
            <w:tcW w:w="156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4,1</w:t>
            </w:r>
          </w:p>
        </w:tc>
        <w:tc>
          <w:tcPr>
            <w:tcW w:w="125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4,1</w:t>
            </w:r>
          </w:p>
        </w:tc>
        <w:tc>
          <w:tcPr>
            <w:tcW w:w="1585"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r>
      <w:tr w:rsidR="00F729C1" w:rsidRPr="00F729C1" w:rsidTr="00F729C1">
        <w:trPr>
          <w:trHeight w:val="870"/>
        </w:trPr>
        <w:tc>
          <w:tcPr>
            <w:tcW w:w="3417"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в МО "Сагайский сельсовет" </w:t>
            </w:r>
          </w:p>
        </w:tc>
        <w:tc>
          <w:tcPr>
            <w:tcW w:w="156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22,8</w:t>
            </w:r>
          </w:p>
        </w:tc>
        <w:tc>
          <w:tcPr>
            <w:tcW w:w="125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22,8</w:t>
            </w:r>
          </w:p>
        </w:tc>
        <w:tc>
          <w:tcPr>
            <w:tcW w:w="1585"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r>
      <w:tr w:rsidR="00F729C1" w:rsidRPr="00F729C1" w:rsidTr="00F729C1">
        <w:trPr>
          <w:trHeight w:val="765"/>
        </w:trPr>
        <w:tc>
          <w:tcPr>
            <w:tcW w:w="3417"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56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8,6</w:t>
            </w:r>
          </w:p>
        </w:tc>
        <w:tc>
          <w:tcPr>
            <w:tcW w:w="125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7,5</w:t>
            </w:r>
          </w:p>
        </w:tc>
        <w:tc>
          <w:tcPr>
            <w:tcW w:w="1585"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-1,1</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87,2</w:t>
            </w:r>
          </w:p>
        </w:tc>
      </w:tr>
      <w:tr w:rsidR="00F729C1" w:rsidRPr="00F729C1" w:rsidTr="00F729C1">
        <w:trPr>
          <w:trHeight w:val="600"/>
        </w:trPr>
        <w:tc>
          <w:tcPr>
            <w:tcW w:w="3417"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 и обеспечение жизнедеятельности населения»</w:t>
            </w:r>
          </w:p>
        </w:tc>
        <w:tc>
          <w:tcPr>
            <w:tcW w:w="156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1236,2</w:t>
            </w:r>
          </w:p>
        </w:tc>
        <w:tc>
          <w:tcPr>
            <w:tcW w:w="125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1236,2</w:t>
            </w:r>
          </w:p>
        </w:tc>
        <w:tc>
          <w:tcPr>
            <w:tcW w:w="1585"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r>
      <w:tr w:rsidR="00F729C1" w:rsidRPr="00F729C1" w:rsidTr="00F729C1">
        <w:trPr>
          <w:trHeight w:val="765"/>
        </w:trPr>
        <w:tc>
          <w:tcPr>
            <w:tcW w:w="3417"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both"/>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Подпрограмма «Организация уличного освещения»</w:t>
            </w:r>
          </w:p>
        </w:tc>
        <w:tc>
          <w:tcPr>
            <w:tcW w:w="156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573,4</w:t>
            </w:r>
          </w:p>
        </w:tc>
        <w:tc>
          <w:tcPr>
            <w:tcW w:w="1250"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573,4</w:t>
            </w:r>
          </w:p>
        </w:tc>
        <w:tc>
          <w:tcPr>
            <w:tcW w:w="1585" w:type="dxa"/>
            <w:tcBorders>
              <w:top w:val="nil"/>
              <w:left w:val="single" w:sz="8" w:space="0" w:color="000000"/>
              <w:bottom w:val="single" w:sz="8" w:space="0" w:color="000000"/>
              <w:right w:val="nil"/>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729C1" w:rsidRPr="00F729C1" w:rsidRDefault="00F729C1" w:rsidP="00F729C1">
            <w:pPr>
              <w:spacing w:after="0" w:line="240" w:lineRule="auto"/>
              <w:jc w:val="right"/>
              <w:rPr>
                <w:rFonts w:ascii="Times New Roman" w:eastAsia="Times New Roman" w:hAnsi="Times New Roman" w:cs="Times New Roman"/>
                <w:color w:val="000000"/>
                <w:sz w:val="20"/>
                <w:szCs w:val="20"/>
                <w:lang w:eastAsia="ru-RU"/>
              </w:rPr>
            </w:pPr>
            <w:r w:rsidRPr="00F729C1">
              <w:rPr>
                <w:rFonts w:ascii="Times New Roman" w:eastAsia="Times New Roman" w:hAnsi="Times New Roman" w:cs="Times New Roman"/>
                <w:color w:val="000000"/>
                <w:sz w:val="20"/>
                <w:szCs w:val="20"/>
                <w:lang w:eastAsia="ru-RU"/>
              </w:rPr>
              <w:t>100,0</w:t>
            </w:r>
          </w:p>
        </w:tc>
      </w:tr>
    </w:tbl>
    <w:p w:rsidR="00A07821" w:rsidRPr="00D12932" w:rsidRDefault="00A07821" w:rsidP="00A07821">
      <w:pPr>
        <w:spacing w:after="0" w:line="100" w:lineRule="atLeast"/>
        <w:ind w:firstLine="720"/>
        <w:jc w:val="both"/>
        <w:rPr>
          <w:rFonts w:ascii="Times New Roman" w:eastAsia="Times New Roman" w:hAnsi="Times New Roman" w:cs="Times New Roman"/>
          <w:sz w:val="24"/>
          <w:szCs w:val="24"/>
          <w:lang w:eastAsia="ar-SA"/>
        </w:rPr>
      </w:pPr>
      <w:proofErr w:type="gramStart"/>
      <w:r w:rsidRPr="009E3B55">
        <w:rPr>
          <w:rFonts w:ascii="Times New Roman" w:eastAsia="Times New Roman" w:hAnsi="Times New Roman" w:cs="Times New Roman"/>
          <w:bCs/>
          <w:color w:val="000000"/>
          <w:sz w:val="28"/>
          <w:szCs w:val="28"/>
          <w:lang w:eastAsia="ar-SA"/>
        </w:rPr>
        <w:t>Согласно формы</w:t>
      </w:r>
      <w:proofErr w:type="gramEnd"/>
      <w:r w:rsidRPr="009E3B55">
        <w:rPr>
          <w:rFonts w:ascii="Times New Roman" w:eastAsia="Times New Roman" w:hAnsi="Times New Roman" w:cs="Times New Roman"/>
          <w:bCs/>
          <w:color w:val="000000"/>
          <w:sz w:val="28"/>
          <w:szCs w:val="28"/>
          <w:lang w:eastAsia="ar-SA"/>
        </w:rPr>
        <w:t xml:space="preserve"> 0503166 «Сведения об исполнении мероприятий в рамках целевых программ» не в полном объеме использованы акцизы, не в полном объеме использованы средства на транспортировку трупов</w:t>
      </w:r>
      <w:r w:rsidR="009E3B55" w:rsidRPr="009E3B55">
        <w:rPr>
          <w:rFonts w:ascii="Times New Roman" w:eastAsia="Times New Roman" w:hAnsi="Times New Roman" w:cs="Times New Roman"/>
          <w:bCs/>
          <w:color w:val="000000"/>
          <w:sz w:val="28"/>
          <w:szCs w:val="28"/>
          <w:lang w:eastAsia="ar-SA"/>
        </w:rPr>
        <w:t xml:space="preserve"> умерших</w:t>
      </w:r>
      <w:r w:rsidRPr="009E3B55">
        <w:rPr>
          <w:rFonts w:ascii="Times New Roman" w:eastAsia="Times New Roman" w:hAnsi="Times New Roman" w:cs="Times New Roman"/>
          <w:bCs/>
          <w:color w:val="000000"/>
          <w:sz w:val="28"/>
          <w:szCs w:val="28"/>
          <w:lang w:eastAsia="ar-SA"/>
        </w:rPr>
        <w:t>,</w:t>
      </w:r>
      <w:r w:rsidR="00D12932">
        <w:rPr>
          <w:rFonts w:ascii="Times New Roman" w:eastAsia="Times New Roman" w:hAnsi="Times New Roman" w:cs="Times New Roman"/>
          <w:bCs/>
          <w:color w:val="000000"/>
          <w:sz w:val="28"/>
          <w:szCs w:val="28"/>
          <w:lang w:eastAsia="ar-SA"/>
        </w:rPr>
        <w:t xml:space="preserve"> </w:t>
      </w:r>
      <w:r w:rsidR="00D12932" w:rsidRPr="00D12932">
        <w:rPr>
          <w:rFonts w:ascii="Times New Roman" w:eastAsia="Times New Roman" w:hAnsi="Times New Roman" w:cs="Times New Roman"/>
          <w:bCs/>
          <w:color w:val="000000"/>
          <w:sz w:val="28"/>
          <w:szCs w:val="28"/>
          <w:lang w:eastAsia="ar-SA"/>
        </w:rPr>
        <w:t xml:space="preserve">а также </w:t>
      </w:r>
      <w:r w:rsidRPr="00D12932">
        <w:rPr>
          <w:rFonts w:ascii="Times New Roman" w:eastAsia="Times New Roman" w:hAnsi="Times New Roman" w:cs="Times New Roman"/>
          <w:bCs/>
          <w:color w:val="000000"/>
          <w:sz w:val="28"/>
          <w:szCs w:val="28"/>
          <w:lang w:eastAsia="ar-SA"/>
        </w:rPr>
        <w:t>экономия по итогам конкурсных процедур.</w:t>
      </w:r>
    </w:p>
    <w:p w:rsidR="00A07821" w:rsidRPr="00D12932" w:rsidRDefault="00A07821" w:rsidP="00A07821">
      <w:pPr>
        <w:spacing w:after="0" w:line="100" w:lineRule="atLeast"/>
        <w:ind w:firstLine="720"/>
        <w:jc w:val="both"/>
        <w:rPr>
          <w:rFonts w:ascii="Times New Roman" w:eastAsia="Times New Roman" w:hAnsi="Times New Roman" w:cs="Times New Roman"/>
          <w:color w:val="000000"/>
          <w:sz w:val="28"/>
          <w:szCs w:val="28"/>
          <w:lang w:eastAsia="ar-SA"/>
        </w:rPr>
      </w:pPr>
      <w:r w:rsidRPr="00D12932">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D12932">
        <w:rPr>
          <w:rFonts w:ascii="Times New Roman" w:eastAsia="Times New Roman" w:hAnsi="Times New Roman" w:cs="Times New Roman"/>
          <w:sz w:val="26"/>
          <w:szCs w:val="26"/>
          <w:lang w:eastAsia="ar-SA"/>
        </w:rPr>
        <w:t xml:space="preserve"> </w:t>
      </w:r>
    </w:p>
    <w:p w:rsidR="00A07821" w:rsidRPr="003231A8" w:rsidRDefault="00A07821" w:rsidP="00A07821">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3231A8">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по состоянию на 01.01.2020 дебиторская задолженность составляет </w:t>
      </w:r>
      <w:r w:rsidR="003231A8" w:rsidRPr="003231A8">
        <w:rPr>
          <w:rFonts w:ascii="Times New Roman" w:eastAsia="Times New Roman" w:hAnsi="Times New Roman" w:cs="Times New Roman"/>
          <w:color w:val="000000"/>
          <w:sz w:val="28"/>
          <w:szCs w:val="28"/>
          <w:lang w:eastAsia="ar-SA"/>
        </w:rPr>
        <w:t>162 945,66</w:t>
      </w:r>
      <w:r w:rsidRPr="003231A8">
        <w:rPr>
          <w:rFonts w:ascii="Times New Roman" w:eastAsia="Times New Roman" w:hAnsi="Times New Roman" w:cs="Times New Roman"/>
          <w:color w:val="000000"/>
          <w:sz w:val="28"/>
          <w:szCs w:val="28"/>
          <w:lang w:eastAsia="ar-SA"/>
        </w:rPr>
        <w:t xml:space="preserve"> рублей,  в том числе:</w:t>
      </w:r>
    </w:p>
    <w:p w:rsidR="00A07821" w:rsidRPr="003231A8" w:rsidRDefault="003231A8" w:rsidP="003231A8">
      <w:pPr>
        <w:tabs>
          <w:tab w:val="left" w:pos="9356"/>
        </w:tabs>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3231A8">
        <w:rPr>
          <w:rFonts w:ascii="Times New Roman" w:eastAsia="Times New Roman" w:hAnsi="Times New Roman" w:cs="Times New Roman"/>
          <w:color w:val="000000"/>
          <w:sz w:val="28"/>
          <w:szCs w:val="28"/>
          <w:lang w:eastAsia="ar-SA"/>
        </w:rPr>
        <w:t>162 900,55</w:t>
      </w:r>
      <w:r w:rsidR="00A07821" w:rsidRPr="003231A8">
        <w:rPr>
          <w:rFonts w:ascii="Times New Roman" w:eastAsia="Times New Roman" w:hAnsi="Times New Roman" w:cs="Times New Roman"/>
          <w:color w:val="000000"/>
          <w:sz w:val="28"/>
          <w:szCs w:val="28"/>
          <w:lang w:eastAsia="ar-SA"/>
        </w:rPr>
        <w:t xml:space="preserve"> рублей расчеты по авансам по коммунальным услугам;</w:t>
      </w:r>
    </w:p>
    <w:p w:rsidR="00A07821" w:rsidRPr="003231A8" w:rsidRDefault="00A07821" w:rsidP="00A07821">
      <w:pPr>
        <w:suppressAutoHyphens/>
        <w:spacing w:after="0" w:line="100" w:lineRule="atLeast"/>
        <w:jc w:val="both"/>
        <w:rPr>
          <w:rFonts w:ascii="Times New Roman" w:eastAsia="Times New Roman" w:hAnsi="Times New Roman" w:cs="Times New Roman"/>
          <w:color w:val="000000"/>
          <w:sz w:val="28"/>
          <w:szCs w:val="28"/>
          <w:lang w:eastAsia="ar-SA"/>
        </w:rPr>
      </w:pPr>
      <w:r w:rsidRPr="003231A8">
        <w:rPr>
          <w:rFonts w:ascii="Times New Roman" w:eastAsia="Times New Roman" w:hAnsi="Times New Roman" w:cs="Times New Roman"/>
          <w:color w:val="000000"/>
          <w:sz w:val="28"/>
          <w:szCs w:val="28"/>
          <w:lang w:eastAsia="ar-SA"/>
        </w:rPr>
        <w:tab/>
      </w:r>
      <w:r w:rsidR="003231A8" w:rsidRPr="003231A8">
        <w:rPr>
          <w:rFonts w:ascii="Times New Roman" w:eastAsia="Times New Roman" w:hAnsi="Times New Roman" w:cs="Times New Roman"/>
          <w:color w:val="000000"/>
          <w:sz w:val="28"/>
          <w:szCs w:val="28"/>
          <w:lang w:eastAsia="ar-SA"/>
        </w:rPr>
        <w:t>45,11</w:t>
      </w:r>
      <w:r w:rsidRPr="003231A8">
        <w:rPr>
          <w:rFonts w:ascii="Times New Roman" w:eastAsia="Times New Roman" w:hAnsi="Times New Roman" w:cs="Times New Roman"/>
          <w:color w:val="000000"/>
          <w:sz w:val="28"/>
          <w:szCs w:val="28"/>
          <w:lang w:eastAsia="ar-SA"/>
        </w:rPr>
        <w:t xml:space="preserve"> рублей  расчеты по страховым взносам.</w:t>
      </w:r>
    </w:p>
    <w:p w:rsidR="00E202E0" w:rsidRPr="00E202E0" w:rsidRDefault="00A07821" w:rsidP="00A07821">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3231A8">
        <w:rPr>
          <w:rFonts w:ascii="Times New Roman" w:eastAsia="Times New Roman" w:hAnsi="Times New Roman" w:cs="Times New Roman"/>
          <w:sz w:val="28"/>
          <w:szCs w:val="28"/>
          <w:lang w:eastAsia="ar-SA"/>
        </w:rPr>
        <w:t xml:space="preserve">Согласно сведениям по кредиторской задолженности (форма 0503169) </w:t>
      </w:r>
      <w:r w:rsidRPr="00E202E0">
        <w:rPr>
          <w:rFonts w:ascii="Times New Roman" w:eastAsia="Times New Roman" w:hAnsi="Times New Roman" w:cs="Times New Roman"/>
          <w:sz w:val="28"/>
          <w:szCs w:val="28"/>
          <w:lang w:eastAsia="ar-SA"/>
        </w:rPr>
        <w:t xml:space="preserve">на 01.01.2020 кредиторская задолженность </w:t>
      </w:r>
      <w:r w:rsidRPr="00E202E0">
        <w:rPr>
          <w:rFonts w:ascii="Times New Roman" w:eastAsia="Times New Roman" w:hAnsi="Times New Roman" w:cs="Times New Roman"/>
          <w:color w:val="000000"/>
          <w:sz w:val="28"/>
          <w:szCs w:val="28"/>
          <w:lang w:eastAsia="ar-SA"/>
        </w:rPr>
        <w:t xml:space="preserve">составляет </w:t>
      </w:r>
      <w:r w:rsidR="003231A8" w:rsidRPr="00E202E0">
        <w:rPr>
          <w:rFonts w:ascii="Times New Roman" w:eastAsia="Times New Roman" w:hAnsi="Times New Roman" w:cs="Times New Roman"/>
          <w:color w:val="000000"/>
          <w:sz w:val="28"/>
          <w:szCs w:val="28"/>
          <w:lang w:eastAsia="ar-SA"/>
        </w:rPr>
        <w:t>7 813,6</w:t>
      </w:r>
      <w:r w:rsidRPr="00E202E0">
        <w:rPr>
          <w:rFonts w:ascii="Times New Roman" w:eastAsia="Times New Roman" w:hAnsi="Times New Roman" w:cs="Times New Roman"/>
          <w:color w:val="000000"/>
          <w:sz w:val="28"/>
          <w:szCs w:val="28"/>
          <w:lang w:eastAsia="ar-SA"/>
        </w:rPr>
        <w:t xml:space="preserve"> рублей</w:t>
      </w:r>
      <w:r w:rsidR="00E202E0" w:rsidRPr="00E202E0">
        <w:rPr>
          <w:rFonts w:ascii="Times New Roman" w:eastAsia="Times New Roman" w:hAnsi="Times New Roman" w:cs="Times New Roman"/>
          <w:color w:val="000000"/>
          <w:sz w:val="28"/>
          <w:szCs w:val="28"/>
          <w:lang w:eastAsia="ar-SA"/>
        </w:rPr>
        <w:t>,  в том числе:</w:t>
      </w:r>
    </w:p>
    <w:p w:rsidR="00A07821" w:rsidRPr="00E202E0" w:rsidRDefault="00E202E0" w:rsidP="00A07821">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E202E0">
        <w:rPr>
          <w:rFonts w:ascii="Times New Roman" w:eastAsia="Times New Roman" w:hAnsi="Times New Roman" w:cs="Times New Roman"/>
          <w:color w:val="000000"/>
          <w:sz w:val="28"/>
          <w:szCs w:val="28"/>
          <w:lang w:eastAsia="ar-SA"/>
        </w:rPr>
        <w:t>5 403,6 рубле</w:t>
      </w:r>
      <w:proofErr w:type="gramStart"/>
      <w:r w:rsidRPr="00E202E0">
        <w:rPr>
          <w:rFonts w:ascii="Times New Roman" w:eastAsia="Times New Roman" w:hAnsi="Times New Roman" w:cs="Times New Roman"/>
          <w:color w:val="000000"/>
          <w:sz w:val="28"/>
          <w:szCs w:val="28"/>
          <w:lang w:eastAsia="ar-SA"/>
        </w:rPr>
        <w:t>й-</w:t>
      </w:r>
      <w:proofErr w:type="gramEnd"/>
      <w:r w:rsidRPr="00E202E0">
        <w:rPr>
          <w:rFonts w:ascii="Times New Roman" w:eastAsia="Times New Roman" w:hAnsi="Times New Roman" w:cs="Times New Roman"/>
          <w:color w:val="000000"/>
          <w:sz w:val="28"/>
          <w:szCs w:val="28"/>
          <w:lang w:eastAsia="ar-SA"/>
        </w:rPr>
        <w:t xml:space="preserve"> </w:t>
      </w:r>
      <w:r w:rsidR="00E86DEB">
        <w:rPr>
          <w:rFonts w:ascii="Times New Roman" w:eastAsia="Times New Roman" w:hAnsi="Times New Roman" w:cs="Times New Roman"/>
          <w:color w:val="000000"/>
          <w:sz w:val="28"/>
          <w:szCs w:val="28"/>
          <w:lang w:eastAsia="ar-SA"/>
        </w:rPr>
        <w:t xml:space="preserve">расчеты </w:t>
      </w:r>
      <w:r w:rsidR="00E86DEB" w:rsidRPr="00E86DEB">
        <w:rPr>
          <w:rFonts w:ascii="Times New Roman" w:eastAsia="Times New Roman" w:hAnsi="Times New Roman" w:cs="Times New Roman"/>
          <w:color w:val="000000"/>
          <w:sz w:val="28"/>
          <w:szCs w:val="28"/>
          <w:lang w:eastAsia="ar-SA"/>
        </w:rPr>
        <w:t>по доходам от платежей при пользовании природными ресурсами</w:t>
      </w:r>
      <w:r w:rsidRPr="00E202E0">
        <w:rPr>
          <w:rFonts w:ascii="Times New Roman" w:eastAsia="Times New Roman" w:hAnsi="Times New Roman" w:cs="Times New Roman"/>
          <w:color w:val="000000"/>
          <w:sz w:val="28"/>
          <w:szCs w:val="28"/>
          <w:lang w:eastAsia="ar-SA"/>
        </w:rPr>
        <w:t>;</w:t>
      </w:r>
    </w:p>
    <w:p w:rsidR="00E202E0" w:rsidRPr="00E202E0" w:rsidRDefault="00E202E0" w:rsidP="00A07821">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E202E0">
        <w:rPr>
          <w:rFonts w:ascii="Times New Roman" w:eastAsia="Times New Roman" w:hAnsi="Times New Roman" w:cs="Times New Roman"/>
          <w:color w:val="000000"/>
          <w:sz w:val="28"/>
          <w:szCs w:val="28"/>
          <w:lang w:eastAsia="ar-SA"/>
        </w:rPr>
        <w:t>2410,0 рубле</w:t>
      </w:r>
      <w:proofErr w:type="gramStart"/>
      <w:r w:rsidRPr="00E202E0">
        <w:rPr>
          <w:rFonts w:ascii="Times New Roman" w:eastAsia="Times New Roman" w:hAnsi="Times New Roman" w:cs="Times New Roman"/>
          <w:color w:val="000000"/>
          <w:sz w:val="28"/>
          <w:szCs w:val="28"/>
          <w:lang w:eastAsia="ar-SA"/>
        </w:rPr>
        <w:t>й-</w:t>
      </w:r>
      <w:proofErr w:type="gramEnd"/>
      <w:r w:rsidRPr="00E202E0">
        <w:rPr>
          <w:rFonts w:ascii="Times New Roman" w:eastAsia="Times New Roman" w:hAnsi="Times New Roman" w:cs="Times New Roman"/>
          <w:color w:val="000000"/>
          <w:sz w:val="28"/>
          <w:szCs w:val="28"/>
          <w:lang w:eastAsia="ar-SA"/>
        </w:rPr>
        <w:t xml:space="preserve"> расчеты по услугам связи.</w:t>
      </w:r>
    </w:p>
    <w:p w:rsidR="00A07821" w:rsidRPr="00E202E0" w:rsidRDefault="00A07821" w:rsidP="00A07821">
      <w:pPr>
        <w:numPr>
          <w:ilvl w:val="0"/>
          <w:numId w:val="10"/>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E202E0">
        <w:rPr>
          <w:rFonts w:ascii="Times New Roman" w:eastAsia="Times New Roman" w:hAnsi="Times New Roman" w:cs="Times New Roman"/>
          <w:color w:val="000000"/>
          <w:sz w:val="28"/>
          <w:szCs w:val="28"/>
          <w:lang w:eastAsia="ar-SA"/>
        </w:rPr>
        <w:t xml:space="preserve">Информация о дебиторской и кредиторской задолженности (форма 0503169) на </w:t>
      </w:r>
      <w:proofErr w:type="gramStart"/>
      <w:r w:rsidRPr="00E202E0">
        <w:rPr>
          <w:rFonts w:ascii="Times New Roman" w:eastAsia="Times New Roman" w:hAnsi="Times New Roman" w:cs="Times New Roman"/>
          <w:color w:val="000000"/>
          <w:sz w:val="28"/>
          <w:szCs w:val="28"/>
          <w:lang w:eastAsia="ar-SA"/>
        </w:rPr>
        <w:t>начало</w:t>
      </w:r>
      <w:proofErr w:type="gramEnd"/>
      <w:r w:rsidRPr="00E202E0">
        <w:rPr>
          <w:rFonts w:ascii="Times New Roman" w:eastAsia="Times New Roman" w:hAnsi="Times New Roman" w:cs="Times New Roman"/>
          <w:color w:val="000000"/>
          <w:sz w:val="28"/>
          <w:szCs w:val="28"/>
          <w:lang w:eastAsia="ar-SA"/>
        </w:rPr>
        <w:t xml:space="preserve"> и конец отчётного периода соответствует Балансу (форма 05031</w:t>
      </w:r>
      <w:r w:rsidR="00D12932" w:rsidRPr="00E202E0">
        <w:rPr>
          <w:rFonts w:ascii="Times New Roman" w:eastAsia="Times New Roman" w:hAnsi="Times New Roman" w:cs="Times New Roman"/>
          <w:color w:val="000000"/>
          <w:sz w:val="28"/>
          <w:szCs w:val="28"/>
          <w:lang w:eastAsia="ar-SA"/>
        </w:rPr>
        <w:t>3</w:t>
      </w:r>
      <w:r w:rsidRPr="00E202E0">
        <w:rPr>
          <w:rFonts w:ascii="Times New Roman" w:eastAsia="Times New Roman" w:hAnsi="Times New Roman" w:cs="Times New Roman"/>
          <w:color w:val="000000"/>
          <w:sz w:val="28"/>
          <w:szCs w:val="28"/>
          <w:lang w:eastAsia="ar-SA"/>
        </w:rPr>
        <w:t>0) и показателям главной книги.</w:t>
      </w:r>
    </w:p>
    <w:p w:rsidR="00A07821" w:rsidRPr="004B486C"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B486C">
        <w:rPr>
          <w:rFonts w:ascii="Times New Roman" w:eastAsia="Times New Roman" w:hAnsi="Times New Roman" w:cs="Times New Roman"/>
          <w:b/>
          <w:sz w:val="28"/>
          <w:szCs w:val="28"/>
          <w:lang w:eastAsia="ar-SA"/>
        </w:rPr>
        <w:t>11. Выводы.</w:t>
      </w:r>
    </w:p>
    <w:p w:rsidR="00A07821" w:rsidRPr="004B486C" w:rsidRDefault="00A07821" w:rsidP="00A07821">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4B486C">
        <w:rPr>
          <w:rFonts w:ascii="Times New Roman" w:eastAsia="Times New Roman" w:hAnsi="Times New Roman" w:cs="Times New Roman"/>
          <w:sz w:val="28"/>
          <w:szCs w:val="28"/>
          <w:lang w:eastAsia="ar-SA"/>
        </w:rPr>
        <w:t xml:space="preserve">11.1.Годовая бюджетная отчётность за 2019 год представлена в контрольно-счетный орган с соблюдением сроков, установленных частью 3 </w:t>
      </w:r>
      <w:r w:rsidRPr="004B486C">
        <w:rPr>
          <w:rFonts w:ascii="Times New Roman" w:eastAsia="Times New Roman" w:hAnsi="Times New Roman" w:cs="Times New Roman"/>
          <w:sz w:val="28"/>
          <w:szCs w:val="28"/>
          <w:lang w:eastAsia="ar-SA"/>
        </w:rPr>
        <w:lastRenderedPageBreak/>
        <w:t>статьи 264.4. Бюджетного кодекса Российской Федерации.</w:t>
      </w:r>
    </w:p>
    <w:p w:rsidR="00A07821" w:rsidRPr="004B486C" w:rsidRDefault="00A07821" w:rsidP="00A07821">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4B486C">
        <w:rPr>
          <w:rFonts w:ascii="Times New Roman" w:eastAsia="Calibri" w:hAnsi="Times New Roman" w:cs="Times New Roman"/>
          <w:sz w:val="28"/>
          <w:szCs w:val="28"/>
          <w:lang w:eastAsia="ar-SA"/>
        </w:rPr>
        <w:t>11.2.В бюджетной отчётности об исполнении бюджета за 2019 год  не в полной мере соблюдены требования Инструкции № 191н и требования статьи 264.5 Бюджетного Кодекса Российской Федерации по заполнению форм бюджетной отчетности и текстовой части пояснительной записки.</w:t>
      </w:r>
    </w:p>
    <w:p w:rsidR="00A07821" w:rsidRPr="004B486C" w:rsidRDefault="00A07821" w:rsidP="00A07821">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4B486C">
        <w:rPr>
          <w:rFonts w:ascii="Times New Roman" w:eastAsia="Calibri" w:hAnsi="Times New Roman" w:cs="Times New Roman"/>
          <w:sz w:val="28"/>
          <w:szCs w:val="28"/>
          <w:lang w:eastAsia="ar-SA"/>
        </w:rPr>
        <w:t xml:space="preserve">Не соблюдены требования </w:t>
      </w:r>
      <w:hyperlink r:id="rId12" w:anchor="/document/70103036/entry/19" w:history="1">
        <w:r w:rsidRPr="004B486C">
          <w:rPr>
            <w:rStyle w:val="a7"/>
            <w:rFonts w:ascii="Times New Roman" w:eastAsia="Calibri" w:hAnsi="Times New Roman" w:cs="Times New Roman"/>
            <w:color w:val="auto"/>
            <w:sz w:val="28"/>
            <w:szCs w:val="28"/>
            <w:u w:val="none"/>
            <w:lang w:eastAsia="ar-SA"/>
          </w:rPr>
          <w:t>статьи 19</w:t>
        </w:r>
      </w:hyperlink>
      <w:r w:rsidRPr="004B486C">
        <w:rPr>
          <w:rFonts w:ascii="Times New Roman" w:eastAsia="Calibri" w:hAnsi="Times New Roman" w:cs="Times New Roman"/>
          <w:sz w:val="28"/>
          <w:szCs w:val="28"/>
          <w:lang w:eastAsia="ar-SA"/>
        </w:rPr>
        <w:t> Федерального закона от 06.12.2011 № 402-ФЗ "О бухгалтерском учете" в части организации и осуществления внутреннего контроля совершаемых фактов хозяйственной жизни.</w:t>
      </w:r>
    </w:p>
    <w:p w:rsidR="00A07821" w:rsidRPr="004B486C"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4B486C">
        <w:rPr>
          <w:rFonts w:ascii="Times New Roman" w:eastAsia="Times New Roman" w:hAnsi="Times New Roman" w:cs="Times New Roman"/>
          <w:color w:val="000000"/>
          <w:sz w:val="28"/>
          <w:szCs w:val="28"/>
          <w:lang w:eastAsia="hi-IN" w:bidi="hi-IN"/>
        </w:rPr>
        <w:t>11.3.</w:t>
      </w:r>
      <w:r w:rsidRPr="004B486C">
        <w:rPr>
          <w:rFonts w:ascii="Times New Roman" w:eastAsia="Lucida Sans Unicode" w:hAnsi="Times New Roman" w:cs="Times New Roman"/>
          <w:color w:val="000000"/>
          <w:sz w:val="28"/>
          <w:szCs w:val="28"/>
          <w:lang w:eastAsia="hi-IN" w:bidi="hi-IN"/>
        </w:rPr>
        <w:t xml:space="preserve">Основные параметры бюджета </w:t>
      </w:r>
      <w:r w:rsidR="006C3291" w:rsidRPr="004B486C">
        <w:rPr>
          <w:rFonts w:ascii="Times New Roman" w:eastAsia="Lucida Sans Unicode" w:hAnsi="Times New Roman" w:cs="Times New Roman"/>
          <w:color w:val="000000"/>
          <w:sz w:val="28"/>
          <w:szCs w:val="28"/>
          <w:lang w:eastAsia="hi-IN" w:bidi="hi-IN"/>
        </w:rPr>
        <w:t>Сагайского</w:t>
      </w:r>
      <w:r w:rsidRPr="004B486C">
        <w:rPr>
          <w:rFonts w:ascii="Times New Roman" w:eastAsia="Lucida Sans Unicode" w:hAnsi="Times New Roman" w:cs="Times New Roman"/>
          <w:color w:val="000000"/>
          <w:sz w:val="28"/>
          <w:szCs w:val="28"/>
          <w:lang w:eastAsia="hi-IN" w:bidi="hi-IN"/>
        </w:rPr>
        <w:t xml:space="preserve"> сельсовета за 2019 год исполнены следующим образом: </w:t>
      </w:r>
    </w:p>
    <w:p w:rsidR="00A07821" w:rsidRPr="004B486C"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B486C">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4B486C" w:rsidRPr="004B486C">
        <w:rPr>
          <w:rFonts w:ascii="Times New Roman" w:eastAsia="Times New Roman" w:hAnsi="Times New Roman" w:cs="Times New Roman"/>
          <w:sz w:val="28"/>
          <w:szCs w:val="28"/>
          <w:lang w:eastAsia="ar-SA"/>
        </w:rPr>
        <w:t>5 278,5</w:t>
      </w:r>
      <w:r w:rsidRPr="004B486C">
        <w:rPr>
          <w:rFonts w:ascii="Times New Roman" w:eastAsia="Times New Roman" w:hAnsi="Times New Roman" w:cs="Times New Roman"/>
          <w:sz w:val="28"/>
          <w:szCs w:val="28"/>
          <w:lang w:eastAsia="ar-SA"/>
        </w:rPr>
        <w:t xml:space="preserve"> тыс. рублей или </w:t>
      </w:r>
      <w:r w:rsidR="004B486C" w:rsidRPr="004B486C">
        <w:rPr>
          <w:rFonts w:ascii="Times New Roman" w:eastAsia="Times New Roman" w:hAnsi="Times New Roman" w:cs="Times New Roman"/>
          <w:sz w:val="28"/>
          <w:szCs w:val="28"/>
          <w:lang w:eastAsia="ar-SA"/>
        </w:rPr>
        <w:t>100,2</w:t>
      </w:r>
      <w:r w:rsidRPr="004B486C">
        <w:rPr>
          <w:rFonts w:ascii="Times New Roman" w:eastAsia="Times New Roman" w:hAnsi="Times New Roman" w:cs="Times New Roman"/>
          <w:sz w:val="28"/>
          <w:szCs w:val="28"/>
          <w:lang w:eastAsia="ar-SA"/>
        </w:rPr>
        <w:t xml:space="preserve">%. Налоговые и неналоговые доходы за 2019 год исполнены в сумме </w:t>
      </w:r>
      <w:r w:rsidR="004B486C" w:rsidRPr="004B486C">
        <w:rPr>
          <w:rFonts w:ascii="Times New Roman" w:eastAsia="Times New Roman" w:hAnsi="Times New Roman" w:cs="Times New Roman"/>
          <w:sz w:val="28"/>
          <w:szCs w:val="28"/>
          <w:lang w:eastAsia="ar-SA"/>
        </w:rPr>
        <w:t>750,3</w:t>
      </w:r>
      <w:r w:rsidRPr="004B486C">
        <w:rPr>
          <w:rFonts w:ascii="Times New Roman" w:eastAsia="Times New Roman" w:hAnsi="Times New Roman" w:cs="Times New Roman"/>
          <w:sz w:val="28"/>
          <w:szCs w:val="28"/>
          <w:lang w:eastAsia="ar-SA"/>
        </w:rPr>
        <w:t xml:space="preserve"> тыс. рублей или </w:t>
      </w:r>
      <w:r w:rsidR="004B486C" w:rsidRPr="004B486C">
        <w:rPr>
          <w:rFonts w:ascii="Times New Roman" w:eastAsia="Times New Roman" w:hAnsi="Times New Roman" w:cs="Times New Roman"/>
          <w:sz w:val="28"/>
          <w:szCs w:val="28"/>
          <w:lang w:eastAsia="ar-SA"/>
        </w:rPr>
        <w:t>101,1</w:t>
      </w:r>
      <w:r w:rsidRPr="004B486C">
        <w:rPr>
          <w:rFonts w:ascii="Times New Roman" w:eastAsia="Times New Roman" w:hAnsi="Times New Roman" w:cs="Times New Roman"/>
          <w:sz w:val="28"/>
          <w:szCs w:val="28"/>
          <w:lang w:eastAsia="ar-SA"/>
        </w:rPr>
        <w:t xml:space="preserve">%, что составляет </w:t>
      </w:r>
      <w:r w:rsidR="004B486C" w:rsidRPr="004B486C">
        <w:rPr>
          <w:rFonts w:ascii="Times New Roman" w:eastAsia="Times New Roman" w:hAnsi="Times New Roman" w:cs="Times New Roman"/>
          <w:sz w:val="28"/>
          <w:szCs w:val="28"/>
          <w:lang w:eastAsia="ar-SA"/>
        </w:rPr>
        <w:t>14,2</w:t>
      </w:r>
      <w:r w:rsidRPr="004B486C">
        <w:rPr>
          <w:rFonts w:ascii="Times New Roman" w:eastAsia="Times New Roman" w:hAnsi="Times New Roman" w:cs="Times New Roman"/>
          <w:sz w:val="28"/>
          <w:szCs w:val="28"/>
          <w:lang w:eastAsia="ar-SA"/>
        </w:rPr>
        <w:t xml:space="preserve">% доходов бюджета </w:t>
      </w:r>
      <w:r w:rsidR="006C3291" w:rsidRPr="004B486C">
        <w:rPr>
          <w:rFonts w:ascii="Times New Roman" w:eastAsia="Times New Roman" w:hAnsi="Times New Roman" w:cs="Times New Roman"/>
          <w:sz w:val="28"/>
          <w:szCs w:val="28"/>
          <w:lang w:eastAsia="ar-SA"/>
        </w:rPr>
        <w:t>Сагайского</w:t>
      </w:r>
      <w:r w:rsidRPr="004B486C">
        <w:rPr>
          <w:rFonts w:ascii="Times New Roman" w:eastAsia="Times New Roman" w:hAnsi="Times New Roman" w:cs="Times New Roman"/>
          <w:sz w:val="28"/>
          <w:szCs w:val="28"/>
          <w:lang w:eastAsia="ar-SA"/>
        </w:rPr>
        <w:t xml:space="preserve">  сельсовета.  Безвозмездные поступления составили </w:t>
      </w:r>
      <w:r w:rsidR="004B486C" w:rsidRPr="004B486C">
        <w:rPr>
          <w:rFonts w:ascii="Times New Roman" w:eastAsia="Times New Roman" w:hAnsi="Times New Roman" w:cs="Times New Roman"/>
          <w:sz w:val="28"/>
          <w:szCs w:val="28"/>
          <w:lang w:eastAsia="ar-SA"/>
        </w:rPr>
        <w:t>4 528,2</w:t>
      </w:r>
      <w:r w:rsidRPr="004B486C">
        <w:rPr>
          <w:rFonts w:ascii="Times New Roman" w:eastAsia="Times New Roman" w:hAnsi="Times New Roman" w:cs="Times New Roman"/>
          <w:sz w:val="28"/>
          <w:szCs w:val="28"/>
          <w:lang w:eastAsia="ar-SA"/>
        </w:rPr>
        <w:t xml:space="preserve"> тыс. рублей или </w:t>
      </w:r>
      <w:r w:rsidR="004B486C" w:rsidRPr="004B486C">
        <w:rPr>
          <w:rFonts w:ascii="Times New Roman" w:eastAsia="Times New Roman" w:hAnsi="Times New Roman" w:cs="Times New Roman"/>
          <w:sz w:val="28"/>
          <w:szCs w:val="28"/>
          <w:lang w:eastAsia="ar-SA"/>
        </w:rPr>
        <w:t>85,8</w:t>
      </w:r>
      <w:r w:rsidRPr="004B486C">
        <w:rPr>
          <w:rFonts w:ascii="Times New Roman" w:eastAsia="Times New Roman" w:hAnsi="Times New Roman" w:cs="Times New Roman"/>
          <w:sz w:val="28"/>
          <w:szCs w:val="28"/>
          <w:lang w:eastAsia="ar-SA"/>
        </w:rPr>
        <w:t>% доходов бюджета.</w:t>
      </w:r>
    </w:p>
    <w:p w:rsidR="004B486C" w:rsidRPr="004B486C"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B486C">
        <w:rPr>
          <w:rFonts w:ascii="Times New Roman" w:eastAsia="Times New Roman" w:hAnsi="Times New Roman" w:cs="Times New Roman"/>
          <w:sz w:val="28"/>
          <w:szCs w:val="28"/>
          <w:lang w:eastAsia="ar-SA"/>
        </w:rPr>
        <w:t xml:space="preserve">К исполнению за 2018 год </w:t>
      </w:r>
      <w:r w:rsidR="004B486C" w:rsidRPr="004B486C">
        <w:rPr>
          <w:rFonts w:ascii="Times New Roman" w:eastAsia="Times New Roman" w:hAnsi="Times New Roman" w:cs="Times New Roman"/>
          <w:sz w:val="28"/>
          <w:szCs w:val="28"/>
          <w:lang w:eastAsia="ar-SA"/>
        </w:rPr>
        <w:t xml:space="preserve">в целом </w:t>
      </w:r>
      <w:r w:rsidRPr="004B486C">
        <w:rPr>
          <w:rFonts w:ascii="Times New Roman" w:eastAsia="Times New Roman" w:hAnsi="Times New Roman" w:cs="Times New Roman"/>
          <w:sz w:val="28"/>
          <w:szCs w:val="28"/>
          <w:lang w:eastAsia="ar-SA"/>
        </w:rPr>
        <w:t>собственные доходы исполнены с</w:t>
      </w:r>
      <w:r w:rsidR="004B486C" w:rsidRPr="004B486C">
        <w:rPr>
          <w:rFonts w:ascii="Times New Roman" w:eastAsia="Times New Roman" w:hAnsi="Times New Roman" w:cs="Times New Roman"/>
          <w:sz w:val="28"/>
          <w:szCs w:val="28"/>
          <w:lang w:eastAsia="ar-SA"/>
        </w:rPr>
        <w:t xml:space="preserve"> увеличением </w:t>
      </w:r>
      <w:r w:rsidRPr="004B486C">
        <w:rPr>
          <w:rFonts w:ascii="Times New Roman" w:eastAsia="Times New Roman" w:hAnsi="Times New Roman" w:cs="Times New Roman"/>
          <w:sz w:val="28"/>
          <w:szCs w:val="28"/>
          <w:lang w:eastAsia="ar-SA"/>
        </w:rPr>
        <w:t xml:space="preserve">на </w:t>
      </w:r>
      <w:r w:rsidR="004B486C" w:rsidRPr="004B486C">
        <w:rPr>
          <w:rFonts w:ascii="Times New Roman" w:eastAsia="Times New Roman" w:hAnsi="Times New Roman" w:cs="Times New Roman"/>
          <w:sz w:val="28"/>
          <w:szCs w:val="28"/>
          <w:lang w:eastAsia="ar-SA"/>
        </w:rPr>
        <w:t>0,8</w:t>
      </w:r>
      <w:r w:rsidRPr="004B486C">
        <w:rPr>
          <w:rFonts w:ascii="Times New Roman" w:eastAsia="Times New Roman" w:hAnsi="Times New Roman" w:cs="Times New Roman"/>
          <w:sz w:val="28"/>
          <w:szCs w:val="28"/>
          <w:lang w:eastAsia="ar-SA"/>
        </w:rPr>
        <w:t>%</w:t>
      </w:r>
      <w:r w:rsidR="004B486C" w:rsidRPr="004B486C">
        <w:rPr>
          <w:rFonts w:ascii="Times New Roman" w:eastAsia="Times New Roman" w:hAnsi="Times New Roman" w:cs="Times New Roman"/>
          <w:sz w:val="28"/>
          <w:szCs w:val="28"/>
          <w:lang w:eastAsia="ar-SA"/>
        </w:rPr>
        <w:t>.</w:t>
      </w:r>
    </w:p>
    <w:p w:rsidR="00A07821" w:rsidRPr="004B486C" w:rsidRDefault="004B486C" w:rsidP="00A07821">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поступлению собственных доходов к 2018 году с</w:t>
      </w:r>
      <w:r w:rsidRPr="004B486C">
        <w:rPr>
          <w:rFonts w:ascii="Times New Roman" w:eastAsia="Times New Roman" w:hAnsi="Times New Roman" w:cs="Times New Roman"/>
          <w:sz w:val="28"/>
          <w:szCs w:val="28"/>
          <w:lang w:eastAsia="ar-SA"/>
        </w:rPr>
        <w:t xml:space="preserve">нижено поступление  </w:t>
      </w:r>
      <w:r w:rsidRPr="004B486C">
        <w:rPr>
          <w:rFonts w:ascii="Times New Roman" w:eastAsia="Times New Roman" w:hAnsi="Times New Roman" w:cs="Times New Roman"/>
          <w:sz w:val="28"/>
          <w:szCs w:val="28"/>
          <w:lang w:eastAsia="ru-RU"/>
        </w:rPr>
        <w:t>по н</w:t>
      </w:r>
      <w:r w:rsidRPr="004B486C">
        <w:rPr>
          <w:rFonts w:ascii="Times New Roman" w:eastAsia="Times New Roman" w:hAnsi="Times New Roman" w:cs="Times New Roman"/>
          <w:iCs/>
          <w:sz w:val="28"/>
          <w:szCs w:val="28"/>
          <w:lang w:eastAsia="ru-RU"/>
        </w:rPr>
        <w:t>алогу на имущество физических лиц (на 10,8%), по е</w:t>
      </w:r>
      <w:r w:rsidRPr="004B486C">
        <w:rPr>
          <w:rFonts w:ascii="Times New Roman" w:eastAsia="Times New Roman" w:hAnsi="Times New Roman" w:cs="Times New Roman"/>
          <w:sz w:val="28"/>
          <w:szCs w:val="28"/>
          <w:lang w:eastAsia="ru-RU"/>
        </w:rPr>
        <w:t>диному сельскохозяйственному налогу (на 98,3%), п</w:t>
      </w:r>
      <w:r w:rsidR="00A07821" w:rsidRPr="004B486C">
        <w:rPr>
          <w:rFonts w:ascii="Times New Roman" w:eastAsia="Times New Roman" w:hAnsi="Times New Roman" w:cs="Times New Roman"/>
          <w:sz w:val="28"/>
          <w:szCs w:val="28"/>
          <w:lang w:eastAsia="ar-SA"/>
        </w:rPr>
        <w:t>ричина снижения поступления собственных доходов не отражена в текстовой части пояснительной записке.</w:t>
      </w:r>
    </w:p>
    <w:p w:rsidR="00A07821" w:rsidRPr="004B486C"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B486C">
        <w:rPr>
          <w:rFonts w:ascii="Times New Roman" w:eastAsia="Times New Roman" w:hAnsi="Times New Roman" w:cs="Times New Roman"/>
          <w:sz w:val="28"/>
          <w:szCs w:val="28"/>
          <w:lang w:eastAsia="ar-SA"/>
        </w:rPr>
        <w:t xml:space="preserve">Расходы бюджета  </w:t>
      </w:r>
      <w:r w:rsidR="006C3291" w:rsidRPr="004B486C">
        <w:rPr>
          <w:rFonts w:ascii="Times New Roman" w:eastAsia="Times New Roman" w:hAnsi="Times New Roman" w:cs="Times New Roman"/>
          <w:sz w:val="28"/>
          <w:szCs w:val="28"/>
          <w:lang w:eastAsia="ar-SA"/>
        </w:rPr>
        <w:t>Сагайского</w:t>
      </w:r>
      <w:r w:rsidRPr="004B486C">
        <w:rPr>
          <w:rFonts w:ascii="Times New Roman" w:eastAsia="Times New Roman" w:hAnsi="Times New Roman" w:cs="Times New Roman"/>
          <w:sz w:val="28"/>
          <w:szCs w:val="28"/>
          <w:lang w:eastAsia="ar-SA"/>
        </w:rPr>
        <w:t xml:space="preserve"> сельсовета за 2019 год исполнены в сумме </w:t>
      </w:r>
      <w:r w:rsidR="004B486C" w:rsidRPr="004B486C">
        <w:rPr>
          <w:rFonts w:ascii="Times New Roman" w:eastAsia="Times New Roman" w:hAnsi="Times New Roman" w:cs="Times New Roman"/>
          <w:sz w:val="28"/>
          <w:szCs w:val="28"/>
          <w:lang w:eastAsia="ar-SA"/>
        </w:rPr>
        <w:t>5 316,9</w:t>
      </w:r>
      <w:r w:rsidRPr="004B486C">
        <w:rPr>
          <w:rFonts w:ascii="Times New Roman" w:eastAsia="Times New Roman" w:hAnsi="Times New Roman" w:cs="Times New Roman"/>
          <w:sz w:val="28"/>
          <w:szCs w:val="28"/>
          <w:lang w:eastAsia="ar-SA"/>
        </w:rPr>
        <w:t xml:space="preserve"> тыс. рублей или  </w:t>
      </w:r>
      <w:r w:rsidR="004B486C" w:rsidRPr="004B486C">
        <w:rPr>
          <w:rFonts w:ascii="Times New Roman" w:eastAsia="Times New Roman" w:hAnsi="Times New Roman" w:cs="Times New Roman"/>
          <w:sz w:val="28"/>
          <w:szCs w:val="28"/>
          <w:lang w:eastAsia="ar-SA"/>
        </w:rPr>
        <w:t>99,3</w:t>
      </w:r>
      <w:r w:rsidRPr="004B486C">
        <w:rPr>
          <w:rFonts w:ascii="Times New Roman" w:eastAsia="Times New Roman" w:hAnsi="Times New Roman" w:cs="Times New Roman"/>
          <w:sz w:val="28"/>
          <w:szCs w:val="28"/>
          <w:lang w:eastAsia="ar-SA"/>
        </w:rPr>
        <w:t>% от утверждённых годовых бюджетных назначений. Объём н</w:t>
      </w:r>
      <w:r w:rsidRPr="004B486C">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4B486C" w:rsidRPr="004B486C">
        <w:rPr>
          <w:rFonts w:ascii="Times New Roman" w:eastAsia="Times New Roman" w:hAnsi="Times New Roman" w:cs="Times New Roman"/>
          <w:color w:val="000000"/>
          <w:sz w:val="28"/>
          <w:szCs w:val="28"/>
          <w:lang w:eastAsia="ar-SA"/>
        </w:rPr>
        <w:t>37,7</w:t>
      </w:r>
      <w:r w:rsidRPr="004B486C">
        <w:rPr>
          <w:rFonts w:ascii="Times New Roman" w:eastAsia="Times New Roman" w:hAnsi="Times New Roman" w:cs="Times New Roman"/>
          <w:color w:val="000000"/>
          <w:sz w:val="28"/>
          <w:szCs w:val="28"/>
          <w:lang w:eastAsia="ar-SA"/>
        </w:rPr>
        <w:t xml:space="preserve"> тыс. рублей.</w:t>
      </w:r>
      <w:r w:rsidRPr="004B486C">
        <w:rPr>
          <w:rFonts w:ascii="Times New Roman" w:eastAsia="Times New Roman" w:hAnsi="Times New Roman" w:cs="Times New Roman"/>
          <w:sz w:val="28"/>
          <w:szCs w:val="28"/>
          <w:lang w:eastAsia="ar-SA"/>
        </w:rPr>
        <w:t xml:space="preserve"> </w:t>
      </w:r>
    </w:p>
    <w:p w:rsidR="00A07821" w:rsidRPr="004B486C" w:rsidRDefault="00A07821" w:rsidP="00A07821">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4B486C">
        <w:rPr>
          <w:rFonts w:ascii="Times New Roman" w:eastAsia="Times New Roman" w:hAnsi="Times New Roman" w:cs="Times New Roman"/>
          <w:sz w:val="28"/>
          <w:szCs w:val="28"/>
          <w:lang w:eastAsia="ar-SA"/>
        </w:rPr>
        <w:t xml:space="preserve">Результатом исполнения бюджета </w:t>
      </w:r>
      <w:r w:rsidR="006C3291" w:rsidRPr="004B486C">
        <w:rPr>
          <w:rFonts w:ascii="Times New Roman" w:eastAsia="Times New Roman" w:hAnsi="Times New Roman" w:cs="Times New Roman"/>
          <w:sz w:val="28"/>
          <w:szCs w:val="28"/>
          <w:lang w:eastAsia="ar-SA"/>
        </w:rPr>
        <w:t>Сагайского</w:t>
      </w:r>
      <w:r w:rsidRPr="004B486C">
        <w:rPr>
          <w:rFonts w:ascii="Times New Roman" w:eastAsia="Times New Roman" w:hAnsi="Times New Roman" w:cs="Times New Roman"/>
          <w:sz w:val="28"/>
          <w:szCs w:val="28"/>
          <w:lang w:eastAsia="ar-SA"/>
        </w:rPr>
        <w:t xml:space="preserve"> сельсовета за 2019 год явился дефицит в сумме </w:t>
      </w:r>
      <w:r w:rsidR="004B486C" w:rsidRPr="004B486C">
        <w:rPr>
          <w:rFonts w:ascii="Times New Roman" w:eastAsia="Times New Roman" w:hAnsi="Times New Roman" w:cs="Times New Roman"/>
          <w:sz w:val="28"/>
          <w:szCs w:val="28"/>
          <w:lang w:eastAsia="ar-SA"/>
        </w:rPr>
        <w:t>38,4</w:t>
      </w:r>
      <w:r w:rsidRPr="004B486C">
        <w:rPr>
          <w:rFonts w:ascii="Times New Roman" w:eastAsia="Times New Roman" w:hAnsi="Times New Roman" w:cs="Times New Roman"/>
          <w:sz w:val="28"/>
          <w:szCs w:val="28"/>
          <w:lang w:eastAsia="ar-SA"/>
        </w:rPr>
        <w:t xml:space="preserve"> тыс. рублей.</w:t>
      </w:r>
    </w:p>
    <w:p w:rsidR="00A07821" w:rsidRPr="004B486C" w:rsidRDefault="00A07821" w:rsidP="00A07821">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4B486C">
        <w:rPr>
          <w:rFonts w:ascii="Times New Roman" w:eastAsia="Times New Roman" w:hAnsi="Times New Roman" w:cs="Times New Roman"/>
          <w:sz w:val="28"/>
          <w:szCs w:val="28"/>
          <w:lang w:eastAsia="ar-SA"/>
        </w:rPr>
        <w:t>Требования статьи 92.1 Бюджетного Кодекса Российской Федерации в части соответствия ограничения дефицита бюджета соблюдены.</w:t>
      </w:r>
    </w:p>
    <w:p w:rsidR="00A07821" w:rsidRPr="004B486C"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4B486C">
        <w:rPr>
          <w:rFonts w:ascii="Times New Roman" w:eastAsia="Lucida Sans Unicode" w:hAnsi="Times New Roman" w:cs="Times New Roman"/>
          <w:color w:val="000000"/>
          <w:sz w:val="28"/>
          <w:szCs w:val="28"/>
          <w:lang w:eastAsia="hi-IN" w:bidi="hi-IN"/>
        </w:rPr>
        <w:t>11.4.</w:t>
      </w:r>
      <w:r w:rsidR="004B486C" w:rsidRPr="004B486C">
        <w:t xml:space="preserve"> </w:t>
      </w:r>
      <w:r w:rsidR="004B486C" w:rsidRPr="004B486C">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004B486C" w:rsidRPr="004B486C">
        <w:rPr>
          <w:rFonts w:ascii="Times New Roman" w:eastAsia="Lucida Sans Unicode" w:hAnsi="Times New Roman" w:cs="Times New Roman"/>
          <w:color w:val="000000"/>
          <w:sz w:val="28"/>
          <w:szCs w:val="28"/>
          <w:lang w:eastAsia="hi-IN" w:bidi="hi-IN"/>
        </w:rPr>
        <w:t>жилищно-коммунальное</w:t>
      </w:r>
      <w:proofErr w:type="gramEnd"/>
      <w:r w:rsidR="004B486C" w:rsidRPr="004B486C">
        <w:rPr>
          <w:rFonts w:ascii="Times New Roman" w:eastAsia="Lucida Sans Unicode" w:hAnsi="Times New Roman" w:cs="Times New Roman"/>
          <w:color w:val="000000"/>
          <w:sz w:val="28"/>
          <w:szCs w:val="28"/>
          <w:lang w:eastAsia="hi-IN" w:bidi="hi-IN"/>
        </w:rPr>
        <w:t xml:space="preserve"> хзозяйство-33,2%, национальная экономика-4,3%, культуру, кинематографию — 31,2%, на общегосударственные расходы — 27,8%</w:t>
      </w:r>
      <w:r w:rsidRPr="004B486C">
        <w:rPr>
          <w:rFonts w:ascii="Times New Roman" w:eastAsia="Lucida Sans Unicode" w:hAnsi="Times New Roman" w:cs="Times New Roman"/>
          <w:color w:val="000000"/>
          <w:sz w:val="28"/>
          <w:szCs w:val="28"/>
          <w:lang w:eastAsia="hi-IN" w:bidi="hi-IN"/>
        </w:rPr>
        <w:t>.</w:t>
      </w:r>
    </w:p>
    <w:p w:rsidR="00A07821" w:rsidRPr="004B486C" w:rsidRDefault="00A07821" w:rsidP="00A07821">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4B486C">
        <w:rPr>
          <w:rFonts w:ascii="Times New Roman" w:eastAsia="Times New Roman" w:hAnsi="Times New Roman" w:cs="Times New Roman"/>
          <w:sz w:val="28"/>
          <w:szCs w:val="28"/>
          <w:lang w:eastAsia="ar-SA"/>
        </w:rPr>
        <w:t>11.5.</w:t>
      </w:r>
      <w:r w:rsidRPr="004B486C">
        <w:rPr>
          <w:rFonts w:ascii="Times New Roman" w:eastAsia="Times New Roman" w:hAnsi="Times New Roman" w:cs="Times New Roman"/>
          <w:color w:val="000000"/>
          <w:sz w:val="28"/>
          <w:szCs w:val="28"/>
          <w:lang w:eastAsia="ar-SA"/>
        </w:rPr>
        <w:t xml:space="preserve">Расходы бюджета </w:t>
      </w:r>
      <w:r w:rsidR="006C3291" w:rsidRPr="004B486C">
        <w:rPr>
          <w:rFonts w:ascii="Times New Roman" w:eastAsia="Times New Roman" w:hAnsi="Times New Roman" w:cs="Times New Roman"/>
          <w:sz w:val="28"/>
          <w:szCs w:val="28"/>
          <w:lang w:eastAsia="ar-SA"/>
        </w:rPr>
        <w:t>Сагайского</w:t>
      </w:r>
      <w:r w:rsidRPr="004B486C">
        <w:rPr>
          <w:rFonts w:ascii="Times New Roman" w:eastAsia="Times New Roman" w:hAnsi="Times New Roman" w:cs="Times New Roman"/>
          <w:sz w:val="28"/>
          <w:szCs w:val="28"/>
          <w:lang w:eastAsia="ar-SA"/>
        </w:rPr>
        <w:t xml:space="preserve"> сельсовета </w:t>
      </w:r>
      <w:r w:rsidRPr="004B486C">
        <w:rPr>
          <w:rFonts w:ascii="Times New Roman" w:eastAsia="Times New Roman" w:hAnsi="Times New Roman" w:cs="Times New Roman"/>
          <w:color w:val="000000"/>
          <w:sz w:val="28"/>
          <w:szCs w:val="28"/>
          <w:lang w:eastAsia="ar-SA"/>
        </w:rPr>
        <w:t>на реализацию мероприятий в рамках муниципальной программы исполнены</w:t>
      </w:r>
      <w:r w:rsidR="004B486C" w:rsidRPr="004B486C">
        <w:rPr>
          <w:rFonts w:ascii="Times New Roman" w:eastAsia="Times New Roman" w:hAnsi="Times New Roman" w:cs="Times New Roman"/>
          <w:color w:val="000000"/>
          <w:sz w:val="28"/>
          <w:szCs w:val="28"/>
          <w:lang w:eastAsia="ar-SA"/>
        </w:rPr>
        <w:t xml:space="preserve"> в сумме</w:t>
      </w:r>
      <w:r w:rsidRPr="004B486C">
        <w:rPr>
          <w:rFonts w:ascii="Times New Roman" w:eastAsia="Times New Roman" w:hAnsi="Times New Roman" w:cs="Times New Roman"/>
          <w:color w:val="000000"/>
          <w:sz w:val="28"/>
          <w:szCs w:val="28"/>
          <w:lang w:eastAsia="ar-SA"/>
        </w:rPr>
        <w:t xml:space="preserve"> </w:t>
      </w:r>
      <w:r w:rsidR="004B486C" w:rsidRPr="004B486C">
        <w:rPr>
          <w:rFonts w:ascii="Times New Roman" w:eastAsia="Times New Roman" w:hAnsi="Times New Roman" w:cs="Times New Roman"/>
          <w:color w:val="000000"/>
          <w:sz w:val="28"/>
          <w:szCs w:val="28"/>
          <w:lang w:eastAsia="ar-SA"/>
        </w:rPr>
        <w:t>2 017,9 тыс. рублей или 98,7%</w:t>
      </w:r>
      <w:r w:rsidRPr="004B486C">
        <w:rPr>
          <w:rFonts w:ascii="Times New Roman" w:eastAsia="Times New Roman" w:hAnsi="Times New Roman" w:cs="Times New Roman"/>
          <w:sz w:val="28"/>
          <w:szCs w:val="28"/>
          <w:lang w:eastAsia="ar-SA"/>
        </w:rPr>
        <w:t>.</w:t>
      </w:r>
    </w:p>
    <w:p w:rsidR="00A07821" w:rsidRPr="004B486C" w:rsidRDefault="00A07821" w:rsidP="00A07821">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4B486C">
        <w:rPr>
          <w:rFonts w:ascii="Times New Roman" w:eastAsia="Times New Roman" w:hAnsi="Times New Roman" w:cs="Times New Roman"/>
          <w:color w:val="000000"/>
          <w:sz w:val="28"/>
          <w:szCs w:val="28"/>
          <w:lang w:eastAsia="ar-SA"/>
        </w:rPr>
        <w:t xml:space="preserve">11.6.Дебиторская задолженность по состоянию на 01.01.2020 составила </w:t>
      </w:r>
      <w:r w:rsidR="004B486C" w:rsidRPr="004B486C">
        <w:rPr>
          <w:rFonts w:ascii="Times New Roman" w:eastAsia="Times New Roman" w:hAnsi="Times New Roman" w:cs="Times New Roman"/>
          <w:color w:val="000000"/>
          <w:sz w:val="28"/>
          <w:szCs w:val="28"/>
          <w:lang w:eastAsia="ar-SA"/>
        </w:rPr>
        <w:t>162 945,66</w:t>
      </w:r>
      <w:r w:rsidRPr="004B486C">
        <w:rPr>
          <w:rFonts w:ascii="Times New Roman" w:eastAsia="Times New Roman" w:hAnsi="Times New Roman" w:cs="Times New Roman"/>
          <w:color w:val="000000"/>
          <w:sz w:val="28"/>
          <w:szCs w:val="28"/>
          <w:lang w:eastAsia="ar-SA"/>
        </w:rPr>
        <w:t xml:space="preserve">  рублей.</w:t>
      </w:r>
    </w:p>
    <w:p w:rsidR="00A07821" w:rsidRPr="004B486C"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B486C">
        <w:rPr>
          <w:rFonts w:ascii="Times New Roman" w:eastAsia="Times New Roman" w:hAnsi="Times New Roman" w:cs="Times New Roman"/>
          <w:color w:val="000000"/>
          <w:sz w:val="28"/>
          <w:szCs w:val="28"/>
          <w:lang w:eastAsia="ar-SA"/>
        </w:rPr>
        <w:t>11.7.</w:t>
      </w:r>
      <w:r w:rsidRPr="004B486C">
        <w:rPr>
          <w:rFonts w:ascii="Times New Roman" w:eastAsia="Times New Roman" w:hAnsi="Times New Roman" w:cs="Times New Roman"/>
          <w:sz w:val="28"/>
          <w:szCs w:val="28"/>
          <w:lang w:eastAsia="ar-SA"/>
        </w:rPr>
        <w:t xml:space="preserve">Кредиторская задолженность по состоянию на 01.01.2020 составила </w:t>
      </w:r>
      <w:r w:rsidR="004B486C" w:rsidRPr="004B486C">
        <w:rPr>
          <w:rFonts w:ascii="Times New Roman" w:eastAsia="Times New Roman" w:hAnsi="Times New Roman" w:cs="Times New Roman"/>
          <w:sz w:val="28"/>
          <w:szCs w:val="28"/>
          <w:lang w:eastAsia="ar-SA"/>
        </w:rPr>
        <w:t>7 813,6</w:t>
      </w:r>
      <w:r w:rsidRPr="004B486C">
        <w:rPr>
          <w:rFonts w:ascii="Times New Roman" w:eastAsia="Times New Roman" w:hAnsi="Times New Roman" w:cs="Times New Roman"/>
          <w:sz w:val="28"/>
          <w:szCs w:val="28"/>
          <w:lang w:eastAsia="ar-SA"/>
        </w:rPr>
        <w:t xml:space="preserve"> рублей. </w:t>
      </w:r>
    </w:p>
    <w:p w:rsidR="00A07821" w:rsidRPr="004B486C" w:rsidRDefault="00A07821" w:rsidP="00A07821">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4B486C">
        <w:rPr>
          <w:rFonts w:ascii="Times New Roman" w:eastAsia="Lucida Sans Unicode" w:hAnsi="Times New Roman" w:cs="Times New Roman"/>
          <w:b/>
          <w:color w:val="000000"/>
          <w:sz w:val="28"/>
          <w:szCs w:val="28"/>
          <w:lang w:eastAsia="hi-IN" w:bidi="hi-IN"/>
        </w:rPr>
        <w:t>12. Предложения.</w:t>
      </w:r>
    </w:p>
    <w:p w:rsidR="00A07821" w:rsidRPr="004B486C" w:rsidRDefault="00A07821" w:rsidP="00A07821">
      <w:pPr>
        <w:widowControl w:val="0"/>
        <w:suppressAutoHyphens/>
        <w:spacing w:after="0" w:line="100" w:lineRule="atLeast"/>
        <w:ind w:firstLine="712"/>
        <w:jc w:val="both"/>
        <w:rPr>
          <w:rFonts w:ascii="Times New Roman" w:eastAsia="Calibri" w:hAnsi="Times New Roman" w:cs="Times New Roman"/>
          <w:color w:val="000000"/>
          <w:sz w:val="28"/>
          <w:szCs w:val="28"/>
          <w:lang w:eastAsia="ar-SA"/>
        </w:rPr>
      </w:pPr>
      <w:r w:rsidRPr="004B486C">
        <w:rPr>
          <w:rFonts w:ascii="Times New Roman" w:eastAsia="Times New Roman" w:hAnsi="Times New Roman" w:cs="Times New Roman"/>
          <w:sz w:val="28"/>
          <w:szCs w:val="28"/>
          <w:lang w:eastAsia="ar-SA"/>
        </w:rPr>
        <w:t xml:space="preserve">12.1.В последующей работе обеспечить представление бюджетной отчётности с соблюдением требований Инструкции № 191н, требований </w:t>
      </w:r>
      <w:r w:rsidRPr="004B486C">
        <w:rPr>
          <w:rFonts w:ascii="Times New Roman" w:eastAsia="Times New Roman" w:hAnsi="Times New Roman" w:cs="Times New Roman"/>
          <w:sz w:val="28"/>
          <w:szCs w:val="28"/>
          <w:lang w:eastAsia="ar-SA"/>
        </w:rPr>
        <w:lastRenderedPageBreak/>
        <w:t>Минфина России и статьи 264.5 Бюджетного Кодекса Российской Федерации.</w:t>
      </w:r>
    </w:p>
    <w:p w:rsidR="00A07821" w:rsidRPr="004B486C" w:rsidRDefault="00A07821" w:rsidP="00A07821">
      <w:pPr>
        <w:autoSpaceDE w:val="0"/>
        <w:spacing w:after="0" w:line="240" w:lineRule="auto"/>
        <w:ind w:firstLine="709"/>
        <w:jc w:val="both"/>
        <w:rPr>
          <w:rFonts w:ascii="Times New Roman" w:eastAsia="Times New Roman" w:hAnsi="Times New Roman" w:cs="Times New Roman"/>
          <w:sz w:val="28"/>
          <w:szCs w:val="28"/>
          <w:lang w:eastAsia="ar-SA"/>
        </w:rPr>
      </w:pPr>
      <w:r w:rsidRPr="004B486C">
        <w:rPr>
          <w:rFonts w:ascii="Times New Roman" w:eastAsia="Calibri" w:hAnsi="Times New Roman" w:cs="Times New Roman"/>
          <w:color w:val="000000"/>
          <w:sz w:val="28"/>
          <w:szCs w:val="28"/>
          <w:lang w:eastAsia="ar-SA"/>
        </w:rPr>
        <w:t>12.2. Изложенные в настоящем заключении замечания учесть при исполнении бюджета и формировании отчёта за 2020 год.</w:t>
      </w:r>
    </w:p>
    <w:p w:rsidR="00A07821" w:rsidRPr="004B486C" w:rsidRDefault="00A07821" w:rsidP="00A07821">
      <w:pPr>
        <w:widowControl w:val="0"/>
        <w:suppressAutoHyphens/>
        <w:spacing w:after="0" w:line="100" w:lineRule="atLeast"/>
        <w:ind w:firstLine="712"/>
        <w:jc w:val="both"/>
        <w:rPr>
          <w:rFonts w:ascii="Times New Roman" w:eastAsia="Times New Roman" w:hAnsi="Times New Roman" w:cs="Times New Roman"/>
          <w:color w:val="000000"/>
          <w:sz w:val="28"/>
          <w:szCs w:val="28"/>
          <w:lang w:eastAsia="ar-SA"/>
        </w:rPr>
      </w:pPr>
      <w:r w:rsidRPr="004B486C">
        <w:rPr>
          <w:rFonts w:ascii="Times New Roman" w:eastAsia="Times New Roman" w:hAnsi="Times New Roman" w:cs="Times New Roman"/>
          <w:sz w:val="28"/>
          <w:szCs w:val="28"/>
          <w:lang w:eastAsia="ar-SA"/>
        </w:rPr>
        <w:t xml:space="preserve">12.3. </w:t>
      </w:r>
      <w:r w:rsidRPr="004B486C">
        <w:rPr>
          <w:rFonts w:ascii="Times New Roman" w:eastAsia="Times New Roman" w:hAnsi="Times New Roman" w:cs="Times New Roman"/>
          <w:color w:val="000000"/>
          <w:sz w:val="28"/>
          <w:szCs w:val="28"/>
          <w:lang w:eastAsia="ar-SA"/>
        </w:rPr>
        <w:t xml:space="preserve">Контрольно-счетный орган считает, что бюджетный процесс в муниципальном образовании </w:t>
      </w:r>
      <w:r w:rsidR="006C3291" w:rsidRPr="004B486C">
        <w:rPr>
          <w:rFonts w:ascii="Times New Roman" w:eastAsia="Times New Roman" w:hAnsi="Times New Roman" w:cs="Times New Roman"/>
          <w:color w:val="000000"/>
          <w:sz w:val="28"/>
          <w:szCs w:val="28"/>
          <w:lang w:eastAsia="ar-SA"/>
        </w:rPr>
        <w:t>Сагайский</w:t>
      </w:r>
      <w:r w:rsidRPr="004B486C">
        <w:rPr>
          <w:rFonts w:ascii="Times New Roman" w:eastAsia="Times New Roman" w:hAnsi="Times New Roman" w:cs="Times New Roman"/>
          <w:color w:val="000000"/>
          <w:sz w:val="28"/>
          <w:szCs w:val="28"/>
          <w:lang w:eastAsia="ar-SA"/>
        </w:rPr>
        <w:t xml:space="preserve"> сельсовет, в целом, осуществляется в соответствии с требованиями действующего бюджетного законодательства.</w:t>
      </w:r>
    </w:p>
    <w:p w:rsidR="00A07821" w:rsidRPr="004B486C" w:rsidRDefault="00A07821" w:rsidP="00A07821">
      <w:pPr>
        <w:widowControl w:val="0"/>
        <w:suppressAutoHyphens/>
        <w:spacing w:after="0" w:line="100" w:lineRule="atLeast"/>
        <w:ind w:firstLine="712"/>
        <w:jc w:val="both"/>
        <w:rPr>
          <w:rFonts w:ascii="Times New Roman" w:eastAsia="Times New Roman" w:hAnsi="Times New Roman" w:cs="Times New Roman"/>
          <w:i/>
          <w:sz w:val="28"/>
          <w:szCs w:val="28"/>
          <w:lang w:eastAsia="ar-SA"/>
        </w:rPr>
      </w:pPr>
      <w:r w:rsidRPr="004B486C">
        <w:rPr>
          <w:rFonts w:ascii="Times New Roman" w:eastAsia="Times New Roman" w:hAnsi="Times New Roman" w:cs="Times New Roman"/>
          <w:color w:val="000000"/>
          <w:sz w:val="28"/>
          <w:szCs w:val="28"/>
          <w:lang w:eastAsia="ar-SA"/>
        </w:rPr>
        <w:t xml:space="preserve">12.4. </w:t>
      </w:r>
      <w:r w:rsidRPr="004B486C">
        <w:rPr>
          <w:rFonts w:ascii="Times New Roman" w:eastAsia="Times New Roman" w:hAnsi="Times New Roman" w:cs="Times New Roman"/>
          <w:sz w:val="28"/>
          <w:szCs w:val="28"/>
          <w:lang w:eastAsia="ar-SA"/>
        </w:rPr>
        <w:t xml:space="preserve">На основании вышеизложенного, с учётом замечаний, контрольно-счетный орган считает возможным рассмотрение и утверждение годового отчёта об исполнении бюджета муниципального образования  </w:t>
      </w:r>
      <w:r w:rsidR="006C3291" w:rsidRPr="004B486C">
        <w:rPr>
          <w:rFonts w:ascii="Times New Roman" w:eastAsia="Times New Roman" w:hAnsi="Times New Roman" w:cs="Times New Roman"/>
          <w:sz w:val="28"/>
          <w:szCs w:val="28"/>
          <w:lang w:eastAsia="ar-SA"/>
        </w:rPr>
        <w:t>Сагайский</w:t>
      </w:r>
      <w:r w:rsidRPr="004B486C">
        <w:rPr>
          <w:rFonts w:ascii="Times New Roman" w:eastAsia="Times New Roman" w:hAnsi="Times New Roman" w:cs="Times New Roman"/>
          <w:sz w:val="28"/>
          <w:szCs w:val="28"/>
          <w:lang w:eastAsia="ar-SA"/>
        </w:rPr>
        <w:t xml:space="preserve"> сельсовет за 2019 год.</w:t>
      </w:r>
    </w:p>
    <w:p w:rsidR="00A07821" w:rsidRPr="004B486C" w:rsidRDefault="00A07821" w:rsidP="00A07821">
      <w:pPr>
        <w:suppressAutoHyphens/>
        <w:spacing w:after="0" w:line="100" w:lineRule="atLeast"/>
        <w:jc w:val="both"/>
        <w:rPr>
          <w:rFonts w:ascii="Times New Roman" w:eastAsia="Times New Roman" w:hAnsi="Times New Roman" w:cs="Times New Roman"/>
          <w:i/>
          <w:sz w:val="28"/>
          <w:szCs w:val="28"/>
          <w:lang w:eastAsia="ar-SA"/>
        </w:rPr>
      </w:pPr>
    </w:p>
    <w:p w:rsidR="00A07821" w:rsidRPr="004B486C" w:rsidRDefault="00A07821" w:rsidP="00A07821">
      <w:pPr>
        <w:spacing w:after="0" w:line="240" w:lineRule="atLeast"/>
        <w:rPr>
          <w:rFonts w:ascii="Times New Roman" w:eastAsia="Times New Roman" w:hAnsi="Times New Roman" w:cs="Times New Roman"/>
          <w:sz w:val="28"/>
          <w:szCs w:val="28"/>
          <w:lang w:eastAsia="ru-RU"/>
        </w:rPr>
      </w:pPr>
    </w:p>
    <w:p w:rsidR="00A07821" w:rsidRPr="004B486C" w:rsidRDefault="00A07821" w:rsidP="00A07821">
      <w:pPr>
        <w:spacing w:after="0" w:line="240" w:lineRule="atLeast"/>
        <w:rPr>
          <w:rFonts w:ascii="Times New Roman" w:eastAsia="Times New Roman" w:hAnsi="Times New Roman" w:cs="Times New Roman"/>
          <w:sz w:val="28"/>
          <w:szCs w:val="28"/>
          <w:lang w:eastAsia="ru-RU"/>
        </w:rPr>
      </w:pPr>
      <w:r w:rsidRPr="004B486C">
        <w:rPr>
          <w:rFonts w:ascii="Times New Roman" w:eastAsia="Times New Roman" w:hAnsi="Times New Roman" w:cs="Times New Roman"/>
          <w:sz w:val="28"/>
          <w:szCs w:val="28"/>
          <w:lang w:eastAsia="ru-RU"/>
        </w:rPr>
        <w:t>Председатель контрольно-счетного органа</w:t>
      </w:r>
    </w:p>
    <w:p w:rsidR="00A07821" w:rsidRDefault="00A07821" w:rsidP="00A07821">
      <w:pPr>
        <w:spacing w:after="0" w:line="240" w:lineRule="atLeast"/>
        <w:rPr>
          <w:rFonts w:ascii="Times New Roman" w:eastAsia="Times New Roman" w:hAnsi="Times New Roman" w:cs="Times New Roman"/>
          <w:sz w:val="28"/>
          <w:szCs w:val="28"/>
          <w:lang w:eastAsia="ru-RU"/>
        </w:rPr>
      </w:pPr>
      <w:r w:rsidRPr="004B486C">
        <w:rPr>
          <w:rFonts w:ascii="Times New Roman" w:eastAsia="Times New Roman" w:hAnsi="Times New Roman" w:cs="Times New Roman"/>
          <w:sz w:val="28"/>
          <w:szCs w:val="28"/>
          <w:lang w:eastAsia="ru-RU"/>
        </w:rPr>
        <w:t>Каратузского района</w:t>
      </w:r>
      <w:r w:rsidRPr="004B486C">
        <w:rPr>
          <w:rFonts w:ascii="Times New Roman" w:eastAsia="Times New Roman" w:hAnsi="Times New Roman" w:cs="Times New Roman"/>
          <w:sz w:val="28"/>
          <w:szCs w:val="28"/>
          <w:lang w:eastAsia="ru-RU"/>
        </w:rPr>
        <w:tab/>
      </w:r>
      <w:r w:rsidRPr="004B486C">
        <w:rPr>
          <w:rFonts w:ascii="Times New Roman" w:eastAsia="Times New Roman" w:hAnsi="Times New Roman" w:cs="Times New Roman"/>
          <w:sz w:val="28"/>
          <w:szCs w:val="28"/>
          <w:lang w:eastAsia="ru-RU"/>
        </w:rPr>
        <w:tab/>
      </w:r>
      <w:r w:rsidRPr="004B486C">
        <w:rPr>
          <w:rFonts w:ascii="Times New Roman" w:eastAsia="Times New Roman" w:hAnsi="Times New Roman" w:cs="Times New Roman"/>
          <w:sz w:val="28"/>
          <w:szCs w:val="28"/>
          <w:lang w:eastAsia="ru-RU"/>
        </w:rPr>
        <w:tab/>
      </w:r>
      <w:r w:rsidRPr="004B486C">
        <w:rPr>
          <w:rFonts w:ascii="Times New Roman" w:eastAsia="Times New Roman" w:hAnsi="Times New Roman" w:cs="Times New Roman"/>
          <w:sz w:val="28"/>
          <w:szCs w:val="28"/>
          <w:lang w:eastAsia="ru-RU"/>
        </w:rPr>
        <w:tab/>
      </w:r>
      <w:r w:rsidRPr="004B486C">
        <w:rPr>
          <w:rFonts w:ascii="Times New Roman" w:eastAsia="Times New Roman" w:hAnsi="Times New Roman" w:cs="Times New Roman"/>
          <w:sz w:val="28"/>
          <w:szCs w:val="28"/>
          <w:lang w:eastAsia="ru-RU"/>
        </w:rPr>
        <w:tab/>
      </w:r>
      <w:r w:rsidRPr="004B486C">
        <w:rPr>
          <w:rFonts w:ascii="Times New Roman" w:eastAsia="Times New Roman" w:hAnsi="Times New Roman" w:cs="Times New Roman"/>
          <w:sz w:val="28"/>
          <w:szCs w:val="28"/>
          <w:lang w:eastAsia="ru-RU"/>
        </w:rPr>
        <w:tab/>
      </w:r>
      <w:r w:rsidRPr="004B486C">
        <w:rPr>
          <w:rFonts w:ascii="Times New Roman" w:eastAsia="Times New Roman" w:hAnsi="Times New Roman" w:cs="Times New Roman"/>
          <w:sz w:val="28"/>
          <w:szCs w:val="28"/>
          <w:lang w:eastAsia="ru-RU"/>
        </w:rPr>
        <w:tab/>
        <w:t xml:space="preserve">        </w:t>
      </w:r>
      <w:r w:rsidRPr="004B486C">
        <w:rPr>
          <w:rFonts w:ascii="Times New Roman" w:eastAsia="Times New Roman" w:hAnsi="Times New Roman" w:cs="Times New Roman"/>
          <w:sz w:val="28"/>
          <w:szCs w:val="28"/>
          <w:lang w:eastAsia="ru-RU"/>
        </w:rPr>
        <w:tab/>
        <w:t xml:space="preserve">  Л.И.Зотова</w:t>
      </w:r>
    </w:p>
    <w:p w:rsidR="008822D5" w:rsidRPr="00DD5B34" w:rsidRDefault="008822D5" w:rsidP="00A07821">
      <w:pPr>
        <w:suppressAutoHyphens/>
        <w:spacing w:after="0" w:line="100" w:lineRule="atLeast"/>
        <w:ind w:firstLine="709"/>
        <w:jc w:val="both"/>
        <w:rPr>
          <w:rFonts w:ascii="Times New Roman" w:eastAsia="Times New Roman" w:hAnsi="Times New Roman" w:cs="Times New Roman"/>
          <w:sz w:val="28"/>
          <w:szCs w:val="28"/>
          <w:lang w:eastAsia="ru-RU"/>
        </w:rPr>
      </w:pPr>
    </w:p>
    <w:sectPr w:rsidR="008822D5" w:rsidRPr="00DD5B34" w:rsidSect="002124B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22" w:rsidRDefault="00A24122" w:rsidP="00903906">
      <w:pPr>
        <w:spacing w:after="0" w:line="240" w:lineRule="auto"/>
      </w:pPr>
      <w:r>
        <w:separator/>
      </w:r>
    </w:p>
  </w:endnote>
  <w:endnote w:type="continuationSeparator" w:id="0">
    <w:p w:rsidR="00A24122" w:rsidRDefault="00A24122" w:rsidP="0090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19744"/>
      <w:docPartObj>
        <w:docPartGallery w:val="Page Numbers (Bottom of Page)"/>
        <w:docPartUnique/>
      </w:docPartObj>
    </w:sdtPr>
    <w:sdtEndPr/>
    <w:sdtContent>
      <w:p w:rsidR="00903906" w:rsidRDefault="00903906">
        <w:pPr>
          <w:pStyle w:val="aa"/>
          <w:jc w:val="right"/>
        </w:pPr>
        <w:r>
          <w:fldChar w:fldCharType="begin"/>
        </w:r>
        <w:r>
          <w:instrText>PAGE   \* MERGEFORMAT</w:instrText>
        </w:r>
        <w:r>
          <w:fldChar w:fldCharType="separate"/>
        </w:r>
        <w:r w:rsidR="00CB23EE">
          <w:rPr>
            <w:noProof/>
          </w:rPr>
          <w:t>15</w:t>
        </w:r>
        <w:r>
          <w:fldChar w:fldCharType="end"/>
        </w:r>
      </w:p>
    </w:sdtContent>
  </w:sdt>
  <w:p w:rsidR="00903906" w:rsidRDefault="009039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22" w:rsidRDefault="00A24122" w:rsidP="00903906">
      <w:pPr>
        <w:spacing w:after="0" w:line="240" w:lineRule="auto"/>
      </w:pPr>
      <w:r>
        <w:separator/>
      </w:r>
    </w:p>
  </w:footnote>
  <w:footnote w:type="continuationSeparator" w:id="0">
    <w:p w:rsidR="00A24122" w:rsidRDefault="00A24122" w:rsidP="00903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293D"/>
    <w:rsid w:val="00014500"/>
    <w:rsid w:val="000148E0"/>
    <w:rsid w:val="00016997"/>
    <w:rsid w:val="000307FF"/>
    <w:rsid w:val="00041FDE"/>
    <w:rsid w:val="000452CD"/>
    <w:rsid w:val="00045B0C"/>
    <w:rsid w:val="0004732B"/>
    <w:rsid w:val="00050710"/>
    <w:rsid w:val="0005095B"/>
    <w:rsid w:val="00053600"/>
    <w:rsid w:val="00071519"/>
    <w:rsid w:val="000741DE"/>
    <w:rsid w:val="00074574"/>
    <w:rsid w:val="000753E2"/>
    <w:rsid w:val="00077E49"/>
    <w:rsid w:val="000805A3"/>
    <w:rsid w:val="00080BA9"/>
    <w:rsid w:val="00091A22"/>
    <w:rsid w:val="000A6F1E"/>
    <w:rsid w:val="000A718D"/>
    <w:rsid w:val="000B03DA"/>
    <w:rsid w:val="000C0C47"/>
    <w:rsid w:val="000C1DA8"/>
    <w:rsid w:val="000D1986"/>
    <w:rsid w:val="000D47B4"/>
    <w:rsid w:val="000D6CD6"/>
    <w:rsid w:val="000E164D"/>
    <w:rsid w:val="000F396E"/>
    <w:rsid w:val="000F4CC1"/>
    <w:rsid w:val="00100DE6"/>
    <w:rsid w:val="001032C5"/>
    <w:rsid w:val="00105FA4"/>
    <w:rsid w:val="001109E3"/>
    <w:rsid w:val="00125439"/>
    <w:rsid w:val="00125F48"/>
    <w:rsid w:val="0013092F"/>
    <w:rsid w:val="00133A31"/>
    <w:rsid w:val="001349CA"/>
    <w:rsid w:val="001421E3"/>
    <w:rsid w:val="001555C4"/>
    <w:rsid w:val="00156CA6"/>
    <w:rsid w:val="00157204"/>
    <w:rsid w:val="0016422A"/>
    <w:rsid w:val="00166C70"/>
    <w:rsid w:val="00167BB3"/>
    <w:rsid w:val="00176EDE"/>
    <w:rsid w:val="0018334A"/>
    <w:rsid w:val="00183941"/>
    <w:rsid w:val="00184F14"/>
    <w:rsid w:val="001877FD"/>
    <w:rsid w:val="001A062B"/>
    <w:rsid w:val="001A6E45"/>
    <w:rsid w:val="001B5A71"/>
    <w:rsid w:val="001C4A52"/>
    <w:rsid w:val="001D262F"/>
    <w:rsid w:val="001E60AB"/>
    <w:rsid w:val="001F6EDF"/>
    <w:rsid w:val="00202434"/>
    <w:rsid w:val="002114B1"/>
    <w:rsid w:val="00211FFB"/>
    <w:rsid w:val="002124B4"/>
    <w:rsid w:val="00213BA5"/>
    <w:rsid w:val="00220CD1"/>
    <w:rsid w:val="00221844"/>
    <w:rsid w:val="00230825"/>
    <w:rsid w:val="0023151E"/>
    <w:rsid w:val="0024265F"/>
    <w:rsid w:val="0024607D"/>
    <w:rsid w:val="00250ECF"/>
    <w:rsid w:val="00261FBF"/>
    <w:rsid w:val="002738AD"/>
    <w:rsid w:val="00273C8C"/>
    <w:rsid w:val="002743E4"/>
    <w:rsid w:val="00291C10"/>
    <w:rsid w:val="002941AB"/>
    <w:rsid w:val="00295F64"/>
    <w:rsid w:val="002A2F56"/>
    <w:rsid w:val="002B1492"/>
    <w:rsid w:val="002B1B44"/>
    <w:rsid w:val="002B253B"/>
    <w:rsid w:val="002B39C0"/>
    <w:rsid w:val="002B4191"/>
    <w:rsid w:val="002F1624"/>
    <w:rsid w:val="00300945"/>
    <w:rsid w:val="00306ACB"/>
    <w:rsid w:val="003119C5"/>
    <w:rsid w:val="00311F8D"/>
    <w:rsid w:val="00320F9F"/>
    <w:rsid w:val="003231A8"/>
    <w:rsid w:val="003234DA"/>
    <w:rsid w:val="00334BC1"/>
    <w:rsid w:val="003358AB"/>
    <w:rsid w:val="00335CAA"/>
    <w:rsid w:val="003452E2"/>
    <w:rsid w:val="00346CF2"/>
    <w:rsid w:val="00356C36"/>
    <w:rsid w:val="00373C36"/>
    <w:rsid w:val="00385D0C"/>
    <w:rsid w:val="003909D6"/>
    <w:rsid w:val="00390C92"/>
    <w:rsid w:val="0039222E"/>
    <w:rsid w:val="00392879"/>
    <w:rsid w:val="00395238"/>
    <w:rsid w:val="00395B56"/>
    <w:rsid w:val="00396C6F"/>
    <w:rsid w:val="003A17B9"/>
    <w:rsid w:val="003A1C7F"/>
    <w:rsid w:val="003A50E3"/>
    <w:rsid w:val="003B0B49"/>
    <w:rsid w:val="003C22DA"/>
    <w:rsid w:val="003C2F7C"/>
    <w:rsid w:val="003E0951"/>
    <w:rsid w:val="003E0CA1"/>
    <w:rsid w:val="003E11AF"/>
    <w:rsid w:val="003E4713"/>
    <w:rsid w:val="003E4F4C"/>
    <w:rsid w:val="003E6C0D"/>
    <w:rsid w:val="003F164B"/>
    <w:rsid w:val="00414229"/>
    <w:rsid w:val="004168B3"/>
    <w:rsid w:val="00421D03"/>
    <w:rsid w:val="00422084"/>
    <w:rsid w:val="00433B14"/>
    <w:rsid w:val="00445F9A"/>
    <w:rsid w:val="00446226"/>
    <w:rsid w:val="00453DFD"/>
    <w:rsid w:val="00463743"/>
    <w:rsid w:val="00465D6D"/>
    <w:rsid w:val="004A12F2"/>
    <w:rsid w:val="004B0AE7"/>
    <w:rsid w:val="004B3389"/>
    <w:rsid w:val="004B486C"/>
    <w:rsid w:val="004C3459"/>
    <w:rsid w:val="004C52D0"/>
    <w:rsid w:val="004D0BFC"/>
    <w:rsid w:val="004D2402"/>
    <w:rsid w:val="004D74FA"/>
    <w:rsid w:val="004D7DC6"/>
    <w:rsid w:val="004E1672"/>
    <w:rsid w:val="004E7733"/>
    <w:rsid w:val="004F17F0"/>
    <w:rsid w:val="005042C7"/>
    <w:rsid w:val="00505F71"/>
    <w:rsid w:val="00515A3D"/>
    <w:rsid w:val="00517BAB"/>
    <w:rsid w:val="005209D1"/>
    <w:rsid w:val="005215DC"/>
    <w:rsid w:val="00525210"/>
    <w:rsid w:val="005279BB"/>
    <w:rsid w:val="00531698"/>
    <w:rsid w:val="005316E6"/>
    <w:rsid w:val="00531BC2"/>
    <w:rsid w:val="00535EC3"/>
    <w:rsid w:val="0054020E"/>
    <w:rsid w:val="005477A3"/>
    <w:rsid w:val="00553164"/>
    <w:rsid w:val="00563A23"/>
    <w:rsid w:val="005732CE"/>
    <w:rsid w:val="00573509"/>
    <w:rsid w:val="00575845"/>
    <w:rsid w:val="00577828"/>
    <w:rsid w:val="00582CCC"/>
    <w:rsid w:val="005855C0"/>
    <w:rsid w:val="005879C0"/>
    <w:rsid w:val="00592A58"/>
    <w:rsid w:val="00592E3A"/>
    <w:rsid w:val="00595997"/>
    <w:rsid w:val="005976DA"/>
    <w:rsid w:val="005A2BA9"/>
    <w:rsid w:val="005A5CC1"/>
    <w:rsid w:val="005A7F62"/>
    <w:rsid w:val="005B6BA6"/>
    <w:rsid w:val="005C0A2D"/>
    <w:rsid w:val="005C3490"/>
    <w:rsid w:val="005D20D3"/>
    <w:rsid w:val="005D32A5"/>
    <w:rsid w:val="005D49CD"/>
    <w:rsid w:val="005E2B95"/>
    <w:rsid w:val="005E6B8A"/>
    <w:rsid w:val="00607C91"/>
    <w:rsid w:val="00610808"/>
    <w:rsid w:val="006108F5"/>
    <w:rsid w:val="00611624"/>
    <w:rsid w:val="00612027"/>
    <w:rsid w:val="00621425"/>
    <w:rsid w:val="00621D14"/>
    <w:rsid w:val="00624F55"/>
    <w:rsid w:val="00626AA9"/>
    <w:rsid w:val="0063033F"/>
    <w:rsid w:val="00630747"/>
    <w:rsid w:val="006309C0"/>
    <w:rsid w:val="00631F8C"/>
    <w:rsid w:val="00636A7E"/>
    <w:rsid w:val="00642CE5"/>
    <w:rsid w:val="00642E52"/>
    <w:rsid w:val="00643D0F"/>
    <w:rsid w:val="006565B8"/>
    <w:rsid w:val="00657098"/>
    <w:rsid w:val="0067250B"/>
    <w:rsid w:val="00674CF4"/>
    <w:rsid w:val="00682259"/>
    <w:rsid w:val="006A0BB2"/>
    <w:rsid w:val="006A659E"/>
    <w:rsid w:val="006A7EAD"/>
    <w:rsid w:val="006C052C"/>
    <w:rsid w:val="006C1058"/>
    <w:rsid w:val="006C1E46"/>
    <w:rsid w:val="006C3291"/>
    <w:rsid w:val="006D0ECA"/>
    <w:rsid w:val="006D7219"/>
    <w:rsid w:val="006D77D2"/>
    <w:rsid w:val="006E0567"/>
    <w:rsid w:val="006E7C72"/>
    <w:rsid w:val="006F1DAA"/>
    <w:rsid w:val="006F2605"/>
    <w:rsid w:val="006F4EA9"/>
    <w:rsid w:val="006F7034"/>
    <w:rsid w:val="00701E7B"/>
    <w:rsid w:val="007050AD"/>
    <w:rsid w:val="00712587"/>
    <w:rsid w:val="007128F2"/>
    <w:rsid w:val="00714D7E"/>
    <w:rsid w:val="007151A3"/>
    <w:rsid w:val="00715476"/>
    <w:rsid w:val="00716C1D"/>
    <w:rsid w:val="00727694"/>
    <w:rsid w:val="00732B58"/>
    <w:rsid w:val="007349A6"/>
    <w:rsid w:val="0074464D"/>
    <w:rsid w:val="00744657"/>
    <w:rsid w:val="00744CD4"/>
    <w:rsid w:val="00752159"/>
    <w:rsid w:val="00753E7C"/>
    <w:rsid w:val="00761662"/>
    <w:rsid w:val="0076333D"/>
    <w:rsid w:val="0076474D"/>
    <w:rsid w:val="007719E0"/>
    <w:rsid w:val="00775719"/>
    <w:rsid w:val="00775783"/>
    <w:rsid w:val="007767B5"/>
    <w:rsid w:val="00782AED"/>
    <w:rsid w:val="00782D0E"/>
    <w:rsid w:val="00785D8F"/>
    <w:rsid w:val="00794B4E"/>
    <w:rsid w:val="0079508E"/>
    <w:rsid w:val="00795396"/>
    <w:rsid w:val="007B1852"/>
    <w:rsid w:val="007B73FB"/>
    <w:rsid w:val="007B7F8F"/>
    <w:rsid w:val="007C2E7E"/>
    <w:rsid w:val="007C4869"/>
    <w:rsid w:val="007D0412"/>
    <w:rsid w:val="007D2CD5"/>
    <w:rsid w:val="007D539D"/>
    <w:rsid w:val="007E556F"/>
    <w:rsid w:val="007E5589"/>
    <w:rsid w:val="007F184D"/>
    <w:rsid w:val="00804DA4"/>
    <w:rsid w:val="00807F03"/>
    <w:rsid w:val="008109F1"/>
    <w:rsid w:val="008207EC"/>
    <w:rsid w:val="00826A6C"/>
    <w:rsid w:val="008375D9"/>
    <w:rsid w:val="00837C40"/>
    <w:rsid w:val="008429C2"/>
    <w:rsid w:val="008517BA"/>
    <w:rsid w:val="00867F8F"/>
    <w:rsid w:val="00870412"/>
    <w:rsid w:val="00871D99"/>
    <w:rsid w:val="00874E70"/>
    <w:rsid w:val="00880F5B"/>
    <w:rsid w:val="008822D5"/>
    <w:rsid w:val="00886178"/>
    <w:rsid w:val="00887874"/>
    <w:rsid w:val="00896126"/>
    <w:rsid w:val="008B3FF8"/>
    <w:rsid w:val="008D192A"/>
    <w:rsid w:val="008F2572"/>
    <w:rsid w:val="008F27C5"/>
    <w:rsid w:val="008F4690"/>
    <w:rsid w:val="00903906"/>
    <w:rsid w:val="00912198"/>
    <w:rsid w:val="009152D6"/>
    <w:rsid w:val="00915B52"/>
    <w:rsid w:val="00917C1E"/>
    <w:rsid w:val="00923E26"/>
    <w:rsid w:val="00935415"/>
    <w:rsid w:val="009479AB"/>
    <w:rsid w:val="00950FE8"/>
    <w:rsid w:val="0095534C"/>
    <w:rsid w:val="00957DBE"/>
    <w:rsid w:val="00961F8F"/>
    <w:rsid w:val="00967CAE"/>
    <w:rsid w:val="00974729"/>
    <w:rsid w:val="009772D1"/>
    <w:rsid w:val="00981C25"/>
    <w:rsid w:val="00982A03"/>
    <w:rsid w:val="00983089"/>
    <w:rsid w:val="00983238"/>
    <w:rsid w:val="009868E5"/>
    <w:rsid w:val="00992EAF"/>
    <w:rsid w:val="009A6B24"/>
    <w:rsid w:val="009B125C"/>
    <w:rsid w:val="009B17F8"/>
    <w:rsid w:val="009B2794"/>
    <w:rsid w:val="009B49AC"/>
    <w:rsid w:val="009D0D42"/>
    <w:rsid w:val="009D3B94"/>
    <w:rsid w:val="009E3B55"/>
    <w:rsid w:val="009E5FA0"/>
    <w:rsid w:val="009F68EC"/>
    <w:rsid w:val="00A02119"/>
    <w:rsid w:val="00A07821"/>
    <w:rsid w:val="00A10FF6"/>
    <w:rsid w:val="00A119F4"/>
    <w:rsid w:val="00A13975"/>
    <w:rsid w:val="00A174BD"/>
    <w:rsid w:val="00A20487"/>
    <w:rsid w:val="00A24122"/>
    <w:rsid w:val="00A26623"/>
    <w:rsid w:val="00A31416"/>
    <w:rsid w:val="00A33C03"/>
    <w:rsid w:val="00A36849"/>
    <w:rsid w:val="00A36C82"/>
    <w:rsid w:val="00A378AD"/>
    <w:rsid w:val="00A40633"/>
    <w:rsid w:val="00A65D72"/>
    <w:rsid w:val="00A71274"/>
    <w:rsid w:val="00A71C84"/>
    <w:rsid w:val="00A84647"/>
    <w:rsid w:val="00AA47D6"/>
    <w:rsid w:val="00AA5051"/>
    <w:rsid w:val="00AB3FF3"/>
    <w:rsid w:val="00AB4F59"/>
    <w:rsid w:val="00AC3B10"/>
    <w:rsid w:val="00AD57FE"/>
    <w:rsid w:val="00AD6169"/>
    <w:rsid w:val="00AE18C9"/>
    <w:rsid w:val="00AE32D2"/>
    <w:rsid w:val="00AF2E30"/>
    <w:rsid w:val="00AF409C"/>
    <w:rsid w:val="00B11CCD"/>
    <w:rsid w:val="00B22F92"/>
    <w:rsid w:val="00B255A4"/>
    <w:rsid w:val="00B27717"/>
    <w:rsid w:val="00B3657E"/>
    <w:rsid w:val="00B36F50"/>
    <w:rsid w:val="00B51E72"/>
    <w:rsid w:val="00B55B9B"/>
    <w:rsid w:val="00B6123B"/>
    <w:rsid w:val="00B645A7"/>
    <w:rsid w:val="00B70BA9"/>
    <w:rsid w:val="00B849D0"/>
    <w:rsid w:val="00B870B2"/>
    <w:rsid w:val="00B907DA"/>
    <w:rsid w:val="00B90A05"/>
    <w:rsid w:val="00BA0961"/>
    <w:rsid w:val="00BA09A9"/>
    <w:rsid w:val="00BB0460"/>
    <w:rsid w:val="00BC4C33"/>
    <w:rsid w:val="00BC4F4A"/>
    <w:rsid w:val="00BE6451"/>
    <w:rsid w:val="00BF4479"/>
    <w:rsid w:val="00BF7BA6"/>
    <w:rsid w:val="00C001C9"/>
    <w:rsid w:val="00C02589"/>
    <w:rsid w:val="00C0787D"/>
    <w:rsid w:val="00C07E68"/>
    <w:rsid w:val="00C22455"/>
    <w:rsid w:val="00C473E7"/>
    <w:rsid w:val="00C54AE4"/>
    <w:rsid w:val="00C64FFD"/>
    <w:rsid w:val="00C73EF4"/>
    <w:rsid w:val="00C75601"/>
    <w:rsid w:val="00C765D6"/>
    <w:rsid w:val="00C76A21"/>
    <w:rsid w:val="00C92CAB"/>
    <w:rsid w:val="00C935CB"/>
    <w:rsid w:val="00CA389E"/>
    <w:rsid w:val="00CB23EE"/>
    <w:rsid w:val="00CB417C"/>
    <w:rsid w:val="00CB4BE8"/>
    <w:rsid w:val="00CC1CFC"/>
    <w:rsid w:val="00CC37DA"/>
    <w:rsid w:val="00CC4ED4"/>
    <w:rsid w:val="00CE4EAB"/>
    <w:rsid w:val="00CF7A6C"/>
    <w:rsid w:val="00D12932"/>
    <w:rsid w:val="00D12C9C"/>
    <w:rsid w:val="00D14943"/>
    <w:rsid w:val="00D14B13"/>
    <w:rsid w:val="00D16995"/>
    <w:rsid w:val="00D21853"/>
    <w:rsid w:val="00D22D40"/>
    <w:rsid w:val="00D23D90"/>
    <w:rsid w:val="00D32000"/>
    <w:rsid w:val="00D33FBC"/>
    <w:rsid w:val="00D362AE"/>
    <w:rsid w:val="00D53A6A"/>
    <w:rsid w:val="00D71C07"/>
    <w:rsid w:val="00D74120"/>
    <w:rsid w:val="00D7493E"/>
    <w:rsid w:val="00DA218A"/>
    <w:rsid w:val="00DB6D63"/>
    <w:rsid w:val="00DC1562"/>
    <w:rsid w:val="00DC2527"/>
    <w:rsid w:val="00DC272F"/>
    <w:rsid w:val="00DD4D08"/>
    <w:rsid w:val="00DD5AD7"/>
    <w:rsid w:val="00DD5B34"/>
    <w:rsid w:val="00DF0772"/>
    <w:rsid w:val="00DF1E94"/>
    <w:rsid w:val="00DF623A"/>
    <w:rsid w:val="00E03447"/>
    <w:rsid w:val="00E05D13"/>
    <w:rsid w:val="00E05D36"/>
    <w:rsid w:val="00E11874"/>
    <w:rsid w:val="00E202E0"/>
    <w:rsid w:val="00E208CB"/>
    <w:rsid w:val="00E32949"/>
    <w:rsid w:val="00E347A3"/>
    <w:rsid w:val="00E4168E"/>
    <w:rsid w:val="00E417A4"/>
    <w:rsid w:val="00E42393"/>
    <w:rsid w:val="00E440D4"/>
    <w:rsid w:val="00E44605"/>
    <w:rsid w:val="00E502B1"/>
    <w:rsid w:val="00E52749"/>
    <w:rsid w:val="00E57033"/>
    <w:rsid w:val="00E60121"/>
    <w:rsid w:val="00E64EC4"/>
    <w:rsid w:val="00E70829"/>
    <w:rsid w:val="00E74B57"/>
    <w:rsid w:val="00E80B79"/>
    <w:rsid w:val="00E83EA6"/>
    <w:rsid w:val="00E86DEB"/>
    <w:rsid w:val="00E91A27"/>
    <w:rsid w:val="00E92854"/>
    <w:rsid w:val="00E92DAC"/>
    <w:rsid w:val="00EB1D16"/>
    <w:rsid w:val="00EB351C"/>
    <w:rsid w:val="00EC0E30"/>
    <w:rsid w:val="00EC0EDB"/>
    <w:rsid w:val="00EC44D3"/>
    <w:rsid w:val="00ED019B"/>
    <w:rsid w:val="00ED5A20"/>
    <w:rsid w:val="00EE1A9C"/>
    <w:rsid w:val="00EE318C"/>
    <w:rsid w:val="00EF1143"/>
    <w:rsid w:val="00EF25FA"/>
    <w:rsid w:val="00F06397"/>
    <w:rsid w:val="00F157EF"/>
    <w:rsid w:val="00F17B5F"/>
    <w:rsid w:val="00F202E5"/>
    <w:rsid w:val="00F33291"/>
    <w:rsid w:val="00F36977"/>
    <w:rsid w:val="00F41BE2"/>
    <w:rsid w:val="00F4349B"/>
    <w:rsid w:val="00F517A9"/>
    <w:rsid w:val="00F57FFA"/>
    <w:rsid w:val="00F608D7"/>
    <w:rsid w:val="00F61D73"/>
    <w:rsid w:val="00F61D94"/>
    <w:rsid w:val="00F66018"/>
    <w:rsid w:val="00F729C1"/>
    <w:rsid w:val="00F72A77"/>
    <w:rsid w:val="00F77FC1"/>
    <w:rsid w:val="00F835BD"/>
    <w:rsid w:val="00F84119"/>
    <w:rsid w:val="00F90F3F"/>
    <w:rsid w:val="00F93276"/>
    <w:rsid w:val="00F9741E"/>
    <w:rsid w:val="00FA14B1"/>
    <w:rsid w:val="00FA654B"/>
    <w:rsid w:val="00FC3548"/>
    <w:rsid w:val="00FD09BD"/>
    <w:rsid w:val="00FE345D"/>
    <w:rsid w:val="00FE3894"/>
    <w:rsid w:val="00FE4DE7"/>
    <w:rsid w:val="00FF2947"/>
    <w:rsid w:val="00FF4B53"/>
    <w:rsid w:val="00FF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039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3906"/>
  </w:style>
  <w:style w:type="paragraph" w:styleId="aa">
    <w:name w:val="footer"/>
    <w:basedOn w:val="a"/>
    <w:link w:val="ab"/>
    <w:uiPriority w:val="99"/>
    <w:unhideWhenUsed/>
    <w:rsid w:val="009039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3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039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3906"/>
  </w:style>
  <w:style w:type="paragraph" w:styleId="aa">
    <w:name w:val="footer"/>
    <w:basedOn w:val="a"/>
    <w:link w:val="ab"/>
    <w:uiPriority w:val="99"/>
    <w:unhideWhenUsed/>
    <w:rsid w:val="009039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24370167">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361323457">
      <w:bodyDiv w:val="1"/>
      <w:marLeft w:val="0"/>
      <w:marRight w:val="0"/>
      <w:marTop w:val="0"/>
      <w:marBottom w:val="0"/>
      <w:divBdr>
        <w:top w:val="none" w:sz="0" w:space="0" w:color="auto"/>
        <w:left w:val="none" w:sz="0" w:space="0" w:color="auto"/>
        <w:bottom w:val="none" w:sz="0" w:space="0" w:color="auto"/>
        <w:right w:val="none" w:sz="0" w:space="0" w:color="auto"/>
      </w:divBdr>
    </w:div>
    <w:div w:id="1426460958">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679890355">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5913190">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m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mo.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mo.garant.ru/"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1FAA-C4FB-42E8-8956-776B072E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1</Pages>
  <Words>4670</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181</cp:revision>
  <cp:lastPrinted>2020-03-19T03:24:00Z</cp:lastPrinted>
  <dcterms:created xsi:type="dcterms:W3CDTF">2015-03-20T01:37:00Z</dcterms:created>
  <dcterms:modified xsi:type="dcterms:W3CDTF">2020-03-19T03:26:00Z</dcterms:modified>
</cp:coreProperties>
</file>