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36" w:rsidRDefault="00E05D36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B2794" w:rsidRPr="0031238F" w:rsidRDefault="009B2794" w:rsidP="009B2794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38F">
        <w:rPr>
          <w:rFonts w:ascii="Times New Roman" w:hAnsi="Times New Roman" w:cs="Times New Roman"/>
          <w:b/>
          <w:sz w:val="28"/>
          <w:szCs w:val="28"/>
        </w:rPr>
        <w:t>КОНТРОЛЬНО-СЧЕТНЫЙ ОРГАН КАРАТУЗСКОГО РАЙОНА</w:t>
      </w:r>
    </w:p>
    <w:p w:rsidR="009B2794" w:rsidRPr="00433B14" w:rsidRDefault="009B2794" w:rsidP="009B2794">
      <w:pPr>
        <w:spacing w:line="200" w:lineRule="atLeast"/>
        <w:jc w:val="center"/>
        <w:rPr>
          <w:rFonts w:ascii="Times New Roman" w:hAnsi="Times New Roman" w:cs="Times New Roman"/>
          <w:lang w:val="en-US"/>
        </w:rPr>
      </w:pPr>
      <w:r w:rsidRPr="0031238F">
        <w:rPr>
          <w:rFonts w:ascii="Times New Roman" w:hAnsi="Times New Roman" w:cs="Times New Roman"/>
          <w:sz w:val="18"/>
          <w:u w:val="single"/>
        </w:rPr>
        <w:t xml:space="preserve">Советская ул., д.21, с. Каратузское, </w:t>
      </w:r>
      <w:r w:rsidRPr="00433B14">
        <w:rPr>
          <w:rFonts w:ascii="Times New Roman" w:hAnsi="Times New Roman" w:cs="Times New Roman"/>
          <w:sz w:val="18"/>
          <w:u w:val="single"/>
        </w:rPr>
        <w:t xml:space="preserve">662850 тел. </w:t>
      </w:r>
      <w:r w:rsidRPr="00433B14">
        <w:rPr>
          <w:rFonts w:ascii="Times New Roman" w:hAnsi="Times New Roman" w:cs="Times New Roman"/>
          <w:sz w:val="18"/>
          <w:u w:val="single"/>
          <w:lang w:val="en-US"/>
        </w:rPr>
        <w:t>(39137) 2-15-98, E-mail</w:t>
      </w:r>
      <w:r w:rsidRPr="00433B14">
        <w:rPr>
          <w:rFonts w:ascii="Times New Roman" w:hAnsi="Times New Roman" w:cs="Times New Roman"/>
          <w:sz w:val="18"/>
          <w:szCs w:val="18"/>
          <w:u w:val="single"/>
          <w:lang w:val="en-US"/>
        </w:rPr>
        <w:t xml:space="preserve">: </w:t>
      </w:r>
      <w:hyperlink r:id="rId7" w:history="1">
        <w:r w:rsidRPr="00433B14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lizotova67@mail.ru</w:t>
        </w:r>
      </w:hyperlink>
    </w:p>
    <w:p w:rsidR="008822D5" w:rsidRPr="00955B38" w:rsidRDefault="008822D5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55B3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Заключение</w:t>
      </w:r>
    </w:p>
    <w:p w:rsidR="008822D5" w:rsidRPr="00955B38" w:rsidRDefault="008822D5" w:rsidP="0088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55B3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 результатам проведения  внешней проверки годового отчета об исполнении  бюджета муниципального образования «</w:t>
      </w:r>
      <w:r w:rsidR="00FC25DF" w:rsidRPr="00955B3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Нижнекурятский</w:t>
      </w:r>
      <w:r w:rsidR="00A65D72" w:rsidRPr="00955B3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сельсовет</w:t>
      </w:r>
      <w:r w:rsidRPr="00955B3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»  за  201</w:t>
      </w:r>
      <w:r w:rsidR="000F396E" w:rsidRPr="00955B3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8</w:t>
      </w:r>
      <w:r w:rsidRPr="00955B3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год.</w:t>
      </w:r>
    </w:p>
    <w:p w:rsidR="0004732B" w:rsidRPr="00955B38" w:rsidRDefault="0004732B" w:rsidP="0088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8822D5" w:rsidRPr="00955B38" w:rsidRDefault="008822D5" w:rsidP="008822D5">
      <w:pPr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Каратузское                                                </w:t>
      </w:r>
      <w:r w:rsidR="0004732B" w:rsidRPr="0095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215DC" w:rsidRPr="0095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32B" w:rsidRPr="0095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53A6A" w:rsidRPr="0095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A659E" w:rsidRPr="00955B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25DF" w:rsidRPr="00955B3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607D" w:rsidRPr="0095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6A659E" w:rsidRPr="00955B38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</w:t>
      </w:r>
      <w:r w:rsidR="00575845" w:rsidRPr="0095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B3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59E" w:rsidRPr="00955B3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75845" w:rsidRPr="0095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B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2B1492" w:rsidRPr="00955B38" w:rsidRDefault="002B1492" w:rsidP="002B1492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B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Основание для проведения проверки и подготовки заключения. </w:t>
      </w:r>
    </w:p>
    <w:p w:rsidR="002B1492" w:rsidRPr="00955B38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955B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Заключение контрольно-счетного органа Каратузского района на отчёт об исполнении бюджета муниципального образования </w:t>
      </w:r>
      <w:r w:rsidR="00FC25DF" w:rsidRPr="00955B38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Нижнекурятский</w:t>
      </w:r>
      <w:r w:rsidRPr="00955B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04732B" w:rsidRPr="00955B38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955B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подготовлено в соответствии с требованиями статьи 264.4 Бюджетного кодекса Российской Федерации,</w:t>
      </w:r>
      <w:r w:rsidRPr="00955B3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Положения о бюджетном процессе в муниципальном образовании </w:t>
      </w:r>
      <w:r w:rsidR="00FC25DF" w:rsidRPr="00955B38">
        <w:rPr>
          <w:rFonts w:ascii="Times New Roman" w:eastAsia="Calibri" w:hAnsi="Times New Roman" w:cs="Times New Roman"/>
          <w:sz w:val="28"/>
          <w:szCs w:val="28"/>
          <w:lang w:eastAsia="ar-SA"/>
        </w:rPr>
        <w:t>Нижнекурятский</w:t>
      </w:r>
      <w:r w:rsidRPr="00955B3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сельсовет, (далее-Положение о бюджетном проце</w:t>
      </w:r>
      <w:r w:rsidR="005879C0" w:rsidRPr="00955B38">
        <w:rPr>
          <w:rFonts w:ascii="Times New Roman" w:eastAsia="Calibri" w:hAnsi="Times New Roman" w:cs="Times New Roman"/>
          <w:sz w:val="28"/>
          <w:szCs w:val="28"/>
          <w:lang w:eastAsia="ar-SA"/>
        </w:rPr>
        <w:t>сс</w:t>
      </w:r>
      <w:r w:rsidRPr="00955B3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е), подпунктом </w:t>
      </w:r>
      <w:r w:rsidR="00642E52" w:rsidRPr="00955B38">
        <w:rPr>
          <w:rFonts w:ascii="Times New Roman" w:eastAsia="Calibri" w:hAnsi="Times New Roman" w:cs="Times New Roman"/>
          <w:sz w:val="28"/>
          <w:szCs w:val="28"/>
          <w:lang w:eastAsia="ar-SA"/>
        </w:rPr>
        <w:t>1.4</w:t>
      </w:r>
      <w:r w:rsidRPr="00955B3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пункта </w:t>
      </w:r>
      <w:r w:rsidR="00642E52" w:rsidRPr="00955B38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955B3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42E52" w:rsidRPr="00955B3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плана работы контрольно-счетного органа Каратузского района на 201</w:t>
      </w:r>
      <w:r w:rsidR="006A659E" w:rsidRPr="00955B38"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="00642E52" w:rsidRPr="00955B3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год, утвержденного </w:t>
      </w:r>
      <w:r w:rsidRPr="00955B38">
        <w:rPr>
          <w:rFonts w:ascii="Times New Roman" w:eastAsia="Calibri" w:hAnsi="Times New Roman" w:cs="Times New Roman"/>
          <w:sz w:val="28"/>
          <w:szCs w:val="28"/>
          <w:lang w:eastAsia="ar-SA"/>
        </w:rPr>
        <w:t>решени</w:t>
      </w:r>
      <w:r w:rsidR="00642E52" w:rsidRPr="00955B38">
        <w:rPr>
          <w:rFonts w:ascii="Times New Roman" w:eastAsia="Calibri" w:hAnsi="Times New Roman" w:cs="Times New Roman"/>
          <w:sz w:val="28"/>
          <w:szCs w:val="28"/>
          <w:lang w:eastAsia="ar-SA"/>
        </w:rPr>
        <w:t>ем</w:t>
      </w:r>
      <w:r w:rsidRPr="00955B3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районного Совета депутатов от</w:t>
      </w:r>
      <w:proofErr w:type="gramEnd"/>
      <w:r w:rsidRPr="00955B3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A659E" w:rsidRPr="00955B38">
        <w:rPr>
          <w:rFonts w:ascii="Times New Roman" w:eastAsia="Calibri" w:hAnsi="Times New Roman" w:cs="Times New Roman"/>
          <w:sz w:val="28"/>
          <w:szCs w:val="28"/>
          <w:lang w:eastAsia="ar-SA"/>
        </w:rPr>
        <w:t>19</w:t>
      </w:r>
      <w:r w:rsidR="00642E52" w:rsidRPr="00955B38">
        <w:rPr>
          <w:rFonts w:ascii="Times New Roman" w:eastAsia="Calibri" w:hAnsi="Times New Roman" w:cs="Times New Roman"/>
          <w:sz w:val="28"/>
          <w:szCs w:val="28"/>
          <w:lang w:eastAsia="ar-SA"/>
        </w:rPr>
        <w:t>.12.201</w:t>
      </w:r>
      <w:r w:rsidR="006A659E" w:rsidRPr="00955B38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955B3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</w:t>
      </w:r>
      <w:r w:rsidR="006A659E" w:rsidRPr="00955B38">
        <w:rPr>
          <w:rFonts w:ascii="Times New Roman" w:eastAsia="Calibri" w:hAnsi="Times New Roman" w:cs="Times New Roman"/>
          <w:sz w:val="28"/>
          <w:szCs w:val="28"/>
          <w:lang w:eastAsia="ar-SA"/>
        </w:rPr>
        <w:t>23-192</w:t>
      </w:r>
      <w:r w:rsidR="00642E52" w:rsidRPr="00955B38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955B3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2B1492" w:rsidRPr="00955B38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B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 Цель проверки:</w:t>
      </w:r>
    </w:p>
    <w:p w:rsidR="002B1492" w:rsidRPr="00955B38" w:rsidRDefault="002B1492" w:rsidP="002B1492">
      <w:pPr>
        <w:numPr>
          <w:ilvl w:val="1"/>
          <w:numId w:val="8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B38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установление полноты бюджетной отчетности, ее соответствие требованиям нормативных правовых актов;</w:t>
      </w:r>
    </w:p>
    <w:p w:rsidR="002B1492" w:rsidRPr="00955B38" w:rsidRDefault="002B1492" w:rsidP="002B1492">
      <w:pPr>
        <w:numPr>
          <w:ilvl w:val="1"/>
          <w:numId w:val="8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55B38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достоверности показателей бюджетной отчетности.</w:t>
      </w:r>
    </w:p>
    <w:p w:rsidR="002B1492" w:rsidRPr="00955B38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00"/>
          <w:lang w:eastAsia="hi-IN" w:bidi="hi-IN"/>
        </w:rPr>
      </w:pPr>
      <w:r w:rsidRPr="00955B38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3.</w:t>
      </w:r>
      <w:r w:rsidRPr="00955B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955B38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Срок проведения проверки:</w:t>
      </w:r>
      <w:r w:rsidRPr="00955B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 </w:t>
      </w:r>
      <w:r w:rsidR="00213BA5" w:rsidRPr="00955B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</w:t>
      </w:r>
      <w:r w:rsidR="00FC25DF" w:rsidRPr="00955B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8</w:t>
      </w:r>
      <w:r w:rsidR="006A659E" w:rsidRPr="00955B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марта</w:t>
      </w:r>
      <w:r w:rsidRPr="00955B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по </w:t>
      </w:r>
      <w:r w:rsidR="006A659E" w:rsidRPr="00955B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</w:t>
      </w:r>
      <w:r w:rsidR="00FC25DF" w:rsidRPr="00955B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9</w:t>
      </w:r>
      <w:r w:rsidRPr="00955B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6A659E" w:rsidRPr="00955B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марта</w:t>
      </w:r>
      <w:r w:rsidR="0024607D" w:rsidRPr="00955B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201</w:t>
      </w:r>
      <w:r w:rsidR="006A659E" w:rsidRPr="00955B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9</w:t>
      </w:r>
      <w:r w:rsidRPr="00955B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года.</w:t>
      </w:r>
    </w:p>
    <w:p w:rsidR="002B1492" w:rsidRPr="00955B38" w:rsidRDefault="00642E5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955B38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4</w:t>
      </w:r>
      <w:r w:rsidR="002B1492" w:rsidRPr="00955B38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. Анализ бюджетной отчётности за 201</w:t>
      </w:r>
      <w:r w:rsidR="006A659E" w:rsidRPr="00955B38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8</w:t>
      </w:r>
      <w:r w:rsidR="002B1492" w:rsidRPr="00955B38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 год. </w:t>
      </w:r>
    </w:p>
    <w:p w:rsidR="002B1492" w:rsidRPr="00955B38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955B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Бюджетный процесс в муниципальном образовании </w:t>
      </w:r>
      <w:r w:rsidR="00FC25DF" w:rsidRPr="00955B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Нижнекурятский</w:t>
      </w:r>
      <w:r w:rsidRPr="00955B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в 201</w:t>
      </w:r>
      <w:r w:rsidR="006A659E" w:rsidRPr="00955B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8</w:t>
      </w:r>
      <w:r w:rsidRPr="00955B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году осуществлялся в соответствии с Бюджетным кодексом Р</w:t>
      </w:r>
      <w:r w:rsidR="006A7EAD" w:rsidRPr="00955B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оссийской </w:t>
      </w:r>
      <w:r w:rsidRPr="00955B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Ф</w:t>
      </w:r>
      <w:r w:rsidR="006A7EAD" w:rsidRPr="00955B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едерации</w:t>
      </w:r>
      <w:r w:rsidRPr="00955B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, Уставом муниципального образования </w:t>
      </w:r>
      <w:r w:rsidR="00FC25DF" w:rsidRPr="00955B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Нижнекурятский</w:t>
      </w:r>
      <w:r w:rsidRPr="00955B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</w:t>
      </w:r>
      <w:r w:rsidR="006A659E" w:rsidRPr="00955B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 </w:t>
      </w:r>
      <w:r w:rsidRPr="00955B38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Положени</w:t>
      </w:r>
      <w:r w:rsidR="006A659E" w:rsidRPr="00955B38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ем</w:t>
      </w:r>
      <w:r w:rsidRPr="00955B38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 бюджетном процессе.</w:t>
      </w:r>
    </w:p>
    <w:p w:rsidR="00E541F7" w:rsidRPr="00955B38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955B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При подготовке заключения о результатах проведения внешней проверки годового отчёта об исполнении бюджета за 2018 год использована годовая бюджетная отчётность за 2018 год, составленная администрацией </w:t>
      </w:r>
      <w:r w:rsidR="00FC25DF" w:rsidRPr="00955B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Нижнекурятского</w:t>
      </w:r>
      <w:r w:rsidRPr="00955B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сельсовета, а также дополнительные материалы, необходимые для проведения внешней проверки. </w:t>
      </w:r>
    </w:p>
    <w:p w:rsidR="00E541F7" w:rsidRPr="00955B38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955B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Годовой отчёт об исполнении бюджета муниципального образования </w:t>
      </w:r>
      <w:r w:rsidR="00FC25DF" w:rsidRPr="00955B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Нижнекурятский</w:t>
      </w:r>
      <w:r w:rsidRPr="00955B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(далее - </w:t>
      </w:r>
      <w:r w:rsidR="00FC25DF" w:rsidRPr="00955B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Нижнекурятский</w:t>
      </w:r>
      <w:r w:rsidRPr="00955B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или поселение) за 2018 год представлен администрацией </w:t>
      </w:r>
      <w:r w:rsidR="00FC25DF" w:rsidRPr="00955B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Нижнекурятского</w:t>
      </w:r>
      <w:r w:rsidRPr="00955B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сельсовета в контрольно-счетный орган Каратузского района с соблюдением сроков, установленных частью 3 статьи 264.4. Бюджетного кодекса Российской Федерации, а именно </w:t>
      </w:r>
      <w:r w:rsidR="00955B38" w:rsidRPr="00955B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26</w:t>
      </w:r>
      <w:r w:rsidRPr="00955B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.03.2019</w:t>
      </w:r>
      <w:r w:rsidR="00970E42" w:rsidRPr="00955B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года</w:t>
      </w:r>
      <w:r w:rsidRPr="00955B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E541F7" w:rsidRPr="00955B38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955B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Отчётность представлена в сброшюрованном </w:t>
      </w:r>
      <w:r w:rsidR="00955B38" w:rsidRPr="00955B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не</w:t>
      </w:r>
      <w:r w:rsidRPr="00955B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пронумерованном виде,  что</w:t>
      </w:r>
      <w:r w:rsidR="00955B38" w:rsidRPr="00955B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не</w:t>
      </w:r>
      <w:r w:rsidRPr="00955B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соответствует требованиям пункта 4 Инструкции о порядке составления и представления годовой, квартальной и месячной отчетности об </w:t>
      </w:r>
      <w:r w:rsidRPr="00955B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lastRenderedPageBreak/>
        <w:t>исполнении бюджетов бюджетной системы Российской Федерации, утверждённой приказом Министерства финансов РФ от 23.12.2010 № 191н (далее - Инструкция № 191н).</w:t>
      </w:r>
    </w:p>
    <w:p w:rsidR="00E541F7" w:rsidRPr="00955B38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955B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Годовая бюджетная отчётность за 2018 год представлена в контрольно-счетн</w:t>
      </w:r>
      <w:r w:rsidR="00304651" w:rsidRPr="00955B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ый орган на бумажных носителях</w:t>
      </w:r>
      <w:r w:rsidR="00906CA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 </w:t>
      </w:r>
      <w:r w:rsidR="00304651" w:rsidRPr="00955B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в электронном виде</w:t>
      </w:r>
      <w:r w:rsidRPr="00955B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 что соответствует требованиям пункта 4 Инструкции 191н.</w:t>
      </w:r>
    </w:p>
    <w:p w:rsidR="00E541F7" w:rsidRPr="00955B38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955B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В соответствии с пунктом 9 Инструкции № 191н отчётность составлена нарастающим итогом с начала года в рублях с точностью до второго десятичного знака после запятой. </w:t>
      </w:r>
    </w:p>
    <w:p w:rsidR="00E541F7" w:rsidRPr="00955B38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955B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Все формы бюджетной отчётности подписаны Главой сельсовета и главным бухгалтером, что соответствует требованиям пункта 6 Инструкции № 191н.</w:t>
      </w:r>
    </w:p>
    <w:p w:rsidR="008638D1" w:rsidRDefault="008638D1" w:rsidP="0080364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proofErr w:type="gramStart"/>
      <w:r w:rsidRPr="00987EC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Состав</w:t>
      </w:r>
      <w:r w:rsidRPr="008638D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представленной годовой бюджетной отчетности содержит полный объем форм бюджетной отчетности, установленный Инструкцией № 191н, за исключением, в составе бюд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жетной отчетности представлены </w:t>
      </w:r>
      <w:r w:rsidRPr="008638D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Сведения об остатках денежных средств на счетах получателя бюджетных средств (ф.0503178), котор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ые</w:t>
      </w:r>
      <w:r w:rsidRPr="008638D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  в соответствии с пунктом 173 Инструкции 191н, заполняется только получателями бюджетных средств.</w:t>
      </w:r>
      <w:proofErr w:type="gramEnd"/>
    </w:p>
    <w:p w:rsidR="00735D22" w:rsidRDefault="00735D22" w:rsidP="0080364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Одновременно с материалами и документами </w:t>
      </w:r>
      <w:proofErr w:type="gramStart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предоставляемых</w:t>
      </w:r>
      <w:proofErr w:type="gramEnd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одновременно с годовым отчетом не представлен проект решения об исполнении бюджета Нижнекурятского сельсовета за 2018 год с приложениями.</w:t>
      </w:r>
    </w:p>
    <w:p w:rsidR="00621270" w:rsidRPr="008638D1" w:rsidRDefault="00621270" w:rsidP="0080364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8638D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В соответствии с пунктом 8 Инструкции № 191н формы бюджетной отчетности, утвержденные настоящей Инструкцией, которые не имеют числового значения, не составлялись, перечень данных форм бюджетной отчетности указан в  пояснительной записке (ф. 0503160).</w:t>
      </w:r>
    </w:p>
    <w:p w:rsidR="00DB14E3" w:rsidRPr="00BA1054" w:rsidRDefault="008638D1" w:rsidP="00DB14E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proofErr w:type="gramStart"/>
      <w:r w:rsidRPr="008638D1">
        <w:rPr>
          <w:rFonts w:ascii="Times New Roman" w:eastAsia="Times New Roman" w:hAnsi="Times New Roman" w:cs="Times New Roman"/>
          <w:sz w:val="28"/>
          <w:szCs w:val="28"/>
          <w:lang w:eastAsia="ar-SA"/>
        </w:rPr>
        <w:t>Не соответствует  пункту 155 Инструкции 191н заполнение Сведений об исполнении текстовых статей закона (решения) о бюджете таблица № 3, а именно, информация в таблице должна характеризовать результаты анализа исполнения текстовых статей решения о бюджете, имеющих отношение к деятельности субъекта бюджетной отчетности, в целях раскрытия информации о результатах использования бюджетных ассигнований отчетного финансового года главными распорядителями бюджетных средств.</w:t>
      </w:r>
      <w:proofErr w:type="gramEnd"/>
      <w:r w:rsidRPr="008638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Исходя из решения 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r w:rsidRPr="008638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на 2018 год и плановый период 2019-2020 годов, утвержденного решением </w:t>
      </w:r>
      <w:r w:rsidR="00C64856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r w:rsidRPr="008638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C64856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8638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.12.2017 № </w:t>
      </w:r>
      <w:r w:rsidR="00C64856">
        <w:rPr>
          <w:rFonts w:ascii="Times New Roman" w:eastAsia="Times New Roman" w:hAnsi="Times New Roman" w:cs="Times New Roman"/>
          <w:sz w:val="28"/>
          <w:szCs w:val="28"/>
          <w:lang w:eastAsia="ar-SA"/>
        </w:rPr>
        <w:t>61-Р</w:t>
      </w:r>
      <w:r w:rsidRPr="008638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</w:t>
      </w:r>
      <w:proofErr w:type="gramStart"/>
      <w:r w:rsidRPr="008638D1">
        <w:rPr>
          <w:rFonts w:ascii="Times New Roman" w:eastAsia="Times New Roman" w:hAnsi="Times New Roman" w:cs="Times New Roman"/>
          <w:sz w:val="28"/>
          <w:szCs w:val="28"/>
          <w:lang w:eastAsia="ar-SA"/>
        </w:rPr>
        <w:t>е-</w:t>
      </w:r>
      <w:proofErr w:type="gramEnd"/>
      <w:r w:rsidRPr="008638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 о бюджете) в таблице не раскрыта информация о результатах использования бюджетных ассигнований по текстовым статьям 1, 8, 9, 1</w:t>
      </w:r>
      <w:r w:rsidR="00C6485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8638D1">
        <w:rPr>
          <w:rFonts w:ascii="Times New Roman" w:eastAsia="Times New Roman" w:hAnsi="Times New Roman" w:cs="Times New Roman"/>
          <w:sz w:val="28"/>
          <w:szCs w:val="28"/>
          <w:lang w:eastAsia="ar-SA"/>
        </w:rPr>
        <w:t>, 12, 13 решения о бюджете.</w:t>
      </w:r>
    </w:p>
    <w:p w:rsidR="00CB417C" w:rsidRPr="00987ECE" w:rsidRDefault="00CB417C" w:rsidP="00981C2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7ECE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текстовой части пояснительной записки в разделе 2 не указана  информация, характеризующая результаты деятельности субъекта бюджетной отчетности за отчетный период, не нашедшая отражения в таблицах и приложениях, включаемых в раздел, а именно информация о мерах по повышению эффективности расходования бюджетных средств</w:t>
      </w:r>
      <w:r w:rsidR="0041106D" w:rsidRPr="00987ECE">
        <w:rPr>
          <w:rFonts w:ascii="Times New Roman" w:eastAsia="Times New Roman" w:hAnsi="Times New Roman" w:cs="Times New Roman"/>
          <w:sz w:val="28"/>
          <w:szCs w:val="28"/>
          <w:lang w:eastAsia="ar-SA"/>
        </w:rPr>
        <w:t>, что не соответствует пункту 152 Инструкции 191н.</w:t>
      </w:r>
    </w:p>
    <w:p w:rsidR="004C52D0" w:rsidRPr="00987ECE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7EC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Проверка форм бюджетной отчётности осуществлялась путём сверки итоговых значений форм отчётности, проверки контрольных соотношений внутри отчёта, контрольных соотношений между показателями форм бюджетной отчётности. </w:t>
      </w:r>
    </w:p>
    <w:p w:rsidR="004C52D0" w:rsidRPr="00987ECE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7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Проведённая внешняя проверка бюджетной отчётности показала следующее: </w:t>
      </w:r>
    </w:p>
    <w:p w:rsidR="00955B38" w:rsidRPr="00587AEF" w:rsidRDefault="00955B38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87AEF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587AEF" w:rsidRPr="00587AEF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587A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87AEF" w:rsidRPr="00587AEF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587AEF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ведения об изменениях бюджетной росписи главного распорядителя бюджетных средств (ф.0503163) по код</w:t>
      </w:r>
      <w:r w:rsidR="00587AEF" w:rsidRPr="00587AEF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587A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бюджетной классификации Российской Федерации</w:t>
      </w:r>
      <w:r w:rsidR="00587AEF" w:rsidRPr="00587A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87A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разделу подразделу </w:t>
      </w:r>
      <w:r w:rsidR="00587AEF" w:rsidRPr="00587AEF">
        <w:rPr>
          <w:rFonts w:ascii="Times New Roman" w:eastAsia="Times New Roman" w:hAnsi="Times New Roman" w:cs="Times New Roman"/>
          <w:sz w:val="28"/>
          <w:szCs w:val="28"/>
          <w:lang w:eastAsia="ar-SA"/>
        </w:rPr>
        <w:t>0203</w:t>
      </w:r>
      <w:r w:rsidRPr="00587AEF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</w:t>
      </w:r>
      <w:r w:rsidR="00587AEF" w:rsidRPr="00587A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Pr="00587A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2018 год объем бюджетных назначений </w:t>
      </w:r>
      <w:r w:rsidR="00587AEF" w:rsidRPr="00587A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60 700,0 рублей</w:t>
      </w:r>
      <w:r w:rsidRPr="00587A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87AEF" w:rsidRPr="00587A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</w:t>
      </w:r>
      <w:r w:rsidRPr="00587A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соответствующий  объему утвержденному решением </w:t>
      </w:r>
      <w:r w:rsidR="00C648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о бюджете </w:t>
      </w:r>
      <w:r w:rsidRPr="00587AEF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 учета последующих изменений в решение о бюджете</w:t>
      </w:r>
      <w:r w:rsidR="00587AEF" w:rsidRPr="00587A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60 600,0 рублей</w:t>
      </w:r>
      <w:r w:rsidRPr="00587AE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4C52D0" w:rsidRPr="00987ECE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1C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-утверждённые бюджетные назначения, отражённые в отчёте об исполнении </w:t>
      </w:r>
      <w:r w:rsidRPr="00987ECE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бюджета формы 05031</w:t>
      </w:r>
      <w:r w:rsidR="00C61CB9" w:rsidRPr="00987EC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87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 по разделу «Доходы бюджета» в сумме </w:t>
      </w:r>
      <w:r w:rsidR="00C61CB9" w:rsidRPr="00987ECE">
        <w:rPr>
          <w:rFonts w:ascii="Times New Roman" w:eastAsia="Times New Roman" w:hAnsi="Times New Roman" w:cs="Times New Roman"/>
          <w:sz w:val="28"/>
          <w:szCs w:val="28"/>
          <w:lang w:eastAsia="ar-SA"/>
        </w:rPr>
        <w:t>4 321,1</w:t>
      </w:r>
      <w:r w:rsidRPr="00987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соответствуют общему объёму доходов, утверждённому решением </w:t>
      </w:r>
      <w:r w:rsidR="00FC25DF" w:rsidRPr="00987ECE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r w:rsidRPr="00987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987ECE" w:rsidRPr="00987ECE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Pr="00987ECE">
        <w:rPr>
          <w:rFonts w:ascii="Times New Roman" w:eastAsia="Times New Roman" w:hAnsi="Times New Roman" w:cs="Times New Roman"/>
          <w:sz w:val="28"/>
          <w:szCs w:val="28"/>
          <w:lang w:eastAsia="ar-SA"/>
        </w:rPr>
        <w:t>.12.201</w:t>
      </w:r>
      <w:r w:rsidR="00CB417C" w:rsidRPr="00987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 № </w:t>
      </w:r>
      <w:r w:rsidR="00987ECE" w:rsidRPr="00987ECE">
        <w:rPr>
          <w:rFonts w:ascii="Times New Roman" w:eastAsia="Times New Roman" w:hAnsi="Times New Roman" w:cs="Times New Roman"/>
          <w:sz w:val="28"/>
          <w:szCs w:val="28"/>
          <w:lang w:eastAsia="ar-SA"/>
        </w:rPr>
        <w:t>86</w:t>
      </w:r>
      <w:r w:rsidR="00225901" w:rsidRPr="00987EC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987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469B0" w:rsidRPr="00987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также утвержденной бюджетной росписи, </w:t>
      </w:r>
      <w:r w:rsidRPr="00987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что соответствует требованиям Инструкции № 191н; </w:t>
      </w:r>
    </w:p>
    <w:p w:rsidR="004C52D0" w:rsidRPr="00987ECE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7ECE">
        <w:rPr>
          <w:rFonts w:ascii="Times New Roman" w:eastAsia="Times New Roman" w:hAnsi="Times New Roman" w:cs="Times New Roman"/>
          <w:sz w:val="28"/>
          <w:szCs w:val="28"/>
          <w:lang w:eastAsia="ar-SA"/>
        </w:rPr>
        <w:t>-плановые бюджетные назначения, отражённые в отчёте об исполнении бюджета формы 05031</w:t>
      </w:r>
      <w:r w:rsidR="00C61CB9" w:rsidRPr="00987EC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87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 по разделу «Расходы бюджета» в сумме </w:t>
      </w:r>
      <w:r w:rsidR="00C61CB9" w:rsidRPr="00987ECE">
        <w:rPr>
          <w:rFonts w:ascii="Times New Roman" w:eastAsia="Times New Roman" w:hAnsi="Times New Roman" w:cs="Times New Roman"/>
          <w:sz w:val="28"/>
          <w:szCs w:val="28"/>
          <w:lang w:eastAsia="ar-SA"/>
        </w:rPr>
        <w:t>4 415,6</w:t>
      </w:r>
      <w:r w:rsidR="00225901" w:rsidRPr="00987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87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рублей, соответствуют утверждённой сумме расходов, отражённой в ведомственной структуре расходов бюджета поселения </w:t>
      </w:r>
      <w:r w:rsidR="00987EC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вышеуказанному решению;</w:t>
      </w:r>
    </w:p>
    <w:p w:rsidR="0041106D" w:rsidRPr="0077389B" w:rsidRDefault="0041106D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389B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-показатели графы 2 формы 0503164 «Сведения об исполнении бюджета» соответствуют показателям утвержденным решением о бюджете;</w:t>
      </w:r>
    </w:p>
    <w:p w:rsidR="004C52D0" w:rsidRPr="00987ECE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7ECE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Сверкой контрольных соотношений между показателями форм бюджетной отчётности установлено:</w:t>
      </w:r>
    </w:p>
    <w:p w:rsidR="004C52D0" w:rsidRPr="00C61CB9" w:rsidRDefault="00D7635D" w:rsidP="00D7635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1CB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22FB7" w:rsidRPr="00C61CB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сопоставлены показатели формы</w:t>
      </w:r>
      <w:r w:rsidR="004C52D0" w:rsidRPr="00C61C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0503128 «Отчёт о принятых бюджетных обязательствах» с показателями формы 05031</w:t>
      </w:r>
      <w:r w:rsidR="00094826" w:rsidRPr="00C61CB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C52D0" w:rsidRPr="00C61CB9">
        <w:rPr>
          <w:rFonts w:ascii="Times New Roman" w:eastAsia="Times New Roman" w:hAnsi="Times New Roman" w:cs="Times New Roman"/>
          <w:sz w:val="28"/>
          <w:szCs w:val="28"/>
          <w:lang w:eastAsia="ar-SA"/>
        </w:rPr>
        <w:t>7 «</w:t>
      </w:r>
      <w:r w:rsidR="00094826" w:rsidRPr="00C61CB9">
        <w:rPr>
          <w:rFonts w:ascii="Times New Roman" w:eastAsia="Times New Roman" w:hAnsi="Times New Roman" w:cs="Times New Roman"/>
          <w:sz w:val="28"/>
          <w:szCs w:val="28"/>
          <w:lang w:eastAsia="ar-SA"/>
        </w:rPr>
        <w:t>«Отчёт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 w:rsidRPr="00C61CB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C22FB7" w:rsidRPr="00C61CB9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расхождений не установлено</w:t>
      </w:r>
      <w:r w:rsidR="004C52D0" w:rsidRPr="00C61CB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C52D0" w:rsidRPr="00987ECE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7ECE">
        <w:rPr>
          <w:rFonts w:ascii="Times New Roman" w:eastAsia="Times New Roman" w:hAnsi="Times New Roman" w:cs="Times New Roman"/>
          <w:sz w:val="28"/>
          <w:szCs w:val="28"/>
          <w:lang w:eastAsia="ar-SA"/>
        </w:rPr>
        <w:t>-при сопоставлении показателей формы 0503168 «Сведения о движении нефинансовых активов» с аналогичными показателями соответствующих счетов формы 05031</w:t>
      </w:r>
      <w:r w:rsidR="00987ECE" w:rsidRPr="00987EC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987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расхождений между показателями не установлено; </w:t>
      </w:r>
    </w:p>
    <w:p w:rsidR="004C52D0" w:rsidRPr="00C61CB9" w:rsidRDefault="00CB417C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7ECE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4C52D0" w:rsidRPr="00987EC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показатели формы 0503164</w:t>
      </w:r>
      <w:r w:rsidR="004C52D0" w:rsidRPr="00C61C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«Сведения об исполнении бюджета» соответствуют аналогичным показателям формы 05031</w:t>
      </w:r>
      <w:r w:rsidR="00C61CB9" w:rsidRPr="00C61CB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C52D0" w:rsidRPr="00C61CB9">
        <w:rPr>
          <w:rFonts w:ascii="Times New Roman" w:eastAsia="Times New Roman" w:hAnsi="Times New Roman" w:cs="Times New Roman"/>
          <w:sz w:val="28"/>
          <w:szCs w:val="28"/>
          <w:lang w:eastAsia="ar-SA"/>
        </w:rPr>
        <w:t>7 «</w:t>
      </w:r>
      <w:r w:rsidR="00C61CB9" w:rsidRPr="00C61C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«Отчёт об исполнении бюджета главного распорядителя, распорядителя, получателя бюджетных средств, главного администратора, администратора источников </w:t>
      </w:r>
      <w:r w:rsidR="00C61CB9" w:rsidRPr="00C61CB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финансирования дефицита бюджета, главного администратора, администратора доходов бюджета»</w:t>
      </w:r>
      <w:r w:rsidR="004C52D0" w:rsidRPr="00C61CB9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4C52D0" w:rsidRPr="00094826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4826">
        <w:rPr>
          <w:rFonts w:ascii="Times New Roman" w:eastAsia="Times New Roman" w:hAnsi="Times New Roman" w:cs="Times New Roman"/>
          <w:sz w:val="28"/>
          <w:szCs w:val="28"/>
          <w:lang w:eastAsia="ar-SA"/>
        </w:rPr>
        <w:t>-сопоставлены показатели формы 0503168 «Сведения о движении нефинансовых активов» с данными формы 0503121 «Отчёт о финансовых результатах деятельности», в результате чего несоответс</w:t>
      </w:r>
      <w:r w:rsidR="0041106D" w:rsidRPr="00094826">
        <w:rPr>
          <w:rFonts w:ascii="Times New Roman" w:eastAsia="Times New Roman" w:hAnsi="Times New Roman" w:cs="Times New Roman"/>
          <w:sz w:val="28"/>
          <w:szCs w:val="28"/>
          <w:lang w:eastAsia="ar-SA"/>
        </w:rPr>
        <w:t>твия показателей не установлено;</w:t>
      </w:r>
    </w:p>
    <w:p w:rsidR="008F7F9E" w:rsidRPr="00094826" w:rsidRDefault="0041106D" w:rsidP="00883510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94826">
        <w:rPr>
          <w:rFonts w:ascii="Times New Roman" w:eastAsia="Times New Roman" w:hAnsi="Times New Roman" w:cs="Times New Roman"/>
          <w:sz w:val="28"/>
          <w:szCs w:val="28"/>
          <w:lang w:eastAsia="ar-SA"/>
        </w:rPr>
        <w:t>-п</w:t>
      </w:r>
      <w:r w:rsidR="008F7F9E" w:rsidRPr="00094826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оказатели ф. 0503121 фактические расходы</w:t>
      </w:r>
      <w:r w:rsidR="00F95783" w:rsidRPr="000948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7F9E" w:rsidRPr="0009482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соответствуют</w:t>
      </w:r>
      <w:r w:rsidR="00F95783" w:rsidRPr="000948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83510" w:rsidRPr="000948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7F9E" w:rsidRPr="000948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аналитической информация о расходах, </w:t>
      </w:r>
      <w:r w:rsidR="00F95783" w:rsidRPr="000948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7F9E" w:rsidRPr="0009482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содержащейся в Справке  по заключению счетов бюджетного учета отчет</w:t>
      </w:r>
      <w:r w:rsidRPr="00094826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 финансового года ф.0503110;</w:t>
      </w:r>
      <w:proofErr w:type="gramEnd"/>
    </w:p>
    <w:p w:rsidR="0041106D" w:rsidRPr="00094826" w:rsidRDefault="0041106D" w:rsidP="00883510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4826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-показатель «расходы бюджета, всего»  и показатель по аналитической группе доходов раздела</w:t>
      </w:r>
      <w:proofErr w:type="gramStart"/>
      <w:r w:rsidRPr="0009482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proofErr w:type="gramEnd"/>
      <w:r w:rsidRPr="000948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</w:t>
      </w:r>
      <w:r w:rsidR="00C0071E" w:rsidRPr="00094826">
        <w:rPr>
          <w:rFonts w:ascii="Times New Roman" w:eastAsia="Times New Roman" w:hAnsi="Times New Roman" w:cs="Times New Roman"/>
          <w:sz w:val="28"/>
          <w:szCs w:val="28"/>
          <w:lang w:eastAsia="ar-SA"/>
        </w:rPr>
        <w:t>ормы</w:t>
      </w:r>
      <w:r w:rsidRPr="000948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05031</w:t>
      </w:r>
      <w:r w:rsidR="0009482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094826">
        <w:rPr>
          <w:rFonts w:ascii="Times New Roman" w:eastAsia="Times New Roman" w:hAnsi="Times New Roman" w:cs="Times New Roman"/>
          <w:sz w:val="28"/>
          <w:szCs w:val="28"/>
          <w:lang w:eastAsia="ar-SA"/>
        </w:rPr>
        <w:t>7 соответствуют аналогичным показателям ф</w:t>
      </w:r>
      <w:r w:rsidR="00C0071E" w:rsidRPr="00094826">
        <w:rPr>
          <w:rFonts w:ascii="Times New Roman" w:eastAsia="Times New Roman" w:hAnsi="Times New Roman" w:cs="Times New Roman"/>
          <w:sz w:val="28"/>
          <w:szCs w:val="28"/>
          <w:lang w:eastAsia="ar-SA"/>
        </w:rPr>
        <w:t>ормы</w:t>
      </w:r>
      <w:r w:rsidRPr="000948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0503123;</w:t>
      </w:r>
    </w:p>
    <w:p w:rsidR="004C52D0" w:rsidRPr="001D1C83" w:rsidRDefault="004C52D0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C8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отчётным данным формы 0503168 «Сведения о движении нефинансовых активов» стоимость материальных запасов по состоянию на 01.01.201</w:t>
      </w:r>
      <w:r w:rsidR="00D23D90" w:rsidRPr="001D1C83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1D1C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составляет </w:t>
      </w:r>
      <w:r w:rsidR="00B20A59" w:rsidRPr="001D1C83">
        <w:rPr>
          <w:rFonts w:ascii="Times New Roman" w:eastAsia="Times New Roman" w:hAnsi="Times New Roman" w:cs="Times New Roman"/>
          <w:sz w:val="28"/>
          <w:szCs w:val="28"/>
          <w:lang w:eastAsia="ar-SA"/>
        </w:rPr>
        <w:t>175,9</w:t>
      </w:r>
      <w:r w:rsidRPr="001D1C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основных средств </w:t>
      </w:r>
      <w:r w:rsidR="00B20A59" w:rsidRPr="001D1C83">
        <w:rPr>
          <w:rFonts w:ascii="Times New Roman" w:eastAsia="Times New Roman" w:hAnsi="Times New Roman" w:cs="Times New Roman"/>
          <w:sz w:val="28"/>
          <w:szCs w:val="28"/>
          <w:lang w:eastAsia="ar-SA"/>
        </w:rPr>
        <w:t>3 027,0</w:t>
      </w:r>
      <w:r w:rsidRPr="001D1C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рублей, в том числе:</w:t>
      </w:r>
    </w:p>
    <w:p w:rsidR="004C52D0" w:rsidRPr="001D1C83" w:rsidRDefault="00B20A59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C83">
        <w:rPr>
          <w:rFonts w:ascii="Times New Roman" w:eastAsia="Times New Roman" w:hAnsi="Times New Roman" w:cs="Times New Roman"/>
          <w:sz w:val="28"/>
          <w:szCs w:val="28"/>
          <w:lang w:eastAsia="ar-SA"/>
        </w:rPr>
        <w:t>1 460,9</w:t>
      </w:r>
      <w:r w:rsidR="004C52D0" w:rsidRPr="001D1C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proofErr w:type="gramStart"/>
      <w:r w:rsidR="004C52D0" w:rsidRPr="001D1C83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рублей-нежилые</w:t>
      </w:r>
      <w:proofErr w:type="gramEnd"/>
      <w:r w:rsidR="004C52D0" w:rsidRPr="001D1C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помещения;</w:t>
      </w:r>
    </w:p>
    <w:p w:rsidR="004C52D0" w:rsidRPr="001D1C83" w:rsidRDefault="00B20A59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C83">
        <w:rPr>
          <w:rFonts w:ascii="Times New Roman" w:eastAsia="Times New Roman" w:hAnsi="Times New Roman" w:cs="Times New Roman"/>
          <w:sz w:val="28"/>
          <w:szCs w:val="28"/>
          <w:lang w:eastAsia="ar-SA"/>
        </w:rPr>
        <w:t>295,5</w:t>
      </w:r>
      <w:r w:rsidR="004C52D0" w:rsidRPr="001D1C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proofErr w:type="gramStart"/>
      <w:r w:rsidR="004C52D0" w:rsidRPr="001D1C83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рублей-машины</w:t>
      </w:r>
      <w:proofErr w:type="gramEnd"/>
      <w:r w:rsidR="004C52D0" w:rsidRPr="001D1C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оборудование;</w:t>
      </w:r>
    </w:p>
    <w:p w:rsidR="004C52D0" w:rsidRPr="001D1C83" w:rsidRDefault="001D1C83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C83">
        <w:rPr>
          <w:rFonts w:ascii="Times New Roman" w:eastAsia="Times New Roman" w:hAnsi="Times New Roman" w:cs="Times New Roman"/>
          <w:sz w:val="28"/>
          <w:szCs w:val="28"/>
          <w:lang w:eastAsia="ar-SA"/>
        </w:rPr>
        <w:t>1 021,0</w:t>
      </w:r>
      <w:r w:rsidR="004C52D0" w:rsidRPr="001D1C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proofErr w:type="gramStart"/>
      <w:r w:rsidR="004C52D0" w:rsidRPr="001D1C83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 w:rsidR="008F27C5" w:rsidRPr="001D1C8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4C52D0" w:rsidRPr="001D1C83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транспортные</w:t>
      </w:r>
      <w:proofErr w:type="gramEnd"/>
      <w:r w:rsidR="004C52D0" w:rsidRPr="001D1C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средства;</w:t>
      </w:r>
    </w:p>
    <w:p w:rsidR="008F27C5" w:rsidRPr="001D1C83" w:rsidRDefault="001D1C83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C83">
        <w:rPr>
          <w:rFonts w:ascii="Times New Roman" w:eastAsia="Times New Roman" w:hAnsi="Times New Roman" w:cs="Times New Roman"/>
          <w:sz w:val="28"/>
          <w:szCs w:val="28"/>
          <w:lang w:eastAsia="ar-SA"/>
        </w:rPr>
        <w:t>249,7</w:t>
      </w:r>
      <w:r w:rsidR="004C52D0" w:rsidRPr="001D1C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proofErr w:type="gramStart"/>
      <w:r w:rsidR="004C52D0" w:rsidRPr="001D1C83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рублей-производств</w:t>
      </w:r>
      <w:r w:rsidR="00D23D90" w:rsidRPr="001D1C83">
        <w:rPr>
          <w:rFonts w:ascii="Times New Roman" w:eastAsia="Times New Roman" w:hAnsi="Times New Roman" w:cs="Times New Roman"/>
          <w:sz w:val="28"/>
          <w:szCs w:val="28"/>
          <w:lang w:eastAsia="ar-SA"/>
        </w:rPr>
        <w:t>енный</w:t>
      </w:r>
      <w:proofErr w:type="gramEnd"/>
      <w:r w:rsidR="00D23D90" w:rsidRPr="001D1C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хозяйственный инвентарь</w:t>
      </w:r>
      <w:r w:rsidR="00586CD4" w:rsidRPr="001D1C8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937BF" w:rsidRPr="001D1C83" w:rsidRDefault="004C52D0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C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данным годовой отчётности (форма 0503130) и </w:t>
      </w:r>
      <w:proofErr w:type="gramStart"/>
      <w:r w:rsidRPr="001D1C8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сведений</w:t>
      </w:r>
      <w:proofErr w:type="gramEnd"/>
      <w:r w:rsidRPr="001D1C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движении нефинансовых активов (форма 0503168) с учетом поступления, выбытия и за минусом амортизационных отчислений остаточная стоимость основных средств на конец отчётного периода составила </w:t>
      </w:r>
      <w:r w:rsidR="001D1C83" w:rsidRPr="001D1C83">
        <w:rPr>
          <w:rFonts w:ascii="Times New Roman" w:eastAsia="Times New Roman" w:hAnsi="Times New Roman" w:cs="Times New Roman"/>
          <w:sz w:val="28"/>
          <w:szCs w:val="28"/>
          <w:lang w:eastAsia="ar-SA"/>
        </w:rPr>
        <w:t>0,00</w:t>
      </w:r>
      <w:r w:rsidRPr="001D1C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C978F8" w:rsidRPr="00B27320" w:rsidRDefault="00C978F8" w:rsidP="00F95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7320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проверки показателей бюджетной отчетности  на соответствие главной книги расхождений не установлено.</w:t>
      </w:r>
    </w:p>
    <w:p w:rsidR="00826A6C" w:rsidRPr="00094826" w:rsidRDefault="00F157EF" w:rsidP="00F95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320">
        <w:rPr>
          <w:rFonts w:ascii="Times New Roman" w:hAnsi="Times New Roman" w:cs="Times New Roman"/>
          <w:sz w:val="28"/>
          <w:szCs w:val="28"/>
        </w:rPr>
        <w:t>В соответствии с пунктом 7 Инструкции 191н</w:t>
      </w:r>
      <w:r w:rsidRPr="00094826">
        <w:rPr>
          <w:rFonts w:ascii="Times New Roman" w:hAnsi="Times New Roman" w:cs="Times New Roman"/>
          <w:sz w:val="28"/>
          <w:szCs w:val="28"/>
        </w:rPr>
        <w:t xml:space="preserve"> п</w:t>
      </w:r>
      <w:r w:rsidR="00826A6C" w:rsidRPr="00094826">
        <w:rPr>
          <w:rFonts w:ascii="Times New Roman" w:hAnsi="Times New Roman" w:cs="Times New Roman"/>
          <w:sz w:val="28"/>
          <w:szCs w:val="28"/>
        </w:rPr>
        <w:t xml:space="preserve">еред составлением годовой бюджетной отчётности </w:t>
      </w:r>
      <w:r w:rsidR="00094826" w:rsidRPr="00094826">
        <w:rPr>
          <w:rFonts w:ascii="Times New Roman" w:hAnsi="Times New Roman" w:cs="Times New Roman"/>
          <w:sz w:val="28"/>
          <w:szCs w:val="28"/>
        </w:rPr>
        <w:t xml:space="preserve"> на основании распоряжения от 07.12.2018 № 37-Р </w:t>
      </w:r>
      <w:r w:rsidR="00826A6C" w:rsidRPr="00094826">
        <w:rPr>
          <w:rFonts w:ascii="Times New Roman" w:hAnsi="Times New Roman" w:cs="Times New Roman"/>
          <w:sz w:val="28"/>
          <w:szCs w:val="28"/>
        </w:rPr>
        <w:t>проведена годовая инвентаризация активов и обязательств, расхождений не выявлено</w:t>
      </w:r>
      <w:r w:rsidR="00404109" w:rsidRPr="00094826">
        <w:rPr>
          <w:rFonts w:ascii="Times New Roman" w:hAnsi="Times New Roman" w:cs="Times New Roman"/>
          <w:sz w:val="28"/>
          <w:szCs w:val="28"/>
        </w:rPr>
        <w:t>, о чем отражено в текстовой части пояснительной записки</w:t>
      </w:r>
      <w:r w:rsidR="00144068" w:rsidRPr="00094826">
        <w:rPr>
          <w:rFonts w:ascii="Times New Roman" w:hAnsi="Times New Roman" w:cs="Times New Roman"/>
          <w:sz w:val="28"/>
          <w:szCs w:val="28"/>
        </w:rPr>
        <w:t>.</w:t>
      </w:r>
    </w:p>
    <w:p w:rsidR="002B1492" w:rsidRPr="00955B38" w:rsidRDefault="002B1492" w:rsidP="0014406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B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5. Основные характеристики исполнения бюджета </w:t>
      </w:r>
      <w:r w:rsidR="00FC25DF" w:rsidRPr="00955B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Нижнекурятского</w:t>
      </w:r>
      <w:r w:rsidRPr="00955B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</w:t>
      </w:r>
      <w:r w:rsidR="00AF409C" w:rsidRPr="00955B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Pr="00955B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за 201</w:t>
      </w:r>
      <w:r w:rsidR="00AF409C" w:rsidRPr="00955B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Pr="00955B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год.</w:t>
      </w:r>
      <w:r w:rsidRPr="00955B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B1492" w:rsidRPr="00955B38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B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бюджета </w:t>
      </w:r>
      <w:r w:rsidR="00FC25DF" w:rsidRPr="00955B38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r w:rsidRPr="00955B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AA5051" w:rsidRPr="00955B3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55B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</w:t>
      </w:r>
      <w:r w:rsidR="00AA5051" w:rsidRPr="00955B38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955B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характеризуется следующими данными.</w:t>
      </w:r>
    </w:p>
    <w:p w:rsidR="002B1492" w:rsidRPr="00955B38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B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</w:t>
      </w:r>
      <w:r w:rsidR="00AA5051" w:rsidRPr="00955B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бюджете </w:t>
      </w:r>
      <w:r w:rsidRPr="00955B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утверждены основные характеристики бюджета </w:t>
      </w:r>
      <w:r w:rsidR="00FC25DF" w:rsidRPr="00955B38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r w:rsidRPr="00955B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E92DAC" w:rsidRPr="00955B3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55B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</w:t>
      </w:r>
      <w:r w:rsidR="00AA5051" w:rsidRPr="00955B38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955B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2B1492" w:rsidRPr="00955B38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B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</w:t>
      </w:r>
      <w:r w:rsidR="00FC25DF" w:rsidRPr="00955B38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r w:rsidRPr="00955B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AA5051" w:rsidRPr="00955B3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55B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955B38" w:rsidRPr="00955B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3 411,6</w:t>
      </w:r>
      <w:r w:rsidRPr="00955B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B1492" w:rsidRPr="00955B38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B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 </w:t>
      </w:r>
      <w:r w:rsidR="00FC25DF" w:rsidRPr="00955B38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r w:rsidRPr="00955B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AA5051" w:rsidRPr="00955B3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55B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955B38" w:rsidRPr="00955B38">
        <w:rPr>
          <w:rFonts w:ascii="Times New Roman" w:eastAsia="Times New Roman" w:hAnsi="Times New Roman" w:cs="Times New Roman"/>
          <w:sz w:val="28"/>
          <w:szCs w:val="28"/>
          <w:lang w:eastAsia="ar-SA"/>
        </w:rPr>
        <w:t>3 411,6</w:t>
      </w:r>
      <w:r w:rsidRPr="00955B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B1492" w:rsidRPr="00955B38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B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</w:t>
      </w:r>
      <w:r w:rsidR="00FC25DF" w:rsidRPr="00955B38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r w:rsidRPr="00955B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0A718D" w:rsidRPr="00955B3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55B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DB6D63" w:rsidRPr="00955B38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Pr="00955B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2B1492" w:rsidRPr="00DB6BE2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6BE2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течение 201</w:t>
      </w:r>
      <w:r w:rsidR="000A718D" w:rsidRPr="00DB6BE2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DB6B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основные характеристики бюджета поселения </w:t>
      </w:r>
      <w:r w:rsidR="007738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четыре раза </w:t>
      </w:r>
      <w:r w:rsidR="000A718D" w:rsidRPr="00DB6B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вносились </w:t>
      </w:r>
      <w:r w:rsidR="00DB6D63" w:rsidRPr="00DB6B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изменения. </w:t>
      </w:r>
      <w:r w:rsidRPr="00DB6B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Таким образом, решением </w:t>
      </w:r>
      <w:r w:rsidR="00FC25DF" w:rsidRPr="00DB6BE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Нижнекурятского</w:t>
      </w:r>
      <w:r w:rsidRPr="00DB6B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DB6BE2" w:rsidRPr="00DB6BE2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="00DB6D63" w:rsidRPr="00DB6BE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DB6BE2">
        <w:rPr>
          <w:rFonts w:ascii="Times New Roman" w:eastAsia="Times New Roman" w:hAnsi="Times New Roman" w:cs="Times New Roman"/>
          <w:sz w:val="28"/>
          <w:szCs w:val="28"/>
          <w:lang w:eastAsia="ar-SA"/>
        </w:rPr>
        <w:t>12.201</w:t>
      </w:r>
      <w:r w:rsidR="000A718D" w:rsidRPr="00DB6BE2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DB6B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DB6BE2" w:rsidRPr="00DB6BE2">
        <w:rPr>
          <w:rFonts w:ascii="Times New Roman" w:eastAsia="Times New Roman" w:hAnsi="Times New Roman" w:cs="Times New Roman"/>
          <w:sz w:val="28"/>
          <w:szCs w:val="28"/>
          <w:lang w:eastAsia="ar-SA"/>
        </w:rPr>
        <w:t>86</w:t>
      </w:r>
      <w:r w:rsidR="00DE08F9" w:rsidRPr="00DB6BE2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0A718D" w:rsidRPr="00DB6B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B6BE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</w:t>
      </w:r>
      <w:r w:rsidR="000A718D" w:rsidRPr="00DB6BE2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DB6B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утверждено:</w:t>
      </w:r>
    </w:p>
    <w:p w:rsidR="002B1492" w:rsidRPr="00B37054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6BE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B37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объём доходов бюджета  </w:t>
      </w:r>
      <w:r w:rsidR="00FC25DF" w:rsidRPr="00B37054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r w:rsidRPr="00B37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0A718D" w:rsidRPr="00B3705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37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DB6BE2" w:rsidRPr="00B37054">
        <w:rPr>
          <w:rFonts w:ascii="Times New Roman" w:eastAsia="Times New Roman" w:hAnsi="Times New Roman" w:cs="Times New Roman"/>
          <w:sz w:val="28"/>
          <w:szCs w:val="28"/>
          <w:lang w:eastAsia="ar-SA"/>
        </w:rPr>
        <w:t>4 321,1</w:t>
      </w:r>
      <w:r w:rsidRPr="00B37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то есть, увеличен на </w:t>
      </w:r>
      <w:r w:rsidR="00B37054" w:rsidRPr="00B37054">
        <w:rPr>
          <w:rFonts w:ascii="Times New Roman" w:eastAsia="Times New Roman" w:hAnsi="Times New Roman" w:cs="Times New Roman"/>
          <w:sz w:val="28"/>
          <w:szCs w:val="28"/>
          <w:lang w:eastAsia="ar-SA"/>
        </w:rPr>
        <w:t>909,5</w:t>
      </w:r>
      <w:r w:rsidRPr="00B37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B37054" w:rsidRPr="00B37054">
        <w:rPr>
          <w:rFonts w:ascii="Times New Roman" w:eastAsia="Times New Roman" w:hAnsi="Times New Roman" w:cs="Times New Roman"/>
          <w:sz w:val="28"/>
          <w:szCs w:val="28"/>
          <w:lang w:eastAsia="ar-SA"/>
        </w:rPr>
        <w:t>26,7</w:t>
      </w:r>
      <w:r w:rsidRPr="00B37054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доходов бюджета поселения;</w:t>
      </w:r>
    </w:p>
    <w:p w:rsidR="002B1492" w:rsidRPr="00B37054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7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 </w:t>
      </w:r>
      <w:r w:rsidR="00FC25DF" w:rsidRPr="00B37054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r w:rsidRPr="00B37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EE318C" w:rsidRPr="00B3705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37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EE318C" w:rsidRPr="00B37054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B37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умме </w:t>
      </w:r>
      <w:r w:rsidR="00DB6BE2" w:rsidRPr="00B37054">
        <w:rPr>
          <w:rFonts w:ascii="Times New Roman" w:eastAsia="Times New Roman" w:hAnsi="Times New Roman" w:cs="Times New Roman"/>
          <w:sz w:val="28"/>
          <w:szCs w:val="28"/>
          <w:lang w:eastAsia="ar-SA"/>
        </w:rPr>
        <w:t>4 415,6</w:t>
      </w:r>
      <w:r w:rsidRPr="00B37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то есть, увеличен на </w:t>
      </w:r>
      <w:r w:rsidR="00B37054" w:rsidRPr="00B37054">
        <w:rPr>
          <w:rFonts w:ascii="Times New Roman" w:eastAsia="Times New Roman" w:hAnsi="Times New Roman" w:cs="Times New Roman"/>
          <w:sz w:val="28"/>
          <w:szCs w:val="28"/>
          <w:lang w:eastAsia="ar-SA"/>
        </w:rPr>
        <w:t>1 004,0</w:t>
      </w:r>
      <w:r w:rsidRPr="00B37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B37054" w:rsidRPr="00B37054">
        <w:rPr>
          <w:rFonts w:ascii="Times New Roman" w:eastAsia="Times New Roman" w:hAnsi="Times New Roman" w:cs="Times New Roman"/>
          <w:sz w:val="28"/>
          <w:szCs w:val="28"/>
          <w:lang w:eastAsia="ar-SA"/>
        </w:rPr>
        <w:t>29,4</w:t>
      </w:r>
      <w:r w:rsidRPr="00B37054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расходов бюджета поселения;</w:t>
      </w:r>
    </w:p>
    <w:p w:rsidR="002B1492" w:rsidRPr="00B37054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7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 </w:t>
      </w:r>
      <w:r w:rsidR="00FC25DF" w:rsidRPr="00B37054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r w:rsidRPr="00B37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EE318C" w:rsidRPr="00B3705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37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увеличен до </w:t>
      </w:r>
      <w:r w:rsidR="0093738E" w:rsidRPr="00B37054">
        <w:rPr>
          <w:rFonts w:ascii="Times New Roman" w:eastAsia="Times New Roman" w:hAnsi="Times New Roman" w:cs="Times New Roman"/>
          <w:sz w:val="28"/>
          <w:szCs w:val="28"/>
          <w:lang w:eastAsia="ar-SA"/>
        </w:rPr>
        <w:t>94,5</w:t>
      </w:r>
      <w:r w:rsidRPr="00B37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</w:t>
      </w:r>
    </w:p>
    <w:p w:rsidR="002B1492" w:rsidRPr="005D58A5" w:rsidRDefault="007A5865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705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показателям форм бюджетной отчетности</w:t>
      </w:r>
      <w:r w:rsidR="005408E4" w:rsidRPr="00B37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ф.05031</w:t>
      </w:r>
      <w:r w:rsidR="00B3705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408E4" w:rsidRPr="00B3705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B37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</w:t>
      </w:r>
      <w:r w:rsidR="002B1492" w:rsidRPr="00B37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юджет </w:t>
      </w:r>
      <w:r w:rsidR="00FC25DF"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r w:rsidR="002B1492"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4D7DC6"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B1492"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</w:t>
      </w:r>
      <w:r w:rsidR="004D7DC6"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B1492"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исполнен:</w:t>
      </w:r>
    </w:p>
    <w:p w:rsidR="002B1492" w:rsidRPr="005D58A5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 доходам в сумме </w:t>
      </w:r>
      <w:r w:rsidR="00B37054"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>4 218,0</w:t>
      </w:r>
      <w:r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</w:t>
      </w:r>
      <w:r w:rsidR="00732B58"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>лей</w:t>
      </w:r>
      <w:r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на </w:t>
      </w:r>
      <w:r w:rsidR="00B37054"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>97,6</w:t>
      </w:r>
      <w:r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доходов бюджета </w:t>
      </w:r>
      <w:r w:rsidR="00FC25DF"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r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3B0B49"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</w:t>
      </w:r>
      <w:r w:rsidR="003B0B49"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план);</w:t>
      </w:r>
    </w:p>
    <w:p w:rsidR="002B1492" w:rsidRPr="005D58A5" w:rsidRDefault="00F06397" w:rsidP="00F06397">
      <w:pPr>
        <w:suppressAutoHyphens/>
        <w:spacing w:after="0" w:line="10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2B1492"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расходам — </w:t>
      </w:r>
      <w:r w:rsidR="00B37054"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>4 179,5</w:t>
      </w:r>
      <w:r w:rsidR="00732B58"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2B1492"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на </w:t>
      </w:r>
      <w:r w:rsidR="00B37054"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>94,7</w:t>
      </w:r>
      <w:r w:rsidR="002B1492"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расходов бюджета  </w:t>
      </w:r>
      <w:r w:rsidR="00FC25DF"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r w:rsidR="002B1492"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3B0B49"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B1492"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</w:t>
      </w:r>
      <w:r w:rsidR="003B0B49"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B1492"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план).</w:t>
      </w:r>
    </w:p>
    <w:p w:rsidR="002B1492" w:rsidRPr="005D58A5" w:rsidRDefault="002B1492" w:rsidP="002B1492">
      <w:pPr>
        <w:suppressAutoHyphens/>
        <w:spacing w:after="0" w:line="100" w:lineRule="atLeast"/>
        <w:ind w:left="17"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</w:t>
      </w:r>
      <w:r w:rsidR="00FC25DF"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r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3B0B49"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201</w:t>
      </w:r>
      <w:r w:rsidR="003B0B49"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исполнен с </w:t>
      </w:r>
      <w:r w:rsidR="00B37054"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профицитом</w:t>
      </w:r>
      <w:r w:rsidR="00621D14"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B37054"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>38,5</w:t>
      </w:r>
      <w:r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2B1492" w:rsidRPr="005D58A5" w:rsidRDefault="002B1492" w:rsidP="002B1492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параметры исполнения бюджета </w:t>
      </w:r>
      <w:r w:rsidR="00FC25DF"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r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3B0B49"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 1.</w:t>
      </w:r>
    </w:p>
    <w:p w:rsidR="002B1492" w:rsidRPr="005D58A5" w:rsidRDefault="002B1492" w:rsidP="002B1492">
      <w:pPr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lang w:eastAsia="ar-SA"/>
        </w:rPr>
      </w:pPr>
      <w:r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1</w:t>
      </w:r>
    </w:p>
    <w:p w:rsidR="00621D14" w:rsidRPr="005D58A5" w:rsidRDefault="002B1492" w:rsidP="00621D14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  <w:r w:rsidRPr="005D58A5">
        <w:rPr>
          <w:rFonts w:ascii="Times New Roman" w:eastAsia="Times New Roman" w:hAnsi="Times New Roman" w:cs="Times New Roman"/>
          <w:lang w:eastAsia="ar-SA"/>
        </w:rPr>
        <w:t>тыс.</w:t>
      </w:r>
      <w:r w:rsidR="00621D14" w:rsidRPr="005D58A5">
        <w:rPr>
          <w:rFonts w:ascii="Times New Roman" w:eastAsia="Times New Roman" w:hAnsi="Times New Roman" w:cs="Times New Roman"/>
          <w:lang w:eastAsia="ar-SA"/>
        </w:rPr>
        <w:t xml:space="preserve"> руб.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816"/>
        <w:gridCol w:w="1279"/>
        <w:gridCol w:w="1159"/>
        <w:gridCol w:w="1585"/>
        <w:gridCol w:w="1674"/>
      </w:tblGrid>
      <w:tr w:rsidR="00421215" w:rsidRPr="00421215" w:rsidTr="00421215">
        <w:trPr>
          <w:trHeight w:val="765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 назначения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21215" w:rsidRPr="00421215" w:rsidTr="00421215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4321,1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4218,0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-103,1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421215" w:rsidRPr="00421215" w:rsidTr="00421215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4415,6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4179,5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-236,1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</w:tr>
      <w:tr w:rsidR="00421215" w:rsidRPr="00421215" w:rsidTr="00421215">
        <w:trPr>
          <w:trHeight w:val="55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(-) /профицит (+)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-94,5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B1492" w:rsidRPr="005D58A5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8A5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6. Анализ исполнения доходной части бюджета  </w:t>
      </w:r>
      <w:r w:rsidR="00FC25DF" w:rsidRPr="005D58A5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Нижнекурятского</w:t>
      </w:r>
      <w:r w:rsidRPr="005D58A5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 сельсовет</w:t>
      </w:r>
      <w:r w:rsidR="00396C6F" w:rsidRPr="005D58A5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а</w:t>
      </w:r>
      <w:r w:rsidRPr="005D58A5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.</w:t>
      </w:r>
      <w:r w:rsidRPr="005D58A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2B1492" w:rsidRPr="005D58A5" w:rsidRDefault="0087041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Согласно, отчета об исполнении бюджета ф. 05031</w:t>
      </w:r>
      <w:r w:rsidR="005D58A5"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>7 и сведений об исполнении бюджета ф. 0503164, и</w:t>
      </w:r>
      <w:r w:rsidR="002B1492"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сполнение бюджета </w:t>
      </w:r>
      <w:r w:rsidR="00FC25DF"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r w:rsidR="002B1492"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396C6F"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B1492"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доходам по итогам 201</w:t>
      </w:r>
      <w:r w:rsidR="00396C6F"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B1492"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составило </w:t>
      </w:r>
      <w:r w:rsidR="005D58A5"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>4 218,0</w:t>
      </w:r>
      <w:r w:rsidR="002B1492"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5D58A5"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>97,6</w:t>
      </w:r>
      <w:r w:rsidR="002B1492"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 и </w:t>
      </w:r>
      <w:r w:rsidR="005D58A5"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>123,6</w:t>
      </w:r>
      <w:r w:rsidR="002B1492"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первоначально утверждённому плану, в том числе: </w:t>
      </w:r>
    </w:p>
    <w:p w:rsidR="002B1492" w:rsidRPr="005D58A5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-налоговые доходы — </w:t>
      </w:r>
      <w:r w:rsidR="005D58A5"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>239,4</w:t>
      </w:r>
      <w:r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5D58A5"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>102,2</w:t>
      </w:r>
      <w:r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плана; </w:t>
      </w:r>
    </w:p>
    <w:p w:rsidR="002B1492" w:rsidRPr="005D58A5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-неналоговые доходы — </w:t>
      </w:r>
      <w:r w:rsidR="005D58A5"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>36,0</w:t>
      </w:r>
      <w:r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FD736D"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5D58A5"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FD736D"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D58A5"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</w:p>
    <w:p w:rsidR="002B1492" w:rsidRPr="005D58A5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-безвозмездные поступления — </w:t>
      </w:r>
      <w:r w:rsidR="005D58A5"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>3 942,6</w:t>
      </w:r>
      <w:r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или </w:t>
      </w:r>
      <w:r w:rsidR="005D58A5"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>97,3</w:t>
      </w:r>
      <w:r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:rsidR="002B1492" w:rsidRPr="005D58A5" w:rsidRDefault="002B1492" w:rsidP="002B1492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8A5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Анализ доходной части бюджета</w:t>
      </w:r>
      <w:r w:rsidR="005976DA" w:rsidRPr="005D58A5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="00FC25DF"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r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5976DA"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D58A5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в разрезе источников поступлений показывает, что доходы на </w:t>
      </w:r>
      <w:r w:rsidR="005D58A5" w:rsidRPr="005D58A5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93,5</w:t>
      </w:r>
      <w:r w:rsidRPr="005D58A5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% формируются за счёт безвозмездных поступлений.</w:t>
      </w:r>
    </w:p>
    <w:p w:rsidR="002B1492" w:rsidRPr="005D58A5" w:rsidRDefault="002B1492" w:rsidP="002B1492">
      <w:pPr>
        <w:suppressAutoHyphens/>
        <w:spacing w:after="0" w:line="10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Данные об исполнении доходной части бюджета </w:t>
      </w:r>
      <w:r w:rsidR="00FC25DF" w:rsidRPr="005D58A5">
        <w:rPr>
          <w:rFonts w:ascii="Times New Roman" w:eastAsia="Calibri" w:hAnsi="Times New Roman" w:cs="Times New Roman"/>
          <w:sz w:val="28"/>
          <w:szCs w:val="28"/>
          <w:lang w:eastAsia="ar-SA"/>
        </w:rPr>
        <w:t>Нижнекурятского</w:t>
      </w:r>
      <w:r w:rsidRPr="005D58A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 </w:t>
      </w:r>
      <w:r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201</w:t>
      </w:r>
      <w:r w:rsidR="005976DA"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 № 2.</w:t>
      </w:r>
    </w:p>
    <w:p w:rsidR="002B1492" w:rsidRPr="005D58A5" w:rsidRDefault="002B1492" w:rsidP="002B1492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5D58A5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2</w:t>
      </w:r>
    </w:p>
    <w:p w:rsidR="00100DE6" w:rsidRPr="005D58A5" w:rsidRDefault="00050710" w:rsidP="00100DE6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5D58A5">
        <w:rPr>
          <w:rFonts w:ascii="Times New Roman" w:eastAsia="Times New Roman" w:hAnsi="Times New Roman" w:cs="Times New Roman"/>
          <w:lang w:eastAsia="ar-SA"/>
        </w:rPr>
        <w:t>тыс. руб.</w:t>
      </w: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3009"/>
        <w:gridCol w:w="1279"/>
        <w:gridCol w:w="1159"/>
        <w:gridCol w:w="1464"/>
        <w:gridCol w:w="1221"/>
        <w:gridCol w:w="1088"/>
      </w:tblGrid>
      <w:tr w:rsidR="00421215" w:rsidRPr="00421215" w:rsidTr="00421215">
        <w:trPr>
          <w:trHeight w:val="2550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назначения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исполнения от утверждённых бюджетных назначений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общей сумме доходов, %</w:t>
            </w:r>
          </w:p>
        </w:tc>
      </w:tr>
      <w:tr w:rsidR="00421215" w:rsidRPr="00421215" w:rsidTr="00421215">
        <w:trPr>
          <w:trHeight w:val="30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21215" w:rsidRPr="00421215" w:rsidTr="00421215">
        <w:trPr>
          <w:trHeight w:val="30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всего: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4321,1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4218,0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-103,1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21215" w:rsidRPr="00421215" w:rsidTr="00421215">
        <w:trPr>
          <w:trHeight w:val="30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239,4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5,7</w:t>
            </w:r>
          </w:p>
        </w:tc>
      </w:tr>
      <w:tr w:rsidR="00421215" w:rsidRPr="00421215" w:rsidTr="00421215">
        <w:trPr>
          <w:trHeight w:val="30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421215" w:rsidRPr="00421215" w:rsidTr="00421215">
        <w:trPr>
          <w:trHeight w:val="33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421215" w:rsidRPr="00421215" w:rsidTr="00421215">
        <w:trPr>
          <w:trHeight w:val="30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421215" w:rsidRPr="00421215" w:rsidTr="00421215">
        <w:trPr>
          <w:trHeight w:val="22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Акцизы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421215" w:rsidRPr="00421215" w:rsidTr="00421215">
        <w:trPr>
          <w:trHeight w:val="28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1215" w:rsidRPr="00421215" w:rsidTr="00421215">
        <w:trPr>
          <w:trHeight w:val="49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421215" w:rsidRPr="00421215" w:rsidTr="00421215">
        <w:trPr>
          <w:trHeight w:val="27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421215" w:rsidRPr="00421215" w:rsidTr="00421215">
        <w:trPr>
          <w:trHeight w:val="174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 от использования имущества находящегося в собственности сельских поселени</w:t>
            </w:r>
            <w:proofErr w:type="gramStart"/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исключением 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421215" w:rsidRPr="00421215" w:rsidTr="00421215">
        <w:trPr>
          <w:trHeight w:val="67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551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551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21215" w:rsidRPr="00421215" w:rsidTr="00421215">
        <w:trPr>
          <w:trHeight w:val="36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4051,3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3942,6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-108,7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93,5</w:t>
            </w:r>
          </w:p>
        </w:tc>
      </w:tr>
      <w:tr w:rsidR="00421215" w:rsidRPr="00421215" w:rsidTr="00421215">
        <w:trPr>
          <w:trHeight w:val="39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1275,8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1275,8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</w:tr>
      <w:tr w:rsidR="00421215" w:rsidRPr="00421215" w:rsidTr="00421215">
        <w:trPr>
          <w:trHeight w:val="37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поселений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-108,7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421215" w:rsidRPr="00421215" w:rsidTr="00421215">
        <w:trPr>
          <w:trHeight w:val="60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421215" w:rsidRPr="00421215" w:rsidTr="00421215">
        <w:trPr>
          <w:trHeight w:val="58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5" w:rsidRPr="00421215" w:rsidRDefault="00421215" w:rsidP="0042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</w:tr>
    </w:tbl>
    <w:p w:rsidR="002B1492" w:rsidRPr="000F7C3E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представленных в таблице данных показал, что основным</w:t>
      </w:r>
      <w:r w:rsidR="00306ACB" w:rsidRPr="000F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0F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0F7C3E">
        <w:rPr>
          <w:rFonts w:ascii="Times New Roman" w:eastAsia="Times New Roman" w:hAnsi="Times New Roman" w:cs="Times New Roman"/>
          <w:sz w:val="28"/>
          <w:szCs w:val="28"/>
          <w:lang w:eastAsia="ar-SA"/>
        </w:rPr>
        <w:t>доходообразующим</w:t>
      </w:r>
      <w:r w:rsidR="00306ACB" w:rsidRPr="000F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spellEnd"/>
      <w:r w:rsidRPr="000F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налог</w:t>
      </w:r>
      <w:r w:rsidR="00306ACB" w:rsidRPr="000F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ами</w:t>
      </w:r>
      <w:r w:rsidRPr="000F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</w:t>
      </w:r>
      <w:r w:rsidR="00306ACB" w:rsidRPr="000F7C3E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0F7C3E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</w:t>
      </w:r>
      <w:r w:rsidR="00FD736D" w:rsidRPr="000F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акцизы</w:t>
      </w:r>
      <w:r w:rsidR="005408E4" w:rsidRPr="000F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050710" w:rsidRPr="000F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налог</w:t>
      </w:r>
      <w:r w:rsidR="0024607D" w:rsidRPr="000F7C3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90F3F" w:rsidRPr="000F7C3E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C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структуре налоговых платежей </w:t>
      </w:r>
      <w:r w:rsidRPr="000F7C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 на доходы физических лиц</w:t>
      </w:r>
      <w:r w:rsidRPr="000F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составляющий </w:t>
      </w:r>
      <w:r w:rsidR="000F7C3E" w:rsidRPr="000F7C3E"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 w:rsidRPr="000F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 в сумме </w:t>
      </w:r>
      <w:r w:rsidR="000F7C3E" w:rsidRPr="000F7C3E">
        <w:rPr>
          <w:rFonts w:ascii="Times New Roman" w:eastAsia="Times New Roman" w:hAnsi="Times New Roman" w:cs="Times New Roman"/>
          <w:sz w:val="28"/>
          <w:szCs w:val="28"/>
          <w:lang w:eastAsia="ru-RU"/>
        </w:rPr>
        <w:t>48,4</w:t>
      </w:r>
      <w:r w:rsidRPr="000F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0F7C3E" w:rsidRPr="000F7C3E">
        <w:rPr>
          <w:rFonts w:ascii="Times New Roman" w:eastAsia="Times New Roman" w:hAnsi="Times New Roman" w:cs="Times New Roman"/>
          <w:sz w:val="28"/>
          <w:szCs w:val="28"/>
          <w:lang w:eastAsia="ru-RU"/>
        </w:rPr>
        <w:t>99,6</w:t>
      </w:r>
      <w:r w:rsidRPr="000F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уточненному плану. </w:t>
      </w:r>
    </w:p>
    <w:p w:rsidR="00F90F3F" w:rsidRPr="000F7C3E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C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уплаты акцизов на нефтепродукты,</w:t>
      </w:r>
      <w:r w:rsidRPr="000F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</w:t>
      </w:r>
      <w:r w:rsidR="005408E4" w:rsidRPr="000F7C3E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754D63" w:rsidRPr="000F7C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F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0F7C3E" w:rsidRPr="000F7C3E">
        <w:rPr>
          <w:rFonts w:ascii="Times New Roman" w:eastAsia="Times New Roman" w:hAnsi="Times New Roman" w:cs="Times New Roman"/>
          <w:sz w:val="28"/>
          <w:szCs w:val="28"/>
          <w:lang w:eastAsia="ru-RU"/>
        </w:rPr>
        <w:t>70,8</w:t>
      </w:r>
      <w:r w:rsidRPr="000F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0F7C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0F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0F7C3E" w:rsidRPr="000F7C3E">
        <w:rPr>
          <w:rFonts w:ascii="Times New Roman" w:eastAsia="Times New Roman" w:hAnsi="Times New Roman" w:cs="Times New Roman"/>
          <w:sz w:val="28"/>
          <w:szCs w:val="28"/>
          <w:lang w:eastAsia="ru-RU"/>
        </w:rPr>
        <w:t>107,4</w:t>
      </w:r>
      <w:r w:rsidRPr="000F7C3E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F90F3F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C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Налог на имущество физических лиц, </w:t>
      </w:r>
      <w:r w:rsidRPr="000F7C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составляющий </w:t>
      </w:r>
      <w:r w:rsidR="00754D63" w:rsidRPr="000F7C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</w:t>
      </w:r>
      <w:r w:rsidR="000F7C3E" w:rsidRPr="000F7C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0F7C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Pr="000F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 в сумме </w:t>
      </w:r>
      <w:r w:rsidR="000F7C3E" w:rsidRPr="000F7C3E">
        <w:rPr>
          <w:rFonts w:ascii="Times New Roman" w:eastAsia="Times New Roman" w:hAnsi="Times New Roman" w:cs="Times New Roman"/>
          <w:sz w:val="28"/>
          <w:szCs w:val="28"/>
          <w:lang w:eastAsia="ru-RU"/>
        </w:rPr>
        <w:t>32,5</w:t>
      </w:r>
      <w:r w:rsidRPr="000F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0F7C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0F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0F7C3E" w:rsidRPr="000F7C3E">
        <w:rPr>
          <w:rFonts w:ascii="Times New Roman" w:eastAsia="Times New Roman" w:hAnsi="Times New Roman" w:cs="Times New Roman"/>
          <w:sz w:val="28"/>
          <w:szCs w:val="28"/>
          <w:lang w:eastAsia="ru-RU"/>
        </w:rPr>
        <w:t>99,7</w:t>
      </w:r>
      <w:r w:rsidRPr="000F7C3E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0F7C3E" w:rsidRPr="000F7C3E" w:rsidRDefault="000F7C3E" w:rsidP="000F7C3E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Единый сельскохозяйственный налог</w:t>
      </w:r>
      <w:r w:rsidRPr="000F7C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0F7C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составляющий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менее </w:t>
      </w:r>
      <w:r w:rsidRPr="000F7C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0,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0F7C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Pr="000F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Pr="000F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0F7C3E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F90F3F" w:rsidRPr="000F7C3E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C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Земельный налог,</w:t>
      </w:r>
      <w:r w:rsidRPr="000F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</w:t>
      </w:r>
      <w:r w:rsidR="000F7C3E" w:rsidRPr="000F7C3E"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 w:rsidR="005408E4" w:rsidRPr="000F7C3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0F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 доходов, исполнен в сумме </w:t>
      </w:r>
      <w:r w:rsidR="000F7C3E" w:rsidRPr="000F7C3E">
        <w:rPr>
          <w:rFonts w:ascii="Times New Roman" w:eastAsia="Times New Roman" w:hAnsi="Times New Roman" w:cs="Times New Roman"/>
          <w:sz w:val="28"/>
          <w:szCs w:val="28"/>
          <w:lang w:eastAsia="ru-RU"/>
        </w:rPr>
        <w:t>70,2</w:t>
      </w:r>
      <w:r w:rsidRPr="000F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0F7C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0F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0F7C3E" w:rsidRPr="000F7C3E">
        <w:rPr>
          <w:rFonts w:ascii="Times New Roman" w:eastAsia="Times New Roman" w:hAnsi="Times New Roman" w:cs="Times New Roman"/>
          <w:sz w:val="28"/>
          <w:szCs w:val="28"/>
          <w:lang w:eastAsia="ru-RU"/>
        </w:rPr>
        <w:t>100,7</w:t>
      </w:r>
      <w:r w:rsidRPr="000F7C3E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F90F3F" w:rsidRPr="000F7C3E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C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Государственная пошлина</w:t>
      </w:r>
      <w:r w:rsidR="006C052C" w:rsidRPr="000F7C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0F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607D" w:rsidRPr="000F7C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составляющ</w:t>
      </w:r>
      <w:r w:rsidR="009A6B24" w:rsidRPr="000F7C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ая</w:t>
      </w:r>
      <w:r w:rsidR="0024607D" w:rsidRPr="000F7C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0150E" w:rsidRPr="000F7C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754D63" w:rsidRPr="000F7C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</w:t>
      </w:r>
      <w:r w:rsidR="000F7C3E" w:rsidRPr="000F7C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24607D" w:rsidRPr="000F7C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="0024607D" w:rsidRPr="000F7C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</w:t>
      </w:r>
      <w:r w:rsidR="009A6B24" w:rsidRPr="000F7C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607D" w:rsidRPr="000F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0F7C3E" w:rsidRPr="000F7C3E">
        <w:rPr>
          <w:rFonts w:ascii="Times New Roman" w:eastAsia="Times New Roman" w:hAnsi="Times New Roman" w:cs="Times New Roman"/>
          <w:sz w:val="28"/>
          <w:szCs w:val="28"/>
          <w:lang w:eastAsia="ru-RU"/>
        </w:rPr>
        <w:t>17,2</w:t>
      </w:r>
      <w:r w:rsidR="0024607D" w:rsidRPr="000F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60150E" w:rsidRPr="000F7C3E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2114B1" w:rsidRPr="000F7C3E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24607D" w:rsidRPr="000F7C3E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F90F3F" w:rsidRPr="00551DCB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неналоговых доходов источник</w:t>
      </w:r>
      <w:r w:rsidR="00551DCB" w:rsidRPr="0055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Pr="0055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поступлений в бюджет являются </w:t>
      </w:r>
      <w:r w:rsidR="00551DCB" w:rsidRPr="00551D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прочие поступления  от использования имущества находящегося в собственности сельских поселени</w:t>
      </w:r>
      <w:proofErr w:type="gramStart"/>
      <w:r w:rsidR="00551DCB" w:rsidRPr="00551D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й(</w:t>
      </w:r>
      <w:proofErr w:type="gramEnd"/>
      <w:r w:rsidR="00551DCB" w:rsidRPr="00551D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исключением 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Pr="0055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составляющие </w:t>
      </w:r>
      <w:r w:rsidR="00551DCB" w:rsidRPr="00551DCB">
        <w:rPr>
          <w:rFonts w:ascii="Times New Roman" w:eastAsia="Times New Roman" w:hAnsi="Times New Roman" w:cs="Times New Roman"/>
          <w:sz w:val="28"/>
          <w:szCs w:val="28"/>
          <w:lang w:eastAsia="ru-RU"/>
        </w:rPr>
        <w:t>0,4</w:t>
      </w:r>
      <w:r w:rsidRPr="0055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551DCB" w:rsidRPr="00551DCB">
        <w:rPr>
          <w:rFonts w:ascii="Times New Roman" w:eastAsia="Times New Roman" w:hAnsi="Times New Roman" w:cs="Times New Roman"/>
          <w:sz w:val="28"/>
          <w:szCs w:val="28"/>
          <w:lang w:eastAsia="ru-RU"/>
        </w:rPr>
        <w:t>16,3</w:t>
      </w:r>
      <w:r w:rsidRPr="0055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551DC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55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DF3CE8" w:rsidRPr="00551DCB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551DCB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DF3CE8" w:rsidRPr="00551DCB" w:rsidRDefault="00DF3CE8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Прочие неналоговые доходы бюджетов сельских поселений</w:t>
      </w:r>
      <w:r w:rsidRPr="00551DC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составляющие 0,</w:t>
      </w:r>
      <w:r w:rsidR="00551DCB" w:rsidRPr="00551D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5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551DCB" w:rsidRPr="00551DCB">
        <w:rPr>
          <w:rFonts w:ascii="Times New Roman" w:eastAsia="Times New Roman" w:hAnsi="Times New Roman" w:cs="Times New Roman"/>
          <w:sz w:val="28"/>
          <w:szCs w:val="28"/>
          <w:lang w:eastAsia="ru-RU"/>
        </w:rPr>
        <w:t>19,7</w:t>
      </w:r>
      <w:r w:rsidRPr="0055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</w:t>
      </w:r>
      <w:r w:rsidR="00551DCB" w:rsidRPr="00551DCB">
        <w:rPr>
          <w:rFonts w:ascii="Times New Roman" w:eastAsia="Times New Roman" w:hAnsi="Times New Roman" w:cs="Times New Roman"/>
          <w:sz w:val="28"/>
          <w:szCs w:val="28"/>
          <w:lang w:eastAsia="ru-RU"/>
        </w:rPr>
        <w:t>2,6</w:t>
      </w:r>
      <w:r w:rsidRPr="00551DCB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2B1492" w:rsidRPr="00551DCB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</w:pPr>
      <w:r w:rsidRPr="00551DC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Общий объём безвозмездных поступлений от других бюджетов бюджетной системы РФ составил </w:t>
      </w:r>
      <w:r w:rsidR="00551DCB" w:rsidRPr="00551DC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3 942,6</w:t>
      </w:r>
      <w:r w:rsidRPr="00551DC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тыс. рублей или </w:t>
      </w:r>
      <w:r w:rsidR="00551DCB" w:rsidRPr="00551DC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97,3</w:t>
      </w:r>
      <w:r w:rsidRPr="00551DCB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 xml:space="preserve">% от уточнённых назначений. </w:t>
      </w:r>
    </w:p>
    <w:p w:rsidR="002B1492" w:rsidRPr="00551DCB" w:rsidRDefault="002B1492" w:rsidP="002B1492">
      <w:pPr>
        <w:suppressAutoHyphens/>
        <w:spacing w:after="0" w:line="100" w:lineRule="atLeast"/>
        <w:ind w:left="-33" w:firstLine="709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  <w:r w:rsidRPr="00551DCB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7. Анализ исполнения расходной части бюджета </w:t>
      </w:r>
      <w:r w:rsidR="00FC25DF" w:rsidRPr="00551DCB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Нижнекурятского</w:t>
      </w:r>
      <w:r w:rsidRPr="00551DCB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 сельсовет</w:t>
      </w:r>
      <w:r w:rsidR="00870412" w:rsidRPr="00551DCB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а</w:t>
      </w:r>
      <w:r w:rsidRPr="00551DCB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. </w:t>
      </w:r>
    </w:p>
    <w:p w:rsidR="002B1492" w:rsidRPr="00551DCB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551DC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данным уточнённой бюджетной росписи </w:t>
      </w:r>
      <w:r w:rsidR="00FC25DF" w:rsidRPr="00551DC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Нижнекурятского</w:t>
      </w:r>
      <w:r w:rsidRPr="00551DC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</w:t>
      </w:r>
      <w:r w:rsidRPr="00551DC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</w:t>
      </w:r>
      <w:r w:rsidR="00870412" w:rsidRPr="00551DC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а, а также форм бюджетной отчетности ф. 05031</w:t>
      </w:r>
      <w:r w:rsidR="00551DCB" w:rsidRPr="00551DC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</w:t>
      </w:r>
      <w:r w:rsidR="00870412" w:rsidRPr="00551DC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7 и 0503164</w:t>
      </w:r>
      <w:r w:rsidRPr="00551DC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бюджетные ассигнования по расходам на 201</w:t>
      </w:r>
      <w:r w:rsidR="00870412" w:rsidRPr="00551DC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8</w:t>
      </w:r>
      <w:r w:rsidRPr="00551DC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 утверждены в объёме </w:t>
      </w:r>
      <w:r w:rsidR="00551DCB" w:rsidRPr="00551DC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4 415,6</w:t>
      </w:r>
      <w:r w:rsidRPr="00551DC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</w:t>
      </w:r>
    </w:p>
    <w:p w:rsidR="002B1492" w:rsidRPr="00551DCB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551DC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отчёту об исполнении бюджета </w:t>
      </w:r>
      <w:r w:rsidR="00FC25DF" w:rsidRPr="00551DCB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fa-IR" w:bidi="fa-IR"/>
        </w:rPr>
        <w:t>Нижнекурятского</w:t>
      </w:r>
      <w:r w:rsidRPr="00551DCB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fa-IR" w:bidi="fa-IR"/>
        </w:rPr>
        <w:t xml:space="preserve"> </w:t>
      </w:r>
      <w:r w:rsidRPr="00551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сельсовет</w:t>
      </w:r>
      <w:r w:rsidR="00C76A21" w:rsidRPr="00551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а</w:t>
      </w:r>
      <w:r w:rsidRPr="00551DC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расходы бюджета в 201</w:t>
      </w:r>
      <w:r w:rsidR="00C76A21" w:rsidRPr="00551DC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8</w:t>
      </w:r>
      <w:r w:rsidRPr="00551DC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году исполнены в объёме </w:t>
      </w:r>
      <w:r w:rsidR="00551DCB" w:rsidRPr="00551DC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4 179,5</w:t>
      </w:r>
      <w:r w:rsidRPr="00551DC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тыс. рублей или на </w:t>
      </w:r>
      <w:r w:rsidR="00551DCB" w:rsidRPr="00551DC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94,7</w:t>
      </w:r>
      <w:r w:rsidRPr="00551DC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% к уточнённому годовому плану</w:t>
      </w:r>
      <w:r w:rsidR="002166BD" w:rsidRPr="00551DC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и </w:t>
      </w:r>
      <w:r w:rsidR="00551DCB" w:rsidRPr="00551DC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122,5</w:t>
      </w:r>
      <w:r w:rsidR="002166BD" w:rsidRPr="00551DC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% к первоначально утвержденным назначениям</w:t>
      </w:r>
      <w:r w:rsidRPr="00551DC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. </w:t>
      </w:r>
    </w:p>
    <w:p w:rsidR="002B1492" w:rsidRPr="00551DCB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551DC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Объём неисполненных бюджетных ассигнований составил </w:t>
      </w:r>
      <w:r w:rsidR="00551DCB" w:rsidRPr="00551DC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236,1</w:t>
      </w:r>
      <w:r w:rsidRPr="00551DC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</w:t>
      </w:r>
    </w:p>
    <w:p w:rsidR="002B1492" w:rsidRPr="00551DCB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551DC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Анализ исполнения расходов бюджета </w:t>
      </w:r>
      <w:r w:rsidR="00FC25DF" w:rsidRPr="00551DC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Нижнекурятского</w:t>
      </w:r>
      <w:r w:rsidRPr="00551DC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сельсовет</w:t>
      </w:r>
      <w:r w:rsidR="00C76A21" w:rsidRPr="00551DC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а</w:t>
      </w:r>
      <w:r w:rsidRPr="00551DC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в 201</w:t>
      </w:r>
      <w:r w:rsidR="00C76A21" w:rsidRPr="00551DC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8</w:t>
      </w:r>
      <w:r w:rsidRPr="00551DC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году по разделам и подразделам классификации расходов бюджетов представлен в следующей таблице:</w:t>
      </w:r>
    </w:p>
    <w:p w:rsidR="002B1492" w:rsidRPr="00551DCB" w:rsidRDefault="002B1492" w:rsidP="002B1492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551DC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Таблица 3</w:t>
      </w:r>
    </w:p>
    <w:p w:rsidR="00D33FBC" w:rsidRPr="00551DCB" w:rsidRDefault="002B1492" w:rsidP="00133A31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551DCB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тыс. руб.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992"/>
        <w:gridCol w:w="1417"/>
        <w:gridCol w:w="993"/>
        <w:gridCol w:w="1559"/>
        <w:gridCol w:w="833"/>
        <w:gridCol w:w="868"/>
      </w:tblGrid>
      <w:tr w:rsidR="0074698E" w:rsidRPr="0074698E" w:rsidTr="00735D22">
        <w:trPr>
          <w:trHeight w:val="15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раздела, подраздела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Утверждённые бюджетные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</w:tr>
      <w:tr w:rsidR="0074698E" w:rsidRPr="0074698E" w:rsidTr="00735D22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 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-236,1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4698E" w:rsidRPr="0074698E" w:rsidTr="00735D22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-127,4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45,2</w:t>
            </w:r>
          </w:p>
        </w:tc>
      </w:tr>
      <w:tr w:rsidR="0074698E" w:rsidRPr="0074698E" w:rsidTr="00735D22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</w:tr>
      <w:tr w:rsidR="0074698E" w:rsidRPr="0074698E" w:rsidTr="00735D22">
        <w:trPr>
          <w:trHeight w:val="12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-126,4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</w:tr>
      <w:tr w:rsidR="0074698E" w:rsidRPr="0074698E" w:rsidTr="00735D22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Резервные фонды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4698E" w:rsidRPr="0074698E" w:rsidTr="00735D2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74698E" w:rsidRPr="0074698E" w:rsidTr="00735D22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74698E" w:rsidRPr="0074698E" w:rsidTr="00735D22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74698E" w:rsidRPr="0074698E" w:rsidTr="00735D22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74698E" w:rsidRPr="0074698E" w:rsidTr="00735D22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74698E" w:rsidRPr="0074698E" w:rsidTr="00735D22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74698E" w:rsidRPr="0074698E" w:rsidTr="00735D22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74698E" w:rsidRPr="0074698E" w:rsidTr="00735D22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-108,7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27,1</w:t>
            </w:r>
          </w:p>
        </w:tc>
      </w:tr>
      <w:tr w:rsidR="0074698E" w:rsidRPr="0074698E" w:rsidTr="00735D22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-108,7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27,1</w:t>
            </w:r>
          </w:p>
        </w:tc>
      </w:tr>
      <w:tr w:rsidR="0074698E" w:rsidRPr="0074698E" w:rsidTr="00735D22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21,2</w:t>
            </w:r>
          </w:p>
        </w:tc>
      </w:tr>
      <w:tr w:rsidR="0074698E" w:rsidRPr="0074698E" w:rsidTr="00735D2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</w:tr>
      <w:tr w:rsidR="0074698E" w:rsidRPr="0074698E" w:rsidTr="00735D22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74698E" w:rsidRPr="0074698E" w:rsidTr="00735D22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74698E" w:rsidRPr="0074698E" w:rsidTr="00735D22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субъекта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74698E" w:rsidRPr="0074698E" w:rsidTr="00735D22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E" w:rsidRPr="0074698E" w:rsidRDefault="0074698E" w:rsidP="00746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</w:tbl>
    <w:p w:rsidR="002B1492" w:rsidRPr="00551DCB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551DC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Приоритетными направлениями расходования средств бюджета в отчётном периоде</w:t>
      </w:r>
      <w:r w:rsidR="0060150E" w:rsidRPr="00551DC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</w:t>
      </w:r>
      <w:r w:rsidRPr="00551DC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794B4E" w:rsidRPr="00551DC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как и прежде</w:t>
      </w:r>
      <w:r w:rsidR="0060150E" w:rsidRPr="00551DC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</w:t>
      </w:r>
      <w:r w:rsidR="00794B4E" w:rsidRPr="00551DC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остаются </w:t>
      </w:r>
      <w:r w:rsidRPr="00551DC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расходы на </w:t>
      </w:r>
      <w:r w:rsidR="003452E2" w:rsidRPr="00551DC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proofErr w:type="gramStart"/>
      <w:r w:rsidR="003452E2" w:rsidRPr="00551DC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жилищно-коммунальное</w:t>
      </w:r>
      <w:proofErr w:type="gramEnd"/>
      <w:r w:rsidR="003452E2" w:rsidRPr="00551DC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хзозяйство-</w:t>
      </w:r>
      <w:r w:rsidR="00551DCB" w:rsidRPr="00551DC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27,1</w:t>
      </w:r>
      <w:r w:rsidR="003452E2" w:rsidRPr="00551DC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Pr="00551DC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культуру, кинематографию — </w:t>
      </w:r>
      <w:r w:rsidR="00551DCB" w:rsidRPr="00551DC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21,2</w:t>
      </w:r>
      <w:r w:rsidRPr="00551DC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на общегосударственные расходы — </w:t>
      </w:r>
      <w:r w:rsidR="00551DCB" w:rsidRPr="00551DC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45,2</w:t>
      </w:r>
      <w:r w:rsidRPr="00551DC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%.</w:t>
      </w:r>
    </w:p>
    <w:p w:rsidR="002B1492" w:rsidRPr="00551DCB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551DC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Наименьшая доля расходов приходится на национальную оборону </w:t>
      </w:r>
      <w:r w:rsidR="003452E2" w:rsidRPr="00551DC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–</w:t>
      </w:r>
      <w:r w:rsidRPr="00551DC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D60C00" w:rsidRPr="00551DC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1,</w:t>
      </w:r>
      <w:r w:rsidR="00551DCB" w:rsidRPr="00551DC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6</w:t>
      </w:r>
      <w:r w:rsidRPr="00551DC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национальную безопасность и правоохранительную деятельность — </w:t>
      </w:r>
      <w:r w:rsidR="00D60C00" w:rsidRPr="00551DC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</w:t>
      </w:r>
      <w:r w:rsidR="00551DCB" w:rsidRPr="00551DC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4</w:t>
      </w:r>
      <w:r w:rsidRPr="00551DC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="0060150E" w:rsidRPr="00551DC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национальная экономика-</w:t>
      </w:r>
      <w:r w:rsidR="00551DCB" w:rsidRPr="00551DC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3,6</w:t>
      </w:r>
      <w:r w:rsidR="0060150E" w:rsidRPr="00551DC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="003452E2" w:rsidRPr="00551DC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социальная политика-0,</w:t>
      </w:r>
      <w:r w:rsidR="00551DCB" w:rsidRPr="00551DC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6</w:t>
      </w:r>
      <w:r w:rsidR="003452E2" w:rsidRPr="00551DC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 и </w:t>
      </w:r>
      <w:r w:rsidR="003452E2" w:rsidRPr="00551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межбюджетные трансферты общего характера бюджетам субъекта РФ и муниципальных образований</w:t>
      </w:r>
      <w:r w:rsidRPr="00551DC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- 0,</w:t>
      </w:r>
      <w:r w:rsidR="00D60C00" w:rsidRPr="00551DC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</w:t>
      </w:r>
      <w:r w:rsidRPr="00551DC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%. </w:t>
      </w:r>
    </w:p>
    <w:p w:rsidR="00D60C00" w:rsidRPr="00551DCB" w:rsidRDefault="002B1492" w:rsidP="002B149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51D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Анализ исполнения расходной части бюджета поселения показал, что из </w:t>
      </w:r>
      <w:r w:rsidR="0060150E" w:rsidRPr="00551DCB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восьми</w:t>
      </w:r>
      <w:r w:rsidRPr="00551D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разделов классификации расходов по </w:t>
      </w:r>
      <w:r w:rsidR="00551DCB">
        <w:rPr>
          <w:rFonts w:ascii="Times New Roman" w:eastAsia="Times New Roman" w:hAnsi="Times New Roman" w:cs="Times New Roman"/>
          <w:sz w:val="28"/>
          <w:szCs w:val="28"/>
          <w:lang w:eastAsia="ar-SA"/>
        </w:rPr>
        <w:t>двум</w:t>
      </w:r>
      <w:r w:rsidRPr="00551D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разделам </w:t>
      </w:r>
      <w:r w:rsidR="003452E2" w:rsidRPr="00551D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бюджетные назначения</w:t>
      </w:r>
      <w:r w:rsidR="00611624" w:rsidRPr="00551D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исполнены в полном объеме, а именно, по разделу общегосударственные вопросы исполнение составило </w:t>
      </w:r>
      <w:r w:rsidR="00551D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93,7% и </w:t>
      </w:r>
      <w:r w:rsidR="00551DCB" w:rsidRPr="00551DCB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жилищно-коммунальное хзозяйство-</w:t>
      </w:r>
      <w:r w:rsidR="00551DCB">
        <w:rPr>
          <w:rFonts w:ascii="Times New Roman" w:eastAsia="Times New Roman" w:hAnsi="Times New Roman" w:cs="Times New Roman"/>
          <w:sz w:val="28"/>
          <w:szCs w:val="28"/>
          <w:lang w:eastAsia="ar-SA"/>
        </w:rPr>
        <w:t>91,3</w:t>
      </w:r>
      <w:r w:rsidR="00611624" w:rsidRPr="00551DCB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="00D60C00" w:rsidRPr="00551DC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51D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Как следует из информации отраженной в ф. 0503164  причиной неисполнения </w:t>
      </w:r>
      <w:r w:rsidR="00551DCB" w:rsidRPr="00551DCB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бюджетны</w:t>
      </w:r>
      <w:r w:rsidR="00551DCB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551DCB" w:rsidRPr="00551D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назначени</w:t>
      </w:r>
      <w:r w:rsidR="00551DCB">
        <w:rPr>
          <w:rFonts w:ascii="Times New Roman" w:eastAsia="Times New Roman" w:hAnsi="Times New Roman" w:cs="Times New Roman"/>
          <w:sz w:val="28"/>
          <w:szCs w:val="28"/>
          <w:lang w:eastAsia="ar-SA"/>
        </w:rPr>
        <w:t>й явилось экономия бюджетных средств в связи с проведением конкурсных процедур.</w:t>
      </w:r>
      <w:proofErr w:type="gramEnd"/>
    </w:p>
    <w:p w:rsidR="002B1492" w:rsidRPr="00551DCB" w:rsidRDefault="00611624" w:rsidP="00133A31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551DC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ab/>
      </w:r>
      <w:r w:rsidR="002B1492" w:rsidRPr="00551D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В бюджете</w:t>
      </w:r>
      <w:r w:rsidR="002B1492" w:rsidRPr="00551DC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FC25DF" w:rsidRPr="00551DC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Нижнекурятского</w:t>
      </w:r>
      <w:r w:rsidR="002B1492" w:rsidRPr="00551DC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</w:t>
      </w:r>
      <w:r w:rsidR="00CF7A6C" w:rsidRPr="00551DC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а</w:t>
      </w:r>
      <w:r w:rsidR="002B1492" w:rsidRPr="00551DC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был утвержден резервный фонд в размере </w:t>
      </w:r>
      <w:r w:rsidR="00D60C00" w:rsidRPr="00551DC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</w:t>
      </w:r>
      <w:r w:rsidR="0060150E" w:rsidRPr="00551DC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,0</w:t>
      </w:r>
      <w:r w:rsidR="002B1492" w:rsidRPr="00551DC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В</w:t>
      </w:r>
      <w:r w:rsidR="002B1492" w:rsidRPr="00551D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ходе исполнения бюджета в 201</w:t>
      </w:r>
      <w:r w:rsidR="00CF7A6C" w:rsidRPr="00551D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8</w:t>
      </w:r>
      <w:r w:rsidR="002B1492" w:rsidRPr="00551D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году резервный фонд не </w:t>
      </w:r>
      <w:r w:rsidR="002B1492" w:rsidRPr="00551D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hi-IN" w:bidi="hi-IN"/>
        </w:rPr>
        <w:t xml:space="preserve">использован по причине </w:t>
      </w:r>
      <w:r w:rsidR="002B1492" w:rsidRPr="00551DC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отсутствия чрезвычайных ситуаций. </w:t>
      </w:r>
    </w:p>
    <w:p w:rsidR="002B1492" w:rsidRPr="00551DCB" w:rsidRDefault="002B1492" w:rsidP="002B1492">
      <w:pPr>
        <w:tabs>
          <w:tab w:val="left" w:pos="-567"/>
        </w:tabs>
        <w:suppressAutoHyphens/>
        <w:spacing w:after="0" w:line="100" w:lineRule="atLeast"/>
        <w:ind w:right="-8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551DCB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8. Исполнение муниципальных программ.</w:t>
      </w:r>
    </w:p>
    <w:p w:rsidR="003A5091" w:rsidRPr="00D070C1" w:rsidRDefault="003A5091" w:rsidP="003A5091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551DC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 связи с тем, что в составе документов представленных одновременно</w:t>
      </w:r>
      <w:r w:rsidRPr="00D070C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 бюджетной отчетностью не представлен проект решения об исполнении бюджета поселения за 2018 год и приложения к проекту, не представилось возможным провести анализ исполнения муниципальных программ.</w:t>
      </w:r>
    </w:p>
    <w:p w:rsidR="003A5091" w:rsidRPr="00D070C1" w:rsidRDefault="003A5091" w:rsidP="003A5091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070C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Согласно текстовой части пояснительной записки ф. 0503160 в 2018 году администрацией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Нижнекурятского</w:t>
      </w:r>
      <w:r w:rsidRPr="00D070C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сельсовета осуществлялась реализация одной муниципальной программы «</w:t>
      </w:r>
      <w:r w:rsidRPr="003A509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Обеспечение населения необходимыми социальными услугами и формирование комфортной среды обитания на селен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ия МО «Нижнекурятский сельсовет»</w:t>
      </w:r>
      <w:r w:rsidRPr="00D070C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, исполнение которой составило 92,3% или 1 302,3 тыс. рублей.</w:t>
      </w:r>
    </w:p>
    <w:p w:rsidR="002B1492" w:rsidRPr="00B20A59" w:rsidRDefault="002B1492" w:rsidP="002B1492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20A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9. Анализ дебиторской и кредиторской задолженности.</w:t>
      </w:r>
      <w:r w:rsidRPr="00B20A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B20A59" w:rsidRPr="00B20A59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20A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Согласно данным </w:t>
      </w:r>
      <w:r w:rsidR="009C5DF0" w:rsidRPr="00B20A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Баланса ф</w:t>
      </w:r>
      <w:r w:rsidR="006154CF" w:rsidRPr="00B20A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ормы</w:t>
      </w:r>
      <w:r w:rsidR="009C5DF0" w:rsidRPr="00B20A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05031</w:t>
      </w:r>
      <w:r w:rsidR="00B20A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="009C5DF0" w:rsidRPr="00B20A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0 дебиторская задолженность и кредиторская задолженность </w:t>
      </w:r>
      <w:r w:rsidRPr="00B20A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состоянию на 01.01.201</w:t>
      </w:r>
      <w:r w:rsidR="00714D7E" w:rsidRPr="00B20A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 w:rsidR="0067250B" w:rsidRPr="00B20A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C5DF0" w:rsidRPr="00B20A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отсутствует, о чем свидетельствует отсутс</w:t>
      </w:r>
      <w:r w:rsidR="006154CF" w:rsidRPr="00B20A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</w:t>
      </w:r>
      <w:r w:rsidR="009C5DF0" w:rsidRPr="00B20A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вие в составе бюджетной отчетности </w:t>
      </w:r>
      <w:r w:rsidR="006154CF" w:rsidRPr="00B20A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сведений по дебиторской и кредиторской задолженности (форма 0503169) и</w:t>
      </w:r>
      <w:r w:rsidR="009C5DF0" w:rsidRPr="00B20A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отражение данной информации в текстовой части пояснительной записки</w:t>
      </w:r>
      <w:r w:rsidR="00B20A59" w:rsidRPr="00B20A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67276" w:rsidRPr="00B01498" w:rsidRDefault="00267276" w:rsidP="0026727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14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11. Выводы.</w:t>
      </w:r>
    </w:p>
    <w:p w:rsidR="00267276" w:rsidRPr="00267276" w:rsidRDefault="00267276" w:rsidP="00267276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7276">
        <w:rPr>
          <w:rFonts w:ascii="Times New Roman" w:eastAsia="Times New Roman" w:hAnsi="Times New Roman" w:cs="Times New Roman"/>
          <w:sz w:val="28"/>
          <w:szCs w:val="28"/>
          <w:lang w:eastAsia="ar-SA"/>
        </w:rPr>
        <w:t>11.1.Годовая бюджетная отчётность за 2018 год представлена в контрольно-счетный орган с соблюдением сроков, установленных частью 3 статьи 264.4. Бюджетного кодекса РФ.</w:t>
      </w:r>
    </w:p>
    <w:p w:rsidR="00267276" w:rsidRDefault="00267276" w:rsidP="00267276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267276">
        <w:rPr>
          <w:rFonts w:ascii="Times New Roman" w:eastAsia="Calibri" w:hAnsi="Times New Roman" w:cs="Times New Roman"/>
          <w:sz w:val="28"/>
          <w:szCs w:val="28"/>
          <w:lang w:eastAsia="ar-SA"/>
        </w:rPr>
        <w:t>11.2.</w:t>
      </w:r>
      <w:r w:rsidRPr="00267276">
        <w:t xml:space="preserve"> </w:t>
      </w:r>
      <w:proofErr w:type="gramStart"/>
      <w:r w:rsidRPr="00267276">
        <w:rPr>
          <w:rFonts w:ascii="Times New Roman" w:eastAsia="Calibri" w:hAnsi="Times New Roman" w:cs="Times New Roman"/>
          <w:sz w:val="28"/>
          <w:szCs w:val="28"/>
          <w:lang w:eastAsia="ar-SA"/>
        </w:rPr>
        <w:t>Состав представленной годовой бюджетной отчетности содержит полный объем форм бюджетной отчетности, у</w:t>
      </w:r>
      <w:r w:rsidRPr="00267276">
        <w:rPr>
          <w:rFonts w:ascii="Times New Roman" w:eastAsia="Calibri" w:hAnsi="Times New Roman" w:cs="Times New Roman"/>
          <w:sz w:val="28"/>
          <w:szCs w:val="28"/>
          <w:lang w:eastAsia="ar-SA"/>
        </w:rPr>
        <w:t>становленный Инструкцией № 191н,</w:t>
      </w:r>
      <w:r w:rsidRPr="0026727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26727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за исключением, в составе бюджетной отчетности представлены Сведения об остатках денежных средств на счетах</w:t>
      </w:r>
      <w:r w:rsidRPr="008638D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получателя бюджетных средств (ф.0503178), котор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ые</w:t>
      </w:r>
      <w:r w:rsidRPr="008638D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  в соответствии с пунктом 173 Инструкции 191н, заполняется только получателями бюджетных средств.</w:t>
      </w:r>
      <w:proofErr w:type="gramEnd"/>
    </w:p>
    <w:p w:rsidR="00267276" w:rsidRPr="00735D22" w:rsidRDefault="00267276" w:rsidP="00267276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267276">
        <w:rPr>
          <w:rFonts w:ascii="Times New Roman" w:eastAsia="Calibri" w:hAnsi="Times New Roman" w:cs="Times New Roman"/>
          <w:sz w:val="28"/>
          <w:szCs w:val="28"/>
          <w:lang w:eastAsia="ar-SA"/>
        </w:rPr>
        <w:t>11.3.</w:t>
      </w:r>
      <w:r w:rsidRPr="00267276">
        <w:rPr>
          <w:rFonts w:ascii="Times New Roman" w:eastAsia="Calibri" w:hAnsi="Times New Roman" w:cs="Times New Roman"/>
          <w:sz w:val="28"/>
          <w:szCs w:val="28"/>
          <w:lang w:eastAsia="ar-SA"/>
        </w:rPr>
        <w:t>Установлены замечания к заполнению форм бюджетной отчетности и текстовой части пояснительной записки, а именно: в</w:t>
      </w:r>
      <w:r w:rsidRPr="0026727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текстовой части </w:t>
      </w:r>
      <w:r w:rsidRPr="00735D22">
        <w:rPr>
          <w:rFonts w:ascii="Times New Roman" w:eastAsia="Calibri" w:hAnsi="Times New Roman" w:cs="Times New Roman"/>
          <w:sz w:val="28"/>
          <w:szCs w:val="28"/>
          <w:lang w:eastAsia="ar-SA"/>
        </w:rPr>
        <w:t>пояснительной записки в разделе 2 не указана  информация, о мерах по повышению эффективности расходования бюджетных средств, что не соответст</w:t>
      </w:r>
      <w:r w:rsidRPr="00735D2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вует пункту 152 Инструкции 191н, </w:t>
      </w:r>
      <w:r w:rsidRPr="00735D2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не соответствует  пункту 155 </w:t>
      </w:r>
      <w:r w:rsidRPr="00735D22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Инструкции 191н заполнение Сведений об исполнении текстовых статей закона (</w:t>
      </w:r>
      <w:r w:rsidRPr="00735D22">
        <w:rPr>
          <w:rFonts w:ascii="Times New Roman" w:eastAsia="Calibri" w:hAnsi="Times New Roman" w:cs="Times New Roman"/>
          <w:sz w:val="28"/>
          <w:szCs w:val="28"/>
          <w:lang w:eastAsia="ar-SA"/>
        </w:rPr>
        <w:t>решения) о бюджете, таблица № 3.</w:t>
      </w:r>
      <w:proofErr w:type="gramEnd"/>
    </w:p>
    <w:p w:rsidR="00267276" w:rsidRPr="00735D22" w:rsidRDefault="00267276" w:rsidP="00267276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735D22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11.</w:t>
      </w:r>
      <w:r w:rsidRPr="00735D22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4</w:t>
      </w:r>
      <w:r w:rsidRPr="00735D22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.</w:t>
      </w:r>
      <w:r w:rsidRPr="00735D2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Основные параметры бюджета </w:t>
      </w:r>
      <w:r w:rsidRPr="00735D2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Нижнекурятского</w:t>
      </w:r>
      <w:r w:rsidRPr="00735D2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сельсовета за 2018 год исполнены следующим образом: </w:t>
      </w:r>
    </w:p>
    <w:p w:rsidR="00267276" w:rsidRPr="00735D22" w:rsidRDefault="00267276" w:rsidP="0026727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5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Доходная часть бюджета поселения исполнена в сумме </w:t>
      </w:r>
      <w:r w:rsidRPr="00735D22">
        <w:rPr>
          <w:rFonts w:ascii="Times New Roman" w:eastAsia="Times New Roman" w:hAnsi="Times New Roman" w:cs="Times New Roman"/>
          <w:sz w:val="28"/>
          <w:szCs w:val="28"/>
          <w:lang w:eastAsia="ar-SA"/>
        </w:rPr>
        <w:t>4 218,0</w:t>
      </w:r>
      <w:r w:rsidRPr="00735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Pr="00735D22">
        <w:rPr>
          <w:rFonts w:ascii="Times New Roman" w:eastAsia="Times New Roman" w:hAnsi="Times New Roman" w:cs="Times New Roman"/>
          <w:sz w:val="28"/>
          <w:szCs w:val="28"/>
          <w:lang w:eastAsia="ar-SA"/>
        </w:rPr>
        <w:t>97,6</w:t>
      </w:r>
      <w:r w:rsidRPr="00735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%. Налоговые и неналоговые доходы за 2018 год исполнены в сумме </w:t>
      </w:r>
      <w:r w:rsidRPr="00735D22">
        <w:rPr>
          <w:rFonts w:ascii="Times New Roman" w:eastAsia="Times New Roman" w:hAnsi="Times New Roman" w:cs="Times New Roman"/>
          <w:sz w:val="28"/>
          <w:szCs w:val="28"/>
          <w:lang w:eastAsia="ar-SA"/>
        </w:rPr>
        <w:t>275,4</w:t>
      </w:r>
      <w:r w:rsidRPr="00735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что составляет </w:t>
      </w:r>
      <w:r w:rsidRPr="00735D22">
        <w:rPr>
          <w:rFonts w:ascii="Times New Roman" w:eastAsia="Times New Roman" w:hAnsi="Times New Roman" w:cs="Times New Roman"/>
          <w:sz w:val="28"/>
          <w:szCs w:val="28"/>
          <w:lang w:eastAsia="ar-SA"/>
        </w:rPr>
        <w:t>6,5</w:t>
      </w:r>
      <w:r w:rsidRPr="00735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доходов бюджета </w:t>
      </w:r>
      <w:r w:rsidRPr="00735D22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r w:rsidRPr="00735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сельсовета.  Безвозмездные поступления составили </w:t>
      </w:r>
      <w:r w:rsidRPr="00735D22">
        <w:rPr>
          <w:rFonts w:ascii="Times New Roman" w:eastAsia="Times New Roman" w:hAnsi="Times New Roman" w:cs="Times New Roman"/>
          <w:sz w:val="28"/>
          <w:szCs w:val="28"/>
          <w:lang w:eastAsia="ar-SA"/>
        </w:rPr>
        <w:t>3 942,6</w:t>
      </w:r>
      <w:r w:rsidRPr="00735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 тыс. рублей или </w:t>
      </w:r>
      <w:r w:rsidRPr="00735D22">
        <w:rPr>
          <w:rFonts w:ascii="Times New Roman" w:eastAsia="Times New Roman" w:hAnsi="Times New Roman" w:cs="Times New Roman"/>
          <w:sz w:val="28"/>
          <w:szCs w:val="28"/>
          <w:lang w:eastAsia="ar-SA"/>
        </w:rPr>
        <w:t>97,3</w:t>
      </w:r>
      <w:r w:rsidRPr="00735D22">
        <w:rPr>
          <w:rFonts w:ascii="Times New Roman" w:eastAsia="Times New Roman" w:hAnsi="Times New Roman" w:cs="Times New Roman"/>
          <w:sz w:val="28"/>
          <w:szCs w:val="28"/>
          <w:lang w:eastAsia="ar-SA"/>
        </w:rPr>
        <w:t>% доходов бюджета.</w:t>
      </w:r>
    </w:p>
    <w:p w:rsidR="00267276" w:rsidRPr="00735D22" w:rsidRDefault="00267276" w:rsidP="0026727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5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Расходы бюджета  </w:t>
      </w:r>
      <w:r w:rsidRPr="00735D22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r w:rsidRPr="00735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2018 год исполнены в сумме </w:t>
      </w:r>
      <w:r w:rsidRPr="00735D22">
        <w:rPr>
          <w:rFonts w:ascii="Times New Roman" w:eastAsia="Times New Roman" w:hAnsi="Times New Roman" w:cs="Times New Roman"/>
          <w:sz w:val="28"/>
          <w:szCs w:val="28"/>
          <w:lang w:eastAsia="ar-SA"/>
        </w:rPr>
        <w:t>4 179,5</w:t>
      </w:r>
      <w:r w:rsidRPr="00735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Pr="00735D22">
        <w:rPr>
          <w:rFonts w:ascii="Times New Roman" w:eastAsia="Times New Roman" w:hAnsi="Times New Roman" w:cs="Times New Roman"/>
          <w:sz w:val="28"/>
          <w:szCs w:val="28"/>
          <w:lang w:eastAsia="ar-SA"/>
        </w:rPr>
        <w:t>94,7</w:t>
      </w:r>
      <w:r w:rsidRPr="00735D22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утверждённых годовых бюджетных назначений. Объём н</w:t>
      </w:r>
      <w:r w:rsidRPr="00735D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еисполненных бюджетных назначений составил </w:t>
      </w:r>
      <w:r w:rsidRPr="00735D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236,1</w:t>
      </w:r>
      <w:r w:rsidRPr="00735D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рублей.</w:t>
      </w:r>
      <w:r w:rsidRPr="00735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67276" w:rsidRPr="00735D22" w:rsidRDefault="00267276" w:rsidP="00267276">
      <w:pPr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5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исполнения бюджета </w:t>
      </w:r>
      <w:r w:rsidRPr="00735D22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Нижнекурятского</w:t>
      </w:r>
      <w:r w:rsidRPr="00735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2018 год явился </w:t>
      </w:r>
      <w:r w:rsidR="00735D22" w:rsidRPr="00735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профицит </w:t>
      </w:r>
      <w:r w:rsidRPr="00735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сумме </w:t>
      </w:r>
      <w:r w:rsidR="00735D22" w:rsidRPr="00735D22">
        <w:rPr>
          <w:rFonts w:ascii="Times New Roman" w:eastAsia="Times New Roman" w:hAnsi="Times New Roman" w:cs="Times New Roman"/>
          <w:sz w:val="28"/>
          <w:szCs w:val="28"/>
          <w:lang w:eastAsia="ar-SA"/>
        </w:rPr>
        <w:t>38,5</w:t>
      </w:r>
      <w:r w:rsidRPr="00735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267276" w:rsidRPr="00735D22" w:rsidRDefault="00267276" w:rsidP="00267276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735D2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11.</w:t>
      </w:r>
      <w:r w:rsidR="00735D22" w:rsidRPr="00735D2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5</w:t>
      </w:r>
      <w:r w:rsidRPr="00735D2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  <w:r w:rsidR="00735D22" w:rsidRPr="00735D22">
        <w:t xml:space="preserve"> </w:t>
      </w:r>
      <w:r w:rsidR="00735D22" w:rsidRPr="00735D2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Приоритетными направлениями расходования средств бюджета в отчётном периоде, как и прежде, остаются расходы на  </w:t>
      </w:r>
      <w:proofErr w:type="gramStart"/>
      <w:r w:rsidR="00735D22" w:rsidRPr="00735D2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жилищно-коммунальное</w:t>
      </w:r>
      <w:proofErr w:type="gramEnd"/>
      <w:r w:rsidR="00735D22" w:rsidRPr="00735D2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хзозяйство-27,1%, культуру, кинематографию — 21,2%, на общегосударственные расходы — 45,2%.</w:t>
      </w:r>
    </w:p>
    <w:p w:rsidR="00267276" w:rsidRPr="00735D22" w:rsidRDefault="00267276" w:rsidP="00267276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35D22">
        <w:rPr>
          <w:rFonts w:ascii="Times New Roman" w:eastAsia="Times New Roman" w:hAnsi="Times New Roman" w:cs="Times New Roman"/>
          <w:sz w:val="28"/>
          <w:szCs w:val="28"/>
          <w:lang w:eastAsia="ar-SA"/>
        </w:rPr>
        <w:t>11.7.</w:t>
      </w:r>
      <w:r w:rsidRPr="00735D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Расходы бюджета </w:t>
      </w:r>
      <w:r w:rsidR="00735D22" w:rsidRPr="00735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Нижнекурятского </w:t>
      </w:r>
      <w:r w:rsidRPr="00735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сельсовета </w:t>
      </w:r>
      <w:r w:rsidRPr="00735D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реализацию мероприятий в рамках муниципальной программы исполнены в сумме </w:t>
      </w:r>
      <w:r w:rsidR="00735D22" w:rsidRPr="00735D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1 302,3</w:t>
      </w:r>
      <w:r w:rsidRPr="00735D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 или на </w:t>
      </w:r>
      <w:r w:rsidR="00735D22" w:rsidRPr="00735D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92,3</w:t>
      </w:r>
      <w:r w:rsidRPr="00735D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% к </w:t>
      </w:r>
      <w:r w:rsidRPr="00735D22">
        <w:rPr>
          <w:rFonts w:ascii="Times New Roman" w:eastAsia="Times New Roman" w:hAnsi="Times New Roman" w:cs="Times New Roman"/>
          <w:sz w:val="28"/>
          <w:szCs w:val="28"/>
          <w:lang w:eastAsia="ar-SA"/>
        </w:rPr>
        <w:t>уточнённым бюджетным ассигнованиям.</w:t>
      </w:r>
    </w:p>
    <w:p w:rsidR="00267276" w:rsidRPr="00735D22" w:rsidRDefault="00267276" w:rsidP="00267276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</w:pPr>
      <w:r w:rsidRPr="00735D22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12. Предложения.</w:t>
      </w:r>
    </w:p>
    <w:p w:rsidR="00267276" w:rsidRDefault="00267276" w:rsidP="00267276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5D22">
        <w:rPr>
          <w:rFonts w:ascii="Times New Roman" w:eastAsia="Times New Roman" w:hAnsi="Times New Roman" w:cs="Times New Roman"/>
          <w:sz w:val="28"/>
          <w:szCs w:val="28"/>
          <w:lang w:eastAsia="ar-SA"/>
        </w:rPr>
        <w:t>12.1.В последующей работе обеспечить представление бюджетной отчётности с соблюдением требований Инструкции № 191н.</w:t>
      </w:r>
    </w:p>
    <w:p w:rsidR="00735D22" w:rsidRPr="00735D22" w:rsidRDefault="00735D22" w:rsidP="00267276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735D2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Одновременно с материалами и документами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,</w:t>
      </w:r>
      <w:r w:rsidRPr="00735D2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предоставляем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ыми</w:t>
      </w:r>
      <w:r w:rsidRPr="00735D2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одновременно с годовым отчетом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,</w:t>
      </w:r>
      <w:r w:rsidRPr="00735D2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представ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лять</w:t>
      </w:r>
      <w:r w:rsidRPr="00735D2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проект решения об исполнении бюджета Нижнекурятского сельсовета с приложениями.</w:t>
      </w:r>
    </w:p>
    <w:p w:rsidR="00267276" w:rsidRPr="00735D22" w:rsidRDefault="00267276" w:rsidP="0026727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sub_312"/>
      <w:r w:rsidRPr="00735D2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12.2. Изложенные в настоящем з</w:t>
      </w:r>
      <w:bookmarkStart w:id="1" w:name="_GoBack"/>
      <w:bookmarkEnd w:id="1"/>
      <w:r w:rsidRPr="00735D2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аключении замечания учесть при исполнении бюджета и формировании отчёта за 2019 год.</w:t>
      </w:r>
    </w:p>
    <w:p w:rsidR="00267276" w:rsidRPr="00735D22" w:rsidRDefault="00267276" w:rsidP="00267276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35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12.3. </w:t>
      </w:r>
      <w:r w:rsidRPr="00735D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Контрольно-счетный орган считает, что бюджетный процесс в муниципальном образовании </w:t>
      </w:r>
      <w:r w:rsidR="00735D22" w:rsidRPr="00735D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Нижнекурятский</w:t>
      </w:r>
      <w:r w:rsidRPr="00735D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сельсовет, в целом, осуществляется в соответствии с требованиями действующего бюджетного законодательства.</w:t>
      </w:r>
      <w:bookmarkEnd w:id="0"/>
    </w:p>
    <w:p w:rsidR="00267276" w:rsidRPr="00735D22" w:rsidRDefault="00267276" w:rsidP="00267276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735D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12.4. </w:t>
      </w:r>
      <w:r w:rsidRPr="00735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вышеизложенного, с учётом замечаний, контрольно-счетный орган считает возможным рассмотрение и утверждение годового отчёта об исполнении бюджета муниципального образования  </w:t>
      </w:r>
      <w:r w:rsidR="00735D22" w:rsidRPr="00735D22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Нижнекурятский</w:t>
      </w:r>
      <w:r w:rsidRPr="00735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2018 год.</w:t>
      </w:r>
    </w:p>
    <w:p w:rsidR="003854CE" w:rsidRPr="00735D22" w:rsidRDefault="003854CE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D5" w:rsidRPr="00735D22" w:rsidRDefault="008822D5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732B58" w:rsidRPr="00735D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</w:p>
    <w:p w:rsidR="008822D5" w:rsidRPr="00DD5B34" w:rsidRDefault="0018334A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Каратузского </w:t>
      </w:r>
      <w:r w:rsidR="008822D5" w:rsidRPr="00735D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822D5" w:rsidRPr="00FC25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FC25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FC25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FC25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FC25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FC25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FC25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8822D5" w:rsidRPr="00FC25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Л.И.Зотова</w:t>
      </w:r>
    </w:p>
    <w:sectPr w:rsidR="008822D5" w:rsidRPr="00DD5B34" w:rsidSect="0021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/>
        <w:i/>
        <w:color w:val="000000"/>
        <w:sz w:val="28"/>
        <w:szCs w:val="28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6">
    <w:nsid w:val="00000008"/>
    <w:multiLevelType w:val="multilevel"/>
    <w:tmpl w:val="00000008"/>
    <w:name w:val="WW8Num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23A6851"/>
    <w:multiLevelType w:val="hybridMultilevel"/>
    <w:tmpl w:val="69F2E8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F0"/>
    <w:rsid w:val="0001293D"/>
    <w:rsid w:val="00014500"/>
    <w:rsid w:val="000148E0"/>
    <w:rsid w:val="00027E49"/>
    <w:rsid w:val="000307FF"/>
    <w:rsid w:val="00041FDE"/>
    <w:rsid w:val="000452CD"/>
    <w:rsid w:val="00045B0C"/>
    <w:rsid w:val="0004732B"/>
    <w:rsid w:val="00050710"/>
    <w:rsid w:val="0005095B"/>
    <w:rsid w:val="00053600"/>
    <w:rsid w:val="00071519"/>
    <w:rsid w:val="000741DE"/>
    <w:rsid w:val="00074574"/>
    <w:rsid w:val="000753E2"/>
    <w:rsid w:val="00077E49"/>
    <w:rsid w:val="000805A3"/>
    <w:rsid w:val="00080BA9"/>
    <w:rsid w:val="00091A22"/>
    <w:rsid w:val="00094826"/>
    <w:rsid w:val="000A6F1E"/>
    <w:rsid w:val="000A718D"/>
    <w:rsid w:val="000B03DA"/>
    <w:rsid w:val="000C0C47"/>
    <w:rsid w:val="000C1DA8"/>
    <w:rsid w:val="000D1986"/>
    <w:rsid w:val="000D47B4"/>
    <w:rsid w:val="000D6CD6"/>
    <w:rsid w:val="000E164D"/>
    <w:rsid w:val="000F396E"/>
    <w:rsid w:val="000F4CC1"/>
    <w:rsid w:val="000F7C3E"/>
    <w:rsid w:val="00100DE6"/>
    <w:rsid w:val="00105FA4"/>
    <w:rsid w:val="001109E3"/>
    <w:rsid w:val="00125439"/>
    <w:rsid w:val="0013092F"/>
    <w:rsid w:val="00133A31"/>
    <w:rsid w:val="001349CA"/>
    <w:rsid w:val="001421E3"/>
    <w:rsid w:val="00144068"/>
    <w:rsid w:val="001555C4"/>
    <w:rsid w:val="00156CA6"/>
    <w:rsid w:val="00157204"/>
    <w:rsid w:val="0016422A"/>
    <w:rsid w:val="00166C70"/>
    <w:rsid w:val="00167BB3"/>
    <w:rsid w:val="0018334A"/>
    <w:rsid w:val="00184F14"/>
    <w:rsid w:val="001877FD"/>
    <w:rsid w:val="001A062B"/>
    <w:rsid w:val="001A6A57"/>
    <w:rsid w:val="001A6E45"/>
    <w:rsid w:val="001B5A71"/>
    <w:rsid w:val="001C4A52"/>
    <w:rsid w:val="001D1C83"/>
    <w:rsid w:val="001D262F"/>
    <w:rsid w:val="001E51E4"/>
    <w:rsid w:val="001E60AB"/>
    <w:rsid w:val="001F6EDF"/>
    <w:rsid w:val="00202434"/>
    <w:rsid w:val="002114B1"/>
    <w:rsid w:val="00211FFB"/>
    <w:rsid w:val="002124B4"/>
    <w:rsid w:val="00213BA5"/>
    <w:rsid w:val="002166BD"/>
    <w:rsid w:val="00220CD1"/>
    <w:rsid w:val="00221844"/>
    <w:rsid w:val="00225901"/>
    <w:rsid w:val="00230825"/>
    <w:rsid w:val="0023151E"/>
    <w:rsid w:val="0024265F"/>
    <w:rsid w:val="0024530E"/>
    <w:rsid w:val="0024607D"/>
    <w:rsid w:val="00246B64"/>
    <w:rsid w:val="00250ECF"/>
    <w:rsid w:val="00261FBF"/>
    <w:rsid w:val="00267276"/>
    <w:rsid w:val="002738AD"/>
    <w:rsid w:val="00273C8C"/>
    <w:rsid w:val="002743E4"/>
    <w:rsid w:val="00291C10"/>
    <w:rsid w:val="002941AB"/>
    <w:rsid w:val="00295F64"/>
    <w:rsid w:val="002A2F56"/>
    <w:rsid w:val="002B1492"/>
    <w:rsid w:val="002B1B44"/>
    <w:rsid w:val="002B253B"/>
    <w:rsid w:val="002B39C0"/>
    <w:rsid w:val="002B4191"/>
    <w:rsid w:val="002C7220"/>
    <w:rsid w:val="002F1624"/>
    <w:rsid w:val="00300945"/>
    <w:rsid w:val="00304651"/>
    <w:rsid w:val="00306ACB"/>
    <w:rsid w:val="003119C5"/>
    <w:rsid w:val="00311F8D"/>
    <w:rsid w:val="00320F9F"/>
    <w:rsid w:val="003234DA"/>
    <w:rsid w:val="00334BC1"/>
    <w:rsid w:val="003358AB"/>
    <w:rsid w:val="00335CAA"/>
    <w:rsid w:val="0034233A"/>
    <w:rsid w:val="003452E2"/>
    <w:rsid w:val="00346CF2"/>
    <w:rsid w:val="00356C36"/>
    <w:rsid w:val="00366D08"/>
    <w:rsid w:val="00373C36"/>
    <w:rsid w:val="003854CE"/>
    <w:rsid w:val="00385D0C"/>
    <w:rsid w:val="003909D6"/>
    <w:rsid w:val="00390C92"/>
    <w:rsid w:val="0039222E"/>
    <w:rsid w:val="00392879"/>
    <w:rsid w:val="00395B56"/>
    <w:rsid w:val="00396C6F"/>
    <w:rsid w:val="003A17B9"/>
    <w:rsid w:val="003A1C7F"/>
    <w:rsid w:val="003A5091"/>
    <w:rsid w:val="003A50E3"/>
    <w:rsid w:val="003B0B49"/>
    <w:rsid w:val="003C22DA"/>
    <w:rsid w:val="003C2F7C"/>
    <w:rsid w:val="003C3813"/>
    <w:rsid w:val="003E0951"/>
    <w:rsid w:val="003E0CA1"/>
    <w:rsid w:val="003E11AF"/>
    <w:rsid w:val="003E4713"/>
    <w:rsid w:val="003E4F4C"/>
    <w:rsid w:val="003E6C0D"/>
    <w:rsid w:val="00404109"/>
    <w:rsid w:val="0041106D"/>
    <w:rsid w:val="00414229"/>
    <w:rsid w:val="004168B3"/>
    <w:rsid w:val="00421215"/>
    <w:rsid w:val="00421D03"/>
    <w:rsid w:val="00422084"/>
    <w:rsid w:val="00433B14"/>
    <w:rsid w:val="00445778"/>
    <w:rsid w:val="00445F9A"/>
    <w:rsid w:val="00446226"/>
    <w:rsid w:val="00453DFD"/>
    <w:rsid w:val="00463743"/>
    <w:rsid w:val="00465D6D"/>
    <w:rsid w:val="004943FC"/>
    <w:rsid w:val="004A12F2"/>
    <w:rsid w:val="004A346F"/>
    <w:rsid w:val="004B0AE7"/>
    <w:rsid w:val="004C3459"/>
    <w:rsid w:val="004C52D0"/>
    <w:rsid w:val="004D0BFC"/>
    <w:rsid w:val="004D2402"/>
    <w:rsid w:val="004D74FA"/>
    <w:rsid w:val="004D7DC6"/>
    <w:rsid w:val="004E1672"/>
    <w:rsid w:val="004E7733"/>
    <w:rsid w:val="004F17F0"/>
    <w:rsid w:val="005042C7"/>
    <w:rsid w:val="00505F71"/>
    <w:rsid w:val="00515A3D"/>
    <w:rsid w:val="00517BAB"/>
    <w:rsid w:val="005209D1"/>
    <w:rsid w:val="005215DC"/>
    <w:rsid w:val="00525210"/>
    <w:rsid w:val="005279BB"/>
    <w:rsid w:val="00531698"/>
    <w:rsid w:val="005316E6"/>
    <w:rsid w:val="00531BC2"/>
    <w:rsid w:val="00535EC3"/>
    <w:rsid w:val="0054020E"/>
    <w:rsid w:val="005408E4"/>
    <w:rsid w:val="005477A3"/>
    <w:rsid w:val="00551DCB"/>
    <w:rsid w:val="00553164"/>
    <w:rsid w:val="00563A23"/>
    <w:rsid w:val="005732CE"/>
    <w:rsid w:val="00573509"/>
    <w:rsid w:val="00575845"/>
    <w:rsid w:val="00577828"/>
    <w:rsid w:val="00582CCC"/>
    <w:rsid w:val="005855C0"/>
    <w:rsid w:val="00586CD4"/>
    <w:rsid w:val="005879C0"/>
    <w:rsid w:val="00587AEF"/>
    <w:rsid w:val="00592A58"/>
    <w:rsid w:val="00592E3A"/>
    <w:rsid w:val="00595997"/>
    <w:rsid w:val="005976DA"/>
    <w:rsid w:val="005A5CC1"/>
    <w:rsid w:val="005A7F62"/>
    <w:rsid w:val="005B6BA6"/>
    <w:rsid w:val="005C0A2D"/>
    <w:rsid w:val="005C3490"/>
    <w:rsid w:val="005D20D3"/>
    <w:rsid w:val="005D32A5"/>
    <w:rsid w:val="005D49CD"/>
    <w:rsid w:val="005D58A5"/>
    <w:rsid w:val="005E2B95"/>
    <w:rsid w:val="005E6B8A"/>
    <w:rsid w:val="0060150E"/>
    <w:rsid w:val="00603457"/>
    <w:rsid w:val="00607C91"/>
    <w:rsid w:val="00610808"/>
    <w:rsid w:val="006108F5"/>
    <w:rsid w:val="00611624"/>
    <w:rsid w:val="00612027"/>
    <w:rsid w:val="00612374"/>
    <w:rsid w:val="006154CF"/>
    <w:rsid w:val="00621270"/>
    <w:rsid w:val="00621425"/>
    <w:rsid w:val="00621D14"/>
    <w:rsid w:val="00624F55"/>
    <w:rsid w:val="00626AA9"/>
    <w:rsid w:val="0063033F"/>
    <w:rsid w:val="00630747"/>
    <w:rsid w:val="006309C0"/>
    <w:rsid w:val="00631F8C"/>
    <w:rsid w:val="00636A7E"/>
    <w:rsid w:val="00642CE5"/>
    <w:rsid w:val="00642E52"/>
    <w:rsid w:val="00643D0F"/>
    <w:rsid w:val="00657098"/>
    <w:rsid w:val="0067250B"/>
    <w:rsid w:val="00674CF4"/>
    <w:rsid w:val="00682259"/>
    <w:rsid w:val="0068787F"/>
    <w:rsid w:val="00696324"/>
    <w:rsid w:val="006A0BB2"/>
    <w:rsid w:val="006A659E"/>
    <w:rsid w:val="006A7EAD"/>
    <w:rsid w:val="006C052C"/>
    <w:rsid w:val="006C1058"/>
    <w:rsid w:val="006C1E46"/>
    <w:rsid w:val="006D0ECA"/>
    <w:rsid w:val="006D7219"/>
    <w:rsid w:val="006D77D2"/>
    <w:rsid w:val="006E0567"/>
    <w:rsid w:val="006E7C72"/>
    <w:rsid w:val="006F1DAA"/>
    <w:rsid w:val="006F2605"/>
    <w:rsid w:val="006F4EA9"/>
    <w:rsid w:val="006F7034"/>
    <w:rsid w:val="00701E7B"/>
    <w:rsid w:val="007050AD"/>
    <w:rsid w:val="00712587"/>
    <w:rsid w:val="007128F2"/>
    <w:rsid w:val="00714D7E"/>
    <w:rsid w:val="007151A3"/>
    <w:rsid w:val="00715476"/>
    <w:rsid w:val="00716C1D"/>
    <w:rsid w:val="00727694"/>
    <w:rsid w:val="00732B58"/>
    <w:rsid w:val="007349A6"/>
    <w:rsid w:val="00735D22"/>
    <w:rsid w:val="007376BC"/>
    <w:rsid w:val="0074464D"/>
    <w:rsid w:val="00744657"/>
    <w:rsid w:val="00744CD4"/>
    <w:rsid w:val="00744F56"/>
    <w:rsid w:val="0074698E"/>
    <w:rsid w:val="00752159"/>
    <w:rsid w:val="00753E7C"/>
    <w:rsid w:val="00754D63"/>
    <w:rsid w:val="00761662"/>
    <w:rsid w:val="0076333D"/>
    <w:rsid w:val="0076474D"/>
    <w:rsid w:val="007719E0"/>
    <w:rsid w:val="0077389B"/>
    <w:rsid w:val="00775719"/>
    <w:rsid w:val="00775783"/>
    <w:rsid w:val="007767B5"/>
    <w:rsid w:val="00782AED"/>
    <w:rsid w:val="00782D0E"/>
    <w:rsid w:val="00785D8F"/>
    <w:rsid w:val="007937BF"/>
    <w:rsid w:val="00794B4E"/>
    <w:rsid w:val="0079508E"/>
    <w:rsid w:val="00795396"/>
    <w:rsid w:val="007A5865"/>
    <w:rsid w:val="007B1852"/>
    <w:rsid w:val="007B73FB"/>
    <w:rsid w:val="007B7F8F"/>
    <w:rsid w:val="007C2E7E"/>
    <w:rsid w:val="007C4869"/>
    <w:rsid w:val="007D0412"/>
    <w:rsid w:val="007D2CD5"/>
    <w:rsid w:val="007D539D"/>
    <w:rsid w:val="007E556F"/>
    <w:rsid w:val="007E5589"/>
    <w:rsid w:val="007F184D"/>
    <w:rsid w:val="0080364C"/>
    <w:rsid w:val="00804DA4"/>
    <w:rsid w:val="00807F03"/>
    <w:rsid w:val="008109F1"/>
    <w:rsid w:val="00817C7F"/>
    <w:rsid w:val="008207EC"/>
    <w:rsid w:val="00826A6C"/>
    <w:rsid w:val="008375D9"/>
    <w:rsid w:val="00837C40"/>
    <w:rsid w:val="008429C2"/>
    <w:rsid w:val="008517BA"/>
    <w:rsid w:val="00860CEC"/>
    <w:rsid w:val="008638D1"/>
    <w:rsid w:val="00867F8F"/>
    <w:rsid w:val="00870412"/>
    <w:rsid w:val="00871D99"/>
    <w:rsid w:val="00874E70"/>
    <w:rsid w:val="008822D5"/>
    <w:rsid w:val="00883510"/>
    <w:rsid w:val="00886178"/>
    <w:rsid w:val="00887874"/>
    <w:rsid w:val="00896126"/>
    <w:rsid w:val="008B3FF8"/>
    <w:rsid w:val="008D192A"/>
    <w:rsid w:val="008F2572"/>
    <w:rsid w:val="008F27C5"/>
    <w:rsid w:val="008F4690"/>
    <w:rsid w:val="008F7F9E"/>
    <w:rsid w:val="00906CA3"/>
    <w:rsid w:val="00912198"/>
    <w:rsid w:val="009152D6"/>
    <w:rsid w:val="00915B52"/>
    <w:rsid w:val="00917C1E"/>
    <w:rsid w:val="00923E26"/>
    <w:rsid w:val="00935415"/>
    <w:rsid w:val="0093738E"/>
    <w:rsid w:val="009479AB"/>
    <w:rsid w:val="00950FE8"/>
    <w:rsid w:val="0095534C"/>
    <w:rsid w:val="00955B38"/>
    <w:rsid w:val="00957DBE"/>
    <w:rsid w:val="00961F8F"/>
    <w:rsid w:val="009665EB"/>
    <w:rsid w:val="00967CAE"/>
    <w:rsid w:val="00970E42"/>
    <w:rsid w:val="00974729"/>
    <w:rsid w:val="009772D1"/>
    <w:rsid w:val="00981C25"/>
    <w:rsid w:val="00982A03"/>
    <w:rsid w:val="00983089"/>
    <w:rsid w:val="00983238"/>
    <w:rsid w:val="009868E5"/>
    <w:rsid w:val="00987ECE"/>
    <w:rsid w:val="00992EAF"/>
    <w:rsid w:val="009A6B24"/>
    <w:rsid w:val="009B125C"/>
    <w:rsid w:val="009B17F8"/>
    <w:rsid w:val="009B2794"/>
    <w:rsid w:val="009C5DF0"/>
    <w:rsid w:val="009D0D42"/>
    <w:rsid w:val="009D3B94"/>
    <w:rsid w:val="009E5FA0"/>
    <w:rsid w:val="009F0B0F"/>
    <w:rsid w:val="009F68EC"/>
    <w:rsid w:val="00A02119"/>
    <w:rsid w:val="00A030BC"/>
    <w:rsid w:val="00A10FF6"/>
    <w:rsid w:val="00A13975"/>
    <w:rsid w:val="00A174BD"/>
    <w:rsid w:val="00A20487"/>
    <w:rsid w:val="00A26623"/>
    <w:rsid w:val="00A31416"/>
    <w:rsid w:val="00A33C03"/>
    <w:rsid w:val="00A36849"/>
    <w:rsid w:val="00A36C82"/>
    <w:rsid w:val="00A378AD"/>
    <w:rsid w:val="00A40633"/>
    <w:rsid w:val="00A41C9C"/>
    <w:rsid w:val="00A65D72"/>
    <w:rsid w:val="00A71274"/>
    <w:rsid w:val="00A71C84"/>
    <w:rsid w:val="00A766EA"/>
    <w:rsid w:val="00A84647"/>
    <w:rsid w:val="00AA47D6"/>
    <w:rsid w:val="00AA5051"/>
    <w:rsid w:val="00AB3FF3"/>
    <w:rsid w:val="00AB4F59"/>
    <w:rsid w:val="00AC329C"/>
    <w:rsid w:val="00AC3B10"/>
    <w:rsid w:val="00AD57FE"/>
    <w:rsid w:val="00AD6169"/>
    <w:rsid w:val="00AE18C9"/>
    <w:rsid w:val="00AE32D2"/>
    <w:rsid w:val="00AF2E30"/>
    <w:rsid w:val="00AF409C"/>
    <w:rsid w:val="00B01498"/>
    <w:rsid w:val="00B11CCD"/>
    <w:rsid w:val="00B20A59"/>
    <w:rsid w:val="00B22F92"/>
    <w:rsid w:val="00B255A4"/>
    <w:rsid w:val="00B27320"/>
    <w:rsid w:val="00B27717"/>
    <w:rsid w:val="00B3657E"/>
    <w:rsid w:val="00B36F50"/>
    <w:rsid w:val="00B37054"/>
    <w:rsid w:val="00B45051"/>
    <w:rsid w:val="00B51E72"/>
    <w:rsid w:val="00B55B9B"/>
    <w:rsid w:val="00B6123B"/>
    <w:rsid w:val="00B645A7"/>
    <w:rsid w:val="00B70BA9"/>
    <w:rsid w:val="00B849D0"/>
    <w:rsid w:val="00B870B2"/>
    <w:rsid w:val="00B907DA"/>
    <w:rsid w:val="00B90A05"/>
    <w:rsid w:val="00BA0961"/>
    <w:rsid w:val="00BA1054"/>
    <w:rsid w:val="00BB0460"/>
    <w:rsid w:val="00BC3A66"/>
    <w:rsid w:val="00BC4C33"/>
    <w:rsid w:val="00BC4F4A"/>
    <w:rsid w:val="00BE6451"/>
    <w:rsid w:val="00BF4479"/>
    <w:rsid w:val="00BF7BA6"/>
    <w:rsid w:val="00C001C9"/>
    <w:rsid w:val="00C0071E"/>
    <w:rsid w:val="00C02589"/>
    <w:rsid w:val="00C0787D"/>
    <w:rsid w:val="00C07E68"/>
    <w:rsid w:val="00C11488"/>
    <w:rsid w:val="00C22455"/>
    <w:rsid w:val="00C22FB7"/>
    <w:rsid w:val="00C473E7"/>
    <w:rsid w:val="00C54AE4"/>
    <w:rsid w:val="00C61CB9"/>
    <w:rsid w:val="00C64856"/>
    <w:rsid w:val="00C64FFD"/>
    <w:rsid w:val="00C71682"/>
    <w:rsid w:val="00C73EF4"/>
    <w:rsid w:val="00C75601"/>
    <w:rsid w:val="00C765D6"/>
    <w:rsid w:val="00C76A21"/>
    <w:rsid w:val="00C92CAB"/>
    <w:rsid w:val="00C935CB"/>
    <w:rsid w:val="00C978F8"/>
    <w:rsid w:val="00CA389E"/>
    <w:rsid w:val="00CA53AD"/>
    <w:rsid w:val="00CB417C"/>
    <w:rsid w:val="00CB4BE8"/>
    <w:rsid w:val="00CC1CFC"/>
    <w:rsid w:val="00CC37DA"/>
    <w:rsid w:val="00CC4ED4"/>
    <w:rsid w:val="00CE4EAB"/>
    <w:rsid w:val="00CF3234"/>
    <w:rsid w:val="00CF7A6C"/>
    <w:rsid w:val="00D070C1"/>
    <w:rsid w:val="00D12C9C"/>
    <w:rsid w:val="00D14943"/>
    <w:rsid w:val="00D14B13"/>
    <w:rsid w:val="00D16995"/>
    <w:rsid w:val="00D21853"/>
    <w:rsid w:val="00D22D40"/>
    <w:rsid w:val="00D23D90"/>
    <w:rsid w:val="00D25279"/>
    <w:rsid w:val="00D32000"/>
    <w:rsid w:val="00D33FBC"/>
    <w:rsid w:val="00D362AE"/>
    <w:rsid w:val="00D53A6A"/>
    <w:rsid w:val="00D60C00"/>
    <w:rsid w:val="00D71C07"/>
    <w:rsid w:val="00D74120"/>
    <w:rsid w:val="00D7493E"/>
    <w:rsid w:val="00D7635D"/>
    <w:rsid w:val="00DA218A"/>
    <w:rsid w:val="00DB14E3"/>
    <w:rsid w:val="00DB6BE2"/>
    <w:rsid w:val="00DB6D63"/>
    <w:rsid w:val="00DC1562"/>
    <w:rsid w:val="00DC2527"/>
    <w:rsid w:val="00DC272F"/>
    <w:rsid w:val="00DD4D08"/>
    <w:rsid w:val="00DD5B34"/>
    <w:rsid w:val="00DD7164"/>
    <w:rsid w:val="00DE08F9"/>
    <w:rsid w:val="00DF0772"/>
    <w:rsid w:val="00DF1E94"/>
    <w:rsid w:val="00DF3CE8"/>
    <w:rsid w:val="00DF623A"/>
    <w:rsid w:val="00E00EAC"/>
    <w:rsid w:val="00E03447"/>
    <w:rsid w:val="00E05D13"/>
    <w:rsid w:val="00E05D36"/>
    <w:rsid w:val="00E11874"/>
    <w:rsid w:val="00E208CB"/>
    <w:rsid w:val="00E30A57"/>
    <w:rsid w:val="00E32949"/>
    <w:rsid w:val="00E347A3"/>
    <w:rsid w:val="00E4168E"/>
    <w:rsid w:val="00E417A4"/>
    <w:rsid w:val="00E42393"/>
    <w:rsid w:val="00E440D4"/>
    <w:rsid w:val="00E44605"/>
    <w:rsid w:val="00E502B1"/>
    <w:rsid w:val="00E541F7"/>
    <w:rsid w:val="00E57033"/>
    <w:rsid w:val="00E60121"/>
    <w:rsid w:val="00E70829"/>
    <w:rsid w:val="00E74B57"/>
    <w:rsid w:val="00E80B79"/>
    <w:rsid w:val="00E83EA6"/>
    <w:rsid w:val="00E91A27"/>
    <w:rsid w:val="00E91E00"/>
    <w:rsid w:val="00E92854"/>
    <w:rsid w:val="00E92DAC"/>
    <w:rsid w:val="00EB1D16"/>
    <w:rsid w:val="00EB351C"/>
    <w:rsid w:val="00EC0E30"/>
    <w:rsid w:val="00EC0EDB"/>
    <w:rsid w:val="00EC44D3"/>
    <w:rsid w:val="00ED019B"/>
    <w:rsid w:val="00ED5A20"/>
    <w:rsid w:val="00EE1A9C"/>
    <w:rsid w:val="00EE318C"/>
    <w:rsid w:val="00EF1143"/>
    <w:rsid w:val="00EF25FA"/>
    <w:rsid w:val="00F06397"/>
    <w:rsid w:val="00F157EF"/>
    <w:rsid w:val="00F17B5F"/>
    <w:rsid w:val="00F202E5"/>
    <w:rsid w:val="00F33291"/>
    <w:rsid w:val="00F36977"/>
    <w:rsid w:val="00F41BE2"/>
    <w:rsid w:val="00F4349B"/>
    <w:rsid w:val="00F469B0"/>
    <w:rsid w:val="00F517A9"/>
    <w:rsid w:val="00F57FFA"/>
    <w:rsid w:val="00F608D7"/>
    <w:rsid w:val="00F61D73"/>
    <w:rsid w:val="00F61D94"/>
    <w:rsid w:val="00F66018"/>
    <w:rsid w:val="00F72A77"/>
    <w:rsid w:val="00F77FC1"/>
    <w:rsid w:val="00F835BD"/>
    <w:rsid w:val="00F84119"/>
    <w:rsid w:val="00F90F3F"/>
    <w:rsid w:val="00F93276"/>
    <w:rsid w:val="00F95783"/>
    <w:rsid w:val="00F9741E"/>
    <w:rsid w:val="00FA14B1"/>
    <w:rsid w:val="00FA15FA"/>
    <w:rsid w:val="00FA654B"/>
    <w:rsid w:val="00FB28FF"/>
    <w:rsid w:val="00FC25DF"/>
    <w:rsid w:val="00FC3548"/>
    <w:rsid w:val="00FD09BD"/>
    <w:rsid w:val="00FD736D"/>
    <w:rsid w:val="00FE345D"/>
    <w:rsid w:val="00FE3894"/>
    <w:rsid w:val="00FE4DE7"/>
    <w:rsid w:val="00FE6177"/>
    <w:rsid w:val="00FF2947"/>
    <w:rsid w:val="00FF4B53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zotova6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22025-0802-499E-9B1F-D35941C8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4203</TotalTime>
  <Pages>1</Pages>
  <Words>3498</Words>
  <Characters>19944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User</cp:lastModifiedBy>
  <cp:revision>236</cp:revision>
  <cp:lastPrinted>2019-03-29T02:02:00Z</cp:lastPrinted>
  <dcterms:created xsi:type="dcterms:W3CDTF">2015-03-20T01:37:00Z</dcterms:created>
  <dcterms:modified xsi:type="dcterms:W3CDTF">2019-03-29T02:03:00Z</dcterms:modified>
</cp:coreProperties>
</file>