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9665EB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9665EB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30465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Лебедевский</w:t>
      </w:r>
      <w:r w:rsidR="00A65D72"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0F396E" w:rsidRPr="009665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9665EB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304651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5DC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659E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4651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607D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6A659E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575845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59E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845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304651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6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30465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304651"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Лебедевский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Лебедевского</w:t>
      </w:r>
      <w:r w:rsidR="00433B14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15.10.2013 № 41-125 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</w:t>
      </w:r>
      <w:proofErr w:type="gramEnd"/>
      <w:r w:rsidR="00642E52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</w:t>
      </w:r>
      <w:r w:rsidR="006A659E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A659E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642E52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.12.201</w:t>
      </w:r>
      <w:r w:rsidR="006A659E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659E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23-192</w:t>
      </w:r>
      <w:r w:rsidR="00642E52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30465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6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304651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304651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30465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30465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30465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213BA5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304651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="006A659E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6A659E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304651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A659E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марта</w:t>
      </w:r>
      <w:r w:rsidR="0024607D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201</w:t>
      </w:r>
      <w:r w:rsidR="006A659E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304651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0465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30465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Анализ бюджетной отчётности за 201</w:t>
      </w:r>
      <w:r w:rsidR="006A659E" w:rsidRPr="0030465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8</w:t>
      </w:r>
      <w:r w:rsidR="002B1492" w:rsidRPr="0030465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2B1492" w:rsidRPr="0030465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304651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Лебедевский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</w:t>
      </w:r>
      <w:r w:rsidR="006A659E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оссийской 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304651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Лебедевский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30465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30465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30465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304651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2018 год использована годовая бюджетная отчётность за 2018 год, составленная администрацией </w:t>
      </w:r>
      <w:r w:rsidR="00304651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Лебедевского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304651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304651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Лебедевский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304651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Лебедевский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2018 год представлен администрацией </w:t>
      </w:r>
      <w:r w:rsidR="00304651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Лебедевского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304651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18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304651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Отчётность представлена в сброшюрованном и пронумерованном виде,  что соответствует требованиям пункта 4 Инструкции о порядке составления 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E541F7" w:rsidRPr="00304651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Годовая бюджетная отчётность за 2018 год представлена в контрольно-счетн</w:t>
      </w:r>
      <w:r w:rsidR="00304651"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ый орган на бумажных носителях и в электронном виде</w:t>
      </w: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  соответствует требованиям пункта 4 Инструкции 191н.</w:t>
      </w:r>
    </w:p>
    <w:p w:rsidR="00E541F7" w:rsidRPr="00304651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 </w:t>
      </w:r>
    </w:p>
    <w:p w:rsidR="00E541F7" w:rsidRPr="00304651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0465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Все формы бюджетной отчётности подписаны Главой сельсовета и главным бухгалтером, что соответствует требованиям пункта 6 Инструкции № 191н.</w:t>
      </w:r>
    </w:p>
    <w:p w:rsidR="00246B64" w:rsidRDefault="00E541F7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46B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Состав представленной годовой бюджетной отчетности содержит полный объем форм бюджетной отчетности, у</w:t>
      </w:r>
      <w:r w:rsidR="002C7220" w:rsidRPr="00246B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становленный Инструкцией № 191н</w:t>
      </w:r>
      <w:r w:rsidR="00246B64" w:rsidRPr="00246B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21270" w:rsidRDefault="00621270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212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соответствии с пунктом 8 Инструкции № 191н формы бюджетной отчетности, утвержденные настоящей Инструкцией, которые не имеют числового значения, не составлялись, перечень данных форм бюджетной отчетности указан в  пояснительной записке (ф. 0503160).</w:t>
      </w:r>
    </w:p>
    <w:p w:rsidR="00CB417C" w:rsidRPr="00246B64" w:rsidRDefault="00CB417C" w:rsidP="00981C2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B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текстовой части пояснительной записки в разделе 2 не указана  информация, характеризующая результаты деятельности субъекта бюджетной отчетности за отчетный период, не нашедшая отражения в таблицах и приложениях, включаемых в раздел, а именно информация о мерах по повышению эффективности расходования бюджетных средств</w:t>
      </w:r>
      <w:r w:rsidR="0041106D" w:rsidRPr="00246B64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не соответствует пункту 152 Инструкции 191н.</w:t>
      </w:r>
    </w:p>
    <w:p w:rsidR="004C52D0" w:rsidRPr="00246B64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B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C52D0" w:rsidRPr="00246B64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B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4C52D0" w:rsidRPr="00445778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-утверждённые бюджетные назначения, отражённые в отчёте об исполнении бюджета формы 05031</w:t>
      </w:r>
      <w:r w:rsidR="00445778"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«Доходы бюджета» в сумме </w:t>
      </w:r>
      <w:r w:rsidR="00445778"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3 689,8</w:t>
      </w: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304651"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445778"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CB417C"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№ </w:t>
      </w:r>
      <w:r w:rsidR="00445778"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35-25</w:t>
      </w:r>
      <w:r w:rsidR="00225901"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469B0"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утвержденной бюджетной росписи, </w:t>
      </w: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соответствует требованиям Инструкции № 191н; </w:t>
      </w:r>
    </w:p>
    <w:p w:rsidR="004C52D0" w:rsidRPr="00445778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-плановые бюджетные назначения, отражённые в отчёте об исполнении бюджета формы 05031</w:t>
      </w:r>
      <w:r w:rsid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«Расходы бюджета» в сумме </w:t>
      </w:r>
      <w:r w:rsidR="00445778"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3 704,3</w:t>
      </w:r>
      <w:r w:rsidR="00225901"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решению.</w:t>
      </w:r>
    </w:p>
    <w:p w:rsidR="0041106D" w:rsidRPr="00445778" w:rsidRDefault="0041106D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графы 2 формы 0503164 «Сведения об исполнении бюджета» соответствуют показателям утвержденным решением о бюджете;</w:t>
      </w:r>
    </w:p>
    <w:p w:rsidR="004C52D0" w:rsidRPr="00C22FB7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Сверкой контрольных соотношений между показателями форм </w:t>
      </w:r>
      <w:r w:rsidRP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бюджетной отчётности установлено:</w:t>
      </w:r>
    </w:p>
    <w:p w:rsidR="004C52D0" w:rsidRPr="00C22FB7" w:rsidRDefault="00D7635D" w:rsidP="00D7635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22FB7" w:rsidRP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сопоставлены показатели формы</w:t>
      </w:r>
      <w:r w:rsidR="004C52D0" w:rsidRP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0503128 «Отчёт о принятых бюджетных обязательствах» с показателями формы 05031</w:t>
      </w:r>
      <w:r w:rsidR="00C22FB7" w:rsidRP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C52D0" w:rsidRP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>7 «Отчёт об исполнении бюджета</w:t>
      </w:r>
      <w:r w:rsidRP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22FB7" w:rsidRP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расхождений не установлено</w:t>
      </w:r>
      <w:r w:rsidR="004C52D0" w:rsidRP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C52D0" w:rsidRPr="00C22FB7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сопоставлении показателей формы 0503168 «Сведения о движении нефинансовых активов» с аналогичными показателями соответствующих счетов формы 05031</w:t>
      </w:r>
      <w:r w:rsid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22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между показателями не установлено; </w:t>
      </w:r>
    </w:p>
    <w:p w:rsidR="004C52D0" w:rsidRPr="00E91E00" w:rsidRDefault="00CB417C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E0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E91E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формы 0503164 «Сведения об исполнении бюджета» соответствуют аналогичным показателям формы 05031</w:t>
      </w:r>
      <w:r w:rsidR="00DB14E3" w:rsidRPr="00E91E0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C52D0" w:rsidRPr="00E91E00">
        <w:rPr>
          <w:rFonts w:ascii="Times New Roman" w:eastAsia="Times New Roman" w:hAnsi="Times New Roman" w:cs="Times New Roman"/>
          <w:sz w:val="28"/>
          <w:szCs w:val="28"/>
          <w:lang w:eastAsia="ar-SA"/>
        </w:rPr>
        <w:t>7 «Отчёт об исполнении бюджета»;</w:t>
      </w:r>
    </w:p>
    <w:p w:rsidR="004C52D0" w:rsidRPr="00E91E00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E00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</w:t>
      </w:r>
      <w:r w:rsidR="0041106D" w:rsidRPr="00E91E00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установлено;</w:t>
      </w:r>
    </w:p>
    <w:p w:rsidR="008F7F9E" w:rsidRPr="00586CD4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8F7F9E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 ф. 0503121 фактические расходы</w:t>
      </w:r>
      <w:r w:rsidR="00F95783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</w:t>
      </w:r>
      <w:r w:rsidR="00F95783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51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аналитической информация о расходах, </w:t>
      </w:r>
      <w:r w:rsidR="00F95783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содержащейся в Справке  по заключению счетов бюджетного учета отчет</w:t>
      </w: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финансового года ф.0503110;</w:t>
      </w:r>
      <w:proofErr w:type="gramEnd"/>
    </w:p>
    <w:p w:rsidR="0041106D" w:rsidRPr="00586CD4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«расходы бюджета, всего»  и показатель по аналитической группе доходов раздела</w:t>
      </w:r>
      <w:proofErr w:type="gramStart"/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C0071E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</w:t>
      </w:r>
      <w:r w:rsidR="00E91E0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соответствуют аналогичным показателям ф</w:t>
      </w:r>
      <w:r w:rsidR="00C0071E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0503123;</w:t>
      </w:r>
    </w:p>
    <w:p w:rsidR="004C52D0" w:rsidRPr="00586CD4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D23D9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586CD4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50,5</w:t>
      </w: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основных средств </w:t>
      </w:r>
      <w:r w:rsidR="00586CD4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1 144,2</w:t>
      </w: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числе:</w:t>
      </w:r>
    </w:p>
    <w:p w:rsidR="004C52D0" w:rsidRPr="00586CD4" w:rsidRDefault="00586CD4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149,2</w:t>
      </w:r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рублей-нежилые</w:t>
      </w:r>
      <w:proofErr w:type="gramEnd"/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586CD4" w:rsidRDefault="00586CD4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647,3</w:t>
      </w:r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рублей-машины</w:t>
      </w:r>
      <w:proofErr w:type="gramEnd"/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оборудование;</w:t>
      </w:r>
    </w:p>
    <w:p w:rsidR="004C52D0" w:rsidRPr="00586CD4" w:rsidRDefault="00586CD4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148,1</w:t>
      </w:r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F27C5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</w:t>
      </w:r>
      <w:proofErr w:type="gramEnd"/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средства;</w:t>
      </w:r>
    </w:p>
    <w:p w:rsidR="008F27C5" w:rsidRPr="00586CD4" w:rsidRDefault="00586CD4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199,5</w:t>
      </w:r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рублей-производств</w:t>
      </w:r>
      <w:r w:rsidR="00D23D9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енный</w:t>
      </w:r>
      <w:proofErr w:type="gramEnd"/>
      <w:r w:rsidR="00D23D90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хозяйственный инвентарь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37BF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годовой отчётности (форма 0503130) и </w:t>
      </w:r>
      <w:proofErr w:type="gramStart"/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586CD4"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>376,9</w:t>
      </w:r>
      <w:r w:rsidRPr="0058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8109F1" w:rsidRPr="00621270" w:rsidRDefault="00581D6F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21270" w:rsidRPr="00621270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запросу контрольно-счетного органа не представлена главная книга, на основе которой составляется бюджетная отчетность</w:t>
      </w:r>
      <w:r w:rsidR="00621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чем, контрольно-счетному органу не представилось </w:t>
      </w:r>
      <w:r w:rsidR="00621270" w:rsidRPr="0062127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возможным п</w:t>
      </w:r>
      <w:r w:rsidR="008109F1" w:rsidRPr="0062127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</w:t>
      </w:r>
      <w:r w:rsidR="00621270" w:rsidRPr="00621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ить на соответствие </w:t>
      </w:r>
      <w:r w:rsidR="008109F1" w:rsidRPr="00621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 бюджетной отчетности  главной книги</w:t>
      </w:r>
      <w:r w:rsidR="00621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не соответствует</w:t>
      </w:r>
      <w:r w:rsidRPr="00581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81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 Инструкции 191н,</w:t>
      </w:r>
    </w:p>
    <w:p w:rsidR="00826A6C" w:rsidRDefault="00F157EF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068">
        <w:rPr>
          <w:rFonts w:ascii="Times New Roman" w:hAnsi="Times New Roman" w:cs="Times New Roman"/>
          <w:sz w:val="28"/>
          <w:szCs w:val="28"/>
        </w:rPr>
        <w:t>В соответствии с пунктом 7 Инструкции 191н п</w:t>
      </w:r>
      <w:r w:rsidR="00826A6C" w:rsidRPr="00144068">
        <w:rPr>
          <w:rFonts w:ascii="Times New Roman" w:hAnsi="Times New Roman" w:cs="Times New Roman"/>
          <w:sz w:val="28"/>
          <w:szCs w:val="28"/>
        </w:rPr>
        <w:t>еред составлен</w:t>
      </w:r>
      <w:r w:rsidR="00733953">
        <w:rPr>
          <w:rFonts w:ascii="Times New Roman" w:hAnsi="Times New Roman" w:cs="Times New Roman"/>
          <w:sz w:val="28"/>
          <w:szCs w:val="28"/>
        </w:rPr>
        <w:t xml:space="preserve">ием годовой бюджетной отчётности на основании распоряжения от 06.11.2018 № </w:t>
      </w:r>
      <w:r w:rsidR="00733953">
        <w:rPr>
          <w:rFonts w:ascii="Times New Roman" w:hAnsi="Times New Roman" w:cs="Times New Roman"/>
          <w:sz w:val="28"/>
          <w:szCs w:val="28"/>
        </w:rPr>
        <w:lastRenderedPageBreak/>
        <w:t xml:space="preserve">34-Р </w:t>
      </w:r>
      <w:r w:rsidR="00826A6C" w:rsidRPr="00144068">
        <w:rPr>
          <w:rFonts w:ascii="Times New Roman" w:hAnsi="Times New Roman" w:cs="Times New Roman"/>
          <w:sz w:val="28"/>
          <w:szCs w:val="28"/>
        </w:rPr>
        <w:t>проведена годовая инвентаризация активов и обязательств, расхождений не выявлено</w:t>
      </w:r>
      <w:r w:rsidR="00404109" w:rsidRPr="00144068">
        <w:rPr>
          <w:rFonts w:ascii="Times New Roman" w:hAnsi="Times New Roman" w:cs="Times New Roman"/>
          <w:sz w:val="28"/>
          <w:szCs w:val="28"/>
        </w:rPr>
        <w:t>, о чем отражено в текстовой части пояснительной записки</w:t>
      </w:r>
      <w:r w:rsidR="00144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953" w:rsidRPr="001A6A57" w:rsidRDefault="00733953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492" w:rsidRPr="001A6A57" w:rsidRDefault="002B1492" w:rsidP="001440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304651" w:rsidRPr="001A6A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Лебедевского</w:t>
      </w:r>
      <w:r w:rsidRPr="001A6A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  <w:r w:rsidR="00AF409C" w:rsidRPr="001A6A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1A6A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</w:t>
      </w:r>
      <w:r w:rsidR="00AF409C" w:rsidRPr="001A6A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1A6A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1A6A5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304651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AA5051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1A6A5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304651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AA5051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1A6A5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304651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1A6A57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3 091,8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1A6A5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304651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1A6A57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3 091,8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1A6A5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304651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B6D63"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1A6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744F5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0A718D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0A718D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304651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E08F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DB6D63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0A718D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E08F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35-25Р</w:t>
      </w:r>
      <w:r w:rsidR="000A718D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A718D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744F5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304651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E08F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3 689,8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DE08F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598,0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E08F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19,3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744F5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304651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DE08F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3 704,3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DE08F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612,5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DE08F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19,8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744F5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304651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DE08F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14,</w:t>
      </w:r>
      <w:r w:rsidR="00744F56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744F56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5408E4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</w:t>
      </w:r>
      <w:r w:rsidR="00DE08F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08E4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304651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="002B1492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4D7DC6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744F5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744F56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3 700,8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5408E4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744F56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304651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744F56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744F56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3 702,4</w:t>
      </w:r>
      <w:r w:rsidR="005408E4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32B58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744F56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="002B1492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304651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="002B1492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744F56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304651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3B0B4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621D14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дефицитом в сумме </w:t>
      </w:r>
      <w:r w:rsidR="00744F56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1,6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744F56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304651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B0B49"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744F56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744F5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744F56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744F56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p w:rsidR="00733953" w:rsidRPr="00744F56" w:rsidRDefault="00733953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16"/>
        <w:gridCol w:w="1279"/>
        <w:gridCol w:w="1159"/>
        <w:gridCol w:w="1585"/>
        <w:gridCol w:w="1532"/>
      </w:tblGrid>
      <w:tr w:rsidR="004943FC" w:rsidRPr="004943FC" w:rsidTr="00744F56">
        <w:trPr>
          <w:trHeight w:val="7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744F56" w:rsidRDefault="004943FC" w:rsidP="0049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744F56" w:rsidRDefault="004943FC" w:rsidP="0049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744F56" w:rsidRDefault="004943FC" w:rsidP="0049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744F56" w:rsidRDefault="004943FC" w:rsidP="0049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943FC" w:rsidRPr="004943FC" w:rsidTr="00744F56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4943FC" w:rsidRPr="004943FC" w:rsidTr="00744F56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943FC" w:rsidRPr="004943FC" w:rsidTr="00744F56">
        <w:trPr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FC" w:rsidRPr="004943FC" w:rsidRDefault="004943FC" w:rsidP="0049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943FC" w:rsidRDefault="004943FC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B1492" w:rsidRPr="00A41C9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C9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304651" w:rsidRPr="00A41C9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Лебедевского</w:t>
      </w:r>
      <w:r w:rsidRPr="00A41C9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A41C9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A41C9C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A41C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A41C9C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E30A57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7 и сведений об исполнении бюджета ф. 0503164, и</w:t>
      </w:r>
      <w:r w:rsidR="002B1492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304651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="002B1492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201</w:t>
      </w:r>
      <w:r w:rsidR="00396C6F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E30A57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3 700,8</w:t>
      </w:r>
      <w:r w:rsidR="002B1492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408E4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E30A57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B1492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A41C9C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119,7</w:t>
      </w:r>
      <w:r w:rsidR="002B1492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A41C9C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A41C9C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185,6</w:t>
      </w:r>
      <w:r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A41C9C"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>106,3</w:t>
      </w:r>
      <w:r w:rsidRPr="00A41C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FD736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FD736D"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>79,5</w:t>
      </w: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D736D"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FD736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FD736D"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>3435,7</w:t>
      </w: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5408E4"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FD736D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6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FD736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304651"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736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FD736D" w:rsidRPr="00FD736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92,8</w:t>
      </w:r>
      <w:r w:rsidRPr="00FD736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FD736D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304651" w:rsidRPr="00FD736D">
        <w:rPr>
          <w:rFonts w:ascii="Times New Roman" w:eastAsia="Calibri" w:hAnsi="Times New Roman" w:cs="Times New Roman"/>
          <w:sz w:val="28"/>
          <w:szCs w:val="28"/>
          <w:lang w:eastAsia="ar-SA"/>
        </w:rPr>
        <w:t>Лебедевского</w:t>
      </w:r>
      <w:r w:rsidRPr="00FD73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976DA"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FD736D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FD736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FD736D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FD736D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09"/>
        <w:gridCol w:w="1279"/>
        <w:gridCol w:w="1159"/>
        <w:gridCol w:w="1464"/>
        <w:gridCol w:w="1221"/>
        <w:gridCol w:w="1239"/>
      </w:tblGrid>
      <w:tr w:rsidR="00FA15FA" w:rsidRPr="00FA15FA" w:rsidTr="00FD736D">
        <w:trPr>
          <w:trHeight w:val="255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FA15FA" w:rsidRPr="00FA15FA" w:rsidTr="00FD736D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15FA" w:rsidRPr="00FA15FA" w:rsidTr="00FD736D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15FA" w:rsidRPr="00FA15FA" w:rsidTr="00FD736D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15FA" w:rsidRPr="00FA15FA" w:rsidTr="00FD736D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A15FA" w:rsidRPr="00FA15FA" w:rsidTr="00FD736D">
        <w:trPr>
          <w:trHeight w:val="3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A15FA" w:rsidRPr="00FA15FA" w:rsidTr="00FD736D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A15FA" w:rsidRPr="00FA15FA" w:rsidTr="00FD736D">
        <w:trPr>
          <w:trHeight w:val="2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FA15FA" w:rsidRPr="00FA15FA" w:rsidTr="00FD736D">
        <w:trPr>
          <w:trHeight w:val="2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A15FA" w:rsidRPr="00FA15FA" w:rsidTr="00FD736D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FA15FA" w:rsidRPr="00FA15FA" w:rsidTr="00FD736D">
        <w:trPr>
          <w:trHeight w:val="61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</w:t>
            </w:r>
            <w:proofErr w:type="spellStart"/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посткпающие</w:t>
            </w:r>
            <w:proofErr w:type="spellEnd"/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порядке возмещения  расходов понесенных в связи с эксплуатацией имущества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FA15FA" w:rsidRPr="00FA15FA" w:rsidTr="00FD736D">
        <w:trPr>
          <w:trHeight w:val="6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DF3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A15FA" w:rsidRPr="00FA15FA" w:rsidTr="00FD736D">
        <w:trPr>
          <w:trHeight w:val="3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A15FA" w:rsidRPr="00FA15FA" w:rsidTr="00FD736D">
        <w:trPr>
          <w:trHeight w:val="36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FA15FA" w:rsidRPr="00FA15FA" w:rsidTr="00FD736D">
        <w:trPr>
          <w:trHeight w:val="390"/>
        </w:trPr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FA15FA" w:rsidRPr="00FA15FA" w:rsidTr="00FD736D">
        <w:trPr>
          <w:trHeight w:val="37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FA15FA" w:rsidRPr="00FA15FA" w:rsidTr="00FD736D">
        <w:trPr>
          <w:trHeight w:val="6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FA15FA" w:rsidRPr="00FA15FA" w:rsidTr="00FD736D">
        <w:trPr>
          <w:trHeight w:val="5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FA" w:rsidRPr="00FA15FA" w:rsidRDefault="00FA15FA" w:rsidP="00F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</w:tbl>
    <w:p w:rsidR="002B1492" w:rsidRPr="00754D6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представленных в таблице данных показал, что основным</w:t>
      </w:r>
      <w:r w:rsidR="00306ACB"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FD736D"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акцизы</w:t>
      </w:r>
      <w:r w:rsidR="005408E4"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050710"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налог</w:t>
      </w:r>
      <w:r w:rsidR="0024607D" w:rsidRPr="00754D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F3F" w:rsidRPr="00754D6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754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5408E4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117,2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754D6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5408E4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62,3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02434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08E4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2434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754D6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754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754D63" w:rsidRPr="00754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0,4</w:t>
      </w:r>
      <w:r w:rsidRPr="00754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5408E4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754D6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5408E4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92,3</w:t>
      </w:r>
      <w:r w:rsidR="005408E4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106,0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754D6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6C052C" w:rsidRPr="00754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754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754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754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50E" w:rsidRPr="00754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менее </w:t>
      </w:r>
      <w:r w:rsidR="00754D63" w:rsidRPr="00754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0,2</w:t>
      </w:r>
      <w:r w:rsidR="0024607D" w:rsidRPr="00754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54D63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24607D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0150E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114B1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4607D" w:rsidRPr="00754D6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источником поступлений в бюджет являются </w:t>
      </w:r>
      <w:proofErr w:type="gramStart"/>
      <w:r w:rsidR="00202434" w:rsidRPr="00DF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</w:t>
      </w:r>
      <w:proofErr w:type="gramEnd"/>
      <w:r w:rsidR="00202434" w:rsidRPr="00DF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14B1" w:rsidRPr="00DF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поступающие в порядке возмещения расходов, понесенных в связи с эксплуатацией имущества поселений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DF3CE8"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DF3CE8"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50E"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F3CE8"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F3CE8"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DF3CE8" w:rsidRPr="00DF3CE8" w:rsidRDefault="00DF3CE8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неналоговые доходы бюджетов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100% к уточненному плану.</w:t>
      </w:r>
    </w:p>
    <w:p w:rsidR="00E00EAC" w:rsidRPr="00DF3CE8" w:rsidRDefault="00E00EAC" w:rsidP="00E00EA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0,</w:t>
      </w:r>
      <w:r w:rsidR="00DF3CE8"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DF3CE8"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F3CE8"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DF3CE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2B1492" w:rsidRPr="00D60C0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D60C00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3 435,7</w:t>
      </w: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60150E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100,0</w:t>
      </w:r>
      <w:r w:rsidRPr="00D60C00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D60C00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D60C0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304651" w:rsidRPr="00D60C0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Лебедевского</w:t>
      </w:r>
      <w:r w:rsidRPr="00D60C0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D60C0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D60C0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D60C0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304651" w:rsidRPr="00D60C0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Лебедевского</w:t>
      </w:r>
      <w:r w:rsidRPr="00D60C0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70412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а, а также форм бюджетной отчетности ф. 05031</w:t>
      </w:r>
      <w:r w:rsidR="00D60C00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="00870412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 и 0503164</w:t>
      </w: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бюджетные ассигнования по расходам на 201</w:t>
      </w:r>
      <w:r w:rsidR="00870412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D60C00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3 704,3</w:t>
      </w: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D60C0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Согласно отчёту об исполнении бюджета </w:t>
      </w:r>
      <w:r w:rsidR="00304651" w:rsidRPr="00D60C00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Лебедевского</w:t>
      </w:r>
      <w:r w:rsidRPr="00D60C00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D60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D60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C76A21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D60C00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3 702,4</w:t>
      </w:r>
      <w:r w:rsidRPr="00D60C0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D60C00" w:rsidRPr="00D60C0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99,9</w:t>
      </w:r>
      <w:r w:rsidRPr="00D60C0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D60C0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D60C00" w:rsidRPr="00D60C0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119,7</w:t>
      </w:r>
      <w:r w:rsidR="002166BD" w:rsidRPr="00D60C0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Pr="00D60C0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D60C0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D60C00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1,9</w:t>
      </w: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D60C0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D60C0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304651" w:rsidRPr="00D60C0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Лебедевского</w:t>
      </w:r>
      <w:r w:rsidRPr="00D60C0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D60C0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D60C0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201</w:t>
      </w:r>
      <w:r w:rsidR="00C76A21" w:rsidRPr="00D60C0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  <w:r w:rsidRPr="00D60C0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D60C00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D60C0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D60C00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D60C00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7"/>
        <w:gridCol w:w="1083"/>
        <w:gridCol w:w="1225"/>
        <w:gridCol w:w="1276"/>
        <w:gridCol w:w="1417"/>
        <w:gridCol w:w="992"/>
        <w:gridCol w:w="851"/>
      </w:tblGrid>
      <w:tr w:rsidR="0034233A" w:rsidRPr="0034233A" w:rsidTr="0034233A">
        <w:trPr>
          <w:trHeight w:val="153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34233A" w:rsidRPr="0034233A" w:rsidTr="0034233A">
        <w:trPr>
          <w:trHeight w:val="4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4233A" w:rsidRPr="0034233A" w:rsidTr="0034233A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34233A" w:rsidRPr="0034233A" w:rsidTr="0034233A">
        <w:trPr>
          <w:trHeight w:val="61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34233A" w:rsidRPr="0034233A" w:rsidTr="0034233A">
        <w:trPr>
          <w:trHeight w:val="12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34233A" w:rsidRPr="0034233A" w:rsidTr="0034233A">
        <w:trPr>
          <w:trHeight w:val="37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233A" w:rsidRPr="0034233A" w:rsidTr="0034233A">
        <w:trPr>
          <w:trHeight w:val="54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4233A" w:rsidRPr="0034233A" w:rsidTr="0034233A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34233A" w:rsidRPr="0034233A" w:rsidTr="0034233A">
        <w:trPr>
          <w:trHeight w:val="55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34233A" w:rsidRPr="0034233A" w:rsidTr="0034233A">
        <w:trPr>
          <w:trHeight w:val="6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4233A" w:rsidRPr="0034233A" w:rsidTr="0034233A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4233A" w:rsidRPr="0034233A" w:rsidTr="0034233A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34233A" w:rsidRPr="0034233A" w:rsidTr="0034233A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34233A" w:rsidRPr="0034233A" w:rsidTr="0034233A">
        <w:trPr>
          <w:trHeight w:val="36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4233A" w:rsidRPr="0034233A" w:rsidTr="0034233A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34233A" w:rsidRPr="0034233A" w:rsidTr="0034233A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34233A" w:rsidRPr="0034233A" w:rsidTr="0034233A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34233A" w:rsidRPr="0034233A" w:rsidTr="0034233A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34233A" w:rsidRPr="0034233A" w:rsidTr="0034233A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34233A" w:rsidRPr="0034233A" w:rsidTr="0034233A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34233A" w:rsidRPr="0034233A" w:rsidTr="0034233A">
        <w:trPr>
          <w:trHeight w:val="4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34233A" w:rsidRPr="0034233A" w:rsidTr="0034233A">
        <w:trPr>
          <w:trHeight w:val="7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34233A" w:rsidRPr="0034233A" w:rsidTr="0034233A">
        <w:trPr>
          <w:trHeight w:val="69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3A" w:rsidRPr="0034233A" w:rsidRDefault="0034233A" w:rsidP="0034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</w:tbl>
    <w:p w:rsidR="002B1492" w:rsidRPr="00D60C0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на </w:t>
      </w:r>
      <w:r w:rsidR="003452E2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3452E2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D60C00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25,0</w:t>
      </w:r>
      <w:r w:rsidR="003452E2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D60C00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22,8</w:t>
      </w: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D60C00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44,8</w:t>
      </w: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D60C0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60C00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1,1</w:t>
      </w: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D60C00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0,2</w:t>
      </w: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60150E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 экономика-</w:t>
      </w:r>
      <w:r w:rsidR="00D60C00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5,5</w:t>
      </w:r>
      <w:r w:rsidR="0060150E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политика-0,</w:t>
      </w:r>
      <w:r w:rsidR="00D60C00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="003452E2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D60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D60C00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60C00" w:rsidRPr="00D60C00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60150E" w:rsidRPr="00D60C0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D60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3452E2" w:rsidRPr="00D60C0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D60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D60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D60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D60C00" w:rsidRPr="00D60C00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="00611624" w:rsidRPr="00D60C00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D60C00" w:rsidRPr="00D60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D60C00" w:rsidRDefault="00611624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60C0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="002B1492" w:rsidRPr="00D60C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="002B1492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304651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Лебедевского</w:t>
      </w:r>
      <w:r w:rsidR="002B1492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CF7A6C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</w:t>
      </w:r>
      <w:r w:rsidR="002B1492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был утвержден резервный фонд в размере </w:t>
      </w:r>
      <w:r w:rsidR="00D60C00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60150E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,0</w:t>
      </w:r>
      <w:r w:rsidR="002B1492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="002B1492" w:rsidRPr="00D60C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CF7A6C" w:rsidRPr="00D60C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8</w:t>
      </w:r>
      <w:r w:rsidR="002B1492" w:rsidRPr="00D60C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="002B1492" w:rsidRPr="00D60C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="002B1492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B1492" w:rsidRPr="00D60C00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60C0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1E51E4" w:rsidRPr="00D60C00" w:rsidRDefault="001E51E4" w:rsidP="001E51E4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D60C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2018 году в </w:t>
      </w:r>
      <w:r w:rsidR="00D60C00" w:rsidRPr="00D60C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Лебедевском</w:t>
      </w:r>
      <w:r w:rsidRPr="00D60C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сельсовете, осуществлялась реализация одной муниципальной </w:t>
      </w: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программы. </w:t>
      </w:r>
    </w:p>
    <w:p w:rsidR="00D60C00" w:rsidRPr="00D60C00" w:rsidRDefault="001E51E4" w:rsidP="001E51E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D60C0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D60C0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201</w:t>
      </w:r>
      <w:r w:rsidRPr="00D60C0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8</w:t>
      </w:r>
      <w:r w:rsidRPr="00D60C0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D60C0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D60C0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D60C00" w:rsidRPr="00D60C0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955,3</w:t>
      </w:r>
      <w:r w:rsidRPr="00D60C0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D60C0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тыс</w:t>
      </w:r>
      <w:proofErr w:type="spellEnd"/>
      <w:r w:rsidRPr="00D60C00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. </w:t>
      </w:r>
      <w:r w:rsidR="00D60C00" w:rsidRPr="00D60C0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</w:t>
      </w:r>
      <w:r w:rsidRPr="00D60C0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ублей</w:t>
      </w:r>
      <w:r w:rsidR="00D60C00" w:rsidRPr="00D60C0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, исполнение составило 100%.</w:t>
      </w:r>
    </w:p>
    <w:p w:rsidR="001E51E4" w:rsidRPr="00D60C00" w:rsidRDefault="001E51E4" w:rsidP="001E5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D60C00" w:rsidRPr="00D60C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Лебедевского</w:t>
      </w:r>
      <w:r w:rsidRPr="00D60C0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</w:t>
      </w: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2018 год составил </w:t>
      </w:r>
      <w:r w:rsidR="00D60C00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25,8</w:t>
      </w: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1E51E4" w:rsidRPr="00D60C00" w:rsidRDefault="001E51E4" w:rsidP="001E51E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2018 год.</w:t>
      </w:r>
    </w:p>
    <w:p w:rsidR="001E51E4" w:rsidRPr="00D60C00" w:rsidRDefault="001E51E4" w:rsidP="001E51E4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1E51E4" w:rsidRPr="00D60C00" w:rsidRDefault="001E51E4" w:rsidP="001E51E4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D60C00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66"/>
        <w:gridCol w:w="1495"/>
        <w:gridCol w:w="1159"/>
        <w:gridCol w:w="1585"/>
        <w:gridCol w:w="1708"/>
      </w:tblGrid>
      <w:tr w:rsidR="001E51E4" w:rsidRPr="001E51E4" w:rsidTr="001E51E4">
        <w:trPr>
          <w:trHeight w:val="157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муниципальных программ, подпрограмм, программных мероприятий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E51E4" w:rsidRPr="001E51E4" w:rsidTr="001E51E4">
        <w:trPr>
          <w:trHeight w:val="139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E51E4" w:rsidRPr="001E51E4" w:rsidTr="001E51E4">
        <w:trPr>
          <w:trHeight w:val="64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первичных мер пожарной безопасности,   профилактика терроризма и экстремизма в границах поселения"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E51E4" w:rsidRPr="001E51E4" w:rsidTr="001E51E4">
        <w:trPr>
          <w:trHeight w:val="90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«Содержание автомобильных дорог в границах поселения»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E51E4" w:rsidRPr="001E51E4" w:rsidTr="001E51E4">
        <w:trPr>
          <w:trHeight w:val="87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благоустройства на территории поселения, сохранение и поддержание систем коммунальной инфраструктуры в соответствии с потребностями для жителей  на территории сельсовета"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E51E4" w:rsidRPr="001E51E4" w:rsidTr="001E51E4">
        <w:trPr>
          <w:trHeight w:val="600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территории поселения»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E4">
              <w:rPr>
                <w:rFonts w:ascii="Calibri" w:eastAsia="Times New Roman" w:hAnsi="Calibri" w:cs="Calibri"/>
                <w:color w:val="000000"/>
                <w:lang w:eastAsia="ru-RU"/>
              </w:rPr>
              <w:t>440,5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1E4">
              <w:rPr>
                <w:rFonts w:ascii="Calibri" w:eastAsia="Times New Roman" w:hAnsi="Calibri" w:cs="Calibri"/>
                <w:color w:val="000000"/>
                <w:lang w:eastAsia="ru-RU"/>
              </w:rPr>
              <w:t>440,5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E4" w:rsidRPr="001E51E4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B1492" w:rsidRPr="00D60C00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0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D60C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81D6F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</w:t>
      </w:r>
      <w:r w:rsidR="009C5DF0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Баланса ф</w:t>
      </w:r>
      <w:r w:rsidR="006154CF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ормы</w:t>
      </w:r>
      <w:r w:rsidR="009C5DF0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05031</w:t>
      </w:r>
      <w:r w:rsid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9C5DF0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 дебиторская задолженность и кредиторская задолженность </w:t>
      </w:r>
      <w:r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01.01.201</w:t>
      </w:r>
      <w:r w:rsidR="00714D7E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7250B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C5DF0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отсутствует, о чем свидетельствует отсутс</w:t>
      </w:r>
      <w:r w:rsidR="006154CF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9C5DF0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вие в составе бюджетной отчетности </w:t>
      </w:r>
      <w:r w:rsidR="006154CF" w:rsidRPr="00D60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сведений по дебиторской и кредиторской задолженности (форма 0503169)</w:t>
      </w:r>
      <w:r w:rsidR="00581D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B01498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4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B01498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498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B0149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950FE8" w:rsidRPr="00B0149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B01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B0149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B01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581D6F" w:rsidRPr="00581D6F" w:rsidRDefault="00B70BA9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1498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 w:rsidRPr="00B01498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B0149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81D6F" w:rsidRPr="00581D6F">
        <w:t xml:space="preserve"> </w:t>
      </w:r>
      <w:r w:rsidR="00581D6F" w:rsidRPr="00581D6F">
        <w:rPr>
          <w:rFonts w:ascii="Times New Roman" w:eastAsia="Calibri" w:hAnsi="Times New Roman" w:cs="Times New Roman"/>
          <w:sz w:val="28"/>
          <w:szCs w:val="28"/>
          <w:lang w:eastAsia="ar-SA"/>
        </w:rPr>
        <w:t>Состав представленной годовой бюджетной отчетности содержит полный объем форм бюджетной отчетности, установленный Инструкцией № 191н.</w:t>
      </w:r>
    </w:p>
    <w:p w:rsidR="00817C7F" w:rsidRDefault="00581D6F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11.3.</w:t>
      </w:r>
      <w:r w:rsidRPr="00581D6F">
        <w:rPr>
          <w:rFonts w:ascii="Times New Roman" w:eastAsia="Calibri" w:hAnsi="Times New Roman" w:cs="Times New Roman"/>
          <w:sz w:val="28"/>
          <w:szCs w:val="28"/>
          <w:lang w:eastAsia="ar-SA"/>
        </w:rPr>
        <w:t>В текстовой части пояснительной записки в разделе 2 не указана  информация, о мерах по повышению эффективности расходования бюджетных средств, что не соответствует пункту 152 Инструкции 191н.</w:t>
      </w:r>
    </w:p>
    <w:p w:rsidR="00B01498" w:rsidRPr="00B01498" w:rsidRDefault="00B01498" w:rsidP="00970E4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11.4.</w:t>
      </w:r>
      <w:r w:rsidR="00581D6F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r w:rsidRPr="00B014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запросу контрольно-счетного органа не представлена главная книга, в связи с чем, не представилось возможным проверить на соответствие  показателей бюджетной отчетности  главной книги, </w:t>
      </w:r>
      <w:r w:rsidR="00581D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что не соответствует </w:t>
      </w:r>
      <w:r w:rsidR="00581D6F" w:rsidRPr="00B01498">
        <w:rPr>
          <w:rFonts w:ascii="Times New Roman" w:eastAsia="Calibri" w:hAnsi="Times New Roman" w:cs="Times New Roman"/>
          <w:sz w:val="28"/>
          <w:szCs w:val="28"/>
          <w:lang w:eastAsia="ar-SA"/>
        </w:rPr>
        <w:t>пункт</w:t>
      </w:r>
      <w:r w:rsidR="00581D6F">
        <w:rPr>
          <w:rFonts w:ascii="Times New Roman" w:eastAsia="Calibri" w:hAnsi="Times New Roman" w:cs="Times New Roman"/>
          <w:sz w:val="28"/>
          <w:szCs w:val="28"/>
          <w:lang w:eastAsia="ar-SA"/>
        </w:rPr>
        <w:t>у 7 Инструкции 191н.</w:t>
      </w:r>
    </w:p>
    <w:p w:rsidR="002B1492" w:rsidRPr="007376B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B01498"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7376B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304651" w:rsidRPr="007376B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Лебедевского</w:t>
      </w:r>
      <w:r w:rsidRPr="007376B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429C2" w:rsidRPr="007376B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Pr="007376B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 201</w:t>
      </w:r>
      <w:r w:rsidR="008429C2" w:rsidRPr="007376B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7376B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7376B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Доходная часть бюджета поселения исполнена в сумме </w:t>
      </w:r>
      <w:r w:rsidR="00B01498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3 700,8</w:t>
      </w:r>
      <w:r w:rsidR="0079508E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01498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100,3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8429C2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B01498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265,1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B01498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7,2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304651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r w:rsidR="008429C2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1E46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B01498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3 435,7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817C7F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7376B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304651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B01498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3 702,4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01498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B01498"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1,9</w:t>
      </w:r>
      <w:r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7376BC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304651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16422A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B01498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1,6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B01498" w:rsidRPr="00D60C00" w:rsidRDefault="002B1492" w:rsidP="00B01498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76B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B01498" w:rsidRPr="007376B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7376B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B01498" w:rsidRPr="00D60C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остаются расходы на  жилищно-коммунальное хзозяйство-25,0%, культуру, кинематографию — 22,8%, на общегосударственные расходы — 44,8%.</w:t>
      </w:r>
    </w:p>
    <w:p w:rsidR="002B1492" w:rsidRPr="007376BC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7376BC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="00304651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реализацию мероприятий в рамках муниципальн</w:t>
      </w:r>
      <w:r w:rsidR="008429C2"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</w:t>
      </w:r>
      <w:r w:rsidR="008429C2"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исполнены в сумме </w:t>
      </w:r>
      <w:r w:rsidR="007376BC"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955,3</w:t>
      </w:r>
      <w:r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7376BC"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100,0</w:t>
      </w:r>
      <w:r w:rsidRPr="007376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7376B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2B1492" w:rsidRPr="007376B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7376B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72D99" w:rsidRPr="00453DFD" w:rsidRDefault="00272D99" w:rsidP="00272D99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53DFD">
        <w:rPr>
          <w:rFonts w:ascii="Times New Roman" w:eastAsia="Times New Roman" w:hAnsi="Times New Roman" w:cs="Times New Roman"/>
          <w:sz w:val="28"/>
          <w:szCs w:val="28"/>
          <w:lang w:eastAsia="ar-SA"/>
        </w:rPr>
        <w:t>12.1.В последующей работе обеспечить представление бюджетной отчётности с соблюдением требований Инструкции № 191н.</w:t>
      </w:r>
    </w:p>
    <w:p w:rsidR="00272D99" w:rsidRPr="00453DFD" w:rsidRDefault="00272D99" w:rsidP="00272D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312"/>
      <w:r w:rsidRPr="00453D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заключении замечания учесть при исполнении бюджета и формировании отчёта за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9</w:t>
      </w:r>
      <w:r w:rsidRPr="00453D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72D99" w:rsidRPr="00453DFD" w:rsidRDefault="00272D99" w:rsidP="00272D99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53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Pr="00453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Контрольно-счетный орган считает, что бюджетный процесс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Лебедевский</w:t>
      </w:r>
      <w:r w:rsidRPr="00453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1"/>
    </w:p>
    <w:p w:rsidR="00272D99" w:rsidRPr="00453DFD" w:rsidRDefault="00272D99" w:rsidP="00272D99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3D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453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453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2018 год.</w:t>
      </w:r>
    </w:p>
    <w:p w:rsidR="003854CE" w:rsidRPr="003854CE" w:rsidRDefault="003854CE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3854CE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3854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27E49"/>
    <w:rsid w:val="000307FF"/>
    <w:rsid w:val="00041FDE"/>
    <w:rsid w:val="000452CD"/>
    <w:rsid w:val="00045B0C"/>
    <w:rsid w:val="0004732B"/>
    <w:rsid w:val="00050710"/>
    <w:rsid w:val="0005095B"/>
    <w:rsid w:val="00053600"/>
    <w:rsid w:val="00071519"/>
    <w:rsid w:val="000741DE"/>
    <w:rsid w:val="00074574"/>
    <w:rsid w:val="000753E2"/>
    <w:rsid w:val="00077E49"/>
    <w:rsid w:val="000805A3"/>
    <w:rsid w:val="00080BA9"/>
    <w:rsid w:val="00091A22"/>
    <w:rsid w:val="000A6F1E"/>
    <w:rsid w:val="000A718D"/>
    <w:rsid w:val="000B03DA"/>
    <w:rsid w:val="000C0C47"/>
    <w:rsid w:val="000C1DA8"/>
    <w:rsid w:val="000D1986"/>
    <w:rsid w:val="000D47B4"/>
    <w:rsid w:val="000D6CD6"/>
    <w:rsid w:val="000E164D"/>
    <w:rsid w:val="000F396E"/>
    <w:rsid w:val="000F4CC1"/>
    <w:rsid w:val="00100DE6"/>
    <w:rsid w:val="00105FA4"/>
    <w:rsid w:val="001109E3"/>
    <w:rsid w:val="00125439"/>
    <w:rsid w:val="0013092F"/>
    <w:rsid w:val="00133A31"/>
    <w:rsid w:val="001349CA"/>
    <w:rsid w:val="001421E3"/>
    <w:rsid w:val="00144068"/>
    <w:rsid w:val="001555C4"/>
    <w:rsid w:val="00156CA6"/>
    <w:rsid w:val="00157204"/>
    <w:rsid w:val="0016422A"/>
    <w:rsid w:val="00166C70"/>
    <w:rsid w:val="00167BB3"/>
    <w:rsid w:val="0018334A"/>
    <w:rsid w:val="00184F14"/>
    <w:rsid w:val="001877FD"/>
    <w:rsid w:val="001A062B"/>
    <w:rsid w:val="001A6A57"/>
    <w:rsid w:val="001A6E45"/>
    <w:rsid w:val="001B5A71"/>
    <w:rsid w:val="001C4A52"/>
    <w:rsid w:val="001D262F"/>
    <w:rsid w:val="001E51E4"/>
    <w:rsid w:val="001E60AB"/>
    <w:rsid w:val="001F6EDF"/>
    <w:rsid w:val="00202434"/>
    <w:rsid w:val="002114B1"/>
    <w:rsid w:val="00211FFB"/>
    <w:rsid w:val="002124B4"/>
    <w:rsid w:val="00213BA5"/>
    <w:rsid w:val="002166BD"/>
    <w:rsid w:val="00220CD1"/>
    <w:rsid w:val="00221844"/>
    <w:rsid w:val="00225901"/>
    <w:rsid w:val="00230825"/>
    <w:rsid w:val="0023151E"/>
    <w:rsid w:val="0024265F"/>
    <w:rsid w:val="0024607D"/>
    <w:rsid w:val="00246B64"/>
    <w:rsid w:val="00250ECF"/>
    <w:rsid w:val="00261FBF"/>
    <w:rsid w:val="00272D99"/>
    <w:rsid w:val="002738AD"/>
    <w:rsid w:val="00273C8C"/>
    <w:rsid w:val="002743E4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C7220"/>
    <w:rsid w:val="002F1624"/>
    <w:rsid w:val="00300945"/>
    <w:rsid w:val="00304651"/>
    <w:rsid w:val="00306ACB"/>
    <w:rsid w:val="003119C5"/>
    <w:rsid w:val="00311F8D"/>
    <w:rsid w:val="00320F9F"/>
    <w:rsid w:val="003234DA"/>
    <w:rsid w:val="00334BC1"/>
    <w:rsid w:val="003358AB"/>
    <w:rsid w:val="00335CAA"/>
    <w:rsid w:val="0034233A"/>
    <w:rsid w:val="003452E2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50E3"/>
    <w:rsid w:val="003B0B49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404109"/>
    <w:rsid w:val="0041106D"/>
    <w:rsid w:val="00414229"/>
    <w:rsid w:val="004168B3"/>
    <w:rsid w:val="00421D03"/>
    <w:rsid w:val="00422084"/>
    <w:rsid w:val="00433B14"/>
    <w:rsid w:val="00445778"/>
    <w:rsid w:val="00445F9A"/>
    <w:rsid w:val="00446226"/>
    <w:rsid w:val="00453DFD"/>
    <w:rsid w:val="00463743"/>
    <w:rsid w:val="00465D6D"/>
    <w:rsid w:val="004943FC"/>
    <w:rsid w:val="004A12F2"/>
    <w:rsid w:val="004A346F"/>
    <w:rsid w:val="004B0AE7"/>
    <w:rsid w:val="004C3459"/>
    <w:rsid w:val="004C52D0"/>
    <w:rsid w:val="004D0BFC"/>
    <w:rsid w:val="004D2402"/>
    <w:rsid w:val="004D74FA"/>
    <w:rsid w:val="004D7DC6"/>
    <w:rsid w:val="004E1672"/>
    <w:rsid w:val="004E7733"/>
    <w:rsid w:val="004F17F0"/>
    <w:rsid w:val="005042C7"/>
    <w:rsid w:val="00505F71"/>
    <w:rsid w:val="00515A3D"/>
    <w:rsid w:val="00517BAB"/>
    <w:rsid w:val="005209D1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63A23"/>
    <w:rsid w:val="005732CE"/>
    <w:rsid w:val="00573509"/>
    <w:rsid w:val="00575845"/>
    <w:rsid w:val="00577828"/>
    <w:rsid w:val="00581D6F"/>
    <w:rsid w:val="00582CCC"/>
    <w:rsid w:val="005855C0"/>
    <w:rsid w:val="00586CD4"/>
    <w:rsid w:val="005879C0"/>
    <w:rsid w:val="00592A58"/>
    <w:rsid w:val="00592E3A"/>
    <w:rsid w:val="00595997"/>
    <w:rsid w:val="005976DA"/>
    <w:rsid w:val="005A5CC1"/>
    <w:rsid w:val="005A7F62"/>
    <w:rsid w:val="005B6BA6"/>
    <w:rsid w:val="005C0A2D"/>
    <w:rsid w:val="005C3490"/>
    <w:rsid w:val="005D20D3"/>
    <w:rsid w:val="005D32A5"/>
    <w:rsid w:val="005D49CD"/>
    <w:rsid w:val="005E2B95"/>
    <w:rsid w:val="005E6B8A"/>
    <w:rsid w:val="0060150E"/>
    <w:rsid w:val="00603457"/>
    <w:rsid w:val="00607C91"/>
    <w:rsid w:val="00610808"/>
    <w:rsid w:val="006108F5"/>
    <w:rsid w:val="00611624"/>
    <w:rsid w:val="00612027"/>
    <w:rsid w:val="00612374"/>
    <w:rsid w:val="006154CF"/>
    <w:rsid w:val="00621270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7250B"/>
    <w:rsid w:val="00674CF4"/>
    <w:rsid w:val="00682259"/>
    <w:rsid w:val="0068787F"/>
    <w:rsid w:val="00696324"/>
    <w:rsid w:val="006A0BB2"/>
    <w:rsid w:val="006A659E"/>
    <w:rsid w:val="006A7EAD"/>
    <w:rsid w:val="006C052C"/>
    <w:rsid w:val="006C1058"/>
    <w:rsid w:val="006C1E46"/>
    <w:rsid w:val="006D0ECA"/>
    <w:rsid w:val="006D7219"/>
    <w:rsid w:val="006D77D2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3953"/>
    <w:rsid w:val="007349A6"/>
    <w:rsid w:val="007376BC"/>
    <w:rsid w:val="0074464D"/>
    <w:rsid w:val="00744657"/>
    <w:rsid w:val="00744CD4"/>
    <w:rsid w:val="00744F56"/>
    <w:rsid w:val="00752159"/>
    <w:rsid w:val="00753E7C"/>
    <w:rsid w:val="00754D63"/>
    <w:rsid w:val="00761662"/>
    <w:rsid w:val="0076333D"/>
    <w:rsid w:val="0076474D"/>
    <w:rsid w:val="007719E0"/>
    <w:rsid w:val="00775719"/>
    <w:rsid w:val="00775783"/>
    <w:rsid w:val="007767B5"/>
    <w:rsid w:val="00782AED"/>
    <w:rsid w:val="00782D0E"/>
    <w:rsid w:val="00785D8F"/>
    <w:rsid w:val="007937BF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80364C"/>
    <w:rsid w:val="00804DA4"/>
    <w:rsid w:val="00807F03"/>
    <w:rsid w:val="008109F1"/>
    <w:rsid w:val="00817C7F"/>
    <w:rsid w:val="008207EC"/>
    <w:rsid w:val="00826A6C"/>
    <w:rsid w:val="008375D9"/>
    <w:rsid w:val="00837C40"/>
    <w:rsid w:val="008429C2"/>
    <w:rsid w:val="008517BA"/>
    <w:rsid w:val="00860CEC"/>
    <w:rsid w:val="00867F8F"/>
    <w:rsid w:val="00870412"/>
    <w:rsid w:val="00871D99"/>
    <w:rsid w:val="00874E70"/>
    <w:rsid w:val="008822D5"/>
    <w:rsid w:val="00883510"/>
    <w:rsid w:val="00886178"/>
    <w:rsid w:val="00887874"/>
    <w:rsid w:val="00896126"/>
    <w:rsid w:val="008B3FF8"/>
    <w:rsid w:val="008D192A"/>
    <w:rsid w:val="008F2572"/>
    <w:rsid w:val="008F27C5"/>
    <w:rsid w:val="008F4690"/>
    <w:rsid w:val="008F7F9E"/>
    <w:rsid w:val="00912198"/>
    <w:rsid w:val="009152D6"/>
    <w:rsid w:val="00915B52"/>
    <w:rsid w:val="00917C1E"/>
    <w:rsid w:val="00923E26"/>
    <w:rsid w:val="00935415"/>
    <w:rsid w:val="009479AB"/>
    <w:rsid w:val="00950FE8"/>
    <w:rsid w:val="0095534C"/>
    <w:rsid w:val="00957DBE"/>
    <w:rsid w:val="00961F8F"/>
    <w:rsid w:val="009665EB"/>
    <w:rsid w:val="00967CAE"/>
    <w:rsid w:val="00970E42"/>
    <w:rsid w:val="00974729"/>
    <w:rsid w:val="009772D1"/>
    <w:rsid w:val="00981C25"/>
    <w:rsid w:val="00982A03"/>
    <w:rsid w:val="00983089"/>
    <w:rsid w:val="00983238"/>
    <w:rsid w:val="009868E5"/>
    <w:rsid w:val="00992EAF"/>
    <w:rsid w:val="009A6B24"/>
    <w:rsid w:val="009B125C"/>
    <w:rsid w:val="009B17F8"/>
    <w:rsid w:val="009B2794"/>
    <w:rsid w:val="009C5DF0"/>
    <w:rsid w:val="009D0D42"/>
    <w:rsid w:val="009D3B94"/>
    <w:rsid w:val="009E5FA0"/>
    <w:rsid w:val="009F68EC"/>
    <w:rsid w:val="00A02119"/>
    <w:rsid w:val="00A030BC"/>
    <w:rsid w:val="00A10FF6"/>
    <w:rsid w:val="00A13975"/>
    <w:rsid w:val="00A174BD"/>
    <w:rsid w:val="00A20487"/>
    <w:rsid w:val="00A26623"/>
    <w:rsid w:val="00A31416"/>
    <w:rsid w:val="00A33C03"/>
    <w:rsid w:val="00A36849"/>
    <w:rsid w:val="00A36C82"/>
    <w:rsid w:val="00A378AD"/>
    <w:rsid w:val="00A40633"/>
    <w:rsid w:val="00A41C9C"/>
    <w:rsid w:val="00A65D72"/>
    <w:rsid w:val="00A71274"/>
    <w:rsid w:val="00A71C84"/>
    <w:rsid w:val="00A766EA"/>
    <w:rsid w:val="00A84647"/>
    <w:rsid w:val="00AA47D6"/>
    <w:rsid w:val="00AA5051"/>
    <w:rsid w:val="00AB3FF3"/>
    <w:rsid w:val="00AB4F59"/>
    <w:rsid w:val="00AC329C"/>
    <w:rsid w:val="00AC3B10"/>
    <w:rsid w:val="00AD57FE"/>
    <w:rsid w:val="00AD6169"/>
    <w:rsid w:val="00AE18C9"/>
    <w:rsid w:val="00AE32D2"/>
    <w:rsid w:val="00AF2E30"/>
    <w:rsid w:val="00AF409C"/>
    <w:rsid w:val="00B01498"/>
    <w:rsid w:val="00B11CCD"/>
    <w:rsid w:val="00B22F92"/>
    <w:rsid w:val="00B255A4"/>
    <w:rsid w:val="00B27717"/>
    <w:rsid w:val="00B3657E"/>
    <w:rsid w:val="00B36F50"/>
    <w:rsid w:val="00B45051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B0460"/>
    <w:rsid w:val="00BC3A66"/>
    <w:rsid w:val="00BC4C33"/>
    <w:rsid w:val="00BC4F4A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22455"/>
    <w:rsid w:val="00C22FB7"/>
    <w:rsid w:val="00C473E7"/>
    <w:rsid w:val="00C54AE4"/>
    <w:rsid w:val="00C64FFD"/>
    <w:rsid w:val="00C71682"/>
    <w:rsid w:val="00C73EF4"/>
    <w:rsid w:val="00C75601"/>
    <w:rsid w:val="00C765D6"/>
    <w:rsid w:val="00C76A21"/>
    <w:rsid w:val="00C92CAB"/>
    <w:rsid w:val="00C935CB"/>
    <w:rsid w:val="00CA389E"/>
    <w:rsid w:val="00CB417C"/>
    <w:rsid w:val="00CB4BE8"/>
    <w:rsid w:val="00CC1CFC"/>
    <w:rsid w:val="00CC37DA"/>
    <w:rsid w:val="00CC4ED4"/>
    <w:rsid w:val="00CE4EAB"/>
    <w:rsid w:val="00CF3234"/>
    <w:rsid w:val="00CF7A6C"/>
    <w:rsid w:val="00D070C1"/>
    <w:rsid w:val="00D12C9C"/>
    <w:rsid w:val="00D14943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53A6A"/>
    <w:rsid w:val="00D60C00"/>
    <w:rsid w:val="00D71C07"/>
    <w:rsid w:val="00D74120"/>
    <w:rsid w:val="00D7493E"/>
    <w:rsid w:val="00D7635D"/>
    <w:rsid w:val="00DA218A"/>
    <w:rsid w:val="00DB14E3"/>
    <w:rsid w:val="00DB6D63"/>
    <w:rsid w:val="00DC1562"/>
    <w:rsid w:val="00DC2527"/>
    <w:rsid w:val="00DC272F"/>
    <w:rsid w:val="00DD4D08"/>
    <w:rsid w:val="00DD5B34"/>
    <w:rsid w:val="00DD7164"/>
    <w:rsid w:val="00DE08F9"/>
    <w:rsid w:val="00DF0772"/>
    <w:rsid w:val="00DF1E94"/>
    <w:rsid w:val="00DF3CE8"/>
    <w:rsid w:val="00DF623A"/>
    <w:rsid w:val="00E00EAC"/>
    <w:rsid w:val="00E03447"/>
    <w:rsid w:val="00E05D13"/>
    <w:rsid w:val="00E05D36"/>
    <w:rsid w:val="00E11874"/>
    <w:rsid w:val="00E208CB"/>
    <w:rsid w:val="00E30A57"/>
    <w:rsid w:val="00E32949"/>
    <w:rsid w:val="00E347A3"/>
    <w:rsid w:val="00E4168E"/>
    <w:rsid w:val="00E417A4"/>
    <w:rsid w:val="00E42393"/>
    <w:rsid w:val="00E440D4"/>
    <w:rsid w:val="00E44605"/>
    <w:rsid w:val="00E502B1"/>
    <w:rsid w:val="00E541F7"/>
    <w:rsid w:val="00E57033"/>
    <w:rsid w:val="00E60121"/>
    <w:rsid w:val="00E70829"/>
    <w:rsid w:val="00E74B57"/>
    <w:rsid w:val="00E80B79"/>
    <w:rsid w:val="00E83EA6"/>
    <w:rsid w:val="00E91A27"/>
    <w:rsid w:val="00E91E00"/>
    <w:rsid w:val="00E92854"/>
    <w:rsid w:val="00E92DAC"/>
    <w:rsid w:val="00EB1D16"/>
    <w:rsid w:val="00EB351C"/>
    <w:rsid w:val="00EC0E30"/>
    <w:rsid w:val="00EC0EDB"/>
    <w:rsid w:val="00EC44D3"/>
    <w:rsid w:val="00ED019B"/>
    <w:rsid w:val="00ED5A20"/>
    <w:rsid w:val="00EE1A9C"/>
    <w:rsid w:val="00EE318C"/>
    <w:rsid w:val="00EF1143"/>
    <w:rsid w:val="00EF25FA"/>
    <w:rsid w:val="00F06397"/>
    <w:rsid w:val="00F157EF"/>
    <w:rsid w:val="00F17B5F"/>
    <w:rsid w:val="00F202E5"/>
    <w:rsid w:val="00F33291"/>
    <w:rsid w:val="00F36977"/>
    <w:rsid w:val="00F41BE2"/>
    <w:rsid w:val="00F4349B"/>
    <w:rsid w:val="00F469B0"/>
    <w:rsid w:val="00F517A9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5783"/>
    <w:rsid w:val="00F9741E"/>
    <w:rsid w:val="00FA14B1"/>
    <w:rsid w:val="00FA15FA"/>
    <w:rsid w:val="00FA654B"/>
    <w:rsid w:val="00FB28FF"/>
    <w:rsid w:val="00FC3548"/>
    <w:rsid w:val="00FD09BD"/>
    <w:rsid w:val="00FD736D"/>
    <w:rsid w:val="00FE345D"/>
    <w:rsid w:val="00FE3894"/>
    <w:rsid w:val="00FE4DE7"/>
    <w:rsid w:val="00FE6177"/>
    <w:rsid w:val="00FF2947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8060-930C-4395-BCE5-FE2BE7E1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216</cp:revision>
  <cp:lastPrinted>2019-03-28T06:17:00Z</cp:lastPrinted>
  <dcterms:created xsi:type="dcterms:W3CDTF">2015-03-20T01:37:00Z</dcterms:created>
  <dcterms:modified xsi:type="dcterms:W3CDTF">2019-03-28T06:21:00Z</dcterms:modified>
</cp:coreProperties>
</file>