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31238F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433B14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</w:t>
      </w:r>
      <w:r w:rsidRPr="00433B14">
        <w:rPr>
          <w:rFonts w:ascii="Times New Roman" w:hAnsi="Times New Roman" w:cs="Times New Roman"/>
          <w:sz w:val="18"/>
          <w:u w:val="single"/>
        </w:rPr>
        <w:t xml:space="preserve">662850 тел. </w:t>
      </w:r>
      <w:r w:rsidRPr="00433B14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433B14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9" w:history="1">
        <w:r w:rsidRPr="00433B14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084B2B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84B2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084B2B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84B2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084B2B" w:rsidRPr="00084B2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Верхнекужебарский</w:t>
      </w:r>
      <w:r w:rsidR="00A65D72" w:rsidRPr="00084B2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084B2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</w:t>
      </w:r>
      <w:r w:rsidR="00B10F9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20</w:t>
      </w:r>
      <w:r w:rsidRPr="00084B2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год.</w:t>
      </w:r>
    </w:p>
    <w:p w:rsidR="0004732B" w:rsidRPr="00084B2B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B10F97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B1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138C" w:rsidRPr="00B1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732B" w:rsidRPr="00B1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15DC" w:rsidRPr="00B1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B1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B1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37FE" w:rsidRPr="00734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480C" w:rsidRPr="007348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37FE" w:rsidRPr="007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7FE" w:rsidRPr="00B10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75845" w:rsidRPr="00B1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F97" w:rsidRPr="00B10F9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2B1492" w:rsidRPr="00B10F97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F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D0138C" w:rsidRPr="00B10F97" w:rsidRDefault="002B1492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B10F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084B2B" w:rsidRPr="00B10F97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Верхнекужебарский</w:t>
      </w:r>
      <w:r w:rsidRPr="00B10F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B10F97" w:rsidRPr="00B10F97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B10F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0138C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пунктом 22 </w:t>
      </w:r>
      <w:r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Положения о бюджетном процессе в муниципальном образовании </w:t>
      </w:r>
      <w:r w:rsidR="00084B2B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>Верхнекужебарский</w:t>
      </w:r>
      <w:r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084B2B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>Верхнекужебарского</w:t>
      </w:r>
      <w:r w:rsidR="00433B14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F90AAC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213BA5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F90AAC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 w:rsidR="00213BA5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F90AAC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213BA5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F90AAC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>50</w:t>
      </w:r>
      <w:r w:rsidR="0041060C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  <w:r w:rsidR="00213BA5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D0138C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>1.4 пункта 1  плана работы контрольно-счетного органа</w:t>
      </w:r>
      <w:proofErr w:type="gramEnd"/>
      <w:r w:rsidR="00D0138C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Каратузского района на 202</w:t>
      </w:r>
      <w:r w:rsidR="00B10F97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D0138C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решением районного Совета депутатов от </w:t>
      </w:r>
      <w:r w:rsidR="00B10F97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>22.12.2020 № 03-25</w:t>
      </w:r>
      <w:r w:rsidR="00D0138C" w:rsidRPr="00B10F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D0138C" w:rsidRPr="00B10F97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F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D0138C" w:rsidRPr="00B10F97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F9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D0138C" w:rsidRPr="00B10F97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0F9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отчетности;</w:t>
      </w:r>
    </w:p>
    <w:p w:rsidR="00D0138C" w:rsidRPr="00B10F97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0F97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доходной и расходной части местного бюджета;</w:t>
      </w:r>
    </w:p>
    <w:p w:rsidR="00D0138C" w:rsidRPr="00B10F97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0F97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дебиторской и кредиторской задолженности.</w:t>
      </w:r>
    </w:p>
    <w:p w:rsidR="00D0138C" w:rsidRPr="00B10F97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B10F9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B10F9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B10F97"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="0073480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="00B10F97"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апреля</w:t>
      </w:r>
      <w:r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73480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16 </w:t>
      </w:r>
      <w:r w:rsidR="008437FE" w:rsidRPr="0073480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апреля</w:t>
      </w:r>
      <w:r w:rsidRPr="002F636D"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lang w:eastAsia="hi-IN" w:bidi="hi-IN"/>
        </w:rPr>
        <w:t xml:space="preserve"> </w:t>
      </w:r>
      <w:r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</w:t>
      </w:r>
      <w:r w:rsidR="00B10F97"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D0138C" w:rsidRPr="00B10F97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10F9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4. Анализ бюджетной отчётности за </w:t>
      </w:r>
      <w:r w:rsidR="00B10F97" w:rsidRPr="00B10F9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2020</w:t>
      </w:r>
      <w:r w:rsidRPr="00B10F9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D0138C" w:rsidRPr="00B10F97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084B2B"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Верхнекужебарский</w:t>
      </w:r>
      <w:r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</w:t>
      </w:r>
      <w:r w:rsidR="00B10F97"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Российской Федерации, Уставом муниципального образования </w:t>
      </w:r>
      <w:r w:rsidR="00084B2B"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Верхнекужебарский</w:t>
      </w:r>
      <w:r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 </w:t>
      </w:r>
      <w:r w:rsidRPr="00B10F97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D0138C" w:rsidRPr="00B10F97" w:rsidRDefault="00D0138C" w:rsidP="00D0138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B10F97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</w:t>
      </w:r>
      <w:r w:rsidR="00B10F97" w:rsidRPr="00B10F97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B10F97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год</w:t>
      </w:r>
      <w:r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</w:t>
      </w:r>
      <w:r w:rsidR="00B10F97"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год,</w:t>
      </w:r>
      <w:r w:rsidRPr="00B10F97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администрацией </w:t>
      </w:r>
      <w:r w:rsidR="00084B2B" w:rsidRPr="00B10F97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Верхнекужебарского</w:t>
      </w:r>
      <w:r w:rsidRPr="00B10F97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D0138C" w:rsidRPr="00B10F97" w:rsidRDefault="00D0138C" w:rsidP="00D0138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084B2B"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Верхнекужебарский</w:t>
      </w:r>
      <w:r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(сельсовет, поселение) за </w:t>
      </w:r>
      <w:r w:rsidR="00B10F97"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0B15C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31</w:t>
      </w:r>
      <w:r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.03.202</w:t>
      </w:r>
      <w:r w:rsidR="000B15C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B10F9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D0138C" w:rsidRPr="000B15C8" w:rsidRDefault="00D0138C" w:rsidP="00D0138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5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Отчётность представлена в электронном варианте,  что соответствует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74688E" w:rsidRDefault="0074688E" w:rsidP="00D0138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5C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4E1FC5" w:rsidRPr="005F4442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п. 6 Инструкции № 191н.</w:t>
      </w:r>
    </w:p>
    <w:p w:rsidR="004E1FC5" w:rsidRPr="00EE41BC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представленной годовой бюджетной отчетности </w:t>
      </w:r>
      <w:r w:rsidR="00EE41BC" w:rsidRPr="00EE41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</w:t>
      </w:r>
      <w:r w:rsidRPr="00EE41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полной</w:t>
      </w: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мере соответствует требованиям п.11.1 Инструкции № 191н.</w:t>
      </w:r>
    </w:p>
    <w:p w:rsidR="00EE41BC" w:rsidRDefault="00EE41BC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составе бюдже</w:t>
      </w:r>
      <w:r w:rsidR="00562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тной отчетности не представлена </w:t>
      </w:r>
      <w:r w:rsidR="004D7AC5" w:rsidRPr="004D7AC5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 о наличии имущества и обязательств на забалансовых счетах</w:t>
      </w:r>
      <w:r w:rsidR="004D7A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Балансу.</w:t>
      </w:r>
    </w:p>
    <w:p w:rsidR="00E668F1" w:rsidRDefault="00E668F1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E668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п.163 Инструкции № 191н заполнены сведения об исполнении бюджета ф. 0503164, а именно, в</w:t>
      </w:r>
      <w:r w:rsidRPr="00E66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графах 8 и 9 раздела 2 "Расходы бюджета"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отражены</w:t>
      </w:r>
      <w:r w:rsidRPr="00E66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соответственно код и наименование причины, повлиявшей </w:t>
      </w:r>
      <w:r w:rsidR="007F47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наличие указанных отклонений.</w:t>
      </w:r>
    </w:p>
    <w:p w:rsidR="007F4748" w:rsidRDefault="007F4748" w:rsidP="007F474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7F47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п.56 Инструкции № 191н заполнен </w:t>
      </w:r>
      <w:r w:rsidRPr="007F474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об исполнении бюджета главного распорядителя,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47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распорядителя, получателя бюджетных средств, главного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474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администратора, администратора 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474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дефицита бюджета, главного администратора, администратора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4748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доходов бюджета (ф. 0503127)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 именно, в</w:t>
      </w:r>
      <w:r w:rsidRPr="007F4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графе 5 раздела "Расходы бюджета"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отражены</w:t>
      </w:r>
      <w:r w:rsidRPr="007F4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суммы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</w:t>
      </w:r>
      <w:proofErr w:type="gramEnd"/>
      <w:r w:rsidRPr="007F4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F4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установленном порядке на отчетную дату, с отражением по </w:t>
      </w:r>
      <w:proofErr w:type="spellStart"/>
      <w:r w:rsidRPr="007F4748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группировочным</w:t>
      </w:r>
      <w:proofErr w:type="spellEnd"/>
      <w:r w:rsidRPr="007F4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кодам классификации расходов бюджета сумм лимитов бюджетных обязательств, не детализированных по соответствующим кодам составных частей бюджетной кла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ссификации Российской Федерации.</w:t>
      </w:r>
      <w:proofErr w:type="gramEnd"/>
    </w:p>
    <w:p w:rsidR="004F01C5" w:rsidRDefault="0073088F" w:rsidP="007F4748">
      <w:pPr>
        <w:suppressAutoHyphens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тому же, в графах  10 и 11 раздела 2 «Расходы бюджета всего» Отчета  </w:t>
      </w:r>
      <w:r w:rsidR="00C3138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0503127</w:t>
      </w:r>
      <w:r w:rsidR="00C3138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</w:t>
      </w:r>
      <w:r w:rsidR="004F01C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0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долж</w:t>
      </w:r>
      <w:r w:rsidR="004F01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минусовой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значение.</w:t>
      </w:r>
      <w:r w:rsidR="004F01C5" w:rsidRPr="004F01C5">
        <w:t xml:space="preserve"> </w:t>
      </w:r>
    </w:p>
    <w:p w:rsidR="0073088F" w:rsidRDefault="004F01C5" w:rsidP="007F474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1C5">
        <w:rPr>
          <w:rFonts w:ascii="Times New Roman" w:hAnsi="Times New Roman" w:cs="Times New Roman"/>
          <w:sz w:val="28"/>
          <w:szCs w:val="28"/>
        </w:rPr>
        <w:t>Аналогично и в отчете о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обязательствах </w:t>
      </w:r>
      <w:r w:rsidR="00C313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ф. 0503128</w:t>
      </w:r>
      <w:r w:rsidR="00C313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1C5">
        <w:t xml:space="preserve"> </w:t>
      </w:r>
      <w:proofErr w:type="gramStart"/>
      <w:r w:rsidRPr="004F01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1C5">
        <w:rPr>
          <w:rFonts w:ascii="Times New Roman" w:hAnsi="Times New Roman" w:cs="Times New Roman"/>
          <w:sz w:val="28"/>
          <w:szCs w:val="28"/>
        </w:rPr>
        <w:t>графах 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01C5">
        <w:rPr>
          <w:rFonts w:ascii="Times New Roman" w:hAnsi="Times New Roman" w:cs="Times New Roman"/>
          <w:sz w:val="28"/>
          <w:szCs w:val="28"/>
        </w:rPr>
        <w:t xml:space="preserve"> и 1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01C5">
        <w:rPr>
          <w:rFonts w:ascii="Times New Roman" w:hAnsi="Times New Roman" w:cs="Times New Roman"/>
          <w:sz w:val="28"/>
          <w:szCs w:val="28"/>
        </w:rPr>
        <w:t xml:space="preserve"> «Бюджетные обязательства текущего (отчетного) финансового года по расходам, всего»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01C5">
        <w:rPr>
          <w:rFonts w:ascii="Times New Roman" w:hAnsi="Times New Roman" w:cs="Times New Roman"/>
          <w:sz w:val="28"/>
          <w:szCs w:val="28"/>
        </w:rPr>
        <w:t xml:space="preserve"> </w:t>
      </w:r>
      <w:r w:rsidRPr="004F01C5">
        <w:rPr>
          <w:rFonts w:ascii="Times New Roman" w:hAnsi="Times New Roman" w:cs="Times New Roman"/>
          <w:b/>
          <w:sz w:val="28"/>
          <w:szCs w:val="28"/>
        </w:rPr>
        <w:t>не должны</w:t>
      </w:r>
      <w:r w:rsidRPr="004F01C5">
        <w:rPr>
          <w:rFonts w:ascii="Times New Roman" w:hAnsi="Times New Roman" w:cs="Times New Roman"/>
          <w:sz w:val="28"/>
          <w:szCs w:val="28"/>
        </w:rPr>
        <w:t xml:space="preserve"> иметь минусовой значение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 «</w:t>
      </w:r>
      <w:r w:rsidRPr="004F01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графе 11 отражается показатель со знаком "минус", в случае принятия и исполнения денежного обязательства, расходы по которому возмещаются Федеральным фондом социального страхования в объеме произведенных платежей учреждением как страхователем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(п.70 Инструкции № 191н).</w:t>
      </w:r>
      <w:proofErr w:type="gramEnd"/>
    </w:p>
    <w:p w:rsidR="004E1FC5" w:rsidRPr="00EC2540" w:rsidRDefault="004E1FC5" w:rsidP="007F474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</w:t>
      </w: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пояснительной записке ф. 0503160, что соответствует требованиям п.8 Инструкции № 191н. </w:t>
      </w:r>
    </w:p>
    <w:p w:rsidR="004E1FC5" w:rsidRPr="007334BF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4E1FC5" w:rsidRPr="007334BF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4E1FC5" w:rsidRPr="007334BF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-утверждённые бюджетные назначения, отражённые в отчёте об исполнении общему объёму доходов, утверждённому решением </w:t>
      </w:r>
      <w:r w:rsidR="00EC2540" w:rsidRPr="007334BF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733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2</w:t>
      </w:r>
      <w:r w:rsidR="007334BF" w:rsidRPr="007334B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33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.12.2020 № </w:t>
      </w:r>
      <w:r w:rsidR="007334BF" w:rsidRPr="007334BF">
        <w:rPr>
          <w:rFonts w:ascii="Times New Roman" w:eastAsia="Times New Roman" w:hAnsi="Times New Roman" w:cs="Times New Roman"/>
          <w:sz w:val="28"/>
          <w:szCs w:val="28"/>
          <w:lang w:eastAsia="ar-SA"/>
        </w:rPr>
        <w:t>05-02</w:t>
      </w:r>
      <w:r w:rsidRPr="00733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4E1FC5" w:rsidRPr="007334BF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33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(ф.0503127) по разделу «Расходы бюджета» в сумме </w:t>
      </w:r>
      <w:r w:rsidR="007334BF" w:rsidRPr="007334BF">
        <w:rPr>
          <w:rFonts w:ascii="Times New Roman" w:eastAsia="Times New Roman" w:hAnsi="Times New Roman" w:cs="Times New Roman"/>
          <w:sz w:val="28"/>
          <w:szCs w:val="28"/>
          <w:lang w:eastAsia="ar-SA"/>
        </w:rPr>
        <w:t>8 900,1</w:t>
      </w:r>
      <w:r w:rsidRPr="00733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расходов, отражённой в ведомственной структуре бюджета (ф.0503127) по разделу «Доходы бюджета» в сумме </w:t>
      </w:r>
      <w:r w:rsidR="007334BF" w:rsidRPr="007334BF">
        <w:rPr>
          <w:rFonts w:ascii="Times New Roman" w:eastAsia="Times New Roman" w:hAnsi="Times New Roman" w:cs="Times New Roman"/>
          <w:sz w:val="28"/>
          <w:szCs w:val="28"/>
          <w:lang w:eastAsia="ar-SA"/>
        </w:rPr>
        <w:t>8 863,6</w:t>
      </w:r>
      <w:r w:rsidRPr="00733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тыс. рублей, соответствуют расходов бюджета поселения согласно вышеуказанному решению, а также сводной бюджетной росписи на 31.12.2020.</w:t>
      </w:r>
      <w:proofErr w:type="gramEnd"/>
    </w:p>
    <w:p w:rsidR="004E1FC5" w:rsidRPr="007334BF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4B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4E1FC5" w:rsidRPr="007334BF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4BF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Отчёте о принятых бюджетных обязательствах (ф.0503128)  сопоставимы с показателями  Отчета об исполнении бюджета (ф.0503127);</w:t>
      </w:r>
    </w:p>
    <w:p w:rsidR="004E1FC5" w:rsidRPr="00E668F1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6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Сведения о движении нефинансовых активов (ф. 0503168) с аналогичными показателями соответствующих счетов Баланса </w:t>
      </w:r>
      <w:r w:rsidR="00C3138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E668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ф.0503120, расхождений между показателями не установлено; </w:t>
      </w:r>
    </w:p>
    <w:p w:rsidR="004E1FC5" w:rsidRPr="00E668F1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68F1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по дебиторской и кредиторской задолженности (ф.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ф.0503120. Расхождений между данными формами отчётности не выявлено;</w:t>
      </w:r>
    </w:p>
    <w:p w:rsidR="004E1FC5" w:rsidRPr="00F44635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4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-показатели в Сведениях об исполнении бюджета (ф.0503164) </w:t>
      </w:r>
      <w:r w:rsidR="00EF2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сопоставимы </w:t>
      </w:r>
      <w:proofErr w:type="gramStart"/>
      <w:r w:rsidR="00EF251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F44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44635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аналогичным</w:t>
      </w:r>
      <w:proofErr w:type="gramEnd"/>
      <w:r w:rsidRPr="00F446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показателям Отчета об исполнении бюджета (ф.0503127)</w:t>
      </w:r>
      <w:r w:rsidR="00F44635" w:rsidRPr="00F4463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E1FC5" w:rsidRPr="00F44635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4635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чистое поступление основных средств, в Сведениях о движении нефинансовых активов (ф.0503168) сопоставим  с данными Отчета о финансовых результатах (ф.0503121);</w:t>
      </w:r>
    </w:p>
    <w:p w:rsidR="00236BD9" w:rsidRPr="00C31389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313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 исполненные принятые бюджетные обязательства в Отчете о бюджетных обязательствах (ф. 0503128)  </w:t>
      </w:r>
      <w:r w:rsidR="00474836" w:rsidRPr="000A7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</w:t>
      </w:r>
      <w:r w:rsidRPr="000A78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соответствуют</w:t>
      </w:r>
      <w:r w:rsidRPr="00C313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Сведениям о принятых и неисполненных обязательствах получателя</w:t>
      </w:r>
      <w:r w:rsidR="00C31389" w:rsidRPr="00C313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бюджетных средств (ф. 0503175), в</w:t>
      </w:r>
      <w:r w:rsidR="00236BD9" w:rsidRPr="00C3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36BD9" w:rsidRPr="00C31389">
          <w:rPr>
            <w:rFonts w:ascii="Times New Roman" w:hAnsi="Times New Roman" w:cs="Times New Roman"/>
            <w:sz w:val="28"/>
            <w:szCs w:val="28"/>
          </w:rPr>
          <w:t>графе 2 разд. 2</w:t>
        </w:r>
      </w:hyperlink>
      <w:r w:rsidR="00236BD9" w:rsidRPr="00C31389">
        <w:rPr>
          <w:rFonts w:ascii="Times New Roman" w:hAnsi="Times New Roman" w:cs="Times New Roman"/>
          <w:sz w:val="28"/>
          <w:szCs w:val="28"/>
        </w:rPr>
        <w:t xml:space="preserve"> сведений отраж</w:t>
      </w:r>
      <w:r w:rsidR="00C31389" w:rsidRPr="00C31389">
        <w:rPr>
          <w:rFonts w:ascii="Times New Roman" w:hAnsi="Times New Roman" w:cs="Times New Roman"/>
          <w:sz w:val="28"/>
          <w:szCs w:val="28"/>
        </w:rPr>
        <w:t>ены</w:t>
      </w:r>
      <w:r w:rsidR="00236BD9" w:rsidRPr="00C31389">
        <w:rPr>
          <w:rFonts w:ascii="Times New Roman" w:hAnsi="Times New Roman" w:cs="Times New Roman"/>
          <w:sz w:val="28"/>
          <w:szCs w:val="28"/>
        </w:rPr>
        <w:t xml:space="preserve"> показатели денежных обязательств текущего финансового года, не исполненные на отчетную дату</w:t>
      </w:r>
      <w:r w:rsidR="00C31389">
        <w:rPr>
          <w:rFonts w:ascii="Times New Roman" w:hAnsi="Times New Roman" w:cs="Times New Roman"/>
          <w:sz w:val="28"/>
          <w:szCs w:val="28"/>
        </w:rPr>
        <w:t>,</w:t>
      </w:r>
      <w:r w:rsidR="00236BD9" w:rsidRPr="00C31389">
        <w:rPr>
          <w:rFonts w:ascii="Times New Roman" w:hAnsi="Times New Roman" w:cs="Times New Roman"/>
          <w:sz w:val="28"/>
          <w:szCs w:val="28"/>
        </w:rPr>
        <w:t xml:space="preserve"> </w:t>
      </w:r>
      <w:r w:rsidR="00C31389" w:rsidRPr="00C31389">
        <w:rPr>
          <w:rFonts w:ascii="Times New Roman" w:hAnsi="Times New Roman" w:cs="Times New Roman"/>
          <w:sz w:val="28"/>
          <w:szCs w:val="28"/>
        </w:rPr>
        <w:t xml:space="preserve">не согласованные </w:t>
      </w:r>
      <w:r w:rsidR="00236BD9" w:rsidRPr="00C31389">
        <w:rPr>
          <w:rFonts w:ascii="Times New Roman" w:hAnsi="Times New Roman" w:cs="Times New Roman"/>
          <w:sz w:val="28"/>
          <w:szCs w:val="28"/>
        </w:rPr>
        <w:t xml:space="preserve">с показателями графы 12 </w:t>
      </w:r>
      <w:hyperlink r:id="rId11" w:history="1">
        <w:r w:rsidR="00236BD9" w:rsidRPr="00C31389">
          <w:rPr>
            <w:rFonts w:ascii="Times New Roman" w:hAnsi="Times New Roman" w:cs="Times New Roman"/>
            <w:sz w:val="28"/>
            <w:szCs w:val="28"/>
          </w:rPr>
          <w:t>разд</w:t>
        </w:r>
        <w:r w:rsidR="00C31389">
          <w:rPr>
            <w:rFonts w:ascii="Times New Roman" w:hAnsi="Times New Roman" w:cs="Times New Roman"/>
            <w:sz w:val="28"/>
            <w:szCs w:val="28"/>
          </w:rPr>
          <w:t xml:space="preserve">ела </w:t>
        </w:r>
        <w:r w:rsidR="00236BD9" w:rsidRPr="00C3138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236BD9" w:rsidRPr="00C313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36BD9" w:rsidRPr="00C3138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36BD9" w:rsidRPr="00C31389">
        <w:rPr>
          <w:rFonts w:ascii="Times New Roman" w:hAnsi="Times New Roman" w:cs="Times New Roman"/>
          <w:sz w:val="28"/>
          <w:szCs w:val="28"/>
        </w:rPr>
        <w:t xml:space="preserve"> </w:t>
      </w:r>
      <w:r w:rsidR="00C31389" w:rsidRPr="00C31389">
        <w:rPr>
          <w:rFonts w:ascii="Times New Roman" w:hAnsi="Times New Roman" w:cs="Times New Roman"/>
          <w:sz w:val="28"/>
          <w:szCs w:val="28"/>
        </w:rPr>
        <w:t>О</w:t>
      </w:r>
      <w:r w:rsidR="00236BD9" w:rsidRPr="00C31389">
        <w:rPr>
          <w:rFonts w:ascii="Times New Roman" w:hAnsi="Times New Roman" w:cs="Times New Roman"/>
          <w:sz w:val="28"/>
          <w:szCs w:val="28"/>
        </w:rPr>
        <w:t xml:space="preserve">тчета </w:t>
      </w:r>
      <w:r w:rsidR="00C31389" w:rsidRPr="00C31389">
        <w:rPr>
          <w:rFonts w:ascii="Times New Roman" w:hAnsi="Times New Roman" w:cs="Times New Roman"/>
          <w:sz w:val="28"/>
          <w:szCs w:val="28"/>
        </w:rPr>
        <w:t>(</w:t>
      </w:r>
      <w:r w:rsidR="00236BD9" w:rsidRPr="00C31389">
        <w:rPr>
          <w:rFonts w:ascii="Times New Roman" w:hAnsi="Times New Roman" w:cs="Times New Roman"/>
          <w:sz w:val="28"/>
          <w:szCs w:val="28"/>
        </w:rPr>
        <w:t>ф. 0503128</w:t>
      </w:r>
      <w:r w:rsidR="00C31389" w:rsidRPr="00C31389">
        <w:rPr>
          <w:rFonts w:ascii="Times New Roman" w:hAnsi="Times New Roman" w:cs="Times New Roman"/>
          <w:sz w:val="28"/>
          <w:szCs w:val="28"/>
        </w:rPr>
        <w:t>)</w:t>
      </w:r>
      <w:r w:rsidR="00C313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1FC5" w:rsidRPr="00EC2540" w:rsidRDefault="00A07C37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</w:t>
      </w:r>
      <w:r w:rsidR="00474836" w:rsidRPr="00474836">
        <w:rPr>
          <w:rFonts w:ascii="Times New Roman" w:eastAsia="Times New Roman" w:hAnsi="Times New Roman" w:cs="Times New Roman"/>
          <w:sz w:val="28"/>
          <w:szCs w:val="28"/>
          <w:lang w:eastAsia="ar-SA"/>
        </w:rPr>
        <w:t>бщая сумма неисполненных денежных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Отчете ф. 0503128 в сумме 115 747,04 рублей </w:t>
      </w:r>
      <w:r w:rsidRPr="00A07C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4836" w:rsidRPr="0047483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кредиторской задол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женностью по расходам сведений </w:t>
      </w:r>
      <w:r w:rsidR="00474836" w:rsidRPr="00474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 0503169</w:t>
      </w:r>
      <w:r w:rsidR="00AA0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54 198,51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E1FC5" w:rsidRPr="00C31389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389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-поступления от других бюджетов в Справке по консолидируемым расчетам (ф. 0503125) по КОСГУ соответствует аналогичным показателям в Справе по заключению счетов бюджетного учета отчетного финансового года (ф.0503110);</w:t>
      </w:r>
    </w:p>
    <w:p w:rsidR="004E1FC5" w:rsidRPr="00C31389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389">
        <w:rPr>
          <w:rFonts w:ascii="Times New Roman" w:eastAsia="Times New Roman" w:hAnsi="Times New Roman" w:cs="Times New Roman"/>
          <w:sz w:val="28"/>
          <w:szCs w:val="28"/>
          <w:lang w:eastAsia="ar-SA"/>
        </w:rPr>
        <w:t>-расходы в разрезе кодов по КОСГУ Отчета о финансовых результатах деятельности (ф. 0503121) сопоставимы с идентичными показателями Справки по заключению счетов бюджетного учета отчетного финансового года (ф. 0503110);</w:t>
      </w:r>
    </w:p>
    <w:p w:rsidR="004E1FC5" w:rsidRPr="00C31389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389">
        <w:rPr>
          <w:rFonts w:ascii="Times New Roman" w:eastAsia="Times New Roman" w:hAnsi="Times New Roman" w:cs="Times New Roman"/>
          <w:sz w:val="28"/>
          <w:szCs w:val="28"/>
          <w:lang w:eastAsia="ar-SA"/>
        </w:rPr>
        <w:t>-чистый операционный результат в Отчете о финансовых результатах (ф.0503121) соответствует показателю в Справки по заключению счетов бюджетного учета отчетного финансового года (ф.0503110);</w:t>
      </w:r>
    </w:p>
    <w:p w:rsidR="004E1FC5" w:rsidRPr="00C31389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389">
        <w:rPr>
          <w:rFonts w:ascii="Times New Roman" w:eastAsia="Times New Roman" w:hAnsi="Times New Roman" w:cs="Times New Roman"/>
          <w:sz w:val="28"/>
          <w:szCs w:val="28"/>
          <w:lang w:eastAsia="ar-SA"/>
        </w:rPr>
        <w:t>-изменение остатков  средств  в Отчете о движении денежных средств (ф. 0503123)  соответствует аналогичному показателю  в Отчете об исполнении бюджета (ф. 0503127).</w:t>
      </w:r>
    </w:p>
    <w:p w:rsidR="004E1FC5" w:rsidRPr="003218B6" w:rsidRDefault="004E1FC5" w:rsidP="004E1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8B6">
        <w:rPr>
          <w:rFonts w:ascii="Times New Roman" w:hAnsi="Times New Roman" w:cs="Times New Roman"/>
          <w:sz w:val="28"/>
          <w:szCs w:val="28"/>
        </w:rPr>
        <w:t xml:space="preserve">Согласно отчётным данным формы 0503168 «Сведения о движении нефинансовых активов» стоимость материальных запасов по состоянию на 01.01.2021 составляет </w:t>
      </w:r>
      <w:r w:rsidR="004D7AC5" w:rsidRPr="003218B6">
        <w:rPr>
          <w:rFonts w:ascii="Times New Roman" w:hAnsi="Times New Roman" w:cs="Times New Roman"/>
          <w:sz w:val="28"/>
          <w:szCs w:val="28"/>
        </w:rPr>
        <w:t>104 473,29</w:t>
      </w:r>
      <w:r w:rsidRPr="003218B6">
        <w:rPr>
          <w:rFonts w:ascii="Times New Roman" w:hAnsi="Times New Roman" w:cs="Times New Roman"/>
          <w:sz w:val="28"/>
          <w:szCs w:val="28"/>
        </w:rPr>
        <w:t xml:space="preserve">  рублей, основных средств  </w:t>
      </w:r>
      <w:r w:rsidR="004D7AC5" w:rsidRPr="003218B6">
        <w:rPr>
          <w:rFonts w:ascii="Times New Roman" w:hAnsi="Times New Roman" w:cs="Times New Roman"/>
          <w:sz w:val="28"/>
          <w:szCs w:val="28"/>
        </w:rPr>
        <w:t>4 984 193,69</w:t>
      </w:r>
      <w:r w:rsidRPr="003218B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E1FC5" w:rsidRPr="003218B6" w:rsidRDefault="004E1FC5" w:rsidP="004E1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8B6">
        <w:rPr>
          <w:rFonts w:ascii="Times New Roman" w:hAnsi="Times New Roman" w:cs="Times New Roman"/>
          <w:sz w:val="28"/>
          <w:szCs w:val="28"/>
        </w:rPr>
        <w:t xml:space="preserve">По данным годовой отчётности Баланса (форма 0503120) и </w:t>
      </w:r>
      <w:proofErr w:type="gramStart"/>
      <w:r w:rsidRPr="003218B6">
        <w:rPr>
          <w:rFonts w:ascii="Times New Roman" w:hAnsi="Times New Roman" w:cs="Times New Roman"/>
          <w:sz w:val="28"/>
          <w:szCs w:val="28"/>
        </w:rPr>
        <w:t>согласно сведений</w:t>
      </w:r>
      <w:proofErr w:type="gramEnd"/>
      <w:r w:rsidRPr="003218B6">
        <w:rPr>
          <w:rFonts w:ascii="Times New Roman" w:hAnsi="Times New Roman" w:cs="Times New Roman"/>
          <w:sz w:val="28"/>
          <w:szCs w:val="28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3218B6" w:rsidRPr="003218B6">
        <w:rPr>
          <w:rFonts w:ascii="Times New Roman" w:hAnsi="Times New Roman" w:cs="Times New Roman"/>
          <w:sz w:val="28"/>
          <w:szCs w:val="28"/>
        </w:rPr>
        <w:t xml:space="preserve">645 469,77 </w:t>
      </w:r>
      <w:r w:rsidRPr="003218B6">
        <w:rPr>
          <w:rFonts w:ascii="Times New Roman" w:hAnsi="Times New Roman" w:cs="Times New Roman"/>
          <w:sz w:val="28"/>
          <w:szCs w:val="28"/>
        </w:rPr>
        <w:t>рублей.</w:t>
      </w:r>
    </w:p>
    <w:p w:rsidR="00B71DED" w:rsidRPr="00B71DED" w:rsidRDefault="00B71DED" w:rsidP="00B71DE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71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Согласно п.7 Инструкции № 191н и ст. 13 Федерального закона от 06.12.2011 № 402 ФЗ «О бухгалтерском учете» (далее-Федеральный закон № 402 ФЗ) бюджетная отчетность составляется на основе данных </w:t>
      </w:r>
      <w:hyperlink r:id="rId13" w:anchor="/document/70951956/entry/4330" w:history="1">
        <w:r w:rsidRPr="00B71DED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Главной книги</w:t>
        </w:r>
      </w:hyperlink>
      <w:r w:rsidRPr="00B71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 (или) других </w:t>
      </w:r>
      <w:hyperlink r:id="rId14" w:anchor="/document/70951956/entry/4000" w:history="1">
        <w:r w:rsidRPr="00B71DED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регистров</w:t>
        </w:r>
      </w:hyperlink>
      <w:r w:rsidRPr="00B71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</w:t>
      </w:r>
      <w:proofErr w:type="gramEnd"/>
      <w:r w:rsidRPr="00B71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остатков по регистрам аналитического учета с оборотами и остатками по регистрам синтетического учета.</w:t>
      </w:r>
    </w:p>
    <w:p w:rsidR="004E1FC5" w:rsidRPr="00B71DED" w:rsidRDefault="004E1FC5" w:rsidP="004E1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1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проверки показателей бюджетной отчетности  на соответствие главной книги </w:t>
      </w:r>
      <w:r w:rsidR="00B71DED" w:rsidRPr="00B71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установлено следующее:</w:t>
      </w:r>
    </w:p>
    <w:p w:rsidR="00280C85" w:rsidRPr="00280C85" w:rsidRDefault="00280C85" w:rsidP="00280C85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80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280C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280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п.7, п.19 Инструкции № 191н и ст. 13 Федерального закона № 402 ФЗ остаток по счету 040100000 "Финансовый результат экономического субъекта", соответствующий остатку по счету 040130000 "Финансовый результат прошлых отчетных периодов" по главной книге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2 503 587,98</w:t>
      </w:r>
      <w:r w:rsidRPr="00280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не соответствует финансовому результату экономического субъекта в Балансе ф.05031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80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2 397 257,55</w:t>
      </w:r>
      <w:r w:rsidRPr="00280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  <w:proofErr w:type="gramEnd"/>
    </w:p>
    <w:p w:rsidR="004E1FC5" w:rsidRPr="004E2C10" w:rsidRDefault="004E1FC5" w:rsidP="004E1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C10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7 Инструкции №191н перед составлением годовой бюджетной отчётности на основании распоряжения  от 1</w:t>
      </w:r>
      <w:r w:rsidR="004E2C10" w:rsidRPr="004E2C10">
        <w:rPr>
          <w:rFonts w:ascii="Times New Roman" w:hAnsi="Times New Roman" w:cs="Times New Roman"/>
          <w:sz w:val="28"/>
          <w:szCs w:val="28"/>
        </w:rPr>
        <w:t>0</w:t>
      </w:r>
      <w:r w:rsidRPr="004E2C10">
        <w:rPr>
          <w:rFonts w:ascii="Times New Roman" w:hAnsi="Times New Roman" w:cs="Times New Roman"/>
          <w:sz w:val="28"/>
          <w:szCs w:val="28"/>
        </w:rPr>
        <w:t>.1</w:t>
      </w:r>
      <w:r w:rsidR="004E2C10" w:rsidRPr="004E2C10">
        <w:rPr>
          <w:rFonts w:ascii="Times New Roman" w:hAnsi="Times New Roman" w:cs="Times New Roman"/>
          <w:sz w:val="28"/>
          <w:szCs w:val="28"/>
        </w:rPr>
        <w:t>2</w:t>
      </w:r>
      <w:r w:rsidRPr="004E2C10">
        <w:rPr>
          <w:rFonts w:ascii="Times New Roman" w:hAnsi="Times New Roman" w:cs="Times New Roman"/>
          <w:sz w:val="28"/>
          <w:szCs w:val="28"/>
        </w:rPr>
        <w:t xml:space="preserve">.2020 № </w:t>
      </w:r>
      <w:r w:rsidR="004E2C10" w:rsidRPr="004E2C10">
        <w:rPr>
          <w:rFonts w:ascii="Times New Roman" w:hAnsi="Times New Roman" w:cs="Times New Roman"/>
          <w:sz w:val="28"/>
          <w:szCs w:val="28"/>
        </w:rPr>
        <w:t>35А-Р</w:t>
      </w:r>
      <w:r w:rsidRPr="004E2C10">
        <w:rPr>
          <w:rFonts w:ascii="Times New Roman" w:hAnsi="Times New Roman" w:cs="Times New Roman"/>
          <w:sz w:val="28"/>
          <w:szCs w:val="28"/>
        </w:rPr>
        <w:t xml:space="preserve"> проведена годовая инвентаризация активов и обязательств, расхождений не выявлено, о чем отражено в текстовой части пояснительной записки ф.0503160.</w:t>
      </w:r>
    </w:p>
    <w:p w:rsidR="004E1FC5" w:rsidRDefault="004E1FC5" w:rsidP="004E1FC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проверки учет основных средств и материальных запасов по </w:t>
      </w:r>
      <w:r w:rsidRPr="0073480C">
        <w:rPr>
          <w:rFonts w:ascii="Times New Roman" w:hAnsi="Times New Roman" w:cs="Times New Roman"/>
          <w:sz w:val="28"/>
          <w:szCs w:val="28"/>
        </w:rPr>
        <w:t xml:space="preserve"> счетам, содержащих соответствующий аналитический код группы синтетического счета и соответствующий аналитический код вида синтетического счета объекта учета установлено следующее:</w:t>
      </w:r>
    </w:p>
    <w:p w:rsidR="00142035" w:rsidRDefault="00142035" w:rsidP="0014203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42035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Единый порядок применения субъектами учета Единого плана счетов бухгалтерского учета и инструкции его применения, утверждены  Приказом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(далее-Инструкция № 157н).</w:t>
      </w:r>
      <w:proofErr w:type="gramEnd"/>
    </w:p>
    <w:p w:rsidR="00142035" w:rsidRDefault="00142035" w:rsidP="0014203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Ведение бюджетного учета ведется в соответствии с федеральным стандартом бухгалтерского учета для организаций государственного сектора «Основные средства» утвержденным Приказом Минфина России от 31.12.2016 № 257-н (далее Приказ Минфина России от 31.12.2016 № 257-н).</w:t>
      </w:r>
    </w:p>
    <w:p w:rsidR="00142035" w:rsidRDefault="00142035" w:rsidP="0014203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проверки учет основных средств и материальных запасов по </w:t>
      </w:r>
      <w:r w:rsidRPr="00142035">
        <w:rPr>
          <w:rFonts w:ascii="Times New Roman" w:hAnsi="Times New Roman" w:cs="Times New Roman"/>
          <w:sz w:val="28"/>
          <w:szCs w:val="28"/>
        </w:rPr>
        <w:t xml:space="preserve"> счетам, содержащих соответствующий аналитический код группы синтетического счета и соответствующий аналитический код вида синтетического счета объекта учета установлено следующее:</w:t>
      </w:r>
    </w:p>
    <w:p w:rsidR="0085047D" w:rsidRPr="0085047D" w:rsidRDefault="00C75CC6" w:rsidP="0085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C6">
        <w:rPr>
          <w:rFonts w:ascii="Times New Roman" w:hAnsi="Times New Roman" w:cs="Times New Roman"/>
          <w:sz w:val="28"/>
          <w:szCs w:val="28"/>
        </w:rPr>
        <w:t xml:space="preserve">В </w:t>
      </w:r>
      <w:r w:rsidRPr="004B2AAA"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п.45 Инструкции № 157н и п. 10 Приказа Минфина России от 31.12.2016№ 257н</w:t>
      </w:r>
      <w:r w:rsidR="007D519A">
        <w:rPr>
          <w:rFonts w:ascii="Times New Roman" w:hAnsi="Times New Roman" w:cs="Times New Roman"/>
          <w:sz w:val="28"/>
          <w:szCs w:val="28"/>
        </w:rPr>
        <w:t xml:space="preserve">, согласно которых </w:t>
      </w:r>
      <w:r w:rsidRPr="004B2AAA">
        <w:rPr>
          <w:rFonts w:ascii="Times New Roman" w:hAnsi="Times New Roman" w:cs="Times New Roman"/>
          <w:sz w:val="28"/>
          <w:szCs w:val="28"/>
        </w:rPr>
        <w:t>обстановка дороги (технические средства организации дорожного движения, в том числе дорожные знаки, ограждение, разметка, направляющие устройства, светофоры, системы автоматизированного управления движением, сети освещения, озеленение и малые архитектурные формы) объединяются согласно учетной политике в один инвентарный объект, признаваемый для целей бухгалтерского учета комплексом объектов</w:t>
      </w:r>
      <w:proofErr w:type="gramEnd"/>
      <w:r w:rsidRPr="004B2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AAA">
        <w:rPr>
          <w:rFonts w:ascii="Times New Roman" w:hAnsi="Times New Roman" w:cs="Times New Roman"/>
          <w:sz w:val="28"/>
          <w:szCs w:val="28"/>
        </w:rPr>
        <w:t>основных средств (учитывается в составе дороги)</w:t>
      </w:r>
      <w:r w:rsidR="007D51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2035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7D519A" w:rsidRPr="007D519A">
        <w:rPr>
          <w:rFonts w:ascii="Times New Roman" w:hAnsi="Times New Roman" w:cs="Times New Roman"/>
          <w:sz w:val="28"/>
          <w:szCs w:val="28"/>
        </w:rPr>
        <w:t xml:space="preserve">поступили и списаны </w:t>
      </w:r>
      <w:r w:rsidR="007D519A">
        <w:rPr>
          <w:rFonts w:ascii="Times New Roman" w:hAnsi="Times New Roman" w:cs="Times New Roman"/>
          <w:sz w:val="28"/>
          <w:szCs w:val="28"/>
        </w:rPr>
        <w:t>по</w:t>
      </w:r>
      <w:r w:rsidR="007D519A" w:rsidRPr="007D519A">
        <w:rPr>
          <w:rFonts w:ascii="Times New Roman" w:hAnsi="Times New Roman" w:cs="Times New Roman"/>
          <w:sz w:val="28"/>
          <w:szCs w:val="28"/>
        </w:rPr>
        <w:t xml:space="preserve"> счет</w:t>
      </w:r>
      <w:r w:rsidR="007D519A">
        <w:rPr>
          <w:rFonts w:ascii="Times New Roman" w:hAnsi="Times New Roman" w:cs="Times New Roman"/>
          <w:sz w:val="28"/>
          <w:szCs w:val="28"/>
        </w:rPr>
        <w:t>у</w:t>
      </w:r>
      <w:r w:rsidR="007D519A" w:rsidRPr="007D519A">
        <w:rPr>
          <w:rFonts w:ascii="Times New Roman" w:hAnsi="Times New Roman" w:cs="Times New Roman"/>
          <w:sz w:val="28"/>
          <w:szCs w:val="28"/>
        </w:rPr>
        <w:t xml:space="preserve"> 0.105.36 «Прочие материальные запасы»</w:t>
      </w:r>
      <w:r w:rsidR="007D519A">
        <w:rPr>
          <w:rFonts w:ascii="Times New Roman" w:hAnsi="Times New Roman" w:cs="Times New Roman"/>
          <w:sz w:val="28"/>
          <w:szCs w:val="28"/>
        </w:rPr>
        <w:t xml:space="preserve"> </w:t>
      </w:r>
      <w:r w:rsidR="00142035">
        <w:rPr>
          <w:rFonts w:ascii="Times New Roman" w:hAnsi="Times New Roman" w:cs="Times New Roman"/>
          <w:sz w:val="28"/>
          <w:szCs w:val="28"/>
        </w:rPr>
        <w:t>дорожные знаки, стойки и хомуты для крепления знаков,  в количестве 117 ед. на сумму 110 652,00 рублей</w:t>
      </w:r>
      <w:r w:rsidR="0085047D">
        <w:rPr>
          <w:rFonts w:ascii="Times New Roman" w:hAnsi="Times New Roman" w:cs="Times New Roman"/>
          <w:sz w:val="28"/>
          <w:szCs w:val="28"/>
        </w:rPr>
        <w:t xml:space="preserve"> и числятся на счете 0.101.36 «</w:t>
      </w:r>
      <w:r w:rsidR="0085047D" w:rsidRPr="0085047D">
        <w:rPr>
          <w:rFonts w:ascii="Times New Roman" w:hAnsi="Times New Roman" w:cs="Times New Roman"/>
          <w:sz w:val="28"/>
          <w:szCs w:val="28"/>
        </w:rPr>
        <w:t>Инвентарь производственный и хозяйственный</w:t>
      </w:r>
      <w:r w:rsidR="0085047D">
        <w:rPr>
          <w:rFonts w:ascii="Times New Roman" w:hAnsi="Times New Roman" w:cs="Times New Roman"/>
          <w:sz w:val="28"/>
          <w:szCs w:val="28"/>
        </w:rPr>
        <w:t>» в количестве 1 ед. на сумму 23 967,16рублей.</w:t>
      </w:r>
      <w:proofErr w:type="gramEnd"/>
    </w:p>
    <w:p w:rsidR="00142035" w:rsidRPr="00142035" w:rsidRDefault="006A0C4A" w:rsidP="007D519A">
      <w:pPr>
        <w:spacing w:after="0" w:line="24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A0C4A"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п. 349 Инструкции № 157н субъектом отчетности, в</w:t>
      </w:r>
      <w:r w:rsidRPr="006A0C4A">
        <w:rPr>
          <w:rFonts w:ascii="Times New Roman" w:hAnsi="Times New Roman" w:cs="Times New Roman"/>
          <w:sz w:val="28"/>
          <w:szCs w:val="28"/>
        </w:rPr>
        <w:t xml:space="preserve"> целях контроля за использованием запасных частей к транспортным средствам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0C4A">
        <w:rPr>
          <w:rFonts w:ascii="Times New Roman" w:hAnsi="Times New Roman" w:cs="Times New Roman"/>
          <w:sz w:val="28"/>
          <w:szCs w:val="28"/>
        </w:rPr>
        <w:t xml:space="preserve"> не ведется учет запасных частей выданных взамен изношенных на забалансовом счете 09 ««Запасные части к транспортным средствам, выданным в замен изношенных»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519A">
        <w:rPr>
          <w:rFonts w:ascii="Times New Roman" w:hAnsi="Times New Roman" w:cs="Times New Roman"/>
          <w:sz w:val="28"/>
          <w:szCs w:val="28"/>
        </w:rPr>
        <w:t xml:space="preserve">поступили и списаны по счету 0.105.36 «Прочие материальные запасы»  аккумулятор 2 ед. на сумму 9 923,00 рублей, </w:t>
      </w:r>
      <w:r w:rsidR="007D519A">
        <w:rPr>
          <w:rFonts w:ascii="Times New Roman" w:hAnsi="Times New Roman" w:cs="Times New Roman"/>
          <w:sz w:val="28"/>
          <w:szCs w:val="28"/>
        </w:rPr>
        <w:lastRenderedPageBreak/>
        <w:t>с/х шины 2</w:t>
      </w:r>
      <w:proofErr w:type="gramEnd"/>
      <w:r w:rsidR="007D519A">
        <w:rPr>
          <w:rFonts w:ascii="Times New Roman" w:hAnsi="Times New Roman" w:cs="Times New Roman"/>
          <w:sz w:val="28"/>
          <w:szCs w:val="28"/>
        </w:rPr>
        <w:t xml:space="preserve"> ед. на сумму 38 840,00 рублей, пусковой двигатель 1 ед. на сумму 22 033,00 рублей).</w:t>
      </w:r>
    </w:p>
    <w:p w:rsidR="004E1FC5" w:rsidRPr="002573E3" w:rsidRDefault="004E1FC5" w:rsidP="0025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E3">
        <w:rPr>
          <w:rFonts w:ascii="Times New Roman" w:hAnsi="Times New Roman" w:cs="Times New Roman"/>
          <w:sz w:val="28"/>
          <w:szCs w:val="28"/>
        </w:rPr>
        <w:t xml:space="preserve">Согласно п. 50 и п. 373 </w:t>
      </w:r>
      <w:r w:rsidR="002573E3" w:rsidRPr="002573E3">
        <w:rPr>
          <w:rFonts w:ascii="Times New Roman" w:hAnsi="Times New Roman" w:cs="Times New Roman"/>
          <w:sz w:val="28"/>
          <w:szCs w:val="28"/>
        </w:rPr>
        <w:t>Инструкции № 157н</w:t>
      </w:r>
      <w:r w:rsidRPr="002573E3">
        <w:rPr>
          <w:rFonts w:ascii="Times New Roman" w:hAnsi="Times New Roman" w:cs="Times New Roman"/>
          <w:sz w:val="28"/>
          <w:szCs w:val="28"/>
        </w:rPr>
        <w:t>, учет объектов основных средств, стоимостью до 10000 рублей включительно, за исключением объектов библиотечного фонда, ведется на забалансовом счете  21 «Основные средства в эксплуатации».</w:t>
      </w:r>
    </w:p>
    <w:p w:rsidR="004E1FC5" w:rsidRPr="002573E3" w:rsidRDefault="004E1FC5" w:rsidP="004E1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E3">
        <w:rPr>
          <w:rFonts w:ascii="Times New Roman" w:hAnsi="Times New Roman" w:cs="Times New Roman"/>
          <w:sz w:val="28"/>
          <w:szCs w:val="28"/>
        </w:rPr>
        <w:t xml:space="preserve">У субъекта отчетности </w:t>
      </w:r>
      <w:r w:rsidRPr="002573E3">
        <w:rPr>
          <w:rFonts w:ascii="Times New Roman" w:hAnsi="Times New Roman" w:cs="Times New Roman"/>
          <w:b/>
          <w:sz w:val="28"/>
          <w:szCs w:val="28"/>
        </w:rPr>
        <w:t>необоснованно</w:t>
      </w:r>
      <w:r w:rsidRPr="002573E3">
        <w:rPr>
          <w:rFonts w:ascii="Times New Roman" w:hAnsi="Times New Roman" w:cs="Times New Roman"/>
          <w:sz w:val="28"/>
          <w:szCs w:val="28"/>
        </w:rPr>
        <w:t xml:space="preserve"> числятся на синтетическом счете 00.101.00 «Основные средства» стоимостью менее 10000,0 рублей в количестве </w:t>
      </w:r>
      <w:r w:rsidR="002573E3" w:rsidRPr="002573E3">
        <w:rPr>
          <w:rFonts w:ascii="Times New Roman" w:hAnsi="Times New Roman" w:cs="Times New Roman"/>
          <w:sz w:val="28"/>
          <w:szCs w:val="28"/>
        </w:rPr>
        <w:t>135</w:t>
      </w:r>
      <w:r w:rsidRPr="002573E3">
        <w:rPr>
          <w:rFonts w:ascii="Times New Roman" w:hAnsi="Times New Roman" w:cs="Times New Roman"/>
          <w:sz w:val="28"/>
          <w:szCs w:val="28"/>
        </w:rPr>
        <w:t xml:space="preserve">ед. на сумму </w:t>
      </w:r>
      <w:r w:rsidR="002573E3" w:rsidRPr="002573E3">
        <w:rPr>
          <w:rFonts w:ascii="Times New Roman" w:hAnsi="Times New Roman" w:cs="Times New Roman"/>
          <w:sz w:val="28"/>
          <w:szCs w:val="28"/>
        </w:rPr>
        <w:t>356 297,70</w:t>
      </w:r>
      <w:r w:rsidRPr="002573E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573E3" w:rsidRPr="002573E3">
        <w:rPr>
          <w:rFonts w:ascii="Times New Roman" w:hAnsi="Times New Roman" w:cs="Times New Roman"/>
          <w:sz w:val="28"/>
          <w:szCs w:val="28"/>
        </w:rPr>
        <w:t xml:space="preserve"> (</w:t>
      </w:r>
      <w:r w:rsidR="002573E3" w:rsidRPr="002573E3">
        <w:rPr>
          <w:rFonts w:ascii="Times New Roman" w:hAnsi="Times New Roman" w:cs="Times New Roman"/>
          <w:i/>
          <w:sz w:val="28"/>
          <w:szCs w:val="28"/>
        </w:rPr>
        <w:t xml:space="preserve">замечание </w:t>
      </w:r>
      <w:r w:rsidR="002573E3">
        <w:rPr>
          <w:rFonts w:ascii="Times New Roman" w:hAnsi="Times New Roman" w:cs="Times New Roman"/>
          <w:i/>
          <w:sz w:val="28"/>
          <w:szCs w:val="28"/>
        </w:rPr>
        <w:t xml:space="preserve">было отражено </w:t>
      </w:r>
      <w:r w:rsidR="002573E3" w:rsidRPr="002573E3">
        <w:rPr>
          <w:rFonts w:ascii="Times New Roman" w:hAnsi="Times New Roman" w:cs="Times New Roman"/>
          <w:i/>
          <w:sz w:val="28"/>
          <w:szCs w:val="28"/>
        </w:rPr>
        <w:t xml:space="preserve"> в заключении </w:t>
      </w:r>
      <w:r w:rsidR="002573E3">
        <w:rPr>
          <w:rFonts w:ascii="Times New Roman" w:hAnsi="Times New Roman" w:cs="Times New Roman"/>
          <w:i/>
          <w:sz w:val="28"/>
          <w:szCs w:val="28"/>
        </w:rPr>
        <w:t xml:space="preserve">по результатам внешней проверки </w:t>
      </w:r>
      <w:r w:rsidR="002573E3" w:rsidRPr="002573E3">
        <w:rPr>
          <w:rFonts w:ascii="Times New Roman" w:hAnsi="Times New Roman" w:cs="Times New Roman"/>
          <w:i/>
          <w:sz w:val="28"/>
          <w:szCs w:val="28"/>
        </w:rPr>
        <w:t xml:space="preserve"> годово</w:t>
      </w:r>
      <w:r w:rsidR="002573E3">
        <w:rPr>
          <w:rFonts w:ascii="Times New Roman" w:hAnsi="Times New Roman" w:cs="Times New Roman"/>
          <w:i/>
          <w:sz w:val="28"/>
          <w:szCs w:val="28"/>
        </w:rPr>
        <w:t>го</w:t>
      </w:r>
      <w:r w:rsidR="002573E3" w:rsidRPr="002573E3">
        <w:rPr>
          <w:rFonts w:ascii="Times New Roman" w:hAnsi="Times New Roman" w:cs="Times New Roman"/>
          <w:i/>
          <w:sz w:val="28"/>
          <w:szCs w:val="28"/>
        </w:rPr>
        <w:t xml:space="preserve"> отчет</w:t>
      </w:r>
      <w:r w:rsidR="002573E3">
        <w:rPr>
          <w:rFonts w:ascii="Times New Roman" w:hAnsi="Times New Roman" w:cs="Times New Roman"/>
          <w:i/>
          <w:sz w:val="28"/>
          <w:szCs w:val="28"/>
        </w:rPr>
        <w:t>а</w:t>
      </w:r>
      <w:r w:rsidR="002573E3" w:rsidRPr="002573E3">
        <w:rPr>
          <w:rFonts w:ascii="Times New Roman" w:hAnsi="Times New Roman" w:cs="Times New Roman"/>
          <w:i/>
          <w:sz w:val="28"/>
          <w:szCs w:val="28"/>
        </w:rPr>
        <w:t xml:space="preserve"> за 2019 год</w:t>
      </w:r>
      <w:r w:rsidR="002573E3" w:rsidRPr="002573E3">
        <w:rPr>
          <w:rFonts w:ascii="Times New Roman" w:hAnsi="Times New Roman" w:cs="Times New Roman"/>
          <w:sz w:val="28"/>
          <w:szCs w:val="28"/>
        </w:rPr>
        <w:t>).</w:t>
      </w:r>
    </w:p>
    <w:p w:rsidR="00142035" w:rsidRDefault="0073480C" w:rsidP="00142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8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</w:t>
      </w:r>
      <w:r w:rsidRPr="0073480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нарушение</w:t>
      </w:r>
      <w:r w:rsidRPr="007348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п.7 Инструкции № 191н и ст. 13 Федерального закона № 402- ФЗ стоимость основных средств на конец отчетного периода  по оборотно-сальдовой ведомости  в сумме 4 984 190,69 рублей, не соответствует остатку по оборотам главной книги по счету 0101.00»Основные средства» в сумме 4 984 193,69 рублей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4E1FC5" w:rsidRPr="00DF32B6" w:rsidRDefault="004E1FC5" w:rsidP="004E1FC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32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</w:t>
      </w:r>
      <w:r w:rsidR="00EC2540" w:rsidRPr="00DF32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Верхнекужебарского</w:t>
      </w:r>
      <w:r w:rsidRPr="00DF32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за 2020 год.</w:t>
      </w:r>
      <w:r w:rsidRPr="00DF3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F32B6" w:rsidRDefault="00DF32B6" w:rsidP="004E1FC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приложения № 2 к проекту решения «Доходы бюджета Верхнекужебарского сельсовета на 2020 год и плановый период 2021-2022 годов» изложено </w:t>
      </w:r>
      <w:r w:rsidRPr="00DF32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некорректно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утверждаются доходы на 2020 год, а именно, «Доходы бюджет Верхнекужебарского сельсовета на 2020 год».</w:t>
      </w:r>
    </w:p>
    <w:p w:rsidR="004C6883" w:rsidRDefault="004E1FC5" w:rsidP="00C23077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68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анализа данных </w:t>
      </w:r>
      <w:r w:rsidR="004C6883" w:rsidRPr="004C688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отраженных в приложениях к проекту решения</w:t>
      </w:r>
      <w:r w:rsidRPr="004C68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установлено</w:t>
      </w:r>
      <w:r w:rsidR="004C6883" w:rsidRPr="004C68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6883" w:rsidRPr="00DE00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соблюдение</w:t>
      </w:r>
      <w:r w:rsidR="004C6883" w:rsidRPr="004C68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по применению </w:t>
      </w:r>
      <w:r w:rsidRPr="004C68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</w:t>
      </w:r>
      <w:r w:rsidR="004C6883" w:rsidRPr="004C688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C68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формирования и применения кодов бюджетной классификации Российской Федерации, утвержденного Приказом Минфина от 8 июня 2019 года N 85н</w:t>
      </w:r>
      <w:r w:rsidR="004C6883" w:rsidRPr="004C68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</w:t>
      </w:r>
      <w:r w:rsidR="004C6883">
        <w:rPr>
          <w:rFonts w:ascii="Times New Roman" w:eastAsia="Times New Roman" w:hAnsi="Times New Roman" w:cs="Times New Roman"/>
          <w:sz w:val="28"/>
          <w:szCs w:val="28"/>
          <w:lang w:eastAsia="ar-SA"/>
        </w:rPr>
        <w:t>е Приказ Минфина России № 85-н), а именно, в  приложении № 1 к проекту решения:</w:t>
      </w:r>
    </w:p>
    <w:p w:rsidR="00C23077" w:rsidRPr="00C23077" w:rsidRDefault="004C6883" w:rsidP="00C23077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КБК 602 00 00 00 00 00 0000 000</w:t>
      </w:r>
      <w:r w:rsidRPr="004C68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 внутреннего финансирования дефицитов бюджетов»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не соответствует КБК 602</w:t>
      </w:r>
      <w:r w:rsidR="00C23077" w:rsidRPr="00C2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01 00 00 00 00 0000 000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23077" w:rsidRDefault="004C6883" w:rsidP="00C23077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КБК 602</w:t>
      </w:r>
      <w:r w:rsidR="00C23077" w:rsidRPr="00C2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01 02 00 0 10 0000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23077" w:rsidRPr="00C2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</w:t>
      </w:r>
      <w:r w:rsidR="00C23077" w:rsidRPr="00C23077">
        <w:rPr>
          <w:rFonts w:ascii="Times New Roman" w:eastAsia="Times New Roman" w:hAnsi="Times New Roman" w:cs="Times New Roman"/>
          <w:sz w:val="28"/>
          <w:szCs w:val="28"/>
          <w:lang w:eastAsia="ar-SA"/>
        </w:rPr>
        <w:t>олучение кредитов от кредитных организаций бюджетами сельских поселений в валюте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не соответствует КБК </w:t>
      </w:r>
      <w:r w:rsidR="001231C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Pr="00C2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01 02 00 00 10 0000 710</w:t>
      </w:r>
      <w:r w:rsidR="001231C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231C8" w:rsidRDefault="001231C8" w:rsidP="001231C8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КБК 602</w:t>
      </w:r>
      <w:r w:rsidRPr="001231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01 02 00 00 00 0000 800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«Погашение кредитов от кредитных организаций в валюте Российской Федерации» не соответствует названию «</w:t>
      </w:r>
      <w:r w:rsidRPr="001231C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Погашение кредитов, предоставленных кредитными организациями в валюте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C23077" w:rsidRDefault="001231C8" w:rsidP="00C23077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КБК 602</w:t>
      </w:r>
      <w:r w:rsidR="00C23077" w:rsidRPr="00C2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01 02 00 0 10 0000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23077" w:rsidRPr="00C2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«Погашение кредитов от кредитных организаций бюджетами поселений в валюте Российской Федерации» не соответствует КБК 602</w:t>
      </w:r>
      <w:r w:rsidRPr="00C2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01 02 00 00 10 0000 810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C23077" w:rsidRPr="00C2307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Погашение бюджетами сельских поселений кредитов от кредитных организаций в валюте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";</w:t>
      </w:r>
    </w:p>
    <w:p w:rsidR="00C23077" w:rsidRDefault="00DE00A7" w:rsidP="00C23077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Название КБК 602</w:t>
      </w:r>
      <w:r w:rsidR="00C23077" w:rsidRPr="00C2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01 05 02 01 10 0000 610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«Уменьшение прочих остатков </w:t>
      </w:r>
      <w:r w:rsidRPr="00DE00A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 бюджетов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не соответствует названию «</w:t>
      </w:r>
      <w:r w:rsidR="00C23077" w:rsidRPr="00C23077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Уменьшение прочих остатков денежных средств бюджетов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C23077" w:rsidRDefault="00DE00A7" w:rsidP="00C23077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DE00A7">
        <w:rPr>
          <w:rFonts w:ascii="Times New Roman" w:eastAsia="Times New Roman" w:hAnsi="Times New Roman" w:cs="Times New Roman"/>
          <w:sz w:val="28"/>
          <w:szCs w:val="28"/>
          <w:lang w:eastAsia="ar-SA"/>
        </w:rPr>
        <w:t>КБК 602</w:t>
      </w:r>
      <w:r w:rsidR="00C23077" w:rsidRPr="00DE0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01 06 05 00 00 0000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0 </w:t>
      </w:r>
      <w:r w:rsidR="00C23077" w:rsidRPr="00DE00A7">
        <w:rPr>
          <w:rFonts w:ascii="Times New Roman" w:eastAsia="Times New Roman" w:hAnsi="Times New Roman" w:cs="Times New Roman"/>
          <w:sz w:val="28"/>
          <w:szCs w:val="28"/>
          <w:lang w:eastAsia="ar-SA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C23077" w:rsidRPr="00DE00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бюджетных кредитов внутри страны в валюте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не соответствует КБК </w:t>
      </w:r>
      <w:r w:rsidRPr="00DE00A7">
        <w:rPr>
          <w:rFonts w:ascii="Times New Roman" w:eastAsia="Times New Roman" w:hAnsi="Times New Roman" w:cs="Times New Roman"/>
          <w:sz w:val="28"/>
          <w:szCs w:val="28"/>
          <w:lang w:eastAsia="ar-SA"/>
        </w:rPr>
        <w:t>602 01 06 05 00 00 0000 500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23077" w:rsidRDefault="00DE00A7" w:rsidP="00C23077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КБК 602</w:t>
      </w:r>
      <w:r w:rsidR="00C23077" w:rsidRPr="00C230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01 06 05 02 00 0000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0 </w:t>
      </w:r>
      <w:r w:rsidR="00C23077" w:rsidRPr="00C2307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23077" w:rsidRPr="00C2307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C23077" w:rsidRPr="00C2307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бюджетных кредитов другим бюджетам бюджетной системы Российской Федерации в валюте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не соответствует КБК </w:t>
      </w:r>
      <w:r w:rsidRPr="00DE00A7">
        <w:rPr>
          <w:rFonts w:ascii="Times New Roman" w:eastAsia="Times New Roman" w:hAnsi="Times New Roman" w:cs="Times New Roman"/>
          <w:sz w:val="28"/>
          <w:szCs w:val="28"/>
          <w:lang w:eastAsia="ar-SA"/>
        </w:rPr>
        <w:t>602 01 06 05 02 00 0000 500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23077" w:rsidRDefault="00DE00A7" w:rsidP="00DE00A7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КБК 602</w:t>
      </w:r>
      <w:r w:rsidRPr="00DE0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01 06 05 01 10 0000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0 </w:t>
      </w:r>
      <w:r w:rsidRPr="00DE00A7">
        <w:rPr>
          <w:rFonts w:ascii="Times New Roman" w:eastAsia="Times New Roman" w:hAnsi="Times New Roman" w:cs="Times New Roman"/>
          <w:sz w:val="28"/>
          <w:szCs w:val="28"/>
          <w:lang w:eastAsia="ar-SA"/>
        </w:rPr>
        <w:t>640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название «</w:t>
      </w:r>
      <w:r w:rsidRPr="00DE00A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Возврат бюджетных кредитов, юридическим лицам из бюджетов поселений в валюте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913AB6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соответствует КБК 602</w:t>
      </w:r>
      <w:r w:rsidRPr="00DE0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01 06 05 01 10 0000 640</w:t>
      </w:r>
      <w:r w:rsidR="00913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DE00A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Возврат бюджетных кредитов, предоставленных юридическим лицам из бюджетов сельских поселений в валюте Российской Федерации</w:t>
      </w:r>
      <w:r w:rsidR="00913AB6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F30EC" w:rsidRDefault="005F30EC" w:rsidP="005F30E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A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264.6 БК РФ</w:t>
      </w:r>
      <w:r w:rsidR="00F80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п.4 ст. 21 Положения о бюджетном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Pr="005F30EC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тдельным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F30E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F8010D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5F30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4D9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роекту </w:t>
      </w:r>
      <w:r w:rsidRPr="005F30E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</w:t>
      </w:r>
      <w:r w:rsidR="00F8010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F30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 </w:t>
      </w:r>
      <w:r w:rsidR="00A54D9A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Pr="005F30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утверждаются </w:t>
      </w:r>
      <w:r w:rsidR="00A54D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</w:t>
      </w:r>
      <w:r w:rsidRPr="005F30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расходов бюджета по разделам и подразделам </w:t>
      </w:r>
      <w:r w:rsidR="00A54D9A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классификации расходов бюджетов</w:t>
      </w:r>
      <w:r w:rsidR="00F73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38B4" w:rsidRPr="002573E3">
        <w:rPr>
          <w:rFonts w:ascii="Times New Roman" w:hAnsi="Times New Roman" w:cs="Times New Roman"/>
          <w:sz w:val="28"/>
          <w:szCs w:val="28"/>
        </w:rPr>
        <w:t>(</w:t>
      </w:r>
      <w:r w:rsidR="00F738B4">
        <w:rPr>
          <w:rFonts w:ascii="Times New Roman" w:hAnsi="Times New Roman" w:cs="Times New Roman"/>
          <w:i/>
          <w:sz w:val="28"/>
          <w:szCs w:val="28"/>
        </w:rPr>
        <w:t xml:space="preserve">нарушение было отражено </w:t>
      </w:r>
      <w:r w:rsidR="00F738B4" w:rsidRPr="002573E3">
        <w:rPr>
          <w:rFonts w:ascii="Times New Roman" w:hAnsi="Times New Roman" w:cs="Times New Roman"/>
          <w:i/>
          <w:sz w:val="28"/>
          <w:szCs w:val="28"/>
        </w:rPr>
        <w:t xml:space="preserve"> в заключении </w:t>
      </w:r>
      <w:r w:rsidR="00F738B4">
        <w:rPr>
          <w:rFonts w:ascii="Times New Roman" w:hAnsi="Times New Roman" w:cs="Times New Roman"/>
          <w:i/>
          <w:sz w:val="28"/>
          <w:szCs w:val="28"/>
        </w:rPr>
        <w:t xml:space="preserve">по результатам внешней проверки </w:t>
      </w:r>
      <w:r w:rsidR="00F738B4" w:rsidRPr="002573E3">
        <w:rPr>
          <w:rFonts w:ascii="Times New Roman" w:hAnsi="Times New Roman" w:cs="Times New Roman"/>
          <w:i/>
          <w:sz w:val="28"/>
          <w:szCs w:val="28"/>
        </w:rPr>
        <w:t xml:space="preserve"> годово</w:t>
      </w:r>
      <w:r w:rsidR="00F738B4">
        <w:rPr>
          <w:rFonts w:ascii="Times New Roman" w:hAnsi="Times New Roman" w:cs="Times New Roman"/>
          <w:i/>
          <w:sz w:val="28"/>
          <w:szCs w:val="28"/>
        </w:rPr>
        <w:t>го</w:t>
      </w:r>
      <w:r w:rsidR="00F738B4" w:rsidRPr="002573E3">
        <w:rPr>
          <w:rFonts w:ascii="Times New Roman" w:hAnsi="Times New Roman" w:cs="Times New Roman"/>
          <w:i/>
          <w:sz w:val="28"/>
          <w:szCs w:val="28"/>
        </w:rPr>
        <w:t xml:space="preserve"> отчет</w:t>
      </w:r>
      <w:r w:rsidR="00F738B4">
        <w:rPr>
          <w:rFonts w:ascii="Times New Roman" w:hAnsi="Times New Roman" w:cs="Times New Roman"/>
          <w:i/>
          <w:sz w:val="28"/>
          <w:szCs w:val="28"/>
        </w:rPr>
        <w:t>а</w:t>
      </w:r>
      <w:r w:rsidR="00F738B4" w:rsidRPr="002573E3">
        <w:rPr>
          <w:rFonts w:ascii="Times New Roman" w:hAnsi="Times New Roman" w:cs="Times New Roman"/>
          <w:i/>
          <w:sz w:val="28"/>
          <w:szCs w:val="28"/>
        </w:rPr>
        <w:t xml:space="preserve"> за 2019 год</w:t>
      </w:r>
      <w:r w:rsidR="00F738B4" w:rsidRPr="002573E3">
        <w:rPr>
          <w:rFonts w:ascii="Times New Roman" w:hAnsi="Times New Roman" w:cs="Times New Roman"/>
          <w:sz w:val="28"/>
          <w:szCs w:val="28"/>
        </w:rPr>
        <w:t>)</w:t>
      </w:r>
      <w:r w:rsidR="00A54D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42114" w:rsidRPr="00F56187" w:rsidRDefault="00842114" w:rsidP="00F56187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842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21 и ст. 264.6 БК РФ в приложении № 3 к проекту решения утверждаются расходы бюджета, а именно  структура расходов бюджета  должна состоять из </w:t>
      </w:r>
      <w:r w:rsidRPr="00842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кода главного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распорядителя бюджетных средств, </w:t>
      </w:r>
      <w:r w:rsidRPr="0084211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кода раздела, подраздела,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целевой статьи и вида расходов. Кроме того название приложения № 3 </w:t>
      </w:r>
      <w:r w:rsidR="00F561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F56187" w:rsidRPr="00F5618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Верхнекужебарского сельсовета за 2020 год</w:t>
      </w:r>
      <w:r w:rsidR="00F561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F56187" w:rsidRPr="00F561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 w:rsidR="00F561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названию «Р</w:t>
      </w:r>
      <w:r w:rsidR="00F56187" w:rsidRPr="00F56187">
        <w:rPr>
          <w:rFonts w:ascii="Times New Roman" w:eastAsia="Times New Roman" w:hAnsi="Times New Roman" w:cs="Times New Roman"/>
          <w:sz w:val="28"/>
          <w:szCs w:val="28"/>
          <w:lang w:eastAsia="ar-SA"/>
        </w:rPr>
        <w:t>асход</w:t>
      </w:r>
      <w:r w:rsidR="00F56187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F56187" w:rsidRPr="00F561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по ведомственной структуре расходов </w:t>
      </w:r>
      <w:r w:rsidR="00F56187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 сельсовета за 2020 год».</w:t>
      </w:r>
    </w:p>
    <w:p w:rsidR="004E1FC5" w:rsidRPr="00EC2540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EC2540"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2020 год характеризуется следующими данными.</w:t>
      </w:r>
    </w:p>
    <w:p w:rsidR="004E1FC5" w:rsidRPr="00EC2540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о бюджете  от 20.12.2019№ </w:t>
      </w:r>
      <w:r w:rsidR="00EC2540"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>38-175</w:t>
      </w: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утверждены основные характеристики бюджета </w:t>
      </w:r>
      <w:r w:rsidR="00EC2540"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2020 год:</w:t>
      </w:r>
    </w:p>
    <w:p w:rsidR="004E1FC5" w:rsidRPr="00EC2540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EC2540"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EC2540"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>7 995,2</w:t>
      </w: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4E1FC5" w:rsidRPr="00EC2540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EC2540"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EC2540"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>7 995,2</w:t>
      </w: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4E1FC5" w:rsidRPr="00EC2540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EC2540"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0,00 тыс. рублей.</w:t>
      </w:r>
    </w:p>
    <w:p w:rsidR="004E1FC5" w:rsidRPr="00EC2540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2020 года в основные характеристики бюджета поселения вносились изменения. Таким образом, решением </w:t>
      </w:r>
      <w:r w:rsidR="00EC2540"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2</w:t>
      </w:r>
      <w:r w:rsid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.12.2020 № 0</w:t>
      </w:r>
      <w:r w:rsid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>5-25</w:t>
      </w: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 утверждено:</w:t>
      </w:r>
    </w:p>
    <w:p w:rsidR="004E1FC5" w:rsidRPr="00EE41BC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EC2540"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EC2540"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>8 863,6</w:t>
      </w: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рублей, то есть, увеличен на </w:t>
      </w:r>
      <w:r w:rsidR="00EE41BC"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>868,4</w:t>
      </w: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EE41BC"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10,9</w:t>
      </w: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4E1FC5" w:rsidRPr="00EE41BC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EC2540"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EC2540"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>8 900,1</w:t>
      </w: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EE41BC"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>904,9</w:t>
      </w: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EE41BC"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>11,3</w:t>
      </w: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4E1FC5" w:rsidRPr="00EC2540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EC2540"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увеличен до </w:t>
      </w:r>
      <w:r w:rsidR="00EC2540"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>36,5</w:t>
      </w: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  <w:r w:rsidRPr="00EC2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E1FC5" w:rsidRPr="00EE41BC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EC2540"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2020 год исполнен:</w:t>
      </w:r>
    </w:p>
    <w:p w:rsidR="004E1FC5" w:rsidRPr="00EE41BC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EE41BC"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>8 854,2</w:t>
      </w: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EE41BC"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EC2540"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2020 год с учётом изменений (далее - уточнённый годовой план);</w:t>
      </w:r>
    </w:p>
    <w:p w:rsidR="004E1FC5" w:rsidRPr="00EE41BC" w:rsidRDefault="004E1FC5" w:rsidP="004E1FC5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EE41BC"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>8 784,4</w:t>
      </w: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98,7% к утверждённому общему объёму расходов бюджета  </w:t>
      </w:r>
      <w:r w:rsidR="00EC2540"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2020 год с учётом изменений (далее - уточнённый годовой план).</w:t>
      </w:r>
    </w:p>
    <w:p w:rsidR="004E1FC5" w:rsidRPr="00EE41BC" w:rsidRDefault="004E1FC5" w:rsidP="004E1FC5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EC2540"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2020 год представлены в таблице 1.</w:t>
      </w:r>
    </w:p>
    <w:p w:rsidR="004E1FC5" w:rsidRPr="00EE41BC" w:rsidRDefault="004E1FC5" w:rsidP="004E1FC5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EE41B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4E1FC5" w:rsidRPr="00EE41BC" w:rsidRDefault="004E1FC5" w:rsidP="004E1FC5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EE41BC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01"/>
        <w:gridCol w:w="1650"/>
        <w:gridCol w:w="1159"/>
        <w:gridCol w:w="1585"/>
        <w:gridCol w:w="1276"/>
      </w:tblGrid>
      <w:tr w:rsidR="000E4526" w:rsidRPr="000E4526" w:rsidTr="00EE41BC">
        <w:trPr>
          <w:trHeight w:val="15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E4526" w:rsidRPr="000E4526" w:rsidTr="00EE41B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8854,2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E4526" w:rsidRPr="000E4526" w:rsidTr="00EE41B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8784,4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0E4526" w:rsidRPr="000E4526" w:rsidTr="00EE41BC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E1FC5" w:rsidRPr="0073480C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480C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6. Анализ исполнения доходной части бюджета  </w:t>
      </w:r>
      <w:r w:rsidR="00EC2540" w:rsidRPr="0073480C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Верхнекужебарского</w:t>
      </w:r>
      <w:r w:rsidRPr="0073480C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</w:t>
      </w:r>
      <w:r w:rsidRPr="007348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E1FC5" w:rsidRPr="0073480C" w:rsidRDefault="004E1FC5" w:rsidP="004E1FC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Согласно, отчета об исполнении бюджета ф. 0503127, исполнение бюджета </w:t>
      </w:r>
      <w:r w:rsidR="00EC2540"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доходам по итогам 2020 года составило </w:t>
      </w:r>
      <w:r w:rsidR="0073480C"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>8 854,2</w:t>
      </w:r>
      <w:r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73480C"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73480C"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>110,</w:t>
      </w:r>
      <w:r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4E1FC5" w:rsidRPr="0073480C" w:rsidRDefault="004E1FC5" w:rsidP="004E1FC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73480C"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>487,6</w:t>
      </w:r>
      <w:r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73480C"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>97,8</w:t>
      </w:r>
      <w:r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4E1FC5" w:rsidRPr="0073480C" w:rsidRDefault="004E1FC5" w:rsidP="004E1FC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– </w:t>
      </w:r>
      <w:r w:rsidR="0073480C"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>15,3</w:t>
      </w:r>
      <w:r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 </w:t>
      </w:r>
      <w:r w:rsidR="0073480C"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>110,9</w:t>
      </w:r>
      <w:r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уточненного плана;</w:t>
      </w:r>
    </w:p>
    <w:p w:rsidR="004E1FC5" w:rsidRPr="0073480C" w:rsidRDefault="004E1FC5" w:rsidP="004E1FC5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</w:t>
      </w:r>
      <w:r w:rsidR="0073480C"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>8 351,3</w:t>
      </w:r>
      <w:r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100%.</w:t>
      </w:r>
    </w:p>
    <w:p w:rsidR="004E1FC5" w:rsidRPr="0073480C" w:rsidRDefault="004E1FC5" w:rsidP="004E1FC5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480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доходной части бюджета </w:t>
      </w:r>
      <w:r w:rsidR="00EC2540"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73480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в разрезе источников поступлений показывает, что доходы на 9</w:t>
      </w:r>
      <w:r w:rsidR="0073480C" w:rsidRPr="0073480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4,3</w:t>
      </w:r>
      <w:r w:rsidRPr="0073480C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4E1FC5" w:rsidRPr="0073480C" w:rsidRDefault="004E1FC5" w:rsidP="004E1FC5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EC2540" w:rsidRPr="0073480C">
        <w:rPr>
          <w:rFonts w:ascii="Times New Roman" w:eastAsia="Calibri" w:hAnsi="Times New Roman" w:cs="Times New Roman"/>
          <w:sz w:val="28"/>
          <w:szCs w:val="28"/>
          <w:lang w:eastAsia="ar-SA"/>
        </w:rPr>
        <w:t>Верхнекужебарского</w:t>
      </w:r>
      <w:r w:rsidRPr="007348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2020 год представлены в таблице № 2.</w:t>
      </w:r>
    </w:p>
    <w:p w:rsidR="004E1FC5" w:rsidRPr="0073480C" w:rsidRDefault="004E1FC5" w:rsidP="004E1FC5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7348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Таблица 2</w:t>
      </w:r>
    </w:p>
    <w:p w:rsidR="004E1FC5" w:rsidRDefault="004E1FC5" w:rsidP="004E1FC5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  <w:r w:rsidRPr="0073480C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127"/>
        <w:gridCol w:w="1236"/>
        <w:gridCol w:w="1259"/>
        <w:gridCol w:w="1141"/>
        <w:gridCol w:w="1441"/>
        <w:gridCol w:w="1202"/>
        <w:gridCol w:w="1072"/>
      </w:tblGrid>
      <w:tr w:rsidR="00534A26" w:rsidRPr="00534A26" w:rsidTr="0073480C">
        <w:trPr>
          <w:trHeight w:val="20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2019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на 2020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2020 год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2020 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534A26" w:rsidRPr="00534A26" w:rsidTr="0073480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34A26" w:rsidRPr="00534A26" w:rsidTr="0073480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8841,9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34A26" w:rsidRPr="00534A26" w:rsidTr="0073480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534A26" w:rsidRPr="00534A26" w:rsidTr="0073480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534A26" w:rsidRPr="00534A26" w:rsidTr="0073480C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534A26" w:rsidRPr="00534A26" w:rsidTr="0073480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4A26" w:rsidRPr="00534A26" w:rsidTr="0073480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34A26" w:rsidRPr="00534A26" w:rsidTr="0073480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534A26" w:rsidRPr="00534A26" w:rsidTr="0073480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4A26" w:rsidRPr="00534A26" w:rsidTr="0073480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34A26" w:rsidRPr="00534A26" w:rsidTr="0073480C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4A26" w:rsidRPr="00534A26" w:rsidTr="0073480C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34A26" w:rsidRPr="00534A26" w:rsidTr="0073480C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26" w:rsidRPr="00534A26" w:rsidRDefault="00534A26" w:rsidP="0053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4A26" w:rsidRPr="00534A26" w:rsidTr="0073480C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A26" w:rsidRPr="00534A26" w:rsidRDefault="00534A26" w:rsidP="0053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4A26" w:rsidRPr="00534A26" w:rsidTr="0073480C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8313,9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8351,3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8351,3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534A26" w:rsidRPr="00534A26" w:rsidTr="0073480C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2291,5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4499,9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</w:tr>
      <w:tr w:rsidR="00534A26" w:rsidRPr="00534A26" w:rsidTr="0073480C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534A26" w:rsidRPr="00534A26" w:rsidTr="0073480C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4A26" w:rsidRPr="00534A26" w:rsidTr="0073480C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A26" w:rsidRPr="00534A26" w:rsidRDefault="00534A26" w:rsidP="00534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</w:tbl>
    <w:p w:rsidR="004E1FC5" w:rsidRPr="00A01CD1" w:rsidRDefault="004E1FC5" w:rsidP="004E1F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A01CD1"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A01CD1"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277,8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01CD1"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106,4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A01CD1"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увеличением к исполнению за 2019 год на 29,1%.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FC5" w:rsidRPr="00A01CD1" w:rsidRDefault="004E1FC5" w:rsidP="004E1F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A01CD1"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A01CD1"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137,1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01CD1"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89,3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A01CD1"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 снижением к исполнению за 2019 год на 9,1%.</w:t>
      </w:r>
    </w:p>
    <w:p w:rsidR="004E1FC5" w:rsidRPr="00A01CD1" w:rsidRDefault="004E1FC5" w:rsidP="004E1F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A01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0,2% в структуре доходов, 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A01CD1"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14,7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01CD1"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105,0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A01CD1"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 снижением к исполнению за 2019 год на 65,%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FC5" w:rsidRPr="00A01CD1" w:rsidRDefault="004E1FC5" w:rsidP="004E1F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A01CD1"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доходов, исполнен в сумме </w:t>
      </w:r>
      <w:r w:rsidR="00A01CD1"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58,0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01CD1"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84,8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A01CD1"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 снижением к исполнению за 2019 год на 5,2%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FC5" w:rsidRDefault="004E1FC5" w:rsidP="004E1F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исполнены бюджетные назначения по поступлению в бюджет государственной пошлины. При плановом значении 1,0 тыс. рублей исполнение составило 0%.</w:t>
      </w:r>
    </w:p>
    <w:p w:rsidR="00A01CD1" w:rsidRPr="00A01CD1" w:rsidRDefault="00A01CD1" w:rsidP="004E1F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0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  менее 0,1%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собственных доходов поступили в сумме 1,5 тыс. рублей. Первоначально плановые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значения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 в бюджете не планировалось.</w:t>
      </w:r>
    </w:p>
    <w:p w:rsidR="004E1FC5" w:rsidRPr="00A01CD1" w:rsidRDefault="004E1FC5" w:rsidP="004E1F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C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0,</w:t>
      </w:r>
      <w:r w:rsidR="00A01CD1"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A01CD1"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11,7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01CD1"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A01CD1" w:rsidRPr="00A0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исполнению за 2019 год.</w:t>
      </w:r>
      <w:proofErr w:type="gramEnd"/>
    </w:p>
    <w:p w:rsidR="00A01CD1" w:rsidRPr="00515B06" w:rsidRDefault="00A01CD1" w:rsidP="00A01CD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ущерба,</w:t>
      </w:r>
      <w:r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менее 0,</w:t>
      </w:r>
      <w:r w:rsidR="00515B06"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доходов, исполнены в сумме </w:t>
      </w:r>
      <w:r w:rsidR="00515B06"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или 100,0% к уточненному плану.</w:t>
      </w:r>
      <w:r w:rsidR="00515B06" w:rsidRPr="0051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Первоначально плановые значения  </w:t>
      </w:r>
      <w:proofErr w:type="gramStart"/>
      <w:r w:rsidR="00515B06" w:rsidRPr="0051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="00515B06" w:rsidRPr="0051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 в бюджете не планировалось.</w:t>
      </w:r>
    </w:p>
    <w:p w:rsidR="004E1FC5" w:rsidRPr="00515B06" w:rsidRDefault="004E1FC5" w:rsidP="004E1F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Дотации бюджетам поселений на выравнивание бюджетной обеспеченности</w:t>
      </w:r>
      <w:r w:rsidRPr="00515B06">
        <w:t xml:space="preserve">, </w:t>
      </w:r>
      <w:r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="00515B06"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>50,8</w:t>
      </w:r>
      <w:r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515B06"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>4 499,0</w:t>
      </w:r>
      <w:r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515B06"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увеличением к исполнению прошлого периода на 96,4%</w:t>
      </w:r>
      <w:r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FC5" w:rsidRPr="00515B06" w:rsidRDefault="004E1FC5" w:rsidP="004E1F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Субвенции бюджетам поселений на выполнение передаваемых полномочий субъектов РФ</w:t>
      </w:r>
      <w:r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515B06"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515B06"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>87,1</w:t>
      </w:r>
      <w:r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515B06"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увеличением к исполнению за 2019 год на 17,5%</w:t>
      </w:r>
      <w:r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FC5" w:rsidRPr="00E24D5F" w:rsidRDefault="004E1FC5" w:rsidP="004E1FC5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межбюджетные трансферты, передаваемые бюджетам поселений</w:t>
      </w:r>
      <w:r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515B06"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>42,5</w:t>
      </w:r>
      <w:r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515B06"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>3 764,3</w:t>
      </w:r>
      <w:r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515B06" w:rsidRPr="0051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увеличением к </w:t>
      </w:r>
      <w:r w:rsidR="00515B06" w:rsidRPr="00E24D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за 2019 год на 4,5%</w:t>
      </w:r>
      <w:r w:rsidRPr="00E24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FC5" w:rsidRPr="00E24D5F" w:rsidRDefault="004E1FC5" w:rsidP="004E1FC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E24D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ab/>
        <w:t>При исполнении бюджета за 2020 год произошло снижение поступления доходной части бюджета за счет собственных поступлений  к уточненному плану</w:t>
      </w:r>
      <w:r w:rsidR="00B0355A" w:rsidRPr="00E24D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к исполнению прошлого периода</w:t>
      </w:r>
      <w:r w:rsidRPr="00E24D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. Причина неисполнения не отражена в текстовой части пояснительной записке ф.0503160, что </w:t>
      </w:r>
      <w:r w:rsidRPr="00E24D5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 соответствует</w:t>
      </w:r>
      <w:r w:rsidRPr="00E24D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пункту 2 статьи 264.5 Бюджетного Кодекса Российской Федерации.</w:t>
      </w:r>
    </w:p>
    <w:p w:rsidR="004E1FC5" w:rsidRPr="00E24D5F" w:rsidRDefault="004E1FC5" w:rsidP="004E1FC5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E24D5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7. Анализ исполнения расходной части бюджета </w:t>
      </w:r>
      <w:r w:rsidR="00EC2540" w:rsidRPr="00E24D5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Верхнекужебарского</w:t>
      </w:r>
      <w:r w:rsidRPr="00E24D5F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 </w:t>
      </w:r>
    </w:p>
    <w:p w:rsidR="004E1FC5" w:rsidRPr="00522578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EC2540" w:rsidRPr="0052257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Верхнекужебарского</w:t>
      </w:r>
      <w:r w:rsidRPr="0052257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</w:t>
      </w:r>
      <w:r w:rsidR="00033992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Отчета ф. 0503127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бюджетные ассигнования по расходам на 2020 год утверждены в объёме </w:t>
      </w:r>
      <w:r w:rsidR="00033992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8 900,1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4E1FC5" w:rsidRPr="00033992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Согласно</w:t>
      </w:r>
      <w:r w:rsidRPr="0003399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отчёту об исполнении бюджета </w:t>
      </w:r>
      <w:r w:rsidR="00EC2540" w:rsidRPr="00033992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>Верхнекужебарского</w:t>
      </w:r>
      <w:r w:rsidRPr="00033992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 xml:space="preserve"> </w:t>
      </w:r>
      <w:r w:rsidRPr="00033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сельсовета</w:t>
      </w:r>
      <w:r w:rsidRPr="0003399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2020 году исполнены в объёме </w:t>
      </w:r>
      <w:r w:rsidR="00033992" w:rsidRPr="0003399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8 784,4</w:t>
      </w:r>
      <w:r w:rsidRPr="0003399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тыс. рублей или на </w:t>
      </w:r>
      <w:r w:rsidR="00033992" w:rsidRPr="0003399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98,7</w:t>
      </w:r>
      <w:r w:rsidRPr="0003399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к уточнённому годовому плану, к первоначально утвержденным показателям на </w:t>
      </w:r>
      <w:r w:rsidR="00033992" w:rsidRPr="0003399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109,9%</w:t>
      </w:r>
      <w:r w:rsidRPr="0003399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. </w:t>
      </w:r>
    </w:p>
    <w:p w:rsidR="004E1FC5" w:rsidRPr="00033992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</w:pPr>
      <w:r w:rsidRPr="0003399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033992" w:rsidRPr="0003399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115,7</w:t>
      </w:r>
      <w:r w:rsidRPr="00033992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4E1FC5" w:rsidRPr="00033992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03399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исполнения расходов бюджета </w:t>
      </w:r>
      <w:r w:rsidR="00EC2540" w:rsidRPr="0003399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Верхнекужебарского</w:t>
      </w:r>
      <w:r w:rsidRPr="0003399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сельсовета в 2020 году по разделам и подразделам классификации расходов бюджетов представлен в следующей таблице:</w:t>
      </w:r>
    </w:p>
    <w:p w:rsidR="004E1FC5" w:rsidRPr="00033992" w:rsidRDefault="004E1FC5" w:rsidP="004E1FC5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033992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lastRenderedPageBreak/>
        <w:t>Таблица 3</w:t>
      </w:r>
    </w:p>
    <w:p w:rsidR="004E1FC5" w:rsidRPr="00033992" w:rsidRDefault="004E1FC5" w:rsidP="004E1FC5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033992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131"/>
        <w:gridCol w:w="1279"/>
        <w:gridCol w:w="1229"/>
        <w:gridCol w:w="1464"/>
        <w:gridCol w:w="1276"/>
        <w:gridCol w:w="1134"/>
      </w:tblGrid>
      <w:tr w:rsidR="000E4526" w:rsidRPr="000E4526" w:rsidTr="00033992">
        <w:trPr>
          <w:trHeight w:val="204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33992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33992" w:rsidRDefault="000E4526" w:rsidP="000E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033992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Уточнённые показатели на 2020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33992" w:rsidRDefault="000E4526" w:rsidP="000E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033992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Исполнено за 2020 год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33992" w:rsidRDefault="000E4526" w:rsidP="000E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033992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33992" w:rsidRDefault="000E4526" w:rsidP="000E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033992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% исполнения за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033992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0E4526" w:rsidRPr="000E4526" w:rsidTr="00033992">
        <w:trPr>
          <w:trHeight w:val="73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8784,4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0E4526" w:rsidRPr="000E4526" w:rsidTr="00033992">
        <w:trPr>
          <w:trHeight w:val="48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3550,9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3463,3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39,4</w:t>
            </w:r>
          </w:p>
        </w:tc>
      </w:tr>
      <w:tr w:rsidR="000E4526" w:rsidRPr="000E4526" w:rsidTr="00033992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0E4526" w:rsidRPr="000E4526" w:rsidTr="00033992">
        <w:trPr>
          <w:trHeight w:val="207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2574,4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2488,9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</w:tr>
      <w:tr w:rsidR="000E4526" w:rsidRPr="000E4526" w:rsidTr="00033992">
        <w:trPr>
          <w:trHeight w:val="6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526" w:rsidRPr="000E4526" w:rsidTr="00033992">
        <w:trPr>
          <w:trHeight w:val="3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4526" w:rsidRPr="000E4526" w:rsidTr="00033992">
        <w:trPr>
          <w:trHeight w:val="5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E4526" w:rsidRPr="000E4526" w:rsidTr="00033992">
        <w:trPr>
          <w:trHeight w:val="3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E4526" w:rsidRPr="000E4526" w:rsidTr="00033992">
        <w:trPr>
          <w:trHeight w:val="5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E4526" w:rsidRPr="000E4526" w:rsidTr="00033992">
        <w:trPr>
          <w:trHeight w:val="8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E4526" w:rsidRPr="000E4526" w:rsidTr="00033992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E4526" w:rsidRPr="000E4526" w:rsidTr="00033992">
        <w:trPr>
          <w:trHeight w:val="6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E4526" w:rsidRPr="000E4526" w:rsidTr="00033992">
        <w:trPr>
          <w:trHeight w:val="3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0E4526" w:rsidRPr="000E4526" w:rsidTr="00033992">
        <w:trPr>
          <w:trHeight w:val="3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0E4526" w:rsidRPr="000E4526" w:rsidTr="00033992">
        <w:trPr>
          <w:trHeight w:val="6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1767,3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1756,5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E4526" w:rsidRPr="000E4526" w:rsidTr="00033992">
        <w:trPr>
          <w:trHeight w:val="3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1756,5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E4526" w:rsidRPr="000E4526" w:rsidTr="00033992">
        <w:trPr>
          <w:trHeight w:val="3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2884,4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2884,4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0E4526" w:rsidRPr="000E4526" w:rsidTr="00033992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2884,4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2884,4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0E4526" w:rsidRPr="000E4526" w:rsidTr="00033992">
        <w:trPr>
          <w:trHeight w:val="28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0E4526" w:rsidRPr="000E4526" w:rsidTr="00033992">
        <w:trPr>
          <w:trHeight w:val="40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0E4526" w:rsidRPr="000E4526" w:rsidTr="00033992">
        <w:trPr>
          <w:trHeight w:val="70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0E4526" w:rsidRPr="000E4526" w:rsidTr="00033992">
        <w:trPr>
          <w:trHeight w:val="6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526" w:rsidRPr="000E4526" w:rsidRDefault="000E4526" w:rsidP="000E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4E1FC5" w:rsidRPr="00033992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3399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периоде, как и прежде, являлись: на общегосударственные расходы — </w:t>
      </w:r>
      <w:r w:rsidR="00033992" w:rsidRPr="0003399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39,4</w:t>
      </w:r>
      <w:r w:rsidRPr="0003399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на национальную экономику-</w:t>
      </w:r>
      <w:r w:rsidR="00033992" w:rsidRPr="0003399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5,3</w:t>
      </w:r>
      <w:r w:rsidRPr="0003399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 </w:t>
      </w:r>
      <w:proofErr w:type="gramStart"/>
      <w:r w:rsidRPr="0003399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Pr="0003399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033992" w:rsidRPr="0003399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20,0</w:t>
      </w:r>
      <w:r w:rsidRPr="0003399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культуру, кинематографию — </w:t>
      </w:r>
      <w:r w:rsidR="00033992" w:rsidRPr="0003399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32,8</w:t>
      </w:r>
      <w:r w:rsidRPr="0003399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4E1FC5" w:rsidRPr="00033992" w:rsidRDefault="004E1FC5" w:rsidP="004E1FC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3399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Наименьшая доля расходов приходится на национальную оборону – 0,9%, на национальную безопасность и правоохранительную деятельность -0,6%, социальная политика- 0,</w:t>
      </w:r>
      <w:r w:rsidR="00033992" w:rsidRPr="0003399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Pr="0003399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и </w:t>
      </w:r>
      <w:r w:rsidRPr="000339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03399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033992" w:rsidRPr="0003399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03399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4E1FC5" w:rsidRPr="00033992" w:rsidRDefault="004E1FC5" w:rsidP="004E1FC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восьми разделов классификации расходов по </w:t>
      </w:r>
      <w:r w:rsidR="00033992" w:rsidRPr="00033992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четырем</w:t>
      </w:r>
      <w:r w:rsidRPr="00033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 бюджетные назначения не исполнены в полном объеме, а именно, по разделу общегосударственные вопросы исполнение составило </w:t>
      </w:r>
      <w:r w:rsidR="00033992" w:rsidRPr="00033992">
        <w:rPr>
          <w:rFonts w:ascii="Times New Roman" w:eastAsia="Times New Roman" w:hAnsi="Times New Roman" w:cs="Times New Roman"/>
          <w:sz w:val="28"/>
          <w:szCs w:val="28"/>
          <w:lang w:eastAsia="ar-SA"/>
        </w:rPr>
        <w:t>97,5</w:t>
      </w:r>
      <w:r w:rsidRPr="00033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</w:t>
      </w:r>
      <w:r w:rsidR="00033992" w:rsidRPr="00033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разделу национальная безопасность и правоохранительная деятельность 91,6%, </w:t>
      </w:r>
      <w:r w:rsidRPr="00033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разделу национальная экономика </w:t>
      </w:r>
      <w:r w:rsidR="00033992" w:rsidRPr="00033992">
        <w:rPr>
          <w:rFonts w:ascii="Times New Roman" w:eastAsia="Times New Roman" w:hAnsi="Times New Roman" w:cs="Times New Roman"/>
          <w:sz w:val="28"/>
          <w:szCs w:val="28"/>
          <w:lang w:eastAsia="ar-SA"/>
        </w:rPr>
        <w:t>97,6</w:t>
      </w:r>
      <w:r w:rsidRPr="00033992">
        <w:rPr>
          <w:rFonts w:ascii="Times New Roman" w:eastAsia="Times New Roman" w:hAnsi="Times New Roman" w:cs="Times New Roman"/>
          <w:sz w:val="28"/>
          <w:szCs w:val="28"/>
          <w:lang w:eastAsia="ar-SA"/>
        </w:rPr>
        <w:t>%, по разделу жилищно-коммунальное хозяйство-</w:t>
      </w:r>
      <w:r w:rsidR="00033992" w:rsidRPr="00033992">
        <w:rPr>
          <w:rFonts w:ascii="Times New Roman" w:eastAsia="Times New Roman" w:hAnsi="Times New Roman" w:cs="Times New Roman"/>
          <w:sz w:val="28"/>
          <w:szCs w:val="28"/>
          <w:lang w:eastAsia="ar-SA"/>
        </w:rPr>
        <w:t>99,4</w:t>
      </w:r>
      <w:r w:rsidRPr="00033992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4E1FC5" w:rsidRPr="00522578" w:rsidRDefault="004E1FC5" w:rsidP="004E1FC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5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информации отраженной в </w:t>
      </w:r>
      <w:r w:rsidR="00522578" w:rsidRPr="005225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пояснительной записке </w:t>
      </w:r>
      <w:r w:rsidRPr="005225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ф.050316</w:t>
      </w:r>
      <w:r w:rsidR="00522578" w:rsidRPr="0052257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5225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причина неисполнения бюджетных назначений послужило отсутствие первичных документов, оплата выполненных работ по факту</w:t>
      </w:r>
      <w:r w:rsidR="00522578" w:rsidRPr="005225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экономия бюджетных средств.</w:t>
      </w:r>
    </w:p>
    <w:p w:rsidR="00522578" w:rsidRPr="00522578" w:rsidRDefault="004E1FC5" w:rsidP="004E1FC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</w:pPr>
      <w:r w:rsidRPr="0052257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ab/>
      </w:r>
      <w:r w:rsidRPr="00522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EC2540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Верхнекужебарского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 был утверж</w:t>
      </w:r>
      <w:r w:rsidR="00522578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ден резервный фонд в размере 1,0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5225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2020 году резервный фонд </w:t>
      </w:r>
      <w:r w:rsidRPr="00522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</w:t>
      </w:r>
      <w:r w:rsidR="00522578" w:rsidRPr="005225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>в полном объеме.</w:t>
      </w:r>
    </w:p>
    <w:p w:rsidR="004E1FC5" w:rsidRPr="00522578" w:rsidRDefault="00522578" w:rsidP="004E1FC5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ab/>
      </w:r>
      <w:r w:rsidRPr="0052257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52257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нарушение </w:t>
      </w:r>
      <w:r w:rsidRPr="0052257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п.7 ст.81 БК РФ к годовому отчету об исполнении бюджета за 2020 год не приложен отчет об использовании бюджетных ассигнований резервного фонда.</w:t>
      </w:r>
    </w:p>
    <w:p w:rsidR="004E1FC5" w:rsidRPr="00522578" w:rsidRDefault="004E1FC5" w:rsidP="004E1FC5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522578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4E1FC5" w:rsidRPr="00522578" w:rsidRDefault="004E1FC5" w:rsidP="004E1FC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2257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2020 году в </w:t>
      </w:r>
      <w:r w:rsidR="00522578" w:rsidRPr="0052257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Верхнекужебарском</w:t>
      </w:r>
      <w:r w:rsidRPr="0052257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сельсовете, осуществлялась реализация  одной муниципальной 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программы. </w:t>
      </w:r>
    </w:p>
    <w:p w:rsidR="004E1FC5" w:rsidRPr="00522578" w:rsidRDefault="004E1FC5" w:rsidP="004E1FC5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257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Pr="00522578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2020 год  </w:t>
      </w:r>
      <w:r w:rsidRPr="0052257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утверждён в сумме</w:t>
      </w:r>
      <w:r w:rsidRPr="00522578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="00522578" w:rsidRPr="0052257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2 314,7</w:t>
      </w:r>
      <w:r w:rsidRPr="00522578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52257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тыс.</w:t>
      </w:r>
      <w:r w:rsidRPr="00522578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52257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рублей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муниципальных программ исполнены в сумме </w:t>
      </w:r>
      <w:r w:rsidR="00522578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2 286,6 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тыс. рублей или на </w:t>
      </w:r>
      <w:r w:rsidR="00522578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98,8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4E1FC5" w:rsidRPr="00522578" w:rsidRDefault="004E1FC5" w:rsidP="004E1F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Pr="0052257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Таскинского сельсовета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2020 год составил</w:t>
      </w:r>
      <w:r w:rsidR="00522578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26,0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4E1FC5" w:rsidRPr="00522578" w:rsidRDefault="004E1FC5" w:rsidP="004E1FC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Сведения об исполнении муниципальных программ за 2020 год.</w:t>
      </w:r>
    </w:p>
    <w:p w:rsidR="004E1FC5" w:rsidRPr="00522578" w:rsidRDefault="004E1FC5" w:rsidP="004E1FC5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4</w:t>
      </w:r>
    </w:p>
    <w:p w:rsidR="004E1FC5" w:rsidRPr="00522578" w:rsidRDefault="004E1FC5" w:rsidP="004E1FC5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522578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17"/>
        <w:gridCol w:w="1560"/>
        <w:gridCol w:w="1250"/>
        <w:gridCol w:w="1585"/>
        <w:gridCol w:w="1559"/>
      </w:tblGrid>
      <w:tr w:rsidR="00D96156" w:rsidRPr="00D96156" w:rsidTr="00522578">
        <w:trPr>
          <w:trHeight w:val="15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56" w:rsidRPr="00522578" w:rsidRDefault="00D96156" w:rsidP="00D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56" w:rsidRPr="00522578" w:rsidRDefault="00D96156" w:rsidP="00D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6156" w:rsidRPr="00522578" w:rsidRDefault="00D96156" w:rsidP="00D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6156" w:rsidRPr="00522578" w:rsidRDefault="00D96156" w:rsidP="00D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96156" w:rsidRPr="00D96156" w:rsidTr="00522578">
        <w:trPr>
          <w:trHeight w:val="13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населения необходимыми услугами и формирование комфортной среды обитания населения МО "Верхнекужебарский сельсовет"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2286,6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D96156" w:rsidRPr="00D96156" w:rsidTr="00522578">
        <w:trPr>
          <w:trHeight w:val="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D96156" w:rsidRPr="00D96156" w:rsidTr="00522578">
        <w:trPr>
          <w:trHeight w:val="7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терроризма в границах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6156" w:rsidRPr="00D96156" w:rsidTr="00522578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"Содержание автомобильных дорог в границах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464,9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D96156" w:rsidRPr="00D96156" w:rsidTr="00522578">
        <w:trPr>
          <w:trHeight w:val="6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в границах поселения водоснабжения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6156" w:rsidRPr="00D96156" w:rsidTr="00522578">
        <w:trPr>
          <w:trHeight w:val="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"Организация уличного освещения"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550,1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D96156" w:rsidRPr="00D96156" w:rsidTr="00522578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 Организация ритуальных услуг и содержание мест захоронения"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D96156" w:rsidRPr="00D96156" w:rsidTr="0052257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благоустройства территории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1086,8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1082,9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156" w:rsidRPr="00D96156" w:rsidRDefault="00D96156" w:rsidP="00D9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</w:tbl>
    <w:p w:rsidR="004E1FC5" w:rsidRPr="00522578" w:rsidRDefault="004E1FC5" w:rsidP="004E1FC5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2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5225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E1FC5" w:rsidRPr="00522578" w:rsidRDefault="004E1FC5" w:rsidP="004E1FC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формы 0503169 «Сведения по дебиторской и кредиторской задолженности»  и данным Баланса (ф.0503120) по состоянию на 01.01.2021 дебиторская задолженность отсутствует, кредиторская задолженность составляет </w:t>
      </w:r>
      <w:r w:rsidR="00522578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54 198,41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рублей, в том числе по счетам: 0.302.23- </w:t>
      </w:r>
      <w:r w:rsidR="00522578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54 198,41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рубля</w:t>
      </w:r>
      <w:r w:rsidR="00522578"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5225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что   подтверждается  остатками в главной книге.</w:t>
      </w:r>
    </w:p>
    <w:p w:rsidR="004E1FC5" w:rsidRPr="00522578" w:rsidRDefault="004E1FC5" w:rsidP="004E1FC5">
      <w:pPr>
        <w:tabs>
          <w:tab w:val="left" w:pos="406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5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 Выводы.</w:t>
      </w:r>
      <w:r w:rsidRPr="005225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0A786C" w:rsidRPr="00001A8F" w:rsidRDefault="00EE7FBB" w:rsidP="000A786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A8F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0A786C" w:rsidRPr="00001A8F">
        <w:rPr>
          <w:rFonts w:ascii="Times New Roman" w:eastAsia="Times New Roman" w:hAnsi="Times New Roman" w:cs="Times New Roman"/>
          <w:sz w:val="28"/>
          <w:szCs w:val="28"/>
          <w:lang w:eastAsia="ar-SA"/>
        </w:rPr>
        <w:t>.1.Годовая бюджетная отчётность за 2020 год представлена в контрольно-счетный орган с соблюдением сроков, установленных частью 3 статьи 264.4. Бюджетного кодекса Российской Федерации.</w:t>
      </w:r>
    </w:p>
    <w:p w:rsidR="000A786C" w:rsidRPr="00001A8F" w:rsidRDefault="00EE7FBB" w:rsidP="000A786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1A8F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0A786C" w:rsidRPr="00001A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.2.Состав бюджетной отчетности </w:t>
      </w:r>
      <w:r w:rsidR="000A786C" w:rsidRPr="007B48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в полной мере</w:t>
      </w:r>
      <w:r w:rsidR="000A786C" w:rsidRPr="00001A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соответствует требованиям Инструкции № 191н</w:t>
      </w:r>
      <w:r w:rsidRPr="00001A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составе не представлена Справка о </w:t>
      </w:r>
      <w:proofErr w:type="gramStart"/>
      <w:r w:rsidRPr="00001A8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наличии</w:t>
      </w:r>
      <w:proofErr w:type="gramEnd"/>
      <w:r w:rsidRPr="00001A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1A8F" w:rsidRPr="00001A8F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наличии имущества и обязательств на забалансовых счетах к Балансу)</w:t>
      </w:r>
      <w:r w:rsidR="000A786C" w:rsidRPr="00001A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01A8F" w:rsidRPr="007B48D8" w:rsidRDefault="00EE7FBB" w:rsidP="000A786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48D8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0A786C" w:rsidRPr="007B48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.3.В </w:t>
      </w:r>
      <w:r w:rsidR="000A786C" w:rsidRPr="007B48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="000A786C" w:rsidRPr="007B48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Инструкции № 191н, установлены расхождения идентичных показателей в отдель</w:t>
      </w:r>
      <w:r w:rsidR="00001A8F" w:rsidRPr="007B48D8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формах бюджетной отчетности</w:t>
      </w:r>
      <w:r w:rsidR="007B48D8" w:rsidRPr="007B48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(ф.0503128, ф.0503175 ф. 0503169)</w:t>
      </w:r>
      <w:r w:rsidR="00001A8F" w:rsidRPr="007B48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01A8F" w:rsidRPr="007B48D8" w:rsidRDefault="00001A8F" w:rsidP="000A786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48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10.4.Установлено  несоответствие требований Инструкции № 191н по заполнению отдельных форм бюджетной отчетности</w:t>
      </w:r>
      <w:r w:rsidR="007B48D8" w:rsidRPr="007B48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(ф.0503164, ф.0503127, ф.0503128)</w:t>
      </w:r>
      <w:r w:rsidRPr="007B48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A786C" w:rsidRPr="007B48D8" w:rsidRDefault="00EE7FBB" w:rsidP="000A786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B48D8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0A786C" w:rsidRPr="007B48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01A8F" w:rsidRPr="007B48D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A786C" w:rsidRPr="007B48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A786C" w:rsidRPr="007B48D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="000A786C" w:rsidRPr="007B48D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нарушение</w:t>
      </w:r>
      <w:r w:rsidR="000A786C" w:rsidRPr="007B48D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п.7 Инструкции № 191н, ст. 13 Федерального закона № 402-ФЗ, установлено расхождение идентичных показателей отдельных форм бюджетной отчетности и главной книги</w:t>
      </w:r>
      <w:r w:rsidR="007B48D8" w:rsidRPr="007B48D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(Баланс ф.0503120)</w:t>
      </w:r>
      <w:r w:rsidR="000A786C" w:rsidRPr="007B48D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EE7FBB" w:rsidRDefault="00001A8F" w:rsidP="00EE7FBB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10.6.</w:t>
      </w:r>
      <w:r w:rsidR="00EE7FBB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E7FBB" w:rsidRPr="004C68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становлено </w:t>
      </w:r>
      <w:r w:rsidR="00EE7FBB" w:rsidRPr="00DE00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соблюдение</w:t>
      </w:r>
      <w:r w:rsidR="00EE7FBB" w:rsidRPr="004C68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по применению </w:t>
      </w:r>
      <w:r w:rsidR="00EE7FBB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бюджетной классификации утвержденной Приказом Минфина России № 85н.</w:t>
      </w:r>
    </w:p>
    <w:p w:rsidR="00B87E5D" w:rsidRDefault="007B48D8" w:rsidP="007B48D8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F738B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F738B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4D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="00F738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 </w:t>
      </w:r>
      <w:r w:rsidR="00F738B4" w:rsidRPr="00F738B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требований</w:t>
      </w:r>
      <w:r w:rsidRPr="00F73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 264.6 БК РФ и п.4 ст. 21 Положения о бюджетном процессе </w:t>
      </w:r>
      <w:r w:rsidR="00F738B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 состав приложений к проекту решения об исполнении бюджета поселения за 2020 год.</w:t>
      </w:r>
    </w:p>
    <w:p w:rsidR="00F738B4" w:rsidRPr="002F636D" w:rsidRDefault="00F738B4" w:rsidP="00F738B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u w:val="single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10.8.</w:t>
      </w:r>
      <w:r w:rsidRPr="0052257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52257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нарушение </w:t>
      </w:r>
      <w:r w:rsidRPr="0052257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п.7 ст.81 БК РФ к годовому отчету об исполнении бюджета за 2020 год не приложен отчет об использовании бюджетных ассигнований резервного фонда.</w:t>
      </w:r>
    </w:p>
    <w:p w:rsidR="007B48D8" w:rsidRPr="00E24D5F" w:rsidRDefault="00F738B4" w:rsidP="007B48D8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ab/>
        <w:t>10.9.В текстовой части пояснительной записке ф.0503160 не представлен анализ неисполнения в полном объеме поступления собственных доходов поселения</w:t>
      </w:r>
      <w:r w:rsidR="007B48D8" w:rsidRPr="00E24D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что </w:t>
      </w:r>
      <w:r w:rsidR="007B48D8" w:rsidRPr="00E24D5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 соответствует</w:t>
      </w:r>
      <w:r w:rsidR="007B48D8" w:rsidRPr="00E24D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</w:t>
      </w:r>
      <w:r w:rsidR="000157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7B48D8" w:rsidRPr="00E24D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 ст</w:t>
      </w:r>
      <w:r w:rsidR="000157D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7B48D8" w:rsidRPr="00E24D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264.5 Бюджетного Кодекса Российской Федерации.</w:t>
      </w:r>
    </w:p>
    <w:p w:rsidR="000A786C" w:rsidRPr="004B5B59" w:rsidRDefault="00F738B4" w:rsidP="000A786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B5B59">
        <w:rPr>
          <w:rFonts w:ascii="Times New Roman" w:hAnsi="Times New Roman" w:cs="Times New Roman"/>
          <w:sz w:val="28"/>
          <w:szCs w:val="28"/>
        </w:rPr>
        <w:t>10.10.</w:t>
      </w:r>
      <w:r w:rsidR="000A786C" w:rsidRPr="004B5B59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Установлены нарушения Инструкции № 157н, Приказа Минфина России № 257н по учету основных средств и материальных запасов.</w:t>
      </w:r>
    </w:p>
    <w:p w:rsidR="004B5B59" w:rsidRPr="004B5B59" w:rsidRDefault="004B5B59" w:rsidP="004B5B5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4B5B5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10.1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</w:t>
      </w:r>
      <w:r w:rsidRPr="004B5B5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Pr="004B5B5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Верхнекужебарского сельсовета за 2020 год исполнены следующим образом: </w:t>
      </w:r>
    </w:p>
    <w:p w:rsidR="004B5B59" w:rsidRPr="004B5B59" w:rsidRDefault="004B5B59" w:rsidP="004B5B5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5B59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Доходная часть бюджета поселения исполнена в сумме 8 854,2 тыс. рублей или 99,9% от уточнённого плана и 110,7% к первоначально утверждённому плану. Собственные доходы за 2020 год исполнены в сумме 502,9 тыс. рублей или 98,2%, что составляет 5,7% доходов бюджета Верхнекужебарского сельсовета.  Безвозмездные поступления составили 8 351,3 тыс. рублей или 100,0% и составили 94,3% доходов бюджета.</w:t>
      </w:r>
    </w:p>
    <w:p w:rsidR="004B5B59" w:rsidRPr="004B5B59" w:rsidRDefault="004B5B59" w:rsidP="004B5B5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5B5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бюджета  Верхнекужебарского сельсовета за 2020 год исполнены в сумме 8 784,4 тыс. рублей или на 98,7% от утверждённых годовых бюджетных назначений. Объём н</w:t>
      </w:r>
      <w:r w:rsidRPr="004B5B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еисполненных бюджетных назначений составил 115,7 тыс. рублей.</w:t>
      </w:r>
      <w:r w:rsidRPr="004B5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B5B59" w:rsidRDefault="004B5B59" w:rsidP="004B5B59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5B5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исполнения бюджета Верхнекужебарского сельсовета за 2020 год явился профицит в сумме 69,8 тыс. рублей.</w:t>
      </w:r>
    </w:p>
    <w:p w:rsidR="000A786C" w:rsidRPr="000157DD" w:rsidRDefault="00997CDE" w:rsidP="000A786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bookmarkStart w:id="0" w:name="_GoBack"/>
      <w:bookmarkEnd w:id="0"/>
      <w:r w:rsidRPr="000157D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11</w:t>
      </w:r>
      <w:r w:rsidR="000A786C" w:rsidRPr="000157D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Предложения.</w:t>
      </w:r>
    </w:p>
    <w:p w:rsidR="00B575B5" w:rsidRPr="00C6737D" w:rsidRDefault="00997CDE" w:rsidP="00B575B5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B575B5" w:rsidRPr="00C67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Верхнекужебарского</w:t>
      </w:r>
      <w:r w:rsidR="00B575B5" w:rsidRPr="00C673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обеспечить  ведения бухгалтерского (бюджетного) учета в соответствии с действующим законодательством и</w:t>
      </w:r>
      <w:r w:rsidR="00B575B5" w:rsidRPr="00C6737D">
        <w:t xml:space="preserve"> </w:t>
      </w:r>
      <w:r w:rsidR="00B575B5" w:rsidRPr="00C6737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информацией, определенной федеральными и отраслевыми стандартами.</w:t>
      </w:r>
    </w:p>
    <w:p w:rsidR="00B575B5" w:rsidRPr="00C6737D" w:rsidRDefault="00997CDE" w:rsidP="00B575B5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B575B5" w:rsidRPr="00C6737D">
        <w:rPr>
          <w:rFonts w:ascii="Times New Roman" w:eastAsia="Times New Roman" w:hAnsi="Times New Roman" w:cs="Times New Roman"/>
          <w:sz w:val="28"/>
          <w:szCs w:val="28"/>
          <w:lang w:eastAsia="ar-SA"/>
        </w:rPr>
        <w:t>.2.В последующей работе обеспечить представление отчета об исполнении бюджета, бюджетной отчётности с соблюдением требований Бюджетного кодекса Российской Федерации, Приказов Минфина России.</w:t>
      </w:r>
    </w:p>
    <w:p w:rsidR="00B575B5" w:rsidRPr="00C6737D" w:rsidRDefault="00997CDE" w:rsidP="00B575B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312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11</w:t>
      </w:r>
      <w:r w:rsidR="00B575B5" w:rsidRPr="00C6737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.3. Изложенные в настоящем заключении замечания  и нарушения учесть при исполнении бюджета и формировании отчёта за 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</w:t>
      </w:r>
      <w:r w:rsidR="00B575B5" w:rsidRPr="00C6737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bookmarkEnd w:id="1"/>
    <w:p w:rsidR="000D7545" w:rsidRDefault="000D7545" w:rsidP="000D75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11.4.Изложенные в настоящем заключении нарушения не повлияли на достоверность доходной и расходной части бюджета поселения, в связи с чем, отчет об исполнении бюджета поселения за 2020 год может быть рассмотрен сельским Советом депутатов, с учетом устранения выявленных нарушений и замечаний.</w:t>
      </w:r>
    </w:p>
    <w:p w:rsidR="00B575B5" w:rsidRPr="00C6737D" w:rsidRDefault="00B575B5" w:rsidP="000D75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CDE" w:rsidRPr="00997CDE" w:rsidRDefault="00997CDE" w:rsidP="000D75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:rsidR="000A786C" w:rsidRDefault="00997CDE" w:rsidP="00997CD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997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Зотова Л.И.</w:t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41F0" w:rsidRDefault="00C241F0" w:rsidP="00C241F0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437FE" w:rsidRDefault="008437FE" w:rsidP="008437F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138C" w:rsidRDefault="00D0138C" w:rsidP="008437F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D0138C" w:rsidSect="002124B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7F" w:rsidRDefault="00E4477F" w:rsidP="00A901BF">
      <w:pPr>
        <w:spacing w:after="0" w:line="240" w:lineRule="auto"/>
      </w:pPr>
      <w:r>
        <w:separator/>
      </w:r>
    </w:p>
  </w:endnote>
  <w:endnote w:type="continuationSeparator" w:id="0">
    <w:p w:rsidR="00E4477F" w:rsidRDefault="00E4477F" w:rsidP="00A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75944"/>
      <w:docPartObj>
        <w:docPartGallery w:val="Page Numbers (Bottom of Page)"/>
        <w:docPartUnique/>
      </w:docPartObj>
    </w:sdtPr>
    <w:sdtContent>
      <w:p w:rsidR="00EF251E" w:rsidRDefault="00EF25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2C3">
          <w:rPr>
            <w:noProof/>
          </w:rPr>
          <w:t>16</w:t>
        </w:r>
        <w:r>
          <w:fldChar w:fldCharType="end"/>
        </w:r>
      </w:p>
    </w:sdtContent>
  </w:sdt>
  <w:p w:rsidR="00EF251E" w:rsidRDefault="00EF25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7F" w:rsidRDefault="00E4477F" w:rsidP="00A901BF">
      <w:pPr>
        <w:spacing w:after="0" w:line="240" w:lineRule="auto"/>
      </w:pPr>
      <w:r>
        <w:separator/>
      </w:r>
    </w:p>
  </w:footnote>
  <w:footnote w:type="continuationSeparator" w:id="0">
    <w:p w:rsidR="00E4477F" w:rsidRDefault="00E4477F" w:rsidP="00A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1A8F"/>
    <w:rsid w:val="0001293D"/>
    <w:rsid w:val="00014500"/>
    <w:rsid w:val="000148E0"/>
    <w:rsid w:val="00014FFB"/>
    <w:rsid w:val="000157DD"/>
    <w:rsid w:val="00016AD5"/>
    <w:rsid w:val="00020FD8"/>
    <w:rsid w:val="00021043"/>
    <w:rsid w:val="00021B6C"/>
    <w:rsid w:val="00027E49"/>
    <w:rsid w:val="000307FF"/>
    <w:rsid w:val="00032205"/>
    <w:rsid w:val="00033992"/>
    <w:rsid w:val="00034D8B"/>
    <w:rsid w:val="00041FDE"/>
    <w:rsid w:val="00042708"/>
    <w:rsid w:val="00044E48"/>
    <w:rsid w:val="000452CD"/>
    <w:rsid w:val="00045A29"/>
    <w:rsid w:val="00045B0C"/>
    <w:rsid w:val="0004732B"/>
    <w:rsid w:val="00047BEF"/>
    <w:rsid w:val="00050710"/>
    <w:rsid w:val="0005095B"/>
    <w:rsid w:val="00051A25"/>
    <w:rsid w:val="00053600"/>
    <w:rsid w:val="000636FF"/>
    <w:rsid w:val="00065056"/>
    <w:rsid w:val="00070C5B"/>
    <w:rsid w:val="00071519"/>
    <w:rsid w:val="000729CC"/>
    <w:rsid w:val="00072B7E"/>
    <w:rsid w:val="000741DE"/>
    <w:rsid w:val="00074574"/>
    <w:rsid w:val="000753E2"/>
    <w:rsid w:val="000769D7"/>
    <w:rsid w:val="00077E49"/>
    <w:rsid w:val="000805A3"/>
    <w:rsid w:val="00080BA9"/>
    <w:rsid w:val="00084B2B"/>
    <w:rsid w:val="000866A0"/>
    <w:rsid w:val="000866B9"/>
    <w:rsid w:val="00091A22"/>
    <w:rsid w:val="00097F31"/>
    <w:rsid w:val="000A1E7C"/>
    <w:rsid w:val="000A6EDC"/>
    <w:rsid w:val="000A6F1E"/>
    <w:rsid w:val="000A718D"/>
    <w:rsid w:val="000A786C"/>
    <w:rsid w:val="000B03DA"/>
    <w:rsid w:val="000B15C8"/>
    <w:rsid w:val="000B46EA"/>
    <w:rsid w:val="000C0C47"/>
    <w:rsid w:val="000C1DA8"/>
    <w:rsid w:val="000D1986"/>
    <w:rsid w:val="000D47B4"/>
    <w:rsid w:val="000D5F86"/>
    <w:rsid w:val="000D6CD6"/>
    <w:rsid w:val="000D7545"/>
    <w:rsid w:val="000E0165"/>
    <w:rsid w:val="000E164D"/>
    <w:rsid w:val="000E4526"/>
    <w:rsid w:val="000E55F9"/>
    <w:rsid w:val="000E5930"/>
    <w:rsid w:val="000E7467"/>
    <w:rsid w:val="000F396E"/>
    <w:rsid w:val="000F4CC1"/>
    <w:rsid w:val="00100DE6"/>
    <w:rsid w:val="00105FA4"/>
    <w:rsid w:val="001109E3"/>
    <w:rsid w:val="00117495"/>
    <w:rsid w:val="001212C1"/>
    <w:rsid w:val="00122A15"/>
    <w:rsid w:val="001231C8"/>
    <w:rsid w:val="00125439"/>
    <w:rsid w:val="00126255"/>
    <w:rsid w:val="0013092F"/>
    <w:rsid w:val="00133A31"/>
    <w:rsid w:val="001349CA"/>
    <w:rsid w:val="00136512"/>
    <w:rsid w:val="00142035"/>
    <w:rsid w:val="001421E3"/>
    <w:rsid w:val="001455D0"/>
    <w:rsid w:val="001555C4"/>
    <w:rsid w:val="00156CA6"/>
    <w:rsid w:val="00157204"/>
    <w:rsid w:val="001621F1"/>
    <w:rsid w:val="00163B15"/>
    <w:rsid w:val="0016422A"/>
    <w:rsid w:val="00166C70"/>
    <w:rsid w:val="00167BB3"/>
    <w:rsid w:val="0018334A"/>
    <w:rsid w:val="001842A3"/>
    <w:rsid w:val="001846EC"/>
    <w:rsid w:val="00184F14"/>
    <w:rsid w:val="00185669"/>
    <w:rsid w:val="001877FD"/>
    <w:rsid w:val="001A062B"/>
    <w:rsid w:val="001A6D29"/>
    <w:rsid w:val="001A6E45"/>
    <w:rsid w:val="001B27E5"/>
    <w:rsid w:val="001B45ED"/>
    <w:rsid w:val="001B5A71"/>
    <w:rsid w:val="001C0954"/>
    <w:rsid w:val="001C4A52"/>
    <w:rsid w:val="001D1ED0"/>
    <w:rsid w:val="001D262F"/>
    <w:rsid w:val="001D4783"/>
    <w:rsid w:val="001E22A6"/>
    <w:rsid w:val="001E60AB"/>
    <w:rsid w:val="001E68F2"/>
    <w:rsid w:val="001F6EDF"/>
    <w:rsid w:val="001F777A"/>
    <w:rsid w:val="001F7DB9"/>
    <w:rsid w:val="00200281"/>
    <w:rsid w:val="00202434"/>
    <w:rsid w:val="002037B5"/>
    <w:rsid w:val="002114B1"/>
    <w:rsid w:val="00211FFB"/>
    <w:rsid w:val="002124B4"/>
    <w:rsid w:val="00213BA5"/>
    <w:rsid w:val="002166BD"/>
    <w:rsid w:val="00217A82"/>
    <w:rsid w:val="00220CD1"/>
    <w:rsid w:val="00221844"/>
    <w:rsid w:val="00221FAD"/>
    <w:rsid w:val="00225901"/>
    <w:rsid w:val="00230825"/>
    <w:rsid w:val="0023151E"/>
    <w:rsid w:val="00236358"/>
    <w:rsid w:val="00236385"/>
    <w:rsid w:val="00236BD9"/>
    <w:rsid w:val="00237191"/>
    <w:rsid w:val="002411C4"/>
    <w:rsid w:val="0024265F"/>
    <w:rsid w:val="0024607D"/>
    <w:rsid w:val="002501A6"/>
    <w:rsid w:val="00250ECF"/>
    <w:rsid w:val="0025442B"/>
    <w:rsid w:val="00255BB4"/>
    <w:rsid w:val="00257321"/>
    <w:rsid w:val="002573E3"/>
    <w:rsid w:val="00261985"/>
    <w:rsid w:val="00261FBF"/>
    <w:rsid w:val="0026511E"/>
    <w:rsid w:val="00266DB7"/>
    <w:rsid w:val="002738AD"/>
    <w:rsid w:val="00273C8C"/>
    <w:rsid w:val="002743E4"/>
    <w:rsid w:val="002766A7"/>
    <w:rsid w:val="00276E88"/>
    <w:rsid w:val="00277FCE"/>
    <w:rsid w:val="00280C85"/>
    <w:rsid w:val="00291C10"/>
    <w:rsid w:val="002941AB"/>
    <w:rsid w:val="0029565B"/>
    <w:rsid w:val="00295F64"/>
    <w:rsid w:val="002969B6"/>
    <w:rsid w:val="002A2F56"/>
    <w:rsid w:val="002A5A51"/>
    <w:rsid w:val="002B1492"/>
    <w:rsid w:val="002B1B44"/>
    <w:rsid w:val="002B253B"/>
    <w:rsid w:val="002B2FD2"/>
    <w:rsid w:val="002B39C0"/>
    <w:rsid w:val="002B4191"/>
    <w:rsid w:val="002B6D0B"/>
    <w:rsid w:val="002C20E0"/>
    <w:rsid w:val="002C7220"/>
    <w:rsid w:val="002D12E9"/>
    <w:rsid w:val="002E3A6F"/>
    <w:rsid w:val="002F0AB8"/>
    <w:rsid w:val="002F1624"/>
    <w:rsid w:val="002F636D"/>
    <w:rsid w:val="00300945"/>
    <w:rsid w:val="0030639B"/>
    <w:rsid w:val="00306ACB"/>
    <w:rsid w:val="003119C5"/>
    <w:rsid w:val="00311F8D"/>
    <w:rsid w:val="00313DB8"/>
    <w:rsid w:val="00315F23"/>
    <w:rsid w:val="00320F9F"/>
    <w:rsid w:val="003218B6"/>
    <w:rsid w:val="003234DA"/>
    <w:rsid w:val="00334BC1"/>
    <w:rsid w:val="003358AB"/>
    <w:rsid w:val="00335CAA"/>
    <w:rsid w:val="003439D2"/>
    <w:rsid w:val="003452E2"/>
    <w:rsid w:val="00346CF2"/>
    <w:rsid w:val="00356C36"/>
    <w:rsid w:val="00356C39"/>
    <w:rsid w:val="00360DA8"/>
    <w:rsid w:val="00364A49"/>
    <w:rsid w:val="00366D08"/>
    <w:rsid w:val="003713C2"/>
    <w:rsid w:val="00373C36"/>
    <w:rsid w:val="003814CE"/>
    <w:rsid w:val="003830B5"/>
    <w:rsid w:val="00384DE8"/>
    <w:rsid w:val="00385D0C"/>
    <w:rsid w:val="003909D6"/>
    <w:rsid w:val="00390C92"/>
    <w:rsid w:val="0039222E"/>
    <w:rsid w:val="00392879"/>
    <w:rsid w:val="00395B56"/>
    <w:rsid w:val="00396C6F"/>
    <w:rsid w:val="003A0F7F"/>
    <w:rsid w:val="003A17B9"/>
    <w:rsid w:val="003A1C7F"/>
    <w:rsid w:val="003A50E3"/>
    <w:rsid w:val="003B0B49"/>
    <w:rsid w:val="003C22DA"/>
    <w:rsid w:val="003C2F7C"/>
    <w:rsid w:val="003C3813"/>
    <w:rsid w:val="003C513E"/>
    <w:rsid w:val="003C593C"/>
    <w:rsid w:val="003E0951"/>
    <w:rsid w:val="003E0CA1"/>
    <w:rsid w:val="003E11AF"/>
    <w:rsid w:val="003E4713"/>
    <w:rsid w:val="003E4F4C"/>
    <w:rsid w:val="003E57D7"/>
    <w:rsid w:val="003E6C0D"/>
    <w:rsid w:val="003F7066"/>
    <w:rsid w:val="00404109"/>
    <w:rsid w:val="0041060C"/>
    <w:rsid w:val="00411055"/>
    <w:rsid w:val="0041106D"/>
    <w:rsid w:val="004114E2"/>
    <w:rsid w:val="00414229"/>
    <w:rsid w:val="004168B3"/>
    <w:rsid w:val="0041784F"/>
    <w:rsid w:val="00417EC8"/>
    <w:rsid w:val="00421D03"/>
    <w:rsid w:val="00422084"/>
    <w:rsid w:val="004307D1"/>
    <w:rsid w:val="00433444"/>
    <w:rsid w:val="00433B14"/>
    <w:rsid w:val="004404EA"/>
    <w:rsid w:val="00445F9A"/>
    <w:rsid w:val="00446226"/>
    <w:rsid w:val="004522C3"/>
    <w:rsid w:val="004534B1"/>
    <w:rsid w:val="00453DFD"/>
    <w:rsid w:val="0045492D"/>
    <w:rsid w:val="004635C3"/>
    <w:rsid w:val="00463743"/>
    <w:rsid w:val="00465D6D"/>
    <w:rsid w:val="00473937"/>
    <w:rsid w:val="00474836"/>
    <w:rsid w:val="00483F21"/>
    <w:rsid w:val="0048543B"/>
    <w:rsid w:val="00486050"/>
    <w:rsid w:val="00497397"/>
    <w:rsid w:val="004A12F2"/>
    <w:rsid w:val="004A1A24"/>
    <w:rsid w:val="004A346F"/>
    <w:rsid w:val="004B0AE7"/>
    <w:rsid w:val="004B2AAA"/>
    <w:rsid w:val="004B5B59"/>
    <w:rsid w:val="004B791B"/>
    <w:rsid w:val="004C3459"/>
    <w:rsid w:val="004C3C86"/>
    <w:rsid w:val="004C52D0"/>
    <w:rsid w:val="004C55B3"/>
    <w:rsid w:val="004C6883"/>
    <w:rsid w:val="004D0BFC"/>
    <w:rsid w:val="004D1B1F"/>
    <w:rsid w:val="004D2402"/>
    <w:rsid w:val="004D74FA"/>
    <w:rsid w:val="004D7AC5"/>
    <w:rsid w:val="004D7DC6"/>
    <w:rsid w:val="004E1672"/>
    <w:rsid w:val="004E1FC5"/>
    <w:rsid w:val="004E2C10"/>
    <w:rsid w:val="004E7733"/>
    <w:rsid w:val="004F01C5"/>
    <w:rsid w:val="004F17F0"/>
    <w:rsid w:val="004F451C"/>
    <w:rsid w:val="00502823"/>
    <w:rsid w:val="005042C7"/>
    <w:rsid w:val="00505F71"/>
    <w:rsid w:val="00515A3D"/>
    <w:rsid w:val="00515B06"/>
    <w:rsid w:val="00515FED"/>
    <w:rsid w:val="00517BAB"/>
    <w:rsid w:val="005209D1"/>
    <w:rsid w:val="00520FE2"/>
    <w:rsid w:val="005215DC"/>
    <w:rsid w:val="00522578"/>
    <w:rsid w:val="00525210"/>
    <w:rsid w:val="005279BB"/>
    <w:rsid w:val="0053087A"/>
    <w:rsid w:val="00531698"/>
    <w:rsid w:val="005316E6"/>
    <w:rsid w:val="00531BC2"/>
    <w:rsid w:val="00534A26"/>
    <w:rsid w:val="00535EC3"/>
    <w:rsid w:val="0054020E"/>
    <w:rsid w:val="005408E4"/>
    <w:rsid w:val="00541A28"/>
    <w:rsid w:val="005477A3"/>
    <w:rsid w:val="00553164"/>
    <w:rsid w:val="0055424E"/>
    <w:rsid w:val="00562EC2"/>
    <w:rsid w:val="00563993"/>
    <w:rsid w:val="00563A23"/>
    <w:rsid w:val="005642EC"/>
    <w:rsid w:val="00565DB0"/>
    <w:rsid w:val="005663B8"/>
    <w:rsid w:val="005732CE"/>
    <w:rsid w:val="00573509"/>
    <w:rsid w:val="00575845"/>
    <w:rsid w:val="00577828"/>
    <w:rsid w:val="00581952"/>
    <w:rsid w:val="00582CCC"/>
    <w:rsid w:val="005855C0"/>
    <w:rsid w:val="005879C0"/>
    <w:rsid w:val="00592A58"/>
    <w:rsid w:val="00592E3A"/>
    <w:rsid w:val="00595997"/>
    <w:rsid w:val="00595ABD"/>
    <w:rsid w:val="005976DA"/>
    <w:rsid w:val="005A18B5"/>
    <w:rsid w:val="005A1AB3"/>
    <w:rsid w:val="005A5CC1"/>
    <w:rsid w:val="005A7F62"/>
    <w:rsid w:val="005B32AD"/>
    <w:rsid w:val="005B6BA6"/>
    <w:rsid w:val="005B7625"/>
    <w:rsid w:val="005C0A2D"/>
    <w:rsid w:val="005C3490"/>
    <w:rsid w:val="005D20D3"/>
    <w:rsid w:val="005D32A5"/>
    <w:rsid w:val="005D49CD"/>
    <w:rsid w:val="005E04A5"/>
    <w:rsid w:val="005E1001"/>
    <w:rsid w:val="005E2B95"/>
    <w:rsid w:val="005E6B8A"/>
    <w:rsid w:val="005F30EC"/>
    <w:rsid w:val="005F41D6"/>
    <w:rsid w:val="005F4AF2"/>
    <w:rsid w:val="0060150E"/>
    <w:rsid w:val="00603457"/>
    <w:rsid w:val="0060560D"/>
    <w:rsid w:val="0060702F"/>
    <w:rsid w:val="00607C91"/>
    <w:rsid w:val="00610808"/>
    <w:rsid w:val="006108F5"/>
    <w:rsid w:val="00611624"/>
    <w:rsid w:val="00611BA5"/>
    <w:rsid w:val="00612027"/>
    <w:rsid w:val="00612374"/>
    <w:rsid w:val="006154CF"/>
    <w:rsid w:val="00621425"/>
    <w:rsid w:val="00621D14"/>
    <w:rsid w:val="00622276"/>
    <w:rsid w:val="00624951"/>
    <w:rsid w:val="00624F55"/>
    <w:rsid w:val="00626AA9"/>
    <w:rsid w:val="0063033F"/>
    <w:rsid w:val="00630747"/>
    <w:rsid w:val="006309C0"/>
    <w:rsid w:val="00631F8C"/>
    <w:rsid w:val="006321A2"/>
    <w:rsid w:val="00632910"/>
    <w:rsid w:val="00636A7E"/>
    <w:rsid w:val="00640583"/>
    <w:rsid w:val="00642CE5"/>
    <w:rsid w:val="00642E52"/>
    <w:rsid w:val="00643D0F"/>
    <w:rsid w:val="00645906"/>
    <w:rsid w:val="00647BAA"/>
    <w:rsid w:val="00653ECB"/>
    <w:rsid w:val="00657098"/>
    <w:rsid w:val="0067250B"/>
    <w:rsid w:val="00674CF4"/>
    <w:rsid w:val="00674EEC"/>
    <w:rsid w:val="00682259"/>
    <w:rsid w:val="0068787F"/>
    <w:rsid w:val="00696324"/>
    <w:rsid w:val="006A0BB2"/>
    <w:rsid w:val="006A0C4A"/>
    <w:rsid w:val="006A659E"/>
    <w:rsid w:val="006A7DC0"/>
    <w:rsid w:val="006A7EAD"/>
    <w:rsid w:val="006B718E"/>
    <w:rsid w:val="006C052C"/>
    <w:rsid w:val="006C0DE4"/>
    <w:rsid w:val="006C1058"/>
    <w:rsid w:val="006C1609"/>
    <w:rsid w:val="006C1E46"/>
    <w:rsid w:val="006C49D9"/>
    <w:rsid w:val="006D0ECA"/>
    <w:rsid w:val="006D7219"/>
    <w:rsid w:val="006D77D2"/>
    <w:rsid w:val="006E0567"/>
    <w:rsid w:val="006E73F9"/>
    <w:rsid w:val="006E7564"/>
    <w:rsid w:val="006E7C72"/>
    <w:rsid w:val="006F0FE0"/>
    <w:rsid w:val="006F1DAA"/>
    <w:rsid w:val="006F2605"/>
    <w:rsid w:val="006F4EA9"/>
    <w:rsid w:val="006F7034"/>
    <w:rsid w:val="007006AB"/>
    <w:rsid w:val="00701E7B"/>
    <w:rsid w:val="007050AD"/>
    <w:rsid w:val="00705711"/>
    <w:rsid w:val="0070620A"/>
    <w:rsid w:val="007105C9"/>
    <w:rsid w:val="00712587"/>
    <w:rsid w:val="007128F2"/>
    <w:rsid w:val="00714D7E"/>
    <w:rsid w:val="007151A3"/>
    <w:rsid w:val="00715476"/>
    <w:rsid w:val="00716C1D"/>
    <w:rsid w:val="00716F7A"/>
    <w:rsid w:val="00727694"/>
    <w:rsid w:val="0073088F"/>
    <w:rsid w:val="00732B58"/>
    <w:rsid w:val="007334BF"/>
    <w:rsid w:val="0073480C"/>
    <w:rsid w:val="007349A6"/>
    <w:rsid w:val="0073516A"/>
    <w:rsid w:val="0074464D"/>
    <w:rsid w:val="00744657"/>
    <w:rsid w:val="00744CD4"/>
    <w:rsid w:val="0074688E"/>
    <w:rsid w:val="00750B34"/>
    <w:rsid w:val="00750F07"/>
    <w:rsid w:val="00751A4D"/>
    <w:rsid w:val="00752159"/>
    <w:rsid w:val="00753E7C"/>
    <w:rsid w:val="00755AF9"/>
    <w:rsid w:val="00761662"/>
    <w:rsid w:val="0076333D"/>
    <w:rsid w:val="00763712"/>
    <w:rsid w:val="0076474D"/>
    <w:rsid w:val="00764D86"/>
    <w:rsid w:val="007719E0"/>
    <w:rsid w:val="0077418D"/>
    <w:rsid w:val="00775719"/>
    <w:rsid w:val="00775783"/>
    <w:rsid w:val="007767B5"/>
    <w:rsid w:val="00782AED"/>
    <w:rsid w:val="00782D0E"/>
    <w:rsid w:val="00783231"/>
    <w:rsid w:val="007832A4"/>
    <w:rsid w:val="00785D8F"/>
    <w:rsid w:val="007868B6"/>
    <w:rsid w:val="007939D4"/>
    <w:rsid w:val="00794B4E"/>
    <w:rsid w:val="0079508E"/>
    <w:rsid w:val="00795396"/>
    <w:rsid w:val="007A0A6F"/>
    <w:rsid w:val="007A5865"/>
    <w:rsid w:val="007B1852"/>
    <w:rsid w:val="007B3FD8"/>
    <w:rsid w:val="007B48D8"/>
    <w:rsid w:val="007B73FB"/>
    <w:rsid w:val="007B7B20"/>
    <w:rsid w:val="007B7F8F"/>
    <w:rsid w:val="007C2E7E"/>
    <w:rsid w:val="007C4869"/>
    <w:rsid w:val="007C4C65"/>
    <w:rsid w:val="007D0412"/>
    <w:rsid w:val="007D2CD5"/>
    <w:rsid w:val="007D519A"/>
    <w:rsid w:val="007D539D"/>
    <w:rsid w:val="007E04E7"/>
    <w:rsid w:val="007E36B3"/>
    <w:rsid w:val="007E4F17"/>
    <w:rsid w:val="007E556F"/>
    <w:rsid w:val="007E5589"/>
    <w:rsid w:val="007F0C40"/>
    <w:rsid w:val="007F184D"/>
    <w:rsid w:val="007F4748"/>
    <w:rsid w:val="008033CB"/>
    <w:rsid w:val="0080364C"/>
    <w:rsid w:val="00804DA4"/>
    <w:rsid w:val="00807F03"/>
    <w:rsid w:val="008109F1"/>
    <w:rsid w:val="008164DF"/>
    <w:rsid w:val="00817C7F"/>
    <w:rsid w:val="008207EC"/>
    <w:rsid w:val="00826A6C"/>
    <w:rsid w:val="008325A3"/>
    <w:rsid w:val="00834A5A"/>
    <w:rsid w:val="00836E05"/>
    <w:rsid w:val="008375D9"/>
    <w:rsid w:val="00837C40"/>
    <w:rsid w:val="00842114"/>
    <w:rsid w:val="008429C2"/>
    <w:rsid w:val="008437FE"/>
    <w:rsid w:val="00845F9A"/>
    <w:rsid w:val="00846862"/>
    <w:rsid w:val="0085047D"/>
    <w:rsid w:val="008517BA"/>
    <w:rsid w:val="008518F2"/>
    <w:rsid w:val="00852D24"/>
    <w:rsid w:val="008535AF"/>
    <w:rsid w:val="00856CD9"/>
    <w:rsid w:val="00867F8F"/>
    <w:rsid w:val="00870412"/>
    <w:rsid w:val="008712F7"/>
    <w:rsid w:val="00871D99"/>
    <w:rsid w:val="00872F76"/>
    <w:rsid w:val="00874239"/>
    <w:rsid w:val="00874E70"/>
    <w:rsid w:val="008822D5"/>
    <w:rsid w:val="00883510"/>
    <w:rsid w:val="00884337"/>
    <w:rsid w:val="0088580C"/>
    <w:rsid w:val="00886178"/>
    <w:rsid w:val="008877E5"/>
    <w:rsid w:val="00887874"/>
    <w:rsid w:val="008915E4"/>
    <w:rsid w:val="00896126"/>
    <w:rsid w:val="008B3FF8"/>
    <w:rsid w:val="008C01CE"/>
    <w:rsid w:val="008D05E6"/>
    <w:rsid w:val="008D192A"/>
    <w:rsid w:val="008E00A4"/>
    <w:rsid w:val="008E1AAF"/>
    <w:rsid w:val="008F2572"/>
    <w:rsid w:val="008F27C5"/>
    <w:rsid w:val="008F4690"/>
    <w:rsid w:val="008F7F9E"/>
    <w:rsid w:val="00910467"/>
    <w:rsid w:val="00912198"/>
    <w:rsid w:val="009127CB"/>
    <w:rsid w:val="00913AB6"/>
    <w:rsid w:val="009152D6"/>
    <w:rsid w:val="00915B52"/>
    <w:rsid w:val="00917C1E"/>
    <w:rsid w:val="00923E26"/>
    <w:rsid w:val="0092410B"/>
    <w:rsid w:val="00935415"/>
    <w:rsid w:val="009441D6"/>
    <w:rsid w:val="009479AB"/>
    <w:rsid w:val="00950FE8"/>
    <w:rsid w:val="0095534C"/>
    <w:rsid w:val="00957DBE"/>
    <w:rsid w:val="00961787"/>
    <w:rsid w:val="00961F8F"/>
    <w:rsid w:val="009655D5"/>
    <w:rsid w:val="009665EB"/>
    <w:rsid w:val="00967CAE"/>
    <w:rsid w:val="00970E42"/>
    <w:rsid w:val="009745D1"/>
    <w:rsid w:val="00974729"/>
    <w:rsid w:val="009751CC"/>
    <w:rsid w:val="00976F3B"/>
    <w:rsid w:val="009772D1"/>
    <w:rsid w:val="00981128"/>
    <w:rsid w:val="00981C25"/>
    <w:rsid w:val="00982A03"/>
    <w:rsid w:val="00982F38"/>
    <w:rsid w:val="00983089"/>
    <w:rsid w:val="00983238"/>
    <w:rsid w:val="009868E5"/>
    <w:rsid w:val="00992EAF"/>
    <w:rsid w:val="00997CDE"/>
    <w:rsid w:val="009A1859"/>
    <w:rsid w:val="009A6B24"/>
    <w:rsid w:val="009B125C"/>
    <w:rsid w:val="009B17F8"/>
    <w:rsid w:val="009B2794"/>
    <w:rsid w:val="009C5DF0"/>
    <w:rsid w:val="009C6C82"/>
    <w:rsid w:val="009D0D42"/>
    <w:rsid w:val="009D3B94"/>
    <w:rsid w:val="009E1F5C"/>
    <w:rsid w:val="009E5CDE"/>
    <w:rsid w:val="009E5FA0"/>
    <w:rsid w:val="009F2677"/>
    <w:rsid w:val="009F3C8B"/>
    <w:rsid w:val="009F68EC"/>
    <w:rsid w:val="009F7E96"/>
    <w:rsid w:val="00A01CD1"/>
    <w:rsid w:val="00A02119"/>
    <w:rsid w:val="00A07934"/>
    <w:rsid w:val="00A07C37"/>
    <w:rsid w:val="00A10FF6"/>
    <w:rsid w:val="00A13975"/>
    <w:rsid w:val="00A174BD"/>
    <w:rsid w:val="00A20049"/>
    <w:rsid w:val="00A20487"/>
    <w:rsid w:val="00A21286"/>
    <w:rsid w:val="00A2181D"/>
    <w:rsid w:val="00A245C1"/>
    <w:rsid w:val="00A24DBA"/>
    <w:rsid w:val="00A26623"/>
    <w:rsid w:val="00A27ABF"/>
    <w:rsid w:val="00A31416"/>
    <w:rsid w:val="00A33C03"/>
    <w:rsid w:val="00A3629B"/>
    <w:rsid w:val="00A366C3"/>
    <w:rsid w:val="00A36849"/>
    <w:rsid w:val="00A36C82"/>
    <w:rsid w:val="00A378AD"/>
    <w:rsid w:val="00A40633"/>
    <w:rsid w:val="00A52B27"/>
    <w:rsid w:val="00A54D9A"/>
    <w:rsid w:val="00A6068C"/>
    <w:rsid w:val="00A624BB"/>
    <w:rsid w:val="00A65D72"/>
    <w:rsid w:val="00A70CFA"/>
    <w:rsid w:val="00A71274"/>
    <w:rsid w:val="00A71C84"/>
    <w:rsid w:val="00A7293B"/>
    <w:rsid w:val="00A766EA"/>
    <w:rsid w:val="00A82A55"/>
    <w:rsid w:val="00A84647"/>
    <w:rsid w:val="00A901BF"/>
    <w:rsid w:val="00A95B2D"/>
    <w:rsid w:val="00AA0BD0"/>
    <w:rsid w:val="00AA1428"/>
    <w:rsid w:val="00AA47D6"/>
    <w:rsid w:val="00AA5051"/>
    <w:rsid w:val="00AB3FF3"/>
    <w:rsid w:val="00AB4F59"/>
    <w:rsid w:val="00AB7BCF"/>
    <w:rsid w:val="00AC3B10"/>
    <w:rsid w:val="00AD0BAF"/>
    <w:rsid w:val="00AD539F"/>
    <w:rsid w:val="00AD57FE"/>
    <w:rsid w:val="00AD6169"/>
    <w:rsid w:val="00AD7000"/>
    <w:rsid w:val="00AE18C9"/>
    <w:rsid w:val="00AE32D2"/>
    <w:rsid w:val="00AF2E30"/>
    <w:rsid w:val="00AF409C"/>
    <w:rsid w:val="00AF5B41"/>
    <w:rsid w:val="00AF6645"/>
    <w:rsid w:val="00B0355A"/>
    <w:rsid w:val="00B10F97"/>
    <w:rsid w:val="00B11CCD"/>
    <w:rsid w:val="00B1356E"/>
    <w:rsid w:val="00B22F92"/>
    <w:rsid w:val="00B255A4"/>
    <w:rsid w:val="00B27717"/>
    <w:rsid w:val="00B33347"/>
    <w:rsid w:val="00B3657E"/>
    <w:rsid w:val="00B36F50"/>
    <w:rsid w:val="00B45051"/>
    <w:rsid w:val="00B4640B"/>
    <w:rsid w:val="00B51E72"/>
    <w:rsid w:val="00B55B9B"/>
    <w:rsid w:val="00B56E8B"/>
    <w:rsid w:val="00B575B5"/>
    <w:rsid w:val="00B6123B"/>
    <w:rsid w:val="00B645A7"/>
    <w:rsid w:val="00B70BA9"/>
    <w:rsid w:val="00B71DED"/>
    <w:rsid w:val="00B7457B"/>
    <w:rsid w:val="00B74904"/>
    <w:rsid w:val="00B849D0"/>
    <w:rsid w:val="00B84AE1"/>
    <w:rsid w:val="00B86249"/>
    <w:rsid w:val="00B870B2"/>
    <w:rsid w:val="00B87E5D"/>
    <w:rsid w:val="00B9001F"/>
    <w:rsid w:val="00B907DA"/>
    <w:rsid w:val="00B90A05"/>
    <w:rsid w:val="00B97B24"/>
    <w:rsid w:val="00BA0961"/>
    <w:rsid w:val="00BA5155"/>
    <w:rsid w:val="00BB0460"/>
    <w:rsid w:val="00BB2FB7"/>
    <w:rsid w:val="00BC1465"/>
    <w:rsid w:val="00BC3A66"/>
    <w:rsid w:val="00BC4C33"/>
    <w:rsid w:val="00BC4F4A"/>
    <w:rsid w:val="00BC5E41"/>
    <w:rsid w:val="00BE6451"/>
    <w:rsid w:val="00BF01ED"/>
    <w:rsid w:val="00BF4479"/>
    <w:rsid w:val="00BF54EB"/>
    <w:rsid w:val="00BF7BA6"/>
    <w:rsid w:val="00C001C9"/>
    <w:rsid w:val="00C0071E"/>
    <w:rsid w:val="00C02315"/>
    <w:rsid w:val="00C02589"/>
    <w:rsid w:val="00C03A6D"/>
    <w:rsid w:val="00C0787D"/>
    <w:rsid w:val="00C07E68"/>
    <w:rsid w:val="00C11488"/>
    <w:rsid w:val="00C14D1A"/>
    <w:rsid w:val="00C22455"/>
    <w:rsid w:val="00C23077"/>
    <w:rsid w:val="00C2396B"/>
    <w:rsid w:val="00C241F0"/>
    <w:rsid w:val="00C27DE2"/>
    <w:rsid w:val="00C30DE6"/>
    <w:rsid w:val="00C31389"/>
    <w:rsid w:val="00C43F9F"/>
    <w:rsid w:val="00C44177"/>
    <w:rsid w:val="00C473E7"/>
    <w:rsid w:val="00C5369B"/>
    <w:rsid w:val="00C54AE4"/>
    <w:rsid w:val="00C54CB1"/>
    <w:rsid w:val="00C56197"/>
    <w:rsid w:val="00C6443C"/>
    <w:rsid w:val="00C64FFD"/>
    <w:rsid w:val="00C655D7"/>
    <w:rsid w:val="00C71682"/>
    <w:rsid w:val="00C73796"/>
    <w:rsid w:val="00C73EF4"/>
    <w:rsid w:val="00C75601"/>
    <w:rsid w:val="00C75CC6"/>
    <w:rsid w:val="00C76524"/>
    <w:rsid w:val="00C765D6"/>
    <w:rsid w:val="00C76A21"/>
    <w:rsid w:val="00C81915"/>
    <w:rsid w:val="00C92CAB"/>
    <w:rsid w:val="00C935CB"/>
    <w:rsid w:val="00C97B5A"/>
    <w:rsid w:val="00CA100B"/>
    <w:rsid w:val="00CA2B0E"/>
    <w:rsid w:val="00CA389E"/>
    <w:rsid w:val="00CA3BBD"/>
    <w:rsid w:val="00CB09B2"/>
    <w:rsid w:val="00CB207A"/>
    <w:rsid w:val="00CB417C"/>
    <w:rsid w:val="00CB4BE8"/>
    <w:rsid w:val="00CC1CFC"/>
    <w:rsid w:val="00CC37DA"/>
    <w:rsid w:val="00CC4ED4"/>
    <w:rsid w:val="00CE4EAB"/>
    <w:rsid w:val="00CF06A5"/>
    <w:rsid w:val="00CF3234"/>
    <w:rsid w:val="00CF7A6C"/>
    <w:rsid w:val="00D0138C"/>
    <w:rsid w:val="00D02F7F"/>
    <w:rsid w:val="00D06D83"/>
    <w:rsid w:val="00D070C1"/>
    <w:rsid w:val="00D12367"/>
    <w:rsid w:val="00D12C9C"/>
    <w:rsid w:val="00D12EC1"/>
    <w:rsid w:val="00D14943"/>
    <w:rsid w:val="00D14B13"/>
    <w:rsid w:val="00D151E7"/>
    <w:rsid w:val="00D16435"/>
    <w:rsid w:val="00D16995"/>
    <w:rsid w:val="00D177D7"/>
    <w:rsid w:val="00D21853"/>
    <w:rsid w:val="00D22D40"/>
    <w:rsid w:val="00D23D90"/>
    <w:rsid w:val="00D244AB"/>
    <w:rsid w:val="00D25279"/>
    <w:rsid w:val="00D26A6B"/>
    <w:rsid w:val="00D32000"/>
    <w:rsid w:val="00D3382C"/>
    <w:rsid w:val="00D33FBC"/>
    <w:rsid w:val="00D362AE"/>
    <w:rsid w:val="00D40A69"/>
    <w:rsid w:val="00D41685"/>
    <w:rsid w:val="00D4786F"/>
    <w:rsid w:val="00D5215C"/>
    <w:rsid w:val="00D53A6A"/>
    <w:rsid w:val="00D70343"/>
    <w:rsid w:val="00D71C07"/>
    <w:rsid w:val="00D74120"/>
    <w:rsid w:val="00D7493E"/>
    <w:rsid w:val="00D75B66"/>
    <w:rsid w:val="00D7635D"/>
    <w:rsid w:val="00D85904"/>
    <w:rsid w:val="00D87758"/>
    <w:rsid w:val="00D9158A"/>
    <w:rsid w:val="00D96156"/>
    <w:rsid w:val="00DA0117"/>
    <w:rsid w:val="00DA218A"/>
    <w:rsid w:val="00DA33AB"/>
    <w:rsid w:val="00DB3FCA"/>
    <w:rsid w:val="00DB6745"/>
    <w:rsid w:val="00DB6D63"/>
    <w:rsid w:val="00DC1562"/>
    <w:rsid w:val="00DC2527"/>
    <w:rsid w:val="00DC272F"/>
    <w:rsid w:val="00DC364D"/>
    <w:rsid w:val="00DC40C3"/>
    <w:rsid w:val="00DD36EF"/>
    <w:rsid w:val="00DD4D08"/>
    <w:rsid w:val="00DD5B34"/>
    <w:rsid w:val="00DD7164"/>
    <w:rsid w:val="00DE00A7"/>
    <w:rsid w:val="00DE3EB1"/>
    <w:rsid w:val="00DF0772"/>
    <w:rsid w:val="00DF1E94"/>
    <w:rsid w:val="00DF32B6"/>
    <w:rsid w:val="00DF623A"/>
    <w:rsid w:val="00DF7C2F"/>
    <w:rsid w:val="00E03034"/>
    <w:rsid w:val="00E03447"/>
    <w:rsid w:val="00E05D13"/>
    <w:rsid w:val="00E05D36"/>
    <w:rsid w:val="00E06B72"/>
    <w:rsid w:val="00E112DA"/>
    <w:rsid w:val="00E11874"/>
    <w:rsid w:val="00E150B5"/>
    <w:rsid w:val="00E208CB"/>
    <w:rsid w:val="00E24D5F"/>
    <w:rsid w:val="00E32949"/>
    <w:rsid w:val="00E33018"/>
    <w:rsid w:val="00E347A3"/>
    <w:rsid w:val="00E40077"/>
    <w:rsid w:val="00E40FB1"/>
    <w:rsid w:val="00E4168E"/>
    <w:rsid w:val="00E417A4"/>
    <w:rsid w:val="00E41AD8"/>
    <w:rsid w:val="00E42393"/>
    <w:rsid w:val="00E43043"/>
    <w:rsid w:val="00E440D4"/>
    <w:rsid w:val="00E44605"/>
    <w:rsid w:val="00E4477F"/>
    <w:rsid w:val="00E502B1"/>
    <w:rsid w:val="00E541F7"/>
    <w:rsid w:val="00E56DA8"/>
    <w:rsid w:val="00E57033"/>
    <w:rsid w:val="00E60121"/>
    <w:rsid w:val="00E64C4A"/>
    <w:rsid w:val="00E6593C"/>
    <w:rsid w:val="00E668F1"/>
    <w:rsid w:val="00E70829"/>
    <w:rsid w:val="00E74B57"/>
    <w:rsid w:val="00E80B79"/>
    <w:rsid w:val="00E83EA6"/>
    <w:rsid w:val="00E87034"/>
    <w:rsid w:val="00E91A27"/>
    <w:rsid w:val="00E92854"/>
    <w:rsid w:val="00E92DAC"/>
    <w:rsid w:val="00EA13AE"/>
    <w:rsid w:val="00EA3A4F"/>
    <w:rsid w:val="00EA5CFF"/>
    <w:rsid w:val="00EB1D16"/>
    <w:rsid w:val="00EB2F8E"/>
    <w:rsid w:val="00EB351C"/>
    <w:rsid w:val="00EB64D4"/>
    <w:rsid w:val="00EB72BE"/>
    <w:rsid w:val="00EC0E30"/>
    <w:rsid w:val="00EC0EDB"/>
    <w:rsid w:val="00EC2540"/>
    <w:rsid w:val="00EC44D3"/>
    <w:rsid w:val="00ED019B"/>
    <w:rsid w:val="00ED5A20"/>
    <w:rsid w:val="00ED7734"/>
    <w:rsid w:val="00EE0840"/>
    <w:rsid w:val="00EE1A9C"/>
    <w:rsid w:val="00EE318C"/>
    <w:rsid w:val="00EE41BC"/>
    <w:rsid w:val="00EE4773"/>
    <w:rsid w:val="00EE7FBB"/>
    <w:rsid w:val="00EF1143"/>
    <w:rsid w:val="00EF1F2F"/>
    <w:rsid w:val="00EF251E"/>
    <w:rsid w:val="00EF25FA"/>
    <w:rsid w:val="00F01C02"/>
    <w:rsid w:val="00F06397"/>
    <w:rsid w:val="00F10C10"/>
    <w:rsid w:val="00F1317F"/>
    <w:rsid w:val="00F131BF"/>
    <w:rsid w:val="00F157EF"/>
    <w:rsid w:val="00F17B5F"/>
    <w:rsid w:val="00F202E5"/>
    <w:rsid w:val="00F303C6"/>
    <w:rsid w:val="00F309C4"/>
    <w:rsid w:val="00F33291"/>
    <w:rsid w:val="00F35BA3"/>
    <w:rsid w:val="00F36977"/>
    <w:rsid w:val="00F374B3"/>
    <w:rsid w:val="00F41BE2"/>
    <w:rsid w:val="00F42FBC"/>
    <w:rsid w:val="00F4349B"/>
    <w:rsid w:val="00F44635"/>
    <w:rsid w:val="00F451B3"/>
    <w:rsid w:val="00F469B0"/>
    <w:rsid w:val="00F506B0"/>
    <w:rsid w:val="00F517A9"/>
    <w:rsid w:val="00F56187"/>
    <w:rsid w:val="00F57FFA"/>
    <w:rsid w:val="00F60624"/>
    <w:rsid w:val="00F608D7"/>
    <w:rsid w:val="00F60AED"/>
    <w:rsid w:val="00F61D73"/>
    <w:rsid w:val="00F61D94"/>
    <w:rsid w:val="00F63D24"/>
    <w:rsid w:val="00F66018"/>
    <w:rsid w:val="00F7268A"/>
    <w:rsid w:val="00F72A77"/>
    <w:rsid w:val="00F738B4"/>
    <w:rsid w:val="00F77FC1"/>
    <w:rsid w:val="00F8010D"/>
    <w:rsid w:val="00F810CC"/>
    <w:rsid w:val="00F835BD"/>
    <w:rsid w:val="00F84119"/>
    <w:rsid w:val="00F866F8"/>
    <w:rsid w:val="00F9022E"/>
    <w:rsid w:val="00F90AAC"/>
    <w:rsid w:val="00F90ED4"/>
    <w:rsid w:val="00F90F3F"/>
    <w:rsid w:val="00F926B4"/>
    <w:rsid w:val="00F93276"/>
    <w:rsid w:val="00F95783"/>
    <w:rsid w:val="00F9741E"/>
    <w:rsid w:val="00FA14B1"/>
    <w:rsid w:val="00FA654B"/>
    <w:rsid w:val="00FB28FF"/>
    <w:rsid w:val="00FB6A13"/>
    <w:rsid w:val="00FC1FF2"/>
    <w:rsid w:val="00FC3548"/>
    <w:rsid w:val="00FC7363"/>
    <w:rsid w:val="00FD09BD"/>
    <w:rsid w:val="00FD561A"/>
    <w:rsid w:val="00FD721C"/>
    <w:rsid w:val="00FE345D"/>
    <w:rsid w:val="00FE3894"/>
    <w:rsid w:val="00FE4DE7"/>
    <w:rsid w:val="00FF2947"/>
    <w:rsid w:val="00FF4B53"/>
    <w:rsid w:val="00FF58CE"/>
    <w:rsid w:val="00FF59F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5AC0A5CC00061F5CBE64640848EC9090C8D40C5513AA308404DC69D5A05757837DC45D414C0EF0AF9F0986DBB0094602E683A6B3C6E1mB7D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5AC0A5CC00061F5CBE64640848EC9090C8D40C5513AA308404DC69D5A05757837DC45D414C0EFCAF9F0986DBB0094602E683A6B3C6E1mB7D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E5AC0A5CC00061F5CBE64640848EC9090C8D40C5513AA308404DC69D5A05757837DC45843420EF3F09A1C9783BC0D5D1CE299BAB1C4mE7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ACAA-FF30-4567-A793-027764E1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6315</TotalTime>
  <Pages>1</Pages>
  <Words>5233</Words>
  <Characters>29830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476</cp:revision>
  <cp:lastPrinted>2021-04-16T06:13:00Z</cp:lastPrinted>
  <dcterms:created xsi:type="dcterms:W3CDTF">2015-03-20T01:37:00Z</dcterms:created>
  <dcterms:modified xsi:type="dcterms:W3CDTF">2021-04-16T06:13:00Z</dcterms:modified>
</cp:coreProperties>
</file>