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E0341" w:rsidTr="002E0341">
        <w:tc>
          <w:tcPr>
            <w:tcW w:w="9356" w:type="dxa"/>
            <w:hideMark/>
          </w:tcPr>
          <w:p w:rsidR="002E0341" w:rsidRDefault="002E0341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noProof/>
                <w:kern w:val="28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00050" cy="542925"/>
                  <wp:effectExtent l="0" t="0" r="0" b="9525"/>
                  <wp:docPr id="1" name="Рисунок 1" descr="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1" w:rsidTr="002E0341">
        <w:tc>
          <w:tcPr>
            <w:tcW w:w="9356" w:type="dxa"/>
          </w:tcPr>
          <w:p w:rsidR="002E0341" w:rsidRDefault="002E0341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E0341" w:rsidRDefault="002E0341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2E0341" w:rsidRDefault="002E0341" w:rsidP="002E0341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0341" w:rsidRDefault="002E0341" w:rsidP="002E03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E0341" w:rsidTr="002E0341">
        <w:trPr>
          <w:trHeight w:val="101"/>
        </w:trPr>
        <w:tc>
          <w:tcPr>
            <w:tcW w:w="9606" w:type="dxa"/>
            <w:hideMark/>
          </w:tcPr>
          <w:p w:rsidR="002E0341" w:rsidRDefault="002E0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«Уджейский сельсовет» за 2021 год</w:t>
            </w:r>
          </w:p>
          <w:p w:rsidR="002E0341" w:rsidRDefault="002E0341" w:rsidP="00957A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 от</w:t>
            </w:r>
            <w:r w:rsidR="009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E0341" w:rsidRDefault="002E0341" w:rsidP="002E034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341" w:rsidRPr="002E0341" w:rsidRDefault="002E0341" w:rsidP="002E034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2E0341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п. 30 Положения о бюджетном процессе Уджейского сельсовета, утвержденное решением Совета депутатов от 28.10.2013 № В-96, ст.1 Положения о Контрольно-счетном органе Каратузского района, утвержденного решением Каратузского рай</w:t>
      </w:r>
      <w:bookmarkStart w:id="0" w:name="_GoBack"/>
      <w:bookmarkEnd w:id="0"/>
      <w:r w:rsidRPr="002E0341">
        <w:rPr>
          <w:rFonts w:ascii="Times New Roman" w:hAnsi="Times New Roman" w:cs="Times New Roman"/>
          <w:sz w:val="28"/>
          <w:szCs w:val="28"/>
        </w:rPr>
        <w:t>онного Совета от 14.12.2021 № Р-96.</w:t>
      </w:r>
    </w:p>
    <w:p w:rsidR="002E0341" w:rsidRPr="002E0341" w:rsidRDefault="002E0341" w:rsidP="002E0341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2E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2E034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администрация Уджейского сельсовета.</w:t>
      </w:r>
    </w:p>
    <w:p w:rsidR="002E0341" w:rsidRDefault="002E0341" w:rsidP="002E034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2E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E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достоверностью, полнотой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нормативным требованиям составления и представления годового отчета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341" w:rsidRDefault="002E0341" w:rsidP="002E0341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2E0341" w:rsidRDefault="002E0341" w:rsidP="002E0341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2E0341" w:rsidRDefault="002E0341" w:rsidP="002E034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D0138C" w:rsidRPr="00FC612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7D6EE8"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Уджейский</w:t>
      </w: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</w:t>
      </w:r>
      <w:r w:rsidR="002E0341"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Российской Федерации, Уставом муниципального образования </w:t>
      </w:r>
      <w:r w:rsidR="007D6EE8"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Уджейский</w:t>
      </w: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FC612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D0138C" w:rsidRPr="00FC612C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FC612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</w:t>
      </w:r>
      <w:r w:rsidR="002E0341" w:rsidRPr="00FC612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FC612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год</w:t>
      </w: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</w:t>
      </w:r>
      <w:r w:rsidR="002E0341"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</w:t>
      </w:r>
      <w:r w:rsidRPr="00FC612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7D6EE8" w:rsidRPr="00FC612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Уджейского</w:t>
      </w:r>
      <w:r w:rsidRPr="00FC612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D0138C" w:rsidRPr="00FC612C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7D6EE8"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Уджейский</w:t>
      </w: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</w:t>
      </w:r>
      <w:r w:rsidR="002E0341"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</w:t>
      </w:r>
      <w:r w:rsidR="005F4442"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FC612C"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24.02</w:t>
      </w: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.202</w:t>
      </w:r>
      <w:r w:rsidR="000207C5"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FC61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0138C" w:rsidRPr="00FC612C" w:rsidRDefault="00D0138C" w:rsidP="00D0138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</w:t>
      </w:r>
      <w:r w:rsidRPr="00FC61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191н).</w:t>
      </w:r>
    </w:p>
    <w:p w:rsidR="00D0138C" w:rsidRPr="007C14E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D0138C" w:rsidRPr="007C14E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</w:t>
      </w:r>
      <w:r w:rsidR="00515FED"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Инструкции № 191н.</w:t>
      </w:r>
    </w:p>
    <w:p w:rsidR="00D0138C" w:rsidRPr="007C14E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</w:t>
      </w:r>
      <w:r w:rsidR="00EF13C4"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191н.</w:t>
      </w:r>
    </w:p>
    <w:p w:rsidR="00515FED" w:rsidRPr="007C14E1" w:rsidRDefault="00515FED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</w:t>
      </w:r>
      <w:r w:rsid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ояснительной записке </w:t>
      </w:r>
      <w:r w:rsid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0503160</w:t>
      </w:r>
      <w:r w:rsid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7C1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п.8 Инструкции № 191н. </w:t>
      </w:r>
    </w:p>
    <w:p w:rsidR="00D0138C" w:rsidRPr="00A37D2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D0138C" w:rsidRPr="000360B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1312CF" w:rsidRPr="009843DE" w:rsidRDefault="001312CF" w:rsidP="001312C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-у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тверждённые бюджетные назначения, отражённые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«Доходы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-всего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8 098,49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10-60</w:t>
      </w:r>
      <w:r w:rsidRPr="009843DE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соответствует требованиям Инструкции № 191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</w:t>
      </w:r>
    </w:p>
    <w:p w:rsidR="001312CF" w:rsidRDefault="001312CF" w:rsidP="001312C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лановые бюджетные назначения, отражённые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тчёте об исполнении бюджета 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7 по разделу «Расходы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-всего</w:t>
      </w:r>
      <w:r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8 155,93</w:t>
      </w:r>
      <w:r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 отражённой в ведомственной структуре расходов бюджета поселения согласно вышеуказанному решению, а также сводной бюджетной росписи на 31.12.202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F3E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0360B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0B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D0138C" w:rsidRPr="00F94A6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</w:t>
      </w: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02F7F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Отчёте о принятых бюджетных обязательствах (ф.0503128)</w:t>
      </w: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сопоставимы с показателями </w:t>
      </w:r>
      <w:r w:rsidR="00D02F7F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об исполнении бюджета (ф.05031</w:t>
      </w:r>
      <w:r w:rsidR="008F7DA4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2F7F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138C" w:rsidRPr="00F94A6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</w:t>
      </w:r>
      <w:r w:rsidR="00D02F7F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движении нефинансовых активов (ф. </w:t>
      </w: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соответствующих счетов Баланса </w:t>
      </w:r>
      <w:r w:rsidR="00D02F7F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846EC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D0138C" w:rsidRPr="00F94A6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</w:t>
      </w:r>
      <w:r w:rsidR="00D02F7F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</w:t>
      </w:r>
      <w:r w:rsidR="00D02F7F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F7DB9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0. Расхождений между данными формами отчётности не выявлено;</w:t>
      </w:r>
    </w:p>
    <w:p w:rsidR="00163B15" w:rsidRPr="009E740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-показател</w:t>
      </w:r>
      <w:r w:rsidR="00007EB9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63B15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Сведения</w:t>
      </w:r>
      <w:r w:rsidR="00007EB9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163B15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(ф.0503164) соответствует аналогичн</w:t>
      </w:r>
      <w:r w:rsidR="00007EB9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163B15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007EB9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="00163B15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</w:t>
      </w:r>
      <w:r w:rsidR="00A52B27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="00007EB9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</w:t>
      </w:r>
      <w:r w:rsidR="008F7DA4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07EB9" w:rsidRPr="009E7404">
        <w:rPr>
          <w:rFonts w:ascii="Times New Roman" w:eastAsia="Times New Roman" w:hAnsi="Times New Roman" w:cs="Times New Roman"/>
          <w:sz w:val="28"/>
          <w:szCs w:val="28"/>
          <w:lang w:eastAsia="ar-SA"/>
        </w:rPr>
        <w:t>7);</w:t>
      </w:r>
    </w:p>
    <w:p w:rsidR="00D0138C" w:rsidRPr="00BE532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</w:t>
      </w:r>
      <w:r w:rsidR="00852D24"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чистое поступление основных средств</w:t>
      </w:r>
      <w:r w:rsidR="00D02F7F"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Сведениях о движении нефинансовых активов (ф.</w:t>
      </w: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5328" w:rsidRPr="007403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сопоставим</w:t>
      </w:r>
      <w:r w:rsidRPr="00740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данными </w:t>
      </w:r>
      <w:r w:rsidR="00D02F7F" w:rsidRPr="007403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 финансовых результатах (ф.0503121)</w:t>
      </w: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0077" w:rsidRPr="00A37D2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-не исполненные принятые</w:t>
      </w:r>
      <w:r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обязательства в Отчете </w:t>
      </w:r>
      <w:r w:rsidR="009F3C8B"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бюджетных обязательствах </w:t>
      </w:r>
      <w:r w:rsidR="00D02F7F"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9F3C8B"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D02F7F"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37D25"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сопоставимы со</w:t>
      </w:r>
      <w:r w:rsidR="000C39F3" w:rsidRPr="00A37D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C39F3"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</w:t>
      </w:r>
      <w:r w:rsidR="000C39F3"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принятых и неисполненных обязательствах получателя бюджетных средств </w:t>
      </w:r>
      <w:r w:rsidR="00D02F7F"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0503175</w:t>
      </w:r>
      <w:r w:rsidR="00D02F7F"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40077" w:rsidRPr="00A37D2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1509A3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-поступления от других бюджетов в Справке </w:t>
      </w:r>
      <w:r w:rsidR="005642EC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консолидируемым расчетам </w:t>
      </w:r>
      <w:r w:rsidR="00D02F7F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0503125</w:t>
      </w:r>
      <w:r w:rsidR="00D02F7F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КОСГУ соответствует аналогичным показателям в Справе </w:t>
      </w:r>
      <w:r w:rsidR="00D02F7F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счетов бюджетного учета отчетного финансового года (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ф.0503110</w:t>
      </w:r>
      <w:r w:rsidR="00D02F7F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BE5328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-расходы в разрезе кодов по КОСГУ Отчета о финансовых результатах деятельности </w:t>
      </w:r>
      <w:r w:rsidR="00D02F7F"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0503121</w:t>
      </w:r>
      <w:r w:rsidR="00D02F7F"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идентичными показателями Справки по заключению счетов бюджетного учета отчетного финансового года </w:t>
      </w:r>
      <w:r w:rsidR="00D02F7F"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0503110</w:t>
      </w:r>
      <w:r w:rsidR="00D02F7F"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A6EDC" w:rsidRPr="00BE5328" w:rsidRDefault="000A6ED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-чистый операционный результат в Отчете </w:t>
      </w:r>
      <w:r w:rsidR="005642EC"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финансовых результатах </w:t>
      </w: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(ф.0503121) соответствует показателю в Справки </w:t>
      </w:r>
      <w:r w:rsidR="005642EC"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заключению счетов бюджетного учета отчетного финансового года </w:t>
      </w:r>
      <w:r w:rsidRPr="00BE5328">
        <w:rPr>
          <w:rFonts w:ascii="Times New Roman" w:eastAsia="Times New Roman" w:hAnsi="Times New Roman" w:cs="Times New Roman"/>
          <w:sz w:val="28"/>
          <w:szCs w:val="28"/>
          <w:lang w:eastAsia="ar-SA"/>
        </w:rPr>
        <w:t>(ф.0503110);</w:t>
      </w:r>
    </w:p>
    <w:p w:rsidR="004534B1" w:rsidRPr="001509A3" w:rsidRDefault="004534B1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-изменение остатков  средств  в Отчете </w:t>
      </w:r>
      <w:r w:rsidR="005642EC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движении денежных средств </w:t>
      </w:r>
      <w:r w:rsidR="00D02F7F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0503123</w:t>
      </w:r>
      <w:r w:rsidR="00D02F7F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соответствует аналогичному показателю  в Отчете</w:t>
      </w:r>
      <w:r w:rsidR="005642EC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2F7F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="000C39F3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02F7F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40A69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A62" w:rsidRDefault="001509A3" w:rsidP="00F94A6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неисполненных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обязательств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Отчете о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бюджетных обязательствах (ф. 0503128)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превышает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редиторской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470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причина превышения отражена в текстовой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Пояснительной записки (ф. 0503160).</w:t>
      </w:r>
    </w:p>
    <w:p w:rsidR="00F94A62" w:rsidRPr="00F94A62" w:rsidRDefault="001509A3" w:rsidP="00F94A6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F94A62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оказатель</w:t>
      </w:r>
      <w:r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1509A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остатка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вложений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года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 90 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A62" w:rsidRPr="00F94A62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 68 -</w:t>
      </w:r>
    </w:p>
    <w:p w:rsidR="000D5F86" w:rsidRPr="00C750BC" w:rsidRDefault="000D5F86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BC">
        <w:rPr>
          <w:rFonts w:ascii="Times New Roman" w:hAnsi="Times New Roman" w:cs="Times New Roman"/>
          <w:sz w:val="28"/>
          <w:szCs w:val="28"/>
        </w:rPr>
        <w:t>Согласно отчётным данным формы 0503168 «Сведения о движении нефинансовых активов» стоимость материальных запасов по состоянию на 01.01.202</w:t>
      </w:r>
      <w:r w:rsidR="006009A4" w:rsidRPr="00C750BC">
        <w:rPr>
          <w:rFonts w:ascii="Times New Roman" w:hAnsi="Times New Roman" w:cs="Times New Roman"/>
          <w:sz w:val="28"/>
          <w:szCs w:val="28"/>
        </w:rPr>
        <w:t>2</w:t>
      </w:r>
      <w:r w:rsidRPr="00C750B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750BC" w:rsidRPr="00C750BC">
        <w:rPr>
          <w:rFonts w:ascii="Times New Roman" w:hAnsi="Times New Roman" w:cs="Times New Roman"/>
          <w:sz w:val="28"/>
          <w:szCs w:val="28"/>
        </w:rPr>
        <w:t>1 144,36</w:t>
      </w:r>
      <w:r w:rsidRPr="00C750B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D2D7D" w:rsidRPr="00C750BC">
        <w:rPr>
          <w:rFonts w:ascii="Times New Roman" w:hAnsi="Times New Roman" w:cs="Times New Roman"/>
          <w:sz w:val="28"/>
          <w:szCs w:val="28"/>
        </w:rPr>
        <w:t xml:space="preserve">, основных средств </w:t>
      </w:r>
      <w:r w:rsidR="00C750BC" w:rsidRPr="00C750BC">
        <w:rPr>
          <w:rFonts w:ascii="Times New Roman" w:hAnsi="Times New Roman" w:cs="Times New Roman"/>
          <w:sz w:val="28"/>
          <w:szCs w:val="28"/>
        </w:rPr>
        <w:t>4 461 982,81</w:t>
      </w:r>
      <w:r w:rsidR="003D2D7D" w:rsidRPr="00C750BC">
        <w:rPr>
          <w:rFonts w:ascii="Times New Roman" w:hAnsi="Times New Roman" w:cs="Times New Roman"/>
          <w:sz w:val="28"/>
          <w:szCs w:val="28"/>
        </w:rPr>
        <w:t xml:space="preserve"> рублей. Н</w:t>
      </w:r>
      <w:r w:rsidR="006478BD" w:rsidRPr="00C750BC">
        <w:rPr>
          <w:rFonts w:ascii="Times New Roman" w:hAnsi="Times New Roman" w:cs="Times New Roman"/>
          <w:sz w:val="28"/>
          <w:szCs w:val="28"/>
        </w:rPr>
        <w:t>а забалансовом счете 09 «Запасные части к транспортным средствам выданным взамен изношенных»</w:t>
      </w:r>
      <w:r w:rsidR="003D2D7D" w:rsidRPr="00C750BC">
        <w:rPr>
          <w:rFonts w:ascii="Times New Roman" w:hAnsi="Times New Roman" w:cs="Times New Roman"/>
          <w:sz w:val="28"/>
          <w:szCs w:val="28"/>
        </w:rPr>
        <w:t xml:space="preserve"> числятся запасные части стоимостью </w:t>
      </w:r>
      <w:r w:rsidR="00C750BC" w:rsidRPr="00C750BC">
        <w:rPr>
          <w:rFonts w:ascii="Times New Roman" w:hAnsi="Times New Roman" w:cs="Times New Roman"/>
          <w:sz w:val="28"/>
          <w:szCs w:val="28"/>
        </w:rPr>
        <w:t>127 986,00</w:t>
      </w:r>
      <w:r w:rsidR="003D2D7D" w:rsidRPr="00C750BC">
        <w:rPr>
          <w:rFonts w:ascii="Times New Roman" w:hAnsi="Times New Roman" w:cs="Times New Roman"/>
          <w:sz w:val="28"/>
          <w:szCs w:val="28"/>
        </w:rPr>
        <w:t xml:space="preserve"> рублей и</w:t>
      </w:r>
      <w:r w:rsidR="00151645" w:rsidRPr="00C750BC">
        <w:rPr>
          <w:rFonts w:ascii="Times New Roman" w:hAnsi="Times New Roman" w:cs="Times New Roman"/>
          <w:sz w:val="28"/>
          <w:szCs w:val="28"/>
        </w:rPr>
        <w:t xml:space="preserve"> на забалансовом счете 21 «Основные средства в </w:t>
      </w:r>
      <w:r w:rsidR="006478BD" w:rsidRPr="00C750BC">
        <w:rPr>
          <w:rFonts w:ascii="Times New Roman" w:hAnsi="Times New Roman" w:cs="Times New Roman"/>
          <w:sz w:val="28"/>
          <w:szCs w:val="28"/>
        </w:rPr>
        <w:t>э</w:t>
      </w:r>
      <w:r w:rsidR="00151645" w:rsidRPr="00C750BC">
        <w:rPr>
          <w:rFonts w:ascii="Times New Roman" w:hAnsi="Times New Roman" w:cs="Times New Roman"/>
          <w:sz w:val="28"/>
          <w:szCs w:val="28"/>
        </w:rPr>
        <w:t xml:space="preserve">ксплуатации» </w:t>
      </w:r>
      <w:r w:rsidR="003D2D7D" w:rsidRPr="00C750BC">
        <w:rPr>
          <w:rFonts w:ascii="Times New Roman" w:hAnsi="Times New Roman" w:cs="Times New Roman"/>
          <w:sz w:val="28"/>
          <w:szCs w:val="28"/>
        </w:rPr>
        <w:t xml:space="preserve">числятся основные средства стоимостью </w:t>
      </w:r>
      <w:r w:rsidR="00C750BC" w:rsidRPr="00C750BC">
        <w:rPr>
          <w:rFonts w:ascii="Times New Roman" w:hAnsi="Times New Roman" w:cs="Times New Roman"/>
          <w:sz w:val="28"/>
          <w:szCs w:val="28"/>
        </w:rPr>
        <w:t>130 196,50</w:t>
      </w:r>
      <w:r w:rsidR="00151645" w:rsidRPr="00C750B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D5F86" w:rsidRPr="00C750BC" w:rsidRDefault="000D5F86" w:rsidP="000D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BC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0503120) и согласно сведений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C750BC" w:rsidRPr="00C750BC">
        <w:rPr>
          <w:rFonts w:ascii="Times New Roman" w:hAnsi="Times New Roman" w:cs="Times New Roman"/>
          <w:sz w:val="28"/>
          <w:szCs w:val="28"/>
        </w:rPr>
        <w:t>2 164 846,31</w:t>
      </w:r>
      <w:r w:rsidRPr="00C750B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51645" w:rsidRPr="006009A4" w:rsidRDefault="001842A3" w:rsidP="00032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0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проверки показателей бюджетной</w:t>
      </w:r>
      <w:r w:rsidRPr="00600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отчетности  на соответствие главной книги </w:t>
      </w:r>
      <w:r w:rsidR="00151645" w:rsidRPr="006009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расхождений не установлено.</w:t>
      </w:r>
    </w:p>
    <w:p w:rsidR="00A7293B" w:rsidRPr="00C750BC" w:rsidRDefault="00A7293B" w:rsidP="00A72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BC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перед составлением годовой бюджетной отчётности </w:t>
      </w:r>
      <w:r w:rsidR="006478BD" w:rsidRPr="00C750BC">
        <w:rPr>
          <w:rFonts w:ascii="Times New Roman" w:hAnsi="Times New Roman" w:cs="Times New Roman"/>
          <w:sz w:val="28"/>
          <w:szCs w:val="28"/>
        </w:rPr>
        <w:t xml:space="preserve">на основании распоряжения  от </w:t>
      </w:r>
      <w:r w:rsidR="00C750BC" w:rsidRPr="00C750BC">
        <w:rPr>
          <w:rFonts w:ascii="Times New Roman" w:hAnsi="Times New Roman" w:cs="Times New Roman"/>
          <w:sz w:val="28"/>
          <w:szCs w:val="28"/>
        </w:rPr>
        <w:t>11</w:t>
      </w:r>
      <w:r w:rsidR="006478BD" w:rsidRPr="00C750BC">
        <w:rPr>
          <w:rFonts w:ascii="Times New Roman" w:hAnsi="Times New Roman" w:cs="Times New Roman"/>
          <w:sz w:val="28"/>
          <w:szCs w:val="28"/>
        </w:rPr>
        <w:t>.11.</w:t>
      </w:r>
      <w:r w:rsidR="002E0341" w:rsidRPr="00C750BC">
        <w:rPr>
          <w:rFonts w:ascii="Times New Roman" w:hAnsi="Times New Roman" w:cs="Times New Roman"/>
          <w:sz w:val="28"/>
          <w:szCs w:val="28"/>
        </w:rPr>
        <w:t>2021</w:t>
      </w:r>
      <w:r w:rsidR="006478BD" w:rsidRPr="00C750BC">
        <w:rPr>
          <w:rFonts w:ascii="Times New Roman" w:hAnsi="Times New Roman" w:cs="Times New Roman"/>
          <w:sz w:val="28"/>
          <w:szCs w:val="28"/>
        </w:rPr>
        <w:t xml:space="preserve"> № </w:t>
      </w:r>
      <w:r w:rsidR="00C750BC" w:rsidRPr="00C750BC">
        <w:rPr>
          <w:rFonts w:ascii="Times New Roman" w:hAnsi="Times New Roman" w:cs="Times New Roman"/>
          <w:sz w:val="28"/>
          <w:szCs w:val="28"/>
        </w:rPr>
        <w:t>22/1</w:t>
      </w:r>
      <w:r w:rsidR="006478BD" w:rsidRPr="00C750BC">
        <w:rPr>
          <w:rFonts w:ascii="Times New Roman" w:hAnsi="Times New Roman" w:cs="Times New Roman"/>
          <w:sz w:val="28"/>
          <w:szCs w:val="28"/>
        </w:rPr>
        <w:t xml:space="preserve">-Ро </w:t>
      </w:r>
      <w:r w:rsidRPr="00C750BC">
        <w:rPr>
          <w:rFonts w:ascii="Times New Roman" w:hAnsi="Times New Roman" w:cs="Times New Roman"/>
          <w:sz w:val="28"/>
          <w:szCs w:val="28"/>
        </w:rPr>
        <w:t>проведена годовая инвентаризация активов и обязательств, расхождений не выявлено</w:t>
      </w:r>
      <w:r w:rsidR="001F1C06" w:rsidRPr="00C750BC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записки ф.0503160</w:t>
      </w:r>
      <w:r w:rsidR="006478BD" w:rsidRPr="00C750BC">
        <w:rPr>
          <w:rFonts w:ascii="Times New Roman" w:hAnsi="Times New Roman" w:cs="Times New Roman"/>
          <w:sz w:val="28"/>
          <w:szCs w:val="28"/>
        </w:rPr>
        <w:t>.</w:t>
      </w:r>
    </w:p>
    <w:p w:rsidR="009F017D" w:rsidRPr="00C750BC" w:rsidRDefault="009F017D" w:rsidP="009F017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учет основных средств и материальных запасов по </w:t>
      </w:r>
      <w:r w:rsidRPr="00C750BC">
        <w:rPr>
          <w:rFonts w:ascii="Times New Roman" w:hAnsi="Times New Roman" w:cs="Times New Roman"/>
          <w:sz w:val="28"/>
          <w:szCs w:val="28"/>
        </w:rPr>
        <w:t xml:space="preserve">счетам,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</w:t>
      </w:r>
      <w:r w:rsidR="00C750BC" w:rsidRPr="00C750BC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D0138C" w:rsidRPr="00CA5E36" w:rsidRDefault="008A58D3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0138C" w:rsidRPr="00C750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</w:t>
      </w:r>
      <w:r w:rsidR="007D6EE8" w:rsidRPr="00C750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Уджейского</w:t>
      </w:r>
      <w:r w:rsidR="00D0138C" w:rsidRPr="00CA5E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2E0341" w:rsidRPr="00CA5E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D0138C" w:rsidRPr="00CA5E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D0138C" w:rsidRPr="00CA5E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700A" w:rsidRDefault="00754154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0BC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данных бюджетной отчетности установлено, что бюджетная классификация, используемая субъектом при составлении форм бюджетной отчетности, соответствует Порядку формирования и применения кодов бюджетной классификации Российской Федерации, утвержденного Приказом Минфина от 8 июня 201</w:t>
      </w:r>
      <w:r w:rsidR="001F1C06" w:rsidRPr="00C750BC">
        <w:rPr>
          <w:rFonts w:ascii="Times New Roman" w:eastAsia="Times New Roman" w:hAnsi="Times New Roman" w:cs="Times New Roman"/>
          <w:sz w:val="28"/>
          <w:szCs w:val="28"/>
          <w:lang w:eastAsia="ar-SA"/>
        </w:rPr>
        <w:t>9 года N 85</w:t>
      </w:r>
      <w:r w:rsidRPr="00C750B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47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50961" w:rsidRPr="00A509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Приказу Минфина России от 08.06.2020 N 99н "Об утверждении кодов (перечней кодов) бюджетной классификации Российской Федерации на 2021 год (на 2021 год и на плановый период 2022 и 2023 годов)"</w:t>
      </w:r>
      <w:r w:rsidR="00F470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F07EF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7D6EE8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E0341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D0138C" w:rsidRPr="00F07EF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</w:t>
      </w:r>
      <w:r w:rsidR="000C39F3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</w:t>
      </w:r>
      <w:r w:rsidR="00F07EF0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39F3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</w:t>
      </w:r>
      <w:r w:rsidR="00F07EF0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0C39F3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07EF0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04-14</w:t>
      </w:r>
      <w:r w:rsidR="000C39F3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7D6EE8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2E0341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0138C" w:rsidRPr="00F07EF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7D6EE8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F07EF0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7 386,7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F07EF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7D6EE8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0C39F3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="00F07EF0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7 386,7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F07EF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7D6EE8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923FBD"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F0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97752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2E0341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7D6EE8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23FBD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07EF0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2E0341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07EF0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10-60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2E0341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D0138C" w:rsidRPr="00977526" w:rsidRDefault="00D0138C" w:rsidP="00C804D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7D6EE8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F07EF0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8 098,5</w:t>
      </w:r>
      <w:r w:rsidR="00C56197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402ED5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711,8 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</w:t>
      </w:r>
      <w:r w:rsidR="000636FF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402ED5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9,6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97752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</w:t>
      </w:r>
      <w:r w:rsidR="007D6EE8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056164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8 155,9</w:t>
      </w:r>
      <w:r w:rsidR="00C56197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402ED5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9,2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402ED5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10,4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97752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7D6EE8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402ED5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57,4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97752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7D6EE8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E0341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D0138C" w:rsidRPr="00977526" w:rsidRDefault="00D0138C" w:rsidP="00C804D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-по доходам в сумме 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8 099,5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7D6EE8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2E0341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D0138C" w:rsidRPr="00977526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7 916,4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97,1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7D6EE8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2E0341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D0138C" w:rsidRPr="00977526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7D6EE8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2E0341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D0138C" w:rsidRPr="00977526" w:rsidRDefault="00D0138C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D0138C" w:rsidRDefault="00D0138C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977526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16"/>
        <w:gridCol w:w="1279"/>
        <w:gridCol w:w="1159"/>
        <w:gridCol w:w="1585"/>
        <w:gridCol w:w="1532"/>
      </w:tblGrid>
      <w:tr w:rsidR="00977526" w:rsidRPr="00977526" w:rsidTr="00977526">
        <w:trPr>
          <w:trHeight w:val="7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77526" w:rsidRPr="00977526" w:rsidTr="00977526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7526" w:rsidRPr="00977526" w:rsidTr="00977526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-239,5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977526" w:rsidRPr="00977526" w:rsidTr="00977526">
        <w:trPr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77526" w:rsidRDefault="00977526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D0138C" w:rsidRPr="00977526" w:rsidRDefault="008A58D3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7</w:t>
      </w:r>
      <w:r w:rsidR="00D0138C" w:rsidRPr="009775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доходной части бюджета </w:t>
      </w:r>
      <w:r w:rsidR="007D6EE8" w:rsidRPr="009775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Уджейского</w:t>
      </w:r>
      <w:r w:rsidR="00D0138C" w:rsidRPr="009775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="00D0138C" w:rsidRPr="009775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97752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0D7CB7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 сведений об исполнении бюджета ф. 0503164, исполнение бюджета </w:t>
      </w:r>
      <w:r w:rsidR="007D6EE8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2E0341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8 099,5</w:t>
      </w:r>
      <w:r w:rsidR="00045A29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109,6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D0138C" w:rsidRPr="00977526" w:rsidRDefault="00977526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-налоговые доходы-201,1</w:t>
      </w:r>
      <w:r w:rsidR="00D0138C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100,5</w:t>
      </w:r>
      <w:r w:rsidR="00D0138C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C97B5A" w:rsidRPr="0097752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-27,6</w:t>
      </w:r>
      <w:r w:rsidR="00F60624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="00F60624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уточненного плана;</w:t>
      </w:r>
    </w:p>
    <w:p w:rsidR="00D0138C" w:rsidRPr="0097752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-безвозмездные поступления</w:t>
      </w:r>
      <w:r w:rsidR="00977526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-7 870,8</w:t>
      </w:r>
      <w:r w:rsidR="00F60624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100%.</w:t>
      </w:r>
    </w:p>
    <w:p w:rsidR="00D0138C" w:rsidRPr="00977526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5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7D6EE8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9775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977526" w:rsidRPr="009775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97,2</w:t>
      </w:r>
      <w:r w:rsidRPr="0097752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D0138C" w:rsidRPr="00977526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7D6EE8" w:rsidRPr="00977526">
        <w:rPr>
          <w:rFonts w:ascii="Times New Roman" w:eastAsia="Calibri" w:hAnsi="Times New Roman" w:cs="Times New Roman"/>
          <w:sz w:val="28"/>
          <w:szCs w:val="28"/>
          <w:lang w:eastAsia="ar-SA"/>
        </w:rPr>
        <w:t>Уджейского</w:t>
      </w:r>
      <w:r w:rsidRPr="009775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2E0341"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D0138C" w:rsidRPr="00977526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97752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D0138C" w:rsidRPr="00977526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977526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884"/>
        <w:gridCol w:w="1024"/>
        <w:gridCol w:w="1126"/>
        <w:gridCol w:w="1024"/>
        <w:gridCol w:w="1284"/>
        <w:gridCol w:w="1077"/>
        <w:gridCol w:w="1096"/>
        <w:gridCol w:w="963"/>
      </w:tblGrid>
      <w:tr w:rsidR="00977526" w:rsidRPr="00977526" w:rsidTr="00977526">
        <w:trPr>
          <w:trHeight w:val="216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E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</w:t>
            </w:r>
            <w:r w:rsid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2020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2021</w:t>
            </w:r>
            <w:r w:rsid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 2021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к 2020 году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977526" w:rsidRPr="00977526" w:rsidTr="0097752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77526" w:rsidRPr="00977526" w:rsidTr="0097752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Доходы, всего: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5732,2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77526" w:rsidRPr="00977526" w:rsidTr="0097752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Налоговые: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977526" w:rsidRPr="00977526" w:rsidTr="0097752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977526" w:rsidRPr="00977526" w:rsidTr="00977526">
        <w:trPr>
          <w:trHeight w:val="33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Акцизы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977526" w:rsidRPr="00977526" w:rsidTr="0097752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977526" w:rsidRPr="00977526" w:rsidTr="00977526">
        <w:trPr>
          <w:trHeight w:val="22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77526" w:rsidRPr="00977526" w:rsidTr="00977526">
        <w:trPr>
          <w:trHeight w:val="28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7526" w:rsidRPr="00977526" w:rsidTr="00977526">
        <w:trPr>
          <w:trHeight w:val="49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7526" w:rsidRPr="00977526" w:rsidTr="00977526">
        <w:trPr>
          <w:trHeight w:val="27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977526" w:rsidRPr="00977526" w:rsidTr="00977526">
        <w:trPr>
          <w:trHeight w:val="174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 от использования имущества находящегося в собственности сельских поселений(за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977526" w:rsidRPr="00977526" w:rsidTr="00977526">
        <w:trPr>
          <w:trHeight w:val="37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977526" w:rsidRPr="00977526" w:rsidTr="00977526">
        <w:trPr>
          <w:trHeight w:val="36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5497,1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7870,8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7870,8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977526" w:rsidRPr="00977526" w:rsidTr="00977526">
        <w:trPr>
          <w:trHeight w:val="3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1031,6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</w:tr>
      <w:tr w:rsidR="00977526" w:rsidRPr="00977526" w:rsidTr="00977526">
        <w:trPr>
          <w:trHeight w:val="6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977526" w:rsidRPr="00977526" w:rsidTr="00977526">
        <w:trPr>
          <w:trHeight w:val="58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4414,2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6318,9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6318,9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7526" w:rsidRPr="00977526" w:rsidRDefault="00977526" w:rsidP="009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</w:tbl>
    <w:p w:rsidR="00977526" w:rsidRPr="002E0341" w:rsidRDefault="00977526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D0138C" w:rsidRPr="002702C1" w:rsidRDefault="00BF54EB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D0138C" w:rsidRPr="00270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 на доходы физических лиц</w:t>
      </w:r>
      <w:r w:rsidR="00F60624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 0,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138C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F60624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 w:rsidR="00D0138C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106,6</w:t>
      </w:r>
      <w:r w:rsidR="00D0138C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2020 года -104,6%.</w:t>
      </w:r>
    </w:p>
    <w:p w:rsidR="001D5D74" w:rsidRPr="002702C1" w:rsidRDefault="001D5D74" w:rsidP="001D5D7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397F36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56,2</w:t>
      </w:r>
      <w:r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102,0</w:t>
      </w:r>
      <w:r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2020 года-103,5%.</w:t>
      </w:r>
    </w:p>
    <w:p w:rsidR="009F7E96" w:rsidRPr="002702C1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27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60624" w:rsidRPr="0027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2702C1" w:rsidRPr="0027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7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105,0</w:t>
      </w:r>
      <w:r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2702C1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2020 года-72,4%</w:t>
      </w:r>
      <w:r w:rsidR="00E64D5F" w:rsidRPr="00270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96" w:rsidRPr="00844BF3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Земельный налог,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397F36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20A7B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0624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D20A7B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97F36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или </w:t>
      </w:r>
      <w:r w:rsidR="00D20A7B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D20A7B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2020 года-92,6%</w:t>
      </w:r>
      <w:r w:rsidR="00E64D5F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F36" w:rsidRPr="00844BF3" w:rsidRDefault="00397F3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менее 0,1% в структуре  доходов, исполнен в сумме 0,</w:t>
      </w:r>
      <w:r w:rsidR="00D20A7B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Первоначально в бюджете  поступление единого сельскохозяйственного налога не было предусмотрено.</w:t>
      </w:r>
    </w:p>
    <w:p w:rsidR="00397F36" w:rsidRPr="00844BF3" w:rsidRDefault="00397F3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исполнены бюджетные назначения по поступлению в бюджет г</w:t>
      </w:r>
      <w:r w:rsidR="009F7E96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F7E96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ы. При плановом значении 1,0 тыс. рублей исполнение составило 0%.</w:t>
      </w:r>
    </w:p>
    <w:p w:rsidR="001D5D74" w:rsidRPr="00844BF3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ущерба,</w:t>
      </w:r>
      <w:r w:rsidR="00764D86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844BF3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структуре  доходов, исполнен</w:t>
      </w:r>
      <w:r w:rsidR="00764D86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64D86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4BF3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D5D74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уточненному плану</w:t>
      </w:r>
      <w:r w:rsidR="00844BF3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2020 года-129,0%</w:t>
      </w:r>
      <w:r w:rsidR="00E64D5F" w:rsidRPr="00844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4C" w:rsidRPr="009E5882" w:rsidRDefault="00C30DE6" w:rsidP="00DA33A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</w:t>
      </w:r>
      <w:r w:rsidR="00DA33AB" w:rsidRPr="009E5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33AB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7F36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DA33AB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403ABD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="00DA33AB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E5882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2D424C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</w:t>
      </w:r>
      <w:r w:rsidR="00397F36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</w:t>
      </w:r>
      <w:r w:rsidR="009E5882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исполнению 2020 года-100,0%</w:t>
      </w:r>
      <w:r w:rsidR="002D424C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37" w:rsidRPr="009E5882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9E5882">
        <w:t xml:space="preserve">, </w:t>
      </w:r>
      <w:r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9E5882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E5882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1 500,6</w:t>
      </w:r>
      <w:r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9E5882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2020 года-145,5%</w:t>
      </w:r>
      <w:r w:rsidR="002D424C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37" w:rsidRPr="009E5882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0,</w:t>
      </w:r>
      <w:r w:rsidR="009E5882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97F36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51,3</w:t>
      </w:r>
      <w:r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9E5882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исполнению 2020 года</w:t>
      </w:r>
      <w:r w:rsidR="002D424C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37" w:rsidRPr="009E5882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397F36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5882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E5882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6 318,9</w:t>
      </w:r>
      <w:r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882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исполнению 2020 года</w:t>
      </w:r>
      <w:r w:rsidR="002D424C" w:rsidRPr="009E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8C" w:rsidRPr="009E5882" w:rsidRDefault="008A58D3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8</w:t>
      </w:r>
      <w:r w:rsidR="00D0138C" w:rsidRPr="009E58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расходной части бюджета </w:t>
      </w:r>
      <w:r w:rsidR="007D6EE8" w:rsidRPr="009E58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Уджейского</w:t>
      </w:r>
      <w:r w:rsidR="00D0138C" w:rsidRPr="009E58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9E588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7D6EE8" w:rsidRPr="009E588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Уджейского</w:t>
      </w:r>
      <w:r w:rsidRPr="009E588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2F57C6"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и </w:t>
      </w:r>
      <w:r w:rsidR="0092410B"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ф.</w:t>
      </w: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0503164 бюджетные ассигнования по расходам на </w:t>
      </w:r>
      <w:r w:rsidR="002E0341"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9E5882"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8 155,9</w:t>
      </w: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9E588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7D6EE8" w:rsidRPr="009E5882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Уджейского</w:t>
      </w:r>
      <w:r w:rsidRPr="009E5882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9E5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2E0341"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9E5882"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7 916,4</w:t>
      </w:r>
      <w:r w:rsidRPr="009E588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9E5882" w:rsidRPr="009E588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97,1%</w:t>
      </w:r>
      <w:r w:rsidRPr="009E588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9E588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</w:t>
      </w:r>
      <w:r w:rsidR="009E5882" w:rsidRPr="009E588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исполнению 2020 года </w:t>
      </w:r>
      <w:r w:rsidR="002501A6" w:rsidRPr="009E588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на </w:t>
      </w:r>
      <w:r w:rsidR="009E5882" w:rsidRPr="009E588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137,2%</w:t>
      </w:r>
      <w:r w:rsidRPr="009E588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D0138C" w:rsidRPr="009E588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9E5882"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239,5</w:t>
      </w:r>
      <w:r w:rsidRPr="009E588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9E588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9E588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lastRenderedPageBreak/>
        <w:t xml:space="preserve">Анализ исполнения расходов бюджета </w:t>
      </w:r>
      <w:r w:rsidR="007D6EE8" w:rsidRPr="009E588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Уджейского</w:t>
      </w:r>
      <w:r w:rsidRPr="009E588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2E0341" w:rsidRPr="009E588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2021</w:t>
      </w:r>
      <w:r w:rsidRPr="009E588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D0138C" w:rsidRPr="009E5882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9E588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Таблица 3</w:t>
      </w:r>
    </w:p>
    <w:p w:rsidR="00D0138C" w:rsidRPr="009E5882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9E5882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74"/>
        <w:gridCol w:w="776"/>
        <w:gridCol w:w="1151"/>
        <w:gridCol w:w="896"/>
        <w:gridCol w:w="788"/>
        <w:gridCol w:w="993"/>
        <w:gridCol w:w="992"/>
        <w:gridCol w:w="992"/>
        <w:gridCol w:w="1001"/>
      </w:tblGrid>
      <w:tr w:rsidR="009E5882" w:rsidRPr="009E5882" w:rsidTr="009E5882">
        <w:trPr>
          <w:trHeight w:val="19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2021год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к 2020 году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Удельный вес в общей сумме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</w:t>
            </w: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9E5882" w:rsidRPr="009E5882" w:rsidTr="009E5882">
        <w:trPr>
          <w:trHeight w:val="42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5771,9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8155,9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E5882" w:rsidRPr="009E5882" w:rsidTr="009E5882">
        <w:trPr>
          <w:trHeight w:val="48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2105,4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26,2</w:t>
            </w:r>
          </w:p>
        </w:tc>
      </w:tr>
      <w:tr w:rsidR="009E5882" w:rsidRPr="009E5882" w:rsidTr="00F06D3B">
        <w:trPr>
          <w:trHeight w:val="57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9E5882" w:rsidRPr="009E5882" w:rsidTr="00F06D3B">
        <w:trPr>
          <w:trHeight w:val="97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1132,8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1223,9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</w:tr>
      <w:tr w:rsidR="009E5882" w:rsidRPr="009E5882" w:rsidTr="00F06D3B">
        <w:trPr>
          <w:trHeight w:val="70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882" w:rsidRPr="009E5882" w:rsidRDefault="009E5882" w:rsidP="009E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EE1CDE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5882" w:rsidRPr="009E5882" w:rsidTr="00F06D3B">
        <w:trPr>
          <w:trHeight w:val="37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EE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5882" w:rsidRPr="009E5882" w:rsidTr="00F06D3B">
        <w:trPr>
          <w:trHeight w:val="5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9E5882" w:rsidRPr="009E5882" w:rsidTr="00F06D3B">
        <w:trPr>
          <w:trHeight w:val="33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9E5882" w:rsidRPr="009E5882" w:rsidTr="00F06D3B">
        <w:trPr>
          <w:trHeight w:val="5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9E5882" w:rsidRPr="009E5882" w:rsidTr="009E5882">
        <w:trPr>
          <w:trHeight w:val="60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E5882" w:rsidRPr="009E5882" w:rsidTr="009E5882">
        <w:trPr>
          <w:trHeight w:val="43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9E5882" w:rsidRPr="009E5882" w:rsidTr="009E5882">
        <w:trPr>
          <w:trHeight w:val="43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EE1CDE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5882" w:rsidRPr="009E5882" w:rsidTr="009E5882">
        <w:trPr>
          <w:trHeight w:val="33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2297,9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1414,9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9E5882" w:rsidRPr="009E5882" w:rsidTr="009E5882">
        <w:trPr>
          <w:trHeight w:val="34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2297,9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1414,9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9E5882" w:rsidRPr="009E5882" w:rsidTr="009E5882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1134,2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9E5882" w:rsidRPr="009E5882" w:rsidTr="009E5882">
        <w:trPr>
          <w:trHeight w:val="28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1134,2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9E5882" w:rsidRPr="009E5882" w:rsidTr="009E5882">
        <w:trPr>
          <w:trHeight w:val="34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2492,2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9E5882" w:rsidRPr="009E5882" w:rsidTr="009E5882">
        <w:trPr>
          <w:trHeight w:val="30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2492,2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9E5882" w:rsidRPr="009E5882" w:rsidTr="009E5882">
        <w:trPr>
          <w:trHeight w:val="28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9E5882" w:rsidRPr="009E5882" w:rsidTr="009E5882">
        <w:trPr>
          <w:trHeight w:val="40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9E5882" w:rsidRPr="009E5882" w:rsidTr="009E5882">
        <w:trPr>
          <w:trHeight w:val="70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9E5882" w:rsidRPr="009E5882" w:rsidTr="009E5882">
        <w:trPr>
          <w:trHeight w:val="69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882" w:rsidRPr="009E5882" w:rsidRDefault="009E5882" w:rsidP="009E5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</w:tbl>
    <w:p w:rsidR="00D0138C" w:rsidRPr="00F06D3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</w:t>
      </w:r>
      <w:r w:rsidR="0097231A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:</w:t>
      </w: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7231A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общегосударственные расходы </w:t>
      </w:r>
      <w:r w:rsidR="00F06D3B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-26,2</w:t>
      </w:r>
      <w:r w:rsidR="0097231A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 национальную экономику-</w:t>
      </w:r>
      <w:r w:rsidR="00F06D3B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29,0</w:t>
      </w:r>
      <w:r w:rsidR="0097231A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  жилищно-коммунальное хзозяйство-</w:t>
      </w:r>
      <w:r w:rsidR="00F06D3B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11,8</w:t>
      </w:r>
      <w:r w:rsidR="007868B6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F06D3B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31,5</w:t>
      </w: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D0138C" w:rsidRPr="00F06D3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5E04A5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F06D3B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97231A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 национальную безопасность и правоохранительную деятельность -0,</w:t>
      </w:r>
      <w:r w:rsidR="00F06D3B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="0097231A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195838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</w:t>
      </w: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- 0,</w:t>
      </w:r>
      <w:r w:rsidR="00F06D3B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F06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195838"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Pr="00F06D3B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97231A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F06D3B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98,4</w:t>
      </w: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%,</w:t>
      </w:r>
      <w:r w:rsidR="0097231A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национальная экономика </w:t>
      </w:r>
      <w:r w:rsidR="00F06D3B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99,8</w:t>
      </w:r>
      <w:r w:rsidR="0097231A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%,</w:t>
      </w: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8B6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жилищно-коммунальное хозяйство-</w:t>
      </w:r>
      <w:r w:rsidR="00F06D3B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82,2</w:t>
      </w:r>
      <w:r w:rsidR="007868B6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0B5B" w:rsidRPr="00F06D3B" w:rsidRDefault="00A260D0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информации отраженной в Сведениях ф.0503164</w:t>
      </w:r>
      <w:r w:rsidR="004C2A4C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10B5B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ричина неисполнения бюджетных назначени</w:t>
      </w: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210B5B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послужило </w:t>
      </w: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первичных документов, </w:t>
      </w:r>
      <w:r w:rsidR="00E0655C"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выполненных работ по факту на основании актов выполненных работ</w:t>
      </w:r>
      <w:r w:rsidRPr="00F06D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2D7D" w:rsidRDefault="00D0138C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F06D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D6EE8" w:rsidRPr="00F06D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Уджейского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</w:t>
      </w:r>
      <w:r w:rsidR="007868B6" w:rsidRPr="00F06D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195838" w:rsidRPr="00F06D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1,5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2E0341"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F0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F06D3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F06D3B" w:rsidRPr="00153546" w:rsidRDefault="00F06D3B" w:rsidP="00F06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46">
        <w:rPr>
          <w:rFonts w:ascii="Times New Roman" w:hAnsi="Times New Roman" w:cs="Times New Roman"/>
          <w:sz w:val="28"/>
          <w:szCs w:val="28"/>
        </w:rPr>
        <w:t>Анализ исполнения расходов бюджета в разрезе видов расходов представлена ниже в таблице № 4, тыс. рублей.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33"/>
        <w:gridCol w:w="945"/>
        <w:gridCol w:w="956"/>
        <w:gridCol w:w="955"/>
        <w:gridCol w:w="956"/>
        <w:gridCol w:w="955"/>
      </w:tblGrid>
      <w:tr w:rsidR="00627869" w:rsidRPr="00627869" w:rsidTr="00F06D3B">
        <w:trPr>
          <w:trHeight w:val="300"/>
        </w:trPr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назначения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627869" w:rsidRPr="00627869" w:rsidTr="00F06D3B">
        <w:trPr>
          <w:trHeight w:val="300"/>
        </w:trPr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уд.вес</w:t>
            </w:r>
            <w:r w:rsidR="00153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уд.вес</w:t>
            </w:r>
            <w:r w:rsidR="00153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,%</w:t>
            </w:r>
          </w:p>
        </w:tc>
      </w:tr>
      <w:tr w:rsidR="00627869" w:rsidRPr="00627869" w:rsidTr="00F06D3B">
        <w:trPr>
          <w:trHeight w:val="57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(без учета условно утвержденных расходов), в т.ч.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7916,4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27869" w:rsidRPr="00627869" w:rsidTr="00F06D3B">
        <w:trPr>
          <w:trHeight w:val="1035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627869" w:rsidRPr="00627869" w:rsidTr="00F06D3B">
        <w:trPr>
          <w:trHeight w:val="57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</w:tr>
      <w:tr w:rsidR="00627869" w:rsidRPr="00627869" w:rsidTr="00F06D3B">
        <w:trPr>
          <w:trHeight w:val="27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627869" w:rsidRPr="00627869" w:rsidTr="00F06D3B">
        <w:trPr>
          <w:trHeight w:val="375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869" w:rsidRPr="00627869" w:rsidTr="00F06D3B">
        <w:trPr>
          <w:trHeight w:val="33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</w:tr>
      <w:tr w:rsidR="00627869" w:rsidRPr="00627869" w:rsidTr="00F06D3B">
        <w:trPr>
          <w:trHeight w:val="615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869" w:rsidRPr="00627869" w:rsidTr="00F06D3B">
        <w:trPr>
          <w:trHeight w:val="465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69" w:rsidRPr="00627869" w:rsidRDefault="00627869" w:rsidP="006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7869" w:rsidRPr="00627869" w:rsidRDefault="00627869" w:rsidP="0062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</w:tbl>
    <w:p w:rsidR="009A7F94" w:rsidRPr="009A7F94" w:rsidRDefault="00153546" w:rsidP="009A7F9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A7F94">
        <w:rPr>
          <w:rFonts w:ascii="Times New Roman" w:hAnsi="Times New Roman" w:cs="Times New Roman"/>
          <w:sz w:val="28"/>
          <w:szCs w:val="28"/>
        </w:rPr>
        <w:t>Р</w:t>
      </w:r>
      <w:r w:rsidR="00F06D3B" w:rsidRPr="009A7F94">
        <w:rPr>
          <w:rFonts w:ascii="Times New Roman" w:hAnsi="Times New Roman" w:cs="Times New Roman"/>
          <w:sz w:val="28"/>
          <w:szCs w:val="28"/>
        </w:rPr>
        <w:t xml:space="preserve">асходы на выплаты персоналу в целях обеспечения выполнения </w:t>
      </w:r>
    </w:p>
    <w:p w:rsidR="00F06D3B" w:rsidRPr="009A7F94" w:rsidRDefault="00F06D3B" w:rsidP="009A7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4">
        <w:rPr>
          <w:rFonts w:ascii="Times New Roman" w:hAnsi="Times New Roman" w:cs="Times New Roman"/>
          <w:sz w:val="28"/>
          <w:szCs w:val="28"/>
        </w:rPr>
        <w:t>функций</w:t>
      </w:r>
      <w:r w:rsidR="009A7F94" w:rsidRPr="009A7F94">
        <w:rPr>
          <w:rFonts w:ascii="Times New Roman" w:hAnsi="Times New Roman" w:cs="Times New Roman"/>
          <w:sz w:val="28"/>
          <w:szCs w:val="28"/>
        </w:rPr>
        <w:t xml:space="preserve"> </w:t>
      </w:r>
      <w:r w:rsidRPr="009A7F94">
        <w:rPr>
          <w:rFonts w:ascii="Times New Roman" w:hAnsi="Times New Roman" w:cs="Times New Roman"/>
          <w:sz w:val="28"/>
          <w:szCs w:val="28"/>
        </w:rPr>
        <w:t>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153546" w:rsidRPr="009A7F94">
        <w:rPr>
          <w:rFonts w:ascii="Times New Roman" w:hAnsi="Times New Roman" w:cs="Times New Roman"/>
          <w:sz w:val="28"/>
          <w:szCs w:val="28"/>
        </w:rPr>
        <w:t xml:space="preserve"> составили 2 477,2 тыс. рублей</w:t>
      </w:r>
      <w:r w:rsidR="009A7F94" w:rsidRPr="009A7F94">
        <w:rPr>
          <w:rFonts w:ascii="Times New Roman" w:hAnsi="Times New Roman" w:cs="Times New Roman"/>
          <w:sz w:val="28"/>
          <w:szCs w:val="28"/>
        </w:rPr>
        <w:t xml:space="preserve"> </w:t>
      </w:r>
      <w:r w:rsidRPr="009A7F94">
        <w:rPr>
          <w:rFonts w:ascii="Times New Roman" w:hAnsi="Times New Roman" w:cs="Times New Roman"/>
          <w:sz w:val="28"/>
          <w:szCs w:val="28"/>
        </w:rPr>
        <w:t xml:space="preserve">или </w:t>
      </w:r>
      <w:r w:rsidR="00153546" w:rsidRPr="009A7F94">
        <w:rPr>
          <w:rFonts w:ascii="Times New Roman" w:hAnsi="Times New Roman" w:cs="Times New Roman"/>
          <w:sz w:val="28"/>
          <w:szCs w:val="28"/>
        </w:rPr>
        <w:t>31,3</w:t>
      </w:r>
      <w:r w:rsidRPr="009A7F94">
        <w:rPr>
          <w:rFonts w:ascii="Times New Roman" w:hAnsi="Times New Roman" w:cs="Times New Roman"/>
          <w:sz w:val="28"/>
          <w:szCs w:val="28"/>
        </w:rPr>
        <w:t>%</w:t>
      </w:r>
      <w:r w:rsidR="009A7F94" w:rsidRPr="009A7F94">
        <w:rPr>
          <w:rFonts w:ascii="Times New Roman" w:hAnsi="Times New Roman" w:cs="Times New Roman"/>
          <w:sz w:val="28"/>
          <w:szCs w:val="28"/>
        </w:rPr>
        <w:t xml:space="preserve"> в общем объеме расходов бюджета</w:t>
      </w:r>
      <w:r w:rsidRPr="009A7F94">
        <w:rPr>
          <w:rFonts w:ascii="Times New Roman" w:hAnsi="Times New Roman" w:cs="Times New Roman"/>
          <w:sz w:val="28"/>
          <w:szCs w:val="28"/>
        </w:rPr>
        <w:t>;</w:t>
      </w:r>
    </w:p>
    <w:p w:rsidR="00F06D3B" w:rsidRPr="009A7F94" w:rsidRDefault="00F06D3B" w:rsidP="00F06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9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9A7F94" w:rsidRPr="009A7F94">
        <w:rPr>
          <w:rFonts w:ascii="Times New Roman" w:hAnsi="Times New Roman" w:cs="Times New Roman"/>
          <w:sz w:val="28"/>
          <w:szCs w:val="28"/>
        </w:rPr>
        <w:t xml:space="preserve"> </w:t>
      </w:r>
      <w:r w:rsidR="009A7F94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9A7F94" w:rsidRPr="009A7F94">
        <w:rPr>
          <w:rFonts w:ascii="Times New Roman" w:hAnsi="Times New Roman" w:cs="Times New Roman"/>
          <w:sz w:val="28"/>
          <w:szCs w:val="28"/>
        </w:rPr>
        <w:t>в сумме 2 508,3 тыс. рублей</w:t>
      </w:r>
      <w:r w:rsidRPr="009A7F94">
        <w:rPr>
          <w:rFonts w:ascii="Times New Roman" w:hAnsi="Times New Roman" w:cs="Times New Roman"/>
          <w:sz w:val="28"/>
          <w:szCs w:val="28"/>
        </w:rPr>
        <w:t xml:space="preserve"> или </w:t>
      </w:r>
      <w:r w:rsidR="009A7F94" w:rsidRPr="009A7F94">
        <w:rPr>
          <w:rFonts w:ascii="Times New Roman" w:hAnsi="Times New Roman" w:cs="Times New Roman"/>
          <w:sz w:val="28"/>
          <w:szCs w:val="28"/>
        </w:rPr>
        <w:t>31,7</w:t>
      </w:r>
      <w:r w:rsidRPr="009A7F94">
        <w:rPr>
          <w:rFonts w:ascii="Times New Roman" w:hAnsi="Times New Roman" w:cs="Times New Roman"/>
          <w:sz w:val="28"/>
          <w:szCs w:val="28"/>
        </w:rPr>
        <w:t>%</w:t>
      </w:r>
      <w:r w:rsidR="009A7F94" w:rsidRPr="009A7F94">
        <w:rPr>
          <w:rFonts w:ascii="Times New Roman" w:hAnsi="Times New Roman" w:cs="Times New Roman"/>
          <w:sz w:val="28"/>
          <w:szCs w:val="28"/>
        </w:rPr>
        <w:t xml:space="preserve"> в общем объеме расходов бюджета;</w:t>
      </w:r>
    </w:p>
    <w:p w:rsidR="00F06D3B" w:rsidRPr="009A7F94" w:rsidRDefault="00F06D3B" w:rsidP="00F06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 и услуг для обеспечения государственных (муниципальных) нужд</w:t>
      </w:r>
      <w:r w:rsidR="009A7F94" w:rsidRPr="009A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</w:t>
      </w:r>
      <w:r w:rsidR="009A7F94" w:rsidRPr="009A7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2 896,1 тыс. рублей</w:t>
      </w:r>
      <w:r w:rsidRPr="009A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9A7F94" w:rsidRPr="009A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36,5</w:t>
      </w:r>
      <w:r w:rsidRPr="009A7F9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A7F94" w:rsidRPr="009A7F94">
        <w:t xml:space="preserve"> </w:t>
      </w:r>
      <w:r w:rsidR="009A7F94" w:rsidRPr="009A7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</w:t>
      </w:r>
      <w:r w:rsidRPr="009A7F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D3B" w:rsidRPr="009A7F94" w:rsidRDefault="009A7F94" w:rsidP="00F06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94">
        <w:rPr>
          <w:rFonts w:ascii="Times New Roman" w:hAnsi="Times New Roman" w:cs="Times New Roman"/>
          <w:sz w:val="28"/>
          <w:szCs w:val="28"/>
        </w:rPr>
        <w:t>П</w:t>
      </w:r>
      <w:r w:rsidR="00F06D3B" w:rsidRPr="009A7F94">
        <w:rPr>
          <w:rFonts w:ascii="Times New Roman" w:hAnsi="Times New Roman" w:cs="Times New Roman"/>
          <w:sz w:val="28"/>
          <w:szCs w:val="28"/>
        </w:rPr>
        <w:t>убличны</w:t>
      </w:r>
      <w:r w:rsidRPr="009A7F94">
        <w:rPr>
          <w:rFonts w:ascii="Times New Roman" w:hAnsi="Times New Roman" w:cs="Times New Roman"/>
          <w:sz w:val="28"/>
          <w:szCs w:val="28"/>
        </w:rPr>
        <w:t>е</w:t>
      </w:r>
      <w:r w:rsidR="00F06D3B" w:rsidRPr="009A7F9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9A7F94">
        <w:rPr>
          <w:rFonts w:ascii="Times New Roman" w:hAnsi="Times New Roman" w:cs="Times New Roman"/>
          <w:sz w:val="28"/>
          <w:szCs w:val="28"/>
        </w:rPr>
        <w:t>е</w:t>
      </w:r>
      <w:r w:rsidR="00F06D3B" w:rsidRPr="009A7F94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9A7F94">
        <w:rPr>
          <w:rFonts w:ascii="Times New Roman" w:hAnsi="Times New Roman" w:cs="Times New Roman"/>
          <w:sz w:val="28"/>
          <w:szCs w:val="28"/>
        </w:rPr>
        <w:t>а составили 0,3% в общем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F94">
        <w:rPr>
          <w:rFonts w:ascii="Times New Roman" w:hAnsi="Times New Roman" w:cs="Times New Roman"/>
          <w:sz w:val="28"/>
          <w:szCs w:val="28"/>
        </w:rPr>
        <w:t xml:space="preserve"> расходов бюджета и исполнены в сумме 24,0 тыс. рублей</w:t>
      </w:r>
      <w:r w:rsidR="00F06D3B" w:rsidRPr="009A7F94">
        <w:rPr>
          <w:rFonts w:ascii="Times New Roman" w:hAnsi="Times New Roman" w:cs="Times New Roman"/>
          <w:sz w:val="28"/>
          <w:szCs w:val="28"/>
        </w:rPr>
        <w:t>.</w:t>
      </w:r>
    </w:p>
    <w:p w:rsidR="00D0138C" w:rsidRPr="0042190B" w:rsidRDefault="008A58D3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D0138C" w:rsidRPr="0042190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B55A4D" w:rsidRPr="0042190B" w:rsidRDefault="00B55A4D" w:rsidP="00195838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219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2E0341" w:rsidRPr="004219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4219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</w:t>
      </w:r>
      <w:r w:rsidR="007D6EE8" w:rsidRPr="004219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Уджейском</w:t>
      </w:r>
      <w:r w:rsidRPr="004219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сельсовете, осуществлялась реализация </w:t>
      </w:r>
      <w:r w:rsidR="00195838" w:rsidRPr="004219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одной</w:t>
      </w:r>
      <w:r w:rsidRPr="004219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муниципальн</w:t>
      </w:r>
      <w:r w:rsidR="00195838" w:rsidRPr="004219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ой</w:t>
      </w:r>
      <w:r w:rsidRPr="004219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</w:t>
      </w:r>
      <w:r w:rsidR="00195838"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B55A4D" w:rsidRPr="0042190B" w:rsidRDefault="00B55A4D" w:rsidP="00B55A4D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2190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="002E0341" w:rsidRPr="0042190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2021</w:t>
      </w:r>
      <w:r w:rsidRPr="0042190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42190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42190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42190B" w:rsidRPr="0042190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3 468,8 </w:t>
      </w:r>
      <w:r w:rsidRPr="0042190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42190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42190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42190B"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3 262,3 </w:t>
      </w: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тыс. рублей или на </w:t>
      </w:r>
      <w:r w:rsidR="00195838"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42190B"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4,0</w:t>
      </w: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B55A4D" w:rsidRPr="0042190B" w:rsidRDefault="00B55A4D" w:rsidP="00B55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4219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Таскинского сельсовета</w:t>
      </w: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2E0341"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</w:t>
      </w:r>
      <w:r w:rsidR="0042190B"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41,2</w:t>
      </w: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B55A4D" w:rsidRPr="0042190B" w:rsidRDefault="00B55A4D" w:rsidP="00B55A4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муниципальных программ за </w:t>
      </w:r>
      <w:r w:rsidR="002E0341"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B55A4D" w:rsidRPr="0042190B" w:rsidRDefault="00B55A4D" w:rsidP="00B55A4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21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B55A4D" w:rsidRPr="0042190B" w:rsidRDefault="00B55A4D" w:rsidP="00B55A4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2190B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276"/>
        <w:gridCol w:w="1559"/>
        <w:gridCol w:w="1560"/>
      </w:tblGrid>
      <w:tr w:rsidR="0042190B" w:rsidRPr="0042190B" w:rsidTr="0042190B">
        <w:trPr>
          <w:trHeight w:val="1575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190B" w:rsidRPr="0042190B" w:rsidTr="0042190B">
        <w:trPr>
          <w:trHeight w:val="58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3468,8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3262,3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-206,5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42190B" w:rsidRPr="0042190B" w:rsidTr="0042190B">
        <w:trPr>
          <w:trHeight w:val="139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«Обеспечение населения необходимыми социальными услугами и формирования комфортной среды обитания МО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Уджейский</w:t>
            </w: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сельсовет"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3468,8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3262,3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-206,5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42190B" w:rsidRPr="0042190B" w:rsidTr="0042190B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автомобильных дорог в границах поселения»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1755,7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1751,1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42190B" w:rsidRPr="0042190B" w:rsidTr="0042190B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190B" w:rsidRPr="0042190B" w:rsidTr="0042190B">
        <w:trPr>
          <w:trHeight w:val="87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МО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Уджейский</w:t>
            </w: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сельсовет"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190B" w:rsidRPr="0042190B" w:rsidTr="0042190B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ритуальных услуг и содержание мест захоронения»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190B" w:rsidRPr="0042190B" w:rsidTr="0042190B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-201,9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42190B" w:rsidRPr="0042190B" w:rsidTr="0042190B">
        <w:trPr>
          <w:trHeight w:val="162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«Обустройство пешеходных переходов, в том числе у образовательных организаций (учреждений) согласно новым национальным стандартам на территории муниципального образования Уджейский сельсовет"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90B" w:rsidRPr="0042190B" w:rsidRDefault="0042190B" w:rsidP="0042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42190B" w:rsidRPr="002E0341" w:rsidRDefault="0042190B" w:rsidP="00B55A4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</w:pPr>
    </w:p>
    <w:p w:rsidR="00D0138C" w:rsidRPr="008A58D3" w:rsidRDefault="008A58D3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D0138C" w:rsidRPr="008A5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D0138C" w:rsidRPr="008A58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8A58D3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</w:t>
      </w:r>
      <w:r w:rsidR="001621F1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2823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0) </w:t>
      </w:r>
      <w:r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01.01.202</w:t>
      </w:r>
      <w:r w:rsidR="006478BD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</w:t>
      </w:r>
      <w:r w:rsidR="006478BD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отсутствует, </w:t>
      </w:r>
      <w:r w:rsidR="00E112DA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кредиторская задолженность</w:t>
      </w:r>
      <w:r w:rsidR="006478BD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составляет </w:t>
      </w:r>
      <w:r w:rsidR="0042190B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6 176,75</w:t>
      </w:r>
      <w:r w:rsidR="006478BD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в том числе по счетам: 0.302.23- </w:t>
      </w:r>
      <w:r w:rsidR="008A58D3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5 241,56</w:t>
      </w:r>
      <w:r w:rsidR="006478BD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рубля и 0.302.21-</w:t>
      </w:r>
      <w:r w:rsidR="008A58D3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935,19</w:t>
      </w:r>
      <w:r w:rsidR="006478BD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рубля</w:t>
      </w:r>
      <w:r w:rsidR="00E112DA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что</w:t>
      </w:r>
      <w:r w:rsidR="00502823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12DA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</w:t>
      </w:r>
      <w:r w:rsidR="003D2D7D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502823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C87A78" w:rsidRDefault="00D0138C" w:rsidP="001621F1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A58D3" w:rsidRPr="00C87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C87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C87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8A58D3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1.Годовая бюджетная отчётность</w:t>
      </w: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2E0341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="008A58D3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8A58D3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2.Состав бюджетной отчетности </w:t>
      </w:r>
      <w:r w:rsidR="00A260D0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439D2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полной мере </w:t>
      </w: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A260D0" w:rsidRPr="008A58D3" w:rsidRDefault="002F0AB8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769D7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60D0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сопоставления идентичных показателей форм бюджетной отчетности, расхождений не установлено.</w:t>
      </w:r>
    </w:p>
    <w:p w:rsidR="00A260D0" w:rsidRPr="008A58D3" w:rsidRDefault="000769D7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A260D0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</w:t>
      </w:r>
      <w:r w:rsidR="003D2D7D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260D0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бюджетной отчетности подтверждены регистрами бюджетного учета (главной книги и оборотно-сальдовыми ведомостями).</w:t>
      </w:r>
    </w:p>
    <w:p w:rsidR="006E73F9" w:rsidRPr="008A58D3" w:rsidRDefault="008A58D3" w:rsidP="006248A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="006E73F9" w:rsidRPr="008A58D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6E73F9" w:rsidRPr="008A58D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7D6EE8" w:rsidRPr="008A58D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Уджейского</w:t>
      </w:r>
      <w:r w:rsidR="006E73F9" w:rsidRPr="008A58D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</w:t>
      </w:r>
      <w:r w:rsidR="002E0341" w:rsidRPr="008A58D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="006E73F9" w:rsidRPr="008A58D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6E73F9" w:rsidRPr="00C87A78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8 099,5 </w:t>
      </w:r>
      <w:r w:rsidR="00783231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</w:t>
      </w:r>
      <w:r w:rsid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="00AC301A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уточнённого плана и </w:t>
      </w:r>
      <w:r w:rsid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109,6</w:t>
      </w: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плану. Собственные доходы за </w:t>
      </w:r>
      <w:r w:rsidR="002E0341"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8A58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8A58D3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228,7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8A58D3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93,3</w:t>
      </w:r>
      <w:r w:rsidR="0092410B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составляет </w:t>
      </w:r>
      <w:r w:rsidR="008A58D3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2,8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7D6EE8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8A58D3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7 870,8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100,0% и составили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58D3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97,2</w:t>
      </w:r>
      <w:r w:rsidR="0092410B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бюджета.</w:t>
      </w:r>
    </w:p>
    <w:p w:rsidR="006E73F9" w:rsidRPr="00C87A78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7D6EE8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E0341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8A58D3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7 916,4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8A58D3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97,1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C87A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8A58D3" w:rsidRPr="00C87A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239,5</w:t>
      </w:r>
      <w:r w:rsidRPr="00C87A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C87A78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7D6EE8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="003439D2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E0341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3439D2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970DEB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8A58D3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>183,2</w:t>
      </w:r>
      <w:r w:rsidR="00497397" w:rsidRPr="00C87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6E73F9" w:rsidRPr="00B10FF3" w:rsidRDefault="008A58D3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87A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="006E73F9" w:rsidRPr="00C87A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C87A78" w:rsidRPr="00C87A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</w:t>
      </w:r>
      <w:r w:rsidR="00AC301A" w:rsidRPr="00C87A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C87A78" w:rsidRPr="00C87A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направлениями расходования средств бюджета в отчётном периоде, как и прежде, являлись: на общегосударственные расходы </w:t>
      </w:r>
      <w:r w:rsidR="00C87A78" w:rsidRPr="00B10FF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-26,2%, на национальную экономику-29,0%, на  жилищно-коммунальное хзозяйство-11,8%, культуру, кинематографию — 31,5%</w:t>
      </w:r>
      <w:r w:rsidR="00970DEB" w:rsidRPr="00B10FF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E73F9" w:rsidRPr="00B10FF3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B10FF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8A58D3" w:rsidRPr="00B10FF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</w:t>
      </w:r>
      <w:r w:rsidRPr="00B10FF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007EB9" w:rsidRPr="00B10FF3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</w:t>
      </w:r>
      <w:r w:rsidR="00C87A78"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7D6EE8"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Уджейский</w:t>
      </w: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2E0341"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007EB9" w:rsidRPr="00B10FF3" w:rsidRDefault="00427D3C" w:rsidP="00427D3C">
      <w:pPr>
        <w:tabs>
          <w:tab w:val="left" w:pos="799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07EB9" w:rsidRPr="00B10FF3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контрольно-счетного органа</w:t>
      </w:r>
    </w:p>
    <w:p w:rsidR="00007EB9" w:rsidRPr="00007EB9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 района</w:t>
      </w: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0F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Зотова Л.И.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62C54" w:rsidRDefault="00D62C54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62C54" w:rsidRDefault="00D62C54" w:rsidP="00D62C5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138C" w:rsidRPr="00D62C54" w:rsidRDefault="00D62C54" w:rsidP="00D62C54">
      <w:pPr>
        <w:tabs>
          <w:tab w:val="left" w:pos="3390"/>
        </w:tabs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D0138C" w:rsidRPr="00D62C54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6E" w:rsidRDefault="0046346E" w:rsidP="00A901BF">
      <w:pPr>
        <w:spacing w:after="0" w:line="240" w:lineRule="auto"/>
      </w:pPr>
      <w:r>
        <w:separator/>
      </w:r>
    </w:p>
  </w:endnote>
  <w:endnote w:type="continuationSeparator" w:id="0">
    <w:p w:rsidR="0046346E" w:rsidRDefault="0046346E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EndPr/>
    <w:sdtContent>
      <w:p w:rsidR="00977526" w:rsidRDefault="0097752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30">
          <w:rPr>
            <w:noProof/>
          </w:rPr>
          <w:t>2</w:t>
        </w:r>
        <w:r>
          <w:fldChar w:fldCharType="end"/>
        </w:r>
      </w:p>
    </w:sdtContent>
  </w:sdt>
  <w:p w:rsidR="00977526" w:rsidRDefault="00977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6E" w:rsidRDefault="0046346E" w:rsidP="00A901BF">
      <w:pPr>
        <w:spacing w:after="0" w:line="240" w:lineRule="auto"/>
      </w:pPr>
      <w:r>
        <w:separator/>
      </w:r>
    </w:p>
  </w:footnote>
  <w:footnote w:type="continuationSeparator" w:id="0">
    <w:p w:rsidR="0046346E" w:rsidRDefault="0046346E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9A9"/>
    <w:rsid w:val="00007EB9"/>
    <w:rsid w:val="0001293D"/>
    <w:rsid w:val="00014500"/>
    <w:rsid w:val="000148E0"/>
    <w:rsid w:val="00014FFB"/>
    <w:rsid w:val="00016AD5"/>
    <w:rsid w:val="000177FA"/>
    <w:rsid w:val="000207C5"/>
    <w:rsid w:val="00020FD8"/>
    <w:rsid w:val="00021043"/>
    <w:rsid w:val="00021B6C"/>
    <w:rsid w:val="00027E49"/>
    <w:rsid w:val="000307FF"/>
    <w:rsid w:val="00032205"/>
    <w:rsid w:val="000360B2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56164"/>
    <w:rsid w:val="000636FF"/>
    <w:rsid w:val="00065056"/>
    <w:rsid w:val="00066C00"/>
    <w:rsid w:val="00070C5B"/>
    <w:rsid w:val="00071519"/>
    <w:rsid w:val="00073223"/>
    <w:rsid w:val="000741DE"/>
    <w:rsid w:val="00074574"/>
    <w:rsid w:val="000753E2"/>
    <w:rsid w:val="000769D7"/>
    <w:rsid w:val="00076ABB"/>
    <w:rsid w:val="00077E49"/>
    <w:rsid w:val="000805A3"/>
    <w:rsid w:val="00080BA9"/>
    <w:rsid w:val="0008668F"/>
    <w:rsid w:val="000866A0"/>
    <w:rsid w:val="000866B9"/>
    <w:rsid w:val="00091A22"/>
    <w:rsid w:val="000A31EA"/>
    <w:rsid w:val="000A6EDC"/>
    <w:rsid w:val="000A6F1E"/>
    <w:rsid w:val="000A718D"/>
    <w:rsid w:val="000B03DA"/>
    <w:rsid w:val="000B46EA"/>
    <w:rsid w:val="000C0C47"/>
    <w:rsid w:val="000C1DA8"/>
    <w:rsid w:val="000C39F3"/>
    <w:rsid w:val="000D1986"/>
    <w:rsid w:val="000D47B4"/>
    <w:rsid w:val="000D5F86"/>
    <w:rsid w:val="000D6CD6"/>
    <w:rsid w:val="000D7CB7"/>
    <w:rsid w:val="000E0107"/>
    <w:rsid w:val="000E164D"/>
    <w:rsid w:val="000E55F9"/>
    <w:rsid w:val="000E5930"/>
    <w:rsid w:val="000E7467"/>
    <w:rsid w:val="000F396E"/>
    <w:rsid w:val="000F4CC1"/>
    <w:rsid w:val="00100DE6"/>
    <w:rsid w:val="00105FA4"/>
    <w:rsid w:val="001109E3"/>
    <w:rsid w:val="001212C1"/>
    <w:rsid w:val="00125439"/>
    <w:rsid w:val="00126255"/>
    <w:rsid w:val="00130913"/>
    <w:rsid w:val="0013092F"/>
    <w:rsid w:val="001312CF"/>
    <w:rsid w:val="00133A31"/>
    <w:rsid w:val="001349CA"/>
    <w:rsid w:val="00136512"/>
    <w:rsid w:val="0014063B"/>
    <w:rsid w:val="001421E3"/>
    <w:rsid w:val="001439ED"/>
    <w:rsid w:val="001455D0"/>
    <w:rsid w:val="001509A3"/>
    <w:rsid w:val="00151645"/>
    <w:rsid w:val="00153546"/>
    <w:rsid w:val="001555C4"/>
    <w:rsid w:val="00156455"/>
    <w:rsid w:val="00156CA6"/>
    <w:rsid w:val="00157204"/>
    <w:rsid w:val="001621F1"/>
    <w:rsid w:val="00163B15"/>
    <w:rsid w:val="0016422A"/>
    <w:rsid w:val="00166C70"/>
    <w:rsid w:val="00167BB3"/>
    <w:rsid w:val="0018334A"/>
    <w:rsid w:val="001842A3"/>
    <w:rsid w:val="001846EC"/>
    <w:rsid w:val="00184F14"/>
    <w:rsid w:val="00185669"/>
    <w:rsid w:val="001877FD"/>
    <w:rsid w:val="00195838"/>
    <w:rsid w:val="001A062B"/>
    <w:rsid w:val="001A6E45"/>
    <w:rsid w:val="001B27E5"/>
    <w:rsid w:val="001B38BB"/>
    <w:rsid w:val="001B5A71"/>
    <w:rsid w:val="001C0954"/>
    <w:rsid w:val="001C4A52"/>
    <w:rsid w:val="001D1ED0"/>
    <w:rsid w:val="001D262F"/>
    <w:rsid w:val="001D5D74"/>
    <w:rsid w:val="001E60AB"/>
    <w:rsid w:val="001E68F2"/>
    <w:rsid w:val="001F13E2"/>
    <w:rsid w:val="001F1C06"/>
    <w:rsid w:val="001F6EDF"/>
    <w:rsid w:val="001F777A"/>
    <w:rsid w:val="001F7DB9"/>
    <w:rsid w:val="00200281"/>
    <w:rsid w:val="00202434"/>
    <w:rsid w:val="00210B5B"/>
    <w:rsid w:val="002114B1"/>
    <w:rsid w:val="00211FFB"/>
    <w:rsid w:val="002124B4"/>
    <w:rsid w:val="00213BA5"/>
    <w:rsid w:val="002166BD"/>
    <w:rsid w:val="00217A82"/>
    <w:rsid w:val="00220CD1"/>
    <w:rsid w:val="00221844"/>
    <w:rsid w:val="00221FAD"/>
    <w:rsid w:val="00224C3D"/>
    <w:rsid w:val="00225901"/>
    <w:rsid w:val="00230825"/>
    <w:rsid w:val="0023151E"/>
    <w:rsid w:val="00237191"/>
    <w:rsid w:val="002411C4"/>
    <w:rsid w:val="0024265F"/>
    <w:rsid w:val="0024607D"/>
    <w:rsid w:val="002501A6"/>
    <w:rsid w:val="00250ECF"/>
    <w:rsid w:val="0025229F"/>
    <w:rsid w:val="00253054"/>
    <w:rsid w:val="0025442B"/>
    <w:rsid w:val="00257321"/>
    <w:rsid w:val="00261FBF"/>
    <w:rsid w:val="0026458D"/>
    <w:rsid w:val="00266DB7"/>
    <w:rsid w:val="002702C1"/>
    <w:rsid w:val="002738AD"/>
    <w:rsid w:val="00273C8C"/>
    <w:rsid w:val="002743E4"/>
    <w:rsid w:val="002766A7"/>
    <w:rsid w:val="00277FCE"/>
    <w:rsid w:val="00285B2D"/>
    <w:rsid w:val="00291C10"/>
    <w:rsid w:val="00293A47"/>
    <w:rsid w:val="002941AB"/>
    <w:rsid w:val="0029444B"/>
    <w:rsid w:val="0029565B"/>
    <w:rsid w:val="00295F64"/>
    <w:rsid w:val="002969B6"/>
    <w:rsid w:val="002A2F56"/>
    <w:rsid w:val="002A5A51"/>
    <w:rsid w:val="002B1492"/>
    <w:rsid w:val="002B1B44"/>
    <w:rsid w:val="002B253B"/>
    <w:rsid w:val="002B2FD2"/>
    <w:rsid w:val="002B39C0"/>
    <w:rsid w:val="002B4191"/>
    <w:rsid w:val="002B5B25"/>
    <w:rsid w:val="002B6D0B"/>
    <w:rsid w:val="002C7220"/>
    <w:rsid w:val="002D12E9"/>
    <w:rsid w:val="002D424C"/>
    <w:rsid w:val="002E0341"/>
    <w:rsid w:val="002E3A6F"/>
    <w:rsid w:val="002F0AB8"/>
    <w:rsid w:val="002F1624"/>
    <w:rsid w:val="002F4899"/>
    <w:rsid w:val="002F57C6"/>
    <w:rsid w:val="00300945"/>
    <w:rsid w:val="00306ACB"/>
    <w:rsid w:val="003119C5"/>
    <w:rsid w:val="00311F8D"/>
    <w:rsid w:val="00313DB8"/>
    <w:rsid w:val="00320F9F"/>
    <w:rsid w:val="003234DA"/>
    <w:rsid w:val="00334BC1"/>
    <w:rsid w:val="003358AB"/>
    <w:rsid w:val="00335C73"/>
    <w:rsid w:val="00335CAA"/>
    <w:rsid w:val="003439D2"/>
    <w:rsid w:val="003452E2"/>
    <w:rsid w:val="00346CF2"/>
    <w:rsid w:val="00356066"/>
    <w:rsid w:val="00356C36"/>
    <w:rsid w:val="00360DA8"/>
    <w:rsid w:val="00364A49"/>
    <w:rsid w:val="00366D08"/>
    <w:rsid w:val="003713C2"/>
    <w:rsid w:val="00373C36"/>
    <w:rsid w:val="00385D0C"/>
    <w:rsid w:val="003909D6"/>
    <w:rsid w:val="00390C92"/>
    <w:rsid w:val="0039222E"/>
    <w:rsid w:val="00392879"/>
    <w:rsid w:val="00395B56"/>
    <w:rsid w:val="00396C6F"/>
    <w:rsid w:val="00397F36"/>
    <w:rsid w:val="003A0F7F"/>
    <w:rsid w:val="003A17B9"/>
    <w:rsid w:val="003A1C7F"/>
    <w:rsid w:val="003A50E3"/>
    <w:rsid w:val="003B0B49"/>
    <w:rsid w:val="003C22DA"/>
    <w:rsid w:val="003C2F7C"/>
    <w:rsid w:val="003C3813"/>
    <w:rsid w:val="003D2D7D"/>
    <w:rsid w:val="003E0951"/>
    <w:rsid w:val="003E0CA1"/>
    <w:rsid w:val="003E11AF"/>
    <w:rsid w:val="003E4713"/>
    <w:rsid w:val="003E4F4C"/>
    <w:rsid w:val="003E6C0D"/>
    <w:rsid w:val="003F5FF1"/>
    <w:rsid w:val="003F7066"/>
    <w:rsid w:val="00402ED5"/>
    <w:rsid w:val="00403ABD"/>
    <w:rsid w:val="00404109"/>
    <w:rsid w:val="0041060C"/>
    <w:rsid w:val="0041106D"/>
    <w:rsid w:val="004114E2"/>
    <w:rsid w:val="00414229"/>
    <w:rsid w:val="004168B3"/>
    <w:rsid w:val="00417EC8"/>
    <w:rsid w:val="0042190B"/>
    <w:rsid w:val="00421D03"/>
    <w:rsid w:val="00422084"/>
    <w:rsid w:val="00427D3C"/>
    <w:rsid w:val="004307D1"/>
    <w:rsid w:val="00433444"/>
    <w:rsid w:val="00433B14"/>
    <w:rsid w:val="00445F9A"/>
    <w:rsid w:val="00446226"/>
    <w:rsid w:val="004534B1"/>
    <w:rsid w:val="00453DFD"/>
    <w:rsid w:val="0045492D"/>
    <w:rsid w:val="0046346E"/>
    <w:rsid w:val="00463743"/>
    <w:rsid w:val="00465771"/>
    <w:rsid w:val="00465D6D"/>
    <w:rsid w:val="00473937"/>
    <w:rsid w:val="0048543B"/>
    <w:rsid w:val="00497397"/>
    <w:rsid w:val="004A12F2"/>
    <w:rsid w:val="004A17D5"/>
    <w:rsid w:val="004A346F"/>
    <w:rsid w:val="004B0AE7"/>
    <w:rsid w:val="004B42EC"/>
    <w:rsid w:val="004C2A4C"/>
    <w:rsid w:val="004C3459"/>
    <w:rsid w:val="004C3C86"/>
    <w:rsid w:val="004C52D0"/>
    <w:rsid w:val="004D0BFC"/>
    <w:rsid w:val="004D10A8"/>
    <w:rsid w:val="004D1B1F"/>
    <w:rsid w:val="004D2402"/>
    <w:rsid w:val="004D74FA"/>
    <w:rsid w:val="004D7DC6"/>
    <w:rsid w:val="004E1672"/>
    <w:rsid w:val="004E7733"/>
    <w:rsid w:val="004F17F0"/>
    <w:rsid w:val="004F451C"/>
    <w:rsid w:val="00502823"/>
    <w:rsid w:val="00503B79"/>
    <w:rsid w:val="005042C7"/>
    <w:rsid w:val="00505F71"/>
    <w:rsid w:val="00515A3D"/>
    <w:rsid w:val="00515FED"/>
    <w:rsid w:val="00517BAB"/>
    <w:rsid w:val="005209D1"/>
    <w:rsid w:val="00520FE2"/>
    <w:rsid w:val="00521348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5424E"/>
    <w:rsid w:val="00563A23"/>
    <w:rsid w:val="005642EC"/>
    <w:rsid w:val="00565DB0"/>
    <w:rsid w:val="005663B8"/>
    <w:rsid w:val="0057075D"/>
    <w:rsid w:val="005732CE"/>
    <w:rsid w:val="00573509"/>
    <w:rsid w:val="00575845"/>
    <w:rsid w:val="00577828"/>
    <w:rsid w:val="00582CCC"/>
    <w:rsid w:val="005855C0"/>
    <w:rsid w:val="005879C0"/>
    <w:rsid w:val="00592A58"/>
    <w:rsid w:val="00592E3A"/>
    <w:rsid w:val="00595997"/>
    <w:rsid w:val="005976DA"/>
    <w:rsid w:val="005A18B5"/>
    <w:rsid w:val="005A5CC1"/>
    <w:rsid w:val="005A7F62"/>
    <w:rsid w:val="005B6BA6"/>
    <w:rsid w:val="005B7625"/>
    <w:rsid w:val="005C0A2D"/>
    <w:rsid w:val="005C3490"/>
    <w:rsid w:val="005C6013"/>
    <w:rsid w:val="005D20D3"/>
    <w:rsid w:val="005D32A5"/>
    <w:rsid w:val="005D49CD"/>
    <w:rsid w:val="005E04A5"/>
    <w:rsid w:val="005E1001"/>
    <w:rsid w:val="005E2B95"/>
    <w:rsid w:val="005E6B8A"/>
    <w:rsid w:val="005F4442"/>
    <w:rsid w:val="005F4AF2"/>
    <w:rsid w:val="006009A4"/>
    <w:rsid w:val="0060150E"/>
    <w:rsid w:val="00603457"/>
    <w:rsid w:val="00604C5F"/>
    <w:rsid w:val="0060560D"/>
    <w:rsid w:val="00607C91"/>
    <w:rsid w:val="00610808"/>
    <w:rsid w:val="006108F5"/>
    <w:rsid w:val="00611624"/>
    <w:rsid w:val="00612027"/>
    <w:rsid w:val="00612374"/>
    <w:rsid w:val="006154CF"/>
    <w:rsid w:val="00621425"/>
    <w:rsid w:val="00621D14"/>
    <w:rsid w:val="006248AA"/>
    <w:rsid w:val="00624F55"/>
    <w:rsid w:val="00626AA9"/>
    <w:rsid w:val="00627869"/>
    <w:rsid w:val="0063033F"/>
    <w:rsid w:val="00630747"/>
    <w:rsid w:val="006309C0"/>
    <w:rsid w:val="00631F8C"/>
    <w:rsid w:val="006321A2"/>
    <w:rsid w:val="00632910"/>
    <w:rsid w:val="00636A7E"/>
    <w:rsid w:val="00642CE5"/>
    <w:rsid w:val="00642E52"/>
    <w:rsid w:val="00643D0F"/>
    <w:rsid w:val="00645906"/>
    <w:rsid w:val="006478BD"/>
    <w:rsid w:val="00647BAA"/>
    <w:rsid w:val="00653ECB"/>
    <w:rsid w:val="00657098"/>
    <w:rsid w:val="0067058C"/>
    <w:rsid w:val="0067250B"/>
    <w:rsid w:val="00674CF4"/>
    <w:rsid w:val="00674EEC"/>
    <w:rsid w:val="00682259"/>
    <w:rsid w:val="0068787F"/>
    <w:rsid w:val="00696324"/>
    <w:rsid w:val="006A0BB2"/>
    <w:rsid w:val="006A659E"/>
    <w:rsid w:val="006A70AC"/>
    <w:rsid w:val="006A7DC0"/>
    <w:rsid w:val="006A7EAD"/>
    <w:rsid w:val="006C052C"/>
    <w:rsid w:val="006C1058"/>
    <w:rsid w:val="006C1E46"/>
    <w:rsid w:val="006C49D9"/>
    <w:rsid w:val="006D0ECA"/>
    <w:rsid w:val="006D7219"/>
    <w:rsid w:val="006D77D2"/>
    <w:rsid w:val="006E0567"/>
    <w:rsid w:val="006E42E7"/>
    <w:rsid w:val="006E6526"/>
    <w:rsid w:val="006E73F9"/>
    <w:rsid w:val="006E7C72"/>
    <w:rsid w:val="006F0FE0"/>
    <w:rsid w:val="006F1DAA"/>
    <w:rsid w:val="006F2605"/>
    <w:rsid w:val="006F4EA9"/>
    <w:rsid w:val="006F7034"/>
    <w:rsid w:val="00701E7B"/>
    <w:rsid w:val="007025FE"/>
    <w:rsid w:val="007050AD"/>
    <w:rsid w:val="00705711"/>
    <w:rsid w:val="0070620A"/>
    <w:rsid w:val="00712587"/>
    <w:rsid w:val="007128F2"/>
    <w:rsid w:val="00714D7E"/>
    <w:rsid w:val="007151A3"/>
    <w:rsid w:val="00715476"/>
    <w:rsid w:val="00716C1D"/>
    <w:rsid w:val="00716F7A"/>
    <w:rsid w:val="00727694"/>
    <w:rsid w:val="00732B58"/>
    <w:rsid w:val="007349A6"/>
    <w:rsid w:val="007403D4"/>
    <w:rsid w:val="0074464D"/>
    <w:rsid w:val="00744657"/>
    <w:rsid w:val="00744CD4"/>
    <w:rsid w:val="00750B34"/>
    <w:rsid w:val="00750F07"/>
    <w:rsid w:val="00752159"/>
    <w:rsid w:val="00753E7C"/>
    <w:rsid w:val="00754154"/>
    <w:rsid w:val="00756A15"/>
    <w:rsid w:val="00761662"/>
    <w:rsid w:val="0076333D"/>
    <w:rsid w:val="0076474D"/>
    <w:rsid w:val="00764D86"/>
    <w:rsid w:val="007719E0"/>
    <w:rsid w:val="0077418D"/>
    <w:rsid w:val="00775719"/>
    <w:rsid w:val="00775783"/>
    <w:rsid w:val="007767B5"/>
    <w:rsid w:val="00782AED"/>
    <w:rsid w:val="00782D0E"/>
    <w:rsid w:val="00783231"/>
    <w:rsid w:val="007832A4"/>
    <w:rsid w:val="00785D8F"/>
    <w:rsid w:val="007868B6"/>
    <w:rsid w:val="00792E22"/>
    <w:rsid w:val="007939D4"/>
    <w:rsid w:val="00794B4E"/>
    <w:rsid w:val="0079508E"/>
    <w:rsid w:val="00795396"/>
    <w:rsid w:val="007A0A6F"/>
    <w:rsid w:val="007A5865"/>
    <w:rsid w:val="007B1852"/>
    <w:rsid w:val="007B3FD8"/>
    <w:rsid w:val="007B73FB"/>
    <w:rsid w:val="007B78B8"/>
    <w:rsid w:val="007B7B20"/>
    <w:rsid w:val="007B7F8F"/>
    <w:rsid w:val="007C14E1"/>
    <w:rsid w:val="007C2E7E"/>
    <w:rsid w:val="007C4869"/>
    <w:rsid w:val="007C4C65"/>
    <w:rsid w:val="007D0412"/>
    <w:rsid w:val="007D2CD5"/>
    <w:rsid w:val="007D539D"/>
    <w:rsid w:val="007D6EE8"/>
    <w:rsid w:val="007E36B3"/>
    <w:rsid w:val="007E541E"/>
    <w:rsid w:val="007E556F"/>
    <w:rsid w:val="007E5589"/>
    <w:rsid w:val="007F0C40"/>
    <w:rsid w:val="007F184D"/>
    <w:rsid w:val="007F51B1"/>
    <w:rsid w:val="008033CB"/>
    <w:rsid w:val="0080364C"/>
    <w:rsid w:val="00804DA4"/>
    <w:rsid w:val="00807F03"/>
    <w:rsid w:val="008109F1"/>
    <w:rsid w:val="008164DF"/>
    <w:rsid w:val="00817C7F"/>
    <w:rsid w:val="008207EC"/>
    <w:rsid w:val="00826A6C"/>
    <w:rsid w:val="00834A5A"/>
    <w:rsid w:val="00836E05"/>
    <w:rsid w:val="008375D9"/>
    <w:rsid w:val="00837C40"/>
    <w:rsid w:val="00837D85"/>
    <w:rsid w:val="008429C2"/>
    <w:rsid w:val="00844BF3"/>
    <w:rsid w:val="00845F9A"/>
    <w:rsid w:val="008517BA"/>
    <w:rsid w:val="008518F2"/>
    <w:rsid w:val="00852D24"/>
    <w:rsid w:val="00856CD9"/>
    <w:rsid w:val="00867F8F"/>
    <w:rsid w:val="00870412"/>
    <w:rsid w:val="008712F7"/>
    <w:rsid w:val="00871D99"/>
    <w:rsid w:val="00874239"/>
    <w:rsid w:val="00874E70"/>
    <w:rsid w:val="008822D5"/>
    <w:rsid w:val="00883510"/>
    <w:rsid w:val="0088579B"/>
    <w:rsid w:val="0088580C"/>
    <w:rsid w:val="00886178"/>
    <w:rsid w:val="00887874"/>
    <w:rsid w:val="00895755"/>
    <w:rsid w:val="00896126"/>
    <w:rsid w:val="008A58D3"/>
    <w:rsid w:val="008B3FF8"/>
    <w:rsid w:val="008D05E6"/>
    <w:rsid w:val="008D192A"/>
    <w:rsid w:val="008E00A4"/>
    <w:rsid w:val="008E1AAF"/>
    <w:rsid w:val="008E4041"/>
    <w:rsid w:val="008F2572"/>
    <w:rsid w:val="008F27C5"/>
    <w:rsid w:val="008F4690"/>
    <w:rsid w:val="008F7DA4"/>
    <w:rsid w:val="008F7F9E"/>
    <w:rsid w:val="00911F5F"/>
    <w:rsid w:val="00912198"/>
    <w:rsid w:val="009127CB"/>
    <w:rsid w:val="009152D6"/>
    <w:rsid w:val="00915B52"/>
    <w:rsid w:val="00917C1E"/>
    <w:rsid w:val="009204CA"/>
    <w:rsid w:val="00922F75"/>
    <w:rsid w:val="00923E26"/>
    <w:rsid w:val="00923FBD"/>
    <w:rsid w:val="0092410B"/>
    <w:rsid w:val="009334B0"/>
    <w:rsid w:val="00935415"/>
    <w:rsid w:val="00940A71"/>
    <w:rsid w:val="009479AB"/>
    <w:rsid w:val="00950FE8"/>
    <w:rsid w:val="0095534C"/>
    <w:rsid w:val="00957A30"/>
    <w:rsid w:val="00957DBE"/>
    <w:rsid w:val="00961787"/>
    <w:rsid w:val="00961F8F"/>
    <w:rsid w:val="009655D5"/>
    <w:rsid w:val="009657FC"/>
    <w:rsid w:val="009665EB"/>
    <w:rsid w:val="00967CAE"/>
    <w:rsid w:val="0097074D"/>
    <w:rsid w:val="00970DEB"/>
    <w:rsid w:val="00970E42"/>
    <w:rsid w:val="0097231A"/>
    <w:rsid w:val="009745D1"/>
    <w:rsid w:val="00974729"/>
    <w:rsid w:val="00974ECD"/>
    <w:rsid w:val="009772D1"/>
    <w:rsid w:val="00977526"/>
    <w:rsid w:val="00981C25"/>
    <w:rsid w:val="00982A03"/>
    <w:rsid w:val="00983089"/>
    <w:rsid w:val="00983238"/>
    <w:rsid w:val="009868E5"/>
    <w:rsid w:val="00992EAF"/>
    <w:rsid w:val="009A1859"/>
    <w:rsid w:val="009A6B24"/>
    <w:rsid w:val="009A7F94"/>
    <w:rsid w:val="009B125C"/>
    <w:rsid w:val="009B17F8"/>
    <w:rsid w:val="009B2794"/>
    <w:rsid w:val="009C5DF0"/>
    <w:rsid w:val="009C67D7"/>
    <w:rsid w:val="009C6C82"/>
    <w:rsid w:val="009D0D42"/>
    <w:rsid w:val="009D3B94"/>
    <w:rsid w:val="009E1F5C"/>
    <w:rsid w:val="009E5882"/>
    <w:rsid w:val="009E5CDE"/>
    <w:rsid w:val="009E5FA0"/>
    <w:rsid w:val="009E7404"/>
    <w:rsid w:val="009F017D"/>
    <w:rsid w:val="009F3C8B"/>
    <w:rsid w:val="009F68EC"/>
    <w:rsid w:val="009F7E96"/>
    <w:rsid w:val="00A02119"/>
    <w:rsid w:val="00A07934"/>
    <w:rsid w:val="00A10FF6"/>
    <w:rsid w:val="00A13975"/>
    <w:rsid w:val="00A14C06"/>
    <w:rsid w:val="00A174BD"/>
    <w:rsid w:val="00A20049"/>
    <w:rsid w:val="00A20487"/>
    <w:rsid w:val="00A21286"/>
    <w:rsid w:val="00A24DBA"/>
    <w:rsid w:val="00A260D0"/>
    <w:rsid w:val="00A26623"/>
    <w:rsid w:val="00A27ABF"/>
    <w:rsid w:val="00A31416"/>
    <w:rsid w:val="00A33C03"/>
    <w:rsid w:val="00A366C3"/>
    <w:rsid w:val="00A36849"/>
    <w:rsid w:val="00A36C82"/>
    <w:rsid w:val="00A378AD"/>
    <w:rsid w:val="00A37D25"/>
    <w:rsid w:val="00A40633"/>
    <w:rsid w:val="00A50961"/>
    <w:rsid w:val="00A52B27"/>
    <w:rsid w:val="00A6068C"/>
    <w:rsid w:val="00A65D72"/>
    <w:rsid w:val="00A70CFA"/>
    <w:rsid w:val="00A71274"/>
    <w:rsid w:val="00A71C84"/>
    <w:rsid w:val="00A7293B"/>
    <w:rsid w:val="00A73041"/>
    <w:rsid w:val="00A766EA"/>
    <w:rsid w:val="00A8283F"/>
    <w:rsid w:val="00A82A55"/>
    <w:rsid w:val="00A84647"/>
    <w:rsid w:val="00A8789D"/>
    <w:rsid w:val="00A901BF"/>
    <w:rsid w:val="00AA47D6"/>
    <w:rsid w:val="00AA5051"/>
    <w:rsid w:val="00AB3FF3"/>
    <w:rsid w:val="00AB4F59"/>
    <w:rsid w:val="00AB6881"/>
    <w:rsid w:val="00AB7BCF"/>
    <w:rsid w:val="00AC301A"/>
    <w:rsid w:val="00AC3B10"/>
    <w:rsid w:val="00AD0BAF"/>
    <w:rsid w:val="00AD539F"/>
    <w:rsid w:val="00AD57FE"/>
    <w:rsid w:val="00AD6169"/>
    <w:rsid w:val="00AE18C9"/>
    <w:rsid w:val="00AE32D2"/>
    <w:rsid w:val="00AF2E30"/>
    <w:rsid w:val="00AF409C"/>
    <w:rsid w:val="00AF45AE"/>
    <w:rsid w:val="00AF6645"/>
    <w:rsid w:val="00B061D9"/>
    <w:rsid w:val="00B07CCC"/>
    <w:rsid w:val="00B10FF3"/>
    <w:rsid w:val="00B11CCD"/>
    <w:rsid w:val="00B1356E"/>
    <w:rsid w:val="00B22F92"/>
    <w:rsid w:val="00B255A4"/>
    <w:rsid w:val="00B27717"/>
    <w:rsid w:val="00B33347"/>
    <w:rsid w:val="00B3657E"/>
    <w:rsid w:val="00B36F50"/>
    <w:rsid w:val="00B45051"/>
    <w:rsid w:val="00B51E72"/>
    <w:rsid w:val="00B55A4D"/>
    <w:rsid w:val="00B55B9B"/>
    <w:rsid w:val="00B56E8B"/>
    <w:rsid w:val="00B6123B"/>
    <w:rsid w:val="00B645A7"/>
    <w:rsid w:val="00B70BA9"/>
    <w:rsid w:val="00B74904"/>
    <w:rsid w:val="00B849D0"/>
    <w:rsid w:val="00B84AE1"/>
    <w:rsid w:val="00B870B2"/>
    <w:rsid w:val="00B87B99"/>
    <w:rsid w:val="00B9001F"/>
    <w:rsid w:val="00B907DA"/>
    <w:rsid w:val="00B90A05"/>
    <w:rsid w:val="00B92063"/>
    <w:rsid w:val="00BA0961"/>
    <w:rsid w:val="00BA7F34"/>
    <w:rsid w:val="00BB0460"/>
    <w:rsid w:val="00BB446F"/>
    <w:rsid w:val="00BB60C8"/>
    <w:rsid w:val="00BC1465"/>
    <w:rsid w:val="00BC3A66"/>
    <w:rsid w:val="00BC4C33"/>
    <w:rsid w:val="00BC4F4A"/>
    <w:rsid w:val="00BE5328"/>
    <w:rsid w:val="00BE6451"/>
    <w:rsid w:val="00BF01ED"/>
    <w:rsid w:val="00BF4456"/>
    <w:rsid w:val="00BF4479"/>
    <w:rsid w:val="00BF54EB"/>
    <w:rsid w:val="00BF7BA6"/>
    <w:rsid w:val="00C001C9"/>
    <w:rsid w:val="00C0071E"/>
    <w:rsid w:val="00C02315"/>
    <w:rsid w:val="00C02589"/>
    <w:rsid w:val="00C07530"/>
    <w:rsid w:val="00C0787D"/>
    <w:rsid w:val="00C07E68"/>
    <w:rsid w:val="00C11488"/>
    <w:rsid w:val="00C14D1A"/>
    <w:rsid w:val="00C22455"/>
    <w:rsid w:val="00C2396B"/>
    <w:rsid w:val="00C30DE6"/>
    <w:rsid w:val="00C35E20"/>
    <w:rsid w:val="00C40196"/>
    <w:rsid w:val="00C4167D"/>
    <w:rsid w:val="00C43F9F"/>
    <w:rsid w:val="00C44177"/>
    <w:rsid w:val="00C473E7"/>
    <w:rsid w:val="00C54AE4"/>
    <w:rsid w:val="00C56197"/>
    <w:rsid w:val="00C6443C"/>
    <w:rsid w:val="00C64FFD"/>
    <w:rsid w:val="00C655D7"/>
    <w:rsid w:val="00C708F3"/>
    <w:rsid w:val="00C71682"/>
    <w:rsid w:val="00C73796"/>
    <w:rsid w:val="00C73EF4"/>
    <w:rsid w:val="00C750BC"/>
    <w:rsid w:val="00C75601"/>
    <w:rsid w:val="00C765D6"/>
    <w:rsid w:val="00C76A21"/>
    <w:rsid w:val="00C804DE"/>
    <w:rsid w:val="00C87A78"/>
    <w:rsid w:val="00C92CAB"/>
    <w:rsid w:val="00C935CB"/>
    <w:rsid w:val="00C97B5A"/>
    <w:rsid w:val="00CA100B"/>
    <w:rsid w:val="00CA2B0E"/>
    <w:rsid w:val="00CA389E"/>
    <w:rsid w:val="00CA3BBD"/>
    <w:rsid w:val="00CA5015"/>
    <w:rsid w:val="00CA5E36"/>
    <w:rsid w:val="00CB09B2"/>
    <w:rsid w:val="00CB207A"/>
    <w:rsid w:val="00CB417C"/>
    <w:rsid w:val="00CB4BE8"/>
    <w:rsid w:val="00CC0BAC"/>
    <w:rsid w:val="00CC1CFC"/>
    <w:rsid w:val="00CC37DA"/>
    <w:rsid w:val="00CC4ED4"/>
    <w:rsid w:val="00CE4EAB"/>
    <w:rsid w:val="00CF3234"/>
    <w:rsid w:val="00CF7A6C"/>
    <w:rsid w:val="00D0138C"/>
    <w:rsid w:val="00D02F7F"/>
    <w:rsid w:val="00D070C1"/>
    <w:rsid w:val="00D12367"/>
    <w:rsid w:val="00D12C9C"/>
    <w:rsid w:val="00D12EC1"/>
    <w:rsid w:val="00D14943"/>
    <w:rsid w:val="00D14B13"/>
    <w:rsid w:val="00D16435"/>
    <w:rsid w:val="00D16995"/>
    <w:rsid w:val="00D20A7B"/>
    <w:rsid w:val="00D21853"/>
    <w:rsid w:val="00D22D40"/>
    <w:rsid w:val="00D23D90"/>
    <w:rsid w:val="00D244AB"/>
    <w:rsid w:val="00D25279"/>
    <w:rsid w:val="00D32000"/>
    <w:rsid w:val="00D33FBC"/>
    <w:rsid w:val="00D35D0B"/>
    <w:rsid w:val="00D362AE"/>
    <w:rsid w:val="00D40A69"/>
    <w:rsid w:val="00D53A6A"/>
    <w:rsid w:val="00D62C54"/>
    <w:rsid w:val="00D70343"/>
    <w:rsid w:val="00D71C07"/>
    <w:rsid w:val="00D73870"/>
    <w:rsid w:val="00D74120"/>
    <w:rsid w:val="00D7493E"/>
    <w:rsid w:val="00D7635D"/>
    <w:rsid w:val="00D85904"/>
    <w:rsid w:val="00D9158A"/>
    <w:rsid w:val="00DA218A"/>
    <w:rsid w:val="00DA33AB"/>
    <w:rsid w:val="00DB3FCA"/>
    <w:rsid w:val="00DB6745"/>
    <w:rsid w:val="00DB6D63"/>
    <w:rsid w:val="00DB701F"/>
    <w:rsid w:val="00DC103C"/>
    <w:rsid w:val="00DC1562"/>
    <w:rsid w:val="00DC2527"/>
    <w:rsid w:val="00DC271C"/>
    <w:rsid w:val="00DC272F"/>
    <w:rsid w:val="00DC40C3"/>
    <w:rsid w:val="00DD36EF"/>
    <w:rsid w:val="00DD4D08"/>
    <w:rsid w:val="00DD5B34"/>
    <w:rsid w:val="00DD7164"/>
    <w:rsid w:val="00DF0772"/>
    <w:rsid w:val="00DF1D5D"/>
    <w:rsid w:val="00DF1E94"/>
    <w:rsid w:val="00DF623A"/>
    <w:rsid w:val="00DF7C2F"/>
    <w:rsid w:val="00E03034"/>
    <w:rsid w:val="00E03447"/>
    <w:rsid w:val="00E05D13"/>
    <w:rsid w:val="00E05D36"/>
    <w:rsid w:val="00E0655C"/>
    <w:rsid w:val="00E06DD1"/>
    <w:rsid w:val="00E112DA"/>
    <w:rsid w:val="00E11874"/>
    <w:rsid w:val="00E150B5"/>
    <w:rsid w:val="00E208CB"/>
    <w:rsid w:val="00E319A4"/>
    <w:rsid w:val="00E32949"/>
    <w:rsid w:val="00E33018"/>
    <w:rsid w:val="00E347A3"/>
    <w:rsid w:val="00E40077"/>
    <w:rsid w:val="00E40FB1"/>
    <w:rsid w:val="00E415DD"/>
    <w:rsid w:val="00E4168E"/>
    <w:rsid w:val="00E417A4"/>
    <w:rsid w:val="00E41AD8"/>
    <w:rsid w:val="00E42393"/>
    <w:rsid w:val="00E42D70"/>
    <w:rsid w:val="00E43043"/>
    <w:rsid w:val="00E440D4"/>
    <w:rsid w:val="00E44605"/>
    <w:rsid w:val="00E502B1"/>
    <w:rsid w:val="00E52DBF"/>
    <w:rsid w:val="00E541F7"/>
    <w:rsid w:val="00E54614"/>
    <w:rsid w:val="00E57033"/>
    <w:rsid w:val="00E60121"/>
    <w:rsid w:val="00E64C4A"/>
    <w:rsid w:val="00E64D5F"/>
    <w:rsid w:val="00E70829"/>
    <w:rsid w:val="00E74B57"/>
    <w:rsid w:val="00E80B79"/>
    <w:rsid w:val="00E83EA6"/>
    <w:rsid w:val="00E87034"/>
    <w:rsid w:val="00E91A27"/>
    <w:rsid w:val="00E92854"/>
    <w:rsid w:val="00E92DAC"/>
    <w:rsid w:val="00EA3A4F"/>
    <w:rsid w:val="00EB1D16"/>
    <w:rsid w:val="00EB2F8E"/>
    <w:rsid w:val="00EB351C"/>
    <w:rsid w:val="00EB5A68"/>
    <w:rsid w:val="00EB6ED9"/>
    <w:rsid w:val="00EC0E30"/>
    <w:rsid w:val="00EC0EDB"/>
    <w:rsid w:val="00EC44D3"/>
    <w:rsid w:val="00ED019B"/>
    <w:rsid w:val="00ED5A20"/>
    <w:rsid w:val="00ED7734"/>
    <w:rsid w:val="00EE0840"/>
    <w:rsid w:val="00EE1A9C"/>
    <w:rsid w:val="00EE1CDE"/>
    <w:rsid w:val="00EE318C"/>
    <w:rsid w:val="00EF1143"/>
    <w:rsid w:val="00EF13C4"/>
    <w:rsid w:val="00EF1F2F"/>
    <w:rsid w:val="00EF25FA"/>
    <w:rsid w:val="00EF5E69"/>
    <w:rsid w:val="00F01C02"/>
    <w:rsid w:val="00F06397"/>
    <w:rsid w:val="00F06D3B"/>
    <w:rsid w:val="00F07EF0"/>
    <w:rsid w:val="00F10C10"/>
    <w:rsid w:val="00F131BF"/>
    <w:rsid w:val="00F157EF"/>
    <w:rsid w:val="00F17B5F"/>
    <w:rsid w:val="00F202E5"/>
    <w:rsid w:val="00F303C6"/>
    <w:rsid w:val="00F30ED9"/>
    <w:rsid w:val="00F33291"/>
    <w:rsid w:val="00F35BA3"/>
    <w:rsid w:val="00F36977"/>
    <w:rsid w:val="00F41BE2"/>
    <w:rsid w:val="00F42FBC"/>
    <w:rsid w:val="00F4349B"/>
    <w:rsid w:val="00F469B0"/>
    <w:rsid w:val="00F4700A"/>
    <w:rsid w:val="00F517A9"/>
    <w:rsid w:val="00F57FFA"/>
    <w:rsid w:val="00F60624"/>
    <w:rsid w:val="00F608D7"/>
    <w:rsid w:val="00F60AED"/>
    <w:rsid w:val="00F61D73"/>
    <w:rsid w:val="00F61D94"/>
    <w:rsid w:val="00F63D24"/>
    <w:rsid w:val="00F66018"/>
    <w:rsid w:val="00F7268A"/>
    <w:rsid w:val="00F72A77"/>
    <w:rsid w:val="00F77FC1"/>
    <w:rsid w:val="00F835BD"/>
    <w:rsid w:val="00F84119"/>
    <w:rsid w:val="00F866F8"/>
    <w:rsid w:val="00F90F3F"/>
    <w:rsid w:val="00F93276"/>
    <w:rsid w:val="00F94A62"/>
    <w:rsid w:val="00F95783"/>
    <w:rsid w:val="00F9741E"/>
    <w:rsid w:val="00FA14B1"/>
    <w:rsid w:val="00FA654B"/>
    <w:rsid w:val="00FB28FF"/>
    <w:rsid w:val="00FB6A13"/>
    <w:rsid w:val="00FC3548"/>
    <w:rsid w:val="00FC612C"/>
    <w:rsid w:val="00FC7363"/>
    <w:rsid w:val="00FD09BD"/>
    <w:rsid w:val="00FD5181"/>
    <w:rsid w:val="00FD561A"/>
    <w:rsid w:val="00FD6627"/>
    <w:rsid w:val="00FE345D"/>
    <w:rsid w:val="00FE3894"/>
    <w:rsid w:val="00FE4DE7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2E034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2E034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B5B5-9945-4625-9F1C-63EA1F5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1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Zotova</dc:creator>
  <cp:lastModifiedBy>User</cp:lastModifiedBy>
  <cp:revision>452</cp:revision>
  <cp:lastPrinted>2022-03-01T04:27:00Z</cp:lastPrinted>
  <dcterms:created xsi:type="dcterms:W3CDTF">2015-03-20T01:37:00Z</dcterms:created>
  <dcterms:modified xsi:type="dcterms:W3CDTF">2022-03-01T04:27:00Z</dcterms:modified>
</cp:coreProperties>
</file>