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22F05" w:rsidTr="00AF145F">
        <w:tc>
          <w:tcPr>
            <w:tcW w:w="9356" w:type="dxa"/>
            <w:hideMark/>
          </w:tcPr>
          <w:p w:rsidR="00122F05" w:rsidRDefault="00122F05" w:rsidP="00AF145F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5D5D427" wp14:editId="0738CEBD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05" w:rsidTr="00AF145F">
        <w:tc>
          <w:tcPr>
            <w:tcW w:w="9356" w:type="dxa"/>
          </w:tcPr>
          <w:p w:rsidR="00122F05" w:rsidRDefault="00122F05" w:rsidP="00AF145F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2F05" w:rsidRDefault="00122F05" w:rsidP="00AF145F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122F05" w:rsidRDefault="00122F05" w:rsidP="00122F05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F05" w:rsidRDefault="00122F05" w:rsidP="00122F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22F05" w:rsidRPr="0002268F" w:rsidTr="00AF145F">
        <w:trPr>
          <w:trHeight w:val="101"/>
        </w:trPr>
        <w:tc>
          <w:tcPr>
            <w:tcW w:w="9606" w:type="dxa"/>
            <w:hideMark/>
          </w:tcPr>
          <w:p w:rsidR="00122F05" w:rsidRPr="0002268F" w:rsidRDefault="00122F05" w:rsidP="00AF14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Таскинский</w:t>
            </w:r>
            <w:r w:rsidRPr="0002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122F05" w:rsidRPr="0002268F" w:rsidRDefault="00122F05" w:rsidP="00AF14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122F05" w:rsidRPr="0002268F" w:rsidRDefault="00122F05" w:rsidP="004733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 w:rsidR="004733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022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.03.2022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4733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022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122F05" w:rsidRPr="0002268F" w:rsidRDefault="00122F05" w:rsidP="00122F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2F05" w:rsidRPr="0002268F" w:rsidRDefault="00122F05" w:rsidP="00122F0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02268F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22 Положения о бюджетном процессе </w:t>
      </w:r>
      <w:r w:rsidR="00A218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Таскинско</w:t>
      </w:r>
      <w:r w:rsidR="00A21859">
        <w:rPr>
          <w:rFonts w:ascii="Times New Roman" w:hAnsi="Times New Roman" w:cs="Times New Roman"/>
          <w:sz w:val="28"/>
          <w:szCs w:val="28"/>
        </w:rPr>
        <w:t>м</w:t>
      </w:r>
      <w:r w:rsidRPr="000226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1859">
        <w:rPr>
          <w:rFonts w:ascii="Times New Roman" w:hAnsi="Times New Roman" w:cs="Times New Roman"/>
          <w:sz w:val="28"/>
          <w:szCs w:val="28"/>
        </w:rPr>
        <w:t>е</w:t>
      </w:r>
      <w:r w:rsidRPr="0002268F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от 2</w:t>
      </w:r>
      <w:r w:rsidR="00A21859">
        <w:rPr>
          <w:rFonts w:ascii="Times New Roman" w:hAnsi="Times New Roman" w:cs="Times New Roman"/>
          <w:sz w:val="28"/>
          <w:szCs w:val="28"/>
        </w:rPr>
        <w:t>5</w:t>
      </w:r>
      <w:r w:rsidRPr="0002268F">
        <w:rPr>
          <w:rFonts w:ascii="Times New Roman" w:hAnsi="Times New Roman" w:cs="Times New Roman"/>
          <w:sz w:val="28"/>
          <w:szCs w:val="28"/>
        </w:rPr>
        <w:t>.05.2018 № Р</w:t>
      </w:r>
      <w:r w:rsidR="00A21859">
        <w:rPr>
          <w:rFonts w:ascii="Times New Roman" w:hAnsi="Times New Roman" w:cs="Times New Roman"/>
          <w:sz w:val="28"/>
          <w:szCs w:val="28"/>
        </w:rPr>
        <w:t>-103</w:t>
      </w:r>
      <w:r w:rsidRPr="0002268F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122F05" w:rsidRPr="0002268F" w:rsidRDefault="00122F05" w:rsidP="00122F05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A21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Таскинского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122F05" w:rsidRPr="0002268F" w:rsidRDefault="00122F05" w:rsidP="00122F0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2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F05" w:rsidRPr="0002268F" w:rsidRDefault="00122F05" w:rsidP="00122F05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122F05" w:rsidRPr="0002268F" w:rsidRDefault="00122F05" w:rsidP="00122F05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122F05" w:rsidRPr="0002268F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122F05" w:rsidRPr="0002268F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A218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Таскинский 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C24C1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122F05" w:rsidRPr="0002268F" w:rsidRDefault="00122F05" w:rsidP="00122F0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A2185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122F05" w:rsidRPr="0002268F" w:rsidRDefault="00122F05" w:rsidP="00122F0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A218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122F05" w:rsidRPr="0002268F" w:rsidRDefault="00122F05" w:rsidP="00122F0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122F05" w:rsidRPr="005E53F4" w:rsidRDefault="00122F05" w:rsidP="00122F0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515FED" w:rsidRPr="0047339D" w:rsidRDefault="00515FED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пояснительной записке ф.0503160 составлена с учетом требований п. 152 Инструкции № 191н, а также ст. 264.5 Бюджетного Кодекса Российской Федерации.</w:t>
      </w:r>
    </w:p>
    <w:p w:rsidR="00D0138C" w:rsidRPr="0047339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47339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47339D" w:rsidRDefault="00831C58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тверждённые бюджетные назначения, отражённые в отчёте об исполнении бюджета формы 0503127 по разделу «Доходы бюджета» в сумме </w:t>
      </w:r>
      <w:r w:rsidR="0047339D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9 270,5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Таскинского сельского Совета депутатов от </w:t>
      </w:r>
      <w:r w:rsidR="0047339D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122F05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40077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Р-</w:t>
      </w:r>
      <w:r w:rsidR="0047339D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соответствуе</w:t>
      </w: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т требованиям Инструкции № 191н.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38C" w:rsidRPr="0047339D" w:rsidRDefault="00831C58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лановые бюджетные назначения, отражённые в отчёте об исполнении бюджета формы 0503127 по разделу «Расходы бюджета» в сумме </w:t>
      </w:r>
      <w:r w:rsidR="0047339D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9 554,4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122F05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0138C"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47339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9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Сведения о движении нефинансовых активов (ф. 0503168) с аналогичными показателями соответствующих счетов Баланса ф.05031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 (дебиторская задолженность и кредиторская задолженность на конец отчетного периода по формам отсутствует);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 бюджетные обязательства в Отчете о бюджетных обязательствах (ф. 0503128)  отсутствуют,  сведения о принятых и неисполненных обязательствах получателя бюджетных средств (ф. 0503175) в составе бюджетной отчетности не представлены;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542342" w:rsidRPr="005E53F4" w:rsidRDefault="00542342" w:rsidP="0054234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542342" w:rsidRPr="00AF145F" w:rsidRDefault="00542342" w:rsidP="005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01.01.2022 составляет </w:t>
      </w:r>
      <w:r>
        <w:rPr>
          <w:rFonts w:ascii="Times New Roman" w:hAnsi="Times New Roman" w:cs="Times New Roman"/>
          <w:sz w:val="28"/>
          <w:szCs w:val="28"/>
        </w:rPr>
        <w:t>21 075,61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>
        <w:rPr>
          <w:rFonts w:ascii="Times New Roman" w:hAnsi="Times New Roman" w:cs="Times New Roman"/>
          <w:sz w:val="28"/>
          <w:szCs w:val="28"/>
        </w:rPr>
        <w:t>6 385 5</w:t>
      </w:r>
      <w:r w:rsidRPr="00AF145F">
        <w:rPr>
          <w:rFonts w:ascii="Times New Roman" w:hAnsi="Times New Roman" w:cs="Times New Roman"/>
          <w:sz w:val="28"/>
          <w:szCs w:val="28"/>
        </w:rPr>
        <w:t xml:space="preserve">53,24 </w:t>
      </w:r>
      <w:r w:rsidRPr="00AF145F">
        <w:rPr>
          <w:rFonts w:ascii="Times New Roman" w:hAnsi="Times New Roman" w:cs="Times New Roman"/>
          <w:sz w:val="28"/>
          <w:szCs w:val="28"/>
        </w:rPr>
        <w:lastRenderedPageBreak/>
        <w:t>рублей. Основные средства  на забалансовом счете 21 «Основные средства в эксплуатации» 222 733,77 рублей.</w:t>
      </w:r>
    </w:p>
    <w:p w:rsidR="00542342" w:rsidRPr="00AF145F" w:rsidRDefault="00542342" w:rsidP="005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5F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0503130) и </w:t>
      </w:r>
      <w:proofErr w:type="gramStart"/>
      <w:r w:rsidRPr="00AF145F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AF145F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3 232 499,89 рублей.</w:t>
      </w:r>
    </w:p>
    <w:p w:rsidR="00542342" w:rsidRPr="00AF145F" w:rsidRDefault="00542342" w:rsidP="005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542342" w:rsidRPr="00AF145F" w:rsidRDefault="00542342" w:rsidP="00542342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кредиторской  и дебиторской задолженности в Сведениях (ф. 0503169) и в Балансе (ф.050120) подтверждено главной книгой.</w:t>
      </w:r>
    </w:p>
    <w:p w:rsidR="00542342" w:rsidRPr="00AF145F" w:rsidRDefault="00542342" w:rsidP="005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5F">
        <w:rPr>
          <w:rFonts w:ascii="Times New Roman" w:hAnsi="Times New Roman" w:cs="Times New Roman"/>
          <w:sz w:val="28"/>
          <w:szCs w:val="28"/>
        </w:rPr>
        <w:t>В соответствии с пунктом 7 Инструкции №191н на основании распоряжения от 01.10.2021 № 30-Р 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AF145F">
        <w:rPr>
          <w:rFonts w:ascii="Times New Roman" w:hAnsi="Times New Roman" w:cs="Times New Roman"/>
          <w:i/>
          <w:sz w:val="28"/>
          <w:szCs w:val="28"/>
        </w:rPr>
        <w:t>.</w:t>
      </w:r>
    </w:p>
    <w:p w:rsidR="00542342" w:rsidRPr="00AF145F" w:rsidRDefault="00542342" w:rsidP="0054234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счетам, содержащих соответствующий аналитический код группы синтетического счета и соответствующий аналитический код </w:t>
      </w:r>
      <w:proofErr w:type="gramStart"/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синтетического счета объекта учета нарушений</w:t>
      </w:r>
      <w:proofErr w:type="gramEnd"/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установлено.</w:t>
      </w:r>
    </w:p>
    <w:p w:rsidR="00542342" w:rsidRPr="00AF145F" w:rsidRDefault="00542342" w:rsidP="0054234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145F">
        <w:rPr>
          <w:rFonts w:ascii="Times New Roman" w:hAnsi="Times New Roman" w:cs="Times New Roman"/>
          <w:sz w:val="28"/>
          <w:szCs w:val="28"/>
        </w:rPr>
        <w:t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2020 года N 85н (далее-Приказ Минфина России от 6 июня 2020 года N 85н)</w:t>
      </w:r>
      <w:r w:rsidRPr="00AF14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08.06.2020 N 99н "Об утверждении кодов (перечней кодов) бюджетной классификации Российской</w:t>
      </w:r>
      <w:proofErr w:type="gramEnd"/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годов)".</w:t>
      </w:r>
    </w:p>
    <w:p w:rsidR="00D0138C" w:rsidRPr="00AF145F" w:rsidRDefault="00542342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0138C" w:rsidRPr="00AF1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Таскинского сельсовета за </w:t>
      </w:r>
      <w:r w:rsidR="00122F05" w:rsidRPr="00AF1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D0138C" w:rsidRPr="00AF1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D0138C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Таскинского сельсовета 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Таскинского сельсовета на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Таскинского сельсовета в сумме </w:t>
      </w:r>
      <w:r w:rsidR="00542342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8 024,8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Таскинского сельсовета в сумме </w:t>
      </w:r>
      <w:r w:rsidR="00542342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8 024,8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Таскинского сельсовета в сумме </w:t>
      </w:r>
      <w:r w:rsidR="00CD2F61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C56197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раза вносились изменения. Таким образом, решением Таскинского сельского Совета депутатов от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150D0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Р-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доходов бюджета Таскинского сельсовета в сумме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9 270,5</w:t>
      </w:r>
      <w:r w:rsidR="00C56197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1 245,6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8364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15,5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Таскинского сельсовета в сумме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9 554,4</w:t>
      </w:r>
      <w:r w:rsidR="00C56197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1 529,6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19,1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Таскинского сельсовета увеличен до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283,9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Таскинского сельсовета 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9 269,5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Таскинского сельсовета на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AF145F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9 463,8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99,1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Таскинского сельсовета на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E112DA" w:rsidRPr="00AF145F" w:rsidRDefault="00D0138C" w:rsidP="00D0138C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Таскинского сельсовета в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фицитом в сумме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194,3</w:t>
      </w:r>
      <w:r w:rsidR="00E112DA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845F9A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подтверждено Отчетом (ф.0503123)</w:t>
      </w:r>
      <w:r w:rsidR="00E112DA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AF145F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Таскинского сельсовет 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D0138C" w:rsidRPr="00AF145F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AF145F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05"/>
        <w:gridCol w:w="1279"/>
        <w:gridCol w:w="1159"/>
        <w:gridCol w:w="1585"/>
        <w:gridCol w:w="1701"/>
      </w:tblGrid>
      <w:tr w:rsidR="00DE5C70" w:rsidRPr="00DE5C70" w:rsidTr="00AF145F">
        <w:trPr>
          <w:trHeight w:val="153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F145F" w:rsidRPr="00DE5C70" w:rsidTr="00AF145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145F" w:rsidRPr="00DE5C70" w:rsidTr="00AF145F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AF145F" w:rsidRPr="00DE5C70" w:rsidTr="00AF145F">
        <w:trPr>
          <w:trHeight w:val="52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F33CD" w:rsidRPr="00122F05" w:rsidRDefault="006F33CD" w:rsidP="006F33CD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D0138C" w:rsidRPr="00AF145F" w:rsidRDefault="00AF145F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D0138C" w:rsidRPr="00AF145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. Анализ исполнения доходной части бюджета  Таскинского сельсовета.</w:t>
      </w:r>
      <w:r w:rsidR="00D0138C" w:rsidRPr="00AF1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AF145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Согласно, отчета об исполнении бюджета ф. 0503127 и сведений об исполнении бюджета ф. 0503164, исполнение бюджета Таскинского сельсовета по доходам по итогам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9 269,5</w:t>
      </w:r>
      <w:r w:rsidR="00045A29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690BF8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115,5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 снижением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15,5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том числе: </w:t>
      </w:r>
      <w:proofErr w:type="gramEnd"/>
    </w:p>
    <w:p w:rsidR="00D0138C" w:rsidRPr="00AF145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594,1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11,5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C97B5A" w:rsidRPr="00AF145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AFD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317,7</w:t>
      </w:r>
      <w:r w:rsidR="00CE5AFD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100,0% от уточнённого плана,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увеличением к исполнению за 2020 год на 0,3%</w:t>
      </w:r>
      <w:r w:rsidR="002776B2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AF145F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8 357,7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100%, с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AF145F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16,3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D0138C" w:rsidRPr="00AF145F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45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Таскинского сельсовета </w:t>
      </w:r>
      <w:r w:rsidRPr="00AF145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</w:t>
      </w:r>
      <w:r w:rsidRPr="00AF145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источников поступлений показывает, что доходы на </w:t>
      </w:r>
      <w:r w:rsidR="00AF145F" w:rsidRPr="00AF145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90,2</w:t>
      </w:r>
      <w:r w:rsidRPr="00AF145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AF145F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AF14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Таскинского сельсовет 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122F05"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AF145F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D0138C" w:rsidRPr="00AF145F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AF145F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66"/>
        <w:gridCol w:w="1096"/>
        <w:gridCol w:w="1117"/>
        <w:gridCol w:w="1015"/>
        <w:gridCol w:w="1274"/>
        <w:gridCol w:w="1068"/>
        <w:gridCol w:w="1087"/>
        <w:gridCol w:w="955"/>
      </w:tblGrid>
      <w:tr w:rsidR="00DE5C70" w:rsidRPr="00DE5C70" w:rsidTr="00AF145F">
        <w:trPr>
          <w:trHeight w:val="2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2021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 на 2021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назначений за 2021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2020 году,%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DE5C70" w:rsidRPr="00DE5C70" w:rsidTr="00AF145F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10968,6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5C70" w:rsidRPr="00DE5C70" w:rsidTr="00AF145F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AF145F" w:rsidRPr="00DE5C70" w:rsidTr="00AF145F">
        <w:trPr>
          <w:trHeight w:val="51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F145F" w:rsidRPr="00DE5C70" w:rsidTr="00AF145F">
        <w:trPr>
          <w:trHeight w:val="45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F145F" w:rsidRPr="00DE5C70" w:rsidTr="00AF145F">
        <w:trPr>
          <w:trHeight w:val="76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F145F" w:rsidRPr="00DE5C70" w:rsidTr="00AF145F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F145F" w:rsidRPr="00DE5C70" w:rsidTr="00AF145F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F145F" w:rsidRPr="00DE5C70" w:rsidTr="00AF145F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E5C70" w:rsidRPr="00DE5C70" w:rsidTr="00AF145F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AF145F" w:rsidRPr="00DE5C70" w:rsidTr="00AF145F">
        <w:trPr>
          <w:trHeight w:val="99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F145F" w:rsidRPr="00DE5C70" w:rsidTr="00AF145F">
        <w:trPr>
          <w:trHeight w:val="8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E5C70" w:rsidRPr="00DE5C70" w:rsidTr="00AF145F">
        <w:trPr>
          <w:trHeight w:val="22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8357,7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8357,7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AF145F" w:rsidRPr="00DE5C70" w:rsidTr="00AF145F">
        <w:trPr>
          <w:trHeight w:val="85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AF145F" w:rsidRPr="00DE5C70" w:rsidTr="00AF145F">
        <w:trPr>
          <w:trHeight w:val="10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выполнение </w:t>
            </w: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передаваемых полномочий субъектов РФ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F145F" w:rsidRPr="00DE5C70" w:rsidTr="00AF145F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бюджетам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7414,5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E5C70" w:rsidRPr="00DE5C70" w:rsidTr="00AF145F">
        <w:trPr>
          <w:trHeight w:val="76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поступления в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сельских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AF145F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0138C" w:rsidRPr="00DD1364" w:rsidRDefault="00D0138C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776B2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9F7E96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81,7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776B2" w:rsidRPr="00DD1364" w:rsidRDefault="002776B2" w:rsidP="002776B2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96,1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23D98" w:rsidRPr="00DD1364" w:rsidRDefault="00F23D98" w:rsidP="00F23D9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64,2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</w:t>
      </w:r>
      <w:r w:rsidR="00AF145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55,4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DD1364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DD1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2776B2" w:rsidRPr="00DD1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0,4</w:t>
      </w:r>
      <w:r w:rsidRPr="00DD1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39,3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2776B2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2776B2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DD1364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C76156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309,6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DD1364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менее 0,1% в структуре доходов, 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7AB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ABF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D1364" w:rsidRPr="00DD1364" w:rsidRDefault="002776B2" w:rsidP="00DD136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</w:t>
      </w:r>
      <w:proofErr w:type="gramEnd"/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поступающие в порядке возмещения расходов, понесенных в связи с эксплуатацией имущества поселений</w:t>
      </w:r>
      <w:r w:rsidRPr="00DD1364">
        <w:t xml:space="preserve"> 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3,3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исполнена в сумме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308,3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к исполнению за 2020 год  на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DD1364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составляющий</w:t>
      </w:r>
      <w:proofErr w:type="gramEnd"/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0,1% в структуре  доходов, исполнен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122F05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DD1364"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три раза</w:t>
      </w:r>
      <w:r w:rsidRPr="00DD1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8C" w:rsidRPr="00252FB6" w:rsidRDefault="00BB5781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252FB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D0138C" w:rsidRPr="00252FB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Таскинского сельсовета. </w:t>
      </w:r>
    </w:p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Таскинского 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0503127 и 0503164 бюджетные ассигнования по расходам на </w:t>
      </w:r>
      <w:r w:rsidR="00122F05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9 554,4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Согласно отчёту об исполнении бюджета </w:t>
      </w:r>
      <w:r w:rsidRPr="00252FB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Таскинского </w:t>
      </w:r>
      <w:r w:rsidRPr="00252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122F05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9 463,8</w:t>
      </w:r>
      <w:r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252FB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99,1</w:t>
      </w:r>
      <w:r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252FB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117,9</w:t>
      </w:r>
      <w:r w:rsidR="002501A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%, с</w:t>
      </w:r>
      <w:r w:rsidR="00252FB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о снижение</w:t>
      </w:r>
      <w:r w:rsidR="002501A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исполнению за </w:t>
      </w:r>
      <w:r w:rsidR="00122F05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2020</w:t>
      </w:r>
      <w:r w:rsidR="002501A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  на </w:t>
      </w:r>
      <w:r w:rsidR="00252FB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12,8</w:t>
      </w:r>
      <w:r w:rsidR="002501A6"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252FB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90,7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Таскинского сельсовета в </w:t>
      </w:r>
      <w:r w:rsidR="00122F05"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252FB6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D0138C" w:rsidRPr="00252FB6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252FB6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43"/>
        <w:gridCol w:w="1085"/>
        <w:gridCol w:w="1106"/>
        <w:gridCol w:w="1005"/>
        <w:gridCol w:w="1260"/>
        <w:gridCol w:w="1057"/>
        <w:gridCol w:w="1076"/>
        <w:gridCol w:w="946"/>
      </w:tblGrid>
      <w:tr w:rsidR="00DE5C70" w:rsidRPr="00DE5C70" w:rsidTr="00252FB6">
        <w:trPr>
          <w:trHeight w:val="21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на 2021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назначений за 2021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к 2020 году,%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DE5C70" w:rsidRPr="00DE5C70" w:rsidTr="00252FB6">
        <w:trPr>
          <w:trHeight w:val="96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10855,7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9554,4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E5C70" w:rsidRPr="00DE5C70" w:rsidTr="00252FB6">
        <w:trPr>
          <w:trHeight w:val="48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DE5C70" w:rsidRPr="00DE5C70" w:rsidTr="00252FB6">
        <w:trPr>
          <w:trHeight w:val="9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DE5C70" w:rsidRPr="00DE5C70" w:rsidTr="00252FB6">
        <w:trPr>
          <w:trHeight w:val="18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</w:tr>
      <w:tr w:rsidR="00DE5C70" w:rsidRPr="00DE5C70" w:rsidTr="00252FB6">
        <w:trPr>
          <w:trHeight w:val="76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проведения выборов и референдумов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252FB6" w:rsidP="0025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E5C70" w:rsidRPr="00DE5C70" w:rsidTr="00252FB6">
        <w:trPr>
          <w:trHeight w:val="5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E5C70" w:rsidRPr="00DE5C70" w:rsidTr="00252FB6">
        <w:trPr>
          <w:trHeight w:val="33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DE5C70" w:rsidRPr="00DE5C70" w:rsidTr="00252FB6">
        <w:trPr>
          <w:trHeight w:val="55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DE5C70" w:rsidRPr="00DE5C70" w:rsidTr="00252FB6">
        <w:trPr>
          <w:trHeight w:val="85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DE5C70" w:rsidRPr="00DE5C70" w:rsidTr="00252FB6">
        <w:trPr>
          <w:trHeight w:val="135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DE5C70" w:rsidRPr="00DE5C70" w:rsidTr="00252FB6">
        <w:trPr>
          <w:trHeight w:val="9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E5C70" w:rsidRPr="00DE5C70" w:rsidTr="00252FB6">
        <w:trPr>
          <w:trHeight w:val="33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DE5C70" w:rsidRPr="00DE5C70" w:rsidTr="00252FB6">
        <w:trPr>
          <w:trHeight w:val="6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DE5C70" w:rsidRPr="00DE5C70" w:rsidTr="00252FB6">
        <w:trPr>
          <w:trHeight w:val="61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DE5C70" w:rsidRPr="00DE5C70" w:rsidTr="00252FB6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DE5C70" w:rsidRPr="00DE5C70" w:rsidTr="00252FB6">
        <w:trPr>
          <w:trHeight w:val="8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252FB6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E5C70" w:rsidRPr="00DE5C70" w:rsidTr="00252FB6">
        <w:trPr>
          <w:trHeight w:val="3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38,3</w:t>
            </w:r>
          </w:p>
        </w:tc>
      </w:tr>
      <w:tr w:rsidR="00DE5C70" w:rsidRPr="00DE5C70" w:rsidTr="00252FB6"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</w:tr>
      <w:tr w:rsidR="00DE5C70" w:rsidRPr="00DE5C70" w:rsidTr="00252FB6">
        <w:trPr>
          <w:trHeight w:val="28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E5C70" w:rsidRPr="00DE5C70" w:rsidTr="00252FB6">
        <w:trPr>
          <w:trHeight w:val="40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E5C70" w:rsidRPr="00DE5C70" w:rsidTr="00252FB6">
        <w:trPr>
          <w:trHeight w:val="70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DE5C70" w:rsidRPr="00DE5C70" w:rsidTr="00252FB6">
        <w:trPr>
          <w:trHeight w:val="6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24,8</w:t>
      </w:r>
      <w:r w:rsidR="007868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38,3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25,3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</w:t>
      </w:r>
      <w:r w:rsidR="00F77C58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 национальная экономика-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9,8</w:t>
      </w:r>
      <w:r w:rsidR="00F77C58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национальную оборону – </w:t>
      </w:r>
      <w:r w:rsidR="00F77C58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0,6</w:t>
      </w:r>
      <w:r w:rsidR="00F77C58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социальная политика-0,</w:t>
      </w:r>
      <w:r w:rsidR="00F77C58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252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252FB6"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  <w:proofErr w:type="gramEnd"/>
    </w:p>
    <w:p w:rsidR="00D0138C" w:rsidRPr="00252FB6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7868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252F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99,2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– </w:t>
      </w:r>
      <w:r w:rsidR="00252F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97,1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7868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разделу жилищно-коммунальное хозяйство-</w:t>
      </w:r>
      <w:r w:rsidR="00252F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98,2</w:t>
      </w:r>
      <w:r w:rsidR="007868B6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252FB6" w:rsidRDefault="00D0138C" w:rsidP="000D2E1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52F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lastRenderedPageBreak/>
        <w:t>В бюджете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Таскинского сельсовета был утвержден резервный фонд в размере</w:t>
      </w:r>
      <w:r w:rsidR="007868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6,0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252F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122F05" w:rsidRPr="00252F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252F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252F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252FB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0D2E19" w:rsidRPr="00252FB6" w:rsidRDefault="000D2E19" w:rsidP="000D2E1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Сведений</w:t>
      </w:r>
      <w:proofErr w:type="gramEnd"/>
      <w:r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ф.0503164, а также информации отраженной в текстовой части пояснительной записки ф.0503160 неисполнение расходной части бюджета сложилась за счет экономии бюджетных средств и суммы остатков неиспользованных акцизов.</w:t>
      </w:r>
    </w:p>
    <w:p w:rsidR="00122F05" w:rsidRPr="00252FB6" w:rsidRDefault="00122F05" w:rsidP="00122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B6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видов расходов </w:t>
      </w:r>
      <w:proofErr w:type="gramStart"/>
      <w:r w:rsidRPr="00252FB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52FB6">
        <w:rPr>
          <w:rFonts w:ascii="Times New Roman" w:hAnsi="Times New Roman" w:cs="Times New Roman"/>
          <w:sz w:val="28"/>
          <w:szCs w:val="28"/>
        </w:rPr>
        <w:t xml:space="preserve"> ниже в таблице.</w:t>
      </w:r>
    </w:p>
    <w:p w:rsidR="00122F05" w:rsidRPr="00252FB6" w:rsidRDefault="00122F05" w:rsidP="00122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  <w:t>Таблица № 4</w:t>
      </w:r>
    </w:p>
    <w:p w:rsidR="00122F05" w:rsidRPr="00252FB6" w:rsidRDefault="00122F05" w:rsidP="00122F0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</w:r>
      <w:r w:rsidRPr="00252FB6">
        <w:rPr>
          <w:rFonts w:ascii="Times New Roman" w:hAnsi="Times New Roman" w:cs="Times New Roman"/>
          <w:sz w:val="28"/>
          <w:szCs w:val="28"/>
        </w:rPr>
        <w:tab/>
        <w:t>(</w:t>
      </w:r>
      <w:r w:rsidRPr="00252FB6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111"/>
        <w:gridCol w:w="1385"/>
        <w:gridCol w:w="1031"/>
        <w:gridCol w:w="1254"/>
        <w:gridCol w:w="1031"/>
      </w:tblGrid>
      <w:tr w:rsidR="00DE5C70" w:rsidRPr="00DE5C70" w:rsidTr="00252FB6">
        <w:trPr>
          <w:trHeight w:val="12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252FB6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252FB6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252FB6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назначения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252FB6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5C70" w:rsidRPr="00DE5C70" w:rsidTr="00252FB6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</w:tr>
      <w:tr w:rsidR="00DE5C70" w:rsidRPr="00DE5C70" w:rsidTr="00252FB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5C70" w:rsidRPr="00DE5C70" w:rsidTr="00252FB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DE5C70" w:rsidRPr="00DE5C70" w:rsidTr="00252FB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DE5C70" w:rsidRPr="00DE5C70" w:rsidTr="00252FB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E5C70" w:rsidRPr="00DE5C70" w:rsidTr="00252FB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DE5C70" w:rsidRPr="00DE5C70" w:rsidTr="00252FB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0" w:rsidRPr="00DE5C70" w:rsidRDefault="00DE5C70" w:rsidP="00DE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E5C70" w:rsidRPr="00DE5C70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22F05" w:rsidRPr="00252FB6" w:rsidRDefault="00122F05" w:rsidP="00122F0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52FB6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</w:t>
      </w:r>
    </w:p>
    <w:p w:rsidR="00122F05" w:rsidRPr="00252FB6" w:rsidRDefault="00122F05" w:rsidP="001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B6">
        <w:rPr>
          <w:rFonts w:ascii="Times New Roman" w:hAnsi="Times New Roman" w:cs="Times New Roman"/>
          <w:sz w:val="28"/>
          <w:szCs w:val="28"/>
        </w:rPr>
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составили </w:t>
      </w:r>
      <w:r w:rsidR="00252FB6" w:rsidRPr="00252FB6">
        <w:rPr>
          <w:rFonts w:ascii="Times New Roman" w:hAnsi="Times New Roman" w:cs="Times New Roman"/>
          <w:sz w:val="28"/>
          <w:szCs w:val="28"/>
        </w:rPr>
        <w:t>2 876,6</w:t>
      </w:r>
      <w:r w:rsidRPr="00252FB6">
        <w:rPr>
          <w:rFonts w:ascii="Times New Roman" w:hAnsi="Times New Roman" w:cs="Times New Roman"/>
          <w:sz w:val="28"/>
          <w:szCs w:val="28"/>
        </w:rPr>
        <w:t xml:space="preserve">  тыс. рублей или 30,</w:t>
      </w:r>
      <w:r w:rsidR="00252FB6" w:rsidRPr="00252FB6">
        <w:rPr>
          <w:rFonts w:ascii="Times New Roman" w:hAnsi="Times New Roman" w:cs="Times New Roman"/>
          <w:sz w:val="28"/>
          <w:szCs w:val="28"/>
        </w:rPr>
        <w:t>4</w:t>
      </w:r>
      <w:r w:rsidRPr="00252FB6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122F05" w:rsidRPr="00252FB6" w:rsidRDefault="00122F05" w:rsidP="00122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B6">
        <w:rPr>
          <w:rFonts w:ascii="Times New Roman" w:hAnsi="Times New Roman" w:cs="Times New Roman"/>
          <w:sz w:val="28"/>
          <w:szCs w:val="28"/>
        </w:rPr>
        <w:t xml:space="preserve">межбюджетные трансферты исполнены в сумме </w:t>
      </w:r>
      <w:r w:rsidR="00252FB6" w:rsidRPr="00252FB6">
        <w:rPr>
          <w:rFonts w:ascii="Times New Roman" w:hAnsi="Times New Roman" w:cs="Times New Roman"/>
          <w:sz w:val="28"/>
          <w:szCs w:val="28"/>
        </w:rPr>
        <w:t>3 642,8</w:t>
      </w:r>
      <w:r w:rsidRPr="00252F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2FB6" w:rsidRPr="00252FB6">
        <w:rPr>
          <w:rFonts w:ascii="Times New Roman" w:hAnsi="Times New Roman" w:cs="Times New Roman"/>
          <w:sz w:val="28"/>
          <w:szCs w:val="28"/>
        </w:rPr>
        <w:t>38,5</w:t>
      </w:r>
      <w:r w:rsidRPr="00252FB6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122F05" w:rsidRPr="00252FB6" w:rsidRDefault="00122F05" w:rsidP="00122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товаров, работ и услуг для обеспечения государственных (муниципальных) нужд исполнены в сумме </w:t>
      </w:r>
      <w:r w:rsidR="00252FB6"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>2 931,6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52FB6"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52FB6">
        <w:t xml:space="preserve"> 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252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138C" w:rsidRPr="00252FB6" w:rsidRDefault="00252FB6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D0138C" w:rsidRPr="00252FB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D0138C" w:rsidRPr="00252FB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52F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122F05" w:rsidRPr="00252F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252F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</w:t>
      </w:r>
      <w:r w:rsidR="00200281" w:rsidRPr="00252F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Таскинском</w:t>
      </w:r>
      <w:r w:rsidRPr="00252F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D0138C" w:rsidRPr="00252FB6" w:rsidRDefault="00D0138C" w:rsidP="00D0138C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122F05" w:rsidRPr="00252F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252FB6"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3 405,3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252F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исполнены в сумме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3 335,0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97,9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D0138C" w:rsidRPr="00252FB6" w:rsidRDefault="00D0138C" w:rsidP="00D01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252F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122F05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35,2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D0138C" w:rsidRPr="00252FB6" w:rsidRDefault="00D0138C" w:rsidP="00D0138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122F05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D0138C" w:rsidRPr="00252FB6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252FB6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</w:p>
    <w:p w:rsidR="00D0138C" w:rsidRPr="00252FB6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252FB6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509"/>
        <w:gridCol w:w="1159"/>
        <w:gridCol w:w="1585"/>
        <w:gridCol w:w="1701"/>
      </w:tblGrid>
      <w:tr w:rsidR="00DE5C70" w:rsidRPr="00252FB6" w:rsidTr="00252FB6">
        <w:trPr>
          <w:trHeight w:val="157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E5C70" w:rsidRPr="00252FB6" w:rsidTr="00252FB6">
        <w:trPr>
          <w:trHeight w:val="13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«Устойчивое обеспечение населения необходимыми услугами, создание комфортных условий проживания  населения МО «Таскинский сельсовет» 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3405,3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-70,3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C70" w:rsidRPr="00252FB6" w:rsidRDefault="00DE5C70" w:rsidP="00DE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</w:tbl>
    <w:p w:rsidR="00DE5C70" w:rsidRPr="00252FB6" w:rsidRDefault="00252FB6" w:rsidP="00252F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Суммарный объем программной и непрограммной части бюджета соответствует общему объему по ведомственной структуре расходов бюджета поселения за 2021 год.</w:t>
      </w:r>
    </w:p>
    <w:p w:rsidR="00D0138C" w:rsidRPr="00252FB6" w:rsidRDefault="00252FB6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D0138C" w:rsidRPr="0025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D0138C" w:rsidRPr="00252F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252FB6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(ф.0503130) 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01.01.202</w:t>
      </w:r>
      <w:r w:rsidR="00B83645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</w:t>
      </w:r>
      <w:r w:rsidR="00E112DA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</w:t>
      </w:r>
      <w:r w:rsidR="00E112DA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52F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252FB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D0138C" w:rsidRPr="00252FB6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122F05"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974E35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 w:rsidR="000D2E19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содержание 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 отчетности соответствует требованиям Инструкции № 191н.</w:t>
      </w:r>
    </w:p>
    <w:p w:rsidR="00820AD5" w:rsidRPr="00974E35" w:rsidRDefault="008712F7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4E35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6E73F9" w:rsidRPr="00974E3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0AD5" w:rsidRPr="00974E35">
        <w:rPr>
          <w:rFonts w:ascii="Times New Roman" w:eastAsia="Calibri" w:hAnsi="Times New Roman" w:cs="Times New Roman"/>
          <w:sz w:val="28"/>
          <w:szCs w:val="28"/>
          <w:lang w:eastAsia="ar-SA"/>
        </w:rPr>
        <w:t>Идентичные по</w:t>
      </w:r>
      <w:r w:rsidR="000D2E19" w:rsidRPr="00974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казатели форм бюджетной отчетности сопоставимы. </w:t>
      </w:r>
    </w:p>
    <w:p w:rsidR="008712F7" w:rsidRPr="00974E35" w:rsidRDefault="00820AD5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74E35">
        <w:rPr>
          <w:rFonts w:ascii="Times New Roman" w:eastAsia="Calibri" w:hAnsi="Times New Roman" w:cs="Times New Roman"/>
          <w:sz w:val="28"/>
          <w:szCs w:val="28"/>
          <w:lang w:eastAsia="ar-SA"/>
        </w:rPr>
        <w:t>4.В ходе проверки показателей бюджетной отчетности  на соответствие главной книги  расхождений не установлено</w:t>
      </w:r>
      <w:r w:rsidR="008712F7" w:rsidRPr="00974E3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E73F9" w:rsidRPr="00974E35" w:rsidRDefault="00820AD5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74E3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6E73F9" w:rsidRPr="00974E3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974E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783231" w:rsidRPr="00974E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="006E73F9" w:rsidRPr="00974E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122F05" w:rsidRPr="00974E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6E73F9" w:rsidRPr="00974E3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974E35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4B0DE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9 269,5</w:t>
      </w:r>
      <w:r w:rsidR="00783231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4B0DE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4B0DE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115,5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122F0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4B0DE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911,7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="004B0DE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9,8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783231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974E3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8 357,7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74E3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90,2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6E73F9" w:rsidRPr="00974E35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783231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122F0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974E3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9 463,8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74E3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99,1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утверждённых годовых 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назначений. Объём н</w:t>
      </w:r>
      <w:r w:rsidRPr="00974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974E35" w:rsidRPr="00974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90,7</w:t>
      </w:r>
      <w:r w:rsidRPr="00974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974E35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185669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122F0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974E3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 в сумме </w:t>
      </w:r>
      <w:r w:rsidR="00974E3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194,3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974E35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974E3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6E73F9" w:rsidRPr="00974E35" w:rsidRDefault="00783231" w:rsidP="004A41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73F9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41B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Таскинский сельсовет за </w:t>
      </w:r>
      <w:r w:rsidR="00122F05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4A41BE" w:rsidRPr="0097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6E73F9" w:rsidRPr="00974E35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974E35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974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bookmarkStart w:id="0" w:name="_GoBack"/>
      <w:bookmarkEnd w:id="0"/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03" w:rsidRDefault="00572703" w:rsidP="00A901BF">
      <w:pPr>
        <w:spacing w:after="0" w:line="240" w:lineRule="auto"/>
      </w:pPr>
      <w:r>
        <w:separator/>
      </w:r>
    </w:p>
  </w:endnote>
  <w:endnote w:type="continuationSeparator" w:id="0">
    <w:p w:rsidR="00572703" w:rsidRDefault="00572703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89890"/>
      <w:docPartObj>
        <w:docPartGallery w:val="Page Numbers (Bottom of Page)"/>
        <w:docPartUnique/>
      </w:docPartObj>
    </w:sdtPr>
    <w:sdtContent>
      <w:p w:rsidR="00AF145F" w:rsidRDefault="00AF14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35">
          <w:rPr>
            <w:noProof/>
          </w:rPr>
          <w:t>12</w:t>
        </w:r>
        <w:r>
          <w:fldChar w:fldCharType="end"/>
        </w:r>
      </w:p>
    </w:sdtContent>
  </w:sdt>
  <w:p w:rsidR="00AF145F" w:rsidRDefault="00AF14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03" w:rsidRDefault="00572703" w:rsidP="00A901BF">
      <w:pPr>
        <w:spacing w:after="0" w:line="240" w:lineRule="auto"/>
      </w:pPr>
      <w:r>
        <w:separator/>
      </w:r>
    </w:p>
  </w:footnote>
  <w:footnote w:type="continuationSeparator" w:id="0">
    <w:p w:rsidR="00572703" w:rsidRDefault="00572703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1815"/>
    <w:rsid w:val="0001293D"/>
    <w:rsid w:val="00014500"/>
    <w:rsid w:val="000148E0"/>
    <w:rsid w:val="00020FD8"/>
    <w:rsid w:val="00027E49"/>
    <w:rsid w:val="000307FF"/>
    <w:rsid w:val="00041FDE"/>
    <w:rsid w:val="000452CD"/>
    <w:rsid w:val="00045A29"/>
    <w:rsid w:val="00045B0C"/>
    <w:rsid w:val="0004631A"/>
    <w:rsid w:val="0004732B"/>
    <w:rsid w:val="00050710"/>
    <w:rsid w:val="0005095B"/>
    <w:rsid w:val="00051A25"/>
    <w:rsid w:val="00053600"/>
    <w:rsid w:val="000636FF"/>
    <w:rsid w:val="00071519"/>
    <w:rsid w:val="000741DE"/>
    <w:rsid w:val="00074574"/>
    <w:rsid w:val="000753E2"/>
    <w:rsid w:val="00077E49"/>
    <w:rsid w:val="000805A3"/>
    <w:rsid w:val="00080BA9"/>
    <w:rsid w:val="000866A0"/>
    <w:rsid w:val="00091A22"/>
    <w:rsid w:val="000A6F1E"/>
    <w:rsid w:val="000A718D"/>
    <w:rsid w:val="000B03DA"/>
    <w:rsid w:val="000C0C47"/>
    <w:rsid w:val="000C1DA8"/>
    <w:rsid w:val="000D1986"/>
    <w:rsid w:val="000D2E19"/>
    <w:rsid w:val="000D47B4"/>
    <w:rsid w:val="000D6CD6"/>
    <w:rsid w:val="000E164D"/>
    <w:rsid w:val="000E55F9"/>
    <w:rsid w:val="000E7467"/>
    <w:rsid w:val="000F396E"/>
    <w:rsid w:val="000F4CC1"/>
    <w:rsid w:val="00100DE6"/>
    <w:rsid w:val="00105FA4"/>
    <w:rsid w:val="001109E3"/>
    <w:rsid w:val="001212C1"/>
    <w:rsid w:val="00122F05"/>
    <w:rsid w:val="00125439"/>
    <w:rsid w:val="00126255"/>
    <w:rsid w:val="0013092F"/>
    <w:rsid w:val="001333EF"/>
    <w:rsid w:val="00133A31"/>
    <w:rsid w:val="001349CA"/>
    <w:rsid w:val="001421E3"/>
    <w:rsid w:val="001555C4"/>
    <w:rsid w:val="00156CA6"/>
    <w:rsid w:val="00157204"/>
    <w:rsid w:val="0016422A"/>
    <w:rsid w:val="00166C70"/>
    <w:rsid w:val="00167BB3"/>
    <w:rsid w:val="00180C78"/>
    <w:rsid w:val="0018334A"/>
    <w:rsid w:val="001842A3"/>
    <w:rsid w:val="00184F14"/>
    <w:rsid w:val="00185669"/>
    <w:rsid w:val="001877FD"/>
    <w:rsid w:val="001A062B"/>
    <w:rsid w:val="001A6E45"/>
    <w:rsid w:val="001B20F3"/>
    <w:rsid w:val="001B5A71"/>
    <w:rsid w:val="001C4A52"/>
    <w:rsid w:val="001D1ED0"/>
    <w:rsid w:val="001D262F"/>
    <w:rsid w:val="001E60AB"/>
    <w:rsid w:val="001F6EDF"/>
    <w:rsid w:val="00200281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37191"/>
    <w:rsid w:val="0024265F"/>
    <w:rsid w:val="0024607D"/>
    <w:rsid w:val="002501A6"/>
    <w:rsid w:val="00250ECF"/>
    <w:rsid w:val="00252FB6"/>
    <w:rsid w:val="00257370"/>
    <w:rsid w:val="00261FBF"/>
    <w:rsid w:val="00266DB7"/>
    <w:rsid w:val="002738AD"/>
    <w:rsid w:val="00273C8C"/>
    <w:rsid w:val="002743E4"/>
    <w:rsid w:val="002766A7"/>
    <w:rsid w:val="002776B2"/>
    <w:rsid w:val="00291C10"/>
    <w:rsid w:val="002941AB"/>
    <w:rsid w:val="0029565B"/>
    <w:rsid w:val="00295F64"/>
    <w:rsid w:val="002A2F56"/>
    <w:rsid w:val="002B1492"/>
    <w:rsid w:val="002B1B44"/>
    <w:rsid w:val="002B253B"/>
    <w:rsid w:val="002B2FD2"/>
    <w:rsid w:val="002B39C0"/>
    <w:rsid w:val="002B4191"/>
    <w:rsid w:val="002C7220"/>
    <w:rsid w:val="002D29FC"/>
    <w:rsid w:val="002F1624"/>
    <w:rsid w:val="00300945"/>
    <w:rsid w:val="00306ACB"/>
    <w:rsid w:val="003119C5"/>
    <w:rsid w:val="00311F8D"/>
    <w:rsid w:val="00320F9F"/>
    <w:rsid w:val="003234DA"/>
    <w:rsid w:val="00334BC1"/>
    <w:rsid w:val="003358AB"/>
    <w:rsid w:val="00335CAA"/>
    <w:rsid w:val="003452E2"/>
    <w:rsid w:val="00346CF2"/>
    <w:rsid w:val="00356C36"/>
    <w:rsid w:val="00360DA8"/>
    <w:rsid w:val="00364A49"/>
    <w:rsid w:val="00366D08"/>
    <w:rsid w:val="00373C36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44F3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17EC8"/>
    <w:rsid w:val="00421D03"/>
    <w:rsid w:val="00422084"/>
    <w:rsid w:val="00433444"/>
    <w:rsid w:val="00433B14"/>
    <w:rsid w:val="00445F9A"/>
    <w:rsid w:val="00446226"/>
    <w:rsid w:val="004534B1"/>
    <w:rsid w:val="00453DFD"/>
    <w:rsid w:val="00463743"/>
    <w:rsid w:val="00465D6D"/>
    <w:rsid w:val="0047339D"/>
    <w:rsid w:val="0048110B"/>
    <w:rsid w:val="004A12F2"/>
    <w:rsid w:val="004A346F"/>
    <w:rsid w:val="004A41BE"/>
    <w:rsid w:val="004B0AE7"/>
    <w:rsid w:val="004B0DEE"/>
    <w:rsid w:val="004B7B60"/>
    <w:rsid w:val="004C3459"/>
    <w:rsid w:val="004C3C86"/>
    <w:rsid w:val="004C52D0"/>
    <w:rsid w:val="004D0BFC"/>
    <w:rsid w:val="004D2402"/>
    <w:rsid w:val="004D74FA"/>
    <w:rsid w:val="004D7DC6"/>
    <w:rsid w:val="004E1672"/>
    <w:rsid w:val="004E7733"/>
    <w:rsid w:val="004F17F0"/>
    <w:rsid w:val="00502823"/>
    <w:rsid w:val="005042C7"/>
    <w:rsid w:val="00505F71"/>
    <w:rsid w:val="00515A3D"/>
    <w:rsid w:val="00515FE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2342"/>
    <w:rsid w:val="00542A9A"/>
    <w:rsid w:val="005477A3"/>
    <w:rsid w:val="00550421"/>
    <w:rsid w:val="00553164"/>
    <w:rsid w:val="00563A23"/>
    <w:rsid w:val="00565DB0"/>
    <w:rsid w:val="00572703"/>
    <w:rsid w:val="005732CE"/>
    <w:rsid w:val="00573509"/>
    <w:rsid w:val="00575845"/>
    <w:rsid w:val="00577828"/>
    <w:rsid w:val="00582CCC"/>
    <w:rsid w:val="005855C0"/>
    <w:rsid w:val="005879C0"/>
    <w:rsid w:val="00592A58"/>
    <w:rsid w:val="00592E3A"/>
    <w:rsid w:val="00595997"/>
    <w:rsid w:val="005976DA"/>
    <w:rsid w:val="005A407F"/>
    <w:rsid w:val="005A5CC1"/>
    <w:rsid w:val="005A7F62"/>
    <w:rsid w:val="005B6BA6"/>
    <w:rsid w:val="005B7625"/>
    <w:rsid w:val="005C0A2D"/>
    <w:rsid w:val="005C3490"/>
    <w:rsid w:val="005D20D3"/>
    <w:rsid w:val="005D32A5"/>
    <w:rsid w:val="005D49CD"/>
    <w:rsid w:val="005E1001"/>
    <w:rsid w:val="005E2B95"/>
    <w:rsid w:val="005E6B8A"/>
    <w:rsid w:val="005F798F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45906"/>
    <w:rsid w:val="00647BAA"/>
    <w:rsid w:val="00653ECB"/>
    <w:rsid w:val="00657098"/>
    <w:rsid w:val="0066651B"/>
    <w:rsid w:val="0067250B"/>
    <w:rsid w:val="00674CF4"/>
    <w:rsid w:val="00674EEC"/>
    <w:rsid w:val="00682259"/>
    <w:rsid w:val="0068787F"/>
    <w:rsid w:val="00690BF8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3B31"/>
    <w:rsid w:val="006E73F9"/>
    <w:rsid w:val="006E7C72"/>
    <w:rsid w:val="006F1DAA"/>
    <w:rsid w:val="006F2605"/>
    <w:rsid w:val="006F33CD"/>
    <w:rsid w:val="006F4EA9"/>
    <w:rsid w:val="006F7034"/>
    <w:rsid w:val="00701E7B"/>
    <w:rsid w:val="007050AD"/>
    <w:rsid w:val="0070620A"/>
    <w:rsid w:val="007067DF"/>
    <w:rsid w:val="00712587"/>
    <w:rsid w:val="007128F2"/>
    <w:rsid w:val="00714D7E"/>
    <w:rsid w:val="007151A3"/>
    <w:rsid w:val="00715476"/>
    <w:rsid w:val="00716C1D"/>
    <w:rsid w:val="00720537"/>
    <w:rsid w:val="00727694"/>
    <w:rsid w:val="00732B58"/>
    <w:rsid w:val="007349A6"/>
    <w:rsid w:val="0074464D"/>
    <w:rsid w:val="00744657"/>
    <w:rsid w:val="00744CD4"/>
    <w:rsid w:val="00752159"/>
    <w:rsid w:val="00753E7C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3231"/>
    <w:rsid w:val="00785D8F"/>
    <w:rsid w:val="007868B6"/>
    <w:rsid w:val="00794B4E"/>
    <w:rsid w:val="0079508E"/>
    <w:rsid w:val="00795396"/>
    <w:rsid w:val="00796496"/>
    <w:rsid w:val="007A0A6F"/>
    <w:rsid w:val="007A5865"/>
    <w:rsid w:val="007B1852"/>
    <w:rsid w:val="007B73FB"/>
    <w:rsid w:val="007B7B20"/>
    <w:rsid w:val="007B7F8F"/>
    <w:rsid w:val="007C2E7E"/>
    <w:rsid w:val="007C4869"/>
    <w:rsid w:val="007D0412"/>
    <w:rsid w:val="007D2CD5"/>
    <w:rsid w:val="007D539D"/>
    <w:rsid w:val="007D5D57"/>
    <w:rsid w:val="007E489E"/>
    <w:rsid w:val="007E556F"/>
    <w:rsid w:val="007E5589"/>
    <w:rsid w:val="007F0C40"/>
    <w:rsid w:val="007F184D"/>
    <w:rsid w:val="0080364C"/>
    <w:rsid w:val="00804DA4"/>
    <w:rsid w:val="00807F03"/>
    <w:rsid w:val="008109F1"/>
    <w:rsid w:val="00817C7F"/>
    <w:rsid w:val="008207EC"/>
    <w:rsid w:val="00820AD5"/>
    <w:rsid w:val="00821F01"/>
    <w:rsid w:val="00826A6C"/>
    <w:rsid w:val="00831C58"/>
    <w:rsid w:val="00836E05"/>
    <w:rsid w:val="008375D9"/>
    <w:rsid w:val="00837C40"/>
    <w:rsid w:val="008429C2"/>
    <w:rsid w:val="00845F9A"/>
    <w:rsid w:val="008517BA"/>
    <w:rsid w:val="0085421A"/>
    <w:rsid w:val="008552E7"/>
    <w:rsid w:val="00867F8F"/>
    <w:rsid w:val="00870412"/>
    <w:rsid w:val="008712F7"/>
    <w:rsid w:val="00871D99"/>
    <w:rsid w:val="00874239"/>
    <w:rsid w:val="00874E70"/>
    <w:rsid w:val="008822D5"/>
    <w:rsid w:val="00883510"/>
    <w:rsid w:val="00886178"/>
    <w:rsid w:val="00887874"/>
    <w:rsid w:val="00896126"/>
    <w:rsid w:val="008B3FF8"/>
    <w:rsid w:val="008C0EC8"/>
    <w:rsid w:val="008D192A"/>
    <w:rsid w:val="008E1AAF"/>
    <w:rsid w:val="008F2572"/>
    <w:rsid w:val="008F27C5"/>
    <w:rsid w:val="008F4690"/>
    <w:rsid w:val="008F7F9E"/>
    <w:rsid w:val="00912198"/>
    <w:rsid w:val="00912F38"/>
    <w:rsid w:val="009152D6"/>
    <w:rsid w:val="00915B52"/>
    <w:rsid w:val="00917C1E"/>
    <w:rsid w:val="00923E26"/>
    <w:rsid w:val="00935415"/>
    <w:rsid w:val="00941541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4E35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DF0"/>
    <w:rsid w:val="009D0D42"/>
    <w:rsid w:val="009D3B94"/>
    <w:rsid w:val="009E45AE"/>
    <w:rsid w:val="009E5CDE"/>
    <w:rsid w:val="009E5FA0"/>
    <w:rsid w:val="009F3C8B"/>
    <w:rsid w:val="009F68EC"/>
    <w:rsid w:val="009F7E96"/>
    <w:rsid w:val="00A02119"/>
    <w:rsid w:val="00A10FF6"/>
    <w:rsid w:val="00A13975"/>
    <w:rsid w:val="00A16E7D"/>
    <w:rsid w:val="00A174BD"/>
    <w:rsid w:val="00A20049"/>
    <w:rsid w:val="00A20487"/>
    <w:rsid w:val="00A21286"/>
    <w:rsid w:val="00A21859"/>
    <w:rsid w:val="00A26623"/>
    <w:rsid w:val="00A27ABF"/>
    <w:rsid w:val="00A31416"/>
    <w:rsid w:val="00A33C03"/>
    <w:rsid w:val="00A36849"/>
    <w:rsid w:val="00A36C82"/>
    <w:rsid w:val="00A378AD"/>
    <w:rsid w:val="00A40633"/>
    <w:rsid w:val="00A64DAC"/>
    <w:rsid w:val="00A65D72"/>
    <w:rsid w:val="00A71274"/>
    <w:rsid w:val="00A71C84"/>
    <w:rsid w:val="00A766EA"/>
    <w:rsid w:val="00A84647"/>
    <w:rsid w:val="00A901BF"/>
    <w:rsid w:val="00A95C5A"/>
    <w:rsid w:val="00AA47D6"/>
    <w:rsid w:val="00AA5051"/>
    <w:rsid w:val="00AB3FF3"/>
    <w:rsid w:val="00AB4F59"/>
    <w:rsid w:val="00AB7BCF"/>
    <w:rsid w:val="00AC3B10"/>
    <w:rsid w:val="00AD57FE"/>
    <w:rsid w:val="00AD6169"/>
    <w:rsid w:val="00AE18C9"/>
    <w:rsid w:val="00AE32D2"/>
    <w:rsid w:val="00AF145F"/>
    <w:rsid w:val="00AF2E30"/>
    <w:rsid w:val="00AF409C"/>
    <w:rsid w:val="00B11CCD"/>
    <w:rsid w:val="00B1356E"/>
    <w:rsid w:val="00B150D0"/>
    <w:rsid w:val="00B22F92"/>
    <w:rsid w:val="00B255A4"/>
    <w:rsid w:val="00B27717"/>
    <w:rsid w:val="00B3657E"/>
    <w:rsid w:val="00B36F50"/>
    <w:rsid w:val="00B45051"/>
    <w:rsid w:val="00B476C9"/>
    <w:rsid w:val="00B51E72"/>
    <w:rsid w:val="00B55B9B"/>
    <w:rsid w:val="00B6123B"/>
    <w:rsid w:val="00B645A7"/>
    <w:rsid w:val="00B70BA9"/>
    <w:rsid w:val="00B74904"/>
    <w:rsid w:val="00B83645"/>
    <w:rsid w:val="00B849D0"/>
    <w:rsid w:val="00B870B2"/>
    <w:rsid w:val="00B907DA"/>
    <w:rsid w:val="00B90A05"/>
    <w:rsid w:val="00BA0961"/>
    <w:rsid w:val="00BB0460"/>
    <w:rsid w:val="00BB5781"/>
    <w:rsid w:val="00BC3A66"/>
    <w:rsid w:val="00BC4C33"/>
    <w:rsid w:val="00BC4F4A"/>
    <w:rsid w:val="00BE6451"/>
    <w:rsid w:val="00BF01ED"/>
    <w:rsid w:val="00BF2CA7"/>
    <w:rsid w:val="00BF4479"/>
    <w:rsid w:val="00BF7BA6"/>
    <w:rsid w:val="00C001C9"/>
    <w:rsid w:val="00C0071E"/>
    <w:rsid w:val="00C02589"/>
    <w:rsid w:val="00C0787D"/>
    <w:rsid w:val="00C07E68"/>
    <w:rsid w:val="00C11488"/>
    <w:rsid w:val="00C14D1A"/>
    <w:rsid w:val="00C22455"/>
    <w:rsid w:val="00C2396B"/>
    <w:rsid w:val="00C24C17"/>
    <w:rsid w:val="00C44177"/>
    <w:rsid w:val="00C473E7"/>
    <w:rsid w:val="00C54AE4"/>
    <w:rsid w:val="00C56197"/>
    <w:rsid w:val="00C6443C"/>
    <w:rsid w:val="00C64FFD"/>
    <w:rsid w:val="00C655D7"/>
    <w:rsid w:val="00C71682"/>
    <w:rsid w:val="00C73796"/>
    <w:rsid w:val="00C73EF4"/>
    <w:rsid w:val="00C75601"/>
    <w:rsid w:val="00C76156"/>
    <w:rsid w:val="00C765D6"/>
    <w:rsid w:val="00C76A21"/>
    <w:rsid w:val="00C92CAB"/>
    <w:rsid w:val="00C935CB"/>
    <w:rsid w:val="00C97B5A"/>
    <w:rsid w:val="00CA2B0E"/>
    <w:rsid w:val="00CA389E"/>
    <w:rsid w:val="00CB207A"/>
    <w:rsid w:val="00CB417C"/>
    <w:rsid w:val="00CB4BE8"/>
    <w:rsid w:val="00CC1CFC"/>
    <w:rsid w:val="00CC37DA"/>
    <w:rsid w:val="00CC4ED4"/>
    <w:rsid w:val="00CD2F61"/>
    <w:rsid w:val="00CE4EAB"/>
    <w:rsid w:val="00CE5AFD"/>
    <w:rsid w:val="00CF3234"/>
    <w:rsid w:val="00CF4C00"/>
    <w:rsid w:val="00CF7A6C"/>
    <w:rsid w:val="00D0138C"/>
    <w:rsid w:val="00D070C1"/>
    <w:rsid w:val="00D12367"/>
    <w:rsid w:val="00D12C9C"/>
    <w:rsid w:val="00D12EC1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40A69"/>
    <w:rsid w:val="00D53A6A"/>
    <w:rsid w:val="00D71C07"/>
    <w:rsid w:val="00D74120"/>
    <w:rsid w:val="00D7493E"/>
    <w:rsid w:val="00D7635D"/>
    <w:rsid w:val="00D9158A"/>
    <w:rsid w:val="00DA218A"/>
    <w:rsid w:val="00DB6D63"/>
    <w:rsid w:val="00DC1562"/>
    <w:rsid w:val="00DC2527"/>
    <w:rsid w:val="00DC272F"/>
    <w:rsid w:val="00DD1364"/>
    <w:rsid w:val="00DD36EF"/>
    <w:rsid w:val="00DD4D08"/>
    <w:rsid w:val="00DD5B34"/>
    <w:rsid w:val="00DD7164"/>
    <w:rsid w:val="00DE5C70"/>
    <w:rsid w:val="00DF0772"/>
    <w:rsid w:val="00DF1E94"/>
    <w:rsid w:val="00DF3A9C"/>
    <w:rsid w:val="00DF623A"/>
    <w:rsid w:val="00DF7C2F"/>
    <w:rsid w:val="00E03034"/>
    <w:rsid w:val="00E03447"/>
    <w:rsid w:val="00E05D13"/>
    <w:rsid w:val="00E05D36"/>
    <w:rsid w:val="00E112DA"/>
    <w:rsid w:val="00E11874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40D4"/>
    <w:rsid w:val="00E44605"/>
    <w:rsid w:val="00E502B1"/>
    <w:rsid w:val="00E51F82"/>
    <w:rsid w:val="00E541F7"/>
    <w:rsid w:val="00E57033"/>
    <w:rsid w:val="00E60121"/>
    <w:rsid w:val="00E70829"/>
    <w:rsid w:val="00E74B57"/>
    <w:rsid w:val="00E80B79"/>
    <w:rsid w:val="00E83EA6"/>
    <w:rsid w:val="00E91A27"/>
    <w:rsid w:val="00E92854"/>
    <w:rsid w:val="00E92DAC"/>
    <w:rsid w:val="00EB1D16"/>
    <w:rsid w:val="00EB2F8E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1F2F"/>
    <w:rsid w:val="00EF25FA"/>
    <w:rsid w:val="00F06397"/>
    <w:rsid w:val="00F157EF"/>
    <w:rsid w:val="00F17B5F"/>
    <w:rsid w:val="00F202E5"/>
    <w:rsid w:val="00F23D98"/>
    <w:rsid w:val="00F33291"/>
    <w:rsid w:val="00F36977"/>
    <w:rsid w:val="00F41BE2"/>
    <w:rsid w:val="00F4349B"/>
    <w:rsid w:val="00F469B0"/>
    <w:rsid w:val="00F517A9"/>
    <w:rsid w:val="00F57FFA"/>
    <w:rsid w:val="00F608D7"/>
    <w:rsid w:val="00F60AED"/>
    <w:rsid w:val="00F61D73"/>
    <w:rsid w:val="00F61D94"/>
    <w:rsid w:val="00F63D24"/>
    <w:rsid w:val="00F66018"/>
    <w:rsid w:val="00F72A77"/>
    <w:rsid w:val="00F77C58"/>
    <w:rsid w:val="00F77FC1"/>
    <w:rsid w:val="00F835BD"/>
    <w:rsid w:val="00F84119"/>
    <w:rsid w:val="00F90F3F"/>
    <w:rsid w:val="00F93276"/>
    <w:rsid w:val="00F95783"/>
    <w:rsid w:val="00F9741E"/>
    <w:rsid w:val="00FA14B1"/>
    <w:rsid w:val="00FA654B"/>
    <w:rsid w:val="00FB28FF"/>
    <w:rsid w:val="00FB6A13"/>
    <w:rsid w:val="00FC16DF"/>
    <w:rsid w:val="00FC3548"/>
    <w:rsid w:val="00FC7363"/>
    <w:rsid w:val="00FD09BD"/>
    <w:rsid w:val="00FE345D"/>
    <w:rsid w:val="00FE3894"/>
    <w:rsid w:val="00FE4DE7"/>
    <w:rsid w:val="00FF2947"/>
    <w:rsid w:val="00FF4B53"/>
    <w:rsid w:val="00FF4D69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122F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122F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5F9C-8F8A-4B91-AB05-46D1BF4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12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286</cp:revision>
  <cp:lastPrinted>2021-03-22T01:15:00Z</cp:lastPrinted>
  <dcterms:created xsi:type="dcterms:W3CDTF">2015-03-20T01:37:00Z</dcterms:created>
  <dcterms:modified xsi:type="dcterms:W3CDTF">2022-03-30T03:15:00Z</dcterms:modified>
</cp:coreProperties>
</file>