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C1B94" w:rsidTr="004C1B94">
        <w:tc>
          <w:tcPr>
            <w:tcW w:w="9356" w:type="dxa"/>
            <w:hideMark/>
          </w:tcPr>
          <w:p w:rsidR="004C1B94" w:rsidRDefault="004C1B94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94" w:rsidTr="004C1B94">
        <w:tc>
          <w:tcPr>
            <w:tcW w:w="9356" w:type="dxa"/>
          </w:tcPr>
          <w:p w:rsidR="004C1B94" w:rsidRDefault="004C1B94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C1B94" w:rsidRDefault="004C1B94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4C1B94" w:rsidRDefault="004C1B94" w:rsidP="004C1B94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1B94" w:rsidRDefault="004C1B94" w:rsidP="004C1B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C1B94" w:rsidRPr="0002268F" w:rsidTr="004C1B94">
        <w:trPr>
          <w:trHeight w:val="101"/>
        </w:trPr>
        <w:tc>
          <w:tcPr>
            <w:tcW w:w="9606" w:type="dxa"/>
            <w:hideMark/>
          </w:tcPr>
          <w:p w:rsidR="004C1B94" w:rsidRPr="0002268F" w:rsidRDefault="004C1B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«Черемушинский сельсовет» за 2021 год</w:t>
            </w:r>
          </w:p>
          <w:p w:rsidR="004C1B94" w:rsidRPr="0002268F" w:rsidRDefault="004C1B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4C1B94" w:rsidRPr="0002268F" w:rsidRDefault="004C1B94" w:rsidP="00443F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28</w:t>
            </w:r>
            <w:r w:rsidRPr="00022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.03.2022 № </w:t>
            </w:r>
            <w:r w:rsidR="0044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  <w:r w:rsidRPr="00022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4C1B94" w:rsidRPr="0002268F" w:rsidRDefault="004C1B94" w:rsidP="004C1B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B94" w:rsidRPr="0002268F" w:rsidRDefault="004C1B94" w:rsidP="004C1B9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02268F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</w:t>
      </w:r>
      <w:r w:rsidR="0002268F" w:rsidRPr="0002268F">
        <w:rPr>
          <w:rFonts w:ascii="Times New Roman" w:hAnsi="Times New Roman" w:cs="Times New Roman"/>
          <w:sz w:val="28"/>
          <w:szCs w:val="28"/>
        </w:rPr>
        <w:t>22</w:t>
      </w:r>
      <w:r w:rsidRPr="0002268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02268F" w:rsidRPr="0002268F">
        <w:rPr>
          <w:rFonts w:ascii="Times New Roman" w:hAnsi="Times New Roman" w:cs="Times New Roman"/>
          <w:sz w:val="28"/>
          <w:szCs w:val="28"/>
        </w:rPr>
        <w:t>Черемушинского</w:t>
      </w:r>
      <w:r w:rsidRPr="0002268F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Совета депутатов от </w:t>
      </w:r>
      <w:r w:rsidR="0002268F" w:rsidRPr="0002268F">
        <w:rPr>
          <w:rFonts w:ascii="Times New Roman" w:hAnsi="Times New Roman" w:cs="Times New Roman"/>
          <w:sz w:val="28"/>
          <w:szCs w:val="28"/>
        </w:rPr>
        <w:t>21.05.2018</w:t>
      </w:r>
      <w:r w:rsidRPr="0002268F">
        <w:rPr>
          <w:rFonts w:ascii="Times New Roman" w:hAnsi="Times New Roman" w:cs="Times New Roman"/>
          <w:sz w:val="28"/>
          <w:szCs w:val="28"/>
        </w:rPr>
        <w:t xml:space="preserve"> № </w:t>
      </w:r>
      <w:r w:rsidR="0002268F" w:rsidRPr="0002268F">
        <w:rPr>
          <w:rFonts w:ascii="Times New Roman" w:hAnsi="Times New Roman" w:cs="Times New Roman"/>
          <w:sz w:val="28"/>
          <w:szCs w:val="28"/>
        </w:rPr>
        <w:t>Р106-п</w:t>
      </w:r>
      <w:r w:rsidRPr="0002268F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4C1B94" w:rsidRPr="0002268F" w:rsidRDefault="004C1B94" w:rsidP="004C1B9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02268F"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Черемушинского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C1B94" w:rsidRPr="0002268F" w:rsidRDefault="004C1B94" w:rsidP="004C1B9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2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B94" w:rsidRPr="0002268F" w:rsidRDefault="004C1B94" w:rsidP="004C1B9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4C1B94" w:rsidRPr="0002268F" w:rsidRDefault="004C1B94" w:rsidP="004C1B9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02268F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4C1B94" w:rsidRPr="0002268F" w:rsidRDefault="004C1B94" w:rsidP="004C1B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4C1B94" w:rsidRPr="0002268F" w:rsidRDefault="004C1B94" w:rsidP="004C1B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02268F"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02268F"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4C1B94" w:rsidRPr="0002268F" w:rsidRDefault="004C1B94" w:rsidP="004C1B9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02268F"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Pr="000226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4C1B94" w:rsidRPr="0002268F" w:rsidRDefault="004C1B94" w:rsidP="004C1B9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02268F"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0226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4C1B94" w:rsidRPr="0002268F" w:rsidRDefault="004C1B94" w:rsidP="004C1B9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4C1B94" w:rsidRPr="005E53F4" w:rsidRDefault="004C1B94" w:rsidP="004C1B9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4C1B94" w:rsidRPr="005E53F4" w:rsidRDefault="004C1B94" w:rsidP="004C1B9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515FE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</w:t>
      </w:r>
      <w:r w:rsidR="00EF13C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515FED" w:rsidRPr="005E53F4" w:rsidRDefault="00515FED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форм</w:t>
      </w:r>
      <w:bookmarkStart w:id="0" w:name="_GoBack"/>
      <w:bookmarkEnd w:id="0"/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6A7DC0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тчёте об исполнении бюджета </w:t>
      </w:r>
      <w:r w:rsidR="006C49D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«Доходы бюджета»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14 480,9</w:t>
      </w:r>
      <w:r w:rsidR="007B7B20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2B5B2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11-69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</w:t>
      </w:r>
      <w:r w:rsidR="007832A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14 766,0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2B5B2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Отчёте о принятых бюджетных обязательствах (ф.0503128)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сопоставимы с показателями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(ф.05031</w:t>
      </w:r>
      <w:r w:rsidR="004204C8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по дебиторской и кредиторской задолженности (ф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</w:t>
      </w:r>
      <w:r w:rsidR="00E112DA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(дебиторская задолженность и кредиторская задолженность</w:t>
      </w:r>
      <w:r w:rsidR="00A52B2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отчетного периода</w:t>
      </w:r>
      <w:r w:rsidR="00E112DA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формам отсутствует)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63B15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007E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3B1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</w:t>
      </w:r>
      <w:r w:rsidR="00007E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63B1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(ф.0503164) соответствует аналогичн</w:t>
      </w:r>
      <w:r w:rsidR="00007E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163B1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007E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163B1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</w:t>
      </w:r>
      <w:r w:rsidR="00A52B2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007E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</w:t>
      </w:r>
      <w:r w:rsidR="00F45532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7EB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7);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Сведениях о движении нефинансовых активов (ф.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0077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бюджетные обязательства в Отчете </w:t>
      </w:r>
      <w:r w:rsidR="009F3C8B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бюджетных обязательствах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F3C8B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</w:t>
      </w:r>
      <w:r w:rsidR="009F3C8B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E4007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т,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ведения о принятых и неисполненных обязательствах получателя бюджетных средств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0503175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4007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</w:t>
      </w:r>
      <w:r w:rsidR="00852D24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представлены</w:t>
      </w:r>
      <w:r w:rsidR="00E4007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5E53F4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5E53F4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67CA" w:rsidRPr="005E53F4" w:rsidRDefault="004967CA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4967CA" w:rsidRPr="005E53F4" w:rsidRDefault="004967CA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0A6EDC" w:rsidRPr="005E53F4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соответствует показателю в Справки </w:t>
      </w:r>
      <w:r w:rsidR="005642E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(ф.0503110);</w:t>
      </w:r>
    </w:p>
    <w:p w:rsidR="004534B1" w:rsidRPr="005E53F4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соответствует аналогичному показателю  в Отчете</w:t>
      </w:r>
      <w:r w:rsidR="005642E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F45532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5F86" w:rsidRPr="005E53F4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6764E8" w:rsidRPr="005E53F4">
        <w:rPr>
          <w:rFonts w:ascii="Times New Roman" w:hAnsi="Times New Roman" w:cs="Times New Roman"/>
          <w:sz w:val="28"/>
          <w:szCs w:val="28"/>
        </w:rPr>
        <w:t>2</w:t>
      </w:r>
      <w:r w:rsidRPr="005E53F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64E8" w:rsidRPr="005E53F4">
        <w:rPr>
          <w:rFonts w:ascii="Times New Roman" w:hAnsi="Times New Roman" w:cs="Times New Roman"/>
          <w:sz w:val="28"/>
          <w:szCs w:val="28"/>
        </w:rPr>
        <w:t>86708,25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6764E8" w:rsidRPr="005E53F4">
        <w:rPr>
          <w:rFonts w:ascii="Times New Roman" w:hAnsi="Times New Roman" w:cs="Times New Roman"/>
          <w:sz w:val="28"/>
          <w:szCs w:val="28"/>
        </w:rPr>
        <w:t>8 340 764,95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51645" w:rsidRPr="005E53F4">
        <w:rPr>
          <w:rFonts w:ascii="Times New Roman" w:hAnsi="Times New Roman" w:cs="Times New Roman"/>
          <w:sz w:val="28"/>
          <w:szCs w:val="28"/>
        </w:rPr>
        <w:t xml:space="preserve"> Основные средства  на забалансовом счете 21 «Основные средства в Эксплуатации» </w:t>
      </w:r>
      <w:r w:rsidR="006764E8" w:rsidRPr="005E53F4">
        <w:rPr>
          <w:rFonts w:ascii="Times New Roman" w:hAnsi="Times New Roman" w:cs="Times New Roman"/>
          <w:sz w:val="28"/>
          <w:szCs w:val="28"/>
        </w:rPr>
        <w:t>378 969,90</w:t>
      </w:r>
      <w:r w:rsidR="00151645" w:rsidRPr="005E53F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5F86" w:rsidRPr="005E53F4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5E53F4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5E53F4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6764E8" w:rsidRPr="005E53F4">
        <w:rPr>
          <w:rFonts w:ascii="Times New Roman" w:hAnsi="Times New Roman" w:cs="Times New Roman"/>
          <w:sz w:val="28"/>
          <w:szCs w:val="28"/>
        </w:rPr>
        <w:t>3 789 182,76</w:t>
      </w:r>
      <w:r w:rsidRPr="005E53F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1645" w:rsidRPr="005E53F4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ходе проверки показателей бюджетной отчетности  на соответствие главной книги </w:t>
      </w:r>
      <w:r w:rsidR="00151645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расхождений не установлено.</w:t>
      </w:r>
    </w:p>
    <w:p w:rsidR="0025442B" w:rsidRPr="005E53F4" w:rsidRDefault="00F63D24" w:rsidP="0025442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</w:t>
      </w:r>
      <w:r w:rsidR="001842A3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</w:t>
      </w:r>
      <w:r w:rsidR="001F1C06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дебиторской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задолженности в </w:t>
      </w:r>
      <w:r w:rsidR="00D02F7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ведениях (ф. 0503169) и в Балансе (ф.0501</w:t>
      </w:r>
      <w:r w:rsidR="003F7066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 </w:t>
      </w:r>
      <w:r w:rsidR="003F7066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подтверждено </w:t>
      </w:r>
      <w:r w:rsidR="00E33018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книг</w:t>
      </w:r>
      <w:r w:rsidR="003F7066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ой.</w:t>
      </w:r>
    </w:p>
    <w:p w:rsidR="00A7293B" w:rsidRPr="005E53F4" w:rsidRDefault="00A7293B" w:rsidP="00A7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</w:t>
      </w:r>
      <w:r w:rsidR="006764E8" w:rsidRPr="005E53F4">
        <w:rPr>
          <w:rFonts w:ascii="Times New Roman" w:hAnsi="Times New Roman" w:cs="Times New Roman"/>
          <w:sz w:val="28"/>
          <w:szCs w:val="28"/>
        </w:rPr>
        <w:t xml:space="preserve">на основании распоряжения от 01.10.2021 № 30-Р </w:t>
      </w:r>
      <w:r w:rsidRPr="005E53F4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отчётности проведена годовая инвентаризация активов и обязательств, расхождений не выявлено</w:t>
      </w:r>
      <w:r w:rsidR="001F1C06" w:rsidRPr="005E53F4">
        <w:rPr>
          <w:rFonts w:ascii="Times New Roman" w:hAnsi="Times New Roman" w:cs="Times New Roman"/>
          <w:sz w:val="28"/>
          <w:szCs w:val="28"/>
        </w:rPr>
        <w:t xml:space="preserve">, о чем отражено в текстовой части пояснительной записки </w:t>
      </w:r>
      <w:r w:rsidR="006764E8" w:rsidRPr="005E53F4">
        <w:rPr>
          <w:rFonts w:ascii="Times New Roman" w:hAnsi="Times New Roman" w:cs="Times New Roman"/>
          <w:sz w:val="28"/>
          <w:szCs w:val="28"/>
        </w:rPr>
        <w:t>(</w:t>
      </w:r>
      <w:r w:rsidR="001F1C06" w:rsidRPr="005E53F4">
        <w:rPr>
          <w:rFonts w:ascii="Times New Roman" w:hAnsi="Times New Roman" w:cs="Times New Roman"/>
          <w:sz w:val="28"/>
          <w:szCs w:val="28"/>
        </w:rPr>
        <w:t>ф.0503160</w:t>
      </w:r>
      <w:r w:rsidR="006764E8" w:rsidRPr="005E53F4">
        <w:rPr>
          <w:rFonts w:ascii="Times New Roman" w:hAnsi="Times New Roman" w:cs="Times New Roman"/>
          <w:sz w:val="28"/>
          <w:szCs w:val="28"/>
        </w:rPr>
        <w:t>)</w:t>
      </w:r>
      <w:r w:rsidRPr="005E53F4">
        <w:rPr>
          <w:rFonts w:ascii="Times New Roman" w:hAnsi="Times New Roman" w:cs="Times New Roman"/>
          <w:i/>
          <w:sz w:val="28"/>
          <w:szCs w:val="28"/>
        </w:rPr>
        <w:t>.</w:t>
      </w:r>
    </w:p>
    <w:p w:rsidR="00B14DDD" w:rsidRPr="005E53F4" w:rsidRDefault="00B14DDD" w:rsidP="00B14DD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счетам, содержащих соответствующий аналитический код группы синтетического счета и соответствующий аналитический код </w:t>
      </w:r>
      <w:proofErr w:type="gramStart"/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синтетического счета объекта учета нарушений</w:t>
      </w:r>
      <w:proofErr w:type="gramEnd"/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установлено.</w:t>
      </w:r>
    </w:p>
    <w:p w:rsidR="00B14DDD" w:rsidRPr="005E53F4" w:rsidRDefault="00B14DDD" w:rsidP="00B14DD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3F4">
        <w:rPr>
          <w:rFonts w:ascii="Times New Roman" w:hAnsi="Times New Roman" w:cs="Times New Roman"/>
          <w:sz w:val="28"/>
          <w:szCs w:val="28"/>
        </w:rPr>
        <w:t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2020 года N 85н (далее-Приказ Минфина России от 6 июня 2020 года N 85н)</w:t>
      </w:r>
      <w:r w:rsidRPr="005E53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08.06.2020 N 99н "Об утверждении кодов (перечней кодов) бюджетной классификации Российской</w:t>
      </w:r>
      <w:proofErr w:type="gramEnd"/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годов)".</w:t>
      </w:r>
    </w:p>
    <w:p w:rsidR="00D0138C" w:rsidRPr="005E53F4" w:rsidRDefault="00B14DDD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0138C"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B33347"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Черемушинского</w:t>
      </w:r>
      <w:r w:rsidR="00D0138C"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2B5B25"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D0138C" w:rsidRPr="005E5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D0138C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12 786,7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12 786,7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11-69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14 480,9</w:t>
      </w:r>
      <w:r w:rsidR="00C5619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1 694,2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13,2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14 766,0</w:t>
      </w:r>
      <w:r w:rsidR="00C5619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1 979,3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15,5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-дефицит бюджета 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285,1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14 446,7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="00E112DA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14C06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5E53F4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14 395,5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97,5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D0138C" w:rsidRPr="005E53F4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B33347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B14DDD"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5E53F4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D0138C" w:rsidRPr="005E53F4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5E53F4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36"/>
        <w:gridCol w:w="1279"/>
        <w:gridCol w:w="1159"/>
        <w:gridCol w:w="1585"/>
        <w:gridCol w:w="1221"/>
      </w:tblGrid>
      <w:tr w:rsidR="00B05923" w:rsidRPr="005E53F4" w:rsidTr="00B05923">
        <w:trPr>
          <w:trHeight w:val="153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05923" w:rsidRPr="005E53F4" w:rsidTr="00B05923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05923" w:rsidRPr="005E53F4" w:rsidTr="00B05923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05923" w:rsidRPr="005E53F4" w:rsidTr="00B05923">
        <w:trPr>
          <w:trHeight w:val="5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23" w:rsidRPr="005E53F4" w:rsidRDefault="00B05923" w:rsidP="00B0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05923" w:rsidRPr="005E53F4" w:rsidRDefault="005E53F4" w:rsidP="005E53F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3F4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поселения исполнен с профицитом в сумме 51,2 тыс. рублей</w:t>
      </w:r>
    </w:p>
    <w:p w:rsidR="00D0138C" w:rsidRPr="00067670" w:rsidRDefault="00067670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67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D0138C" w:rsidRPr="0006767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B33347" w:rsidRPr="0006767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Черемушинского</w:t>
      </w:r>
      <w:r w:rsidR="00D0138C" w:rsidRPr="0006767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D0138C" w:rsidRPr="00067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067670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</w:t>
      </w:r>
      <w:r w:rsidR="00B33347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B14DDD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14 446,7</w:t>
      </w:r>
      <w:r w:rsidR="00045A29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113,0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 увеличением на 3,9% к исполнению за 2020 год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числе: </w:t>
      </w:r>
      <w:proofErr w:type="gramEnd"/>
    </w:p>
    <w:p w:rsidR="00D0138C" w:rsidRPr="00067670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639,1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94,9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 снижением к исполнению за 2020 год на 1,4%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97B5A" w:rsidRPr="00067670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A14C06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="00F60624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100,0% от уточненного плана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исполнены на уровне исполнения за 2021 год;</w:t>
      </w:r>
    </w:p>
    <w:p w:rsidR="00D0138C" w:rsidRPr="00067670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13799,7</w:t>
      </w:r>
      <w:r w:rsidR="00F60624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</w:t>
      </w:r>
      <w:r w:rsidR="00067670" w:rsidRPr="00067670">
        <w:t xml:space="preserve"> </w:t>
      </w:r>
      <w:r w:rsidR="00067670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уточненного плана, с увеличением к исполнению за 2021 год на 4,1%</w:t>
      </w:r>
      <w:r w:rsidR="00F60624" w:rsidRPr="000676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7768FC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B33347"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C97B5A"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</w:t>
      </w:r>
      <w:r w:rsidR="00F60624"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5</w:t>
      </w:r>
      <w:r w:rsidR="00C97B5A"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,</w:t>
      </w:r>
      <w:r w:rsidR="007768FC"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5</w:t>
      </w:r>
      <w:r w:rsidRPr="007768F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7768FC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B33347" w:rsidRPr="007768FC">
        <w:rPr>
          <w:rFonts w:ascii="Times New Roman" w:eastAsia="Calibri" w:hAnsi="Times New Roman" w:cs="Times New Roman"/>
          <w:sz w:val="28"/>
          <w:szCs w:val="28"/>
          <w:lang w:eastAsia="ar-SA"/>
        </w:rPr>
        <w:t>Черемушинского</w:t>
      </w:r>
      <w:r w:rsidRPr="0077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B14DDD"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7768FC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D0138C" w:rsidRPr="007768FC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7768FC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89"/>
        <w:gridCol w:w="1025"/>
        <w:gridCol w:w="1128"/>
        <w:gridCol w:w="1025"/>
        <w:gridCol w:w="1289"/>
        <w:gridCol w:w="1079"/>
        <w:gridCol w:w="1079"/>
        <w:gridCol w:w="964"/>
      </w:tblGrid>
      <w:tr w:rsidR="00F02CBA" w:rsidRPr="007768FC" w:rsidTr="007768FC">
        <w:trPr>
          <w:trHeight w:val="204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B14DDD"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2021год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2021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к </w:t>
            </w:r>
            <w:r w:rsidR="00B14DDD"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F02CBA" w:rsidRPr="007768FC" w:rsidTr="007768FC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02CBA" w:rsidRPr="007768FC" w:rsidTr="007768FC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14446,7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F02CBA" w:rsidRPr="007768FC" w:rsidTr="007768FC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02CBA" w:rsidRPr="007768FC" w:rsidTr="007768FC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02CBA" w:rsidRPr="007768FC" w:rsidTr="007768FC">
        <w:trPr>
          <w:trHeight w:val="33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F02CBA" w:rsidRPr="007768FC" w:rsidTr="007768FC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02CBA" w:rsidRPr="007768FC" w:rsidTr="007768FC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02CBA" w:rsidRPr="007768FC" w:rsidTr="007768FC">
        <w:trPr>
          <w:trHeight w:val="48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7768FC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2CBA" w:rsidRPr="007768FC" w:rsidTr="007768FC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02CBA" w:rsidRPr="007768FC" w:rsidTr="007768FC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02CBA" w:rsidRPr="00F02CBA" w:rsidTr="00854D83">
        <w:trPr>
          <w:trHeight w:val="99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7768FC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2CBA" w:rsidRPr="00F02CBA" w:rsidTr="00854D83">
        <w:trPr>
          <w:trHeight w:val="57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CBA" w:rsidRPr="00F02CBA" w:rsidRDefault="00F02CBA" w:rsidP="00F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2CBA" w:rsidRPr="00F02CBA" w:rsidTr="00854D83">
        <w:trPr>
          <w:trHeight w:val="70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13254,4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13799,7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13799,7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F02CBA" w:rsidRPr="00F02CBA" w:rsidTr="00854D83">
        <w:trPr>
          <w:trHeight w:val="27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9589,1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9589,1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F02CBA" w:rsidRPr="00F02CBA" w:rsidTr="00854D83">
        <w:trPr>
          <w:trHeight w:val="102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выполнение передаваемых </w:t>
            </w: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субъектов РФ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02CBA" w:rsidRPr="00F02CBA" w:rsidTr="00854D83">
        <w:trPr>
          <w:trHeight w:val="51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бюджетам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F02CBA" w:rsidRPr="00F02CBA" w:rsidTr="007768FC">
        <w:trPr>
          <w:trHeight w:val="99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безвозме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дные поступления от негосударственных организаций в бюджеты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02CBA" w:rsidRPr="00F02CBA" w:rsidTr="007768FC">
        <w:trPr>
          <w:trHeight w:val="76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безвозме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дные поступления в бюджеты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7768FC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D0138C" w:rsidRPr="007D338E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0,</w:t>
      </w:r>
      <w:r w:rsidR="001D5D7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38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="00D0138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74,2</w:t>
      </w:r>
      <w:r w:rsidR="00D0138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исполнению за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увеличением на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,4%.</w:t>
      </w:r>
    </w:p>
    <w:p w:rsidR="001D5D74" w:rsidRPr="007D338E" w:rsidRDefault="001D5D74" w:rsidP="001D5D7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1,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155,2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исполнению за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7D338E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7D3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7D3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1D5D74" w:rsidRPr="007D3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7D3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37,0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F6062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D7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F6062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62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26,8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D338E" w:rsidRPr="007D338E" w:rsidRDefault="007D338E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году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0,7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предусмотренный первоначально в бюджете.</w:t>
      </w:r>
    </w:p>
    <w:p w:rsidR="009F7E96" w:rsidRPr="007D338E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3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 0,1% в структуре доходов,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7AB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AB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="00E64D5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5D74" w:rsidRPr="007D338E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="00764D86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1F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0,1% в структуре  доходов, исполнен</w:t>
      </w:r>
      <w:r w:rsidR="00764D86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2020 года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64D86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D5D7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D5D7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4C" w:rsidRDefault="00C30DE6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</w:t>
      </w:r>
      <w:r w:rsidR="00DA33AB" w:rsidRPr="007D3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33AB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1D5D74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3AB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в структуре доходов, исполнены 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исполнения за 2020 год </w:t>
      </w:r>
      <w:r w:rsidR="00DA33AB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DA33AB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A33AB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 w:rsidR="007D338E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</w:t>
      </w:r>
      <w:r w:rsidR="002D424C" w:rsidRPr="007D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3937" w:rsidRPr="005B434B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Дотации бюджетам поселений на выравнивание бюджетной обеспеченности</w:t>
      </w:r>
      <w:r w:rsidRPr="005B434B">
        <w:t xml:space="preserve">, 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8D3F93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8D3F93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9 589,1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исполнению за </w:t>
      </w:r>
      <w:r w:rsidR="007D338E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D3F93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4C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увеличением на </w:t>
      </w:r>
      <w:r w:rsidR="008D3F93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="002D424C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3937" w:rsidRPr="005B434B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0,7% в структуре доходов, исполнены в сумме </w:t>
      </w:r>
      <w:r w:rsidR="00E64D5F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104,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Исполнены на уровне исполнения за 2020 год.</w:t>
      </w:r>
    </w:p>
    <w:p w:rsidR="00473937" w:rsidRPr="005B434B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3 957,5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исполнению за </w:t>
      </w:r>
      <w:r w:rsidR="007D338E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4C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 на 39,7</w:t>
      </w:r>
      <w:r w:rsidR="002D424C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64D5F" w:rsidRPr="005B434B" w:rsidRDefault="00E64D5F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от негосударственных организаций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B434B"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104,1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5B434B" w:rsidRPr="005B434B" w:rsidRDefault="005B434B" w:rsidP="005B434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в бюджеты сельских поселений</w:t>
      </w:r>
      <w:r w:rsidRPr="005B43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0,3% в структуре доходов, исполнены в сумме 44,61 тыс. рублей или 100,0% к уточненному плану.</w:t>
      </w:r>
    </w:p>
    <w:p w:rsidR="00D0138C" w:rsidRPr="00BA7AA0" w:rsidRDefault="005B434B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A7AA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D0138C" w:rsidRPr="00BA7AA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B33347" w:rsidRPr="00BA7AA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Черемушинского</w:t>
      </w:r>
      <w:r w:rsidR="00D0138C" w:rsidRPr="00BA7AA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BA7AA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B33347"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Черемушинского</w:t>
      </w:r>
      <w:r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BA7AA0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</w:t>
      </w:r>
      <w:r w:rsidR="0092410B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ф.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0503164 бюджетные ассигнования по расходам на </w:t>
      </w:r>
      <w:r w:rsidR="00B14DDD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BA7AA0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14 766,0 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тыс. рублей.</w:t>
      </w:r>
    </w:p>
    <w:p w:rsidR="00D0138C" w:rsidRPr="00BA7AA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B33347" w:rsidRPr="00BA7AA0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Черемушинского</w:t>
      </w:r>
      <w:r w:rsidRPr="00BA7AA0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BA7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B14DDD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BA7AA0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14 395,5</w:t>
      </w:r>
      <w:r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BA7AA0"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97,5</w:t>
      </w:r>
      <w:r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BA7AA0"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112,6</w:t>
      </w:r>
      <w:r w:rsidR="00BF54EB"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="00BA7AA0"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, с увеличением к исполнению за 2020 год на 5,3%</w:t>
      </w:r>
      <w:r w:rsidRPr="00BA7AA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BA7AA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1044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370,5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BA7AA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B33347"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Черемушинского</w:t>
      </w:r>
      <w:r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B14DDD"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BA7AA0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D0138C" w:rsidRPr="00BA7AA0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BA7AA0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65"/>
        <w:gridCol w:w="1015"/>
        <w:gridCol w:w="1117"/>
        <w:gridCol w:w="1015"/>
        <w:gridCol w:w="1275"/>
        <w:gridCol w:w="1068"/>
        <w:gridCol w:w="1068"/>
        <w:gridCol w:w="955"/>
      </w:tblGrid>
      <w:tr w:rsidR="00F02CBA" w:rsidRPr="00F02CBA" w:rsidTr="00BA7AA0">
        <w:trPr>
          <w:trHeight w:val="19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  <w:r w:rsidR="00B14DDD"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за 2021год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BA7AA0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к </w:t>
            </w:r>
            <w:r w:rsidR="00B14DDD"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F02CBA" w:rsidRPr="00F02CBA" w:rsidTr="00BA7AA0">
        <w:trPr>
          <w:trHeight w:val="96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13677,1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14766,0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-370,5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02CBA" w:rsidRPr="00F02CBA" w:rsidTr="00BA7AA0">
        <w:trPr>
          <w:trHeight w:val="48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F02CBA" w:rsidRPr="00F02CBA" w:rsidTr="00BA7AA0">
        <w:trPr>
          <w:trHeight w:val="9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F02CBA" w:rsidRPr="00F02CBA" w:rsidTr="00BA7AA0">
        <w:trPr>
          <w:trHeight w:val="76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F02CBA" w:rsidRPr="00F02CBA" w:rsidTr="00BA7AA0">
        <w:trPr>
          <w:trHeight w:val="207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F02CBA" w:rsidRPr="00F02CBA" w:rsidTr="00BA7AA0">
        <w:trPr>
          <w:trHeight w:val="48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2CBA" w:rsidRPr="00F02CBA" w:rsidTr="00BA7AA0">
        <w:trPr>
          <w:trHeight w:val="37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2CBA" w:rsidRPr="00F02CBA" w:rsidTr="00BA7AA0">
        <w:trPr>
          <w:trHeight w:val="5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F02CBA" w:rsidRPr="00F02CBA" w:rsidTr="00BA7AA0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02CBA" w:rsidRPr="00F02CBA" w:rsidTr="00BA7AA0">
        <w:trPr>
          <w:trHeight w:val="5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02CBA" w:rsidRPr="00F02CBA" w:rsidTr="00BA7AA0">
        <w:trPr>
          <w:trHeight w:val="8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02CBA" w:rsidRPr="00F02CBA" w:rsidTr="00BA7AA0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02CBA" w:rsidRPr="00F02CBA" w:rsidTr="00BA7AA0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2CBA" w:rsidRPr="00F02CBA" w:rsidTr="00BA7AA0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F02CBA" w:rsidRPr="00F02CBA" w:rsidTr="00BA7AA0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F02CBA" w:rsidRPr="00F02CBA" w:rsidTr="00BA7AA0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F02CBA" w:rsidRPr="00F02CBA" w:rsidTr="00BA7AA0">
        <w:trPr>
          <w:trHeight w:val="40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2CBA" w:rsidRPr="00F02CBA" w:rsidTr="00BA7AA0">
        <w:trPr>
          <w:trHeight w:val="6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36,3</w:t>
            </w:r>
          </w:p>
        </w:tc>
      </w:tr>
      <w:tr w:rsidR="00F02CBA" w:rsidRPr="00F02CBA" w:rsidTr="00BA7AA0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F02CBA" w:rsidRPr="00F02CBA" w:rsidTr="00BA7AA0">
        <w:trPr>
          <w:trHeight w:val="39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F02CBA" w:rsidRPr="00F02CBA" w:rsidTr="00BA7AA0">
        <w:trPr>
          <w:trHeight w:val="8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2CBA" w:rsidRPr="00F02CBA" w:rsidTr="00BA7AA0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5047,6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F02CBA" w:rsidRPr="00F02CBA" w:rsidTr="00BA7AA0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F02CBA" w:rsidRPr="00F02CBA" w:rsidTr="00BA7AA0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F02CBA" w:rsidRPr="00F02CBA" w:rsidTr="00BA7AA0">
        <w:trPr>
          <w:trHeight w:val="48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F02CBA" w:rsidRPr="00F02CBA" w:rsidTr="00BA7AA0">
        <w:trPr>
          <w:trHeight w:val="70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F02CBA" w:rsidRPr="00F02CBA" w:rsidTr="00BA7AA0">
        <w:trPr>
          <w:trHeight w:val="69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A" w:rsidRPr="00F02CBA" w:rsidRDefault="00F02CBA" w:rsidP="00F0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D0138C" w:rsidRPr="00BA7AA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— </w:t>
      </w:r>
      <w:r w:rsidR="00BA7AA0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23,9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BA7AA0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36,3</w:t>
      </w:r>
      <w:r w:rsidR="007868B6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35,</w:t>
      </w:r>
      <w:r w:rsidR="00BA7AA0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BA7AA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5E04A5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 национальную безопасность и правоохранительную деятельность -0,</w:t>
      </w:r>
      <w:r w:rsidR="00BA7AA0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="0097231A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A7AA0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национальную экономику-2,0%, 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здравоохранение- 0,</w:t>
      </w:r>
      <w:r w:rsidR="005E04A5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BA7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5E04A5"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BA7AA0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</w:t>
      </w:r>
      <w:r w:rsidR="0097231A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национальная экономика </w:t>
      </w:r>
      <w:r w:rsid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63,4</w:t>
      </w:r>
      <w:r w:rsidR="0097231A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8B6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</w:t>
      </w:r>
      <w:r w:rsid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97,7</w:t>
      </w:r>
      <w:r w:rsidR="007868B6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0B5B" w:rsidRPr="00BA7AA0" w:rsidRDefault="00A260D0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информации отраженной в Сведениях ф.0503164п</w:t>
      </w:r>
      <w:r w:rsidR="00210B5B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ричина неисполнения бюджетных назначени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10B5B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послужило 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первичных документов по электроэнергии за декабрь месяц,  экономия по приобретению твердого топлива</w:t>
      </w:r>
      <w:r w:rsidR="00BA7AA0"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несвоевременная подготовка документов для оплаты, отсутствие чрезвычайных ситуаций</w:t>
      </w:r>
      <w:r w:rsidRPr="00BA7A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7AA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BA7A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33347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7231A"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2,1</w:t>
      </w:r>
      <w:r w:rsidRPr="00BA7A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BA7A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B14DDD" w:rsidRPr="00BA7A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BA7A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BA7A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BA7A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1F4387" w:rsidRDefault="001F4387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</w:p>
    <w:p w:rsidR="001F4387" w:rsidRPr="006F1C51" w:rsidRDefault="001F4387" w:rsidP="001F4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видов расходов </w:t>
      </w:r>
      <w:proofErr w:type="gramStart"/>
      <w:r w:rsidRPr="006F1C5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1C51">
        <w:rPr>
          <w:rFonts w:ascii="Times New Roman" w:hAnsi="Times New Roman" w:cs="Times New Roman"/>
          <w:sz w:val="28"/>
          <w:szCs w:val="28"/>
        </w:rPr>
        <w:t xml:space="preserve"> ниже в таблице.</w:t>
      </w:r>
    </w:p>
    <w:p w:rsidR="001F4387" w:rsidRPr="006F1C51" w:rsidRDefault="001F4387" w:rsidP="001F4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  <w:t>Таблица № 4</w:t>
      </w:r>
    </w:p>
    <w:p w:rsidR="001F4387" w:rsidRDefault="001F4387" w:rsidP="001F438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1C5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6F1C51">
        <w:rPr>
          <w:rFonts w:ascii="Times New Roman" w:hAnsi="Times New Roman" w:cs="Times New Roman"/>
          <w:sz w:val="18"/>
          <w:szCs w:val="18"/>
        </w:rPr>
        <w:t>тыс. рублей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305"/>
        <w:gridCol w:w="1086"/>
        <w:gridCol w:w="1355"/>
        <w:gridCol w:w="1140"/>
        <w:gridCol w:w="1254"/>
        <w:gridCol w:w="1140"/>
      </w:tblGrid>
      <w:tr w:rsidR="001F4387" w:rsidRPr="001F4387" w:rsidTr="001F4387">
        <w:trPr>
          <w:trHeight w:val="12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Уточненные назначения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4387" w:rsidRPr="001F4387" w:rsidTr="001F4387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уд</w:t>
            </w:r>
            <w:proofErr w:type="gramStart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ес</w:t>
            </w:r>
            <w:proofErr w:type="spellEnd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,%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уд</w:t>
            </w:r>
            <w:proofErr w:type="gramStart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ес</w:t>
            </w:r>
            <w:proofErr w:type="spellEnd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,%</w:t>
            </w:r>
          </w:p>
        </w:tc>
      </w:tr>
      <w:tr w:rsidR="001F4387" w:rsidRPr="001F4387" w:rsidTr="001F4387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14766,1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14395,5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1F4387" w:rsidRPr="001F4387" w:rsidTr="001F4387">
        <w:trPr>
          <w:trHeight w:val="21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4442,7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30,1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4442,7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30,9</w:t>
            </w:r>
          </w:p>
        </w:tc>
      </w:tr>
      <w:tr w:rsidR="001F4387" w:rsidRPr="001F4387" w:rsidTr="001F4387">
        <w:trPr>
          <w:trHeight w:val="9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5236,5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4868,0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</w:tr>
      <w:tr w:rsidR="001F4387" w:rsidRPr="001F4387" w:rsidTr="001F438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5063,7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5063,7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</w:tr>
      <w:tr w:rsidR="001F4387" w:rsidRPr="001F4387" w:rsidTr="001F438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87" w:rsidRPr="001F4387" w:rsidRDefault="001F4387" w:rsidP="001F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38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</w:tbl>
    <w:p w:rsidR="001F4387" w:rsidRDefault="001F4387" w:rsidP="001F438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F4387" w:rsidRPr="001F4387" w:rsidRDefault="001F4387" w:rsidP="001F43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4387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</w:t>
      </w:r>
    </w:p>
    <w:p w:rsidR="001F4387" w:rsidRPr="001F4387" w:rsidRDefault="001F4387" w:rsidP="001F4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387">
        <w:rPr>
          <w:rFonts w:ascii="Times New Roman" w:hAnsi="Times New Roman" w:cs="Times New Roman"/>
          <w:sz w:val="28"/>
          <w:szCs w:val="28"/>
        </w:rPr>
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составили </w:t>
      </w:r>
      <w:r w:rsidRPr="001F4387">
        <w:rPr>
          <w:rFonts w:ascii="Times New Roman" w:hAnsi="Times New Roman" w:cs="Times New Roman"/>
          <w:sz w:val="28"/>
          <w:szCs w:val="28"/>
        </w:rPr>
        <w:t>4 442,7</w:t>
      </w:r>
      <w:r w:rsidRPr="001F4387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Pr="001F4387">
        <w:rPr>
          <w:rFonts w:ascii="Times New Roman" w:hAnsi="Times New Roman" w:cs="Times New Roman"/>
          <w:sz w:val="28"/>
          <w:szCs w:val="28"/>
        </w:rPr>
        <w:t>30,9</w:t>
      </w:r>
      <w:r w:rsidRPr="001F4387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1F4387" w:rsidRPr="001F4387" w:rsidRDefault="001F4387" w:rsidP="001F4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387">
        <w:rPr>
          <w:rFonts w:ascii="Times New Roman" w:hAnsi="Times New Roman" w:cs="Times New Roman"/>
          <w:sz w:val="28"/>
          <w:szCs w:val="28"/>
        </w:rPr>
        <w:t xml:space="preserve">межбюджетные трансферты исполнены в сумме </w:t>
      </w:r>
      <w:r w:rsidRPr="001F4387">
        <w:rPr>
          <w:rFonts w:ascii="Times New Roman" w:hAnsi="Times New Roman" w:cs="Times New Roman"/>
          <w:sz w:val="28"/>
          <w:szCs w:val="28"/>
        </w:rPr>
        <w:t>5 063,7</w:t>
      </w:r>
      <w:r w:rsidRPr="001F43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F4387">
        <w:rPr>
          <w:rFonts w:ascii="Times New Roman" w:hAnsi="Times New Roman" w:cs="Times New Roman"/>
          <w:sz w:val="28"/>
          <w:szCs w:val="28"/>
        </w:rPr>
        <w:t>35,2</w:t>
      </w:r>
      <w:r w:rsidRPr="001F4387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1F4387" w:rsidRPr="001F4387" w:rsidRDefault="001F4387" w:rsidP="001F4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товаров, работ и услуг для обеспечения государственных (муниципальных) нужд исполнены в сумме </w:t>
      </w:r>
      <w:r w:rsidRPr="001F4387">
        <w:rPr>
          <w:rFonts w:ascii="Times New Roman" w:eastAsia="Times New Roman" w:hAnsi="Times New Roman" w:cs="Times New Roman"/>
          <w:sz w:val="28"/>
          <w:szCs w:val="28"/>
          <w:lang w:eastAsia="ru-RU"/>
        </w:rPr>
        <w:t>4 868,0</w:t>
      </w:r>
      <w:r w:rsidRPr="001F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1F4387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Pr="001F438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F4387">
        <w:t xml:space="preserve"> </w:t>
      </w:r>
      <w:r w:rsidRPr="001F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1F4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138C" w:rsidRPr="00BA7AA0" w:rsidRDefault="00BA7AA0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D0138C" w:rsidRPr="00BA7AA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B55A4D" w:rsidRPr="00EA0D3A" w:rsidRDefault="00B55A4D" w:rsidP="00B55A4D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40463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B14DDD" w:rsidRPr="0040463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40463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Черемушинском  сельсовете, осуществлялась реализация </w:t>
      </w:r>
      <w:r w:rsidRPr="00EA0D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двух муниципальных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B55A4D" w:rsidRPr="00EA0D3A" w:rsidRDefault="00B55A4D" w:rsidP="00B55A4D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B14DDD" w:rsidRPr="00EA0D3A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A4530A" w:rsidRPr="00EA0D3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6 18,7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EA0D3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A4530A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5 751,4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A4530A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94,0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EA0D3A" w:rsidRDefault="00B55A4D" w:rsidP="00B5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EA0D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B14DDD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A4530A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40,0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EA0D3A" w:rsidRDefault="00B55A4D" w:rsidP="00B55A4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B14DDD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B55A4D" w:rsidRPr="00EA0D3A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4</w:t>
      </w:r>
    </w:p>
    <w:p w:rsidR="00B55A4D" w:rsidRPr="00EA0D3A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EA0D3A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1509"/>
        <w:gridCol w:w="1159"/>
        <w:gridCol w:w="1585"/>
        <w:gridCol w:w="1417"/>
      </w:tblGrid>
      <w:tr w:rsidR="00EA0D3A" w:rsidRPr="000415DB" w:rsidTr="000415DB">
        <w:trPr>
          <w:trHeight w:val="57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A0D3A" w:rsidRPr="000415DB" w:rsidTr="000415DB">
        <w:trPr>
          <w:trHeight w:val="864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Черемушинского сельсовета от терроризма и экстремизма, обеспечение пожарной безопасности"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5DB" w:rsidRPr="000415DB" w:rsidTr="000415DB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и повышения комфортности проживания граждан на террит</w:t>
            </w:r>
            <w:r w:rsidRPr="00EA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Черемушинского сельсовета"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6011,7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5644,4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-367,3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A0D3A" w:rsidRPr="000415DB" w:rsidTr="000415DB">
        <w:trPr>
          <w:trHeight w:val="42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6118,7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-367,3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DB" w:rsidRPr="000415DB" w:rsidRDefault="000415DB" w:rsidP="0004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</w:tbl>
    <w:p w:rsidR="000415DB" w:rsidRPr="00EA0D3A" w:rsidRDefault="000415DB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15DB" w:rsidRPr="00EA0D3A" w:rsidRDefault="00A4530A" w:rsidP="00A4530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умм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программных и непрограммных расходов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соответствует ведомственной структуре расходов. </w:t>
      </w:r>
    </w:p>
    <w:p w:rsidR="00D0138C" w:rsidRPr="00EA0D3A" w:rsidRDefault="00BA7AA0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D0138C" w:rsidRPr="00EA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D0138C" w:rsidRPr="00EA0D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EA0D3A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</w:t>
      </w:r>
      <w:r w:rsidR="00B14DDD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BA7AA0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</w:t>
      </w:r>
      <w:r w:rsidR="00E112DA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112DA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EA0D3A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BA7AA0" w:rsidRPr="00EA0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EA0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EA0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D305D9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1.Годовая бюджетная отчётность за</w:t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DDD"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BA7AA0"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EA0D3A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2.Состав бюджетной отчетности </w:t>
      </w:r>
      <w:r w:rsidR="00A260D0"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439D2"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полной мере </w:t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соответствует </w:t>
      </w:r>
      <w:r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Инструкции № 191н.</w:t>
      </w:r>
    </w:p>
    <w:p w:rsidR="00A260D0" w:rsidRPr="00EA0D3A" w:rsidRDefault="002F0AB8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769D7"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60D0"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сопоставления идентичных показателей форм бюджетной отчетности, расхождений не установлено.</w:t>
      </w:r>
    </w:p>
    <w:p w:rsidR="00A260D0" w:rsidRPr="00D305D9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A260D0" w:rsidRPr="00EA0D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Показателю бюджетной отчетности подтверждены регистрами бюджетного учета (главной книги и оборотно-сальдовыми ведомостями</w:t>
      </w:r>
      <w:r w:rsidR="00A260D0" w:rsidRPr="00D305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E73F9" w:rsidRPr="00D305D9" w:rsidRDefault="00A260D0" w:rsidP="006248A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305D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6E73F9" w:rsidRPr="00D305D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D305D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B33347" w:rsidRPr="00D305D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="006E73F9" w:rsidRPr="00D305D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B14DDD" w:rsidRPr="00D305D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6E73F9" w:rsidRPr="00D305D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1044EF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D305D9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14 446,6</w:t>
      </w:r>
      <w:r w:rsidR="00783231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305D9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D305D9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113,0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B14DDD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647</w:t>
      </w:r>
      <w:r w:rsidR="00970DEB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95,0</w:t>
      </w:r>
      <w:r w:rsidR="0092410B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4,5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B33347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13 799,7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39D2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95,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2410B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1044EF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B33347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B14DDD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14 395,5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97,5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1044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1044EF" w:rsidRPr="001044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370,5</w:t>
      </w:r>
      <w:r w:rsidRPr="001044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1044EF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B33347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="003439D2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B14DDD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439D2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970DEB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51,2</w:t>
      </w:r>
      <w:r w:rsidR="00497397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02268F" w:rsidRDefault="00970DEB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1044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6</w:t>
      </w:r>
      <w:r w:rsidR="006E73F9" w:rsidRPr="001044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1044EF" w:rsidRPr="001044EF">
        <w:t xml:space="preserve"> </w:t>
      </w:r>
      <w:r w:rsidR="001044EF" w:rsidRPr="001044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являлись: на общегосударственные расходы — 23,9%, на  </w:t>
      </w:r>
      <w:proofErr w:type="gramStart"/>
      <w:r w:rsidR="001044EF" w:rsidRPr="001044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1044EF" w:rsidRPr="001044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хзозяйство-36,3%, культуру, кинематографию — 35,1%.</w:t>
      </w:r>
    </w:p>
    <w:p w:rsidR="006E73F9" w:rsidRPr="001044EF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1044E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BA7AA0" w:rsidRPr="001044E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</w:t>
      </w:r>
      <w:r w:rsidRPr="001044E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007EB9" w:rsidRPr="001044EF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1.На основании вышеизложенного, </w:t>
      </w:r>
      <w:r w:rsidR="001044EF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Черемушинский сельсовет за </w:t>
      </w:r>
      <w:r w:rsidR="00B14DDD"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007EB9" w:rsidRPr="001044EF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EB9" w:rsidRPr="001044EF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4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2C54" w:rsidRDefault="00D62C54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62C54" w:rsidRDefault="00D62C54" w:rsidP="00D62C5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138C" w:rsidRPr="00D62C54" w:rsidRDefault="00D62C54" w:rsidP="00D62C54">
      <w:pPr>
        <w:tabs>
          <w:tab w:val="left" w:pos="3390"/>
        </w:tabs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D0138C" w:rsidRPr="00D62C5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7" w:rsidRDefault="00BA6FC7" w:rsidP="00A901BF">
      <w:pPr>
        <w:spacing w:after="0" w:line="240" w:lineRule="auto"/>
      </w:pPr>
      <w:r>
        <w:separator/>
      </w:r>
    </w:p>
  </w:endnote>
  <w:endnote w:type="continuationSeparator" w:id="0">
    <w:p w:rsidR="00BA6FC7" w:rsidRDefault="00BA6FC7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B14DDD" w:rsidRDefault="00B14D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35">
          <w:rPr>
            <w:noProof/>
          </w:rPr>
          <w:t>1</w:t>
        </w:r>
        <w:r>
          <w:fldChar w:fldCharType="end"/>
        </w:r>
      </w:p>
    </w:sdtContent>
  </w:sdt>
  <w:p w:rsidR="00B14DDD" w:rsidRDefault="00B14D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7" w:rsidRDefault="00BA6FC7" w:rsidP="00A901BF">
      <w:pPr>
        <w:spacing w:after="0" w:line="240" w:lineRule="auto"/>
      </w:pPr>
      <w:r>
        <w:separator/>
      </w:r>
    </w:p>
  </w:footnote>
  <w:footnote w:type="continuationSeparator" w:id="0">
    <w:p w:rsidR="00BA6FC7" w:rsidRDefault="00BA6FC7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07EB9"/>
    <w:rsid w:val="0001293D"/>
    <w:rsid w:val="00014500"/>
    <w:rsid w:val="000148E0"/>
    <w:rsid w:val="00014FFB"/>
    <w:rsid w:val="00016AD5"/>
    <w:rsid w:val="000177FA"/>
    <w:rsid w:val="000207C5"/>
    <w:rsid w:val="00020FD8"/>
    <w:rsid w:val="00021043"/>
    <w:rsid w:val="00021B6C"/>
    <w:rsid w:val="0002268F"/>
    <w:rsid w:val="00027E49"/>
    <w:rsid w:val="000307FF"/>
    <w:rsid w:val="00032205"/>
    <w:rsid w:val="000415DB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66C00"/>
    <w:rsid w:val="00067670"/>
    <w:rsid w:val="00070C5B"/>
    <w:rsid w:val="00071519"/>
    <w:rsid w:val="00073223"/>
    <w:rsid w:val="000741DE"/>
    <w:rsid w:val="00074574"/>
    <w:rsid w:val="000753E2"/>
    <w:rsid w:val="000769D7"/>
    <w:rsid w:val="00077E49"/>
    <w:rsid w:val="000805A3"/>
    <w:rsid w:val="00080BA9"/>
    <w:rsid w:val="000866A0"/>
    <w:rsid w:val="000866B9"/>
    <w:rsid w:val="00091A22"/>
    <w:rsid w:val="000A31EA"/>
    <w:rsid w:val="000A6EDC"/>
    <w:rsid w:val="000A6F1E"/>
    <w:rsid w:val="000A718D"/>
    <w:rsid w:val="000B03DA"/>
    <w:rsid w:val="000B46EA"/>
    <w:rsid w:val="000C0C47"/>
    <w:rsid w:val="000C1DA8"/>
    <w:rsid w:val="000D1986"/>
    <w:rsid w:val="000D47B4"/>
    <w:rsid w:val="000D5F86"/>
    <w:rsid w:val="000D6CD6"/>
    <w:rsid w:val="000E0107"/>
    <w:rsid w:val="000E164D"/>
    <w:rsid w:val="000E55F9"/>
    <w:rsid w:val="000E5930"/>
    <w:rsid w:val="000E7467"/>
    <w:rsid w:val="000F396E"/>
    <w:rsid w:val="000F4CC1"/>
    <w:rsid w:val="00100DE6"/>
    <w:rsid w:val="001044EF"/>
    <w:rsid w:val="00105FA4"/>
    <w:rsid w:val="001109E3"/>
    <w:rsid w:val="001212C1"/>
    <w:rsid w:val="00125439"/>
    <w:rsid w:val="00126255"/>
    <w:rsid w:val="00130913"/>
    <w:rsid w:val="0013092F"/>
    <w:rsid w:val="00133A31"/>
    <w:rsid w:val="001349CA"/>
    <w:rsid w:val="00136512"/>
    <w:rsid w:val="0014063B"/>
    <w:rsid w:val="001421E3"/>
    <w:rsid w:val="001439ED"/>
    <w:rsid w:val="001455D0"/>
    <w:rsid w:val="00151645"/>
    <w:rsid w:val="001555C4"/>
    <w:rsid w:val="00156455"/>
    <w:rsid w:val="00156CA6"/>
    <w:rsid w:val="00157204"/>
    <w:rsid w:val="001621F1"/>
    <w:rsid w:val="00163B15"/>
    <w:rsid w:val="0016422A"/>
    <w:rsid w:val="00166C70"/>
    <w:rsid w:val="00167BB3"/>
    <w:rsid w:val="00175CBE"/>
    <w:rsid w:val="0018334A"/>
    <w:rsid w:val="001842A3"/>
    <w:rsid w:val="001846EC"/>
    <w:rsid w:val="00184F14"/>
    <w:rsid w:val="00185669"/>
    <w:rsid w:val="001877FD"/>
    <w:rsid w:val="001A062B"/>
    <w:rsid w:val="001A6E45"/>
    <w:rsid w:val="001B27E5"/>
    <w:rsid w:val="001B5A71"/>
    <w:rsid w:val="001C0954"/>
    <w:rsid w:val="001C4A52"/>
    <w:rsid w:val="001D1ED0"/>
    <w:rsid w:val="001D262F"/>
    <w:rsid w:val="001D5D74"/>
    <w:rsid w:val="001E60AB"/>
    <w:rsid w:val="001E68F2"/>
    <w:rsid w:val="001F13E2"/>
    <w:rsid w:val="001F1C06"/>
    <w:rsid w:val="001F4387"/>
    <w:rsid w:val="001F6EDF"/>
    <w:rsid w:val="001F777A"/>
    <w:rsid w:val="001F7DB9"/>
    <w:rsid w:val="00200281"/>
    <w:rsid w:val="00202434"/>
    <w:rsid w:val="00210B5B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4C3D"/>
    <w:rsid w:val="00225901"/>
    <w:rsid w:val="00230825"/>
    <w:rsid w:val="0023151E"/>
    <w:rsid w:val="00237191"/>
    <w:rsid w:val="002411C4"/>
    <w:rsid w:val="0024265F"/>
    <w:rsid w:val="0024607D"/>
    <w:rsid w:val="002501A6"/>
    <w:rsid w:val="00250ECF"/>
    <w:rsid w:val="0025229F"/>
    <w:rsid w:val="00253054"/>
    <w:rsid w:val="0025442B"/>
    <w:rsid w:val="00257321"/>
    <w:rsid w:val="00261FBF"/>
    <w:rsid w:val="00266DB7"/>
    <w:rsid w:val="002738AD"/>
    <w:rsid w:val="00273C8C"/>
    <w:rsid w:val="002743E4"/>
    <w:rsid w:val="002766A7"/>
    <w:rsid w:val="00277FCE"/>
    <w:rsid w:val="00291C10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5B25"/>
    <w:rsid w:val="002B6D0B"/>
    <w:rsid w:val="002C7220"/>
    <w:rsid w:val="002D12E9"/>
    <w:rsid w:val="002D424C"/>
    <w:rsid w:val="002E3A6F"/>
    <w:rsid w:val="002F0AB8"/>
    <w:rsid w:val="002F1624"/>
    <w:rsid w:val="00300945"/>
    <w:rsid w:val="00306ACB"/>
    <w:rsid w:val="003119C5"/>
    <w:rsid w:val="00311F8D"/>
    <w:rsid w:val="00313DB8"/>
    <w:rsid w:val="00320F9F"/>
    <w:rsid w:val="003234DA"/>
    <w:rsid w:val="00334BC1"/>
    <w:rsid w:val="003358AB"/>
    <w:rsid w:val="00335C73"/>
    <w:rsid w:val="00335CAA"/>
    <w:rsid w:val="003439D2"/>
    <w:rsid w:val="003452E2"/>
    <w:rsid w:val="00346CF2"/>
    <w:rsid w:val="00356066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C22DA"/>
    <w:rsid w:val="003C2F7C"/>
    <w:rsid w:val="003C3813"/>
    <w:rsid w:val="003E0951"/>
    <w:rsid w:val="003E0ACE"/>
    <w:rsid w:val="003E0CA1"/>
    <w:rsid w:val="003E11AF"/>
    <w:rsid w:val="003E4713"/>
    <w:rsid w:val="003E4F4C"/>
    <w:rsid w:val="003E6C0D"/>
    <w:rsid w:val="003F5FF1"/>
    <w:rsid w:val="003F7066"/>
    <w:rsid w:val="00404109"/>
    <w:rsid w:val="00404630"/>
    <w:rsid w:val="0041060C"/>
    <w:rsid w:val="0041106D"/>
    <w:rsid w:val="004114E2"/>
    <w:rsid w:val="00414229"/>
    <w:rsid w:val="004168B3"/>
    <w:rsid w:val="00417EC8"/>
    <w:rsid w:val="004204C8"/>
    <w:rsid w:val="00421D03"/>
    <w:rsid w:val="00422084"/>
    <w:rsid w:val="004307D1"/>
    <w:rsid w:val="00433444"/>
    <w:rsid w:val="00433B14"/>
    <w:rsid w:val="00443F35"/>
    <w:rsid w:val="00445F9A"/>
    <w:rsid w:val="00446226"/>
    <w:rsid w:val="004534B1"/>
    <w:rsid w:val="00453DFD"/>
    <w:rsid w:val="0045492D"/>
    <w:rsid w:val="00463743"/>
    <w:rsid w:val="00465771"/>
    <w:rsid w:val="00465D6D"/>
    <w:rsid w:val="00473937"/>
    <w:rsid w:val="0048543B"/>
    <w:rsid w:val="004967CA"/>
    <w:rsid w:val="00497397"/>
    <w:rsid w:val="004A12F2"/>
    <w:rsid w:val="004A346F"/>
    <w:rsid w:val="004B0AE7"/>
    <w:rsid w:val="004C1B94"/>
    <w:rsid w:val="004C3459"/>
    <w:rsid w:val="004C3C86"/>
    <w:rsid w:val="004C52D0"/>
    <w:rsid w:val="004D0BFC"/>
    <w:rsid w:val="004D10A8"/>
    <w:rsid w:val="004D1B1F"/>
    <w:rsid w:val="004D2402"/>
    <w:rsid w:val="004D74FA"/>
    <w:rsid w:val="004D7DC6"/>
    <w:rsid w:val="004E1672"/>
    <w:rsid w:val="004E7733"/>
    <w:rsid w:val="004F17F0"/>
    <w:rsid w:val="004F451C"/>
    <w:rsid w:val="00502823"/>
    <w:rsid w:val="005042C7"/>
    <w:rsid w:val="00505F71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5424E"/>
    <w:rsid w:val="00563A23"/>
    <w:rsid w:val="005642EC"/>
    <w:rsid w:val="00565DB0"/>
    <w:rsid w:val="005663B8"/>
    <w:rsid w:val="0057075D"/>
    <w:rsid w:val="005732CE"/>
    <w:rsid w:val="00573509"/>
    <w:rsid w:val="00575845"/>
    <w:rsid w:val="00577828"/>
    <w:rsid w:val="00582CCC"/>
    <w:rsid w:val="005855C0"/>
    <w:rsid w:val="005879C0"/>
    <w:rsid w:val="005919FD"/>
    <w:rsid w:val="00592A58"/>
    <w:rsid w:val="00592E3A"/>
    <w:rsid w:val="00595997"/>
    <w:rsid w:val="005976DA"/>
    <w:rsid w:val="005A18B5"/>
    <w:rsid w:val="005A5CC1"/>
    <w:rsid w:val="005A7F62"/>
    <w:rsid w:val="005B434B"/>
    <w:rsid w:val="005B6BA6"/>
    <w:rsid w:val="005B7625"/>
    <w:rsid w:val="005C0A2D"/>
    <w:rsid w:val="005C3490"/>
    <w:rsid w:val="005D20D3"/>
    <w:rsid w:val="005D32A5"/>
    <w:rsid w:val="005D49CD"/>
    <w:rsid w:val="005E04A5"/>
    <w:rsid w:val="005E1001"/>
    <w:rsid w:val="005E2B95"/>
    <w:rsid w:val="005E53F4"/>
    <w:rsid w:val="005E6B8A"/>
    <w:rsid w:val="005F4AF2"/>
    <w:rsid w:val="0060150E"/>
    <w:rsid w:val="00603457"/>
    <w:rsid w:val="00604C5F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8AA"/>
    <w:rsid w:val="00624F55"/>
    <w:rsid w:val="00626AA9"/>
    <w:rsid w:val="0063033F"/>
    <w:rsid w:val="00630747"/>
    <w:rsid w:val="006309C0"/>
    <w:rsid w:val="00630AC3"/>
    <w:rsid w:val="00631F8C"/>
    <w:rsid w:val="006321A2"/>
    <w:rsid w:val="00632910"/>
    <w:rsid w:val="00636A7E"/>
    <w:rsid w:val="00642CE5"/>
    <w:rsid w:val="00642E52"/>
    <w:rsid w:val="00643D0F"/>
    <w:rsid w:val="00645906"/>
    <w:rsid w:val="00647BAA"/>
    <w:rsid w:val="00653ECB"/>
    <w:rsid w:val="00657098"/>
    <w:rsid w:val="0067058C"/>
    <w:rsid w:val="0067250B"/>
    <w:rsid w:val="00674CF4"/>
    <w:rsid w:val="00674EEC"/>
    <w:rsid w:val="006764E8"/>
    <w:rsid w:val="00682259"/>
    <w:rsid w:val="0068787F"/>
    <w:rsid w:val="00696324"/>
    <w:rsid w:val="006A0BB2"/>
    <w:rsid w:val="006A659E"/>
    <w:rsid w:val="006A7DC0"/>
    <w:rsid w:val="006A7EAD"/>
    <w:rsid w:val="006C052C"/>
    <w:rsid w:val="006C1058"/>
    <w:rsid w:val="006C1E46"/>
    <w:rsid w:val="006C49D9"/>
    <w:rsid w:val="006D0ECA"/>
    <w:rsid w:val="006D7219"/>
    <w:rsid w:val="006D77D2"/>
    <w:rsid w:val="006E0567"/>
    <w:rsid w:val="006E42E7"/>
    <w:rsid w:val="006E6526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464D"/>
    <w:rsid w:val="00744657"/>
    <w:rsid w:val="00744CD4"/>
    <w:rsid w:val="00750B34"/>
    <w:rsid w:val="00750F07"/>
    <w:rsid w:val="00752159"/>
    <w:rsid w:val="00753E7C"/>
    <w:rsid w:val="00754154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768FC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5865"/>
    <w:rsid w:val="007B1852"/>
    <w:rsid w:val="007B3FD8"/>
    <w:rsid w:val="007B73FB"/>
    <w:rsid w:val="007B7B20"/>
    <w:rsid w:val="007B7F8F"/>
    <w:rsid w:val="007C2E7E"/>
    <w:rsid w:val="007C4869"/>
    <w:rsid w:val="007C4C65"/>
    <w:rsid w:val="007D0412"/>
    <w:rsid w:val="007D2CD5"/>
    <w:rsid w:val="007D338E"/>
    <w:rsid w:val="007D539D"/>
    <w:rsid w:val="007E36B3"/>
    <w:rsid w:val="007E541E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4A5A"/>
    <w:rsid w:val="00836E05"/>
    <w:rsid w:val="008375D9"/>
    <w:rsid w:val="00837C40"/>
    <w:rsid w:val="00837D85"/>
    <w:rsid w:val="008429C2"/>
    <w:rsid w:val="00845F9A"/>
    <w:rsid w:val="008517BA"/>
    <w:rsid w:val="008518F2"/>
    <w:rsid w:val="00852D24"/>
    <w:rsid w:val="00854D83"/>
    <w:rsid w:val="00856CD9"/>
    <w:rsid w:val="00867F8F"/>
    <w:rsid w:val="00870412"/>
    <w:rsid w:val="008712F7"/>
    <w:rsid w:val="00871D99"/>
    <w:rsid w:val="008731B7"/>
    <w:rsid w:val="00874239"/>
    <w:rsid w:val="00874E70"/>
    <w:rsid w:val="008822D5"/>
    <w:rsid w:val="00883510"/>
    <w:rsid w:val="0088580C"/>
    <w:rsid w:val="00886178"/>
    <w:rsid w:val="00887874"/>
    <w:rsid w:val="00896126"/>
    <w:rsid w:val="008B3FF8"/>
    <w:rsid w:val="008D05E6"/>
    <w:rsid w:val="008D192A"/>
    <w:rsid w:val="008D3F93"/>
    <w:rsid w:val="008E00A4"/>
    <w:rsid w:val="008E1AAF"/>
    <w:rsid w:val="008E4041"/>
    <w:rsid w:val="008F2572"/>
    <w:rsid w:val="008F27C5"/>
    <w:rsid w:val="008F4690"/>
    <w:rsid w:val="008F7F9E"/>
    <w:rsid w:val="00912198"/>
    <w:rsid w:val="009127CB"/>
    <w:rsid w:val="009152D6"/>
    <w:rsid w:val="00915B52"/>
    <w:rsid w:val="00917C1E"/>
    <w:rsid w:val="00922F75"/>
    <w:rsid w:val="00923E26"/>
    <w:rsid w:val="00923FBD"/>
    <w:rsid w:val="0092410B"/>
    <w:rsid w:val="00935415"/>
    <w:rsid w:val="00940A71"/>
    <w:rsid w:val="009479AB"/>
    <w:rsid w:val="00950FE8"/>
    <w:rsid w:val="0095534C"/>
    <w:rsid w:val="00957DBE"/>
    <w:rsid w:val="00961787"/>
    <w:rsid w:val="00961F8F"/>
    <w:rsid w:val="009655D5"/>
    <w:rsid w:val="009657FC"/>
    <w:rsid w:val="009665EB"/>
    <w:rsid w:val="00967CAE"/>
    <w:rsid w:val="00970DEB"/>
    <w:rsid w:val="00970E42"/>
    <w:rsid w:val="0097231A"/>
    <w:rsid w:val="009745D1"/>
    <w:rsid w:val="00974729"/>
    <w:rsid w:val="00974ECD"/>
    <w:rsid w:val="009772D1"/>
    <w:rsid w:val="00981C25"/>
    <w:rsid w:val="00982A03"/>
    <w:rsid w:val="00983089"/>
    <w:rsid w:val="00983238"/>
    <w:rsid w:val="009868E5"/>
    <w:rsid w:val="00992EAF"/>
    <w:rsid w:val="009A1859"/>
    <w:rsid w:val="009A6B24"/>
    <w:rsid w:val="009B125C"/>
    <w:rsid w:val="009B17F8"/>
    <w:rsid w:val="009B2794"/>
    <w:rsid w:val="009C5DF0"/>
    <w:rsid w:val="009C67D7"/>
    <w:rsid w:val="009C6C82"/>
    <w:rsid w:val="009D0D42"/>
    <w:rsid w:val="009D3B94"/>
    <w:rsid w:val="009E1F5C"/>
    <w:rsid w:val="009E5CDE"/>
    <w:rsid w:val="009E5FA0"/>
    <w:rsid w:val="009F3C8B"/>
    <w:rsid w:val="009F68EC"/>
    <w:rsid w:val="009F7E96"/>
    <w:rsid w:val="00A02119"/>
    <w:rsid w:val="00A07934"/>
    <w:rsid w:val="00A10FF6"/>
    <w:rsid w:val="00A13975"/>
    <w:rsid w:val="00A14C06"/>
    <w:rsid w:val="00A174BD"/>
    <w:rsid w:val="00A20049"/>
    <w:rsid w:val="00A20487"/>
    <w:rsid w:val="00A21286"/>
    <w:rsid w:val="00A24DBA"/>
    <w:rsid w:val="00A260D0"/>
    <w:rsid w:val="00A26623"/>
    <w:rsid w:val="00A27ABF"/>
    <w:rsid w:val="00A31416"/>
    <w:rsid w:val="00A33C03"/>
    <w:rsid w:val="00A366C3"/>
    <w:rsid w:val="00A36849"/>
    <w:rsid w:val="00A36C82"/>
    <w:rsid w:val="00A378AD"/>
    <w:rsid w:val="00A40633"/>
    <w:rsid w:val="00A4530A"/>
    <w:rsid w:val="00A52B27"/>
    <w:rsid w:val="00A6068C"/>
    <w:rsid w:val="00A65D72"/>
    <w:rsid w:val="00A70CFA"/>
    <w:rsid w:val="00A71274"/>
    <w:rsid w:val="00A71C84"/>
    <w:rsid w:val="00A7293B"/>
    <w:rsid w:val="00A73041"/>
    <w:rsid w:val="00A766EA"/>
    <w:rsid w:val="00A8283F"/>
    <w:rsid w:val="00A82A55"/>
    <w:rsid w:val="00A84647"/>
    <w:rsid w:val="00A8789D"/>
    <w:rsid w:val="00A901BF"/>
    <w:rsid w:val="00AA47D6"/>
    <w:rsid w:val="00AA5051"/>
    <w:rsid w:val="00AB3FF3"/>
    <w:rsid w:val="00AB4F59"/>
    <w:rsid w:val="00AB6881"/>
    <w:rsid w:val="00AB7BCF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6645"/>
    <w:rsid w:val="00B05923"/>
    <w:rsid w:val="00B061D9"/>
    <w:rsid w:val="00B11CCD"/>
    <w:rsid w:val="00B1356E"/>
    <w:rsid w:val="00B14DDD"/>
    <w:rsid w:val="00B22F92"/>
    <w:rsid w:val="00B255A4"/>
    <w:rsid w:val="00B27717"/>
    <w:rsid w:val="00B33347"/>
    <w:rsid w:val="00B3657E"/>
    <w:rsid w:val="00B36F50"/>
    <w:rsid w:val="00B45051"/>
    <w:rsid w:val="00B51E72"/>
    <w:rsid w:val="00B55A4D"/>
    <w:rsid w:val="00B55B9B"/>
    <w:rsid w:val="00B56E8B"/>
    <w:rsid w:val="00B6123B"/>
    <w:rsid w:val="00B645A7"/>
    <w:rsid w:val="00B70BA9"/>
    <w:rsid w:val="00B74904"/>
    <w:rsid w:val="00B849D0"/>
    <w:rsid w:val="00B84AE1"/>
    <w:rsid w:val="00B870B2"/>
    <w:rsid w:val="00B87B99"/>
    <w:rsid w:val="00B9001F"/>
    <w:rsid w:val="00B907DA"/>
    <w:rsid w:val="00B90A05"/>
    <w:rsid w:val="00B92063"/>
    <w:rsid w:val="00BA0961"/>
    <w:rsid w:val="00BA6FC7"/>
    <w:rsid w:val="00BA7AA0"/>
    <w:rsid w:val="00BB0460"/>
    <w:rsid w:val="00BB446F"/>
    <w:rsid w:val="00BB60C8"/>
    <w:rsid w:val="00BC1465"/>
    <w:rsid w:val="00BC3A66"/>
    <w:rsid w:val="00BC4C33"/>
    <w:rsid w:val="00BC4F4A"/>
    <w:rsid w:val="00BE6451"/>
    <w:rsid w:val="00BF01ED"/>
    <w:rsid w:val="00BF4456"/>
    <w:rsid w:val="00BF4479"/>
    <w:rsid w:val="00BF54EB"/>
    <w:rsid w:val="00BF7BA6"/>
    <w:rsid w:val="00C001C9"/>
    <w:rsid w:val="00C0071E"/>
    <w:rsid w:val="00C02315"/>
    <w:rsid w:val="00C02589"/>
    <w:rsid w:val="00C0787D"/>
    <w:rsid w:val="00C07E68"/>
    <w:rsid w:val="00C11488"/>
    <w:rsid w:val="00C14D1A"/>
    <w:rsid w:val="00C22455"/>
    <w:rsid w:val="00C2396B"/>
    <w:rsid w:val="00C30DE6"/>
    <w:rsid w:val="00C35E20"/>
    <w:rsid w:val="00C40196"/>
    <w:rsid w:val="00C43F9F"/>
    <w:rsid w:val="00C44177"/>
    <w:rsid w:val="00C473E7"/>
    <w:rsid w:val="00C54AE4"/>
    <w:rsid w:val="00C56197"/>
    <w:rsid w:val="00C6443C"/>
    <w:rsid w:val="00C64FFD"/>
    <w:rsid w:val="00C655D7"/>
    <w:rsid w:val="00C71682"/>
    <w:rsid w:val="00C73796"/>
    <w:rsid w:val="00C73EF4"/>
    <w:rsid w:val="00C75601"/>
    <w:rsid w:val="00C765D6"/>
    <w:rsid w:val="00C76A21"/>
    <w:rsid w:val="00C92CAB"/>
    <w:rsid w:val="00C935CB"/>
    <w:rsid w:val="00C97B5A"/>
    <w:rsid w:val="00CA100B"/>
    <w:rsid w:val="00CA2B0E"/>
    <w:rsid w:val="00CA389E"/>
    <w:rsid w:val="00CA3BBD"/>
    <w:rsid w:val="00CA5015"/>
    <w:rsid w:val="00CB09B2"/>
    <w:rsid w:val="00CB207A"/>
    <w:rsid w:val="00CB417C"/>
    <w:rsid w:val="00CB4BE8"/>
    <w:rsid w:val="00CC1CFC"/>
    <w:rsid w:val="00CC37DA"/>
    <w:rsid w:val="00CC4ED4"/>
    <w:rsid w:val="00CE4EAB"/>
    <w:rsid w:val="00CF3234"/>
    <w:rsid w:val="00CF7A6C"/>
    <w:rsid w:val="00D008F3"/>
    <w:rsid w:val="00D0138C"/>
    <w:rsid w:val="00D02F7F"/>
    <w:rsid w:val="00D06DC3"/>
    <w:rsid w:val="00D070C1"/>
    <w:rsid w:val="00D12367"/>
    <w:rsid w:val="00D12C9C"/>
    <w:rsid w:val="00D12EC1"/>
    <w:rsid w:val="00D14943"/>
    <w:rsid w:val="00D14B13"/>
    <w:rsid w:val="00D16435"/>
    <w:rsid w:val="00D16995"/>
    <w:rsid w:val="00D21853"/>
    <w:rsid w:val="00D22D40"/>
    <w:rsid w:val="00D23D90"/>
    <w:rsid w:val="00D244AB"/>
    <w:rsid w:val="00D25279"/>
    <w:rsid w:val="00D305D9"/>
    <w:rsid w:val="00D32000"/>
    <w:rsid w:val="00D33FBC"/>
    <w:rsid w:val="00D35D0B"/>
    <w:rsid w:val="00D362AE"/>
    <w:rsid w:val="00D40A69"/>
    <w:rsid w:val="00D53A6A"/>
    <w:rsid w:val="00D62C54"/>
    <w:rsid w:val="00D70343"/>
    <w:rsid w:val="00D71C07"/>
    <w:rsid w:val="00D74120"/>
    <w:rsid w:val="00D7493E"/>
    <w:rsid w:val="00D7635D"/>
    <w:rsid w:val="00D85904"/>
    <w:rsid w:val="00D9158A"/>
    <w:rsid w:val="00DA218A"/>
    <w:rsid w:val="00DA33AB"/>
    <w:rsid w:val="00DB3FCA"/>
    <w:rsid w:val="00DB6745"/>
    <w:rsid w:val="00DB6D63"/>
    <w:rsid w:val="00DB701F"/>
    <w:rsid w:val="00DC1562"/>
    <w:rsid w:val="00DC2527"/>
    <w:rsid w:val="00DC272F"/>
    <w:rsid w:val="00DC40C3"/>
    <w:rsid w:val="00DC7E9D"/>
    <w:rsid w:val="00DD36EF"/>
    <w:rsid w:val="00DD4D08"/>
    <w:rsid w:val="00DD5B34"/>
    <w:rsid w:val="00DD7164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06DD1"/>
    <w:rsid w:val="00E112DA"/>
    <w:rsid w:val="00E11874"/>
    <w:rsid w:val="00E150B5"/>
    <w:rsid w:val="00E208CB"/>
    <w:rsid w:val="00E319A4"/>
    <w:rsid w:val="00E32949"/>
    <w:rsid w:val="00E33018"/>
    <w:rsid w:val="00E347A3"/>
    <w:rsid w:val="00E40077"/>
    <w:rsid w:val="00E40FB1"/>
    <w:rsid w:val="00E415DD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2DBF"/>
    <w:rsid w:val="00E541F7"/>
    <w:rsid w:val="00E57033"/>
    <w:rsid w:val="00E60121"/>
    <w:rsid w:val="00E64C4A"/>
    <w:rsid w:val="00E64D5F"/>
    <w:rsid w:val="00E70829"/>
    <w:rsid w:val="00E74B57"/>
    <w:rsid w:val="00E80B79"/>
    <w:rsid w:val="00E83EA6"/>
    <w:rsid w:val="00E87034"/>
    <w:rsid w:val="00E91A27"/>
    <w:rsid w:val="00E92854"/>
    <w:rsid w:val="00E92DAC"/>
    <w:rsid w:val="00EA0D3A"/>
    <w:rsid w:val="00EA2D25"/>
    <w:rsid w:val="00EA3A4F"/>
    <w:rsid w:val="00EB1D16"/>
    <w:rsid w:val="00EB2F8E"/>
    <w:rsid w:val="00EB351C"/>
    <w:rsid w:val="00EB5A68"/>
    <w:rsid w:val="00EC0E30"/>
    <w:rsid w:val="00EC0EDB"/>
    <w:rsid w:val="00EC44D3"/>
    <w:rsid w:val="00ED019B"/>
    <w:rsid w:val="00ED5A20"/>
    <w:rsid w:val="00ED7734"/>
    <w:rsid w:val="00EE0840"/>
    <w:rsid w:val="00EE1A9C"/>
    <w:rsid w:val="00EE318C"/>
    <w:rsid w:val="00EF1143"/>
    <w:rsid w:val="00EF13C4"/>
    <w:rsid w:val="00EF1F2F"/>
    <w:rsid w:val="00EF25FA"/>
    <w:rsid w:val="00EF5E69"/>
    <w:rsid w:val="00F01C02"/>
    <w:rsid w:val="00F02CBA"/>
    <w:rsid w:val="00F06397"/>
    <w:rsid w:val="00F10C10"/>
    <w:rsid w:val="00F131BF"/>
    <w:rsid w:val="00F157EF"/>
    <w:rsid w:val="00F17B5F"/>
    <w:rsid w:val="00F202E5"/>
    <w:rsid w:val="00F303C6"/>
    <w:rsid w:val="00F30ED9"/>
    <w:rsid w:val="00F33291"/>
    <w:rsid w:val="00F35BA3"/>
    <w:rsid w:val="00F36977"/>
    <w:rsid w:val="00F41BE2"/>
    <w:rsid w:val="00F42FBC"/>
    <w:rsid w:val="00F4349B"/>
    <w:rsid w:val="00F45532"/>
    <w:rsid w:val="00F469B0"/>
    <w:rsid w:val="00F517A9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35BD"/>
    <w:rsid w:val="00F84119"/>
    <w:rsid w:val="00F84345"/>
    <w:rsid w:val="00F866F8"/>
    <w:rsid w:val="00F90F3F"/>
    <w:rsid w:val="00F93276"/>
    <w:rsid w:val="00F95783"/>
    <w:rsid w:val="00F9741E"/>
    <w:rsid w:val="00FA14B1"/>
    <w:rsid w:val="00FA654B"/>
    <w:rsid w:val="00FB28FF"/>
    <w:rsid w:val="00FB6A13"/>
    <w:rsid w:val="00FC3548"/>
    <w:rsid w:val="00FC7363"/>
    <w:rsid w:val="00FD09BD"/>
    <w:rsid w:val="00FD5181"/>
    <w:rsid w:val="00FD561A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4C1B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4C1B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8C4E-41AE-4583-83FA-6B721F3D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13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414</cp:revision>
  <cp:lastPrinted>2021-03-23T09:35:00Z</cp:lastPrinted>
  <dcterms:created xsi:type="dcterms:W3CDTF">2015-03-20T01:37:00Z</dcterms:created>
  <dcterms:modified xsi:type="dcterms:W3CDTF">2022-03-28T07:12:00Z</dcterms:modified>
</cp:coreProperties>
</file>