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36" w:rsidRDefault="00E05D36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B2794" w:rsidRPr="00001B9B" w:rsidRDefault="009B2794" w:rsidP="009B2794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B9B">
        <w:rPr>
          <w:rFonts w:ascii="Times New Roman" w:hAnsi="Times New Roman" w:cs="Times New Roman"/>
          <w:b/>
          <w:sz w:val="28"/>
          <w:szCs w:val="28"/>
        </w:rPr>
        <w:t>КОНТРОЛЬНО-СЧЕТНЫЙ ОРГАН КАРАТУЗСКОГО РАЙОНА</w:t>
      </w:r>
    </w:p>
    <w:p w:rsidR="009B2794" w:rsidRPr="00001B9B" w:rsidRDefault="009B2794" w:rsidP="009B2794">
      <w:pPr>
        <w:spacing w:line="200" w:lineRule="atLeast"/>
        <w:jc w:val="center"/>
        <w:rPr>
          <w:rFonts w:ascii="Times New Roman" w:hAnsi="Times New Roman" w:cs="Times New Roman"/>
          <w:lang w:val="en-US"/>
        </w:rPr>
      </w:pPr>
      <w:r w:rsidRPr="00001B9B">
        <w:rPr>
          <w:rFonts w:ascii="Times New Roman" w:hAnsi="Times New Roman" w:cs="Times New Roman"/>
          <w:sz w:val="18"/>
          <w:u w:val="single"/>
        </w:rPr>
        <w:t xml:space="preserve">Советская ул., д.21, с. Каратузское, 662850 тел. </w:t>
      </w:r>
      <w:r w:rsidRPr="00001B9B">
        <w:rPr>
          <w:rFonts w:ascii="Times New Roman" w:hAnsi="Times New Roman" w:cs="Times New Roman"/>
          <w:sz w:val="18"/>
          <w:u w:val="single"/>
          <w:lang w:val="en-US"/>
        </w:rPr>
        <w:t>(39137) 2-15-98, E-mail</w:t>
      </w:r>
      <w:r w:rsidRPr="00001B9B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: </w:t>
      </w:r>
      <w:hyperlink r:id="rId7" w:history="1">
        <w:r w:rsidRPr="00001B9B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lizotova67@mail.ru</w:t>
        </w:r>
      </w:hyperlink>
    </w:p>
    <w:p w:rsidR="008822D5" w:rsidRPr="00001B9B" w:rsidRDefault="008822D5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01B9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Заключение</w:t>
      </w:r>
    </w:p>
    <w:p w:rsidR="008822D5" w:rsidRPr="00001B9B" w:rsidRDefault="008822D5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01B9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результатам проведения  внешней проверки годового отчета об исполнении  бюджета муниципального образования «</w:t>
      </w:r>
      <w:r w:rsidR="00001B9B" w:rsidRPr="00001B9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Лебедевский</w:t>
      </w:r>
      <w:r w:rsidR="00A65D72" w:rsidRPr="00001B9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сельсовет</w:t>
      </w:r>
      <w:r w:rsidRPr="00001B9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»  за  201</w:t>
      </w:r>
      <w:r w:rsidR="00C22455" w:rsidRPr="00001B9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7</w:t>
      </w:r>
      <w:r w:rsidRPr="00001B9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год.</w:t>
      </w:r>
    </w:p>
    <w:p w:rsidR="008822D5" w:rsidRPr="00721C83" w:rsidRDefault="008822D5" w:rsidP="008822D5">
      <w:pPr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Pr="0072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Каратузское                                                </w:t>
      </w:r>
      <w:r w:rsidR="0024607D" w:rsidRPr="00721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5DC" w:rsidRPr="0072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208CB" w:rsidRPr="00721C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3A6A" w:rsidRPr="0072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</w:t>
      </w:r>
      <w:r w:rsidR="004937B5" w:rsidRPr="00721C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607D" w:rsidRPr="0072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575845" w:rsidRPr="0072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C8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4607D" w:rsidRPr="00721C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75845" w:rsidRPr="0072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                             </w:t>
      </w:r>
    </w:p>
    <w:p w:rsidR="002B1492" w:rsidRPr="00721C83" w:rsidRDefault="002B1492" w:rsidP="002B1492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1C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Основание для проведения проверки и подготовки заключения. </w:t>
      </w:r>
    </w:p>
    <w:p w:rsidR="002B1492" w:rsidRPr="00721C83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Заключение контрольно-счетного органа Каратузского района на отчёт об исполнении бюджета муниципального образования </w:t>
      </w:r>
      <w:r w:rsidR="00001B9B"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Лебедевский</w:t>
      </w:r>
      <w:r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2017 год подготовлено в соответствии с требованиями статьи 264.4 Бюджетного кодекса Российской Федерации,</w:t>
      </w:r>
      <w:r w:rsidRPr="00721C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статьи 30 Положения о бюджетном процессе в муниципальном образовании </w:t>
      </w:r>
      <w:r w:rsidR="00001B9B" w:rsidRPr="00721C83">
        <w:rPr>
          <w:rFonts w:ascii="Times New Roman" w:eastAsia="Calibri" w:hAnsi="Times New Roman" w:cs="Times New Roman"/>
          <w:sz w:val="28"/>
          <w:szCs w:val="28"/>
          <w:lang w:eastAsia="ar-SA"/>
        </w:rPr>
        <w:t>Лебедевский</w:t>
      </w:r>
      <w:r w:rsidRPr="00721C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сельсовет, утверждённого решением </w:t>
      </w:r>
      <w:r w:rsidR="00001B9B" w:rsidRPr="00721C83">
        <w:rPr>
          <w:rFonts w:ascii="Times New Roman" w:eastAsia="Calibri" w:hAnsi="Times New Roman" w:cs="Times New Roman"/>
          <w:sz w:val="28"/>
          <w:szCs w:val="28"/>
          <w:lang w:eastAsia="ar-SA"/>
        </w:rPr>
        <w:t>Лебедевского</w:t>
      </w:r>
      <w:r w:rsidR="00433B14" w:rsidRPr="00721C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001B9B" w:rsidRPr="00721C83">
        <w:rPr>
          <w:rFonts w:ascii="Times New Roman" w:eastAsia="Calibri" w:hAnsi="Times New Roman" w:cs="Times New Roman"/>
          <w:sz w:val="28"/>
          <w:szCs w:val="28"/>
          <w:lang w:eastAsia="ar-SA"/>
        </w:rPr>
        <w:t>15</w:t>
      </w:r>
      <w:r w:rsidRPr="00721C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.10.2013 № </w:t>
      </w:r>
      <w:r w:rsidR="00001B9B" w:rsidRPr="00721C83">
        <w:rPr>
          <w:rFonts w:ascii="Times New Roman" w:eastAsia="Calibri" w:hAnsi="Times New Roman" w:cs="Times New Roman"/>
          <w:sz w:val="28"/>
          <w:szCs w:val="28"/>
          <w:lang w:eastAsia="ar-SA"/>
        </w:rPr>
        <w:t>41-125</w:t>
      </w:r>
      <w:r w:rsidRPr="00721C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(далее-Положение о бюджетном проце</w:t>
      </w:r>
      <w:r w:rsidR="005879C0" w:rsidRPr="00721C83">
        <w:rPr>
          <w:rFonts w:ascii="Times New Roman" w:eastAsia="Calibri" w:hAnsi="Times New Roman" w:cs="Times New Roman"/>
          <w:sz w:val="28"/>
          <w:szCs w:val="28"/>
          <w:lang w:eastAsia="ar-SA"/>
        </w:rPr>
        <w:t>сс</w:t>
      </w:r>
      <w:r w:rsidRPr="00721C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е), подпунктом </w:t>
      </w:r>
      <w:r w:rsidR="00642E52" w:rsidRPr="00721C83">
        <w:rPr>
          <w:rFonts w:ascii="Times New Roman" w:eastAsia="Calibri" w:hAnsi="Times New Roman" w:cs="Times New Roman"/>
          <w:sz w:val="28"/>
          <w:szCs w:val="28"/>
          <w:lang w:eastAsia="ar-SA"/>
        </w:rPr>
        <w:t>1.4</w:t>
      </w:r>
      <w:r w:rsidRPr="00721C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пункта </w:t>
      </w:r>
      <w:r w:rsidR="00642E52" w:rsidRPr="00721C83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721C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42E52" w:rsidRPr="00721C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плана работы контрольно-счетного органа</w:t>
      </w:r>
      <w:proofErr w:type="gramEnd"/>
      <w:r w:rsidR="00642E52" w:rsidRPr="00721C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Каратузского района на 2018 год, утвержденного </w:t>
      </w:r>
      <w:r w:rsidRPr="00721C83">
        <w:rPr>
          <w:rFonts w:ascii="Times New Roman" w:eastAsia="Calibri" w:hAnsi="Times New Roman" w:cs="Times New Roman"/>
          <w:sz w:val="28"/>
          <w:szCs w:val="28"/>
          <w:lang w:eastAsia="ar-SA"/>
        </w:rPr>
        <w:t>решени</w:t>
      </w:r>
      <w:r w:rsidR="00642E52" w:rsidRPr="00721C83">
        <w:rPr>
          <w:rFonts w:ascii="Times New Roman" w:eastAsia="Calibri" w:hAnsi="Times New Roman" w:cs="Times New Roman"/>
          <w:sz w:val="28"/>
          <w:szCs w:val="28"/>
          <w:lang w:eastAsia="ar-SA"/>
        </w:rPr>
        <w:t>ем</w:t>
      </w:r>
      <w:r w:rsidRPr="00721C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районного Совета депутатов от </w:t>
      </w:r>
      <w:r w:rsidR="00642E52" w:rsidRPr="00721C83">
        <w:rPr>
          <w:rFonts w:ascii="Times New Roman" w:eastAsia="Calibri" w:hAnsi="Times New Roman" w:cs="Times New Roman"/>
          <w:sz w:val="28"/>
          <w:szCs w:val="28"/>
          <w:lang w:eastAsia="ar-SA"/>
        </w:rPr>
        <w:t>21.12.2017</w:t>
      </w:r>
      <w:r w:rsidRPr="00721C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r w:rsidR="00642E52" w:rsidRPr="00721C83">
        <w:rPr>
          <w:rFonts w:ascii="Times New Roman" w:eastAsia="Calibri" w:hAnsi="Times New Roman" w:cs="Times New Roman"/>
          <w:sz w:val="28"/>
          <w:szCs w:val="28"/>
          <w:lang w:eastAsia="ar-SA"/>
        </w:rPr>
        <w:t>18-147.</w:t>
      </w:r>
      <w:r w:rsidRPr="00721C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2B1492" w:rsidRPr="00721C83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1C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 Цель проверки:</w:t>
      </w:r>
    </w:p>
    <w:p w:rsidR="002B1492" w:rsidRPr="00721C83" w:rsidRDefault="002B1492" w:rsidP="002B1492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полноты бюджетной отчетности, ее соответствие требованиям нормативных правовых актов;</w:t>
      </w:r>
    </w:p>
    <w:p w:rsidR="002B1492" w:rsidRPr="00721C83" w:rsidRDefault="002B1492" w:rsidP="002B1492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достоверности показателей бюджетной отчетности.</w:t>
      </w:r>
    </w:p>
    <w:p w:rsidR="002B1492" w:rsidRPr="00721C83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00"/>
          <w:lang w:eastAsia="hi-IN" w:bidi="hi-IN"/>
        </w:rPr>
      </w:pPr>
      <w:r w:rsidRPr="00721C83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3.</w:t>
      </w:r>
      <w:r w:rsidRPr="00721C8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721C83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Срок проведения проверки:</w:t>
      </w:r>
      <w:r w:rsidRPr="00721C8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 </w:t>
      </w:r>
      <w:r w:rsidR="004937B5" w:rsidRPr="00721C8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14</w:t>
      </w:r>
      <w:r w:rsidRPr="00721C8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642E52" w:rsidRPr="00721C8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мая</w:t>
      </w:r>
      <w:r w:rsidRPr="00721C8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по </w:t>
      </w:r>
      <w:r w:rsidR="00D53A6A" w:rsidRPr="00721C8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</w:t>
      </w:r>
      <w:r w:rsidR="004937B5" w:rsidRPr="00721C8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</w:t>
      </w:r>
      <w:r w:rsidRPr="00721C8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24607D" w:rsidRPr="00721C8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мая 2018</w:t>
      </w:r>
      <w:r w:rsidRPr="00721C8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года.</w:t>
      </w:r>
    </w:p>
    <w:p w:rsidR="002B1492" w:rsidRPr="00721C83" w:rsidRDefault="00642E5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721C83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4</w:t>
      </w:r>
      <w:r w:rsidR="002B1492" w:rsidRPr="00721C83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. Анализ бюджетной отчётности за 2017 год. </w:t>
      </w:r>
    </w:p>
    <w:p w:rsidR="002B1492" w:rsidRPr="00001B9B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721C8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Бюджетный процесс в муниципальном образовании</w:t>
      </w:r>
      <w:r w:rsidRPr="00001B9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001B9B" w:rsidRPr="00001B9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Лебедевский</w:t>
      </w:r>
      <w:r w:rsidRPr="00001B9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в 2017 году осуществлялся в соответствии с Бюджетным кодексом РФ, Уставом муниципального образования </w:t>
      </w:r>
      <w:r w:rsidR="00001B9B" w:rsidRPr="00001B9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Лебедевский</w:t>
      </w:r>
      <w:r w:rsidRPr="00001B9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сельсовет, </w:t>
      </w:r>
      <w:r w:rsidRPr="00001B9B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статьи 30 Положения о бюджетном процессе.</w:t>
      </w:r>
    </w:p>
    <w:p w:rsidR="002B1492" w:rsidRPr="00001B9B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001B9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 подготовке заключения</w:t>
      </w:r>
      <w:r w:rsidRPr="00001B9B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результатах проведения внешней проверки годового отчёта об исполнении бюджета за 2017 год</w:t>
      </w:r>
      <w:r w:rsidRPr="00001B9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использована годовая бюджетная отчётность за 2017 год,</w:t>
      </w:r>
      <w:r w:rsidRPr="00001B9B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составленная администрацией  </w:t>
      </w:r>
      <w:r w:rsidR="00001B9B" w:rsidRPr="00001B9B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Лебедевского</w:t>
      </w:r>
      <w:r w:rsidRPr="00001B9B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сельсовета,</w:t>
      </w:r>
      <w:r w:rsidRPr="00001B9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 также дополнительные материалы, необходимые для проведения внешней проверки. </w:t>
      </w:r>
    </w:p>
    <w:p w:rsidR="002B1492" w:rsidRPr="00001B9B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001B9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Годовой отчёт об исполнении бюджета муниципального образования  </w:t>
      </w:r>
      <w:r w:rsidR="00001B9B" w:rsidRPr="00001B9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Лебедевский</w:t>
      </w:r>
      <w:r w:rsidRPr="00001B9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(далее - МО  </w:t>
      </w:r>
      <w:r w:rsidR="00001B9B" w:rsidRPr="00001B9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Лебедевский</w:t>
      </w:r>
      <w:r w:rsidRPr="00001B9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сельсовет) за 201</w:t>
      </w:r>
      <w:r w:rsidR="00642E52" w:rsidRPr="00001B9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7</w:t>
      </w:r>
      <w:r w:rsidRPr="00001B9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представлен администрацией </w:t>
      </w:r>
      <w:r w:rsidR="00001B9B" w:rsidRPr="00001B9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Лебедевского</w:t>
      </w:r>
      <w:r w:rsidRPr="00001B9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 в контрольно-счетный орган Каратузского района с </w:t>
      </w:r>
      <w:r w:rsidR="00001B9B" w:rsidRPr="008364E4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нарушением</w:t>
      </w:r>
      <w:r w:rsidR="00001B9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001B9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сроков, установленных частью 3 статьи 264.4. Бюджетного кодекса Российской Федерации</w:t>
      </w:r>
      <w:r w:rsidR="00001B9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 а именно 07.05.2018г.</w:t>
      </w:r>
    </w:p>
    <w:p w:rsidR="002B1492" w:rsidRPr="00001B9B" w:rsidRDefault="002B1492" w:rsidP="002B1492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1B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Отчётность представлена в сброшюрованном и пронумерованном виде,  что соответствует требованиям пункта 4 Инструкции о порядке составления и представления годовой, квартальной и месячной отчетности об исполнении </w:t>
      </w:r>
      <w:r w:rsidRPr="00001B9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бюджетов бюджетной системы Российской Федерации, утверждённой приказом Министерства финансов РФ от 23.12.2010 № 191н (далее - Инструкция № 191н).</w:t>
      </w:r>
    </w:p>
    <w:p w:rsidR="002B1492" w:rsidRPr="00001B9B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</w:pPr>
      <w:r w:rsidRPr="00001B9B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Годовая бюджетная отчётность за 201</w:t>
      </w:r>
      <w:r w:rsidR="00642E52" w:rsidRPr="00001B9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001B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представлена в контрольно-</w:t>
      </w:r>
      <w:r w:rsidR="00642E52" w:rsidRPr="00001B9B">
        <w:rPr>
          <w:rFonts w:ascii="Times New Roman" w:eastAsia="Times New Roman" w:hAnsi="Times New Roman" w:cs="Times New Roman"/>
          <w:sz w:val="28"/>
          <w:szCs w:val="28"/>
          <w:lang w:eastAsia="ar-SA"/>
        </w:rPr>
        <w:t>счетный орган</w:t>
      </w:r>
      <w:r w:rsidRPr="00001B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бумажных носителях и в электронном виде. </w:t>
      </w:r>
    </w:p>
    <w:p w:rsidR="002B1492" w:rsidRPr="008364E4" w:rsidRDefault="00515A3D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4E4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2B1492" w:rsidRPr="008364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</w:t>
      </w:r>
      <w:r w:rsidR="00001B9B" w:rsidRPr="008364E4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Лебедевского</w:t>
      </w:r>
      <w:r w:rsidR="002B1492" w:rsidRPr="008364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</w:t>
      </w:r>
      <w:r w:rsidR="00642E52" w:rsidRPr="008364E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контрольно-счетный орган</w:t>
      </w:r>
      <w:r w:rsidR="002B1492" w:rsidRPr="008364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проведения внешней проверки представлены следующие формы бюджетной отчётности:</w:t>
      </w:r>
    </w:p>
    <w:p w:rsidR="00FF58CE" w:rsidRPr="008364E4" w:rsidRDefault="00FF58CE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4E4">
        <w:rPr>
          <w:rFonts w:ascii="Times New Roman" w:eastAsia="Times New Roman" w:hAnsi="Times New Roman" w:cs="Times New Roman"/>
          <w:sz w:val="28"/>
          <w:szCs w:val="28"/>
          <w:lang w:eastAsia="ar-SA"/>
        </w:rPr>
        <w:t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</w:t>
      </w:r>
      <w:r w:rsidR="008364E4" w:rsidRPr="008364E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364E4">
        <w:rPr>
          <w:rFonts w:ascii="Times New Roman" w:eastAsia="Times New Roman" w:hAnsi="Times New Roman" w:cs="Times New Roman"/>
          <w:sz w:val="28"/>
          <w:szCs w:val="28"/>
          <w:lang w:eastAsia="ar-SA"/>
        </w:rPr>
        <w:t>0);</w:t>
      </w:r>
    </w:p>
    <w:p w:rsidR="00FF58CE" w:rsidRPr="008364E4" w:rsidRDefault="00FF58CE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4E4">
        <w:rPr>
          <w:rFonts w:ascii="Times New Roman" w:eastAsia="Times New Roman" w:hAnsi="Times New Roman" w:cs="Times New Roman"/>
          <w:sz w:val="28"/>
          <w:szCs w:val="28"/>
          <w:lang w:eastAsia="ar-SA"/>
        </w:rPr>
        <w:t>-справка о наличии имущества и обязательств на забалансовых счетах (форма 05031</w:t>
      </w:r>
      <w:r w:rsidR="008364E4" w:rsidRPr="008364E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364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0); </w:t>
      </w:r>
    </w:p>
    <w:p w:rsidR="00FF58CE" w:rsidRDefault="00FF58CE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4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-справка по заключению счетов бюджетного учёта отчётного финансового года (форма 0503110); </w:t>
      </w:r>
    </w:p>
    <w:p w:rsidR="008364E4" w:rsidRPr="008364E4" w:rsidRDefault="008364E4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4E4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справка по консолидируемым расчётам (форма 0503125)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F58CE" w:rsidRPr="009F51EC" w:rsidRDefault="00FF58CE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51EC">
        <w:rPr>
          <w:rFonts w:ascii="Times New Roman" w:eastAsia="Times New Roman" w:hAnsi="Times New Roman" w:cs="Times New Roman"/>
          <w:sz w:val="28"/>
          <w:szCs w:val="28"/>
          <w:lang w:eastAsia="ar-SA"/>
        </w:rPr>
        <w:t>-отчёт об исполнении бюджета (форма 05031</w:t>
      </w:r>
      <w:r w:rsidR="00D378A5" w:rsidRPr="009F51E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F51EC">
        <w:rPr>
          <w:rFonts w:ascii="Times New Roman" w:eastAsia="Times New Roman" w:hAnsi="Times New Roman" w:cs="Times New Roman"/>
          <w:sz w:val="28"/>
          <w:szCs w:val="28"/>
          <w:lang w:eastAsia="ar-SA"/>
        </w:rPr>
        <w:t>7);</w:t>
      </w:r>
    </w:p>
    <w:p w:rsidR="00FF58CE" w:rsidRPr="009F51EC" w:rsidRDefault="00FF58CE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51EC">
        <w:rPr>
          <w:rFonts w:ascii="Times New Roman" w:eastAsia="Times New Roman" w:hAnsi="Times New Roman" w:cs="Times New Roman"/>
          <w:sz w:val="28"/>
          <w:szCs w:val="28"/>
          <w:lang w:eastAsia="ar-SA"/>
        </w:rPr>
        <w:t>-отчёт о принятых бюджетных обязательствах (форма 0503128);</w:t>
      </w:r>
    </w:p>
    <w:p w:rsidR="00FF58CE" w:rsidRPr="009F51EC" w:rsidRDefault="00FF58CE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51EC">
        <w:rPr>
          <w:rFonts w:ascii="Times New Roman" w:eastAsia="Times New Roman" w:hAnsi="Times New Roman" w:cs="Times New Roman"/>
          <w:sz w:val="28"/>
          <w:szCs w:val="28"/>
          <w:lang w:eastAsia="ar-SA"/>
        </w:rPr>
        <w:t>-отчёт о финансовых результатах деятельности (форма 0503121);</w:t>
      </w:r>
    </w:p>
    <w:p w:rsidR="00FF58CE" w:rsidRPr="009F51EC" w:rsidRDefault="00FF58CE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51EC">
        <w:rPr>
          <w:rFonts w:ascii="Times New Roman" w:eastAsia="Times New Roman" w:hAnsi="Times New Roman" w:cs="Times New Roman"/>
          <w:sz w:val="28"/>
          <w:szCs w:val="28"/>
          <w:lang w:eastAsia="ar-SA"/>
        </w:rPr>
        <w:t>-отчёт о движении денежных средств (форма 0503123);</w:t>
      </w:r>
    </w:p>
    <w:p w:rsidR="00FF58CE" w:rsidRPr="009F51EC" w:rsidRDefault="00FF58CE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51EC">
        <w:rPr>
          <w:rFonts w:ascii="Times New Roman" w:eastAsia="Times New Roman" w:hAnsi="Times New Roman" w:cs="Times New Roman"/>
          <w:sz w:val="28"/>
          <w:szCs w:val="28"/>
          <w:lang w:eastAsia="ar-SA"/>
        </w:rPr>
        <w:t>-пояснительная записка (форма 0503160) с приложениями.</w:t>
      </w:r>
    </w:p>
    <w:p w:rsidR="00FF58CE" w:rsidRPr="009F51EC" w:rsidRDefault="00FF58CE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51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составе годовой бюджетной отчётности МО </w:t>
      </w:r>
      <w:r w:rsidR="009F51EC" w:rsidRPr="009F51EC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Лебедевский</w:t>
      </w:r>
      <w:r w:rsidRPr="009F51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представлена к проверке пояснительная записка (форма 0503160), в которую включены следующие приложения: </w:t>
      </w:r>
    </w:p>
    <w:p w:rsidR="00FF58CE" w:rsidRPr="009F51EC" w:rsidRDefault="00FF58CE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51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-сведения о количестве подведомственных участников бюджетного процесса, учреждений и государственных (муниципальных) унитарных предприятий (форма 0503161); </w:t>
      </w:r>
    </w:p>
    <w:p w:rsidR="00FF58CE" w:rsidRPr="00C640AD" w:rsidRDefault="00FF58CE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FF58CE" w:rsidRPr="009F51EC" w:rsidRDefault="00FF58CE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51EC">
        <w:rPr>
          <w:rFonts w:ascii="Times New Roman" w:eastAsia="Times New Roman" w:hAnsi="Times New Roman" w:cs="Times New Roman"/>
          <w:sz w:val="28"/>
          <w:szCs w:val="28"/>
          <w:lang w:eastAsia="ar-SA"/>
        </w:rPr>
        <w:t>-сведения об изменениях бюджетной росписи главного распорядителя бюджетных средств (ф. 0503163);</w:t>
      </w:r>
    </w:p>
    <w:p w:rsidR="00FF58CE" w:rsidRPr="009F51EC" w:rsidRDefault="00FF58CE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51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-сведения об исполнении бюджета (форма 0503164); </w:t>
      </w:r>
    </w:p>
    <w:p w:rsidR="00FF58CE" w:rsidRPr="009F51EC" w:rsidRDefault="00FF58CE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51EC">
        <w:rPr>
          <w:rFonts w:ascii="Times New Roman" w:eastAsia="Times New Roman" w:hAnsi="Times New Roman" w:cs="Times New Roman"/>
          <w:sz w:val="28"/>
          <w:szCs w:val="28"/>
          <w:lang w:eastAsia="ar-SA"/>
        </w:rPr>
        <w:t>-сведения об исполнении мероприятий в рамках целевых программ (ф. 0503166);</w:t>
      </w:r>
    </w:p>
    <w:p w:rsidR="00FF58CE" w:rsidRPr="009F51EC" w:rsidRDefault="00FF58CE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51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-сведения о движении нефинансовых активов (форма 0503168); </w:t>
      </w:r>
    </w:p>
    <w:p w:rsidR="00FF58CE" w:rsidRPr="009F51EC" w:rsidRDefault="00FF58CE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51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-сведения по дебиторской и кредиторской задолженности (форма 0503169); </w:t>
      </w:r>
    </w:p>
    <w:p w:rsidR="009F51EC" w:rsidRPr="00C640AD" w:rsidRDefault="009F51EC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F51EC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финансовых вложениях получателя бюджетных средств, администратора источников финансирования дефицита бюджета (ф. 0503171);</w:t>
      </w:r>
    </w:p>
    <w:p w:rsidR="00FF58CE" w:rsidRPr="009F51EC" w:rsidRDefault="00FF58CE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51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-сведения об использовании информационно-коммуникационных технологий (форма 0503177); </w:t>
      </w:r>
    </w:p>
    <w:p w:rsidR="009F51EC" w:rsidRPr="00C640AD" w:rsidRDefault="009F51EC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9F51EC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остатках денежных средств на счетах получателя бюджетных средств (ф. 0503178);</w:t>
      </w:r>
    </w:p>
    <w:p w:rsidR="00FF58CE" w:rsidRPr="009F51EC" w:rsidRDefault="00FF58CE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51EC">
        <w:rPr>
          <w:rFonts w:ascii="Times New Roman" w:eastAsia="Times New Roman" w:hAnsi="Times New Roman" w:cs="Times New Roman"/>
          <w:sz w:val="28"/>
          <w:szCs w:val="28"/>
          <w:lang w:eastAsia="ar-SA"/>
        </w:rPr>
        <w:t>-сведения об основных направлениях деятельности (таблица № 1);</w:t>
      </w:r>
    </w:p>
    <w:p w:rsidR="009F51EC" w:rsidRPr="009F51EC" w:rsidRDefault="009F51EC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51E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-сведения о мерах по повышению эффективности расходования бюджетных средств (таблица 2);</w:t>
      </w:r>
    </w:p>
    <w:p w:rsidR="00FF58CE" w:rsidRPr="009F51EC" w:rsidRDefault="00FF58CE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51EC">
        <w:rPr>
          <w:rFonts w:ascii="Times New Roman" w:eastAsia="Times New Roman" w:hAnsi="Times New Roman" w:cs="Times New Roman"/>
          <w:sz w:val="28"/>
          <w:szCs w:val="28"/>
          <w:lang w:eastAsia="ar-SA"/>
        </w:rPr>
        <w:t>-сведения об исполнении текстовых статей закона (решения) о бюджете (таблица № 3);</w:t>
      </w:r>
    </w:p>
    <w:p w:rsidR="00FF58CE" w:rsidRPr="009F51EC" w:rsidRDefault="00FF58CE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51EC">
        <w:rPr>
          <w:rFonts w:ascii="Times New Roman" w:eastAsia="Times New Roman" w:hAnsi="Times New Roman" w:cs="Times New Roman"/>
          <w:sz w:val="28"/>
          <w:szCs w:val="28"/>
          <w:lang w:eastAsia="ar-SA"/>
        </w:rPr>
        <w:t>-сведения об особенностях ведения бюджетного учёта (таблица № 4);</w:t>
      </w:r>
    </w:p>
    <w:p w:rsidR="00FF58CE" w:rsidRPr="009F51EC" w:rsidRDefault="00FF58CE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51EC">
        <w:rPr>
          <w:rFonts w:ascii="Times New Roman" w:eastAsia="Times New Roman" w:hAnsi="Times New Roman" w:cs="Times New Roman"/>
          <w:sz w:val="28"/>
          <w:szCs w:val="28"/>
          <w:lang w:eastAsia="ar-SA"/>
        </w:rPr>
        <w:t>-сведения о результатах мероприятий внутреннего государственного (муниципального) финансового контроля (таблица № 5);</w:t>
      </w:r>
    </w:p>
    <w:p w:rsidR="00FF58CE" w:rsidRPr="009F51EC" w:rsidRDefault="00FF58CE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51EC">
        <w:rPr>
          <w:rFonts w:ascii="Times New Roman" w:eastAsia="Times New Roman" w:hAnsi="Times New Roman" w:cs="Times New Roman"/>
          <w:sz w:val="28"/>
          <w:szCs w:val="28"/>
          <w:lang w:eastAsia="ar-SA"/>
        </w:rPr>
        <w:t>-сведения о проведении инвентаризации (таблица № 6).</w:t>
      </w:r>
    </w:p>
    <w:p w:rsidR="00273C8C" w:rsidRPr="00A15E80" w:rsidRDefault="00FF58CE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5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представлены в составе бюджетной отчетности формы и о чем отражено в пояснительной записке:  </w:t>
      </w:r>
      <w:proofErr w:type="gramStart"/>
      <w:r w:rsidR="00A15E80" w:rsidRPr="00A15E80">
        <w:rPr>
          <w:rFonts w:ascii="Times New Roman" w:eastAsia="Times New Roman" w:hAnsi="Times New Roman" w:cs="Times New Roman"/>
          <w:sz w:val="28"/>
          <w:szCs w:val="28"/>
          <w:lang w:eastAsia="ar-SA"/>
        </w:rPr>
        <w:t>-с</w:t>
      </w:r>
      <w:proofErr w:type="gramEnd"/>
      <w:r w:rsidR="00A15E80" w:rsidRPr="00A15E80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ведения о результатах деятельности (форма 0503162);</w:t>
      </w:r>
      <w:r w:rsidRPr="00A15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сведения о целевых иностранных кредитах (ф. 0503167); сведения о государственном (муниципальном) долге, предоставленных </w:t>
      </w:r>
      <w:r w:rsidR="00A15E80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бюджетных кредитах (ф. 0503172)</w:t>
      </w:r>
      <w:r w:rsidRPr="00A15E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15E80" w:rsidRPr="00A15E80" w:rsidRDefault="00A15E80" w:rsidP="00A15E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пояснительной записке отражено, что в составе бюджетной отчетности, в связи с отсутствием числового значения не представлены с</w:t>
      </w:r>
      <w:r w:rsidRPr="00A15E80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ведения по ущербу имуществу, хищениях денежных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15E80">
        <w:rPr>
          <w:rFonts w:ascii="Times New Roman" w:eastAsia="Times New Roman" w:hAnsi="Times New Roman" w:cs="Times New Roman"/>
          <w:sz w:val="28"/>
          <w:szCs w:val="28"/>
          <w:lang w:eastAsia="ar-SA"/>
        </w:rPr>
        <w:t>и материальных ценностей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ф.</w:t>
      </w:r>
      <w:r w:rsidRPr="00A15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0503176)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которая исключена из состава </w:t>
      </w:r>
      <w:r w:rsidRPr="00A15E80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бюджетной отчетности Приказом Минфина России от 31.12.2015 N 229н</w:t>
      </w:r>
      <w:r w:rsidR="00A7285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bookmarkEnd w:id="0"/>
    <w:p w:rsidR="00F57827" w:rsidRDefault="00465D6D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15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445F9A" w:rsidRPr="00A15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составе бюджетной отчетности не представлены </w:t>
      </w:r>
      <w:r w:rsidR="00A15E80" w:rsidRPr="00A15E80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изменении остатков валюты баланса (ф. 0503173); сведения о вложениях в объекты недвижимого  имущества, объектах незавершенного строительства (ф.0503190); справка о суммах консолидируемых поступлений, подлежащих зачислению на счет бюджета (ф. 0503184)</w:t>
      </w:r>
      <w:r w:rsidR="00F578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 пояснительной записке не отражено, что данные формы не имеют числового значения, что </w:t>
      </w:r>
      <w:r w:rsidR="00F57827" w:rsidRPr="00F578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соответствует</w:t>
      </w:r>
      <w:r w:rsidR="00F578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пункту 8 Инструкции 191н.</w:t>
      </w:r>
      <w:proofErr w:type="gramEnd"/>
    </w:p>
    <w:p w:rsidR="00465D6D" w:rsidRDefault="00F57827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9E27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</w:t>
      </w:r>
      <w:r w:rsidRPr="00F578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арушение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</w:t>
      </w:r>
      <w:r w:rsidR="00571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 159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170.2</w:t>
      </w:r>
      <w:r w:rsidR="00571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Инструкции 191н в составе бюджетной отчетности не представлены </w:t>
      </w:r>
      <w:r w:rsidRPr="00F57827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принятых и неисполненных обязательствах получателя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бюджетных средств (ф. 0503175), так как в отчете о принятых бюджетных обязательствах  ф. 0503128 </w:t>
      </w:r>
      <w:r w:rsidRPr="00F57827">
        <w:t xml:space="preserve"> </w:t>
      </w:r>
      <w:r w:rsidRPr="00F57827">
        <w:rPr>
          <w:rFonts w:ascii="Times New Roman" w:hAnsi="Times New Roman" w:cs="Times New Roman"/>
          <w:sz w:val="28"/>
          <w:szCs w:val="28"/>
        </w:rPr>
        <w:t xml:space="preserve">отражены не исполненные </w:t>
      </w:r>
      <w:r w:rsidR="00571F72">
        <w:rPr>
          <w:rFonts w:ascii="Times New Roman" w:hAnsi="Times New Roman" w:cs="Times New Roman"/>
          <w:sz w:val="28"/>
          <w:szCs w:val="28"/>
        </w:rPr>
        <w:t xml:space="preserve">принятые денежные обязательства и </w:t>
      </w:r>
      <w:r w:rsidR="00A15E80" w:rsidRPr="00A15E80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результатах внешнего государственного (муниципального) финансового контроля (таблица 7)</w:t>
      </w:r>
      <w:r w:rsidR="00445F9A" w:rsidRPr="00A15E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C61063" w:rsidRDefault="00C61063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составе бюджетной отчетности представлены формы </w:t>
      </w:r>
      <w:r w:rsidRPr="00C610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соответствующие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формам</w:t>
      </w:r>
      <w:r w:rsidR="009C543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предусмотренных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Инструкцией 191н, а именно:  Сведения об исполнения бюджета ф. 0503164</w:t>
      </w:r>
      <w:r w:rsidR="00DB4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сведения </w:t>
      </w:r>
      <w:r w:rsidR="005A6415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DB4990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дебиторской</w:t>
      </w:r>
      <w:r w:rsidR="005A64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кредиторской задолженности ф. 0503169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B1492" w:rsidRPr="00A15E80" w:rsidRDefault="002B1492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</w:pPr>
      <w:r w:rsidRPr="00A15E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Проверка форм бюджетной отчётности осуществлялась путём сверки итоговых значений форм отчётности, проверки контрольных соотношений внутри отчёта, контрольных соотношений между показателями форм бюджетной отчётности. </w:t>
      </w:r>
    </w:p>
    <w:p w:rsidR="002B1492" w:rsidRPr="00A15E80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15E80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Проведённая внешняя проверка бюджетной отчётности показала следующее: </w:t>
      </w:r>
    </w:p>
    <w:p w:rsidR="002B1492" w:rsidRPr="00C17559" w:rsidRDefault="002B1492" w:rsidP="002B149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C1755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-</w:t>
      </w:r>
      <w:r w:rsidR="005D32A5" w:rsidRPr="00C1755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C1755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утверждённые бюджетные назначения, отражённые в отчёте об исполнении бюджета формы 05031</w:t>
      </w:r>
      <w:r w:rsidR="00C17559" w:rsidRPr="00C1755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1</w:t>
      </w:r>
      <w:r w:rsidRPr="00C1755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7 по разделу «Доходы бюджета» в сумме </w:t>
      </w:r>
      <w:r w:rsidR="00C17559" w:rsidRPr="00C1755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4914,0</w:t>
      </w:r>
      <w:r w:rsidRPr="00C1755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тыс. рублей</w:t>
      </w:r>
      <w:r w:rsidRPr="00C1755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,</w:t>
      </w:r>
      <w:r w:rsidR="005D32A5" w:rsidRPr="00C1755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C1755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соответствуют общему объёму доходов, </w:t>
      </w:r>
      <w:r w:rsidRPr="00C175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утверждённому </w:t>
      </w:r>
      <w:r w:rsidRPr="00C17559">
        <w:rPr>
          <w:rFonts w:ascii="Times New Roman" w:eastAsia="Calibri" w:hAnsi="Times New Roman" w:cs="Times New Roman"/>
          <w:sz w:val="28"/>
          <w:szCs w:val="24"/>
          <w:lang w:eastAsia="ar-SA"/>
        </w:rPr>
        <w:lastRenderedPageBreak/>
        <w:t xml:space="preserve">решением </w:t>
      </w:r>
      <w:r w:rsidR="00001B9B" w:rsidRPr="00C17559">
        <w:rPr>
          <w:rFonts w:ascii="Times New Roman" w:eastAsia="Calibri" w:hAnsi="Times New Roman" w:cs="Times New Roman"/>
          <w:sz w:val="28"/>
          <w:szCs w:val="24"/>
          <w:lang w:eastAsia="ar-SA"/>
        </w:rPr>
        <w:t>Лебедевского</w:t>
      </w:r>
      <w:r w:rsidRPr="00C1755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сельского Совета депутатов от </w:t>
      </w:r>
      <w:r w:rsidR="005D32A5" w:rsidRPr="00C17559">
        <w:rPr>
          <w:rFonts w:ascii="Times New Roman" w:eastAsia="Calibri" w:hAnsi="Times New Roman" w:cs="Times New Roman"/>
          <w:sz w:val="28"/>
          <w:szCs w:val="24"/>
          <w:lang w:eastAsia="ar-SA"/>
        </w:rPr>
        <w:t>14</w:t>
      </w:r>
      <w:r w:rsidRPr="00C17559">
        <w:rPr>
          <w:rFonts w:ascii="Times New Roman" w:eastAsia="Calibri" w:hAnsi="Times New Roman" w:cs="Times New Roman"/>
          <w:sz w:val="28"/>
          <w:szCs w:val="24"/>
          <w:lang w:eastAsia="ar-SA"/>
        </w:rPr>
        <w:t>.12.201</w:t>
      </w:r>
      <w:r w:rsidR="00167BB3" w:rsidRPr="00C17559">
        <w:rPr>
          <w:rFonts w:ascii="Times New Roman" w:eastAsia="Calibri" w:hAnsi="Times New Roman" w:cs="Times New Roman"/>
          <w:sz w:val="28"/>
          <w:szCs w:val="24"/>
          <w:lang w:eastAsia="ar-SA"/>
        </w:rPr>
        <w:t>7</w:t>
      </w:r>
      <w:r w:rsidRPr="00C1755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Pr="00C175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№ </w:t>
      </w:r>
      <w:r w:rsidR="00C17559" w:rsidRPr="00C175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25-32</w:t>
      </w:r>
      <w:r w:rsidRPr="00C1755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(с учётом изменений)</w:t>
      </w:r>
      <w:r w:rsidRPr="00C1755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что </w:t>
      </w:r>
      <w:r w:rsidR="007D2CD5" w:rsidRPr="00C1755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C1755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соответствует требованиям Инструкции № 191н; </w:t>
      </w:r>
    </w:p>
    <w:p w:rsidR="002B1492" w:rsidRPr="00C17559" w:rsidRDefault="002B1492" w:rsidP="002B149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C1755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-плановые бюджетные назначения, отражённые в отчёте об исполнении бюджета формы 05031</w:t>
      </w:r>
      <w:r w:rsidR="00C1755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1</w:t>
      </w:r>
      <w:r w:rsidRPr="00C1755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7 по разделу «Расходы бюджета» в сумме </w:t>
      </w:r>
      <w:r w:rsidR="00C1755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4936,4</w:t>
      </w:r>
      <w:r w:rsidRPr="00C1755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C1755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тыс. рублей,</w:t>
      </w:r>
      <w:r w:rsidRPr="00C175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A02119" w:rsidRPr="00C175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1755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соответствуют утверждённой сумме расходов, отражённой в ведомственной структуре расходов бюджета поселения согласно вышеуказанному решению</w:t>
      </w:r>
      <w:r w:rsidR="00A02119" w:rsidRPr="00C1755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,</w:t>
      </w:r>
      <w:r w:rsidR="00A02119" w:rsidRPr="00C17559">
        <w:t xml:space="preserve"> </w:t>
      </w:r>
      <w:r w:rsidR="00A02119" w:rsidRPr="00C1755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что </w:t>
      </w:r>
      <w:r w:rsidR="00A02119" w:rsidRPr="00C17559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A02119" w:rsidRPr="00C1755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соответствует требованиям Инструкции № 191н</w:t>
      </w:r>
      <w:r w:rsidRPr="00C1755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.</w:t>
      </w:r>
    </w:p>
    <w:p w:rsidR="002B1492" w:rsidRPr="009E278D" w:rsidRDefault="002B1492" w:rsidP="002B149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9E278D">
        <w:rPr>
          <w:rFonts w:ascii="Times New Roman" w:eastAsia="Arial" w:hAnsi="Times New Roman" w:cs="Arial"/>
          <w:sz w:val="28"/>
          <w:szCs w:val="28"/>
          <w:lang w:eastAsia="ar-SA"/>
        </w:rPr>
        <w:t xml:space="preserve">2.Сверкой </w:t>
      </w:r>
      <w:r w:rsidRPr="009E278D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контрольных соотношений между показателями форм бюджетной отчётности </w:t>
      </w:r>
      <w:r w:rsidRPr="009E278D">
        <w:rPr>
          <w:rFonts w:ascii="Times New Roman" w:eastAsia="Arial" w:hAnsi="Times New Roman" w:cs="Arial"/>
          <w:sz w:val="28"/>
          <w:szCs w:val="28"/>
          <w:lang w:eastAsia="ar-SA"/>
        </w:rPr>
        <w:t>установлено:</w:t>
      </w:r>
    </w:p>
    <w:p w:rsidR="002B1492" w:rsidRPr="00C17559" w:rsidRDefault="002B1492" w:rsidP="002B1492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</w:pPr>
      <w:r w:rsidRPr="00C17559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>-контрольные соотношения между показателями формы 05031</w:t>
      </w:r>
      <w:r w:rsidR="00C17559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>2</w:t>
      </w:r>
      <w:r w:rsidRPr="00C17559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0 </w:t>
      </w:r>
      <w:r w:rsidRPr="00C1755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«</w:t>
      </w:r>
      <w:proofErr w:type="spellStart"/>
      <w:r w:rsidRPr="00C1755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Баланс</w:t>
      </w:r>
      <w:proofErr w:type="spellEnd"/>
      <w:r w:rsidRPr="00C1755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C1755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главного</w:t>
      </w:r>
      <w:proofErr w:type="spellEnd"/>
      <w:r w:rsidRPr="00C1755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C1755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распорядителя</w:t>
      </w:r>
      <w:proofErr w:type="spellEnd"/>
      <w:r w:rsidRPr="00C1755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C1755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распорядителя</w:t>
      </w:r>
      <w:proofErr w:type="spellEnd"/>
      <w:r w:rsidRPr="00C1755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C1755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получателя</w:t>
      </w:r>
      <w:proofErr w:type="spellEnd"/>
      <w:r w:rsidRPr="00C1755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C1755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бюджетных</w:t>
      </w:r>
      <w:proofErr w:type="spellEnd"/>
      <w:r w:rsidRPr="00C1755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C1755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средств</w:t>
      </w:r>
      <w:proofErr w:type="spellEnd"/>
      <w:r w:rsidRPr="00C1755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C1755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главного</w:t>
      </w:r>
      <w:proofErr w:type="spellEnd"/>
      <w:r w:rsidRPr="00C1755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C1755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администратора</w:t>
      </w:r>
      <w:proofErr w:type="spellEnd"/>
      <w:r w:rsidRPr="00C1755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C1755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администратора</w:t>
      </w:r>
      <w:proofErr w:type="spellEnd"/>
      <w:r w:rsidRPr="00C1755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C1755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источников</w:t>
      </w:r>
      <w:proofErr w:type="spellEnd"/>
      <w:r w:rsidRPr="00C1755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C1755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финансирования</w:t>
      </w:r>
      <w:proofErr w:type="spellEnd"/>
      <w:r w:rsidRPr="00C1755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C1755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дефицита</w:t>
      </w:r>
      <w:proofErr w:type="spellEnd"/>
      <w:r w:rsidRPr="00C1755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C1755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бюджета</w:t>
      </w:r>
      <w:proofErr w:type="spellEnd"/>
      <w:r w:rsidRPr="00C1755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C1755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главного</w:t>
      </w:r>
      <w:proofErr w:type="spellEnd"/>
      <w:r w:rsidRPr="00C1755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C1755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администратора</w:t>
      </w:r>
      <w:proofErr w:type="spellEnd"/>
      <w:r w:rsidRPr="00C1755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C1755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администратора</w:t>
      </w:r>
      <w:proofErr w:type="spellEnd"/>
      <w:r w:rsidRPr="00C1755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C1755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доходов</w:t>
      </w:r>
      <w:proofErr w:type="spellEnd"/>
      <w:r w:rsidRPr="00C1755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C1755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бюджета</w:t>
      </w:r>
      <w:proofErr w:type="spellEnd"/>
      <w:r w:rsidRPr="00C1755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»</w:t>
      </w:r>
      <w:r w:rsidRPr="00C17559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>, формы 0503121 «Отчёт о финансовых результатах деятельности» и формы 0503110 «Справки по заключению счетов бюджетного учёта отчётного финансового года» соблюдены;</w:t>
      </w:r>
    </w:p>
    <w:p w:rsidR="002B1492" w:rsidRPr="00BC3239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BC3239">
        <w:rPr>
          <w:rFonts w:ascii="Arial" w:eastAsia="Lucida Sans Unicode" w:hAnsi="Arial" w:cs="Arial"/>
          <w:sz w:val="28"/>
          <w:szCs w:val="28"/>
          <w:lang w:eastAsia="hi-IN" w:bidi="hi-IN"/>
        </w:rPr>
        <w:t>-</w:t>
      </w:r>
      <w:r w:rsidRPr="00BC323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в форме 0503128 «Отчёт о принятых бюджетных обязательствах» показатели </w:t>
      </w:r>
      <w:r w:rsidR="00BC3239" w:rsidRPr="00BC323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BC323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соответствуют </w:t>
      </w:r>
      <w:r w:rsidR="00BC3239" w:rsidRPr="00BC323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идентичным </w:t>
      </w:r>
      <w:r w:rsidRPr="00BC323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показателям формы 05031</w:t>
      </w:r>
      <w:r w:rsidR="00BC3239" w:rsidRPr="00BC323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1</w:t>
      </w:r>
      <w:r w:rsidRPr="00BC323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7 </w:t>
      </w:r>
      <w:r w:rsidRPr="00BC323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«Отчёт об исполнении бюджета»</w:t>
      </w:r>
      <w:r w:rsidRPr="00BC323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;</w:t>
      </w:r>
    </w:p>
    <w:p w:rsidR="002B1492" w:rsidRPr="009E278D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E27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-при сопоставлении показателей формы 0503168 «Сведения о движении нефинансовых активов» с аналогичными показателями соответствующих счетов формы 0503130 </w:t>
      </w:r>
      <w:r w:rsidRPr="009E2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Pr="009E278D">
        <w:rPr>
          <w:rFonts w:ascii="Times New Roman" w:eastAsia="Calibri" w:hAnsi="Times New Roman" w:cs="Times New Roman"/>
          <w:sz w:val="28"/>
          <w:szCs w:val="28"/>
          <w:lang w:eastAsia="ar-SA"/>
        </w:rPr>
        <w:t>расхождений между показателями не установлено;</w:t>
      </w:r>
      <w:r w:rsidRPr="009E2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1492" w:rsidRPr="009E278D" w:rsidRDefault="002B1492" w:rsidP="002B1492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lang w:eastAsia="ar-SA"/>
        </w:rPr>
      </w:pPr>
      <w:r w:rsidRPr="009E278D">
        <w:rPr>
          <w:rFonts w:ascii="Times New Roman" w:eastAsia="Arial" w:hAnsi="Times New Roman" w:cs="Times New Roman"/>
          <w:sz w:val="28"/>
          <w:szCs w:val="28"/>
          <w:lang w:eastAsia="ar-SA"/>
        </w:rPr>
        <w:t>- показатели формы 0503164 «Сведения об исполнении бюджета» соответствуют аналогичным показателям формы 05031</w:t>
      </w:r>
      <w:r w:rsidR="009E278D" w:rsidRPr="009E278D">
        <w:rPr>
          <w:rFonts w:ascii="Times New Roman" w:eastAsia="Arial" w:hAnsi="Times New Roman" w:cs="Times New Roman"/>
          <w:sz w:val="28"/>
          <w:szCs w:val="28"/>
          <w:lang w:eastAsia="ar-SA"/>
        </w:rPr>
        <w:t>1</w:t>
      </w:r>
      <w:r w:rsidRPr="009E278D">
        <w:rPr>
          <w:rFonts w:ascii="Times New Roman" w:eastAsia="Arial" w:hAnsi="Times New Roman" w:cs="Times New Roman"/>
          <w:sz w:val="28"/>
          <w:szCs w:val="28"/>
          <w:lang w:eastAsia="ar-SA"/>
        </w:rPr>
        <w:t>7 «</w:t>
      </w:r>
      <w:r w:rsidRPr="009E278D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Отчёт об исполнении бюджета</w:t>
      </w:r>
      <w:r w:rsidRPr="009E278D">
        <w:rPr>
          <w:rFonts w:ascii="Times New Roman" w:eastAsia="Arial" w:hAnsi="Times New Roman" w:cs="Times New Roman"/>
          <w:sz w:val="28"/>
          <w:szCs w:val="28"/>
          <w:lang w:eastAsia="ar-SA"/>
        </w:rPr>
        <w:t>»;</w:t>
      </w:r>
    </w:p>
    <w:p w:rsidR="002B1492" w:rsidRPr="009E278D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9E278D">
        <w:rPr>
          <w:rFonts w:ascii="Times New Roman" w:eastAsia="Times New Roman" w:hAnsi="Times New Roman" w:cs="Times New Roman"/>
          <w:sz w:val="28"/>
          <w:szCs w:val="24"/>
          <w:lang w:eastAsia="ar-SA"/>
        </w:rPr>
        <w:t>-сопоставлены показатели формы 0503168 «Сведения о движении нефинансовых активов» с данными формы 0503121 «Отчёт о финансовых результатах деятельности», в результате чего несоответствия показателей не установлено.</w:t>
      </w:r>
    </w:p>
    <w:p w:rsidR="00053600" w:rsidRPr="00295A7A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295A7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Согласно отчётным данным формы 0503168 «Сведения о движении нефинансовых активов» стоимость материальных запасов по состоянию на 01.01.201</w:t>
      </w:r>
      <w:r w:rsidR="00053600" w:rsidRPr="00295A7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8</w:t>
      </w:r>
      <w:r w:rsidRPr="00295A7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составляет </w:t>
      </w:r>
      <w:r w:rsidR="009E278D" w:rsidRPr="00295A7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36,8</w:t>
      </w:r>
      <w:r w:rsidRPr="00295A7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тыс. рублей, основных средств — </w:t>
      </w:r>
      <w:r w:rsidR="00295A7A" w:rsidRPr="00295A7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1144,2</w:t>
      </w:r>
      <w:r w:rsidR="00053600" w:rsidRPr="00295A7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тыс. рублей.</w:t>
      </w:r>
    </w:p>
    <w:p w:rsidR="002B1492" w:rsidRPr="00295A7A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295A7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Остаточная стоимость основных средств на 01.01.201</w:t>
      </w:r>
      <w:r w:rsidR="00053600" w:rsidRPr="00295A7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8</w:t>
      </w:r>
      <w:r w:rsidRPr="00295A7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года по данным отчёта составляла </w:t>
      </w:r>
      <w:r w:rsidR="00295A7A" w:rsidRPr="00295A7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458,8</w:t>
      </w:r>
      <w:r w:rsidRPr="00295A7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тыс. рубл</w:t>
      </w:r>
      <w:r w:rsidR="00053600" w:rsidRPr="00295A7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е</w:t>
      </w:r>
      <w:r w:rsidRPr="00295A7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й. </w:t>
      </w:r>
    </w:p>
    <w:p w:rsidR="002B1492" w:rsidRPr="00BC3239" w:rsidRDefault="002B1492" w:rsidP="002B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323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 справке о наличии имущества и обязательств на забалансовых счетах (форма 0503130) по состоянию на 01.01.201</w:t>
      </w:r>
      <w:r w:rsidR="00F72A77" w:rsidRPr="00BC323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8</w:t>
      </w:r>
      <w:r w:rsidRPr="00BC323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BC3239" w:rsidRPr="00BC323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не </w:t>
      </w:r>
      <w:r w:rsidRPr="00BC323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числятся основные средства стоимостью до 3,0 тыс. руб. включительно в эксплуатации.</w:t>
      </w:r>
    </w:p>
    <w:p w:rsidR="00BC3239" w:rsidRPr="00BC3239" w:rsidRDefault="004E2328" w:rsidP="00672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5244"/>
      <w:r>
        <w:rPr>
          <w:rFonts w:ascii="Times New Roman" w:hAnsi="Times New Roman" w:cs="Times New Roman"/>
          <w:sz w:val="28"/>
          <w:szCs w:val="28"/>
        </w:rPr>
        <w:t>3</w:t>
      </w:r>
      <w:r w:rsidR="0067250B" w:rsidRPr="00BC3239">
        <w:rPr>
          <w:rFonts w:ascii="Times New Roman" w:hAnsi="Times New Roman" w:cs="Times New Roman"/>
          <w:sz w:val="28"/>
          <w:szCs w:val="28"/>
        </w:rPr>
        <w:t xml:space="preserve">. </w:t>
      </w:r>
      <w:r w:rsidR="00BC3239" w:rsidRPr="00BC3239">
        <w:rPr>
          <w:rFonts w:ascii="Times New Roman" w:hAnsi="Times New Roman" w:cs="Times New Roman"/>
          <w:sz w:val="28"/>
          <w:szCs w:val="28"/>
        </w:rPr>
        <w:t xml:space="preserve">В форме 0503163 отражены суммы  по показателям бюджетной росписи с учетом изменений, не содержащим отклонений по отношению к </w:t>
      </w:r>
      <w:r w:rsidR="00BC3239" w:rsidRPr="00BC3239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показателям, утвержденным на </w:t>
      </w:r>
      <w:proofErr w:type="gramStart"/>
      <w:r w:rsidR="00BC3239" w:rsidRPr="00BC3239">
        <w:rPr>
          <w:rFonts w:ascii="Times New Roman" w:hAnsi="Times New Roman" w:cs="Times New Roman"/>
          <w:sz w:val="28"/>
          <w:szCs w:val="28"/>
        </w:rPr>
        <w:t>отчетный</w:t>
      </w:r>
      <w:proofErr w:type="gramEnd"/>
      <w:r w:rsidR="00BC3239" w:rsidRPr="00BC3239">
        <w:rPr>
          <w:rFonts w:ascii="Times New Roman" w:hAnsi="Times New Roman" w:cs="Times New Roman"/>
          <w:sz w:val="28"/>
          <w:szCs w:val="28"/>
        </w:rPr>
        <w:t xml:space="preserve"> финансовый год решением о соответствующем бюджете, без учета последующих изменений в решение о бюджете, что </w:t>
      </w:r>
      <w:r w:rsidR="00BC3239" w:rsidRPr="00BC3239">
        <w:rPr>
          <w:rFonts w:ascii="Times New Roman" w:hAnsi="Times New Roman" w:cs="Times New Roman"/>
          <w:b/>
          <w:sz w:val="28"/>
          <w:szCs w:val="28"/>
        </w:rPr>
        <w:t>не соответствует</w:t>
      </w:r>
      <w:r w:rsidR="00BC3239" w:rsidRPr="00BC3239">
        <w:rPr>
          <w:rFonts w:ascii="Times New Roman" w:hAnsi="Times New Roman" w:cs="Times New Roman"/>
          <w:sz w:val="28"/>
          <w:szCs w:val="28"/>
        </w:rPr>
        <w:t xml:space="preserve">  п</w:t>
      </w:r>
      <w:r w:rsidR="0067250B" w:rsidRPr="00BC3239">
        <w:rPr>
          <w:rFonts w:ascii="Times New Roman" w:hAnsi="Times New Roman" w:cs="Times New Roman"/>
          <w:sz w:val="28"/>
          <w:szCs w:val="28"/>
        </w:rPr>
        <w:t>ункт</w:t>
      </w:r>
      <w:r w:rsidR="00BC3239" w:rsidRPr="00BC3239">
        <w:rPr>
          <w:rFonts w:ascii="Times New Roman" w:hAnsi="Times New Roman" w:cs="Times New Roman"/>
          <w:sz w:val="28"/>
          <w:szCs w:val="28"/>
        </w:rPr>
        <w:t>у</w:t>
      </w:r>
      <w:r w:rsidR="0067250B" w:rsidRPr="00BC3239">
        <w:rPr>
          <w:rFonts w:ascii="Times New Roman" w:hAnsi="Times New Roman" w:cs="Times New Roman"/>
          <w:sz w:val="28"/>
          <w:szCs w:val="28"/>
        </w:rPr>
        <w:t xml:space="preserve"> 162 Инструкции 191н</w:t>
      </w:r>
      <w:r w:rsidR="00BC3239" w:rsidRPr="00BC3239">
        <w:rPr>
          <w:rFonts w:ascii="Times New Roman" w:hAnsi="Times New Roman" w:cs="Times New Roman"/>
          <w:sz w:val="28"/>
          <w:szCs w:val="28"/>
        </w:rPr>
        <w:t>.</w:t>
      </w:r>
    </w:p>
    <w:p w:rsidR="00F202E5" w:rsidRPr="00C640AD" w:rsidRDefault="0067250B" w:rsidP="00BC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32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3239" w:rsidRPr="00BC3239">
        <w:rPr>
          <w:rFonts w:ascii="Times New Roman" w:hAnsi="Times New Roman" w:cs="Times New Roman"/>
          <w:sz w:val="28"/>
          <w:szCs w:val="28"/>
        </w:rPr>
        <w:t>В графе 5 указ</w:t>
      </w:r>
      <w:r w:rsidR="00332CD7">
        <w:rPr>
          <w:rFonts w:ascii="Times New Roman" w:hAnsi="Times New Roman" w:cs="Times New Roman"/>
          <w:sz w:val="28"/>
          <w:szCs w:val="28"/>
        </w:rPr>
        <w:t xml:space="preserve">аны </w:t>
      </w:r>
      <w:r w:rsidR="00BC3239" w:rsidRPr="00BC3239">
        <w:rPr>
          <w:rFonts w:ascii="Times New Roman" w:hAnsi="Times New Roman" w:cs="Times New Roman"/>
          <w:sz w:val="28"/>
          <w:szCs w:val="28"/>
        </w:rPr>
        <w:t xml:space="preserve"> причины внесенных уточнений </w:t>
      </w:r>
      <w:r w:rsidR="00332CD7">
        <w:rPr>
          <w:rFonts w:ascii="Times New Roman" w:hAnsi="Times New Roman" w:cs="Times New Roman"/>
          <w:sz w:val="28"/>
          <w:szCs w:val="28"/>
        </w:rPr>
        <w:t>без указания</w:t>
      </w:r>
      <w:r w:rsidR="00BC3239" w:rsidRPr="00BC3239">
        <w:rPr>
          <w:rFonts w:ascii="Times New Roman" w:hAnsi="Times New Roman" w:cs="Times New Roman"/>
          <w:sz w:val="28"/>
          <w:szCs w:val="28"/>
        </w:rPr>
        <w:t xml:space="preserve"> ссылк</w:t>
      </w:r>
      <w:r w:rsidR="00332CD7">
        <w:rPr>
          <w:rFonts w:ascii="Times New Roman" w:hAnsi="Times New Roman" w:cs="Times New Roman"/>
          <w:sz w:val="28"/>
          <w:szCs w:val="28"/>
        </w:rPr>
        <w:t>и</w:t>
      </w:r>
      <w:r w:rsidR="00BC3239" w:rsidRPr="00BC3239">
        <w:rPr>
          <w:rFonts w:ascii="Times New Roman" w:hAnsi="Times New Roman" w:cs="Times New Roman"/>
          <w:sz w:val="28"/>
          <w:szCs w:val="28"/>
        </w:rPr>
        <w:t xml:space="preserve"> на правовые основания их внесения (статьи Бюджетного кодекса Российской Федерации и решения</w:t>
      </w:r>
      <w:r w:rsidR="00332CD7">
        <w:rPr>
          <w:rFonts w:ascii="Times New Roman" w:hAnsi="Times New Roman" w:cs="Times New Roman"/>
          <w:sz w:val="28"/>
          <w:szCs w:val="28"/>
        </w:rPr>
        <w:t xml:space="preserve"> о </w:t>
      </w:r>
      <w:r w:rsidR="00BC3239" w:rsidRPr="00BC3239">
        <w:rPr>
          <w:rFonts w:ascii="Times New Roman" w:hAnsi="Times New Roman" w:cs="Times New Roman"/>
          <w:sz w:val="28"/>
          <w:szCs w:val="28"/>
        </w:rPr>
        <w:t xml:space="preserve"> бюджете.</w:t>
      </w:r>
      <w:proofErr w:type="gramEnd"/>
    </w:p>
    <w:bookmarkEnd w:id="1"/>
    <w:p w:rsidR="00DB4990" w:rsidRDefault="004E2328" w:rsidP="00712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2B1492" w:rsidRPr="00DB4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</w:t>
      </w:r>
      <w:r w:rsidR="002B1492" w:rsidRPr="00DB49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</w:t>
      </w:r>
      <w:r w:rsidR="002B1492" w:rsidRPr="00DB4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пункта 163 Инструкции № 191н в графе </w:t>
      </w:r>
      <w:r w:rsidR="007128F2" w:rsidRPr="00DB499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B1492" w:rsidRPr="00DB4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формы 0503164 не содерж</w:t>
      </w:r>
      <w:r w:rsidR="007128F2" w:rsidRPr="00DB4990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2B1492" w:rsidRPr="00DB4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тся </w:t>
      </w:r>
      <w:r w:rsidR="007128F2" w:rsidRPr="00DB4990">
        <w:rPr>
          <w:rFonts w:ascii="Times New Roman" w:hAnsi="Times New Roman" w:cs="Times New Roman"/>
          <w:sz w:val="28"/>
          <w:szCs w:val="28"/>
        </w:rPr>
        <w:t>код причины отклонений по доходам, расходам, источникам финансирования дефицита бюджета (графа 6), от доведенного финансовым органом и (или) пользователем бюджетной отчетности планового процента исполнения на отчетную дату; в графе 9 не д</w:t>
      </w:r>
      <w:r w:rsidR="00DB4990" w:rsidRPr="00DB4990">
        <w:rPr>
          <w:rFonts w:ascii="Times New Roman" w:hAnsi="Times New Roman" w:cs="Times New Roman"/>
          <w:sz w:val="28"/>
          <w:szCs w:val="28"/>
        </w:rPr>
        <w:t>аны пояснения причин отклонений, а также в разделе "Расходы бюджета" показатели  не отражены  в разрезе кода главы по БК, кодов разделов, подразделов, программной (непрограммной) целевой статьей расходов бюджетов по бюджетной классификации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492" w:rsidRPr="0054661B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66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 Основные характеристики исполнения бюджета МО </w:t>
      </w:r>
      <w:r w:rsidR="00001B9B" w:rsidRPr="005466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Лебедевский</w:t>
      </w:r>
      <w:r w:rsidRPr="005466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 за 201</w:t>
      </w:r>
      <w:r w:rsidR="003E4F4C" w:rsidRPr="005466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5466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B061B" w:rsidRDefault="001B061B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решении Лебедевского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 депутатов от 19.04.2018 № 28-7Р утверждается отчет об исполнении местного бюджета за 12 месяцев 2017 года, что не соответствует Бюджетному Кодексу РФ,  </w:t>
      </w:r>
      <w:r w:rsidRPr="001B0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об исполнении бюджета утверждается отчет об исполнении бюджета </w:t>
      </w:r>
      <w:proofErr w:type="gramStart"/>
      <w:r w:rsidRPr="001B061B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Pr="001B0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отчетный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B1492" w:rsidRPr="0054661B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МО </w:t>
      </w:r>
      <w:r w:rsidR="00001B9B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Лебедевский</w:t>
      </w: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3E4F4C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характеризуется следующими данными.</w:t>
      </w:r>
    </w:p>
    <w:p w:rsidR="002B1492" w:rsidRPr="0054661B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</w:t>
      </w:r>
      <w:r w:rsidR="00001B9B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Лебедевского</w:t>
      </w: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54661B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B125C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.12.201</w:t>
      </w:r>
      <w:r w:rsidR="00DB6D63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54661B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15-43</w:t>
      </w: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бюджете муниципального образования </w:t>
      </w:r>
      <w:r w:rsidR="00001B9B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Лебедевский</w:t>
      </w: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на 201</w:t>
      </w:r>
      <w:r w:rsidR="00DB6D63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201</w:t>
      </w:r>
      <w:r w:rsidR="00DB6D63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-201</w:t>
      </w:r>
      <w:r w:rsidR="00DB6D63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годов» утверждены основные характеристики бюджета МО </w:t>
      </w:r>
      <w:r w:rsidR="00001B9B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Лебедевский</w:t>
      </w: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на 201</w:t>
      </w:r>
      <w:r w:rsidR="00DB6D63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2B1492" w:rsidRPr="0054661B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МО </w:t>
      </w:r>
      <w:r w:rsidR="00001B9B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Лебедевский</w:t>
      </w: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сумме </w:t>
      </w:r>
      <w:r w:rsidR="0054661B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4100,3</w:t>
      </w: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1492" w:rsidRPr="0054661B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МО </w:t>
      </w:r>
      <w:r w:rsidR="00001B9B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Лебедевский</w:t>
      </w: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сумме </w:t>
      </w:r>
      <w:r w:rsidR="0054661B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4100,3</w:t>
      </w: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1492" w:rsidRPr="0054661B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МО </w:t>
      </w:r>
      <w:r w:rsidR="00001B9B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Лебедевский</w:t>
      </w: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сумме </w:t>
      </w:r>
      <w:r w:rsidR="00DB6D63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54661B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201</w:t>
      </w:r>
      <w:r w:rsidR="00DB6D63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основные характеристики бюджета поселения </w:t>
      </w:r>
      <w:r w:rsidR="0054661B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 раз </w:t>
      </w:r>
      <w:r w:rsidR="00DB6D63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вносились изменения. </w:t>
      </w: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Таким образом, решением </w:t>
      </w:r>
      <w:r w:rsidR="00001B9B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Лебедевского</w:t>
      </w: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9B125C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DB6D63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12.201</w:t>
      </w:r>
      <w:r w:rsidR="00DB6D63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54661B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25-32</w:t>
      </w: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DB6D63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утверждено:</w:t>
      </w:r>
    </w:p>
    <w:p w:rsidR="002B1492" w:rsidRPr="0054661B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МО </w:t>
      </w:r>
      <w:r w:rsidR="00001B9B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Лебедевский</w:t>
      </w: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сумме </w:t>
      </w:r>
      <w:r w:rsidR="0054661B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4914,0</w:t>
      </w: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то есть, увеличен на </w:t>
      </w:r>
      <w:r w:rsidR="0054661B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813,8</w:t>
      </w: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54661B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19,8</w:t>
      </w: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доходов бюджета поселения;</w:t>
      </w:r>
    </w:p>
    <w:p w:rsidR="002B1492" w:rsidRPr="0054661B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МО </w:t>
      </w:r>
      <w:r w:rsidR="00001B9B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Лебедевский</w:t>
      </w: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сумме </w:t>
      </w:r>
      <w:r w:rsidR="0054661B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4936,4</w:t>
      </w: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то есть, увеличен на </w:t>
      </w:r>
      <w:r w:rsidR="0054661B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836,2</w:t>
      </w: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54661B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20,4</w:t>
      </w: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расходов бюджета поселения;</w:t>
      </w:r>
    </w:p>
    <w:p w:rsidR="002B1492" w:rsidRPr="0054661B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бюджета МО </w:t>
      </w:r>
      <w:r w:rsidR="00001B9B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Лебедевский</w:t>
      </w: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увеличен до </w:t>
      </w:r>
      <w:r w:rsidR="009B125C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4661B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B125C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4661B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2B1492" w:rsidRPr="0054661B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МО </w:t>
      </w:r>
      <w:r w:rsidR="00001B9B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Лебедевский</w:t>
      </w: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DB6D63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исполнен:</w:t>
      </w:r>
    </w:p>
    <w:p w:rsidR="002B1492" w:rsidRPr="0054661B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-по доходам в сумме </w:t>
      </w:r>
      <w:r w:rsidR="0054661B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4925,2</w:t>
      </w: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</w:t>
      </w:r>
      <w:r w:rsidR="00732B58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100,</w:t>
      </w:r>
      <w:r w:rsidR="0054661B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доходов бюджета МО </w:t>
      </w:r>
      <w:r w:rsidR="00001B9B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Лебедевский</w:t>
      </w: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на 201</w:t>
      </w:r>
      <w:r w:rsidR="00DB6D63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план);</w:t>
      </w:r>
    </w:p>
    <w:p w:rsidR="002B1492" w:rsidRPr="0054661B" w:rsidRDefault="00F06397" w:rsidP="00F06397">
      <w:pPr>
        <w:suppressAutoHyphens/>
        <w:spacing w:after="0" w:line="10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B1492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расходам — </w:t>
      </w:r>
      <w:r w:rsidR="0054661B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4933,1</w:t>
      </w:r>
      <w:r w:rsidR="00732B58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2B1492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</w:t>
      </w:r>
      <w:r w:rsidR="0054661B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99,9</w:t>
      </w:r>
      <w:r w:rsidR="002B1492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расходов бюджета МО </w:t>
      </w:r>
      <w:r w:rsidR="00001B9B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Лебедевский</w:t>
      </w:r>
      <w:r w:rsidR="002B1492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на 201</w:t>
      </w:r>
      <w:r w:rsidR="00621D14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B1492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план).</w:t>
      </w:r>
    </w:p>
    <w:p w:rsidR="002B1492" w:rsidRPr="001B061B" w:rsidRDefault="002B1492" w:rsidP="002B1492">
      <w:pPr>
        <w:suppressAutoHyphens/>
        <w:spacing w:after="0" w:line="100" w:lineRule="atLeast"/>
        <w:ind w:left="17"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МО </w:t>
      </w:r>
      <w:r w:rsidR="00001B9B" w:rsidRPr="001B061B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Лебедевский</w:t>
      </w:r>
      <w:r w:rsidRPr="001B0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201</w:t>
      </w:r>
      <w:r w:rsidR="00621D14" w:rsidRPr="001B061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1B0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исполнен с </w:t>
      </w:r>
      <w:r w:rsidR="00621D14" w:rsidRPr="001B0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дефицитом в сумме </w:t>
      </w:r>
      <w:r w:rsidR="001B061B" w:rsidRPr="001B061B">
        <w:rPr>
          <w:rFonts w:ascii="Times New Roman" w:eastAsia="Times New Roman" w:hAnsi="Times New Roman" w:cs="Times New Roman"/>
          <w:sz w:val="28"/>
          <w:szCs w:val="28"/>
          <w:lang w:eastAsia="ar-SA"/>
        </w:rPr>
        <w:t>7,9</w:t>
      </w:r>
      <w:r w:rsidRPr="001B0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1B061B" w:rsidRPr="001B061B"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что не противоречит  статье 92.1 Бюджетного Кодекса РФ</w:t>
      </w:r>
      <w:r w:rsidRPr="001B061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B1492" w:rsidRPr="0054661B" w:rsidRDefault="002B1492" w:rsidP="002B1492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параметры исполнения бюджета МО </w:t>
      </w:r>
      <w:r w:rsidR="00001B9B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Лебедевский</w:t>
      </w: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F06397"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1.</w:t>
      </w:r>
    </w:p>
    <w:p w:rsidR="002B1492" w:rsidRPr="0054661B" w:rsidRDefault="002B1492" w:rsidP="002B1492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  <w:r w:rsidRPr="0054661B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p w:rsidR="00621D14" w:rsidRPr="0054661B" w:rsidRDefault="002B1492" w:rsidP="00621D14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54661B">
        <w:rPr>
          <w:rFonts w:ascii="Times New Roman" w:eastAsia="Times New Roman" w:hAnsi="Times New Roman" w:cs="Times New Roman"/>
          <w:lang w:eastAsia="ar-SA"/>
        </w:rPr>
        <w:t>тыс.</w:t>
      </w:r>
      <w:r w:rsidR="00621D14" w:rsidRPr="0054661B">
        <w:rPr>
          <w:rFonts w:ascii="Times New Roman" w:eastAsia="Times New Roman" w:hAnsi="Times New Roman" w:cs="Times New Roman"/>
          <w:lang w:eastAsia="ar-SA"/>
        </w:rPr>
        <w:t xml:space="preserve"> руб.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816"/>
        <w:gridCol w:w="1444"/>
        <w:gridCol w:w="1250"/>
        <w:gridCol w:w="1585"/>
        <w:gridCol w:w="1276"/>
      </w:tblGrid>
      <w:tr w:rsidR="0054661B" w:rsidRPr="0054661B" w:rsidTr="0054661B">
        <w:trPr>
          <w:trHeight w:val="76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 назначения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4661B" w:rsidRPr="0054661B" w:rsidTr="0054661B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54661B" w:rsidRPr="0054661B" w:rsidTr="0054661B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4936,4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4933,1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54661B" w:rsidRPr="0054661B" w:rsidTr="0054661B">
        <w:trPr>
          <w:trHeight w:val="55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(-) /профицит (+)</w:t>
            </w:r>
            <w:proofErr w:type="gram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B1492" w:rsidRPr="00C640AD" w:rsidRDefault="002B1492" w:rsidP="002B1492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i/>
          <w:highlight w:val="yellow"/>
          <w:lang w:eastAsia="ar-SA"/>
        </w:rPr>
      </w:pPr>
    </w:p>
    <w:p w:rsidR="002B1492" w:rsidRPr="00FA4CF3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CF3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6. Анализ исполнения доходной части бюджета МО </w:t>
      </w:r>
      <w:r w:rsidR="00001B9B" w:rsidRPr="00FA4CF3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Лебедевский</w:t>
      </w:r>
      <w:r w:rsidRPr="00FA4CF3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сельсовет.</w:t>
      </w:r>
      <w:r w:rsidRPr="00FA4C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2B1492" w:rsidRPr="00FA4CF3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МО </w:t>
      </w:r>
      <w:r w:rsidR="00001B9B" w:rsidRPr="00FA4CF3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Лебедевский</w:t>
      </w:r>
      <w:r w:rsidRPr="00FA4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по доходам по итогам 201</w:t>
      </w:r>
      <w:r w:rsidR="00A71274" w:rsidRPr="00FA4CF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A4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составило </w:t>
      </w:r>
      <w:r w:rsidR="00FA4CF3" w:rsidRPr="00FA4CF3">
        <w:rPr>
          <w:rFonts w:ascii="Times New Roman" w:eastAsia="Times New Roman" w:hAnsi="Times New Roman" w:cs="Times New Roman"/>
          <w:sz w:val="28"/>
          <w:szCs w:val="28"/>
          <w:lang w:eastAsia="ar-SA"/>
        </w:rPr>
        <w:t>4925,2</w:t>
      </w:r>
      <w:r w:rsidRPr="00FA4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100,</w:t>
      </w:r>
      <w:r w:rsidR="00FA4CF3" w:rsidRPr="00FA4CF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A4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="00FA4CF3" w:rsidRPr="00FA4CF3">
        <w:rPr>
          <w:rFonts w:ascii="Times New Roman" w:eastAsia="Times New Roman" w:hAnsi="Times New Roman" w:cs="Times New Roman"/>
          <w:sz w:val="28"/>
          <w:szCs w:val="28"/>
          <w:lang w:eastAsia="ar-SA"/>
        </w:rPr>
        <w:t>116,7</w:t>
      </w:r>
      <w:r w:rsidRPr="00FA4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первоначально утверждённому плану, в том числе: </w:t>
      </w:r>
    </w:p>
    <w:p w:rsidR="002B1492" w:rsidRPr="00FA4CF3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-налоговые доходы — </w:t>
      </w:r>
      <w:r w:rsidR="00FA4CF3" w:rsidRPr="00FA4CF3">
        <w:rPr>
          <w:rFonts w:ascii="Times New Roman" w:eastAsia="Times New Roman" w:hAnsi="Times New Roman" w:cs="Times New Roman"/>
          <w:sz w:val="28"/>
          <w:szCs w:val="28"/>
          <w:lang w:eastAsia="ar-SA"/>
        </w:rPr>
        <w:t>167,7</w:t>
      </w:r>
      <w:r w:rsidRPr="00FA4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FA4CF3" w:rsidRPr="00FA4CF3">
        <w:rPr>
          <w:rFonts w:ascii="Times New Roman" w:eastAsia="Times New Roman" w:hAnsi="Times New Roman" w:cs="Times New Roman"/>
          <w:sz w:val="28"/>
          <w:szCs w:val="28"/>
          <w:lang w:eastAsia="ar-SA"/>
        </w:rPr>
        <w:t>101,1</w:t>
      </w:r>
      <w:r w:rsidRPr="00FA4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плана; </w:t>
      </w:r>
    </w:p>
    <w:p w:rsidR="002B1492" w:rsidRPr="00FA4CF3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-неналоговые доходы — </w:t>
      </w:r>
      <w:r w:rsidR="00FA4CF3" w:rsidRPr="00FA4CF3">
        <w:rPr>
          <w:rFonts w:ascii="Times New Roman" w:eastAsia="Times New Roman" w:hAnsi="Times New Roman" w:cs="Times New Roman"/>
          <w:sz w:val="28"/>
          <w:szCs w:val="28"/>
          <w:lang w:eastAsia="ar-SA"/>
        </w:rPr>
        <w:t>140,4</w:t>
      </w:r>
      <w:r w:rsidRPr="00FA4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FA4CF3" w:rsidRPr="00FA4CF3">
        <w:rPr>
          <w:rFonts w:ascii="Times New Roman" w:eastAsia="Times New Roman" w:hAnsi="Times New Roman" w:cs="Times New Roman"/>
          <w:sz w:val="28"/>
          <w:szCs w:val="28"/>
          <w:lang w:eastAsia="ar-SA"/>
        </w:rPr>
        <w:t>109,3</w:t>
      </w:r>
      <w:r w:rsidRPr="00FA4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</w:p>
    <w:p w:rsidR="002B1492" w:rsidRPr="00FA4CF3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FA4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-безвозмездные поступления — </w:t>
      </w:r>
      <w:r w:rsidR="00FA4CF3" w:rsidRPr="00FA4CF3">
        <w:rPr>
          <w:rFonts w:ascii="Times New Roman" w:eastAsia="Times New Roman" w:hAnsi="Times New Roman" w:cs="Times New Roman"/>
          <w:sz w:val="28"/>
          <w:szCs w:val="28"/>
          <w:lang w:eastAsia="ar-SA"/>
        </w:rPr>
        <w:t>4647,1</w:t>
      </w:r>
      <w:r w:rsidRPr="00FA4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</w:t>
      </w:r>
      <w:r w:rsidR="00A71274" w:rsidRPr="00FA4CF3">
        <w:rPr>
          <w:rFonts w:ascii="Times New Roman" w:eastAsia="Times New Roman" w:hAnsi="Times New Roman" w:cs="Times New Roman"/>
          <w:sz w:val="28"/>
          <w:szCs w:val="28"/>
          <w:lang w:eastAsia="ar-SA"/>
        </w:rPr>
        <w:t>100</w:t>
      </w:r>
      <w:r w:rsidRPr="00FA4CF3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2B1492" w:rsidRPr="00FA4CF3" w:rsidRDefault="002B1492" w:rsidP="002B1492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CF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Анализ доходной части бюджета </w:t>
      </w:r>
      <w:r w:rsidRPr="00FA4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r w:rsidR="00001B9B" w:rsidRPr="00FA4CF3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Лебедевский</w:t>
      </w:r>
      <w:r w:rsidRPr="00FA4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r w:rsidRPr="00FA4CF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в разрезе источников поступлений показывает, что доходы на </w:t>
      </w:r>
      <w:r w:rsidR="00FA4CF3" w:rsidRPr="00FA4CF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94,4</w:t>
      </w:r>
      <w:r w:rsidRPr="00FA4CF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% формируются за счёт безвозмездных поступлений.</w:t>
      </w:r>
    </w:p>
    <w:p w:rsidR="002B1492" w:rsidRPr="00FA4CF3" w:rsidRDefault="002B1492" w:rsidP="002B1492">
      <w:pPr>
        <w:suppressAutoHyphens/>
        <w:spacing w:after="0" w:line="10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FA4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об исполнении доходной части бюджета </w:t>
      </w:r>
      <w:r w:rsidRPr="00FA4CF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МО </w:t>
      </w:r>
      <w:r w:rsidR="00001B9B" w:rsidRPr="00FA4CF3">
        <w:rPr>
          <w:rFonts w:ascii="Times New Roman" w:eastAsia="Calibri" w:hAnsi="Times New Roman" w:cs="Times New Roman"/>
          <w:sz w:val="28"/>
          <w:szCs w:val="28"/>
          <w:lang w:eastAsia="ar-SA"/>
        </w:rPr>
        <w:t>Лебедевский</w:t>
      </w:r>
      <w:r w:rsidRPr="00FA4CF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</w:t>
      </w:r>
      <w:r w:rsidRPr="00FA4CF3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</w:t>
      </w:r>
      <w:r w:rsidR="00A71274" w:rsidRPr="00FA4CF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A4C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№ 2.</w:t>
      </w:r>
    </w:p>
    <w:p w:rsidR="002B1492" w:rsidRPr="00FA4CF3" w:rsidRDefault="002B1492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FA4CF3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2</w:t>
      </w:r>
    </w:p>
    <w:p w:rsidR="0054661B" w:rsidRPr="00FA4CF3" w:rsidRDefault="00050710" w:rsidP="00FA4CF3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FA4CF3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847"/>
        <w:gridCol w:w="1279"/>
        <w:gridCol w:w="1229"/>
        <w:gridCol w:w="1464"/>
        <w:gridCol w:w="1276"/>
        <w:gridCol w:w="1276"/>
      </w:tblGrid>
      <w:tr w:rsidR="0054661B" w:rsidRPr="0054661B" w:rsidTr="004222EE">
        <w:trPr>
          <w:trHeight w:val="255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назначения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от утверждённых бюджетных назначений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общей сумме доходов, %</w:t>
            </w:r>
          </w:p>
        </w:tc>
      </w:tr>
      <w:tr w:rsidR="0054661B" w:rsidRPr="0054661B" w:rsidTr="004222EE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4661B" w:rsidRPr="0054661B" w:rsidTr="004222EE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всего: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4914,0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4925,2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4661B" w:rsidRPr="0054661B" w:rsidTr="004222EE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54661B" w:rsidRPr="0054661B" w:rsidTr="004222EE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54661B" w:rsidRPr="0054661B" w:rsidTr="004222EE">
        <w:trPr>
          <w:trHeight w:val="33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54661B" w:rsidRPr="0054661B" w:rsidTr="004222EE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54661B" w:rsidRPr="0054661B" w:rsidTr="004222EE">
        <w:trPr>
          <w:trHeight w:val="22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Акцизы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54661B" w:rsidRPr="0054661B" w:rsidTr="004222EE">
        <w:trPr>
          <w:trHeight w:val="28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4661B" w:rsidRPr="0054661B" w:rsidTr="004222EE">
        <w:trPr>
          <w:trHeight w:val="27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54661B" w:rsidRPr="0054661B" w:rsidTr="004222EE">
        <w:trPr>
          <w:trHeight w:val="61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54661B" w:rsidRPr="0054661B" w:rsidTr="004222EE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4647,1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4647,1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94,4</w:t>
            </w:r>
          </w:p>
        </w:tc>
      </w:tr>
      <w:tr w:rsidR="0054661B" w:rsidRPr="0054661B" w:rsidTr="004222EE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2159,9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2159,9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43,9</w:t>
            </w:r>
          </w:p>
        </w:tc>
      </w:tr>
      <w:tr w:rsidR="0054661B" w:rsidRPr="0054661B" w:rsidTr="004222EE">
        <w:trPr>
          <w:trHeight w:val="37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</w:tr>
      <w:tr w:rsidR="0054661B" w:rsidRPr="0054661B" w:rsidTr="004222EE">
        <w:trPr>
          <w:trHeight w:val="6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54661B" w:rsidRPr="0054661B" w:rsidTr="004222EE">
        <w:trPr>
          <w:trHeight w:val="58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1712,7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1712,7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B" w:rsidRPr="0054661B" w:rsidRDefault="0054661B" w:rsidP="00546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</w:tr>
    </w:tbl>
    <w:p w:rsidR="00F90F3F" w:rsidRPr="00801485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налоговых платежей </w:t>
      </w:r>
      <w:r w:rsidRPr="008014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доходы физических лиц</w:t>
      </w:r>
      <w:r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составляющий </w:t>
      </w:r>
      <w:r w:rsidR="00801485"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 в сумме </w:t>
      </w:r>
      <w:r w:rsidR="00801485"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>34,6</w:t>
      </w:r>
      <w:r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50710"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01485"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>7,1</w:t>
      </w:r>
      <w:r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плану. </w:t>
      </w:r>
    </w:p>
    <w:p w:rsidR="00F90F3F" w:rsidRPr="00801485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уплаты акцизов на нефтепродукты,</w:t>
      </w:r>
      <w:r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</w:t>
      </w:r>
      <w:r w:rsidR="00050710"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801485"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801485"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>57,0</w:t>
      </w:r>
      <w:r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50710"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1485"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>9,6</w:t>
      </w:r>
      <w:r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на 201</w:t>
      </w:r>
      <w:r w:rsidR="0024607D"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90F3F" w:rsidRPr="00801485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Налог на имущество физических лиц, </w:t>
      </w:r>
      <w:r w:rsidRPr="008014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составляющий </w:t>
      </w:r>
      <w:r w:rsidR="0024607D" w:rsidRPr="008014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</w:t>
      </w:r>
      <w:r w:rsidR="00801485" w:rsidRPr="008014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8014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в сумме </w:t>
      </w:r>
      <w:r w:rsidR="00801485"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>12,3</w:t>
      </w:r>
      <w:r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801485"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>102,5</w:t>
      </w:r>
      <w:r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на 201</w:t>
      </w:r>
      <w:r w:rsidR="0024607D"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90F3F" w:rsidRPr="00801485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налог,</w:t>
      </w:r>
      <w:r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801485"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1,2% </w:t>
      </w:r>
      <w:r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 доходов, исполнен в сумме </w:t>
      </w:r>
      <w:r w:rsidR="00801485"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>59,8</w:t>
      </w:r>
      <w:r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801485"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>110,7</w:t>
      </w:r>
      <w:r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на 201</w:t>
      </w:r>
      <w:r w:rsidR="0024607D"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90F3F" w:rsidRPr="00801485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Государственная пошлина</w:t>
      </w:r>
      <w:r w:rsidR="006C052C" w:rsidRPr="008014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607D" w:rsidRPr="008014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составляющ</w:t>
      </w:r>
      <w:r w:rsidR="009A6B24" w:rsidRPr="008014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</w:t>
      </w:r>
      <w:r w:rsidR="0024607D" w:rsidRPr="008014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A6B24" w:rsidRPr="008014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</w:t>
      </w:r>
      <w:r w:rsidR="00801485" w:rsidRPr="008014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24607D" w:rsidRPr="008014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="0024607D"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</w:t>
      </w:r>
      <w:r w:rsidR="009A6B24"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607D"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801485"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>4,0</w:t>
      </w:r>
      <w:r w:rsidR="0024607D"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</w:t>
      </w:r>
      <w:r w:rsidR="009A6B24"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4607D"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на 2017 год.</w:t>
      </w:r>
    </w:p>
    <w:p w:rsidR="006C052C" w:rsidRPr="00801485" w:rsidRDefault="006C052C" w:rsidP="006C052C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Прочие доходы от компенсации затрат бюджетов сельских поселений,</w:t>
      </w:r>
      <w:r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менее </w:t>
      </w:r>
      <w:r w:rsidR="00801485"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 доходов в 2017 году исполнены в сумме </w:t>
      </w:r>
      <w:r w:rsidR="00801485"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>110,4</w:t>
      </w:r>
      <w:r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</w:t>
      </w:r>
      <w:r w:rsidR="00801485"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>9,3</w:t>
      </w:r>
      <w:r w:rsidRPr="00801485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на 2017 год.</w:t>
      </w:r>
    </w:p>
    <w:p w:rsidR="002B1492" w:rsidRPr="00801485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/>
          <w:i/>
          <w:color w:val="000000"/>
          <w:kern w:val="1"/>
          <w:sz w:val="28"/>
          <w:szCs w:val="28"/>
          <w:lang w:eastAsia="fa-IR" w:bidi="fa-IR"/>
        </w:rPr>
      </w:pPr>
      <w:r w:rsidRPr="0080148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Общий объём безвозмездных поступлений от других бюджетов бюджетной системы РФ составил </w:t>
      </w:r>
      <w:r w:rsidR="00801485" w:rsidRPr="0080148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4647,1</w:t>
      </w:r>
      <w:r w:rsidRPr="0080148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тыс. рублей или </w:t>
      </w:r>
      <w:r w:rsidR="00A36C82" w:rsidRPr="0080148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100</w:t>
      </w:r>
      <w:r w:rsidRPr="00801485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% от уточнённых назначений. </w:t>
      </w:r>
    </w:p>
    <w:p w:rsidR="002B1492" w:rsidRPr="00801485" w:rsidRDefault="002B1492" w:rsidP="002B1492">
      <w:pPr>
        <w:suppressAutoHyphens/>
        <w:spacing w:after="0" w:line="100" w:lineRule="atLeast"/>
        <w:ind w:left="-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1485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7. Анализ исполнения расходной части бюджета МО </w:t>
      </w:r>
      <w:r w:rsidR="00001B9B" w:rsidRPr="00801485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Лебедевский</w:t>
      </w:r>
      <w:r w:rsidRPr="00801485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 сельсовет. </w:t>
      </w:r>
    </w:p>
    <w:p w:rsidR="002B1492" w:rsidRPr="00883A05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883A0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lastRenderedPageBreak/>
        <w:t xml:space="preserve">Согласно данным уточнённой бюджетной росписи МО </w:t>
      </w:r>
      <w:r w:rsidR="00001B9B" w:rsidRPr="00883A05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Лебедевский</w:t>
      </w:r>
      <w:r w:rsidRPr="00883A05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</w:t>
      </w:r>
      <w:r w:rsidRPr="00883A0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 бюджетные ассигнования по расходам на 201</w:t>
      </w:r>
      <w:r w:rsidR="0024607D" w:rsidRPr="00883A0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7</w:t>
      </w:r>
      <w:r w:rsidRPr="00883A0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 утверждены в объёме </w:t>
      </w:r>
      <w:r w:rsidR="00883A05" w:rsidRPr="00883A0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4936,4</w:t>
      </w:r>
      <w:r w:rsidRPr="00883A0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</w:t>
      </w:r>
    </w:p>
    <w:p w:rsidR="002B1492" w:rsidRPr="00883A05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883A0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отчёту об исполнении бюджета </w:t>
      </w:r>
      <w:r w:rsidRPr="00883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МО </w:t>
      </w:r>
      <w:r w:rsidR="00001B9B" w:rsidRPr="00883A05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>Лебедевский</w:t>
      </w:r>
      <w:r w:rsidRPr="00883A05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 xml:space="preserve"> </w:t>
      </w:r>
      <w:r w:rsidRPr="00883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сельсовет</w:t>
      </w:r>
      <w:r w:rsidRPr="00883A0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расходы бюджета в 201</w:t>
      </w:r>
      <w:r w:rsidR="00041FDE" w:rsidRPr="00883A0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7</w:t>
      </w:r>
      <w:r w:rsidRPr="00883A0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году исполнены в объёме </w:t>
      </w:r>
      <w:r w:rsidR="00883A05" w:rsidRPr="00883A0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4933,1</w:t>
      </w:r>
      <w:r w:rsidRPr="00883A05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тыс. рублей или на </w:t>
      </w:r>
      <w:r w:rsidR="00DD3AD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99,9</w:t>
      </w:r>
      <w:r w:rsidRPr="00883A05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% к уточнённому годовому плану. </w:t>
      </w:r>
    </w:p>
    <w:p w:rsidR="002B1492" w:rsidRPr="00883A05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883A0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Объём неисполненных бюджетных ассигнований составил </w:t>
      </w:r>
      <w:r w:rsidR="00883A05" w:rsidRPr="00883A0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3,3</w:t>
      </w:r>
      <w:r w:rsidRPr="00883A0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</w:t>
      </w:r>
    </w:p>
    <w:p w:rsidR="002B1492" w:rsidRPr="00883A05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883A05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Анализ исполнения расходов бюджета МО </w:t>
      </w:r>
      <w:r w:rsidR="00001B9B" w:rsidRPr="00883A05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Лебедевский</w:t>
      </w:r>
      <w:r w:rsidRPr="00883A05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сельсовет в 201</w:t>
      </w:r>
      <w:r w:rsidR="00041FDE" w:rsidRPr="00883A05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7</w:t>
      </w:r>
      <w:r w:rsidRPr="00883A05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году по разделам и подразделам классификации расходов бюджетов представлен в следующей таблице:</w:t>
      </w:r>
    </w:p>
    <w:p w:rsidR="002B1492" w:rsidRPr="00883A05" w:rsidRDefault="002B1492" w:rsidP="002B1492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883A05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Таблица 3</w:t>
      </w:r>
    </w:p>
    <w:p w:rsidR="00D33FBC" w:rsidRPr="00883A05" w:rsidRDefault="002B1492" w:rsidP="00883A05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883A05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тыс. руб.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27"/>
        <w:gridCol w:w="1174"/>
        <w:gridCol w:w="1404"/>
        <w:gridCol w:w="1159"/>
        <w:gridCol w:w="1264"/>
        <w:gridCol w:w="992"/>
        <w:gridCol w:w="993"/>
      </w:tblGrid>
      <w:tr w:rsidR="00883A05" w:rsidRPr="00801485" w:rsidTr="00883A05">
        <w:trPr>
          <w:trHeight w:val="153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883A05" w:rsidRPr="00801485" w:rsidTr="00883A05">
        <w:trPr>
          <w:trHeight w:val="42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всего, в том числе: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4936,4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4933,1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83A05" w:rsidRPr="00801485" w:rsidTr="00883A05">
        <w:trPr>
          <w:trHeight w:val="48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1631,8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1630,1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33,0</w:t>
            </w:r>
          </w:p>
        </w:tc>
      </w:tr>
      <w:tr w:rsidR="00883A05" w:rsidRPr="00801485" w:rsidTr="00883A05">
        <w:trPr>
          <w:trHeight w:val="61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883A05" w:rsidRPr="00801485" w:rsidTr="00883A05">
        <w:trPr>
          <w:trHeight w:val="124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</w:tr>
      <w:tr w:rsidR="00883A05" w:rsidRPr="00801485" w:rsidTr="00883A05">
        <w:trPr>
          <w:trHeight w:val="37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83A05" w:rsidRPr="00801485" w:rsidTr="00883A05">
        <w:trPr>
          <w:trHeight w:val="54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883A05" w:rsidRPr="00801485" w:rsidTr="00883A05">
        <w:trPr>
          <w:trHeight w:val="33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883A05" w:rsidRPr="00801485" w:rsidTr="00883A05">
        <w:trPr>
          <w:trHeight w:val="55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883A05" w:rsidRPr="00801485" w:rsidTr="00883A05">
        <w:trPr>
          <w:trHeight w:val="60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883A05" w:rsidRPr="00801485" w:rsidTr="00883A05">
        <w:trPr>
          <w:trHeight w:val="43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883A05" w:rsidRPr="00801485" w:rsidTr="00883A05">
        <w:trPr>
          <w:trHeight w:val="33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883A05" w:rsidRPr="00801485" w:rsidTr="00883A05">
        <w:trPr>
          <w:trHeight w:val="34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883A05" w:rsidRPr="00801485" w:rsidTr="00883A05">
        <w:trPr>
          <w:trHeight w:val="36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1296,4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1294,8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26,2</w:t>
            </w:r>
          </w:p>
        </w:tc>
      </w:tr>
      <w:tr w:rsidR="00883A05" w:rsidRPr="00801485" w:rsidTr="00883A05">
        <w:trPr>
          <w:trHeight w:val="34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883A05" w:rsidRPr="00801485" w:rsidTr="00883A05">
        <w:trPr>
          <w:trHeight w:val="28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883A05" w:rsidRPr="00801485" w:rsidTr="00883A05">
        <w:trPr>
          <w:trHeight w:val="33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</w:tr>
      <w:tr w:rsidR="00883A05" w:rsidRPr="00801485" w:rsidTr="00883A05">
        <w:trPr>
          <w:trHeight w:val="34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1799,7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36,5</w:t>
            </w:r>
          </w:p>
        </w:tc>
      </w:tr>
      <w:tr w:rsidR="00883A05" w:rsidRPr="00801485" w:rsidTr="00883A05">
        <w:trPr>
          <w:trHeight w:val="30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1799,7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</w:t>
            </w:r>
          </w:p>
        </w:tc>
      </w:tr>
      <w:tr w:rsidR="00883A05" w:rsidRPr="00801485" w:rsidTr="00883A05">
        <w:trPr>
          <w:trHeight w:val="28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883A05" w:rsidRPr="00801485" w:rsidTr="00883A05">
        <w:trPr>
          <w:trHeight w:val="40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883A05" w:rsidRPr="00801485" w:rsidTr="00883A05">
        <w:trPr>
          <w:trHeight w:val="70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субъекта РФ и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883A05" w:rsidRPr="00801485" w:rsidTr="00883A05">
        <w:trPr>
          <w:trHeight w:val="69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85" w:rsidRPr="00801485" w:rsidRDefault="00801485" w:rsidP="00801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</w:tbl>
    <w:p w:rsidR="002B1492" w:rsidRPr="00DD3ADD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DD3AD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Приоритетными направлениями расходования средств бюджета в отчётном периоде являлись расходы на </w:t>
      </w:r>
      <w:r w:rsidR="003452E2" w:rsidRPr="00DD3AD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proofErr w:type="gramStart"/>
      <w:r w:rsidR="003452E2" w:rsidRPr="00DD3AD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</w:t>
      </w:r>
      <w:proofErr w:type="gramEnd"/>
      <w:r w:rsidR="003452E2" w:rsidRPr="00DD3AD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</w:t>
      </w:r>
      <w:r w:rsidR="00DD3ADD" w:rsidRPr="00DD3AD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33,0</w:t>
      </w:r>
      <w:r w:rsidR="003452E2" w:rsidRPr="00DD3AD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Pr="00DD3AD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культуру, кинематографию — </w:t>
      </w:r>
      <w:r w:rsidR="00883A05" w:rsidRPr="00DD3AD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36,5</w:t>
      </w:r>
      <w:r w:rsidRPr="00DD3AD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 общегосударственные расходы — </w:t>
      </w:r>
      <w:r w:rsidR="00883A05" w:rsidRPr="00DD3AD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20,4</w:t>
      </w:r>
      <w:r w:rsidRPr="00DD3AD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%. </w:t>
      </w:r>
    </w:p>
    <w:p w:rsidR="002B1492" w:rsidRPr="00DD3ADD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DD3AD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Наименьшая доля расходов приходится на национальную оборону </w:t>
      </w:r>
      <w:r w:rsidR="003452E2" w:rsidRPr="00DD3AD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–</w:t>
      </w:r>
      <w:r w:rsidRPr="00DD3AD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DD3ADD" w:rsidRPr="00DD3AD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0,7</w:t>
      </w:r>
      <w:r w:rsidRPr="00DD3AD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национальную безопасность и правоохранительную деятельность — </w:t>
      </w:r>
      <w:r w:rsidR="00133A31" w:rsidRPr="00DD3AD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</w:t>
      </w:r>
      <w:r w:rsidR="00DD3ADD" w:rsidRPr="00DD3AD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Pr="00DD3AD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3452E2" w:rsidRPr="00DD3AD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национальная экономика-</w:t>
      </w:r>
      <w:r w:rsidR="00DD3ADD" w:rsidRPr="00DD3AD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2,9</w:t>
      </w:r>
      <w:r w:rsidR="003452E2" w:rsidRPr="00DD3AD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социальная политика-0,2% и </w:t>
      </w:r>
      <w:r w:rsidR="003452E2" w:rsidRPr="00DD3A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межбюджетные трансферты общего характера бюджетам субъекта РФ и муниципальных образований</w:t>
      </w:r>
      <w:r w:rsidRPr="00DD3AD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- 0,</w:t>
      </w:r>
      <w:r w:rsidR="00133A31" w:rsidRPr="00DD3AD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Pr="00DD3AD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%. </w:t>
      </w:r>
    </w:p>
    <w:p w:rsidR="002B1492" w:rsidRPr="00DD3ADD" w:rsidRDefault="002B1492" w:rsidP="002B1492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D3ADD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8. Исполнение муниципальных программ.</w:t>
      </w:r>
    </w:p>
    <w:p w:rsidR="002B1492" w:rsidRPr="00DD3ADD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DD3AD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 201</w:t>
      </w:r>
      <w:r w:rsidR="0013092F" w:rsidRPr="00DD3AD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7</w:t>
      </w:r>
      <w:r w:rsidRPr="00DD3AD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году в МО  </w:t>
      </w:r>
      <w:r w:rsidR="00001B9B" w:rsidRPr="00DD3AD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Лебедевский</w:t>
      </w:r>
      <w:r w:rsidRPr="00DD3AD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сельсовет, осуществлялась реализация двух муниципальных </w:t>
      </w:r>
      <w:r w:rsidRPr="00DD3A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программ. </w:t>
      </w:r>
    </w:p>
    <w:p w:rsidR="002B1492" w:rsidRPr="004937B5" w:rsidRDefault="002B1492" w:rsidP="002B149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937B5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Общий объём бюджетных назначений на реализацию расходов программного характера на </w:t>
      </w:r>
      <w:r w:rsidRPr="004937B5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201</w:t>
      </w:r>
      <w:r w:rsidR="0013092F" w:rsidRPr="004937B5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7</w:t>
      </w:r>
      <w:r w:rsidR="00B70BA9" w:rsidRPr="004937B5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год </w:t>
      </w:r>
      <w:r w:rsidRPr="004937B5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Pr="004937B5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утверждён в сумме</w:t>
      </w:r>
      <w:r w:rsidRPr="004937B5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="004937B5" w:rsidRPr="004937B5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3249,5</w:t>
      </w:r>
      <w:r w:rsidRPr="004937B5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4937B5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тыс</w:t>
      </w:r>
      <w:proofErr w:type="spellEnd"/>
      <w:r w:rsidRPr="004937B5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. </w:t>
      </w:r>
      <w:r w:rsidRPr="004937B5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рублей</w:t>
      </w:r>
      <w:r w:rsidRPr="004937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Расходы бюджета на мероприятия в рамках муниципальных программ исполнены в сумме </w:t>
      </w:r>
      <w:r w:rsidR="004937B5" w:rsidRPr="004937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3247,9</w:t>
      </w:r>
      <w:r w:rsidRPr="004937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 или на </w:t>
      </w:r>
      <w:r w:rsidR="004937B5" w:rsidRPr="004937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100</w:t>
      </w:r>
      <w:r w:rsidRPr="004937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%, неисполнение – </w:t>
      </w:r>
      <w:r w:rsidR="004937B5" w:rsidRPr="004937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1,6</w:t>
      </w:r>
      <w:r w:rsidRPr="004937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</w:p>
    <w:p w:rsidR="002B1492" w:rsidRPr="004937B5" w:rsidRDefault="002B1492" w:rsidP="002B1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937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Удельный вес расходов бюджета, формируемых в рамках муниципальных программ, в общем объёме расходов бюджета </w:t>
      </w:r>
      <w:r w:rsidRPr="004937B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МО </w:t>
      </w:r>
      <w:r w:rsidR="00001B9B" w:rsidRPr="004937B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Лебедевский</w:t>
      </w:r>
      <w:r w:rsidRPr="004937B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сельсовет</w:t>
      </w:r>
      <w:r w:rsidRPr="004937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 201</w:t>
      </w:r>
      <w:r w:rsidR="00631F8C" w:rsidRPr="004937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Pr="004937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 составил </w:t>
      </w:r>
      <w:r w:rsidR="004937B5" w:rsidRPr="004937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65,8</w:t>
      </w:r>
      <w:r w:rsidRPr="004937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%.</w:t>
      </w:r>
    </w:p>
    <w:p w:rsidR="002B1492" w:rsidRPr="004937B5" w:rsidRDefault="002B1492" w:rsidP="002B149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937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об исполнении муниципальных программ за 201</w:t>
      </w:r>
      <w:r w:rsidR="00631F8C" w:rsidRPr="004937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Pr="004937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год.</w:t>
      </w:r>
    </w:p>
    <w:p w:rsidR="002B1492" w:rsidRPr="004937B5" w:rsidRDefault="002B1492" w:rsidP="002B1492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4937B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Таблица 4</w:t>
      </w:r>
    </w:p>
    <w:p w:rsidR="004D74FA" w:rsidRPr="004937B5" w:rsidRDefault="002B1492" w:rsidP="004D74FA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4937B5">
        <w:rPr>
          <w:rFonts w:ascii="Times New Roman" w:eastAsia="Times New Roman" w:hAnsi="Times New Roman" w:cs="Times New Roman"/>
          <w:color w:val="000000"/>
          <w:lang w:eastAsia="ar-SA"/>
        </w:rPr>
        <w:t>тыс. руб.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559"/>
        <w:gridCol w:w="1559"/>
        <w:gridCol w:w="1250"/>
        <w:gridCol w:w="1585"/>
        <w:gridCol w:w="1418"/>
      </w:tblGrid>
      <w:tr w:rsidR="00D4009A" w:rsidRPr="00D4009A" w:rsidTr="004937B5">
        <w:trPr>
          <w:trHeight w:val="1575"/>
        </w:trPr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муниципальных программ, подпрограмм, программных мероприятий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D4009A" w:rsidRPr="00D4009A" w:rsidTr="004937B5">
        <w:trPr>
          <w:trHeight w:val="58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Муниципальные программы, всего: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3249,5</w:t>
            </w: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3247,9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4009A" w:rsidRPr="00D4009A" w:rsidTr="004937B5">
        <w:trPr>
          <w:trHeight w:val="139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«Устойчивое обеспечение населения необходимыми услугами и создание комфортных условий проживания  на территории МО «Лебедевский сельсовет»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1449,6</w:t>
            </w: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1448,0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D4009A" w:rsidRPr="00D4009A" w:rsidTr="004937B5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первичных мер пожарной безопасности,   профилактика терроризма и экстремизма в границах поселения"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4009A" w:rsidRPr="00D4009A" w:rsidTr="004937B5">
        <w:trPr>
          <w:trHeight w:val="9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«Содержание автомобильных дорог в границах поселения»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4009A" w:rsidRPr="00D4009A" w:rsidTr="004937B5">
        <w:trPr>
          <w:trHeight w:val="87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благоустройства на территории поселения, сохранение и поддержание систем коммунальной инфраструктуры в соответствии с потребностями для жителей  на территории сельсовета"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684,3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D4009A" w:rsidRPr="00D4009A" w:rsidTr="004937B5">
        <w:trPr>
          <w:trHeight w:val="60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благоустройства территории поселения»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610,3</w:t>
            </w: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610,3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4009A" w:rsidRPr="00D4009A" w:rsidTr="004937B5">
        <w:trPr>
          <w:trHeight w:val="84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«Поддержка и сохранение культурного потенциала на территории Лебедевского сельсовета»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1799,9</w:t>
            </w: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1799,9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4009A" w:rsidRPr="00D4009A" w:rsidTr="004937B5">
        <w:trPr>
          <w:trHeight w:val="106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«Организация и проведение культурно - массовых мероприятий»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1423,7</w:t>
            </w: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1423,7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4009A" w:rsidRPr="00D4009A" w:rsidTr="004937B5">
        <w:trPr>
          <w:trHeight w:val="810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«Организация работы по  библиотечному, библиографическому  и информационному обслуживанию населения»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376,2</w:t>
            </w: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376,2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09A" w:rsidRPr="00D4009A" w:rsidRDefault="00D4009A" w:rsidP="00D40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2B1492" w:rsidRPr="009E278D" w:rsidRDefault="002B1492" w:rsidP="002B149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E2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9. Анализ дебиторской и кредиторской задолженности.</w:t>
      </w:r>
      <w:r w:rsidRPr="009E27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2B1492" w:rsidRPr="009E278D" w:rsidRDefault="002B1492" w:rsidP="009E278D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9E278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Согласно данным формы 0503169 «Сведения по дебиторской и кредиторской задолженности» по состоянию на 01.01.201</w:t>
      </w:r>
      <w:r w:rsidR="0067250B" w:rsidRPr="009E278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8 </w:t>
      </w:r>
      <w:r w:rsidRPr="009E278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дебиторская задолженность </w:t>
      </w:r>
      <w:r w:rsidR="009E278D" w:rsidRPr="009E278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кредиторская задолженность отсутствует, что </w:t>
      </w:r>
      <w:r w:rsidRPr="009E278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соответствует балансу об исполнении бюджета (форма 0503130).</w:t>
      </w:r>
    </w:p>
    <w:p w:rsidR="002B1492" w:rsidRPr="000C3266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32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10. Анализ системы внутреннего и внешнего финансового контроля.</w:t>
      </w:r>
    </w:p>
    <w:p w:rsidR="002B1492" w:rsidRPr="000C3266" w:rsidRDefault="002B1492" w:rsidP="002B1492">
      <w:pPr>
        <w:suppressAutoHyphens/>
        <w:spacing w:after="0" w:line="100" w:lineRule="atLeast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326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внутреннего контроля, руководство контрольно-ревизионной работой и ответственность за её состояние определяется в Положении о внутреннем контроле в учреждении.</w:t>
      </w:r>
    </w:p>
    <w:p w:rsidR="000C3266" w:rsidRPr="000C3266" w:rsidRDefault="003E4F4C" w:rsidP="003E4F4C">
      <w:pPr>
        <w:widowControl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C32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Администрацией </w:t>
      </w:r>
      <w:r w:rsidR="00001B9B" w:rsidRPr="000C3266">
        <w:rPr>
          <w:rFonts w:ascii="Times New Roman" w:eastAsia="Times New Roman" w:hAnsi="Times New Roman" w:cs="Times New Roman"/>
          <w:sz w:val="28"/>
          <w:szCs w:val="28"/>
          <w:lang w:eastAsia="x-none"/>
        </w:rPr>
        <w:t>Лебедевского</w:t>
      </w:r>
      <w:r w:rsidRPr="000C32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сельсовета </w:t>
      </w:r>
      <w:r w:rsidR="000C3266" w:rsidRPr="000C32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рамках мероприятий по осуществлению внутреннего финансового контроля проведена проверка правильности заполнения </w:t>
      </w:r>
      <w:proofErr w:type="gramStart"/>
      <w:r w:rsidR="000C3266" w:rsidRPr="000C3266">
        <w:rPr>
          <w:rFonts w:ascii="Times New Roman" w:eastAsia="Times New Roman" w:hAnsi="Times New Roman" w:cs="Times New Roman"/>
          <w:sz w:val="28"/>
          <w:szCs w:val="28"/>
          <w:lang w:eastAsia="x-none"/>
        </w:rPr>
        <w:t>счет-фактур</w:t>
      </w:r>
      <w:proofErr w:type="gramEnd"/>
      <w:r w:rsidR="000C3266" w:rsidRPr="000C3266">
        <w:rPr>
          <w:rFonts w:ascii="Times New Roman" w:eastAsia="Times New Roman" w:hAnsi="Times New Roman" w:cs="Times New Roman"/>
          <w:sz w:val="28"/>
          <w:szCs w:val="28"/>
          <w:lang w:eastAsia="x-none"/>
        </w:rPr>
        <w:t>, договоров, муниципальных контрактов, контроль за не превышением сумм заключаемых договоров остаткам лимитов  бюджетных обязательств по соответствующим статьям расходов.</w:t>
      </w:r>
    </w:p>
    <w:p w:rsidR="002B1492" w:rsidRPr="000C3266" w:rsidRDefault="003E4F4C" w:rsidP="000C3266">
      <w:pPr>
        <w:widowControl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3266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 </w:t>
      </w:r>
      <w:r w:rsidR="002B1492" w:rsidRPr="000C326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В таблице № 5 к пояснительной записке </w:t>
      </w:r>
      <w:r w:rsidRPr="000C326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21C83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не </w:t>
      </w:r>
      <w:r w:rsidR="002B1492" w:rsidRPr="00721C83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отражена</w:t>
      </w:r>
      <w:r w:rsidR="002B1492" w:rsidRPr="000C326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информация о </w:t>
      </w:r>
      <w:proofErr w:type="gramStart"/>
      <w:r w:rsidR="002B1492" w:rsidRPr="000C326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результатах</w:t>
      </w:r>
      <w:proofErr w:type="gramEnd"/>
      <w:r w:rsidR="002B1492" w:rsidRPr="000C326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проведённых в отчётном периоде мероприятий по внутреннему контролю за эффективным использованием материальных и финансовых ресурсов, а также правильным ведением бюджетного учёта и составлением отчётности, что </w:t>
      </w:r>
      <w:r w:rsidRPr="000C326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не </w:t>
      </w:r>
      <w:r w:rsidR="002B1492" w:rsidRPr="000C326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соответствует пункту 157 Инструкции № 191н.</w:t>
      </w:r>
    </w:p>
    <w:p w:rsidR="002B1492" w:rsidRPr="001D566F" w:rsidRDefault="002B1492" w:rsidP="002B1492">
      <w:pPr>
        <w:suppressAutoHyphens/>
        <w:spacing w:after="0" w:line="100" w:lineRule="atLeast"/>
        <w:ind w:firstLine="73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00"/>
          <w:lang w:eastAsia="ar-SA"/>
        </w:rPr>
      </w:pPr>
      <w:r w:rsidRPr="000C3266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 составлением годовой бюджетной отчётности на основании</w:t>
      </w:r>
      <w:r w:rsidRPr="001D56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распоряжений администрации </w:t>
      </w:r>
      <w:r w:rsidR="00001B9B" w:rsidRPr="001D566F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Лебедевского</w:t>
      </w:r>
      <w:r w:rsidRPr="001D56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проведена годовая инвентаризация активов и обязательств, что отражено в </w:t>
      </w:r>
      <w:r w:rsidRPr="001D56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таблице № 6 </w:t>
      </w:r>
      <w:r w:rsidRPr="001D566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пояснительной записки формы 0503160. В результате проведения инвентаризации недостач и расхождений не выявлено.</w:t>
      </w:r>
    </w:p>
    <w:p w:rsidR="002B1492" w:rsidRPr="00721C83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1C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 Выводы.</w:t>
      </w:r>
    </w:p>
    <w:p w:rsidR="002B1492" w:rsidRPr="00721C83" w:rsidRDefault="00B70BA9" w:rsidP="00B70BA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>11.1.</w:t>
      </w:r>
      <w:r w:rsidR="002B1492"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Годовая бюджетная отчётность за 201</w:t>
      </w:r>
      <w:r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B1492"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представлена в </w:t>
      </w:r>
      <w:r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контрольно-счетный орган</w:t>
      </w:r>
      <w:r w:rsidR="002B1492"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="00721C83"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нарушением срока</w:t>
      </w:r>
      <w:r w:rsidR="002B1492"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>, установленн</w:t>
      </w:r>
      <w:r w:rsidR="00721C83"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2B1492"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частью 3 статьи 264.4. Бюджетного кодекса РФ.</w:t>
      </w:r>
    </w:p>
    <w:p w:rsidR="002B1492" w:rsidRDefault="00B70BA9" w:rsidP="00B70BA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21C83">
        <w:rPr>
          <w:rFonts w:ascii="Times New Roman" w:eastAsia="Calibri" w:hAnsi="Times New Roman" w:cs="Times New Roman"/>
          <w:sz w:val="28"/>
          <w:szCs w:val="28"/>
          <w:lang w:eastAsia="ar-SA"/>
        </w:rPr>
        <w:t>11.</w:t>
      </w:r>
      <w:r w:rsidR="00E417A4" w:rsidRPr="00721C83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721C8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2B1492" w:rsidRPr="00721C83">
        <w:rPr>
          <w:rFonts w:ascii="Times New Roman" w:eastAsia="Calibri" w:hAnsi="Times New Roman" w:cs="Times New Roman"/>
          <w:sz w:val="28"/>
          <w:szCs w:val="28"/>
          <w:lang w:eastAsia="ar-SA"/>
        </w:rPr>
        <w:t>В бюджетной отчётности об исполнении бюджета за 201</w:t>
      </w:r>
      <w:r w:rsidR="0079508E" w:rsidRPr="00721C83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2B1492" w:rsidRPr="00721C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 </w:t>
      </w:r>
      <w:r w:rsidR="0079508E" w:rsidRPr="00721C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соблюдена </w:t>
      </w:r>
      <w:r w:rsidR="002B1492" w:rsidRPr="00721C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внутренняя согласованность соответствующих форм бюджетной отчётности.</w:t>
      </w:r>
    </w:p>
    <w:p w:rsidR="00721C83" w:rsidRPr="00721C83" w:rsidRDefault="00721C83" w:rsidP="00721C83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 результатам проверки бюджетной отчётности МО  Лебедевский сельсовет </w:t>
      </w:r>
      <w:r w:rsidRPr="00721C83">
        <w:rPr>
          <w:rFonts w:ascii="Times New Roman" w:eastAsia="Calibri" w:hAnsi="Times New Roman" w:cs="Times New Roman"/>
          <w:sz w:val="28"/>
          <w:szCs w:val="28"/>
          <w:lang w:eastAsia="ar-SA"/>
        </w:rPr>
        <w:t>установлены отдельные нарушения требований Инструкции № 191н.</w:t>
      </w:r>
    </w:p>
    <w:p w:rsidR="002B1492" w:rsidRPr="00721C83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721C8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11.</w:t>
      </w:r>
      <w:r w:rsidR="00721C8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4</w:t>
      </w:r>
      <w:r w:rsidRPr="00721C8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. </w:t>
      </w:r>
      <w:r w:rsidRPr="00721C8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Основные параметры бюджета МО </w:t>
      </w:r>
      <w:r w:rsidR="00001B9B" w:rsidRPr="00721C8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Лебедевский</w:t>
      </w:r>
      <w:r w:rsidRPr="00721C8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за 201</w:t>
      </w:r>
      <w:r w:rsidR="0079508E" w:rsidRPr="00721C8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7</w:t>
      </w:r>
      <w:r w:rsidRPr="00721C8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исполнены следующим образом: </w:t>
      </w:r>
    </w:p>
    <w:p w:rsidR="002B1492" w:rsidRPr="00721C83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Доходная часть бюджета поселения исполнена в сумме </w:t>
      </w:r>
      <w:r w:rsidR="00721C83"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>4925,2</w:t>
      </w:r>
      <w:r w:rsidR="0079508E"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16422A"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>100,</w:t>
      </w:r>
      <w:r w:rsidR="00721C83"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  <w:r w:rsidR="006C1E46"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Налоговые и неналоговые доходы за 201</w:t>
      </w:r>
      <w:r w:rsidR="0079508E"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721C83"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>278,1</w:t>
      </w:r>
      <w:r w:rsidR="0016422A"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E417A4"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составляет </w:t>
      </w:r>
      <w:r w:rsidR="00721C83"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>5,6</w:t>
      </w:r>
      <w:r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доходов бюджета МО </w:t>
      </w:r>
      <w:r w:rsidR="00001B9B"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Лебедевский</w:t>
      </w:r>
      <w:r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сельсовет. </w:t>
      </w:r>
      <w:r w:rsidR="006C1E46"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Безвозмездные поступления составили </w:t>
      </w:r>
      <w:r w:rsidR="00721C83"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>4647,1</w:t>
      </w:r>
      <w:r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721C83"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>94,4</w:t>
      </w:r>
      <w:r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>% доходов бюджета.</w:t>
      </w:r>
    </w:p>
    <w:p w:rsidR="002B1492" w:rsidRPr="00721C83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Расходы бюджета МО  </w:t>
      </w:r>
      <w:r w:rsidR="00001B9B"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Лебедевский</w:t>
      </w:r>
      <w:r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E417A4"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721C83"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>4933,1</w:t>
      </w:r>
      <w:r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721C83"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>99,9</w:t>
      </w:r>
      <w:r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утверждённых годовых бюджетных назначений. Объём н</w:t>
      </w:r>
      <w:r w:rsidRPr="00721C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еисполненных бюджетных назначений составил </w:t>
      </w:r>
      <w:r w:rsidR="00721C83" w:rsidRPr="00721C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3,3</w:t>
      </w:r>
      <w:r w:rsidRPr="00721C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  <w:r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1492" w:rsidRPr="005B7258" w:rsidRDefault="002B1492" w:rsidP="002B1492">
      <w:p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исполнения бюджета МО  </w:t>
      </w:r>
      <w:r w:rsidR="00001B9B"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Лебедевский</w:t>
      </w:r>
      <w:r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E417A4"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явился </w:t>
      </w:r>
      <w:r w:rsidR="0016422A"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</w:t>
      </w:r>
      <w:r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721C83"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сумме</w:t>
      </w:r>
      <w:r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21C83" w:rsidRPr="00721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7,9 тыс. рублей, что не противоречит  статье 92.1 </w:t>
      </w:r>
      <w:r w:rsidR="00721C83" w:rsidRPr="005B7258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Бюджетного Кодекса РФ</w:t>
      </w:r>
      <w:r w:rsidRPr="005B725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21C83" w:rsidRPr="005B7258" w:rsidRDefault="002B1492" w:rsidP="00721C83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5B725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11.</w:t>
      </w:r>
      <w:r w:rsidR="00721C83" w:rsidRPr="005B725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5</w:t>
      </w:r>
      <w:r w:rsidRPr="005B725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. </w:t>
      </w:r>
      <w:r w:rsidR="00721C83" w:rsidRPr="005B725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Приоритетными направлениями расходования средств бюджета в отчётном периоде являлись расходы на  </w:t>
      </w:r>
      <w:proofErr w:type="gramStart"/>
      <w:r w:rsidR="00721C83" w:rsidRPr="005B725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</w:t>
      </w:r>
      <w:proofErr w:type="gramEnd"/>
      <w:r w:rsidR="00721C83" w:rsidRPr="005B725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хзозяйство-33,0%, культуру, кинематографию — 36,5%, на общегосударственные расходы — 20,4%. </w:t>
      </w:r>
    </w:p>
    <w:p w:rsidR="002B1492" w:rsidRPr="005B7258" w:rsidRDefault="002B1492" w:rsidP="002B149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B7258"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 w:rsidR="00721C83" w:rsidRPr="005B725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5B7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5B72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Расходы бюджета </w:t>
      </w:r>
      <w:r w:rsidRPr="005B7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r w:rsidR="00001B9B" w:rsidRPr="005B7258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Лебедевский</w:t>
      </w:r>
      <w:r w:rsidRPr="005B7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r w:rsidRPr="005B72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реализацию мероприятий в рамках муниципальных программ исполнены в сумме </w:t>
      </w:r>
      <w:r w:rsidR="00721C83" w:rsidRPr="005B72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3247,9</w:t>
      </w:r>
      <w:r w:rsidRPr="005B72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 или на </w:t>
      </w:r>
      <w:r w:rsidR="005B7258" w:rsidRPr="005B72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100</w:t>
      </w:r>
      <w:r w:rsidRPr="005B72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% к </w:t>
      </w:r>
      <w:r w:rsidRPr="005B7258"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уточнённым бюджетным ассигнованиям.</w:t>
      </w:r>
    </w:p>
    <w:p w:rsidR="002B1492" w:rsidRPr="005B7258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2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11.</w:t>
      </w:r>
      <w:r w:rsidR="00721C83" w:rsidRPr="005B72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Pr="005B72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Дебиторская</w:t>
      </w:r>
      <w:r w:rsidR="00721C83" w:rsidRPr="005B72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кредиторская</w:t>
      </w:r>
      <w:r w:rsidRPr="005B72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задолженность </w:t>
      </w:r>
      <w:r w:rsidRPr="005B725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состоянию на 01.01.201</w:t>
      </w:r>
      <w:r w:rsidR="00E417A4" w:rsidRPr="005B7258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B7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отсутствует. </w:t>
      </w:r>
    </w:p>
    <w:p w:rsidR="002B1492" w:rsidRPr="005B7258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5B7258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12. Предложения.</w:t>
      </w:r>
    </w:p>
    <w:p w:rsidR="002B1492" w:rsidRPr="005B7258" w:rsidRDefault="002B1492" w:rsidP="002B1492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B7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12.1. В последующей работе обеспечить представление бюджетной </w:t>
      </w:r>
      <w:r w:rsidRPr="005B725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отчётности с соблюдением требований Инструкции № 191н.</w:t>
      </w:r>
    </w:p>
    <w:p w:rsidR="002B1492" w:rsidRPr="005B7258" w:rsidRDefault="002B1492" w:rsidP="002B149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sub_312"/>
      <w:r w:rsidRPr="005B725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12.2. Изложенные в настоящем заключении замечания учесть при исполнении бюджета и формировании отчёта за 201</w:t>
      </w:r>
      <w:r w:rsidR="00E417A4" w:rsidRPr="005B725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8</w:t>
      </w:r>
      <w:r w:rsidRPr="005B725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год.</w:t>
      </w:r>
    </w:p>
    <w:p w:rsidR="002B1492" w:rsidRPr="005B7258" w:rsidRDefault="002B1492" w:rsidP="002B1492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B7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12.3. </w:t>
      </w:r>
      <w:r w:rsidR="00E417A4" w:rsidRPr="005B72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Контрольно-счетный орган</w:t>
      </w:r>
      <w:r w:rsidRPr="005B72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считает, что бюджетный процесс в МО </w:t>
      </w:r>
      <w:r w:rsidR="00001B9B" w:rsidRPr="005B72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Лебедевский</w:t>
      </w:r>
      <w:r w:rsidRPr="005B72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сельсовет, в целом, осуществляется в соответствии с требованиями действующего бюджетного законодательства.</w:t>
      </w:r>
      <w:bookmarkEnd w:id="2"/>
    </w:p>
    <w:p w:rsidR="002B1492" w:rsidRPr="005B7258" w:rsidRDefault="002B1492" w:rsidP="002B1492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B72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12.4. </w:t>
      </w:r>
      <w:r w:rsidRPr="005B7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вышеизложенного, с учётом замечаний, </w:t>
      </w:r>
      <w:r w:rsidR="00E417A4" w:rsidRPr="005B725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</w:t>
      </w:r>
      <w:r w:rsidR="00DD5B34" w:rsidRPr="005B7258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="00E417A4" w:rsidRPr="005B7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Pr="005B7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считает возможным рассмотрение и утверждение годового отчёта об исполнении бюджета муниципального образования  </w:t>
      </w:r>
      <w:r w:rsidR="00001B9B" w:rsidRPr="005B7258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Лебедевский</w:t>
      </w:r>
      <w:r w:rsidRPr="005B7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DD5B34" w:rsidRPr="005B7258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B7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</w:t>
      </w:r>
    </w:p>
    <w:p w:rsidR="002B1492" w:rsidRPr="005B7258" w:rsidRDefault="002B1492" w:rsidP="002B149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8822D5" w:rsidRPr="005B7258" w:rsidRDefault="008822D5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D5" w:rsidRPr="005B7258" w:rsidRDefault="008822D5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732B58" w:rsidRPr="005B72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</w:p>
    <w:p w:rsidR="008822D5" w:rsidRPr="00DD5B34" w:rsidRDefault="0018334A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Каратузского </w:t>
      </w:r>
      <w:r w:rsidR="008822D5" w:rsidRPr="005B7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822D5" w:rsidRPr="005B72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5B72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5B72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5B72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5B72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5B72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5B72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822D5" w:rsidRPr="005B72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Л.И.Зотова</w:t>
      </w:r>
    </w:p>
    <w:sectPr w:rsidR="008822D5" w:rsidRPr="00DD5B34" w:rsidSect="0021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i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A6851"/>
    <w:multiLevelType w:val="hybridMultilevel"/>
    <w:tmpl w:val="69F2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0"/>
    <w:rsid w:val="00001B9B"/>
    <w:rsid w:val="00014500"/>
    <w:rsid w:val="000148E0"/>
    <w:rsid w:val="000307FF"/>
    <w:rsid w:val="00041FDE"/>
    <w:rsid w:val="000452CD"/>
    <w:rsid w:val="00045B0C"/>
    <w:rsid w:val="00050710"/>
    <w:rsid w:val="0005095B"/>
    <w:rsid w:val="00053600"/>
    <w:rsid w:val="00071519"/>
    <w:rsid w:val="000741DE"/>
    <w:rsid w:val="00074574"/>
    <w:rsid w:val="00077E49"/>
    <w:rsid w:val="000805A3"/>
    <w:rsid w:val="00080BA9"/>
    <w:rsid w:val="00091A22"/>
    <w:rsid w:val="000A6F1E"/>
    <w:rsid w:val="000B03DA"/>
    <w:rsid w:val="000C0C47"/>
    <w:rsid w:val="000C1DA8"/>
    <w:rsid w:val="000C3266"/>
    <w:rsid w:val="000D1986"/>
    <w:rsid w:val="000D47B4"/>
    <w:rsid w:val="000D6CD6"/>
    <w:rsid w:val="000E164D"/>
    <w:rsid w:val="00105FA4"/>
    <w:rsid w:val="001109E3"/>
    <w:rsid w:val="0013092F"/>
    <w:rsid w:val="00133A31"/>
    <w:rsid w:val="001349CA"/>
    <w:rsid w:val="001421E3"/>
    <w:rsid w:val="001555C4"/>
    <w:rsid w:val="00156CA6"/>
    <w:rsid w:val="00157204"/>
    <w:rsid w:val="0016422A"/>
    <w:rsid w:val="00166C70"/>
    <w:rsid w:val="00167BB3"/>
    <w:rsid w:val="0018334A"/>
    <w:rsid w:val="00184F14"/>
    <w:rsid w:val="001A6E45"/>
    <w:rsid w:val="001B061B"/>
    <w:rsid w:val="001B5A71"/>
    <w:rsid w:val="001C4A52"/>
    <w:rsid w:val="001D262F"/>
    <w:rsid w:val="001D566F"/>
    <w:rsid w:val="001E60AB"/>
    <w:rsid w:val="001F6EDF"/>
    <w:rsid w:val="00211FFB"/>
    <w:rsid w:val="002124B4"/>
    <w:rsid w:val="00220CD1"/>
    <w:rsid w:val="00221844"/>
    <w:rsid w:val="00230825"/>
    <w:rsid w:val="0023151E"/>
    <w:rsid w:val="0024607D"/>
    <w:rsid w:val="00250ECF"/>
    <w:rsid w:val="00261FBF"/>
    <w:rsid w:val="002738AD"/>
    <w:rsid w:val="00273C8C"/>
    <w:rsid w:val="002743E4"/>
    <w:rsid w:val="00291C10"/>
    <w:rsid w:val="002941AB"/>
    <w:rsid w:val="00295A7A"/>
    <w:rsid w:val="00295F64"/>
    <w:rsid w:val="002A2F56"/>
    <w:rsid w:val="002B1492"/>
    <w:rsid w:val="002B1B44"/>
    <w:rsid w:val="002B253B"/>
    <w:rsid w:val="002B39C0"/>
    <w:rsid w:val="002B4191"/>
    <w:rsid w:val="002F1624"/>
    <w:rsid w:val="00300945"/>
    <w:rsid w:val="00306ACB"/>
    <w:rsid w:val="003119C5"/>
    <w:rsid w:val="00311F8D"/>
    <w:rsid w:val="00320F9F"/>
    <w:rsid w:val="003234DA"/>
    <w:rsid w:val="00332CD7"/>
    <w:rsid w:val="00334BC1"/>
    <w:rsid w:val="003358AB"/>
    <w:rsid w:val="00335CAA"/>
    <w:rsid w:val="003452E2"/>
    <w:rsid w:val="00346CF2"/>
    <w:rsid w:val="003909D6"/>
    <w:rsid w:val="00390C92"/>
    <w:rsid w:val="0039222E"/>
    <w:rsid w:val="00392879"/>
    <w:rsid w:val="003A17B9"/>
    <w:rsid w:val="003A1C7F"/>
    <w:rsid w:val="003A50E3"/>
    <w:rsid w:val="003C2F7C"/>
    <w:rsid w:val="003E0951"/>
    <w:rsid w:val="003E0CA1"/>
    <w:rsid w:val="003E4713"/>
    <w:rsid w:val="003E4F4C"/>
    <w:rsid w:val="003E6C0D"/>
    <w:rsid w:val="00414229"/>
    <w:rsid w:val="00422084"/>
    <w:rsid w:val="004222EE"/>
    <w:rsid w:val="00433B14"/>
    <w:rsid w:val="00445F9A"/>
    <w:rsid w:val="00446226"/>
    <w:rsid w:val="00465D6D"/>
    <w:rsid w:val="004937B5"/>
    <w:rsid w:val="004A12F2"/>
    <w:rsid w:val="004C3459"/>
    <w:rsid w:val="004D0BFC"/>
    <w:rsid w:val="004D74FA"/>
    <w:rsid w:val="004E2328"/>
    <w:rsid w:val="004E7733"/>
    <w:rsid w:val="004F17F0"/>
    <w:rsid w:val="005042C7"/>
    <w:rsid w:val="00505F71"/>
    <w:rsid w:val="00515A3D"/>
    <w:rsid w:val="00517BAB"/>
    <w:rsid w:val="005209D1"/>
    <w:rsid w:val="005215DC"/>
    <w:rsid w:val="005279BB"/>
    <w:rsid w:val="00531698"/>
    <w:rsid w:val="005316E6"/>
    <w:rsid w:val="00531BC2"/>
    <w:rsid w:val="0054020E"/>
    <w:rsid w:val="0054661B"/>
    <w:rsid w:val="005477A3"/>
    <w:rsid w:val="00553164"/>
    <w:rsid w:val="00563A23"/>
    <w:rsid w:val="00571F72"/>
    <w:rsid w:val="00573509"/>
    <w:rsid w:val="00575845"/>
    <w:rsid w:val="00582CCC"/>
    <w:rsid w:val="005855C0"/>
    <w:rsid w:val="005879C0"/>
    <w:rsid w:val="00592A58"/>
    <w:rsid w:val="00592E3A"/>
    <w:rsid w:val="00595997"/>
    <w:rsid w:val="005A6415"/>
    <w:rsid w:val="005A7F62"/>
    <w:rsid w:val="005B7258"/>
    <w:rsid w:val="005C0A2D"/>
    <w:rsid w:val="005C3490"/>
    <w:rsid w:val="005D20D3"/>
    <w:rsid w:val="005D32A5"/>
    <w:rsid w:val="005E2B95"/>
    <w:rsid w:val="005E6B8A"/>
    <w:rsid w:val="00607C91"/>
    <w:rsid w:val="00610808"/>
    <w:rsid w:val="006108F5"/>
    <w:rsid w:val="00611624"/>
    <w:rsid w:val="00612027"/>
    <w:rsid w:val="00621425"/>
    <w:rsid w:val="00621D14"/>
    <w:rsid w:val="00624F55"/>
    <w:rsid w:val="00626AA9"/>
    <w:rsid w:val="0063033F"/>
    <w:rsid w:val="00630747"/>
    <w:rsid w:val="006309C0"/>
    <w:rsid w:val="00631F8C"/>
    <w:rsid w:val="00636A7E"/>
    <w:rsid w:val="00642CE5"/>
    <w:rsid w:val="00642E52"/>
    <w:rsid w:val="00643D0F"/>
    <w:rsid w:val="00657098"/>
    <w:rsid w:val="0067250B"/>
    <w:rsid w:val="00674CF4"/>
    <w:rsid w:val="00682259"/>
    <w:rsid w:val="006A0BB2"/>
    <w:rsid w:val="006C052C"/>
    <w:rsid w:val="006C1058"/>
    <w:rsid w:val="006C1E46"/>
    <w:rsid w:val="006D0ECA"/>
    <w:rsid w:val="006D7219"/>
    <w:rsid w:val="006E0567"/>
    <w:rsid w:val="006E7C72"/>
    <w:rsid w:val="006F1DAA"/>
    <w:rsid w:val="006F2605"/>
    <w:rsid w:val="006F4EA9"/>
    <w:rsid w:val="006F7034"/>
    <w:rsid w:val="00701E7B"/>
    <w:rsid w:val="007050AD"/>
    <w:rsid w:val="00712587"/>
    <w:rsid w:val="007128F2"/>
    <w:rsid w:val="007151A3"/>
    <w:rsid w:val="00715476"/>
    <w:rsid w:val="00721C83"/>
    <w:rsid w:val="00727694"/>
    <w:rsid w:val="00732B58"/>
    <w:rsid w:val="007349A6"/>
    <w:rsid w:val="00744CD4"/>
    <w:rsid w:val="00752159"/>
    <w:rsid w:val="00753E7C"/>
    <w:rsid w:val="00761662"/>
    <w:rsid w:val="0076333D"/>
    <w:rsid w:val="007719E0"/>
    <w:rsid w:val="00775719"/>
    <w:rsid w:val="00775783"/>
    <w:rsid w:val="007767B5"/>
    <w:rsid w:val="00782AED"/>
    <w:rsid w:val="00785D8F"/>
    <w:rsid w:val="0079508E"/>
    <w:rsid w:val="00795396"/>
    <w:rsid w:val="007B1852"/>
    <w:rsid w:val="007B73FB"/>
    <w:rsid w:val="007B7F8F"/>
    <w:rsid w:val="007C2E7E"/>
    <w:rsid w:val="007C4869"/>
    <w:rsid w:val="007D0412"/>
    <w:rsid w:val="007D2CD5"/>
    <w:rsid w:val="007D539D"/>
    <w:rsid w:val="00801485"/>
    <w:rsid w:val="00804DA4"/>
    <w:rsid w:val="00807F03"/>
    <w:rsid w:val="008207EC"/>
    <w:rsid w:val="008364E4"/>
    <w:rsid w:val="008375D9"/>
    <w:rsid w:val="00837C40"/>
    <w:rsid w:val="008517BA"/>
    <w:rsid w:val="00874E70"/>
    <w:rsid w:val="008822D5"/>
    <w:rsid w:val="00883A05"/>
    <w:rsid w:val="00886178"/>
    <w:rsid w:val="00887874"/>
    <w:rsid w:val="008B3FF8"/>
    <w:rsid w:val="008D192A"/>
    <w:rsid w:val="008F2572"/>
    <w:rsid w:val="008F4690"/>
    <w:rsid w:val="009152D6"/>
    <w:rsid w:val="00915B52"/>
    <w:rsid w:val="00917C1E"/>
    <w:rsid w:val="00923E26"/>
    <w:rsid w:val="009479AB"/>
    <w:rsid w:val="00957DBE"/>
    <w:rsid w:val="00961F8F"/>
    <w:rsid w:val="00967CAE"/>
    <w:rsid w:val="00974729"/>
    <w:rsid w:val="009772D1"/>
    <w:rsid w:val="00982A03"/>
    <w:rsid w:val="00983089"/>
    <w:rsid w:val="00983238"/>
    <w:rsid w:val="009868E5"/>
    <w:rsid w:val="00992EAF"/>
    <w:rsid w:val="009A6B24"/>
    <w:rsid w:val="009B125C"/>
    <w:rsid w:val="009B17F8"/>
    <w:rsid w:val="009B2794"/>
    <w:rsid w:val="009C5431"/>
    <w:rsid w:val="009D3B94"/>
    <w:rsid w:val="009E278D"/>
    <w:rsid w:val="009E5FA0"/>
    <w:rsid w:val="009F51EC"/>
    <w:rsid w:val="009F68EC"/>
    <w:rsid w:val="00A02119"/>
    <w:rsid w:val="00A13975"/>
    <w:rsid w:val="00A15E80"/>
    <w:rsid w:val="00A174BD"/>
    <w:rsid w:val="00A20487"/>
    <w:rsid w:val="00A26623"/>
    <w:rsid w:val="00A33C03"/>
    <w:rsid w:val="00A36849"/>
    <w:rsid w:val="00A36C82"/>
    <w:rsid w:val="00A378AD"/>
    <w:rsid w:val="00A40633"/>
    <w:rsid w:val="00A65D72"/>
    <w:rsid w:val="00A71274"/>
    <w:rsid w:val="00A71C84"/>
    <w:rsid w:val="00A7285A"/>
    <w:rsid w:val="00A84647"/>
    <w:rsid w:val="00AA47D6"/>
    <w:rsid w:val="00AB3FF3"/>
    <w:rsid w:val="00AB4F59"/>
    <w:rsid w:val="00AD57FE"/>
    <w:rsid w:val="00AD6169"/>
    <w:rsid w:val="00AE18C9"/>
    <w:rsid w:val="00AE32D2"/>
    <w:rsid w:val="00AF2E30"/>
    <w:rsid w:val="00B11CCD"/>
    <w:rsid w:val="00B22F92"/>
    <w:rsid w:val="00B255A4"/>
    <w:rsid w:val="00B27717"/>
    <w:rsid w:val="00B36F50"/>
    <w:rsid w:val="00B51E72"/>
    <w:rsid w:val="00B55B9B"/>
    <w:rsid w:val="00B6123B"/>
    <w:rsid w:val="00B62678"/>
    <w:rsid w:val="00B645A7"/>
    <w:rsid w:val="00B70BA9"/>
    <w:rsid w:val="00B849D0"/>
    <w:rsid w:val="00B870B2"/>
    <w:rsid w:val="00B907DA"/>
    <w:rsid w:val="00B90A05"/>
    <w:rsid w:val="00BA0961"/>
    <w:rsid w:val="00BB0460"/>
    <w:rsid w:val="00BC3239"/>
    <w:rsid w:val="00BC4C33"/>
    <w:rsid w:val="00BC4F4A"/>
    <w:rsid w:val="00BE6451"/>
    <w:rsid w:val="00BF4479"/>
    <w:rsid w:val="00BF7BA6"/>
    <w:rsid w:val="00C001C9"/>
    <w:rsid w:val="00C02589"/>
    <w:rsid w:val="00C0787D"/>
    <w:rsid w:val="00C07E68"/>
    <w:rsid w:val="00C17559"/>
    <w:rsid w:val="00C22455"/>
    <w:rsid w:val="00C473E7"/>
    <w:rsid w:val="00C54AE4"/>
    <w:rsid w:val="00C61063"/>
    <w:rsid w:val="00C640AD"/>
    <w:rsid w:val="00C64FFD"/>
    <w:rsid w:val="00C73EF4"/>
    <w:rsid w:val="00C75601"/>
    <w:rsid w:val="00C765D6"/>
    <w:rsid w:val="00C92CAB"/>
    <w:rsid w:val="00C935CB"/>
    <w:rsid w:val="00CB4BE8"/>
    <w:rsid w:val="00CC1CFC"/>
    <w:rsid w:val="00CC37DA"/>
    <w:rsid w:val="00CC4ED4"/>
    <w:rsid w:val="00CE4EAB"/>
    <w:rsid w:val="00D12C9C"/>
    <w:rsid w:val="00D14943"/>
    <w:rsid w:val="00D14B13"/>
    <w:rsid w:val="00D16995"/>
    <w:rsid w:val="00D21853"/>
    <w:rsid w:val="00D22D40"/>
    <w:rsid w:val="00D32000"/>
    <w:rsid w:val="00D33FBC"/>
    <w:rsid w:val="00D362AE"/>
    <w:rsid w:val="00D378A5"/>
    <w:rsid w:val="00D4009A"/>
    <w:rsid w:val="00D53A6A"/>
    <w:rsid w:val="00D71C07"/>
    <w:rsid w:val="00D74120"/>
    <w:rsid w:val="00D7493E"/>
    <w:rsid w:val="00D77419"/>
    <w:rsid w:val="00DA218A"/>
    <w:rsid w:val="00DB4990"/>
    <w:rsid w:val="00DB6D63"/>
    <w:rsid w:val="00DC1562"/>
    <w:rsid w:val="00DC2527"/>
    <w:rsid w:val="00DD3ADD"/>
    <w:rsid w:val="00DD4D08"/>
    <w:rsid w:val="00DD5B34"/>
    <w:rsid w:val="00DF0772"/>
    <w:rsid w:val="00DF1E94"/>
    <w:rsid w:val="00DF623A"/>
    <w:rsid w:val="00E03447"/>
    <w:rsid w:val="00E05D13"/>
    <w:rsid w:val="00E05D36"/>
    <w:rsid w:val="00E208CB"/>
    <w:rsid w:val="00E347A3"/>
    <w:rsid w:val="00E4168E"/>
    <w:rsid w:val="00E417A4"/>
    <w:rsid w:val="00E42393"/>
    <w:rsid w:val="00E44605"/>
    <w:rsid w:val="00E502B1"/>
    <w:rsid w:val="00E60121"/>
    <w:rsid w:val="00E74B57"/>
    <w:rsid w:val="00E80B79"/>
    <w:rsid w:val="00E83EA6"/>
    <w:rsid w:val="00E91A27"/>
    <w:rsid w:val="00E92854"/>
    <w:rsid w:val="00EB1D16"/>
    <w:rsid w:val="00EB351C"/>
    <w:rsid w:val="00EC0E30"/>
    <w:rsid w:val="00EC0EDB"/>
    <w:rsid w:val="00EC44D3"/>
    <w:rsid w:val="00ED019B"/>
    <w:rsid w:val="00ED5A20"/>
    <w:rsid w:val="00EE1A9C"/>
    <w:rsid w:val="00EF25FA"/>
    <w:rsid w:val="00F06397"/>
    <w:rsid w:val="00F202E5"/>
    <w:rsid w:val="00F23CCB"/>
    <w:rsid w:val="00F33291"/>
    <w:rsid w:val="00F36977"/>
    <w:rsid w:val="00F41BE2"/>
    <w:rsid w:val="00F4349B"/>
    <w:rsid w:val="00F517A9"/>
    <w:rsid w:val="00F57827"/>
    <w:rsid w:val="00F57FFA"/>
    <w:rsid w:val="00F608D7"/>
    <w:rsid w:val="00F61D73"/>
    <w:rsid w:val="00F61D94"/>
    <w:rsid w:val="00F66018"/>
    <w:rsid w:val="00F72A77"/>
    <w:rsid w:val="00F77FC1"/>
    <w:rsid w:val="00F835BD"/>
    <w:rsid w:val="00F84119"/>
    <w:rsid w:val="00F90F3F"/>
    <w:rsid w:val="00F93276"/>
    <w:rsid w:val="00F9741E"/>
    <w:rsid w:val="00FA4CF3"/>
    <w:rsid w:val="00FA654B"/>
    <w:rsid w:val="00FC3548"/>
    <w:rsid w:val="00FD09BD"/>
    <w:rsid w:val="00FE345D"/>
    <w:rsid w:val="00FE3894"/>
    <w:rsid w:val="00FE4DE7"/>
    <w:rsid w:val="00FF2947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zotova6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72A44-D05D-41CE-9BCA-228A5F62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3341</TotalTime>
  <Pages>12</Pages>
  <Words>3777</Words>
  <Characters>21531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User</cp:lastModifiedBy>
  <cp:revision>118</cp:revision>
  <cp:lastPrinted>2018-05-11T02:05:00Z</cp:lastPrinted>
  <dcterms:created xsi:type="dcterms:W3CDTF">2015-03-20T01:37:00Z</dcterms:created>
  <dcterms:modified xsi:type="dcterms:W3CDTF">2018-05-21T08:20:00Z</dcterms:modified>
</cp:coreProperties>
</file>