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A0" w:rsidRDefault="00FB74A0" w:rsidP="00FB74A0">
      <w:pP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B74A0">
        <w:rPr>
          <w:rFonts w:ascii="Times New Roman" w:hAnsi="Times New Roman" w:cs="Times New Roman"/>
          <w:b/>
          <w:sz w:val="28"/>
          <w:szCs w:val="28"/>
        </w:rPr>
        <w:t xml:space="preserve">         С учетом требования Федерального закона  от 28.12.2013 № 426-ФЗ « О специальной оценке условий труда» проведение СОУТ в Российской Федерации должно быть завершено не позднее, чем 31.12.2018г.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74A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Разъяснения Министерства труда и социальной защиты Рос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</w:t>
      </w:r>
      <w:r w:rsidRPr="00FB74A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ийской </w:t>
      </w:r>
      <w:r w:rsidRPr="00FB74A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Федерации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</w:t>
      </w:r>
      <w:r w:rsidRPr="00FB74A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 вопросу проведения специальной оценки условий труда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FB74A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 микро </w:t>
      </w:r>
      <w:r w:rsidRPr="00FB74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и малого би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зн</w:t>
      </w:r>
      <w:r w:rsidRPr="00FB74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еса и индивидуальных пред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FB74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ни</w:t>
      </w:r>
      <w:r w:rsidRPr="00FB74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мат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елей:</w:t>
      </w:r>
    </w:p>
    <w:p w:rsidR="00FB74A0" w:rsidRDefault="00FB74A0" w:rsidP="00745CB4">
      <w:pPr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FB74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</w:t>
      </w:r>
      <w:r w:rsidRPr="00FB74A0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Pr="00FB74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соответствии с Федеральным законом от 28.12.2013 г. М426-ФЗ</w:t>
      </w:r>
      <w:r w:rsidRPr="00FB74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«</w:t>
      </w:r>
      <w:proofErr w:type="gramStart"/>
      <w:r w:rsidRPr="00FB74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 w:rsidRPr="00FB74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FB74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специальной</w:t>
      </w:r>
      <w:proofErr w:type="gramEnd"/>
      <w:r w:rsidRPr="00FB74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оценки условий труда» специальная оценка условий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B74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труда</w:t>
      </w:r>
      <w:r w:rsidRPr="00FB74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FB74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проводится у всех работодателей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FB74A0" w:rsidRDefault="00FB74A0" w:rsidP="00745CB4">
      <w:pPr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Pr="00FB74A0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FB74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  соответствии   с   Трудовым   кодексом   </w:t>
      </w:r>
      <w:r w:rsidRPr="00FB74A0">
        <w:rPr>
          <w:rFonts w:ascii="Times New Roman" w:eastAsia="Times New Roman" w:hAnsi="Times New Roman" w:cs="Times New Roman"/>
          <w:smallCaps/>
          <w:color w:val="000000"/>
          <w:spacing w:val="-6"/>
          <w:sz w:val="28"/>
          <w:szCs w:val="28"/>
        </w:rPr>
        <w:t xml:space="preserve">Российской   </w:t>
      </w:r>
      <w:r w:rsidRPr="00FB74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Федерации</w:t>
      </w:r>
      <w:r w:rsidRPr="00FB74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FB74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работодатель - физическое либо юридическое лицо (организация), вступившее</w:t>
      </w:r>
      <w:r w:rsidRPr="00FB74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FB74A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в </w:t>
      </w:r>
      <w:r w:rsidR="004702E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трудовые отношения с работником.</w:t>
      </w:r>
    </w:p>
    <w:p w:rsidR="004702E2" w:rsidRDefault="004702E2" w:rsidP="00745CB4">
      <w:pPr>
        <w:jc w:val="both"/>
        <w:rPr>
          <w:rFonts w:ascii="Times New Roman" w:eastAsia="Times New Roman" w:hAnsi="Times New Roman" w:cs="Times New Roman"/>
          <w:color w:val="000000"/>
          <w:spacing w:val="-5"/>
          <w:w w:val="112"/>
          <w:sz w:val="28"/>
          <w:szCs w:val="28"/>
        </w:rPr>
      </w:pPr>
      <w:r w:rsidRPr="004702E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        </w:t>
      </w:r>
      <w:r w:rsidRPr="004702E2">
        <w:rPr>
          <w:rFonts w:ascii="Times New Roman" w:hAnsi="Times New Roman" w:cs="Times New Roman"/>
          <w:color w:val="000000"/>
          <w:spacing w:val="-1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4702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случае</w:t>
      </w:r>
      <w:proofErr w:type="gramStart"/>
      <w:r w:rsidRPr="004702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proofErr w:type="gramEnd"/>
      <w:r w:rsidRPr="004702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если у индивидуального предпринимателя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тсутст</w:t>
      </w:r>
      <w:r w:rsidRPr="004702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вуют</w:t>
      </w:r>
      <w:r w:rsidRPr="004702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4702E2">
        <w:rPr>
          <w:rFonts w:ascii="Times New Roman" w:eastAsia="Times New Roman" w:hAnsi="Times New Roman" w:cs="Times New Roman"/>
          <w:color w:val="000000"/>
          <w:sz w:val="28"/>
          <w:szCs w:val="28"/>
        </w:rPr>
        <w:t>наемные   по   трудовому   договору   работники,   то   специальная   оценка</w:t>
      </w:r>
      <w:r w:rsidRPr="004702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02E2">
        <w:rPr>
          <w:rFonts w:ascii="Times New Roman" w:eastAsia="Times New Roman" w:hAnsi="Times New Roman" w:cs="Times New Roman"/>
          <w:color w:val="000000"/>
          <w:spacing w:val="-5"/>
          <w:w w:val="112"/>
          <w:sz w:val="28"/>
          <w:szCs w:val="28"/>
        </w:rPr>
        <w:t>не проводится.</w:t>
      </w:r>
      <w:bookmarkStart w:id="0" w:name="_GoBack"/>
      <w:bookmarkEnd w:id="0"/>
    </w:p>
    <w:p w:rsidR="004702E2" w:rsidRDefault="004702E2" w:rsidP="00745CB4">
      <w:pPr>
        <w:jc w:val="both"/>
        <w:rPr>
          <w:rFonts w:ascii="Times New Roman" w:eastAsia="Times New Roman" w:hAnsi="Times New Roman" w:cs="Times New Roman"/>
          <w:color w:val="000000"/>
          <w:spacing w:val="11"/>
          <w:w w:val="89"/>
          <w:sz w:val="28"/>
          <w:szCs w:val="28"/>
        </w:rPr>
      </w:pPr>
      <w:r w:rsidRPr="004702E2">
        <w:rPr>
          <w:rFonts w:ascii="Times New Roman" w:eastAsia="Times New Roman" w:hAnsi="Times New Roman" w:cs="Times New Roman"/>
          <w:color w:val="000000"/>
          <w:spacing w:val="-5"/>
          <w:w w:val="112"/>
          <w:sz w:val="28"/>
          <w:szCs w:val="28"/>
        </w:rPr>
        <w:t xml:space="preserve">       </w:t>
      </w:r>
      <w:r w:rsidRPr="004702E2">
        <w:rPr>
          <w:rFonts w:ascii="Times New Roman" w:hAnsi="Times New Roman" w:cs="Times New Roman"/>
          <w:color w:val="000000"/>
          <w:spacing w:val="-8"/>
          <w:sz w:val="28"/>
          <w:szCs w:val="28"/>
        </w:rPr>
        <w:t>4.</w:t>
      </w:r>
      <w:r w:rsidRPr="004702E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02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  случае</w:t>
      </w:r>
      <w:proofErr w:type="gramStart"/>
      <w:r w:rsidRPr="004702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proofErr w:type="gramEnd"/>
      <w:r w:rsidRPr="004702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если   индивидуальный   предприниматель   привлекает</w:t>
      </w:r>
      <w:r w:rsidRPr="004702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702E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специалистов   (бухгалтеров,   юристов   и</w:t>
      </w:r>
      <w:r w:rsidRPr="00470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т.д.)   на   условиях   аутсо</w:t>
      </w:r>
      <w:r w:rsidRPr="004702E2">
        <w:rPr>
          <w:rFonts w:ascii="Times New Roman" w:eastAsia="Times New Roman" w:hAnsi="Times New Roman" w:cs="Times New Roman"/>
          <w:color w:val="000000"/>
          <w:sz w:val="28"/>
          <w:szCs w:val="28"/>
        </w:rPr>
        <w:t>рси</w:t>
      </w:r>
      <w:r w:rsidRPr="004702E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702E2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4702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02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(по гражданско-правовому договору), данные специалисты работают-на дому</w:t>
      </w:r>
      <w:r w:rsidRPr="004702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702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(или   дистанционно)   и   у   них   отсутствуют   постоянные   рабочие  места,</w:t>
      </w:r>
      <w:r w:rsidRPr="004702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4702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то  специальная    оценка    условий    труда    у    таких    </w:t>
      </w:r>
      <w:r w:rsidRPr="004702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индивидуальных</w:t>
      </w:r>
      <w:r w:rsidRPr="004702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4E0782">
        <w:rPr>
          <w:rFonts w:ascii="Times New Roman" w:eastAsia="Times New Roman" w:hAnsi="Times New Roman" w:cs="Times New Roman"/>
          <w:color w:val="000000"/>
          <w:spacing w:val="11"/>
          <w:w w:val="89"/>
          <w:sz w:val="28"/>
          <w:szCs w:val="28"/>
        </w:rPr>
        <w:t xml:space="preserve">предпринимателей </w:t>
      </w:r>
      <w:r w:rsidRPr="004E0782">
        <w:rPr>
          <w:rFonts w:ascii="Times New Roman" w:eastAsia="Times New Roman" w:hAnsi="Times New Roman" w:cs="Times New Roman"/>
          <w:color w:val="000000"/>
          <w:spacing w:val="11"/>
          <w:w w:val="89"/>
          <w:sz w:val="28"/>
          <w:szCs w:val="28"/>
        </w:rPr>
        <w:t>не проводится</w:t>
      </w:r>
      <w:r w:rsidRPr="004702E2">
        <w:rPr>
          <w:rFonts w:ascii="Times New Roman" w:eastAsia="Times New Roman" w:hAnsi="Times New Roman" w:cs="Times New Roman"/>
          <w:color w:val="000000"/>
          <w:spacing w:val="11"/>
          <w:w w:val="89"/>
          <w:sz w:val="28"/>
          <w:szCs w:val="28"/>
        </w:rPr>
        <w:t>.</w:t>
      </w:r>
    </w:p>
    <w:p w:rsidR="004E0782" w:rsidRDefault="004E0782" w:rsidP="00745CB4">
      <w:pPr>
        <w:shd w:val="clear" w:color="auto" w:fill="FFFFFF"/>
        <w:tabs>
          <w:tab w:val="left" w:pos="1075"/>
        </w:tabs>
        <w:spacing w:before="34" w:line="307" w:lineRule="exact"/>
        <w:ind w:left="3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1"/>
          <w:w w:val="89"/>
          <w:sz w:val="28"/>
          <w:szCs w:val="28"/>
        </w:rPr>
        <w:t xml:space="preserve">       </w:t>
      </w:r>
      <w:r w:rsidRPr="004E0782">
        <w:rPr>
          <w:rFonts w:ascii="Times New Roman" w:eastAsiaTheme="minorEastAsia" w:hAnsi="Times New Roman" w:cs="Times New Roman"/>
          <w:color w:val="000000"/>
          <w:spacing w:val="-17"/>
          <w:sz w:val="28"/>
          <w:szCs w:val="28"/>
          <w:lang w:eastAsia="ru-RU"/>
        </w:rPr>
        <w:t>5.</w:t>
      </w:r>
      <w:r>
        <w:rPr>
          <w:rFonts w:ascii="Times New Roman" w:eastAsiaTheme="minorEastAsia" w:hAnsi="Times New Roman" w:cs="Times New Roman"/>
          <w:color w:val="000000"/>
          <w:spacing w:val="-17"/>
          <w:sz w:val="28"/>
          <w:szCs w:val="28"/>
          <w:lang w:eastAsia="ru-RU"/>
        </w:rPr>
        <w:t xml:space="preserve"> </w:t>
      </w:r>
      <w:proofErr w:type="gramStart"/>
      <w:r w:rsidRPr="004E07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отношении рабочих мест, на которых вредные 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или опас</w:t>
      </w:r>
      <w:r w:rsidRPr="004E07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ные</w:t>
      </w:r>
      <w:r w:rsidRPr="004E07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4E07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производственные факторы по результатам специальной оценке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7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тру</w:t>
      </w:r>
      <w:r w:rsidRPr="004E07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7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 выявлены, работодателем в Государственную инспекцию труда субъекта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7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Российской Федерации (по месту его нахождения) подается декларация.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7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   поданной    декларации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0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10лет</w:t>
      </w:r>
      <w:r w:rsidRPr="004E0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4E0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условии    отсутствия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  декларируемом  рабочем   месте   несчастного   случая  на  производстве,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7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профессионального заболевания или нарушений, 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явленных</w:t>
      </w:r>
      <w:r w:rsidRPr="004E07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государственной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E07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инспекцией труда в субъекте Российской Федерации.</w:t>
      </w:r>
      <w:r w:rsidR="003A17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3A17AF" w:rsidRPr="003A1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Декларация может быть подана дистанционно на сайте </w:t>
      </w:r>
      <w:proofErr w:type="spellStart"/>
      <w:r w:rsidR="003A17AF" w:rsidRPr="003A1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Роструда</w:t>
      </w:r>
      <w:proofErr w:type="spellEnd"/>
      <w:r w:rsidR="003A17AF" w:rsidRPr="003A1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сети</w:t>
      </w:r>
      <w:r w:rsidR="003A17AF" w:rsidRPr="003A1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="003A17AF" w:rsidRPr="003A17A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«Интернет» </w:t>
      </w:r>
      <w:hyperlink r:id="rId6" w:history="1">
        <w:r w:rsidR="003A17AF" w:rsidRPr="005705CC">
          <w:rPr>
            <w:rStyle w:val="a4"/>
            <w:rFonts w:ascii="Times New Roman" w:eastAsia="Times New Roman" w:hAnsi="Times New Roman" w:cs="Times New Roman"/>
            <w:spacing w:val="-8"/>
            <w:sz w:val="28"/>
            <w:szCs w:val="28"/>
            <w:lang w:val="en-US"/>
          </w:rPr>
          <w:t>https</w:t>
        </w:r>
        <w:r w:rsidR="003A17AF" w:rsidRPr="005705CC">
          <w:rPr>
            <w:rStyle w:val="a4"/>
            <w:rFonts w:ascii="Times New Roman" w:eastAsia="Times New Roman" w:hAnsi="Times New Roman" w:cs="Times New Roman"/>
            <w:spacing w:val="-8"/>
            <w:sz w:val="28"/>
            <w:szCs w:val="28"/>
          </w:rPr>
          <w:t>://</w:t>
        </w:r>
        <w:r w:rsidR="003A17AF" w:rsidRPr="005705CC">
          <w:rPr>
            <w:rStyle w:val="a4"/>
            <w:rFonts w:ascii="Times New Roman" w:eastAsia="Times New Roman" w:hAnsi="Times New Roman" w:cs="Times New Roman"/>
            <w:spacing w:val="-8"/>
            <w:sz w:val="28"/>
            <w:szCs w:val="28"/>
            <w:lang w:val="en-US"/>
          </w:rPr>
          <w:t>www</w:t>
        </w:r>
        <w:r w:rsidR="003A17AF" w:rsidRPr="005705CC">
          <w:rPr>
            <w:rStyle w:val="a4"/>
            <w:rFonts w:ascii="Times New Roman" w:eastAsia="Times New Roman" w:hAnsi="Times New Roman" w:cs="Times New Roman"/>
            <w:spacing w:val="-8"/>
            <w:sz w:val="28"/>
            <w:szCs w:val="28"/>
          </w:rPr>
          <w:t>,</w:t>
        </w:r>
        <w:proofErr w:type="spellStart"/>
        <w:r w:rsidR="003A17AF" w:rsidRPr="005705CC">
          <w:rPr>
            <w:rStyle w:val="a4"/>
            <w:rFonts w:ascii="Times New Roman" w:eastAsia="Times New Roman" w:hAnsi="Times New Roman" w:cs="Times New Roman"/>
            <w:spacing w:val="-8"/>
            <w:sz w:val="28"/>
            <w:szCs w:val="28"/>
            <w:lang w:val="en-US"/>
          </w:rPr>
          <w:t>rostrud</w:t>
        </w:r>
        <w:proofErr w:type="spellEnd"/>
        <w:r w:rsidR="003A17AF" w:rsidRPr="005705CC">
          <w:rPr>
            <w:rStyle w:val="a4"/>
            <w:rFonts w:ascii="Times New Roman" w:eastAsia="Times New Roman" w:hAnsi="Times New Roman" w:cs="Times New Roman"/>
            <w:spacing w:val="-8"/>
            <w:sz w:val="28"/>
            <w:szCs w:val="28"/>
          </w:rPr>
          <w:t>.</w:t>
        </w:r>
        <w:proofErr w:type="spellStart"/>
        <w:r w:rsidR="003A17AF" w:rsidRPr="005705CC">
          <w:rPr>
            <w:rStyle w:val="a4"/>
            <w:rFonts w:ascii="Times New Roman" w:eastAsia="Times New Roman" w:hAnsi="Times New Roman" w:cs="Times New Roman"/>
            <w:spacing w:val="-8"/>
            <w:sz w:val="28"/>
            <w:szCs w:val="28"/>
            <w:lang w:val="en-US"/>
          </w:rPr>
          <w:t>ru</w:t>
        </w:r>
        <w:proofErr w:type="spellEnd"/>
      </w:hyperlink>
      <w:r w:rsidR="003A17AF" w:rsidRPr="003A17A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3A17AF" w:rsidRPr="003A17AF" w:rsidRDefault="003A17AF" w:rsidP="00745CB4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24" w:after="0" w:line="302" w:lineRule="exact"/>
        <w:ind w:left="5" w:firstLine="696"/>
        <w:jc w:val="both"/>
        <w:rPr>
          <w:rFonts w:ascii="Times New Roman" w:eastAsiaTheme="minorEastAsia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-17"/>
          <w:sz w:val="28"/>
          <w:szCs w:val="28"/>
          <w:lang w:eastAsia="ru-RU"/>
        </w:rPr>
        <w:t xml:space="preserve"> </w:t>
      </w:r>
      <w:r w:rsidRPr="003A17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Для вновь образованных в 2018 году работодателем рабочих мест срок</w:t>
      </w:r>
      <w:r w:rsidRPr="003A17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3A17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проведения специальной оценки условии труда составляет 12 месяцев. Таким</w:t>
      </w:r>
      <w:r w:rsidRPr="003A17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3A17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образом, если   рабочее место образовано, к примеру, в декабре 2018 года,</w:t>
      </w:r>
      <w:r w:rsidRPr="003A17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3A17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то срок завершения специальной оценки условий труда 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3A17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екабрь 2019 года.</w:t>
      </w:r>
    </w:p>
    <w:p w:rsidR="003A17AF" w:rsidRPr="003A17AF" w:rsidRDefault="003A17AF" w:rsidP="00745CB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24" w:after="0" w:line="302" w:lineRule="exact"/>
        <w:jc w:val="both"/>
        <w:rPr>
          <w:rFonts w:ascii="Times New Roman" w:eastAsiaTheme="minorEastAsia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3A17AF" w:rsidRPr="003A17AF" w:rsidRDefault="003A17AF" w:rsidP="00745CB4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02" w:lineRule="exact"/>
        <w:ind w:left="5" w:firstLine="696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3A17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целях контроля за соблюдением работодателем Федерального закона</w:t>
      </w:r>
      <w:r w:rsidRPr="003A17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3A1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   специальной   оценке  условий   труда»   Минтрудом  России   совместно</w:t>
      </w:r>
      <w:r w:rsidRPr="003A1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3A17A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  Федеральной  службой по труду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A17A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и занятости в 2019 году планируется</w:t>
      </w:r>
      <w:r w:rsidRPr="003A17A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3A17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реализация </w:t>
      </w:r>
      <w:proofErr w:type="gramStart"/>
      <w:r w:rsidRPr="003A17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механизма предупреждения нарушений обязательных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17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17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ребований</w:t>
      </w:r>
      <w:r w:rsidRPr="003A17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17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законодательства</w:t>
      </w:r>
      <w:proofErr w:type="gramEnd"/>
      <w:r w:rsidRPr="003A17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 специальной оценке условий труда,</w:t>
      </w:r>
    </w:p>
    <w:p w:rsidR="00533DA8" w:rsidRPr="00533DA8" w:rsidRDefault="00533DA8" w:rsidP="00745C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         </w:t>
      </w:r>
      <w:r w:rsidR="003A17AF" w:rsidRPr="00533D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Суть    данного    механизма    контроля    заключается    в    направлении </w:t>
      </w:r>
      <w:r w:rsidR="003A17AF" w:rsidRPr="00533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работодателю предостережения о недопустимости нарушения работодателем</w:t>
      </w:r>
      <w:r w:rsidRPr="00533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требований </w:t>
      </w:r>
      <w:r w:rsidR="003A17AF" w:rsidRPr="00533DA8">
        <w:rPr>
          <w:rFonts w:ascii="Times New Roman" w:hAnsi="Times New Roman" w:cs="Times New Roman"/>
          <w:spacing w:val="-5"/>
          <w:sz w:val="28"/>
          <w:szCs w:val="28"/>
        </w:rPr>
        <w:t xml:space="preserve">охраны труда. В предостережении устанавливается срок устранения </w:t>
      </w:r>
      <w:r w:rsidR="003A17AF" w:rsidRPr="00533DA8">
        <w:rPr>
          <w:rFonts w:ascii="Times New Roman" w:hAnsi="Times New Roman" w:cs="Times New Roman"/>
          <w:sz w:val="28"/>
          <w:szCs w:val="28"/>
        </w:rPr>
        <w:t>возможного нарушения</w:t>
      </w:r>
      <w:r w:rsidRPr="00533DA8">
        <w:rPr>
          <w:rFonts w:ascii="Times New Roman" w:hAnsi="Times New Roman" w:cs="Times New Roman"/>
          <w:sz w:val="28"/>
          <w:szCs w:val="28"/>
        </w:rPr>
        <w:t>.</w:t>
      </w:r>
    </w:p>
    <w:p w:rsidR="003A17AF" w:rsidRPr="00533DA8" w:rsidRDefault="003A17AF" w:rsidP="00745CB4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3DA8">
        <w:rPr>
          <w:rFonts w:ascii="Times New Roman" w:hAnsi="Times New Roman" w:cs="Times New Roman"/>
          <w:spacing w:val="14"/>
          <w:sz w:val="28"/>
          <w:szCs w:val="28"/>
          <w:lang w:eastAsia="ru-RU"/>
        </w:rPr>
        <w:t xml:space="preserve">        </w:t>
      </w:r>
      <w:r w:rsidRPr="00533DA8">
        <w:rPr>
          <w:rFonts w:ascii="Times New Roman" w:hAnsi="Times New Roman" w:cs="Times New Roman"/>
          <w:spacing w:val="14"/>
          <w:sz w:val="28"/>
          <w:szCs w:val="28"/>
          <w:lang w:eastAsia="ru-RU"/>
        </w:rPr>
        <w:t xml:space="preserve">И только в случае </w:t>
      </w:r>
      <w:r w:rsidRPr="00533DA8">
        <w:rPr>
          <w:rFonts w:ascii="Times New Roman" w:hAnsi="Times New Roman" w:cs="Times New Roman"/>
          <w:spacing w:val="14"/>
          <w:sz w:val="28"/>
          <w:szCs w:val="28"/>
          <w:lang w:eastAsia="ru-RU"/>
        </w:rPr>
        <w:t>не</w:t>
      </w:r>
      <w:r w:rsidRPr="00533DA8">
        <w:rPr>
          <w:rFonts w:ascii="Times New Roman" w:hAnsi="Times New Roman" w:cs="Times New Roman"/>
          <w:spacing w:val="14"/>
          <w:sz w:val="28"/>
          <w:szCs w:val="28"/>
          <w:lang w:eastAsia="ru-RU"/>
        </w:rPr>
        <w:t xml:space="preserve"> исполнения работодателем данного </w:t>
      </w:r>
      <w:r w:rsidRPr="00533DA8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Pr="00533DA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33DA8">
        <w:rPr>
          <w:rFonts w:ascii="Times New Roman" w:hAnsi="Times New Roman" w:cs="Times New Roman"/>
          <w:sz w:val="28"/>
          <w:szCs w:val="28"/>
          <w:lang w:eastAsia="ru-RU"/>
        </w:rPr>
        <w:t>стережен</w:t>
      </w:r>
      <w:r w:rsidRPr="00533DA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33DA8">
        <w:rPr>
          <w:rFonts w:ascii="Times New Roman" w:hAnsi="Times New Roman" w:cs="Times New Roman"/>
          <w:sz w:val="28"/>
          <w:szCs w:val="28"/>
          <w:lang w:eastAsia="ru-RU"/>
        </w:rPr>
        <w:t>я включается механизм админ</w:t>
      </w:r>
      <w:r w:rsidRPr="00533DA8">
        <w:rPr>
          <w:rFonts w:ascii="Times New Roman" w:hAnsi="Times New Roman" w:cs="Times New Roman"/>
          <w:sz w:val="28"/>
          <w:szCs w:val="28"/>
          <w:lang w:eastAsia="ru-RU"/>
        </w:rPr>
        <w:t xml:space="preserve">истративного </w:t>
      </w:r>
      <w:r w:rsidRPr="00533DA8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Pr="00533DA8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правонарушения, с последующими наложенными на работодателя санкций, </w:t>
      </w:r>
      <w:r w:rsidRPr="00533DA8">
        <w:rPr>
          <w:rFonts w:ascii="Times New Roman" w:hAnsi="Times New Roman" w:cs="Times New Roman"/>
          <w:spacing w:val="6"/>
          <w:sz w:val="28"/>
          <w:szCs w:val="28"/>
          <w:lang w:eastAsia="ru-RU"/>
        </w:rPr>
        <w:t>предусмотре</w:t>
      </w:r>
      <w:r w:rsidR="00533DA8" w:rsidRPr="00533DA8">
        <w:rPr>
          <w:rFonts w:ascii="Times New Roman" w:hAnsi="Times New Roman" w:cs="Times New Roman"/>
          <w:spacing w:val="6"/>
          <w:sz w:val="28"/>
          <w:szCs w:val="28"/>
          <w:lang w:eastAsia="ru-RU"/>
        </w:rPr>
        <w:t>н</w:t>
      </w:r>
      <w:r w:rsidRPr="00533DA8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ных нормами статьи 5,27.1 Кодекса Российской Федерации </w:t>
      </w:r>
      <w:r w:rsidRPr="00533DA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 административных пра</w:t>
      </w:r>
      <w:r w:rsidR="00533DA8" w:rsidRPr="00533DA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</w:t>
      </w:r>
      <w:r w:rsidRPr="00533DA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онаруше</w:t>
      </w:r>
      <w:r w:rsidR="00533DA8" w:rsidRPr="00533DA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ни</w:t>
      </w:r>
      <w:r w:rsidRPr="00533DA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ях (далее - Кодекс).</w:t>
      </w:r>
    </w:p>
    <w:p w:rsidR="004E0782" w:rsidRPr="00533DA8" w:rsidRDefault="00533DA8" w:rsidP="00745CB4">
      <w:pPr>
        <w:jc w:val="both"/>
        <w:rPr>
          <w:rFonts w:ascii="Times New Roman" w:eastAsia="Times New Roman" w:hAnsi="Times New Roman" w:cs="Times New Roman"/>
          <w:color w:val="000000"/>
          <w:spacing w:val="11"/>
          <w:w w:val="89"/>
          <w:sz w:val="28"/>
          <w:szCs w:val="28"/>
        </w:rPr>
      </w:pPr>
      <w:r w:rsidRPr="00533DA8">
        <w:rPr>
          <w:rFonts w:ascii="Times New Roman" w:eastAsia="Times New Roman" w:hAnsi="Times New Roman" w:cs="Times New Roman"/>
          <w:color w:val="000000"/>
          <w:spacing w:val="11"/>
          <w:w w:val="89"/>
          <w:sz w:val="28"/>
          <w:szCs w:val="28"/>
        </w:rPr>
        <w:t xml:space="preserve">          </w:t>
      </w:r>
      <w:r w:rsidRPr="00533D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Предлагаемый подход позволит добросовестному и ответственному</w:t>
      </w:r>
      <w:r w:rsidRPr="00533D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  <w:t>работодателю устранить нарушение без наложения на него предусмотренных</w:t>
      </w:r>
      <w:r w:rsidRPr="00533D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533DA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Кодексом штрафов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4702E2" w:rsidRPr="004702E2" w:rsidRDefault="004702E2" w:rsidP="00745CB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74A0" w:rsidRDefault="00FB74A0" w:rsidP="00745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74A0" w:rsidRPr="00FB74A0" w:rsidRDefault="00FB74A0" w:rsidP="00745C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74A0" w:rsidRPr="00FB74A0" w:rsidSect="00FB74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AC7"/>
    <w:multiLevelType w:val="singleLevel"/>
    <w:tmpl w:val="A810100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A0"/>
    <w:rsid w:val="002E5BD0"/>
    <w:rsid w:val="003A17AF"/>
    <w:rsid w:val="004702E2"/>
    <w:rsid w:val="004E0782"/>
    <w:rsid w:val="00533DA8"/>
    <w:rsid w:val="00745CB4"/>
    <w:rsid w:val="00FB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7AF"/>
    <w:rPr>
      <w:color w:val="0000FF" w:themeColor="hyperlink"/>
      <w:u w:val="single"/>
    </w:rPr>
  </w:style>
  <w:style w:type="paragraph" w:styleId="a5">
    <w:name w:val="No Spacing"/>
    <w:uiPriority w:val="1"/>
    <w:qFormat/>
    <w:rsid w:val="00533D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7AF"/>
    <w:rPr>
      <w:color w:val="0000FF" w:themeColor="hyperlink"/>
      <w:u w:val="single"/>
    </w:rPr>
  </w:style>
  <w:style w:type="paragraph" w:styleId="a5">
    <w:name w:val="No Spacing"/>
    <w:uiPriority w:val="1"/>
    <w:qFormat/>
    <w:rsid w:val="00533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,rostru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Дэка Галина Васильевна</dc:creator>
  <cp:lastModifiedBy>Дэка Галина Васильевна</cp:lastModifiedBy>
  <cp:revision>1</cp:revision>
  <dcterms:created xsi:type="dcterms:W3CDTF">2019-03-21T04:41:00Z</dcterms:created>
  <dcterms:modified xsi:type="dcterms:W3CDTF">2019-03-21T07:01:00Z</dcterms:modified>
</cp:coreProperties>
</file>