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42" w:rsidRPr="004C0242" w:rsidRDefault="004C0242" w:rsidP="004C0242">
      <w:pPr>
        <w:spacing w:line="21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0242" w:rsidRPr="004C0242" w:rsidRDefault="004C0242" w:rsidP="004C0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C0242" w:rsidRPr="004C0242" w:rsidRDefault="004C0242" w:rsidP="004C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2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06296AD3" wp14:editId="7DF3E6DB">
            <wp:extent cx="504825" cy="638175"/>
            <wp:effectExtent l="0" t="0" r="9525" b="9525"/>
            <wp:docPr id="1" name="Рисунок 1" descr="Описание: 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26" w:rsidRDefault="00143B26" w:rsidP="004C02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242" w:rsidRPr="004C0242" w:rsidRDefault="004C0242" w:rsidP="004C02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 РАЙОННЫЙ СОВЕТ ДЕПУТАТОВ</w:t>
      </w:r>
    </w:p>
    <w:p w:rsidR="004C0242" w:rsidRPr="004C0242" w:rsidRDefault="004C0242" w:rsidP="004C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242" w:rsidRPr="004C0242" w:rsidRDefault="004C0242" w:rsidP="004C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C0242" w:rsidRPr="004C0242" w:rsidRDefault="004C0242" w:rsidP="004C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242" w:rsidRPr="004C0242" w:rsidRDefault="00143B26" w:rsidP="004C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4C0242" w:rsidRPr="004C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63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C0242" w:rsidRPr="004C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</w:t>
      </w:r>
      <w:r w:rsidR="004C0242" w:rsidRPr="004C0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с. Каратузское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63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  <w:bookmarkStart w:id="0" w:name="_GoBack"/>
      <w:bookmarkEnd w:id="0"/>
    </w:p>
    <w:p w:rsidR="004C0242" w:rsidRPr="004C0242" w:rsidRDefault="004C0242" w:rsidP="004C0242">
      <w:pPr>
        <w:spacing w:line="21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E6047D" w:rsidRPr="004C0242" w:rsidRDefault="00E6047D" w:rsidP="00E604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242">
        <w:rPr>
          <w:rFonts w:ascii="Times New Roman" w:hAnsi="Times New Roman"/>
          <w:sz w:val="28"/>
          <w:szCs w:val="28"/>
        </w:rPr>
        <w:t>О приеме полномочий контрольно-счетных органов муниципальных образований, входящ</w:t>
      </w:r>
      <w:r w:rsidR="004009A1" w:rsidRPr="004C0242">
        <w:rPr>
          <w:rFonts w:ascii="Times New Roman" w:hAnsi="Times New Roman"/>
          <w:sz w:val="28"/>
          <w:szCs w:val="28"/>
        </w:rPr>
        <w:t>их</w:t>
      </w:r>
      <w:r w:rsidRPr="004C0242">
        <w:rPr>
          <w:rFonts w:ascii="Times New Roman" w:hAnsi="Times New Roman"/>
          <w:sz w:val="28"/>
          <w:szCs w:val="28"/>
        </w:rPr>
        <w:t xml:space="preserve"> в состав Муниципального образования «Каратузский район», по  осуществлению внешнего муниципального финансового контроля.</w:t>
      </w:r>
    </w:p>
    <w:p w:rsidR="00E6047D" w:rsidRPr="004C0242" w:rsidRDefault="00E6047D" w:rsidP="00E604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0242" w:rsidRPr="004C0242" w:rsidRDefault="004C0242" w:rsidP="00E604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C0242">
        <w:rPr>
          <w:rFonts w:ascii="Times New Roman" w:hAnsi="Times New Roman"/>
          <w:sz w:val="28"/>
          <w:szCs w:val="28"/>
        </w:rPr>
        <w:t>руководствуясь статьей 5 Устава Муниципального образования «Каратузский район», статьей 1 Положения о Контрольно-счетном органе Каратузского района, утвержденного решением Каратузского районного Совета депутатов от 14.12.2021 №Р-96, Каратузский районный Совет депутатов, РЕШИЛ: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 xml:space="preserve">1. Принять от </w:t>
      </w:r>
      <w:r w:rsidR="00A639E2">
        <w:rPr>
          <w:rFonts w:ascii="Times New Roman" w:hAnsi="Times New Roman"/>
          <w:sz w:val="28"/>
          <w:szCs w:val="28"/>
          <w:lang w:eastAsia="ru-RU"/>
        </w:rPr>
        <w:t>Каратузского</w:t>
      </w:r>
      <w:r w:rsidR="0097108F" w:rsidRPr="004C0242">
        <w:rPr>
          <w:rFonts w:ascii="Times New Roman" w:hAnsi="Times New Roman"/>
          <w:sz w:val="28"/>
          <w:szCs w:val="28"/>
          <w:lang w:eastAsia="ru-RU"/>
        </w:rPr>
        <w:t>,</w:t>
      </w:r>
      <w:r w:rsidRPr="004C0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9E2">
        <w:rPr>
          <w:rFonts w:ascii="Times New Roman" w:hAnsi="Times New Roman"/>
          <w:sz w:val="28"/>
          <w:szCs w:val="28"/>
          <w:lang w:eastAsia="ru-RU"/>
        </w:rPr>
        <w:t>Лебедевского</w:t>
      </w:r>
      <w:r w:rsidR="0097108F" w:rsidRPr="004C02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39E2">
        <w:rPr>
          <w:rFonts w:ascii="Times New Roman" w:hAnsi="Times New Roman"/>
          <w:sz w:val="28"/>
          <w:szCs w:val="28"/>
          <w:lang w:eastAsia="ru-RU"/>
        </w:rPr>
        <w:t>Таятского</w:t>
      </w:r>
      <w:r w:rsidR="0097108F" w:rsidRPr="004C02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39E2">
        <w:rPr>
          <w:rFonts w:ascii="Times New Roman" w:hAnsi="Times New Roman"/>
          <w:sz w:val="28"/>
          <w:szCs w:val="28"/>
          <w:lang w:eastAsia="ru-RU"/>
        </w:rPr>
        <w:t>Сагайского</w:t>
      </w:r>
      <w:r w:rsidR="0097108F" w:rsidRPr="004C02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39E2">
        <w:rPr>
          <w:rFonts w:ascii="Times New Roman" w:hAnsi="Times New Roman"/>
          <w:sz w:val="28"/>
          <w:szCs w:val="28"/>
          <w:lang w:eastAsia="ru-RU"/>
        </w:rPr>
        <w:t xml:space="preserve">Нижнекужебарского </w:t>
      </w:r>
      <w:r w:rsidRPr="004C0242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97108F" w:rsidRPr="004C0242">
        <w:rPr>
          <w:rFonts w:ascii="Times New Roman" w:hAnsi="Times New Roman"/>
          <w:sz w:val="28"/>
          <w:szCs w:val="28"/>
          <w:lang w:eastAsia="ru-RU"/>
        </w:rPr>
        <w:t>ов</w:t>
      </w:r>
      <w:r w:rsidRPr="004C0242">
        <w:rPr>
          <w:rFonts w:ascii="Times New Roman" w:hAnsi="Times New Roman"/>
          <w:sz w:val="28"/>
          <w:szCs w:val="28"/>
          <w:lang w:eastAsia="ru-RU"/>
        </w:rPr>
        <w:t xml:space="preserve"> полномочия контрольно-счетных органов по осуществлению внешнего муниципального финансового контроля: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внешняя проверка отчета об исполнении бюджета;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экспертиза проекта бюджета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муниципальных образований».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2. Каратузскому районному Совету депутатов</w:t>
      </w:r>
      <w:r w:rsidRPr="004C0242">
        <w:rPr>
          <w:sz w:val="28"/>
          <w:szCs w:val="28"/>
        </w:rPr>
        <w:t xml:space="preserve"> </w:t>
      </w:r>
      <w:r w:rsidRPr="004C0242">
        <w:rPr>
          <w:rFonts w:ascii="Times New Roman" w:hAnsi="Times New Roman"/>
          <w:sz w:val="28"/>
          <w:szCs w:val="28"/>
          <w:lang w:eastAsia="ru-RU"/>
        </w:rPr>
        <w:t>и Контрольно-счетному органу Каратузского района заключить с сельскими Советами депутатов соглашения</w:t>
      </w:r>
      <w:r w:rsidRPr="004C0242">
        <w:rPr>
          <w:sz w:val="28"/>
          <w:szCs w:val="28"/>
        </w:rPr>
        <w:t xml:space="preserve"> </w:t>
      </w:r>
      <w:r w:rsidRPr="004C0242">
        <w:rPr>
          <w:rFonts w:ascii="Times New Roman" w:hAnsi="Times New Roman"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3. Контрольно-счетному органу Каратузского района заключить с администрациями сельских поселений соглашения о передаче иных межбюджетных трансфертов</w:t>
      </w:r>
      <w:r w:rsidR="0097108F" w:rsidRPr="004C0242">
        <w:rPr>
          <w:rFonts w:ascii="Times New Roman" w:hAnsi="Times New Roman"/>
          <w:sz w:val="28"/>
          <w:szCs w:val="28"/>
          <w:lang w:eastAsia="ru-RU"/>
        </w:rPr>
        <w:t>,</w:t>
      </w:r>
      <w:r w:rsidRPr="004C0242">
        <w:rPr>
          <w:rFonts w:ascii="Times New Roman" w:hAnsi="Times New Roman"/>
          <w:sz w:val="28"/>
          <w:szCs w:val="28"/>
          <w:lang w:eastAsia="ru-RU"/>
        </w:rPr>
        <w:t xml:space="preserve"> передаваемых из бюджетов поселений, расположенных на территории Муниципального образования «Каратузский район» в бюджет Каратузского района на осуществление полномочий </w:t>
      </w:r>
      <w:r w:rsidRPr="004C0242">
        <w:rPr>
          <w:rFonts w:ascii="Times New Roman" w:hAnsi="Times New Roman"/>
          <w:sz w:val="28"/>
          <w:szCs w:val="28"/>
          <w:lang w:eastAsia="ru-RU"/>
        </w:rPr>
        <w:lastRenderedPageBreak/>
        <w:t>контрольно-счетных органов поселений по внешнему муниципальному финансовому контролю.</w:t>
      </w:r>
    </w:p>
    <w:p w:rsidR="0097108F" w:rsidRPr="004C0242" w:rsidRDefault="0097108F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4.Контроль за исполнением настоящего решения возложить на постоянную депутатскую комиссию по экономике и бюджету (</w:t>
      </w:r>
      <w:proofErr w:type="spellStart"/>
      <w:r w:rsidRPr="004C0242">
        <w:rPr>
          <w:rFonts w:ascii="Times New Roman" w:hAnsi="Times New Roman"/>
          <w:sz w:val="28"/>
          <w:szCs w:val="28"/>
          <w:lang w:eastAsia="ru-RU"/>
        </w:rPr>
        <w:t>Бакурову</w:t>
      </w:r>
      <w:proofErr w:type="spellEnd"/>
      <w:r w:rsidRPr="004C0242">
        <w:rPr>
          <w:rFonts w:ascii="Times New Roman" w:hAnsi="Times New Roman"/>
          <w:sz w:val="28"/>
          <w:szCs w:val="28"/>
          <w:lang w:eastAsia="ru-RU"/>
        </w:rPr>
        <w:t xml:space="preserve"> С.И.).</w:t>
      </w:r>
    </w:p>
    <w:p w:rsidR="00E6047D" w:rsidRPr="004C0242" w:rsidRDefault="0097108F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242">
        <w:rPr>
          <w:rFonts w:ascii="Times New Roman" w:hAnsi="Times New Roman"/>
          <w:sz w:val="28"/>
          <w:szCs w:val="28"/>
          <w:lang w:eastAsia="ru-RU"/>
        </w:rPr>
        <w:t>5</w:t>
      </w:r>
      <w:r w:rsidR="00E6047D" w:rsidRPr="004C0242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в день, следующий за днём его официального опубликования в периодическом печатном издании </w:t>
      </w:r>
      <w:r w:rsidRPr="004C0242">
        <w:rPr>
          <w:rFonts w:ascii="Times New Roman" w:hAnsi="Times New Roman"/>
          <w:sz w:val="28"/>
          <w:szCs w:val="28"/>
          <w:lang w:eastAsia="ru-RU"/>
        </w:rPr>
        <w:t>«</w:t>
      </w:r>
      <w:r w:rsidR="00E6047D" w:rsidRPr="004C0242">
        <w:rPr>
          <w:rFonts w:ascii="Times New Roman" w:hAnsi="Times New Roman"/>
          <w:sz w:val="28"/>
          <w:szCs w:val="28"/>
          <w:lang w:eastAsia="ru-RU"/>
        </w:rPr>
        <w:t>Вести муниципального образования «Каратузский район»</w:t>
      </w:r>
      <w:r w:rsidR="00E6047D" w:rsidRPr="004C02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0242" w:rsidRPr="004C0242" w:rsidTr="002055A5">
        <w:tc>
          <w:tcPr>
            <w:tcW w:w="4785" w:type="dxa"/>
            <w:shd w:val="clear" w:color="auto" w:fill="auto"/>
          </w:tcPr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242" w:rsidRPr="004C0242" w:rsidRDefault="004C0242" w:rsidP="004C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К.А. </w:t>
            </w:r>
            <w:proofErr w:type="spellStart"/>
            <w:r w:rsidRPr="004C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E6047D" w:rsidRPr="004C0242" w:rsidRDefault="00E6047D" w:rsidP="00E6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991" w:rsidRPr="004C0242" w:rsidRDefault="00281991">
      <w:pPr>
        <w:rPr>
          <w:sz w:val="28"/>
          <w:szCs w:val="28"/>
        </w:rPr>
      </w:pPr>
    </w:p>
    <w:sectPr w:rsidR="00281991" w:rsidRPr="004C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46"/>
    <w:rsid w:val="00096118"/>
    <w:rsid w:val="00143B26"/>
    <w:rsid w:val="00281991"/>
    <w:rsid w:val="004009A1"/>
    <w:rsid w:val="004A3B4A"/>
    <w:rsid w:val="004C0242"/>
    <w:rsid w:val="005E00A2"/>
    <w:rsid w:val="009011B9"/>
    <w:rsid w:val="0097108F"/>
    <w:rsid w:val="00A0039D"/>
    <w:rsid w:val="00A639E2"/>
    <w:rsid w:val="00D9497A"/>
    <w:rsid w:val="00E25071"/>
    <w:rsid w:val="00E6047D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Фатюшина</cp:lastModifiedBy>
  <cp:revision>6</cp:revision>
  <cp:lastPrinted>2022-05-23T02:51:00Z</cp:lastPrinted>
  <dcterms:created xsi:type="dcterms:W3CDTF">2022-04-25T05:49:00Z</dcterms:created>
  <dcterms:modified xsi:type="dcterms:W3CDTF">2022-05-30T01:52:00Z</dcterms:modified>
</cp:coreProperties>
</file>