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638" w:rsidRDefault="00021638" w:rsidP="000216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br w:type="textWrapping" w:clear="all"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94B15" w:rsidRPr="00A94B15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8650" cy="794845"/>
            <wp:effectExtent l="0" t="0" r="0" b="5715"/>
            <wp:docPr id="2" name="Рисунок 2" descr="C:\Users\143\Desktop\karatuz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3\Desktop\karatuzskii_rayon_co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6" cy="80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638" w:rsidRDefault="00A94B15" w:rsidP="00A94B1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021638" w:rsidRDefault="00021638" w:rsidP="000216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КАРАТУЗСКИЙ РАЙОННЫЙ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СОВЕТ  ДЕПУТАТОВ</w:t>
      </w:r>
      <w:proofErr w:type="gramEnd"/>
    </w:p>
    <w:p w:rsidR="00021638" w:rsidRDefault="00021638" w:rsidP="00021638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638" w:rsidRDefault="00021638" w:rsidP="00021638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 Е Ш Е Н И Е</w:t>
      </w:r>
    </w:p>
    <w:p w:rsidR="00021638" w:rsidRDefault="00021638" w:rsidP="000216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638" w:rsidRDefault="00021638" w:rsidP="000216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2023                                              с. Каратузское                                               №</w:t>
      </w:r>
    </w:p>
    <w:p w:rsidR="00021638" w:rsidRDefault="00021638" w:rsidP="000216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638" w:rsidRPr="00783F2E" w:rsidRDefault="00021638" w:rsidP="000216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согласовании перечня </w:t>
      </w:r>
      <w:r w:rsidRPr="00783F2E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имущества подлежащего передаче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государственной собственности Красноярского края</w:t>
      </w:r>
      <w:r w:rsidRPr="00783F2E">
        <w:rPr>
          <w:rFonts w:ascii="Times New Roman" w:eastAsia="Times New Roman" w:hAnsi="Times New Roman"/>
          <w:sz w:val="28"/>
          <w:szCs w:val="28"/>
          <w:lang w:eastAsia="ru-RU"/>
        </w:rPr>
        <w:t xml:space="preserve"> в  муниципальную собственность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83F2E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783F2E">
        <w:rPr>
          <w:rFonts w:ascii="Times New Roman" w:eastAsia="Times New Roman" w:hAnsi="Times New Roman"/>
          <w:sz w:val="28"/>
          <w:szCs w:val="28"/>
          <w:lang w:eastAsia="ru-RU"/>
        </w:rPr>
        <w:t>Каратузский</w:t>
      </w:r>
      <w:proofErr w:type="spellEnd"/>
      <w:r w:rsidRPr="00783F2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83F2E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Красноярского края</w:t>
      </w:r>
    </w:p>
    <w:p w:rsidR="00021638" w:rsidRDefault="00021638" w:rsidP="000216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638" w:rsidRDefault="00021638" w:rsidP="0002163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 в Российской Федерации», законом Красноярского края от 05.06.2008  № 5-1732 «О порядке безвозмездной передачи в муниципальную 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края»,  согласно обращения  Краевого государственного казенного учреждения по обеспечению исполнения полномочий в области образования  </w:t>
      </w:r>
      <w:r w:rsidRPr="001C6FB6"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1C6FB6" w:rsidRPr="001C6FB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C6FB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C6FB6" w:rsidRPr="001C6FB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1C6FB6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C6FB6" w:rsidRPr="001C6FB6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Pr="001C6FB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C6FB6">
        <w:rPr>
          <w:rFonts w:ascii="Times New Roman" w:eastAsia="Times New Roman" w:hAnsi="Times New Roman"/>
          <w:sz w:val="28"/>
          <w:szCs w:val="28"/>
          <w:lang w:eastAsia="ru-RU"/>
        </w:rPr>
        <w:t>221-ИСХ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принятии в муниципальную собственность кейсов с методическими материалами урока», руководствуясь Уставом 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Красноярского края,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районный  Совет депутатов, РЕШИЛ:</w:t>
      </w:r>
    </w:p>
    <w:p w:rsidR="00021638" w:rsidRDefault="00021638" w:rsidP="0002163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Согласовать перечень    имущества, подлежащего передаче из государственной  собственности Красноярского края в муниципальную  собственность 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Красноярского края,  согласно приложению.</w:t>
      </w:r>
    </w:p>
    <w:p w:rsidR="00021638" w:rsidRDefault="00021638" w:rsidP="000216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2.Контроль за исполнением настоящего решения возложить на постоянную депутатскую комиссию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  законности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охране общественного порядка (А. В. Бондарь).</w:t>
      </w:r>
    </w:p>
    <w:p w:rsidR="00021638" w:rsidRDefault="00021638" w:rsidP="0002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3.Решение вступает в силу в день,  следующий за днем его официального опубликования в  периодическом печатном издании «Вести Муниципального образования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район»».</w:t>
      </w:r>
    </w:p>
    <w:p w:rsidR="00021638" w:rsidRDefault="00021638" w:rsidP="000216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21638" w:rsidTr="00BE7BA4">
        <w:tc>
          <w:tcPr>
            <w:tcW w:w="4785" w:type="dxa"/>
            <w:hideMark/>
          </w:tcPr>
          <w:p w:rsidR="00021638" w:rsidRDefault="00021638" w:rsidP="00BE7BA4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Председатель районного </w:t>
            </w:r>
          </w:p>
          <w:p w:rsidR="00021638" w:rsidRDefault="00021638" w:rsidP="00BE7BA4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  <w:p w:rsidR="00021638" w:rsidRDefault="00021638" w:rsidP="00BE7BA4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 Г.И. Кулакова</w:t>
            </w:r>
          </w:p>
        </w:tc>
        <w:tc>
          <w:tcPr>
            <w:tcW w:w="4785" w:type="dxa"/>
          </w:tcPr>
          <w:p w:rsidR="00021638" w:rsidRDefault="00021638" w:rsidP="00BE7BA4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Глава района</w:t>
            </w:r>
          </w:p>
          <w:p w:rsidR="00021638" w:rsidRDefault="00021638" w:rsidP="00BE7BA4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21638" w:rsidRDefault="00021638" w:rsidP="00BE7BA4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_____________ К.А.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Тюнин</w:t>
            </w:r>
            <w:proofErr w:type="spellEnd"/>
          </w:p>
        </w:tc>
      </w:tr>
    </w:tbl>
    <w:p w:rsidR="00021638" w:rsidRDefault="00021638" w:rsidP="0002163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021638" w:rsidRDefault="00021638" w:rsidP="0002163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021638" w:rsidRDefault="00021638" w:rsidP="0002163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21638" w:rsidRDefault="00021638" w:rsidP="0002163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21638" w:rsidRDefault="00021638" w:rsidP="0002163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1638" w:rsidTr="00BE7BA4">
        <w:tc>
          <w:tcPr>
            <w:tcW w:w="4785" w:type="dxa"/>
          </w:tcPr>
          <w:p w:rsidR="00021638" w:rsidRDefault="00021638" w:rsidP="00BE7B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21638" w:rsidRDefault="00021638" w:rsidP="00BE7BA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21638" w:rsidRDefault="00021638" w:rsidP="00BE7BA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4B15" w:rsidRDefault="00A94B15" w:rsidP="00BE7B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4B15" w:rsidRDefault="00A94B15" w:rsidP="00BE7B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4B15" w:rsidRDefault="00A94B15" w:rsidP="00BE7B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1638" w:rsidRDefault="00021638" w:rsidP="00BE7B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решению </w:t>
            </w:r>
          </w:p>
          <w:p w:rsidR="00021638" w:rsidRDefault="00021638" w:rsidP="00BE7B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Каратузского районного </w:t>
            </w:r>
          </w:p>
          <w:p w:rsidR="00021638" w:rsidRDefault="00021638" w:rsidP="00BE7B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Совета депутатов </w:t>
            </w:r>
          </w:p>
          <w:p w:rsidR="00021638" w:rsidRDefault="00021638" w:rsidP="00BE7B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                №</w:t>
            </w:r>
          </w:p>
          <w:p w:rsidR="00021638" w:rsidRDefault="00021638" w:rsidP="00BE7B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1638" w:rsidRDefault="00021638" w:rsidP="0002163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1638" w:rsidRDefault="00021638" w:rsidP="00021638">
      <w:pPr>
        <w:tabs>
          <w:tab w:val="left" w:pos="720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021638" w:rsidRDefault="00021638" w:rsidP="000216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краевого имущества, предлагаемого к передаче  в  муниципальную собственность 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Красноярского края</w:t>
      </w:r>
    </w:p>
    <w:p w:rsidR="00021638" w:rsidRDefault="00021638" w:rsidP="000216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13"/>
        <w:gridCol w:w="3990"/>
        <w:gridCol w:w="1417"/>
        <w:gridCol w:w="1843"/>
        <w:gridCol w:w="1843"/>
      </w:tblGrid>
      <w:tr w:rsidR="00021638" w:rsidTr="0002163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38" w:rsidRDefault="00021638" w:rsidP="00BE7B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021638" w:rsidRDefault="00021638" w:rsidP="00BE7B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  <w:p w:rsidR="00021638" w:rsidRDefault="00021638" w:rsidP="00BE7B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38" w:rsidRDefault="00021638" w:rsidP="00BE7B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38" w:rsidRDefault="00021638" w:rsidP="000216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38" w:rsidRDefault="00021638" w:rsidP="00BE7B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38" w:rsidRDefault="00021638" w:rsidP="00BE7B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Балансовая стоимость,</w:t>
            </w:r>
          </w:p>
          <w:p w:rsidR="00021638" w:rsidRDefault="00021638" w:rsidP="00BE7B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(руб.)</w:t>
            </w:r>
          </w:p>
        </w:tc>
      </w:tr>
      <w:tr w:rsidR="00021638" w:rsidTr="0002163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38" w:rsidRDefault="00021638" w:rsidP="00BE7B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38" w:rsidRDefault="00021638" w:rsidP="000216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Кейс с методическими материалами урока, посвященного 100-летию со дня рождения В.П. Астафьева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38" w:rsidRDefault="00021638" w:rsidP="00BE7B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38" w:rsidRDefault="00021638" w:rsidP="00BE7B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1685,56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38" w:rsidRDefault="00021638" w:rsidP="00BE7B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50566,80</w:t>
            </w:r>
          </w:p>
        </w:tc>
      </w:tr>
    </w:tbl>
    <w:p w:rsidR="00021638" w:rsidRPr="00B0349A" w:rsidRDefault="00021638" w:rsidP="00021638">
      <w:pPr>
        <w:rPr>
          <w:b/>
        </w:rPr>
      </w:pPr>
    </w:p>
    <w:p w:rsidR="00021638" w:rsidRDefault="00021638" w:rsidP="00021638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21638" w:rsidTr="00BE7BA4">
        <w:tc>
          <w:tcPr>
            <w:tcW w:w="4785" w:type="dxa"/>
            <w:hideMark/>
          </w:tcPr>
          <w:p w:rsidR="00021638" w:rsidRDefault="00021638" w:rsidP="00BE7BA4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Председатель районного </w:t>
            </w:r>
          </w:p>
          <w:p w:rsidR="00021638" w:rsidRDefault="00021638" w:rsidP="00BE7BA4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  <w:p w:rsidR="00021638" w:rsidRDefault="00021638" w:rsidP="00BE7BA4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 Г.И. Кулакова</w:t>
            </w:r>
          </w:p>
        </w:tc>
        <w:tc>
          <w:tcPr>
            <w:tcW w:w="4785" w:type="dxa"/>
          </w:tcPr>
          <w:p w:rsidR="00021638" w:rsidRDefault="00021638" w:rsidP="00BE7BA4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Глава района</w:t>
            </w:r>
          </w:p>
          <w:p w:rsidR="00021638" w:rsidRDefault="00021638" w:rsidP="00BE7BA4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21638" w:rsidRDefault="00021638" w:rsidP="00BE7BA4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_____________ К.А.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Тюнин</w:t>
            </w:r>
            <w:proofErr w:type="spellEnd"/>
          </w:p>
        </w:tc>
      </w:tr>
    </w:tbl>
    <w:p w:rsidR="00021638" w:rsidRDefault="00021638" w:rsidP="0002163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8C5684" w:rsidRDefault="008C5684"/>
    <w:sectPr w:rsidR="008C5684" w:rsidSect="00B40AE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65"/>
    <w:rsid w:val="00021638"/>
    <w:rsid w:val="001C6FB6"/>
    <w:rsid w:val="008C5684"/>
    <w:rsid w:val="00A94B15"/>
    <w:rsid w:val="00C8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9ECD"/>
  <w15:docId w15:val="{CC4AC01B-5DF4-4C99-8A64-A2EE91FD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6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6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462</Words>
  <Characters>2639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Алла Валерьевна</dc:creator>
  <cp:keywords/>
  <dc:description/>
  <cp:lastModifiedBy>143</cp:lastModifiedBy>
  <cp:revision>4</cp:revision>
  <dcterms:created xsi:type="dcterms:W3CDTF">2023-10-17T01:49:00Z</dcterms:created>
  <dcterms:modified xsi:type="dcterms:W3CDTF">2023-11-30T07:07:00Z</dcterms:modified>
</cp:coreProperties>
</file>