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50B" w:rsidRDefault="0098450B" w:rsidP="00984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7225" cy="914400"/>
            <wp:effectExtent l="0" t="0" r="9525" b="0"/>
            <wp:docPr id="1" name="Рисунок 1" descr="Описание: Описание: \\DEKA\Users\Public\Коршунова А.Н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\\DEKA\Users\Public\Коршунова А.Н\Герб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50B" w:rsidRDefault="0098450B" w:rsidP="0098450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50B" w:rsidRDefault="0098450B" w:rsidP="009845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КАРАТУЗСКОГО  РАЙОНА</w:t>
      </w:r>
    </w:p>
    <w:p w:rsidR="0098450B" w:rsidRDefault="0098450B" w:rsidP="00984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450B" w:rsidRDefault="0098450B" w:rsidP="009845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978B8" w:rsidRDefault="002978B8" w:rsidP="00297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450B" w:rsidRDefault="002978B8" w:rsidP="00297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98450B">
        <w:rPr>
          <w:rFonts w:ascii="Times New Roman" w:hAnsi="Times New Roman" w:cs="Times New Roman"/>
          <w:sz w:val="28"/>
          <w:szCs w:val="28"/>
        </w:rPr>
        <w:t xml:space="preserve">.06.2021                                  с. Каратузское                                      № </w:t>
      </w:r>
      <w:r>
        <w:rPr>
          <w:rFonts w:ascii="Times New Roman" w:hAnsi="Times New Roman" w:cs="Times New Roman"/>
          <w:sz w:val="28"/>
          <w:szCs w:val="28"/>
        </w:rPr>
        <w:t>491-п</w:t>
      </w:r>
    </w:p>
    <w:p w:rsidR="0098450B" w:rsidRDefault="0098450B" w:rsidP="00984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50B" w:rsidRDefault="0098450B" w:rsidP="00984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изменений, дополнений в постановление администр</w:t>
      </w:r>
      <w:r w:rsidR="00391E6E">
        <w:rPr>
          <w:rFonts w:ascii="Times New Roman" w:hAnsi="Times New Roman" w:cs="Times New Roman"/>
          <w:sz w:val="28"/>
          <w:szCs w:val="28"/>
        </w:rPr>
        <w:t>ации района от 16.01.1013 № 32-п</w:t>
      </w:r>
      <w:r>
        <w:rPr>
          <w:rFonts w:ascii="Times New Roman" w:hAnsi="Times New Roman" w:cs="Times New Roman"/>
          <w:sz w:val="28"/>
          <w:szCs w:val="28"/>
        </w:rPr>
        <w:t xml:space="preserve"> «Об образовании избирательных участков для проведения выборов и референдумов на территории Каратузского района»</w:t>
      </w:r>
    </w:p>
    <w:p w:rsidR="0098450B" w:rsidRDefault="0098450B" w:rsidP="009845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450B" w:rsidRDefault="0098450B" w:rsidP="009845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450B" w:rsidRDefault="0098450B" w:rsidP="009845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 ходатайство  главы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Старокопского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от 05.05.2021, согласовав с территориальной  избирательной  комиссией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Каратузского района Красноярского края  избирательные участки,  образуемые по проведению  выборов и референдумов на территории Каратузского района, руко</w:t>
      </w:r>
      <w:r w:rsidR="00583357">
        <w:rPr>
          <w:rFonts w:ascii="Times New Roman" w:hAnsi="Times New Roman" w:cs="Times New Roman"/>
          <w:sz w:val="28"/>
          <w:szCs w:val="28"/>
        </w:rPr>
        <w:t>водствуясь подпунктом «д» п. 2.1. ч. 2 ст.</w:t>
      </w:r>
      <w:r>
        <w:rPr>
          <w:rFonts w:ascii="Times New Roman" w:hAnsi="Times New Roman" w:cs="Times New Roman"/>
          <w:sz w:val="28"/>
          <w:szCs w:val="28"/>
        </w:rPr>
        <w:t xml:space="preserve"> 19 Федерального Закона  от 12.06.2002 </w:t>
      </w:r>
      <w:r w:rsidRPr="0098450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C4A4D">
        <w:rPr>
          <w:rFonts w:ascii="Times New Roman" w:hAnsi="Times New Roman" w:cs="Times New Roman"/>
          <w:sz w:val="28"/>
          <w:szCs w:val="28"/>
        </w:rPr>
        <w:t>№ 67-</w:t>
      </w:r>
      <w:r>
        <w:rPr>
          <w:rFonts w:ascii="Times New Roman" w:hAnsi="Times New Roman" w:cs="Times New Roman"/>
          <w:sz w:val="28"/>
          <w:szCs w:val="28"/>
        </w:rPr>
        <w:t>ФЗ «Об основных гарантиях избирательных прав и права на участие в референдуме граждан Российской Федерации»,  Законом Красноярского края от 02.10.2003</w:t>
      </w:r>
      <w:r w:rsidRPr="0098450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8-1411 «О выборах в органы местного самоуправления в Красноярском крае»,  </w:t>
      </w:r>
      <w:r w:rsidR="00583357" w:rsidRPr="00391E6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="00583357" w:rsidRPr="00391E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2. ст.4  Устава </w:t>
      </w:r>
      <w:r w:rsidRPr="00391E6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</w:t>
      </w:r>
      <w:proofErr w:type="spellStart"/>
      <w:r w:rsidRPr="00391E6E">
        <w:rPr>
          <w:rFonts w:ascii="Times New Roman" w:hAnsi="Times New Roman" w:cs="Times New Roman"/>
          <w:color w:val="000000" w:themeColor="text1"/>
          <w:sz w:val="28"/>
          <w:szCs w:val="28"/>
        </w:rPr>
        <w:t>Каратузский</w:t>
      </w:r>
      <w:proofErr w:type="spellEnd"/>
      <w:r w:rsidRPr="00391E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», ПОСТАНОВЛЯЮ:</w:t>
      </w:r>
    </w:p>
    <w:p w:rsidR="0098450B" w:rsidRDefault="0098450B" w:rsidP="00BC4A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следующие  изменения  и дополнения в постановление администр</w:t>
      </w:r>
      <w:r w:rsidR="00391E6E">
        <w:rPr>
          <w:rFonts w:ascii="Times New Roman" w:hAnsi="Times New Roman" w:cs="Times New Roman"/>
          <w:sz w:val="28"/>
          <w:szCs w:val="28"/>
        </w:rPr>
        <w:t>ации района от 16.01.1013 № 32-п</w:t>
      </w:r>
      <w:r>
        <w:rPr>
          <w:rFonts w:ascii="Times New Roman" w:hAnsi="Times New Roman" w:cs="Times New Roman"/>
          <w:sz w:val="28"/>
          <w:szCs w:val="28"/>
        </w:rPr>
        <w:t xml:space="preserve"> «Об образовании избирательных участков для проведения выборов и референдумов на территории Каратузского района»:</w:t>
      </w:r>
    </w:p>
    <w:p w:rsidR="0098450B" w:rsidRDefault="0098450B" w:rsidP="009845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Избирательный  участок  №1</w:t>
      </w:r>
      <w:r w:rsidR="00583357">
        <w:rPr>
          <w:rFonts w:ascii="Times New Roman" w:hAnsi="Times New Roman" w:cs="Times New Roman"/>
          <w:sz w:val="28"/>
          <w:szCs w:val="28"/>
        </w:rPr>
        <w:t xml:space="preserve">422 (центр </w:t>
      </w:r>
      <w:proofErr w:type="gramStart"/>
      <w:r w:rsidR="0058335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83357">
        <w:rPr>
          <w:rFonts w:ascii="Times New Roman" w:hAnsi="Times New Roman" w:cs="Times New Roman"/>
          <w:sz w:val="28"/>
          <w:szCs w:val="28"/>
        </w:rPr>
        <w:t>. Старая Копь, улица Советская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583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24, здание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Старокопского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сельсовета).</w:t>
      </w:r>
    </w:p>
    <w:p w:rsidR="0098450B" w:rsidRDefault="0098450B" w:rsidP="009845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участок входят: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Старая Копь,  улицы: Советская, Набережная, Зеленая, Молодежная,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Сухорословка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Паромная переправа, Березовая.</w:t>
      </w:r>
    </w:p>
    <w:p w:rsidR="0098450B" w:rsidRDefault="0098450B" w:rsidP="009845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Приложение к постановлению администрации района от 16.01.2013 №</w:t>
      </w:r>
      <w:r w:rsidR="00BC4A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32-п «Об образовании избирательных участков для проведения выборов и референдумов на территории Каратузского района» изложить в новой редакции согласно приложению.</w:t>
      </w:r>
    </w:p>
    <w:p w:rsidR="0098450B" w:rsidRDefault="0098450B" w:rsidP="00BC4A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3.Постановление вступает в силу в день, следующий за днем его официального опубликования  в периодическом печатном издании «Вести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98450B" w:rsidRDefault="0098450B" w:rsidP="00984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50B" w:rsidRDefault="0098450B" w:rsidP="00984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50B" w:rsidRDefault="00583357" w:rsidP="00984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</w:t>
      </w:r>
      <w:r w:rsidR="009845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98450B">
        <w:rPr>
          <w:rFonts w:ascii="Times New Roman" w:hAnsi="Times New Roman" w:cs="Times New Roman"/>
          <w:sz w:val="28"/>
          <w:szCs w:val="28"/>
        </w:rPr>
        <w:t xml:space="preserve">    К.А. </w:t>
      </w:r>
      <w:proofErr w:type="spellStart"/>
      <w:r w:rsidR="0098450B">
        <w:rPr>
          <w:rFonts w:ascii="Times New Roman" w:hAnsi="Times New Roman" w:cs="Times New Roman"/>
          <w:sz w:val="28"/>
          <w:szCs w:val="28"/>
        </w:rPr>
        <w:t>Тюнин</w:t>
      </w:r>
      <w:proofErr w:type="spellEnd"/>
    </w:p>
    <w:p w:rsidR="0098450B" w:rsidRDefault="0098450B" w:rsidP="00984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3357" w:rsidRDefault="0098450B" w:rsidP="0058335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83357" w:rsidTr="00EB735C">
        <w:tc>
          <w:tcPr>
            <w:tcW w:w="4785" w:type="dxa"/>
          </w:tcPr>
          <w:p w:rsidR="00583357" w:rsidRDefault="00583357" w:rsidP="0058335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83357" w:rsidRDefault="00583357" w:rsidP="005833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к постановлению администрации Каратузского района</w:t>
            </w:r>
          </w:p>
          <w:p w:rsidR="00583357" w:rsidRDefault="00583357" w:rsidP="005833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978B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06.2021 №  </w:t>
            </w:r>
            <w:r w:rsidR="002978B8">
              <w:rPr>
                <w:rFonts w:ascii="Times New Roman" w:hAnsi="Times New Roman" w:cs="Times New Roman"/>
                <w:sz w:val="24"/>
                <w:szCs w:val="24"/>
              </w:rPr>
              <w:t>491-п</w:t>
            </w:r>
          </w:p>
        </w:tc>
      </w:tr>
    </w:tbl>
    <w:p w:rsidR="0098450B" w:rsidRDefault="0098450B" w:rsidP="0058335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8450B" w:rsidRDefault="0098450B" w:rsidP="009845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8450B" w:rsidRDefault="0098450B" w:rsidP="009845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8450B" w:rsidRDefault="0098450B" w:rsidP="0098450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</w:t>
      </w:r>
    </w:p>
    <w:p w:rsidR="0098450B" w:rsidRDefault="0098450B" w:rsidP="0098450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избирательных участков  по проведению выборов и референдумов</w:t>
      </w:r>
    </w:p>
    <w:p w:rsidR="0098450B" w:rsidRDefault="0098450B" w:rsidP="0098450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Каратузского района</w:t>
      </w:r>
    </w:p>
    <w:p w:rsidR="0098450B" w:rsidRDefault="0098450B" w:rsidP="009845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8450B" w:rsidRDefault="0098450B" w:rsidP="009845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Участок № 1407 (центр с. Каратузское, ул. Революционная, 23, МБУК «КС Каратузского района», Центр культуры «Спутник»)</w:t>
      </w:r>
    </w:p>
    <w:p w:rsidR="0098450B" w:rsidRDefault="0098450B" w:rsidP="009845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участок входят улицы: Чапаева, Гагарина, 8 Марта с № 1 по 45, со 2 по 44, Рабочая, Молодежная, Заводская, Октябрьская, Крупская, Мира с №№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 по 85, 85а, со 2 по 84, Партизанская с №№ с 63 по 137, с 70 по 120, Революционная с №№ с 1 по 71, со 2 по 68,</w:t>
      </w:r>
      <w:r w:rsidR="005543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 Интернационал, </w:t>
      </w:r>
      <w:proofErr w:type="spellStart"/>
      <w:r>
        <w:rPr>
          <w:rFonts w:ascii="Times New Roman" w:hAnsi="Times New Roman" w:cs="Times New Roman"/>
          <w:sz w:val="24"/>
          <w:szCs w:val="24"/>
        </w:rPr>
        <w:t>Щетинкина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Колхозная с №№ 42 по 122, 57 по 147, Колхозная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пилорама.</w:t>
      </w:r>
    </w:p>
    <w:p w:rsidR="0098450B" w:rsidRDefault="0098450B" w:rsidP="009845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Участок № 1408 (центр с. Каратузское, ул. Шевченко, 16, корпус №1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Каратузской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средней общеобразовательной школы имени  Героя Советского Союза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Е.Ф.Трофимова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>»).</w:t>
      </w:r>
    </w:p>
    <w:p w:rsidR="0098450B" w:rsidRDefault="0098450B" w:rsidP="009845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участок входят улицы: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Космическая, Дружбы, Прибыткова, Чехова, Лазо, Спортивная, Профсоюзов, Шевченко,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Карбышева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Хлебная, Жукова, Минусинская, Черкасова, Федосеева, Кедровая, Пролетарская, Энергетиков,   Куйбышева,   Кутузова,   Станичная,   Набережная, Революционная с №№ 70 по 78, 73 по 81, Димитрова с №№ 29 по 71, 30 по 64, Партизанская с №№ 1 по 61, 10 по 68, Кравченко с №№ 71 по 79, 44 по 50, Мира с №№ 87, 86 по 98, Колхозная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№№ 31 по 55, 24 по 40, 8 Марта с № 47 по 53, СТФ, пер. </w:t>
      </w:r>
      <w:proofErr w:type="gramStart"/>
      <w:r>
        <w:rPr>
          <w:rFonts w:ascii="Times New Roman" w:hAnsi="Times New Roman" w:cs="Times New Roman"/>
          <w:sz w:val="24"/>
          <w:szCs w:val="24"/>
        </w:rPr>
        <w:t>Вишневый</w:t>
      </w:r>
      <w:proofErr w:type="gramEnd"/>
      <w:r>
        <w:rPr>
          <w:rFonts w:ascii="Times New Roman" w:hAnsi="Times New Roman" w:cs="Times New Roman"/>
          <w:sz w:val="24"/>
          <w:szCs w:val="24"/>
        </w:rPr>
        <w:t>, Советская с №№ 75 по 83, 48 по 56, Объездная.</w:t>
      </w:r>
    </w:p>
    <w:p w:rsidR="0098450B" w:rsidRDefault="0098450B" w:rsidP="009845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Участок № 1409 (центр с. Каратузское, ул. Советская, 21, районная администрация)</w:t>
      </w:r>
    </w:p>
    <w:p w:rsidR="0098450B" w:rsidRDefault="0098450B" w:rsidP="009845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участок входят улицы: Кравченко с №№ 1 по 69, 2 по 42, Карла Маркса,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Ярова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Энгельса, Тельмана, Свердлова, Ленина с №№ 5 по 53, 18 по 74, Заречная с №№ 1 по 95, 2а по 60, Трудовая, Мичурина, Калинина, Суворова, Строительная, Советская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№№ 1 по 73,   4 по 46, пер. Заречный.</w:t>
      </w:r>
    </w:p>
    <w:p w:rsidR="0098450B" w:rsidRDefault="0098450B" w:rsidP="009845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Участок № 1410 (центр с. Каратузское, ул. Пушкина, 10, корпус №3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Каратузской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средней общеобразовательной школы имени  Героя Советского Союза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Е.Ф.Трофимова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») </w:t>
      </w:r>
    </w:p>
    <w:p w:rsidR="0098450B" w:rsidRDefault="0098450B" w:rsidP="009845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участок входят улицы: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Лермонтова, Ломоносова, Восточная Березовая, Саянская, Омская, Стрелкова, Островского, Мелиораторов, Таежная, Юности, Юбилейная, Цветаевой, Весенняя, Высоцкого, Лесная, 60 лет Октября, Кирова, Пушкина, Зеленая, Новая, Горького, Комсомольская, 1 Мая, Каратаева, 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Каратузская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Гоголя, Филиппова, Рубана, Головачева, Комарова, Сибирская, Заречная с №№ 97 по 105, 62 по 66., пер. Первомайский, пер. Комсомольский, Димитрова с №№1 по 27, со 2 по 28, Партизанская с № 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 8, Колхозная с №№ 1 по 29, 2 по 22, Ленина с №№ 0,01,02,1,1а,2,3а, 3в,3д,4а,5а,6,8,8а,8б,8в,10,12,14.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Дачная,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Ачинская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Ачинский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Крестьянская, Армейская, Российская, Роща, Декабристов, Александра Невского, Александра Кузьмина, Енисейская, Южная,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Кропочева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Торфяников, Трофимова, Сосновая, Лепешинской, Циолковского, Старковой, Автомобилистов, Славянская,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Амыльская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Кирпичная, Южная, 9 мая, Лебедя,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Довгер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Дурновцева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Казачья, пер Кирова,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Кужебарская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Моторская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Сахарова, Знамя труда,  пер. Училищный, ул. Астафьева, ул. Шишкина. </w:t>
      </w:r>
      <w:proofErr w:type="gramEnd"/>
    </w:p>
    <w:p w:rsidR="0098450B" w:rsidRDefault="0098450B" w:rsidP="009845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Участок № 1411 (центр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Ширыштык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Мира, 33«а»,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Ширыштыкская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СОШ).</w:t>
      </w:r>
    </w:p>
    <w:p w:rsidR="0098450B" w:rsidRDefault="0098450B" w:rsidP="009845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участок входят: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Ширыштык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улицы: Мира, </w:t>
      </w:r>
      <w:proofErr w:type="gramStart"/>
      <w:r>
        <w:rPr>
          <w:rFonts w:ascii="Times New Roman" w:hAnsi="Times New Roman" w:cs="Times New Roman"/>
          <w:sz w:val="24"/>
          <w:szCs w:val="24"/>
        </w:rPr>
        <w:t>Зеленая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пер. Школьный, д. Черниговка, улица Центральная.</w:t>
      </w:r>
    </w:p>
    <w:p w:rsidR="0098450B" w:rsidRDefault="0098450B" w:rsidP="009845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Участок № 1412 (центр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Ширыштык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Мира, 41«а», МБУК «КС Каратузского района»,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Ширыштыкский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СДК)</w:t>
      </w:r>
    </w:p>
    <w:p w:rsidR="0098450B" w:rsidRDefault="0098450B" w:rsidP="009845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участок входят: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Ширыштык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улицы: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Октябрьская, Советская, Заречная, Набережная, Зеленая Роща, Костромская, Рабочая, д. Таловка, улицы: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Молодежная, Зелёная, Набережная.</w:t>
      </w:r>
    </w:p>
    <w:p w:rsidR="0098450B" w:rsidRDefault="0098450B" w:rsidP="009845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Участок № 1413 (центр с. Верхний Кужебар, ул. Ленина, 49, МБУК «КС Каратузского района»,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Верхнекужебарский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СДК.</w:t>
      </w:r>
      <w:proofErr w:type="gramEnd"/>
    </w:p>
    <w:p w:rsidR="0098450B" w:rsidRDefault="00583357" w:rsidP="009845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8450B">
        <w:rPr>
          <w:rFonts w:ascii="Times New Roman" w:hAnsi="Times New Roman" w:cs="Times New Roman"/>
          <w:sz w:val="24"/>
          <w:szCs w:val="24"/>
        </w:rPr>
        <w:t xml:space="preserve">В участок входят улицы:  </w:t>
      </w:r>
      <w:proofErr w:type="gramStart"/>
      <w:r w:rsidR="0098450B">
        <w:rPr>
          <w:rFonts w:ascii="Times New Roman" w:hAnsi="Times New Roman" w:cs="Times New Roman"/>
          <w:sz w:val="24"/>
          <w:szCs w:val="24"/>
        </w:rPr>
        <w:t>Ленина с №54 по № 145, пер. Почтовый, пер. Ленина, ул. Буденного с № 47 по №78,  Ворошилова,  Набережная, Колхозная, Зеленая, Рабочая, Кирова.</w:t>
      </w:r>
      <w:proofErr w:type="gramEnd"/>
    </w:p>
    <w:p w:rsidR="0098450B" w:rsidRDefault="0098450B" w:rsidP="009845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Участок № 1414 (центр с. Верхний Кужебар, ул. Садовая, 6,  МБДОУ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Верхнекужебарский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 «Ромашка»).</w:t>
      </w:r>
    </w:p>
    <w:p w:rsidR="0098450B" w:rsidRDefault="0098450B" w:rsidP="009845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В участок входят улицы с Верхний Кужебар,  Ленина с№1 по №53, Молодежная, Юбилейная, пер. Первомайский, Новая, Садовая, Калинина, пер. Буденного, ул. Буденного с №1 по №46, Аэродромная, д. Алексеевка, ул. Центральная.</w:t>
      </w:r>
      <w:proofErr w:type="gramEnd"/>
    </w:p>
    <w:p w:rsidR="0098450B" w:rsidRDefault="0098450B" w:rsidP="009845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Участок № 1415 (центр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Качулька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ул. Мира, 69 «а», МБУК «КС Каратузского района»,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Качульский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СДК). </w:t>
      </w:r>
    </w:p>
    <w:p w:rsidR="0098450B" w:rsidRDefault="0098450B" w:rsidP="009845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участок входят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Качулька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улицы: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Березовая, Береговая, Крупской, Колхозная,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Курятская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Мира, Молодежная, Садовая,  Советская, Школьная,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Качульские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выселки. </w:t>
      </w:r>
      <w:proofErr w:type="gramEnd"/>
    </w:p>
    <w:p w:rsidR="0098450B" w:rsidRDefault="0098450B" w:rsidP="009845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Участок №1416 (центр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Моторское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Крупская, 1а, МБУК «КС Каратузского района»,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Моторский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СДК). В участок входят 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Моторское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8450B" w:rsidRDefault="0098450B" w:rsidP="009845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улицы: Красноармейская,  Колхозная, Рабочая, Пушкина, Чапаева, Новая.</w:t>
      </w:r>
    </w:p>
    <w:p w:rsidR="0098450B" w:rsidRDefault="0098450B" w:rsidP="009845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Деревни: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Верхняя-Буланка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улицы: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Каратузская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Верхняя,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Моторская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8450B" w:rsidRDefault="0098450B" w:rsidP="009845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Нижняя - Буланка улицы: Колхозная, Советская, Партизанская, Степная. </w:t>
      </w:r>
    </w:p>
    <w:p w:rsidR="0098450B" w:rsidRDefault="0098450B" w:rsidP="0098450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Участок № 1417 (центр 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Моторское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ул. Кирова, 1,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Моторской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СОШ»). В участок входит село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Моторское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улицы: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Лесная, Кирова, Ленина,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Щетинкина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 Калинина, Кравченко,  Красных Партизан, Крупская, Набережная, Совхозная.</w:t>
      </w:r>
      <w:proofErr w:type="gramEnd"/>
    </w:p>
    <w:p w:rsidR="0098450B" w:rsidRDefault="0098450B" w:rsidP="009845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Участок № 1418 (центр д. Средний Кужебар, ул. Полтавская, 8,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Среднекужубарская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сельская библиотека МБУК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библиотека Каратузского района») </w:t>
      </w:r>
    </w:p>
    <w:p w:rsidR="0098450B" w:rsidRDefault="0098450B" w:rsidP="009845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участок входит д. Средний Кужебар улицы: Барнаульская, Московская, Набережная,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Полтавская.</w:t>
      </w:r>
      <w:proofErr w:type="gramStart"/>
      <w:r>
        <w:rPr>
          <w:rFonts w:ascii="Times New Roman" w:hAnsi="Times New Roman" w:cs="Times New Roman"/>
          <w:sz w:val="24"/>
          <w:szCs w:val="24"/>
        </w:rPr>
        <w:t>,Ш</w:t>
      </w:r>
      <w:proofErr w:type="gramEnd"/>
      <w:r>
        <w:rPr>
          <w:rFonts w:ascii="Times New Roman" w:hAnsi="Times New Roman" w:cs="Times New Roman"/>
          <w:sz w:val="24"/>
          <w:szCs w:val="24"/>
        </w:rPr>
        <w:t>кольная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8450B" w:rsidRDefault="0098450B" w:rsidP="009845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Участок № 1419 (центр с. Нижний Кужебар, ул. Советская, 55, МБУК «КС Каратузского района»,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Нижнекужебарский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СДК).</w:t>
      </w:r>
    </w:p>
    <w:p w:rsidR="0098450B" w:rsidRDefault="0098450B" w:rsidP="009845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участок входит с. Нижний Кужебар улицы: Гагарина, Ленина, Калинина, Молодежная, Партизанская, Советская,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Щетинкина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8450B" w:rsidRDefault="0098450B" w:rsidP="009845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Участок № 1420 (центр с. Нижние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Куряты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Советская, 63, МБУК «КС Каратузского района»,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Нижнекурятский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СДК).</w:t>
      </w:r>
      <w:proofErr w:type="gramEnd"/>
    </w:p>
    <w:p w:rsidR="0098450B" w:rsidRDefault="0098450B" w:rsidP="009845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участок входят: с. Нижние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Куряты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улицы: Советская, Школьная, Лесная, Заречная, Луговая, Березовая, Солнечная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Верхние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Куряты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улицы: Зелёная,  Центральная, Мира, Таежная.</w:t>
      </w:r>
    </w:p>
    <w:p w:rsidR="0098450B" w:rsidRDefault="0098450B" w:rsidP="009845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Участок № 1421 (центр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Сагайское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Советская, 30, МБУК «КС Каратузского района»,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Сагайский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СДК) </w:t>
      </w:r>
    </w:p>
    <w:p w:rsidR="0098450B" w:rsidRDefault="0098450B" w:rsidP="009845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участок входит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Сагайское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улицы: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Березовая, Заречная, Клубный переулок, Колхозная, Ленина, Мира, Молодежная, Набережная, Парковая, Советская, Чапаева,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Щетинкина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Каратузская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8450B" w:rsidRPr="00583357" w:rsidRDefault="0098450B" w:rsidP="009845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3357">
        <w:rPr>
          <w:rFonts w:ascii="Times New Roman" w:hAnsi="Times New Roman" w:cs="Times New Roman"/>
          <w:sz w:val="24"/>
          <w:szCs w:val="24"/>
        </w:rPr>
        <w:tab/>
        <w:t>Участок № 1422 (цент</w:t>
      </w:r>
      <w:r w:rsidR="00583357" w:rsidRPr="00583357">
        <w:rPr>
          <w:rFonts w:ascii="Times New Roman" w:hAnsi="Times New Roman" w:cs="Times New Roman"/>
          <w:sz w:val="24"/>
          <w:szCs w:val="24"/>
        </w:rPr>
        <w:t xml:space="preserve">р </w:t>
      </w:r>
      <w:proofErr w:type="gramStart"/>
      <w:r w:rsidR="00583357" w:rsidRPr="0058335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83357" w:rsidRPr="00583357">
        <w:rPr>
          <w:rFonts w:ascii="Times New Roman" w:hAnsi="Times New Roman" w:cs="Times New Roman"/>
          <w:sz w:val="24"/>
          <w:szCs w:val="24"/>
        </w:rPr>
        <w:t>. Старая Копь, ул. Советская</w:t>
      </w:r>
      <w:r w:rsidRPr="00583357">
        <w:rPr>
          <w:rFonts w:ascii="Times New Roman" w:hAnsi="Times New Roman" w:cs="Times New Roman"/>
          <w:sz w:val="24"/>
          <w:szCs w:val="24"/>
        </w:rPr>
        <w:t>,</w:t>
      </w:r>
      <w:r w:rsidR="00583357" w:rsidRPr="00583357">
        <w:rPr>
          <w:rFonts w:ascii="Times New Roman" w:hAnsi="Times New Roman" w:cs="Times New Roman"/>
          <w:sz w:val="24"/>
          <w:szCs w:val="24"/>
        </w:rPr>
        <w:t xml:space="preserve"> </w:t>
      </w:r>
      <w:r w:rsidRPr="00583357">
        <w:rPr>
          <w:rFonts w:ascii="Times New Roman" w:hAnsi="Times New Roman" w:cs="Times New Roman"/>
          <w:sz w:val="24"/>
          <w:szCs w:val="24"/>
        </w:rPr>
        <w:t xml:space="preserve">24, здание администрации  </w:t>
      </w:r>
      <w:proofErr w:type="spellStart"/>
      <w:r w:rsidRPr="00583357">
        <w:rPr>
          <w:rFonts w:ascii="Times New Roman" w:hAnsi="Times New Roman" w:cs="Times New Roman"/>
          <w:sz w:val="24"/>
          <w:szCs w:val="24"/>
        </w:rPr>
        <w:t>Старокопского</w:t>
      </w:r>
      <w:proofErr w:type="spellEnd"/>
      <w:r w:rsidRPr="00583357">
        <w:rPr>
          <w:rFonts w:ascii="Times New Roman" w:hAnsi="Times New Roman" w:cs="Times New Roman"/>
          <w:sz w:val="24"/>
          <w:szCs w:val="24"/>
        </w:rPr>
        <w:t xml:space="preserve"> сельсовета)</w:t>
      </w:r>
      <w:r w:rsidR="00583357">
        <w:rPr>
          <w:rFonts w:ascii="Times New Roman" w:hAnsi="Times New Roman" w:cs="Times New Roman"/>
          <w:sz w:val="24"/>
          <w:szCs w:val="24"/>
        </w:rPr>
        <w:t>.</w:t>
      </w:r>
    </w:p>
    <w:p w:rsidR="0098450B" w:rsidRDefault="0098450B" w:rsidP="0098450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участок входят: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Старая Копь улицы: Советская, Набережная, Зеленая, Молодежная,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Сухорословка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Паромная переправа, Березовая.</w:t>
      </w:r>
    </w:p>
    <w:p w:rsidR="0098450B" w:rsidRDefault="0098450B" w:rsidP="009845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Участок № 1423 (центр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Таскино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Советская, 50, МБУК «КС Каратузского района»,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Таскинский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СДК)</w:t>
      </w:r>
    </w:p>
    <w:p w:rsidR="0098450B" w:rsidRDefault="0098450B" w:rsidP="009845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участок входит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Таскино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улицы: Советская, Заречная, Гагарина, Кирова, Трудовая, Школьная, Зеленая, Лесная.</w:t>
      </w:r>
    </w:p>
    <w:p w:rsidR="0098450B" w:rsidRDefault="0098450B" w:rsidP="009845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Участок № 1424 (центр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Таяты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Советская, 2, МБУК «КС Каратузского района»,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Таятский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СДК)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8450B" w:rsidRDefault="0098450B" w:rsidP="009845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В участок входят: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Таяты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улицы: Советская, Заполярная, Гагарина, Кедровая, Зеленая, Лесная,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Кропочева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Новая, Береговая. Черкасова, д. Малиновка, ул. Береговая.</w:t>
      </w:r>
    </w:p>
    <w:p w:rsidR="0098450B" w:rsidRDefault="0098450B" w:rsidP="009845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Участок № 1425 (центр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Черемушка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Зеленая, 26 «б», МБУК «КС Каратузского района»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spell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еремушинский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СДК)</w:t>
      </w:r>
    </w:p>
    <w:p w:rsidR="0098450B" w:rsidRDefault="0098450B" w:rsidP="009845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участок входят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Черемушка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улицы: </w:t>
      </w:r>
      <w:proofErr w:type="gramStart"/>
      <w:r>
        <w:rPr>
          <w:rFonts w:ascii="Times New Roman" w:hAnsi="Times New Roman" w:cs="Times New Roman"/>
          <w:sz w:val="24"/>
          <w:szCs w:val="24"/>
        </w:rPr>
        <w:t>Ленина, Зеленая, Молодежная, Новая, Советская,  пер. Гагарина, пер. Солнечный, пер. Почтовый; д. Куркино улицы: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Зеленая, Ленина.</w:t>
      </w:r>
    </w:p>
    <w:p w:rsidR="0098450B" w:rsidRDefault="0098450B" w:rsidP="009845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Участок№ 1426 (центр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Шалагино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Центральная 22-2,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Шалагинская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сельская библиотека МБУК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библиотека Каратузского района») </w:t>
      </w:r>
    </w:p>
    <w:p w:rsidR="0098450B" w:rsidRDefault="0098450B" w:rsidP="009845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участок входят 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Шалагино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улицы: Центральная, Зеленая.</w:t>
      </w:r>
    </w:p>
    <w:p w:rsidR="0098450B" w:rsidRDefault="0098450B" w:rsidP="009845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Участок № 1427 (центр д. Старо-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Центральная, 10, МБУК «КС Каратузского района»,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Старомолинский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СК). </w:t>
      </w:r>
    </w:p>
    <w:p w:rsidR="0098450B" w:rsidRDefault="0098450B" w:rsidP="0098450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участок входят д. Старо-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улицы: Центральная, Зеленая, Новая, Молодежная, Заречная. </w:t>
      </w:r>
    </w:p>
    <w:p w:rsidR="0098450B" w:rsidRDefault="0098450B" w:rsidP="009845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Участок № 1428 (центр д. Верхний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Суэтук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Партизанская, 1 «а», МБУК «КС Каратузского района»,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Вернесуэтукский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СК). </w:t>
      </w:r>
    </w:p>
    <w:p w:rsidR="0098450B" w:rsidRDefault="0098450B" w:rsidP="009845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участок входят д. Верхний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Суэтук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улицы: Центральная, Партизанская, Верхняя, Пушкина, Островская.</w:t>
      </w:r>
    </w:p>
    <w:p w:rsidR="0098450B" w:rsidRDefault="0098450B" w:rsidP="009845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Участок № 1429 (центр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Чубчиково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Мира, 14 «а», 2, МБУК «КС Каратузского района», 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Чубчиковский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СК) </w:t>
      </w:r>
    </w:p>
    <w:p w:rsidR="0098450B" w:rsidRDefault="0098450B" w:rsidP="009845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участок входят 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Чубчиково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улицы: Мира, Колхозная, Школьная.     </w:t>
      </w:r>
    </w:p>
    <w:p w:rsidR="0098450B" w:rsidRDefault="0098450B" w:rsidP="009845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Участок  № 1430 (центр д. Лебедевка, ул. Центральная, 16, МБУК «КС Каратузского района».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Лебедевский СК) </w:t>
      </w:r>
      <w:proofErr w:type="gramEnd"/>
    </w:p>
    <w:p w:rsidR="0098450B" w:rsidRDefault="0098450B" w:rsidP="009845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В участок входят: д. Лебедевка улицы: ул. Центральная, Зеленая, д. Ключи улицы: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Набережная, Советская, Зеленая.</w:t>
      </w:r>
    </w:p>
    <w:p w:rsidR="0098450B" w:rsidRDefault="0098450B" w:rsidP="009845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Участок № 1431 (центр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Уджей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Советская, 35, МБУК «КС Каратузского района»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Уджейский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СДК). </w:t>
      </w:r>
    </w:p>
    <w:p w:rsidR="0098450B" w:rsidRDefault="0098450B" w:rsidP="009845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участок входит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Уджей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улицы: Советская, Садовая, Луговая, Молодежная, Белоярская, Заречная.</w:t>
      </w:r>
    </w:p>
    <w:p w:rsidR="0098450B" w:rsidRDefault="0098450B" w:rsidP="009845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8450B" w:rsidRDefault="0098450B" w:rsidP="009845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C1DA4" w:rsidRDefault="00CC1DA4"/>
    <w:sectPr w:rsidR="00CC1DA4" w:rsidSect="00EB735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207"/>
    <w:rsid w:val="002978B8"/>
    <w:rsid w:val="00363207"/>
    <w:rsid w:val="00391E6E"/>
    <w:rsid w:val="00554338"/>
    <w:rsid w:val="00583357"/>
    <w:rsid w:val="0098450B"/>
    <w:rsid w:val="00BC4A4D"/>
    <w:rsid w:val="00CC1DA4"/>
    <w:rsid w:val="00EB735C"/>
    <w:rsid w:val="00F3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5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450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4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450B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83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5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450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4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450B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83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2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1512</Words>
  <Characters>8623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Дэка Олеся Александровна</dc:creator>
  <cp:lastModifiedBy>Admin</cp:lastModifiedBy>
  <cp:revision>3</cp:revision>
  <cp:lastPrinted>2021-06-17T08:10:00Z</cp:lastPrinted>
  <dcterms:created xsi:type="dcterms:W3CDTF">2021-06-22T01:40:00Z</dcterms:created>
  <dcterms:modified xsi:type="dcterms:W3CDTF">2021-09-07T07:05:00Z</dcterms:modified>
</cp:coreProperties>
</file>