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AA606F" w:rsidP="00FB3FA8">
      <w:pPr>
        <w:rPr>
          <w:sz w:val="28"/>
          <w:szCs w:val="28"/>
        </w:rPr>
      </w:pPr>
      <w:r>
        <w:rPr>
          <w:sz w:val="28"/>
          <w:szCs w:val="28"/>
        </w:rPr>
        <w:t>16.01.</w:t>
      </w:r>
      <w:r w:rsidR="00680B37">
        <w:rPr>
          <w:sz w:val="28"/>
          <w:szCs w:val="28"/>
        </w:rPr>
        <w:t xml:space="preserve"> </w:t>
      </w:r>
      <w:r w:rsidR="00764CA6">
        <w:rPr>
          <w:sz w:val="28"/>
          <w:szCs w:val="28"/>
        </w:rPr>
        <w:t>2017</w:t>
      </w:r>
      <w:r w:rsidR="00680B37">
        <w:rPr>
          <w:sz w:val="28"/>
          <w:szCs w:val="28"/>
        </w:rPr>
        <w:t xml:space="preserve">                  </w:t>
      </w:r>
      <w:r w:rsidR="00FB3FA8"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 w:rsidR="00FB3FA8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16</w:t>
      </w:r>
      <w:bookmarkStart w:id="0" w:name="_GoBack"/>
      <w:bookmarkEnd w:id="0"/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Pr="00764CA6" w:rsidRDefault="00680B37" w:rsidP="00764C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</w:t>
      </w:r>
      <w:r w:rsidR="00764CA6">
        <w:rPr>
          <w:sz w:val="28"/>
          <w:szCs w:val="28"/>
        </w:rPr>
        <w:t xml:space="preserve">графика проверок </w:t>
      </w:r>
      <w:r w:rsidR="00764CA6" w:rsidRPr="00764CA6">
        <w:rPr>
          <w:rFonts w:eastAsia="Times New Roman"/>
          <w:sz w:val="28"/>
          <w:szCs w:val="28"/>
          <w:lang w:eastAsia="ru-RU"/>
        </w:rPr>
        <w:t>соблюдения условий, целей и порядка предоставления субсидии</w:t>
      </w:r>
      <w:r w:rsidR="00764CA6">
        <w:rPr>
          <w:rFonts w:eastAsia="Times New Roman"/>
          <w:sz w:val="28"/>
          <w:szCs w:val="28"/>
          <w:lang w:eastAsia="ru-RU"/>
        </w:rPr>
        <w:t xml:space="preserve"> </w:t>
      </w:r>
      <w:r w:rsidR="00764CA6" w:rsidRPr="00764CA6">
        <w:rPr>
          <w:rFonts w:eastAsia="Times New Roman"/>
          <w:sz w:val="28"/>
          <w:szCs w:val="28"/>
          <w:lang w:eastAsia="ru-RU"/>
        </w:rPr>
        <w:t>«</w:t>
      </w:r>
      <w:r w:rsidR="00764CA6" w:rsidRPr="00764CA6">
        <w:rPr>
          <w:rFonts w:eastAsia="Times New Roman"/>
          <w:snapToGrid w:val="0"/>
          <w:sz w:val="28"/>
          <w:szCs w:val="28"/>
          <w:lang w:eastAsia="ru-RU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64CA6" w:rsidRPr="00764CA6">
        <w:rPr>
          <w:rFonts w:eastAsia="Times New Roman"/>
          <w:sz w:val="28"/>
          <w:szCs w:val="28"/>
          <w:lang w:eastAsia="ru-RU"/>
        </w:rPr>
        <w:t xml:space="preserve">» </w:t>
      </w:r>
      <w:r w:rsidR="00764CA6">
        <w:rPr>
          <w:rFonts w:eastAsia="Times New Roman"/>
          <w:sz w:val="28"/>
          <w:szCs w:val="28"/>
          <w:lang w:eastAsia="ru-RU"/>
        </w:rPr>
        <w:t>получател</w:t>
      </w:r>
      <w:r w:rsidR="00C61828">
        <w:rPr>
          <w:rFonts w:eastAsia="Times New Roman"/>
          <w:sz w:val="28"/>
          <w:szCs w:val="28"/>
          <w:lang w:eastAsia="ru-RU"/>
        </w:rPr>
        <w:t>ями</w:t>
      </w:r>
      <w:r w:rsidR="00764CA6">
        <w:rPr>
          <w:rFonts w:eastAsia="Times New Roman"/>
          <w:sz w:val="28"/>
          <w:szCs w:val="28"/>
          <w:lang w:eastAsia="ru-RU"/>
        </w:rPr>
        <w:t xml:space="preserve"> субсидии  за счет местного и краевого бюджетов по мероприятиям муниципальной программы «Развитие малого и среднего предпринимательства в Каратузском районе»</w:t>
      </w:r>
      <w:proofErr w:type="gramEnd"/>
    </w:p>
    <w:p w:rsidR="00FB3FA8" w:rsidRDefault="00FB3FA8" w:rsidP="00680B37">
      <w:pPr>
        <w:ind w:firstLine="567"/>
        <w:jc w:val="both"/>
        <w:rPr>
          <w:sz w:val="28"/>
          <w:szCs w:val="28"/>
        </w:rPr>
      </w:pPr>
    </w:p>
    <w:p w:rsidR="00680B37" w:rsidRDefault="00680B37" w:rsidP="003D1A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B7E26">
        <w:rPr>
          <w:sz w:val="28"/>
          <w:szCs w:val="28"/>
        </w:rPr>
        <w:t>с пунктом 2.2.4. соглашений</w:t>
      </w:r>
      <w:r w:rsidR="00FF1ACD">
        <w:rPr>
          <w:sz w:val="28"/>
          <w:szCs w:val="28"/>
        </w:rPr>
        <w:t>, заключенных между администрацией Каратузского района и получателями субсидии</w:t>
      </w:r>
      <w:r w:rsidR="003D1A1C">
        <w:rPr>
          <w:sz w:val="28"/>
          <w:szCs w:val="28"/>
        </w:rPr>
        <w:t xml:space="preserve"> </w:t>
      </w:r>
      <w:r w:rsidR="00FF1ACD">
        <w:rPr>
          <w:sz w:val="28"/>
          <w:szCs w:val="28"/>
        </w:rPr>
        <w:t>«</w:t>
      </w:r>
      <w:r w:rsidR="003D1A1C" w:rsidRPr="003D1A1C">
        <w:rPr>
          <w:rFonts w:eastAsia="Times New Roman"/>
          <w:snapToGrid w:val="0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3D1A1C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3D1A1C" w:rsidRPr="003D1A1C">
        <w:rPr>
          <w:rFonts w:eastAsia="Times New Roman"/>
          <w:snapToGrid w:val="0"/>
          <w:sz w:val="28"/>
          <w:szCs w:val="28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>, статьей 26 Устава муниципального образования «Каратузский район»</w:t>
      </w:r>
      <w:r w:rsidR="00FF1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549C3">
        <w:rPr>
          <w:sz w:val="28"/>
          <w:szCs w:val="28"/>
        </w:rPr>
        <w:t>ПОСТАНОВЛЯЮ:</w:t>
      </w:r>
    </w:p>
    <w:p w:rsidR="00A6426C" w:rsidRDefault="00A6426C" w:rsidP="00CB76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Утвердить график проведения проверок </w:t>
      </w:r>
      <w:r w:rsidR="00CB7641" w:rsidRPr="00764CA6">
        <w:rPr>
          <w:rFonts w:eastAsia="Times New Roman"/>
          <w:sz w:val="28"/>
          <w:szCs w:val="28"/>
          <w:lang w:eastAsia="ru-RU"/>
        </w:rPr>
        <w:t>соблюдения условий, целей и порядка предоставления субсидии</w:t>
      </w:r>
      <w:r w:rsidR="00CB7641">
        <w:rPr>
          <w:rFonts w:eastAsia="Times New Roman"/>
          <w:sz w:val="28"/>
          <w:szCs w:val="28"/>
          <w:lang w:eastAsia="ru-RU"/>
        </w:rPr>
        <w:t xml:space="preserve"> </w:t>
      </w:r>
      <w:r w:rsidR="00CB7641" w:rsidRPr="00764CA6">
        <w:rPr>
          <w:rFonts w:eastAsia="Times New Roman"/>
          <w:sz w:val="28"/>
          <w:szCs w:val="28"/>
          <w:lang w:eastAsia="ru-RU"/>
        </w:rPr>
        <w:t>«</w:t>
      </w:r>
      <w:r w:rsidR="00CB7641" w:rsidRPr="00764CA6">
        <w:rPr>
          <w:rFonts w:eastAsia="Times New Roman"/>
          <w:snapToGrid w:val="0"/>
          <w:sz w:val="28"/>
          <w:szCs w:val="28"/>
          <w:lang w:eastAsia="ru-RU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B7641" w:rsidRPr="00764CA6">
        <w:rPr>
          <w:rFonts w:eastAsia="Times New Roman"/>
          <w:sz w:val="28"/>
          <w:szCs w:val="28"/>
          <w:lang w:eastAsia="ru-RU"/>
        </w:rPr>
        <w:t xml:space="preserve">» </w:t>
      </w:r>
      <w:r w:rsidR="00CB7641">
        <w:rPr>
          <w:rFonts w:eastAsia="Times New Roman"/>
          <w:sz w:val="28"/>
          <w:szCs w:val="28"/>
          <w:lang w:eastAsia="ru-RU"/>
        </w:rPr>
        <w:t xml:space="preserve">получателями субсидии  за счет местного и краевого бюджетов по мероприятиям муниципальной программы «Развитие малого и среднего предпринимательства в Каратузском районе» </w:t>
      </w:r>
      <w:r>
        <w:rPr>
          <w:rFonts w:eastAsia="Times New Roman"/>
          <w:sz w:val="28"/>
          <w:szCs w:val="28"/>
          <w:lang w:eastAsia="ru-RU"/>
        </w:rPr>
        <w:t xml:space="preserve">на 2017 год (приложение </w:t>
      </w:r>
      <w:r w:rsidR="005A2F1B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680B37" w:rsidRPr="00FB3FA8" w:rsidRDefault="008D0F1D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A8">
        <w:rPr>
          <w:sz w:val="28"/>
          <w:szCs w:val="28"/>
        </w:rPr>
        <w:t>.</w:t>
      </w:r>
      <w:r w:rsidR="00A6426C">
        <w:rPr>
          <w:sz w:val="28"/>
          <w:szCs w:val="28"/>
        </w:rPr>
        <w:t xml:space="preserve"> </w:t>
      </w:r>
      <w:r w:rsidR="003F055B" w:rsidRPr="00FB3FA8">
        <w:rPr>
          <w:sz w:val="28"/>
          <w:szCs w:val="28"/>
        </w:rPr>
        <w:t xml:space="preserve">Утвердить </w:t>
      </w:r>
      <w:r w:rsidR="00680B37" w:rsidRPr="00FB3FA8">
        <w:rPr>
          <w:sz w:val="28"/>
          <w:szCs w:val="28"/>
        </w:rPr>
        <w:t xml:space="preserve">Порядок </w:t>
      </w:r>
      <w:r w:rsidR="00A6426C">
        <w:rPr>
          <w:sz w:val="28"/>
          <w:szCs w:val="28"/>
        </w:rPr>
        <w:t xml:space="preserve">проведения проверок </w:t>
      </w:r>
      <w:r w:rsidR="00A6426C" w:rsidRPr="00764CA6">
        <w:rPr>
          <w:rFonts w:eastAsia="Times New Roman"/>
          <w:sz w:val="28"/>
          <w:szCs w:val="28"/>
          <w:lang w:eastAsia="ru-RU"/>
        </w:rPr>
        <w:t>соблюдения условий, целей и порядка предоставления субсидии</w:t>
      </w:r>
      <w:r w:rsidR="00A6426C">
        <w:rPr>
          <w:rFonts w:eastAsia="Times New Roman"/>
          <w:sz w:val="28"/>
          <w:szCs w:val="28"/>
          <w:lang w:eastAsia="ru-RU"/>
        </w:rPr>
        <w:t xml:space="preserve"> (приложение</w:t>
      </w:r>
      <w:r w:rsidR="00F84F7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</w:t>
      </w:r>
      <w:r w:rsidR="00A6426C">
        <w:rPr>
          <w:rFonts w:eastAsia="Times New Roman"/>
          <w:sz w:val="28"/>
          <w:szCs w:val="28"/>
          <w:lang w:eastAsia="ru-RU"/>
        </w:rPr>
        <w:t>)</w:t>
      </w:r>
      <w:r w:rsidR="00037F6F" w:rsidRPr="00FB3FA8">
        <w:rPr>
          <w:sz w:val="28"/>
          <w:szCs w:val="28"/>
        </w:rPr>
        <w:t>.</w:t>
      </w:r>
    </w:p>
    <w:p w:rsidR="00680B37" w:rsidRPr="00090A31" w:rsidRDefault="008D0F1D" w:rsidP="00FB3FA8">
      <w:pPr>
        <w:ind w:firstLine="567"/>
        <w:jc w:val="both"/>
        <w:rPr>
          <w:sz w:val="28"/>
          <w:szCs w:val="28"/>
        </w:rPr>
      </w:pPr>
      <w:r w:rsidRPr="00090A31">
        <w:rPr>
          <w:sz w:val="28"/>
          <w:szCs w:val="28"/>
        </w:rPr>
        <w:t>3</w:t>
      </w:r>
      <w:r w:rsidR="00FB3FA8" w:rsidRPr="00090A31">
        <w:rPr>
          <w:sz w:val="28"/>
          <w:szCs w:val="28"/>
        </w:rPr>
        <w:t>.</w:t>
      </w:r>
      <w:r w:rsidR="00090A31" w:rsidRPr="00090A31">
        <w:rPr>
          <w:sz w:val="28"/>
          <w:szCs w:val="28"/>
        </w:rPr>
        <w:t xml:space="preserve"> </w:t>
      </w:r>
      <w:proofErr w:type="gramStart"/>
      <w:r w:rsidR="00680B37" w:rsidRPr="00090A31">
        <w:rPr>
          <w:sz w:val="28"/>
          <w:szCs w:val="28"/>
        </w:rPr>
        <w:t>Контроль за</w:t>
      </w:r>
      <w:proofErr w:type="gramEnd"/>
      <w:r w:rsidR="00680B37" w:rsidRPr="00090A31">
        <w:rPr>
          <w:sz w:val="28"/>
          <w:szCs w:val="28"/>
        </w:rPr>
        <w:t xml:space="preserve"> исполнением настоящего постановления возложить на заместителя главы района по </w:t>
      </w:r>
      <w:r w:rsidR="00090A31" w:rsidRPr="00090A31">
        <w:rPr>
          <w:sz w:val="28"/>
          <w:szCs w:val="28"/>
        </w:rPr>
        <w:t>сельскому хозяйству, производству и имущественным вопросам</w:t>
      </w:r>
      <w:r w:rsidR="00680B37" w:rsidRPr="00090A31">
        <w:rPr>
          <w:sz w:val="28"/>
          <w:szCs w:val="28"/>
        </w:rPr>
        <w:t xml:space="preserve"> – </w:t>
      </w:r>
      <w:r w:rsidR="00090A31" w:rsidRPr="00090A31">
        <w:rPr>
          <w:sz w:val="28"/>
          <w:szCs w:val="28"/>
        </w:rPr>
        <w:t>Е.И. Тетюхина</w:t>
      </w:r>
      <w:r w:rsidR="00680B37" w:rsidRPr="00090A31">
        <w:rPr>
          <w:sz w:val="28"/>
          <w:szCs w:val="28"/>
        </w:rPr>
        <w:t>.</w:t>
      </w:r>
    </w:p>
    <w:p w:rsidR="00680B37" w:rsidRDefault="008D0F1D" w:rsidP="00FB3FA8">
      <w:pPr>
        <w:ind w:firstLine="567"/>
        <w:jc w:val="both"/>
        <w:rPr>
          <w:sz w:val="28"/>
          <w:szCs w:val="28"/>
        </w:rPr>
      </w:pPr>
      <w:r w:rsidRPr="00090A31">
        <w:rPr>
          <w:sz w:val="28"/>
          <w:szCs w:val="28"/>
        </w:rPr>
        <w:t>4</w:t>
      </w:r>
      <w:r w:rsidR="00FB3FA8" w:rsidRPr="00090A31">
        <w:rPr>
          <w:sz w:val="28"/>
          <w:szCs w:val="28"/>
        </w:rPr>
        <w:t xml:space="preserve">. </w:t>
      </w:r>
      <w:r w:rsidR="00680B37" w:rsidRPr="00090A31">
        <w:rPr>
          <w:sz w:val="28"/>
          <w:szCs w:val="28"/>
        </w:rPr>
        <w:t xml:space="preserve">Постановление вступает в силу </w:t>
      </w:r>
      <w:r w:rsidR="00D45A54" w:rsidRPr="00090A31">
        <w:rPr>
          <w:sz w:val="28"/>
          <w:szCs w:val="28"/>
        </w:rPr>
        <w:t>в день, следующий</w:t>
      </w:r>
      <w:r w:rsidR="00D45A54">
        <w:rPr>
          <w:sz w:val="28"/>
          <w:szCs w:val="28"/>
        </w:rPr>
        <w:t xml:space="preserve"> за днем его официального опубликования в периодическом </w:t>
      </w:r>
      <w:r w:rsidR="00680B37">
        <w:rPr>
          <w:sz w:val="28"/>
          <w:szCs w:val="28"/>
        </w:rPr>
        <w:t>печатном издании «Вести муниципального образования «Каратузский район</w:t>
      </w:r>
      <w:r w:rsidR="00A6426C">
        <w:rPr>
          <w:sz w:val="28"/>
          <w:szCs w:val="28"/>
        </w:rPr>
        <w:t>.</w:t>
      </w: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A6426C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F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3FA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К.А. Тюнин</w:t>
      </w:r>
    </w:p>
    <w:p w:rsidR="00090A31" w:rsidRDefault="00090A31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31" w:rsidRDefault="00090A31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31" w:rsidRDefault="00090A31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26C" w:rsidRPr="00A6426C" w:rsidRDefault="00A6426C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426C">
        <w:rPr>
          <w:rFonts w:ascii="Times New Roman" w:hAnsi="Times New Roman" w:cs="Times New Roman"/>
          <w:sz w:val="20"/>
        </w:rPr>
        <w:t>Приложение 1 к постановлению</w:t>
      </w:r>
    </w:p>
    <w:p w:rsidR="00A6426C" w:rsidRPr="00A6426C" w:rsidRDefault="00A6426C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426C">
        <w:rPr>
          <w:rFonts w:ascii="Times New Roman" w:hAnsi="Times New Roman" w:cs="Times New Roman"/>
          <w:sz w:val="20"/>
        </w:rPr>
        <w:t>администрации Каратузского района</w:t>
      </w:r>
    </w:p>
    <w:p w:rsidR="00FB3FA8" w:rsidRDefault="00A6426C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426C">
        <w:rPr>
          <w:rFonts w:ascii="Times New Roman" w:hAnsi="Times New Roman" w:cs="Times New Roman"/>
          <w:sz w:val="20"/>
        </w:rPr>
        <w:t xml:space="preserve">от   </w:t>
      </w:r>
      <w:r>
        <w:rPr>
          <w:rFonts w:ascii="Times New Roman" w:hAnsi="Times New Roman" w:cs="Times New Roman"/>
          <w:sz w:val="20"/>
        </w:rPr>
        <w:t>00</w:t>
      </w:r>
      <w:r w:rsidRPr="00A6426C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0</w:t>
      </w:r>
      <w:r w:rsidRPr="00A6426C">
        <w:rPr>
          <w:rFonts w:ascii="Times New Roman" w:hAnsi="Times New Roman" w:cs="Times New Roman"/>
          <w:sz w:val="20"/>
        </w:rPr>
        <w:t>0.201</w:t>
      </w:r>
      <w:r>
        <w:rPr>
          <w:rFonts w:ascii="Times New Roman" w:hAnsi="Times New Roman" w:cs="Times New Roman"/>
          <w:sz w:val="20"/>
        </w:rPr>
        <w:t>7</w:t>
      </w:r>
      <w:r w:rsidRPr="00A6426C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000</w:t>
      </w:r>
      <w:r w:rsidRPr="00A6426C">
        <w:rPr>
          <w:rFonts w:ascii="Times New Roman" w:hAnsi="Times New Roman" w:cs="Times New Roman"/>
          <w:sz w:val="20"/>
        </w:rPr>
        <w:t>-п</w:t>
      </w:r>
    </w:p>
    <w:p w:rsidR="00A6426C" w:rsidRDefault="00A6426C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6426C" w:rsidRDefault="00A6426C" w:rsidP="00A6426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6426C" w:rsidRPr="00CB7641" w:rsidRDefault="00CB7641" w:rsidP="00A64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7641">
        <w:rPr>
          <w:rFonts w:ascii="Times New Roman" w:hAnsi="Times New Roman" w:cs="Times New Roman"/>
          <w:sz w:val="28"/>
          <w:szCs w:val="28"/>
        </w:rPr>
        <w:t>График</w:t>
      </w:r>
    </w:p>
    <w:p w:rsidR="00FB3FA8" w:rsidRPr="00A6426C" w:rsidRDefault="00FB3FA8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6426C" w:rsidRDefault="005A2F1B" w:rsidP="00662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F1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 субсидии «</w:t>
      </w:r>
      <w:r w:rsidRPr="005A2F1B">
        <w:rPr>
          <w:rFonts w:ascii="Times New Roman" w:hAnsi="Times New Roman" w:cs="Times New Roman"/>
          <w:snapToGrid w:val="0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5A2F1B">
        <w:rPr>
          <w:rFonts w:ascii="Times New Roman" w:hAnsi="Times New Roman" w:cs="Times New Roman"/>
          <w:sz w:val="28"/>
          <w:szCs w:val="28"/>
        </w:rPr>
        <w:t>» получателями субсидии  за счет местного и краевого бюджетов по мероприятиям муниципальной программы «Развитие малого и среднего предпринимательства в Каратузском районе» на 2017 год</w:t>
      </w:r>
      <w:proofErr w:type="gramEnd"/>
    </w:p>
    <w:p w:rsidR="00A6426C" w:rsidRDefault="00A6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05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567"/>
      </w:tblGrid>
      <w:tr w:rsidR="00A74018" w:rsidTr="004457EA">
        <w:trPr>
          <w:trHeight w:val="1170"/>
        </w:trPr>
        <w:tc>
          <w:tcPr>
            <w:tcW w:w="534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843" w:type="dxa"/>
          </w:tcPr>
          <w:p w:rsidR="00A74018" w:rsidRPr="004457EA" w:rsidRDefault="00A74018" w:rsidP="00A7401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Планируемый период проверки</w:t>
            </w:r>
          </w:p>
        </w:tc>
        <w:tc>
          <w:tcPr>
            <w:tcW w:w="2567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4457E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проверку</w:t>
            </w:r>
          </w:p>
        </w:tc>
      </w:tr>
      <w:tr w:rsidR="00A74018" w:rsidRPr="004457EA" w:rsidTr="004457EA">
        <w:tc>
          <w:tcPr>
            <w:tcW w:w="534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74018" w:rsidRPr="004457EA" w:rsidRDefault="00A74018" w:rsidP="004457EA">
            <w:pPr>
              <w:pStyle w:val="ConsPlusNormal"/>
              <w:ind w:right="-266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Сельскохозяйственный смешанный кооператив «Березка</w:t>
            </w:r>
            <w:r w:rsidR="004457EA" w:rsidRPr="004457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74018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A74018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457EA" w:rsidRPr="004457EA" w:rsidRDefault="004457EA" w:rsidP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ИП (глава крестьянско-фермерского хозяйства), Брамман Иван Карлович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ИП (глава крестьянско-фермерского хозяйства) Иванов Семен Витальевич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 xml:space="preserve">ИП </w:t>
            </w:r>
            <w:proofErr w:type="spellStart"/>
            <w:r w:rsidRPr="004457EA">
              <w:rPr>
                <w:sz w:val="28"/>
                <w:szCs w:val="28"/>
              </w:rPr>
              <w:t>Карчагин</w:t>
            </w:r>
            <w:proofErr w:type="spellEnd"/>
            <w:r w:rsidRPr="004457EA">
              <w:rPr>
                <w:sz w:val="28"/>
                <w:szCs w:val="28"/>
              </w:rPr>
              <w:t xml:space="preserve"> Виктор Степанович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крестьянско-фермерского хозяйства) Иванов Дмитрий Васильевич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Спринчан  Алексей  Дмитриевич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 xml:space="preserve">ИП </w:t>
            </w:r>
            <w:proofErr w:type="spellStart"/>
            <w:r w:rsidRPr="004457EA">
              <w:rPr>
                <w:sz w:val="28"/>
                <w:szCs w:val="28"/>
              </w:rPr>
              <w:t>Вайник</w:t>
            </w:r>
            <w:proofErr w:type="spellEnd"/>
            <w:r w:rsidRPr="004457EA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КФХ)  Курносов Сергей Анатольевич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Непомнящий Николай Александрович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Подлеснов Сергей Владимирович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Зазулина Ольга Андреевна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 w:rsidP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крестьянско-фермерского хозяйства) Малков Анатолий Николаевич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Tr="004457EA">
        <w:tc>
          <w:tcPr>
            <w:tcW w:w="534" w:type="dxa"/>
          </w:tcPr>
          <w:p w:rsidR="004457EA" w:rsidRPr="004457EA" w:rsidRDefault="004457EA" w:rsidP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 xml:space="preserve">ИП </w:t>
            </w:r>
            <w:proofErr w:type="spellStart"/>
            <w:r w:rsidRPr="004457EA">
              <w:rPr>
                <w:sz w:val="28"/>
                <w:szCs w:val="28"/>
              </w:rPr>
              <w:t>Гречишкина</w:t>
            </w:r>
            <w:proofErr w:type="spellEnd"/>
            <w:r w:rsidRPr="004457EA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</w:tbl>
    <w:p w:rsidR="00A6426C" w:rsidRDefault="00A6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26C" w:rsidRDefault="00A6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F1D" w:rsidRDefault="008D0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4D9" w:rsidRPr="00FB3FA8" w:rsidRDefault="00EF44D9" w:rsidP="00EF44D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B3FA8">
        <w:rPr>
          <w:rFonts w:ascii="Times New Roman" w:hAnsi="Times New Roman" w:cs="Times New Roman"/>
          <w:sz w:val="20"/>
        </w:rPr>
        <w:t xml:space="preserve">Приложение </w:t>
      </w:r>
      <w:r w:rsidR="008D0F1D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к п</w:t>
      </w:r>
      <w:r w:rsidRPr="00FB3FA8">
        <w:rPr>
          <w:rFonts w:ascii="Times New Roman" w:hAnsi="Times New Roman" w:cs="Times New Roman"/>
          <w:sz w:val="20"/>
        </w:rPr>
        <w:t>остановлению</w:t>
      </w:r>
    </w:p>
    <w:p w:rsidR="00EF44D9" w:rsidRPr="00FB3FA8" w:rsidRDefault="00EF44D9" w:rsidP="00EF44D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B3FA8">
        <w:rPr>
          <w:rFonts w:ascii="Times New Roman" w:hAnsi="Times New Roman" w:cs="Times New Roman"/>
          <w:sz w:val="20"/>
        </w:rPr>
        <w:t>администрации Каратузского района</w:t>
      </w:r>
    </w:p>
    <w:p w:rsidR="00EF44D9" w:rsidRDefault="00EF44D9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от   00.00.2017 № 000-п</w:t>
      </w:r>
    </w:p>
    <w:p w:rsid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274D7B" w:rsidRP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D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D7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 субсиди</w:t>
      </w:r>
      <w:r w:rsidR="00753078">
        <w:rPr>
          <w:rFonts w:ascii="Times New Roman" w:hAnsi="Times New Roman" w:cs="Times New Roman"/>
          <w:sz w:val="28"/>
          <w:szCs w:val="28"/>
        </w:rPr>
        <w:t>й их получателями</w:t>
      </w:r>
    </w:p>
    <w:p w:rsidR="00753078" w:rsidRDefault="00753078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078" w:rsidRPr="00753078" w:rsidRDefault="00753078" w:rsidP="0075307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I. Общие положения</w:t>
      </w:r>
    </w:p>
    <w:p w:rsidR="00753078" w:rsidRPr="00753078" w:rsidRDefault="00753078" w:rsidP="0075307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1. Настоящий порядок проведения </w:t>
      </w:r>
      <w:r w:rsidRPr="00753078">
        <w:rPr>
          <w:sz w:val="28"/>
          <w:szCs w:val="28"/>
          <w:lang w:eastAsia="ru-RU"/>
        </w:rPr>
        <w:t xml:space="preserve">проверки главным распорядителем бюджетных средств, предоставляющим субсидию </w:t>
      </w:r>
      <w:r w:rsidR="00F84F7A" w:rsidRPr="006620F4">
        <w:rPr>
          <w:snapToGrid w:val="0"/>
          <w:sz w:val="28"/>
          <w:szCs w:val="28"/>
        </w:rPr>
        <w:t xml:space="preserve">на </w:t>
      </w:r>
      <w:r w:rsidR="00F84F7A">
        <w:rPr>
          <w:snapToGrid w:val="0"/>
          <w:sz w:val="28"/>
          <w:szCs w:val="28"/>
        </w:rPr>
        <w:t>«</w:t>
      </w:r>
      <w:r w:rsidR="00F84F7A" w:rsidRPr="006620F4">
        <w:rPr>
          <w:snapToGrid w:val="0"/>
          <w:sz w:val="28"/>
          <w:szCs w:val="28"/>
        </w:rPr>
        <w:t>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F84F7A" w:rsidRPr="006620F4">
        <w:rPr>
          <w:sz w:val="28"/>
          <w:szCs w:val="28"/>
        </w:rPr>
        <w:t>»</w:t>
      </w:r>
      <w:r w:rsidRPr="00753078">
        <w:rPr>
          <w:bCs/>
          <w:sz w:val="28"/>
          <w:szCs w:val="28"/>
          <w:lang w:eastAsia="en-US"/>
        </w:rPr>
        <w:t xml:space="preserve"> </w:t>
      </w:r>
      <w:r w:rsidRPr="00753078">
        <w:rPr>
          <w:sz w:val="28"/>
          <w:szCs w:val="28"/>
          <w:lang w:eastAsia="en-US"/>
        </w:rPr>
        <w:t>определяет порядок проведения проверок</w:t>
      </w:r>
      <w:r w:rsidRPr="00753078">
        <w:rPr>
          <w:sz w:val="28"/>
          <w:szCs w:val="28"/>
          <w:lang w:eastAsia="ru-RU"/>
        </w:rPr>
        <w:t xml:space="preserve"> соблюдения условий, целей и порядка предоставления субсидий их получателям</w:t>
      </w:r>
      <w:r w:rsidRPr="00753078">
        <w:rPr>
          <w:sz w:val="28"/>
          <w:szCs w:val="28"/>
          <w:lang w:eastAsia="en-US"/>
        </w:rPr>
        <w:t xml:space="preserve"> (далее – проведение проверки).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2. Проведение </w:t>
      </w:r>
      <w:r w:rsidRPr="00753078">
        <w:rPr>
          <w:bCs/>
          <w:sz w:val="28"/>
          <w:szCs w:val="28"/>
          <w:lang w:eastAsia="en-US"/>
        </w:rPr>
        <w:t xml:space="preserve">проверки от имени главного распорядителя бюджетных средств осуществляет </w:t>
      </w:r>
      <w:r w:rsidR="00F84F7A">
        <w:rPr>
          <w:sz w:val="28"/>
          <w:szCs w:val="28"/>
          <w:lang w:eastAsia="en-US"/>
        </w:rPr>
        <w:t>комиссия по проведению проверок</w:t>
      </w:r>
      <w:r w:rsidRPr="00753078">
        <w:rPr>
          <w:sz w:val="28"/>
          <w:szCs w:val="28"/>
          <w:lang w:eastAsia="en-US"/>
        </w:rPr>
        <w:t xml:space="preserve"> (далее – </w:t>
      </w:r>
      <w:r w:rsidR="003D1A1C">
        <w:rPr>
          <w:sz w:val="28"/>
          <w:szCs w:val="28"/>
          <w:lang w:eastAsia="en-US"/>
        </w:rPr>
        <w:t>комиссия</w:t>
      </w:r>
      <w:r w:rsidRPr="00753078">
        <w:rPr>
          <w:sz w:val="28"/>
          <w:szCs w:val="28"/>
          <w:lang w:eastAsia="en-US"/>
        </w:rPr>
        <w:t xml:space="preserve">). </w:t>
      </w:r>
    </w:p>
    <w:p w:rsidR="00753078" w:rsidRPr="0094078F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94078F">
        <w:rPr>
          <w:sz w:val="28"/>
          <w:szCs w:val="28"/>
          <w:lang w:eastAsia="en-US"/>
        </w:rPr>
        <w:t xml:space="preserve">3. Проведение проверки осуществляется в отношении субъектов малого и среднего предпринимательства, являющихся получателями субсидии </w:t>
      </w:r>
      <w:r w:rsidRPr="0094078F">
        <w:rPr>
          <w:bCs/>
          <w:sz w:val="28"/>
          <w:szCs w:val="28"/>
          <w:lang w:eastAsia="en-US"/>
        </w:rPr>
        <w:t xml:space="preserve">в целях финансового обеспечения (возмещения) </w:t>
      </w:r>
      <w:r w:rsidR="0094078F" w:rsidRPr="006620F4">
        <w:rPr>
          <w:snapToGrid w:val="0"/>
          <w:sz w:val="28"/>
          <w:szCs w:val="28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94078F">
        <w:rPr>
          <w:sz w:val="28"/>
          <w:szCs w:val="28"/>
          <w:lang w:eastAsia="en-US"/>
        </w:rPr>
        <w:t xml:space="preserve"> (далее – субъект проверки).</w:t>
      </w:r>
    </w:p>
    <w:p w:rsid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078F">
        <w:rPr>
          <w:sz w:val="28"/>
          <w:szCs w:val="28"/>
          <w:lang w:eastAsia="en-US"/>
        </w:rPr>
        <w:t>4. Предметом проведения проверки является</w:t>
      </w:r>
      <w:r w:rsidRPr="0094078F">
        <w:rPr>
          <w:sz w:val="28"/>
          <w:szCs w:val="28"/>
          <w:lang w:eastAsia="ru-RU"/>
        </w:rPr>
        <w:t xml:space="preserve"> соблюдение условий, целей и порядка предоставления субсидии</w:t>
      </w:r>
      <w:r w:rsidR="0094078F">
        <w:rPr>
          <w:sz w:val="28"/>
          <w:szCs w:val="28"/>
          <w:lang w:eastAsia="ru-RU"/>
        </w:rPr>
        <w:t xml:space="preserve"> в соответствии с </w:t>
      </w:r>
      <w:r w:rsidR="003D1A1C">
        <w:rPr>
          <w:sz w:val="28"/>
          <w:szCs w:val="28"/>
          <w:lang w:eastAsia="ru-RU"/>
        </w:rPr>
        <w:t>подданной конкурсной документацией</w:t>
      </w:r>
      <w:r w:rsidR="00203CBD">
        <w:rPr>
          <w:sz w:val="28"/>
          <w:szCs w:val="28"/>
          <w:lang w:eastAsia="ru-RU"/>
        </w:rPr>
        <w:t xml:space="preserve"> на финансовую поддержку</w:t>
      </w:r>
      <w:r w:rsidR="003D1A1C">
        <w:rPr>
          <w:sz w:val="28"/>
          <w:szCs w:val="28"/>
          <w:lang w:eastAsia="ru-RU"/>
        </w:rPr>
        <w:t xml:space="preserve"> и </w:t>
      </w:r>
      <w:r w:rsidR="0094078F">
        <w:rPr>
          <w:sz w:val="28"/>
          <w:szCs w:val="28"/>
          <w:lang w:eastAsia="ru-RU"/>
        </w:rPr>
        <w:t>пунктом 2.</w:t>
      </w:r>
      <w:r w:rsidR="003D1A1C">
        <w:rPr>
          <w:sz w:val="28"/>
          <w:szCs w:val="28"/>
          <w:lang w:eastAsia="ru-RU"/>
        </w:rPr>
        <w:t>4</w:t>
      </w:r>
      <w:r w:rsidR="0094078F">
        <w:rPr>
          <w:sz w:val="28"/>
          <w:szCs w:val="28"/>
          <w:lang w:eastAsia="ru-RU"/>
        </w:rPr>
        <w:t>.</w:t>
      </w:r>
      <w:r w:rsidR="003D1A1C">
        <w:rPr>
          <w:sz w:val="28"/>
          <w:szCs w:val="28"/>
          <w:lang w:eastAsia="ru-RU"/>
        </w:rPr>
        <w:t>2</w:t>
      </w:r>
      <w:r w:rsidR="0094078F">
        <w:rPr>
          <w:sz w:val="28"/>
          <w:szCs w:val="28"/>
          <w:lang w:eastAsia="ru-RU"/>
        </w:rPr>
        <w:t>. соглашения заключенного между получателем субсидии и главным распорядителем</w:t>
      </w:r>
      <w:r w:rsidRPr="0094078F">
        <w:rPr>
          <w:sz w:val="28"/>
          <w:szCs w:val="28"/>
          <w:lang w:eastAsia="ru-RU"/>
        </w:rPr>
        <w:t>.</w:t>
      </w:r>
    </w:p>
    <w:p w:rsidR="0094078F" w:rsidRDefault="0094078F" w:rsidP="00753078">
      <w:pPr>
        <w:suppressAutoHyphens w:val="0"/>
        <w:jc w:val="center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jc w:val="center"/>
        <w:rPr>
          <w:sz w:val="28"/>
          <w:szCs w:val="28"/>
          <w:lang w:eastAsia="en-US"/>
        </w:rPr>
      </w:pPr>
      <w:r w:rsidRPr="0094078F">
        <w:rPr>
          <w:sz w:val="28"/>
          <w:szCs w:val="28"/>
          <w:lang w:eastAsia="en-US"/>
        </w:rPr>
        <w:t>II. Порядок организации и проведения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53078" w:rsidRPr="00753078">
        <w:rPr>
          <w:sz w:val="28"/>
          <w:szCs w:val="28"/>
          <w:lang w:eastAsia="en-US"/>
        </w:rPr>
        <w:t xml:space="preserve">. Проверки проводятся на основании утвержденного руководителем Главного распорядителя ежегодного плана проведения проверок (далее – план проверок). Основанием для включения проверки в план является истечение </w:t>
      </w:r>
      <w:r w:rsidR="0094078F">
        <w:rPr>
          <w:sz w:val="28"/>
          <w:szCs w:val="28"/>
          <w:lang w:eastAsia="en-US"/>
        </w:rPr>
        <w:t>6</w:t>
      </w:r>
      <w:r w:rsidR="00753078" w:rsidRPr="00753078">
        <w:rPr>
          <w:sz w:val="28"/>
          <w:szCs w:val="28"/>
          <w:lang w:eastAsia="en-US"/>
        </w:rPr>
        <w:t xml:space="preserve"> месяцев </w:t>
      </w:r>
      <w:proofErr w:type="gramStart"/>
      <w:r w:rsidR="00753078" w:rsidRPr="00753078">
        <w:rPr>
          <w:sz w:val="28"/>
          <w:szCs w:val="28"/>
          <w:lang w:eastAsia="en-US"/>
        </w:rPr>
        <w:t>с даты подписания</w:t>
      </w:r>
      <w:proofErr w:type="gramEnd"/>
      <w:r w:rsidR="00753078" w:rsidRPr="00753078">
        <w:rPr>
          <w:sz w:val="28"/>
          <w:szCs w:val="28"/>
          <w:lang w:eastAsia="en-US"/>
        </w:rPr>
        <w:t xml:space="preserve"> </w:t>
      </w:r>
      <w:r w:rsidR="0094078F">
        <w:rPr>
          <w:sz w:val="28"/>
          <w:szCs w:val="28"/>
          <w:lang w:eastAsia="en-US"/>
        </w:rPr>
        <w:t>соглашения</w:t>
      </w:r>
      <w:r w:rsidR="00753078" w:rsidRPr="00753078">
        <w:rPr>
          <w:sz w:val="28"/>
          <w:szCs w:val="28"/>
          <w:lang w:eastAsia="en-US"/>
        </w:rPr>
        <w:t xml:space="preserve"> о предоставлении субсидии.</w:t>
      </w:r>
    </w:p>
    <w:p w:rsidR="008D0F1D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53078" w:rsidRPr="00753078">
        <w:rPr>
          <w:sz w:val="28"/>
          <w:szCs w:val="28"/>
          <w:lang w:eastAsia="en-US"/>
        </w:rPr>
        <w:t xml:space="preserve">. Утвержденный руководителем Главного распорядителя план проверок на </w:t>
      </w:r>
      <w:r w:rsidR="00513016">
        <w:rPr>
          <w:sz w:val="28"/>
          <w:szCs w:val="28"/>
          <w:lang w:eastAsia="en-US"/>
        </w:rPr>
        <w:t>текущий</w:t>
      </w:r>
      <w:r w:rsidR="00753078" w:rsidRPr="00753078">
        <w:rPr>
          <w:sz w:val="28"/>
          <w:szCs w:val="28"/>
          <w:lang w:eastAsia="en-US"/>
        </w:rPr>
        <w:t xml:space="preserve"> календарный год доводится до сведения заинтересованных лиц посредством его размещения на официальном сайте администрации </w:t>
      </w:r>
      <w:r w:rsidR="00513016">
        <w:rPr>
          <w:sz w:val="28"/>
          <w:szCs w:val="28"/>
          <w:lang w:eastAsia="en-US"/>
        </w:rPr>
        <w:t>Каратузского района</w:t>
      </w:r>
      <w:r w:rsidR="00753078" w:rsidRPr="00753078">
        <w:rPr>
          <w:sz w:val="28"/>
          <w:szCs w:val="28"/>
          <w:lang w:eastAsia="en-US"/>
        </w:rPr>
        <w:t xml:space="preserve"> </w:t>
      </w:r>
      <w:hyperlink r:id="rId9" w:history="1">
        <w:r w:rsidR="00513016" w:rsidRPr="0058786C">
          <w:rPr>
            <w:rStyle w:val="ab"/>
            <w:sz w:val="28"/>
            <w:szCs w:val="28"/>
            <w:lang w:eastAsia="en-US"/>
          </w:rPr>
          <w:t>www.</w:t>
        </w:r>
        <w:r w:rsidR="00513016" w:rsidRPr="0058786C">
          <w:rPr>
            <w:rStyle w:val="ab"/>
            <w:sz w:val="28"/>
            <w:szCs w:val="28"/>
            <w:lang w:val="en-US" w:eastAsia="en-US"/>
          </w:rPr>
          <w:t>karatuzraion</w:t>
        </w:r>
        <w:r w:rsidR="00513016" w:rsidRPr="0058786C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513016" w:rsidRPr="0058786C">
          <w:rPr>
            <w:rStyle w:val="ab"/>
            <w:sz w:val="28"/>
            <w:szCs w:val="28"/>
            <w:lang w:eastAsia="en-US"/>
          </w:rPr>
          <w:t>ru</w:t>
        </w:r>
        <w:proofErr w:type="spellEnd"/>
      </w:hyperlink>
      <w:r w:rsidR="00753078" w:rsidRPr="00753078">
        <w:rPr>
          <w:sz w:val="28"/>
          <w:szCs w:val="28"/>
          <w:lang w:eastAsia="en-US"/>
        </w:rPr>
        <w:t xml:space="preserve"> до 1 </w:t>
      </w:r>
      <w:r w:rsidR="00513016">
        <w:rPr>
          <w:sz w:val="28"/>
          <w:szCs w:val="28"/>
          <w:lang w:eastAsia="en-US"/>
        </w:rPr>
        <w:t>февраля текущего года</w:t>
      </w:r>
      <w:r w:rsidR="008D0F1D">
        <w:rPr>
          <w:sz w:val="28"/>
          <w:szCs w:val="28"/>
          <w:lang w:eastAsia="en-US"/>
        </w:rPr>
        <w:t>.</w:t>
      </w: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  <w:r w:rsidR="00753078" w:rsidRPr="00753078">
        <w:rPr>
          <w:sz w:val="28"/>
          <w:szCs w:val="28"/>
          <w:lang w:eastAsia="en-US"/>
        </w:rPr>
        <w:t>. Для проведения проверки лицо, уполномоченное руководителем Главного распорядителя на подготовку проекта решения о проведении проверки, в течение десяти дней до даты начала проверки, указанного в ежегодном плане проверок: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1) собирает все имеющиеся у Главного распорядителя материалы в отношении субъекта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2) готовит проект решения о проведении проверки.</w:t>
      </w: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53078" w:rsidRPr="00753078">
        <w:rPr>
          <w:sz w:val="28"/>
          <w:szCs w:val="28"/>
          <w:lang w:eastAsia="en-US"/>
        </w:rPr>
        <w:t xml:space="preserve">. Решение о проведении проверки принимается руководителем Главного распорядителя в форме распоряжения администрации </w:t>
      </w:r>
      <w:r w:rsidR="008D0F1D">
        <w:rPr>
          <w:sz w:val="28"/>
          <w:szCs w:val="28"/>
          <w:lang w:eastAsia="en-US"/>
        </w:rPr>
        <w:t>района</w:t>
      </w:r>
      <w:r w:rsidR="00753078" w:rsidRPr="00753078">
        <w:rPr>
          <w:sz w:val="28"/>
          <w:szCs w:val="28"/>
          <w:lang w:eastAsia="en-US"/>
        </w:rPr>
        <w:t xml:space="preserve"> (далее – решение о проведении проверки).</w:t>
      </w: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753078" w:rsidRPr="00753078">
        <w:rPr>
          <w:sz w:val="28"/>
          <w:szCs w:val="28"/>
          <w:lang w:eastAsia="en-US"/>
        </w:rPr>
        <w:t xml:space="preserve">. В распоряжении администрации </w:t>
      </w:r>
      <w:r w:rsidR="008D0F1D">
        <w:rPr>
          <w:sz w:val="28"/>
          <w:szCs w:val="28"/>
          <w:lang w:eastAsia="en-US"/>
        </w:rPr>
        <w:t>района</w:t>
      </w:r>
      <w:r w:rsidR="00753078" w:rsidRPr="00753078">
        <w:rPr>
          <w:sz w:val="28"/>
          <w:szCs w:val="28"/>
          <w:lang w:eastAsia="en-US"/>
        </w:rPr>
        <w:t xml:space="preserve"> указываются: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1) наименование Главного распорядителя администрации города, проводящего проверку; </w:t>
      </w:r>
    </w:p>
    <w:p w:rsidR="00753078" w:rsidRPr="00753078" w:rsidRDefault="00753078" w:rsidP="008D0F1D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 w:rsidRPr="008D0F1D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8D0F1D" w:rsidRPr="008D0F1D">
        <w:rPr>
          <w:rFonts w:ascii="Times New Roman" w:hAnsi="Times New Roman" w:cs="Times New Roman"/>
          <w:sz w:val="28"/>
          <w:szCs w:val="28"/>
          <w:lang w:eastAsia="en-US"/>
        </w:rPr>
        <w:t>состав</w:t>
      </w:r>
      <w:r w:rsidR="008D0F1D">
        <w:rPr>
          <w:sz w:val="28"/>
          <w:szCs w:val="28"/>
          <w:lang w:eastAsia="en-US"/>
        </w:rPr>
        <w:t xml:space="preserve"> </w:t>
      </w:r>
      <w:r w:rsidR="008D0F1D" w:rsidRPr="006620F4">
        <w:rPr>
          <w:rFonts w:ascii="Times New Roman" w:hAnsi="Times New Roman" w:cs="Times New Roman"/>
          <w:sz w:val="28"/>
          <w:szCs w:val="28"/>
        </w:rPr>
        <w:t>комиссии по проведению проверок соблюдения условий, целей и порядка предоставления субсидии «</w:t>
      </w:r>
      <w:r w:rsidR="008D0F1D" w:rsidRPr="006620F4">
        <w:rPr>
          <w:rFonts w:ascii="Times New Roman" w:hAnsi="Times New Roman" w:cs="Times New Roman"/>
          <w:snapToGrid w:val="0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8D0F1D" w:rsidRPr="006620F4">
        <w:rPr>
          <w:rFonts w:ascii="Times New Roman" w:hAnsi="Times New Roman" w:cs="Times New Roman"/>
          <w:sz w:val="28"/>
          <w:szCs w:val="28"/>
        </w:rPr>
        <w:t>» получателями субсидии</w:t>
      </w:r>
      <w:r w:rsidRPr="00203CB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3) наименование юридического лица или фамилия, имя, отчество индивидуального предпринимателя, </w:t>
      </w:r>
      <w:r w:rsidR="00203CBD">
        <w:rPr>
          <w:sz w:val="28"/>
          <w:szCs w:val="28"/>
          <w:lang w:eastAsia="en-US"/>
        </w:rPr>
        <w:t xml:space="preserve"> в отношении</w:t>
      </w:r>
      <w:r w:rsidRPr="00753078">
        <w:rPr>
          <w:sz w:val="28"/>
          <w:szCs w:val="28"/>
          <w:lang w:eastAsia="en-US"/>
        </w:rPr>
        <w:t xml:space="preserve"> которых проводится</w:t>
      </w:r>
      <w:r w:rsidR="00203CBD">
        <w:rPr>
          <w:sz w:val="28"/>
          <w:szCs w:val="28"/>
          <w:lang w:eastAsia="en-US"/>
        </w:rPr>
        <w:t xml:space="preserve"> проверка</w:t>
      </w:r>
      <w:r w:rsidRPr="00753078">
        <w:rPr>
          <w:sz w:val="28"/>
          <w:szCs w:val="28"/>
          <w:lang w:eastAsia="en-US"/>
        </w:rPr>
        <w:t>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4) цели, задачи, предмет проверки и срок ее проведения;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5) правовые основания проведения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6) сроки проведения и перечень мероприятий, необходимых для достижения целей и задач проведения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7) даты начала и окончания проведения проверки.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0</w:t>
      </w:r>
      <w:r w:rsidRPr="00753078">
        <w:rPr>
          <w:sz w:val="28"/>
          <w:szCs w:val="28"/>
          <w:lang w:eastAsia="en-US"/>
        </w:rPr>
        <w:t>. При подготовке к проверке копия решения о проведении проверки направляется в адрес субъекта проверки заказным почтовым               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val="en-US" w:eastAsia="en-US"/>
        </w:rPr>
        <w:t>III</w:t>
      </w:r>
      <w:r w:rsidRPr="00753078">
        <w:rPr>
          <w:sz w:val="28"/>
          <w:szCs w:val="28"/>
          <w:lang w:eastAsia="en-US"/>
        </w:rPr>
        <w:t>. Сроки проведения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1</w:t>
      </w:r>
      <w:r w:rsidRPr="00753078">
        <w:rPr>
          <w:sz w:val="28"/>
          <w:szCs w:val="28"/>
          <w:lang w:eastAsia="en-US"/>
        </w:rPr>
        <w:t>. Проведение проверки осуществляется в срок, установленный решением о проведении проверки.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2</w:t>
      </w:r>
      <w:r w:rsidRPr="00753078">
        <w:rPr>
          <w:sz w:val="28"/>
          <w:szCs w:val="28"/>
          <w:lang w:eastAsia="en-US"/>
        </w:rPr>
        <w:t xml:space="preserve">. Срок проведения проверки не может превышать </w:t>
      </w:r>
      <w:r w:rsidR="008D0F1D">
        <w:rPr>
          <w:sz w:val="28"/>
          <w:szCs w:val="28"/>
          <w:lang w:eastAsia="en-US"/>
        </w:rPr>
        <w:t>двух</w:t>
      </w:r>
      <w:r w:rsidRPr="00753078">
        <w:rPr>
          <w:sz w:val="28"/>
          <w:szCs w:val="28"/>
          <w:lang w:eastAsia="en-US"/>
        </w:rPr>
        <w:t xml:space="preserve"> рабочих дней.</w:t>
      </w:r>
    </w:p>
    <w:p w:rsidR="00753078" w:rsidRPr="00753078" w:rsidRDefault="00753078" w:rsidP="0075307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 </w:t>
      </w:r>
    </w:p>
    <w:p w:rsidR="00753078" w:rsidRPr="00753078" w:rsidRDefault="00753078" w:rsidP="00753078">
      <w:pPr>
        <w:suppressAutoHyphens w:val="0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val="en-US" w:eastAsia="en-US"/>
        </w:rPr>
        <w:t>I</w:t>
      </w:r>
      <w:r w:rsidRPr="00753078">
        <w:rPr>
          <w:sz w:val="28"/>
          <w:szCs w:val="28"/>
          <w:lang w:eastAsia="en-US"/>
        </w:rPr>
        <w:t>V. Порядок оформления результатов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3</w:t>
      </w:r>
      <w:r w:rsidRPr="00753078">
        <w:rPr>
          <w:sz w:val="28"/>
          <w:szCs w:val="28"/>
          <w:lang w:eastAsia="en-US"/>
        </w:rPr>
        <w:t>. По результатам проверки составляет</w:t>
      </w:r>
      <w:r w:rsidR="008D0F1D">
        <w:rPr>
          <w:sz w:val="28"/>
          <w:szCs w:val="28"/>
          <w:lang w:eastAsia="en-US"/>
        </w:rPr>
        <w:t>ся</w:t>
      </w:r>
      <w:r w:rsidRPr="00753078">
        <w:rPr>
          <w:sz w:val="28"/>
          <w:szCs w:val="28"/>
          <w:lang w:eastAsia="en-US"/>
        </w:rPr>
        <w:t xml:space="preserve"> а</w:t>
      </w:r>
      <w:proofErr w:type="gramStart"/>
      <w:r w:rsidRPr="00753078">
        <w:rPr>
          <w:sz w:val="28"/>
          <w:szCs w:val="28"/>
          <w:lang w:eastAsia="en-US"/>
        </w:rPr>
        <w:t>кт в дв</w:t>
      </w:r>
      <w:proofErr w:type="gramEnd"/>
      <w:r w:rsidRPr="00753078">
        <w:rPr>
          <w:sz w:val="28"/>
          <w:szCs w:val="28"/>
          <w:lang w:eastAsia="en-US"/>
        </w:rPr>
        <w:t>ух экземплярах на бумажном носителе.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4</w:t>
      </w:r>
      <w:r w:rsidRPr="00753078">
        <w:rPr>
          <w:sz w:val="28"/>
          <w:szCs w:val="28"/>
          <w:lang w:eastAsia="en-US"/>
        </w:rPr>
        <w:t>. В акте проверки указываются: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lastRenderedPageBreak/>
        <w:t>1) дата и место составления акта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2) наименование Главного распорядителя администрации города, проводившего проверку;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3) дата и номер распоряжения администрации города, на основании которого проводилась проверка;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4) </w:t>
      </w:r>
      <w:r w:rsidR="008D0F1D">
        <w:rPr>
          <w:sz w:val="28"/>
          <w:szCs w:val="28"/>
          <w:lang w:eastAsia="en-US"/>
        </w:rPr>
        <w:t>состав комиссии проводившей проверку</w:t>
      </w:r>
      <w:r w:rsidRPr="00753078">
        <w:rPr>
          <w:sz w:val="28"/>
          <w:szCs w:val="28"/>
          <w:lang w:eastAsia="en-US"/>
        </w:rPr>
        <w:t>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7) сведения о результатах проверки, а именно: о </w:t>
      </w:r>
      <w:r w:rsidRPr="00753078">
        <w:rPr>
          <w:sz w:val="28"/>
          <w:szCs w:val="28"/>
          <w:lang w:eastAsia="ru-RU"/>
        </w:rPr>
        <w:t xml:space="preserve">соблюдении условий, целей и порядка предоставления субсидии </w:t>
      </w:r>
      <w:r w:rsidR="008D0F1D">
        <w:rPr>
          <w:sz w:val="28"/>
          <w:szCs w:val="28"/>
          <w:lang w:eastAsia="ru-RU"/>
        </w:rPr>
        <w:t>«</w:t>
      </w:r>
      <w:r w:rsidR="008D0F1D" w:rsidRPr="005A2F1B">
        <w:rPr>
          <w:snapToGrid w:val="0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8D0F1D" w:rsidRPr="005A2F1B">
        <w:rPr>
          <w:sz w:val="28"/>
          <w:szCs w:val="28"/>
        </w:rPr>
        <w:t>»</w:t>
      </w:r>
      <w:r w:rsidR="008D0F1D">
        <w:rPr>
          <w:sz w:val="28"/>
          <w:szCs w:val="28"/>
        </w:rPr>
        <w:t xml:space="preserve"> в соответ</w:t>
      </w:r>
      <w:r w:rsidR="00246A33">
        <w:rPr>
          <w:sz w:val="28"/>
          <w:szCs w:val="28"/>
        </w:rPr>
        <w:t>ст</w:t>
      </w:r>
      <w:r w:rsidR="008D0F1D">
        <w:rPr>
          <w:sz w:val="28"/>
          <w:szCs w:val="28"/>
        </w:rPr>
        <w:t>вии с заключенным соглашением</w:t>
      </w:r>
      <w:r w:rsidR="00246A33">
        <w:rPr>
          <w:sz w:val="28"/>
          <w:szCs w:val="28"/>
        </w:rPr>
        <w:t xml:space="preserve"> о предоставлении субсидии</w:t>
      </w:r>
      <w:r w:rsidRPr="00753078">
        <w:rPr>
          <w:sz w:val="28"/>
          <w:szCs w:val="28"/>
          <w:lang w:eastAsia="en-US"/>
        </w:rPr>
        <w:t>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9) подписи должностн</w:t>
      </w:r>
      <w:r w:rsidR="008D0F1D">
        <w:rPr>
          <w:sz w:val="28"/>
          <w:szCs w:val="28"/>
          <w:lang w:eastAsia="en-US"/>
        </w:rPr>
        <w:t>ых</w:t>
      </w:r>
      <w:r w:rsidRPr="00753078">
        <w:rPr>
          <w:sz w:val="28"/>
          <w:szCs w:val="28"/>
          <w:lang w:eastAsia="en-US"/>
        </w:rPr>
        <w:t xml:space="preserve"> лиц, проводивш</w:t>
      </w:r>
      <w:r w:rsidR="008D0F1D">
        <w:rPr>
          <w:sz w:val="28"/>
          <w:szCs w:val="28"/>
          <w:lang w:eastAsia="en-US"/>
        </w:rPr>
        <w:t>их</w:t>
      </w:r>
      <w:r w:rsidRPr="00753078">
        <w:rPr>
          <w:sz w:val="28"/>
          <w:szCs w:val="28"/>
          <w:lang w:eastAsia="en-US"/>
        </w:rPr>
        <w:t xml:space="preserve"> проверку.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5</w:t>
      </w:r>
      <w:r w:rsidRPr="00753078">
        <w:rPr>
          <w:sz w:val="28"/>
          <w:szCs w:val="28"/>
          <w:lang w:eastAsia="en-US"/>
        </w:rPr>
        <w:t>. К акту проверки прилагаются объяснения субъекта проверки и иные, связанные с результатами проверки, документы или их копии.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6</w:t>
      </w:r>
      <w:r w:rsidRPr="00753078">
        <w:rPr>
          <w:sz w:val="28"/>
          <w:szCs w:val="28"/>
          <w:lang w:eastAsia="en-US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у Главного распорядителя.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7</w:t>
      </w:r>
      <w:r w:rsidRPr="00753078">
        <w:rPr>
          <w:sz w:val="28"/>
          <w:szCs w:val="28"/>
          <w:lang w:eastAsia="en-US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8</w:t>
      </w:r>
      <w:r w:rsidRPr="00753078">
        <w:rPr>
          <w:sz w:val="28"/>
          <w:szCs w:val="28"/>
          <w:lang w:eastAsia="en-US"/>
        </w:rPr>
        <w:t xml:space="preserve">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753078">
        <w:rPr>
          <w:sz w:val="28"/>
          <w:szCs w:val="28"/>
          <w:lang w:eastAsia="en-US"/>
        </w:rPr>
        <w:t>с даты получения</w:t>
      </w:r>
      <w:proofErr w:type="gramEnd"/>
      <w:r w:rsidRPr="00753078">
        <w:rPr>
          <w:sz w:val="28"/>
          <w:szCs w:val="28"/>
          <w:lang w:eastAsia="en-US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Главному распорядителю.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spacing w:line="192" w:lineRule="auto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lastRenderedPageBreak/>
        <w:t>V. Меры, принимаемые в отношении фактов нарушений, выявленных при проведении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2E6C4A" w:rsidP="0075307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753078" w:rsidRPr="00753078">
        <w:rPr>
          <w:sz w:val="28"/>
          <w:szCs w:val="28"/>
          <w:lang w:eastAsia="en-US"/>
        </w:rPr>
        <w:t xml:space="preserve">. В случае выявления нарушений условий, целей и порядка предоставления субсидий Главный распорядитель применяет меры  по возврату субсидий в указанном порядке.  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spacing w:line="192" w:lineRule="auto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VI. Порядок обжалования решений Главного распорядителя </w:t>
      </w:r>
    </w:p>
    <w:p w:rsidR="00753078" w:rsidRPr="00753078" w:rsidRDefault="00753078" w:rsidP="00753078">
      <w:pPr>
        <w:suppressAutoHyphens w:val="0"/>
        <w:spacing w:line="192" w:lineRule="auto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при проведении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2</w:t>
      </w:r>
      <w:r w:rsidR="002E6C4A">
        <w:rPr>
          <w:sz w:val="28"/>
          <w:szCs w:val="28"/>
          <w:lang w:eastAsia="en-US"/>
        </w:rPr>
        <w:t>0</w:t>
      </w:r>
      <w:r w:rsidRPr="00753078">
        <w:rPr>
          <w:sz w:val="28"/>
          <w:szCs w:val="28"/>
          <w:lang w:eastAsia="en-US"/>
        </w:rPr>
        <w:t>. 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3078" w:rsidRPr="00753078" w:rsidSect="00680B3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16" w:rsidRDefault="00581716" w:rsidP="00A6426C">
      <w:r>
        <w:separator/>
      </w:r>
    </w:p>
  </w:endnote>
  <w:endnote w:type="continuationSeparator" w:id="0">
    <w:p w:rsidR="00581716" w:rsidRDefault="00581716" w:rsidP="00A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16" w:rsidRDefault="00581716" w:rsidP="00A6426C">
      <w:r>
        <w:separator/>
      </w:r>
    </w:p>
  </w:footnote>
  <w:footnote w:type="continuationSeparator" w:id="0">
    <w:p w:rsidR="00581716" w:rsidRDefault="00581716" w:rsidP="00A6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76A70"/>
    <w:rsid w:val="00090A31"/>
    <w:rsid w:val="000A4ADE"/>
    <w:rsid w:val="000F1042"/>
    <w:rsid w:val="00165E06"/>
    <w:rsid w:val="001A1293"/>
    <w:rsid w:val="001B67F2"/>
    <w:rsid w:val="001B750D"/>
    <w:rsid w:val="001C0FA0"/>
    <w:rsid w:val="001E0993"/>
    <w:rsid w:val="00203CBD"/>
    <w:rsid w:val="00240666"/>
    <w:rsid w:val="00246A33"/>
    <w:rsid w:val="00274D7B"/>
    <w:rsid w:val="002B09E7"/>
    <w:rsid w:val="002D430B"/>
    <w:rsid w:val="002E2650"/>
    <w:rsid w:val="002E4C87"/>
    <w:rsid w:val="002E6C4A"/>
    <w:rsid w:val="00300EA1"/>
    <w:rsid w:val="00380EB2"/>
    <w:rsid w:val="003D1A1C"/>
    <w:rsid w:val="003F055B"/>
    <w:rsid w:val="00442324"/>
    <w:rsid w:val="004457EA"/>
    <w:rsid w:val="004959E5"/>
    <w:rsid w:val="00513016"/>
    <w:rsid w:val="00557A96"/>
    <w:rsid w:val="0056213F"/>
    <w:rsid w:val="00581716"/>
    <w:rsid w:val="00584954"/>
    <w:rsid w:val="005A2F1B"/>
    <w:rsid w:val="005A344D"/>
    <w:rsid w:val="005B79EB"/>
    <w:rsid w:val="005D33F9"/>
    <w:rsid w:val="005D4EAD"/>
    <w:rsid w:val="006620F4"/>
    <w:rsid w:val="00680B37"/>
    <w:rsid w:val="006B5CAE"/>
    <w:rsid w:val="006E0292"/>
    <w:rsid w:val="006F778F"/>
    <w:rsid w:val="007044F6"/>
    <w:rsid w:val="00710939"/>
    <w:rsid w:val="00753078"/>
    <w:rsid w:val="00764CA6"/>
    <w:rsid w:val="007A3732"/>
    <w:rsid w:val="007B09CC"/>
    <w:rsid w:val="0086087C"/>
    <w:rsid w:val="008D0F1D"/>
    <w:rsid w:val="0094078F"/>
    <w:rsid w:val="0096487A"/>
    <w:rsid w:val="00965B84"/>
    <w:rsid w:val="009713B9"/>
    <w:rsid w:val="009859E7"/>
    <w:rsid w:val="00994930"/>
    <w:rsid w:val="009E1673"/>
    <w:rsid w:val="009E26A0"/>
    <w:rsid w:val="009E4E33"/>
    <w:rsid w:val="009F22B2"/>
    <w:rsid w:val="009F762A"/>
    <w:rsid w:val="00A6426C"/>
    <w:rsid w:val="00A74018"/>
    <w:rsid w:val="00A93771"/>
    <w:rsid w:val="00AA606F"/>
    <w:rsid w:val="00AD77B6"/>
    <w:rsid w:val="00AF0E85"/>
    <w:rsid w:val="00BA2E70"/>
    <w:rsid w:val="00BB56E0"/>
    <w:rsid w:val="00BD0FAE"/>
    <w:rsid w:val="00C30EAA"/>
    <w:rsid w:val="00C37CFC"/>
    <w:rsid w:val="00C564C3"/>
    <w:rsid w:val="00C571FA"/>
    <w:rsid w:val="00C61828"/>
    <w:rsid w:val="00CB7641"/>
    <w:rsid w:val="00CC0B63"/>
    <w:rsid w:val="00D3683C"/>
    <w:rsid w:val="00D45A54"/>
    <w:rsid w:val="00DB7E26"/>
    <w:rsid w:val="00DC75B3"/>
    <w:rsid w:val="00E37E46"/>
    <w:rsid w:val="00E94FE8"/>
    <w:rsid w:val="00EA61FA"/>
    <w:rsid w:val="00EB4FFD"/>
    <w:rsid w:val="00ED309F"/>
    <w:rsid w:val="00ED7BE7"/>
    <w:rsid w:val="00EE018F"/>
    <w:rsid w:val="00EF44D9"/>
    <w:rsid w:val="00F104C8"/>
    <w:rsid w:val="00F265CD"/>
    <w:rsid w:val="00F54CB9"/>
    <w:rsid w:val="00F84F7A"/>
    <w:rsid w:val="00FB3FA8"/>
    <w:rsid w:val="00FC1F78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130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1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Пользователь Windows</cp:lastModifiedBy>
  <cp:revision>38</cp:revision>
  <cp:lastPrinted>2016-10-21T00:34:00Z</cp:lastPrinted>
  <dcterms:created xsi:type="dcterms:W3CDTF">2017-01-10T01:11:00Z</dcterms:created>
  <dcterms:modified xsi:type="dcterms:W3CDTF">2017-01-17T01:44:00Z</dcterms:modified>
</cp:coreProperties>
</file>