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24" w:rsidRDefault="00564B24" w:rsidP="00AC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F5212E" wp14:editId="5C00F5F8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D0" w:rsidRDefault="00AC40B7" w:rsidP="00AC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C40B7" w:rsidRDefault="00AC40B7" w:rsidP="00AC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B7" w:rsidRDefault="00AC40B7" w:rsidP="00AC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C40B7" w:rsidRDefault="00AC40B7" w:rsidP="00AC4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12.09.2018 </w:t>
      </w:r>
      <w:r w:rsidR="00564B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6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Каратузское                                 </w:t>
      </w:r>
      <w:r w:rsidR="00564B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64B24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21.08.2018 года № 205-р</w:t>
      </w: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изменения в пп.1) п.1 распоряжения</w:t>
      </w:r>
      <w:r w:rsidR="009D6527">
        <w:rPr>
          <w:rFonts w:ascii="Times New Roman" w:hAnsi="Times New Roman" w:cs="Times New Roman"/>
          <w:sz w:val="28"/>
          <w:szCs w:val="28"/>
        </w:rPr>
        <w:t xml:space="preserve"> от 21.08.2018 года № 205-р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«дата, время и место</w:t>
      </w:r>
      <w:r w:rsidR="008665FA">
        <w:rPr>
          <w:rFonts w:ascii="Times New Roman" w:hAnsi="Times New Roman" w:cs="Times New Roman"/>
          <w:sz w:val="28"/>
          <w:szCs w:val="28"/>
        </w:rPr>
        <w:t xml:space="preserve"> (адрес) проведения конкурса: 12</w:t>
      </w:r>
      <w:r>
        <w:rPr>
          <w:rFonts w:ascii="Times New Roman" w:hAnsi="Times New Roman" w:cs="Times New Roman"/>
          <w:sz w:val="28"/>
          <w:szCs w:val="28"/>
        </w:rPr>
        <w:t>.10.2018 года; 09:00ч., администрация Каратузского района,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оветская,21.</w:t>
      </w: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2.Все остальные пункты распоряжения от 21.08.2018 года № 205-р считать неизменными.</w:t>
      </w:r>
    </w:p>
    <w:p w:rsidR="00AC40B7" w:rsidRDefault="00AC40B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распоряжение подлежит официальному опубликованию в районной газете «Знамя труда»</w:t>
      </w:r>
      <w:r w:rsidR="009D6527">
        <w:rPr>
          <w:rFonts w:ascii="Times New Roman" w:hAnsi="Times New Roman" w:cs="Times New Roman"/>
          <w:sz w:val="28"/>
          <w:szCs w:val="28"/>
        </w:rPr>
        <w:t>, а также подлежит размещению на официальном сайте органов местного самоуправления Каратузского района в сети «Интернет».</w:t>
      </w:r>
    </w:p>
    <w:p w:rsidR="009D6527" w:rsidRDefault="009D652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отдела по взаимодействию с территориями, организационной работе и кадрам.</w:t>
      </w:r>
    </w:p>
    <w:p w:rsidR="009D6527" w:rsidRDefault="009D652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9D6527" w:rsidRDefault="009D652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27" w:rsidRDefault="009D652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27" w:rsidRPr="00AC40B7" w:rsidRDefault="009D6527" w:rsidP="00AC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564B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К.А.Тюнин</w:t>
      </w:r>
      <w:proofErr w:type="spellEnd"/>
    </w:p>
    <w:sectPr w:rsidR="009D6527" w:rsidRPr="00AC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7"/>
    <w:rsid w:val="00125136"/>
    <w:rsid w:val="00564B24"/>
    <w:rsid w:val="00632458"/>
    <w:rsid w:val="008665FA"/>
    <w:rsid w:val="009D6527"/>
    <w:rsid w:val="00A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Дэка Олеся Александровна</cp:lastModifiedBy>
  <cp:revision>3</cp:revision>
  <cp:lastPrinted>2018-09-13T04:46:00Z</cp:lastPrinted>
  <dcterms:created xsi:type="dcterms:W3CDTF">2018-09-12T00:26:00Z</dcterms:created>
  <dcterms:modified xsi:type="dcterms:W3CDTF">2018-09-13T04:46:00Z</dcterms:modified>
</cp:coreProperties>
</file>