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9" w:rsidRDefault="00C34629" w:rsidP="00C3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346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A2E8D4" wp14:editId="32CAD03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6D5" w:rsidRDefault="00D316E7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66D5" w:rsidRDefault="00E926CC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628A4" w:rsidRPr="00DB597C" w:rsidRDefault="002B2526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07.09.</w:t>
      </w:r>
      <w:r w:rsidR="00E926CC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66D5">
        <w:rPr>
          <w:rFonts w:ascii="Times New Roman" w:eastAsia="Times New Roman" w:hAnsi="Times New Roman" w:cs="Times New Roman"/>
          <w:sz w:val="26"/>
          <w:szCs w:val="28"/>
        </w:rPr>
        <w:t>с.</w:t>
      </w:r>
      <w:r w:rsidR="00F63D5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7966D5">
        <w:rPr>
          <w:rFonts w:ascii="Times New Roman" w:eastAsia="Times New Roman" w:hAnsi="Times New Roman" w:cs="Times New Roman"/>
          <w:sz w:val="26"/>
          <w:szCs w:val="28"/>
        </w:rPr>
        <w:t>Каратузское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C346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802</w:t>
      </w:r>
      <w:r w:rsidR="001E153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628A4" w:rsidRDefault="006628A4" w:rsidP="00C3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F92E45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02.03.2018 № 203-п «</w:t>
      </w:r>
      <w:r w:rsidR="00326C90" w:rsidRPr="00326C90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326C90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</w:t>
      </w:r>
      <w:r w:rsidR="00326C90" w:rsidRPr="00326C9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</w:t>
      </w:r>
      <w:r w:rsidR="0025672F">
        <w:rPr>
          <w:rFonts w:ascii="Times New Roman" w:hAnsi="Times New Roman" w:cs="Times New Roman"/>
          <w:sz w:val="28"/>
          <w:szCs w:val="28"/>
        </w:rPr>
        <w:t>2018</w:t>
      </w:r>
      <w:r w:rsidR="00F2499D">
        <w:rPr>
          <w:rFonts w:ascii="Times New Roman" w:hAnsi="Times New Roman" w:cs="Times New Roman"/>
          <w:sz w:val="28"/>
          <w:szCs w:val="28"/>
        </w:rPr>
        <w:t xml:space="preserve">-2020 </w:t>
      </w:r>
      <w:r w:rsidR="00326C90" w:rsidRPr="00326C90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6C90" w:rsidRP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D316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C9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06.10.2003 года № 131-ФЗ «</w:t>
      </w:r>
      <w:r w:rsidRPr="00326C9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9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26C90">
        <w:rPr>
          <w:rFonts w:ascii="Times New Roman" w:hAnsi="Times New Roman" w:cs="Times New Roman"/>
          <w:sz w:val="28"/>
          <w:szCs w:val="28"/>
        </w:rPr>
        <w:t>, Федеральным законом от 25.</w:t>
      </w:r>
      <w:r>
        <w:rPr>
          <w:rFonts w:ascii="Times New Roman" w:hAnsi="Times New Roman" w:cs="Times New Roman"/>
          <w:sz w:val="28"/>
          <w:szCs w:val="28"/>
        </w:rPr>
        <w:t>12.2008 года № 273-ФЗ «</w:t>
      </w:r>
      <w:r w:rsidRPr="00326C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коррупции»  и</w:t>
      </w:r>
      <w:r w:rsidR="009A62BC">
        <w:rPr>
          <w:rFonts w:ascii="Times New Roman" w:hAnsi="Times New Roman" w:cs="Times New Roman"/>
          <w:sz w:val="28"/>
          <w:szCs w:val="28"/>
        </w:rPr>
        <w:t xml:space="preserve"> Указом Президента РФ от 29.06.2018 № 378 «О национальном плане противодействия коррупции на 2018-2020 годы»</w:t>
      </w:r>
      <w:r w:rsidR="00D316E7">
        <w:rPr>
          <w:rFonts w:ascii="Times New Roman" w:hAnsi="Times New Roman" w:cs="Times New Roman"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C90" w:rsidRP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F4026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7F4026" w:rsidRPr="007F4026">
        <w:rPr>
          <w:rFonts w:ascii="Times New Roman" w:hAnsi="Times New Roman" w:cs="Times New Roman"/>
          <w:sz w:val="28"/>
          <w:szCs w:val="28"/>
        </w:rPr>
        <w:t>администрации Каратузского района от 02.03.2018 № 203-п «Об утверждении Плана мероприятий администрации Каратузского района по пр</w:t>
      </w:r>
      <w:r w:rsidR="001E78A4">
        <w:rPr>
          <w:rFonts w:ascii="Times New Roman" w:hAnsi="Times New Roman" w:cs="Times New Roman"/>
          <w:sz w:val="28"/>
          <w:szCs w:val="28"/>
        </w:rPr>
        <w:t>отиводействию коррупции на 2018</w:t>
      </w:r>
      <w:r w:rsidR="007F4026" w:rsidRPr="007F4026">
        <w:rPr>
          <w:rFonts w:ascii="Times New Roman" w:hAnsi="Times New Roman" w:cs="Times New Roman"/>
          <w:sz w:val="28"/>
          <w:szCs w:val="28"/>
        </w:rPr>
        <w:t>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8A4">
        <w:rPr>
          <w:rFonts w:ascii="Times New Roman" w:hAnsi="Times New Roman" w:cs="Times New Roman"/>
          <w:sz w:val="28"/>
          <w:szCs w:val="28"/>
        </w:rPr>
        <w:t xml:space="preserve">изменить и изложить в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26C90">
        <w:rPr>
          <w:rFonts w:ascii="Times New Roman" w:hAnsi="Times New Roman" w:cs="Times New Roman"/>
          <w:sz w:val="28"/>
          <w:szCs w:val="28"/>
        </w:rPr>
        <w:t>.</w:t>
      </w:r>
    </w:p>
    <w:p w:rsidR="00BD09EC" w:rsidRDefault="00BD09EC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Pr="00BD09EC">
        <w:t xml:space="preserve"> </w:t>
      </w:r>
      <w:proofErr w:type="gramStart"/>
      <w:r w:rsidRPr="00BD0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9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16E7">
        <w:rPr>
          <w:rFonts w:ascii="Times New Roman" w:hAnsi="Times New Roman" w:cs="Times New Roman"/>
          <w:sz w:val="28"/>
          <w:szCs w:val="28"/>
        </w:rPr>
        <w:t>постановления</w:t>
      </w:r>
      <w:r w:rsidRPr="00BD09EC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взаимодействию с территориями, организационной работы и кадрам администрации Каратузского района (В.А. Щербаков).</w:t>
      </w:r>
      <w:r w:rsidR="00C3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A4" w:rsidRDefault="001E78A4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A2F">
        <w:rPr>
          <w:rFonts w:ascii="Times New Roman" w:hAnsi="Times New Roman" w:cs="Times New Roman"/>
          <w:sz w:val="28"/>
          <w:szCs w:val="28"/>
        </w:rPr>
        <w:t>3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="00D316E7">
        <w:rPr>
          <w:rFonts w:ascii="Times New Roman" w:hAnsi="Times New Roman" w:cs="Times New Roman"/>
          <w:sz w:val="28"/>
          <w:szCs w:val="28"/>
        </w:rPr>
        <w:t>Постановление</w:t>
      </w:r>
      <w:r w:rsidR="006628A4" w:rsidRPr="00DB597C">
        <w:rPr>
          <w:rFonts w:ascii="Times New Roman" w:hAnsi="Times New Roman" w:cs="Times New Roman"/>
          <w:sz w:val="28"/>
          <w:szCs w:val="28"/>
        </w:rPr>
        <w:t xml:space="preserve">  вступает в силу со дня </w:t>
      </w:r>
      <w:r w:rsidR="008211D1">
        <w:rPr>
          <w:rFonts w:ascii="Times New Roman" w:hAnsi="Times New Roman" w:cs="Times New Roman"/>
          <w:sz w:val="28"/>
          <w:szCs w:val="28"/>
        </w:rPr>
        <w:t xml:space="preserve">его </w:t>
      </w:r>
      <w:r w:rsidR="006628A4" w:rsidRPr="00DB597C">
        <w:rPr>
          <w:rFonts w:ascii="Times New Roman" w:hAnsi="Times New Roman" w:cs="Times New Roman"/>
          <w:sz w:val="28"/>
          <w:szCs w:val="28"/>
        </w:rPr>
        <w:t>подписания.</w:t>
      </w:r>
    </w:p>
    <w:p w:rsidR="00C34629" w:rsidRDefault="00BD7A2F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991" w:rsidRDefault="00E36991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A4" w:rsidRDefault="00D316E7" w:rsidP="006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К.А. Тюнин</w:t>
      </w:r>
    </w:p>
    <w:p w:rsidR="006628A4" w:rsidRDefault="006628A4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6628A4">
      <w:pPr>
        <w:rPr>
          <w:rFonts w:ascii="Times New Roman" w:hAnsi="Times New Roman" w:cs="Times New Roman"/>
          <w:sz w:val="28"/>
          <w:szCs w:val="28"/>
        </w:rPr>
        <w:sectPr w:rsidR="00BD7A2F" w:rsidSect="00CE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7A2F" w:rsidTr="00BD7A2F">
        <w:tc>
          <w:tcPr>
            <w:tcW w:w="4928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Pr="00BD7A2F" w:rsidRDefault="00BD7A2F" w:rsidP="0025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рации Каратузского района </w:t>
            </w:r>
            <w:r w:rsidR="0025672F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2B252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E1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2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B2526">
              <w:rPr>
                <w:rFonts w:ascii="Times New Roman" w:hAnsi="Times New Roman" w:cs="Times New Roman"/>
                <w:sz w:val="20"/>
                <w:szCs w:val="20"/>
              </w:rPr>
              <w:t xml:space="preserve"> 07.09.</w:t>
            </w:r>
            <w:r w:rsidR="00072E3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2F">
        <w:rPr>
          <w:rFonts w:ascii="Times New Roman" w:hAnsi="Times New Roman" w:cs="Times New Roman"/>
          <w:sz w:val="28"/>
          <w:szCs w:val="28"/>
        </w:rPr>
        <w:t xml:space="preserve">План мероприятий администрации Каратузского района </w:t>
      </w:r>
    </w:p>
    <w:p w:rsidR="00E36991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2F">
        <w:rPr>
          <w:rFonts w:ascii="Times New Roman" w:hAnsi="Times New Roman" w:cs="Times New Roman"/>
          <w:sz w:val="28"/>
          <w:szCs w:val="28"/>
        </w:rPr>
        <w:t>п</w:t>
      </w:r>
      <w:r w:rsidR="00072E33">
        <w:rPr>
          <w:rFonts w:ascii="Times New Roman" w:hAnsi="Times New Roman" w:cs="Times New Roman"/>
          <w:sz w:val="28"/>
          <w:szCs w:val="28"/>
        </w:rPr>
        <w:t>ротиводействию коррупции на 2018-2020</w:t>
      </w:r>
      <w:r w:rsidRPr="00BD7A2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47F8F" w:rsidRDefault="00647F8F" w:rsidP="006628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922"/>
        <w:gridCol w:w="4472"/>
      </w:tblGrid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47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FA5CBB" w:rsidRDefault="00563723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92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FA5CBB" w:rsidRDefault="00563723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п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>ротиводействии коррупции, плана</w:t>
            </w: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E6E14">
              <w:rPr>
                <w:rFonts w:ascii="Times New Roman" w:hAnsi="Times New Roman" w:cs="Times New Roman"/>
                <w:sz w:val="28"/>
                <w:szCs w:val="28"/>
              </w:rPr>
              <w:t>ротиводействия коррупции на 2018-2020</w:t>
            </w: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ях, комиссиях</w:t>
            </w:r>
          </w:p>
        </w:tc>
        <w:tc>
          <w:tcPr>
            <w:tcW w:w="2922" w:type="dxa"/>
          </w:tcPr>
          <w:p w:rsidR="00FA5CBB" w:rsidRDefault="00100049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472" w:type="dxa"/>
          </w:tcPr>
          <w:p w:rsidR="00FA5CBB" w:rsidRDefault="00100049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коррупции, </w:t>
            </w:r>
            <w:r w:rsidR="00086EE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FA5CBB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</w:t>
            </w:r>
          </w:p>
        </w:tc>
        <w:tc>
          <w:tcPr>
            <w:tcW w:w="292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  <w:r w:rsidR="00A85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EB0">
              <w:t xml:space="preserve"> </w:t>
            </w:r>
            <w:r w:rsidR="00A85EB0" w:rsidRPr="00A85EB0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0C2CC1" w:rsidTr="00100049">
        <w:tc>
          <w:tcPr>
            <w:tcW w:w="817" w:type="dxa"/>
          </w:tcPr>
          <w:p w:rsidR="000C2CC1" w:rsidRDefault="000C2CC1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0C2CC1" w:rsidRPr="00086EEC" w:rsidRDefault="000C2CC1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нормативных правовых актов в регистр</w:t>
            </w:r>
          </w:p>
        </w:tc>
        <w:tc>
          <w:tcPr>
            <w:tcW w:w="2922" w:type="dxa"/>
          </w:tcPr>
          <w:p w:rsidR="000C2CC1" w:rsidRDefault="000C2CC1" w:rsidP="00B7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позднее 15 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 с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о дня принятия (издания) </w:t>
            </w:r>
            <w:r w:rsidR="00B75B6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</w:tcPr>
          <w:p w:rsidR="000C2CC1" w:rsidRDefault="00B75B6F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0C2CC1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A5CBB" w:rsidRDefault="00E8547C" w:rsidP="009F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7C">
              <w:rPr>
                <w:rFonts w:ascii="Times New Roman" w:hAnsi="Times New Roman" w:cs="Times New Roman"/>
                <w:sz w:val="28"/>
                <w:szCs w:val="28"/>
              </w:rPr>
              <w:t>Направление муниципальных нормативных правовых актов и их проектов в прокуратуру района для проведения экспертизы</w:t>
            </w:r>
          </w:p>
        </w:tc>
        <w:tc>
          <w:tcPr>
            <w:tcW w:w="2922" w:type="dxa"/>
          </w:tcPr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C7E01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0C2CC1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5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актов прокурорского </w:t>
            </w:r>
            <w:r w:rsidRPr="000C2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реагирования, поступивших на правовые акты органов местного самоуправления и информирование органов местного самоуправления для принятия мер по предупреждению нарушений при подготовке проектов нормативных правовых актов</w:t>
            </w:r>
          </w:p>
        </w:tc>
        <w:tc>
          <w:tcPr>
            <w:tcW w:w="2922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полгода</w:t>
            </w:r>
          </w:p>
        </w:tc>
        <w:tc>
          <w:tcPr>
            <w:tcW w:w="4472" w:type="dxa"/>
          </w:tcPr>
          <w:p w:rsidR="000C2CC1" w:rsidRPr="000C2CC1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</w:t>
            </w:r>
            <w:r w:rsidRPr="000C2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администрации,</w:t>
            </w:r>
          </w:p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  <w:r w:rsidR="00F04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4039" w:rsidRPr="00F04039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4B1786" w:rsidTr="00100049">
        <w:tc>
          <w:tcPr>
            <w:tcW w:w="817" w:type="dxa"/>
          </w:tcPr>
          <w:p w:rsidR="004B1786" w:rsidRDefault="00123F4C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</w:t>
            </w: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информации о результатах деятельности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на территории Каратузского района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</w:t>
            </w:r>
          </w:p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на территории Каратузского района</w:t>
            </w:r>
          </w:p>
        </w:tc>
      </w:tr>
      <w:tr w:rsidR="004B1786" w:rsidTr="00100049">
        <w:tc>
          <w:tcPr>
            <w:tcW w:w="817" w:type="dxa"/>
          </w:tcPr>
          <w:p w:rsidR="004B1786" w:rsidRDefault="00123F4C" w:rsidP="00A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муниципальным служащим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</w:p>
        </w:tc>
      </w:tr>
      <w:tr w:rsidR="004B1786" w:rsidTr="00100049">
        <w:tc>
          <w:tcPr>
            <w:tcW w:w="817" w:type="dxa"/>
          </w:tcPr>
          <w:p w:rsidR="004B1786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сайте администрации района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имуществе и обязательствах имущественного характера 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B45EC">
              <w:rPr>
                <w:rFonts w:ascii="Times New Roman" w:hAnsi="Times New Roman" w:cs="Times New Roman"/>
                <w:sz w:val="28"/>
                <w:szCs w:val="28"/>
              </w:rPr>
              <w:t>сроки,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</w:p>
        </w:tc>
      </w:tr>
      <w:tr w:rsidR="004B1786" w:rsidTr="00100049">
        <w:tc>
          <w:tcPr>
            <w:tcW w:w="817" w:type="dxa"/>
          </w:tcPr>
          <w:p w:rsidR="004B1786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1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75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Анализ правонарушений коррупционной направленности</w:t>
            </w:r>
          </w:p>
        </w:tc>
        <w:tc>
          <w:tcPr>
            <w:tcW w:w="2922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C575D7" w:rsidRDefault="00C575D7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39A" w:rsidRPr="0057039A" w:rsidRDefault="00CB0F2E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  <w:r w:rsidR="0057039A">
              <w:t xml:space="preserve"> 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дминистрация района, структурные подразделения администрации,</w:t>
            </w:r>
          </w:p>
          <w:p w:rsidR="004B1786" w:rsidRDefault="00727093" w:rsidP="00F0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тдел правового и документационного обеспечения</w:t>
            </w:r>
          </w:p>
        </w:tc>
      </w:tr>
      <w:tr w:rsidR="004B1786" w:rsidTr="00100049">
        <w:tc>
          <w:tcPr>
            <w:tcW w:w="817" w:type="dxa"/>
          </w:tcPr>
          <w:p w:rsidR="004B1786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 конкурсной основе кадрового резерва для замещения должностей    муниципальной службы органа местного </w:t>
            </w:r>
            <w:r w:rsidRPr="00B57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92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47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>рганизационной работы и кадрам а</w:t>
            </w: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Pr="00B57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структурные подразделения администрации</w:t>
            </w:r>
          </w:p>
        </w:tc>
      </w:tr>
      <w:tr w:rsidR="00391414" w:rsidTr="00100049">
        <w:tc>
          <w:tcPr>
            <w:tcW w:w="817" w:type="dxa"/>
          </w:tcPr>
          <w:p w:rsidR="00391414" w:rsidRDefault="00C37651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391414" w:rsidRDefault="00C37651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Ознакомление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доведение до муниципальных служащих, увольняющихся с муниципальной службы, информации </w:t>
            </w: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законодательством запретов</w:t>
            </w:r>
          </w:p>
        </w:tc>
        <w:tc>
          <w:tcPr>
            <w:tcW w:w="2922" w:type="dxa"/>
          </w:tcPr>
          <w:p w:rsidR="00391414" w:rsidRDefault="0072727D" w:rsidP="0072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7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472" w:type="dxa"/>
          </w:tcPr>
          <w:p w:rsidR="00C37651" w:rsidRDefault="00C37651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тдел правового и документационного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7651" w:rsidRPr="00C37651" w:rsidRDefault="00C37651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администрации,</w:t>
            </w:r>
          </w:p>
          <w:p w:rsidR="00391414" w:rsidRDefault="00391414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4C" w:rsidRPr="00123F4C" w:rsidTr="0073514A">
        <w:tc>
          <w:tcPr>
            <w:tcW w:w="817" w:type="dxa"/>
          </w:tcPr>
          <w:p w:rsidR="00123F4C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75" w:type="dxa"/>
          </w:tcPr>
          <w:p w:rsidR="00123F4C" w:rsidRPr="00123F4C" w:rsidRDefault="00123F4C" w:rsidP="007351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22" w:type="dxa"/>
          </w:tcPr>
          <w:p w:rsidR="00123F4C" w:rsidRPr="00123F4C" w:rsidRDefault="00123F4C" w:rsidP="007351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123F4C" w:rsidRPr="00123F4C" w:rsidRDefault="00123F4C" w:rsidP="00123F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3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75" w:type="dxa"/>
          </w:tcPr>
          <w:p w:rsidR="00123F4C" w:rsidRPr="00C37651" w:rsidRDefault="00123F4C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</w:t>
            </w:r>
            <w:r w:rsidR="0050711F" w:rsidRPr="00123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включённых</w:t>
            </w:r>
            <w:r w:rsidRPr="00123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перечни, установленные нормативными правовыми актами Российской Федерации, по образовательным программам в обл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асти противодействия коррупции</w:t>
            </w:r>
          </w:p>
        </w:tc>
        <w:tc>
          <w:tcPr>
            <w:tcW w:w="2922" w:type="dxa"/>
          </w:tcPr>
          <w:p w:rsidR="00123F4C" w:rsidRPr="00F647FF" w:rsidRDefault="00123F4C" w:rsidP="007351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47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Pr="00F647FF" w:rsidRDefault="00123F4C" w:rsidP="007351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47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75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этики и служебного поведения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и её структурных подразделений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 и её структурных подразделений</w:t>
            </w:r>
          </w:p>
        </w:tc>
      </w:tr>
      <w:tr w:rsidR="00123F4C" w:rsidTr="00100049">
        <w:tc>
          <w:tcPr>
            <w:tcW w:w="817" w:type="dxa"/>
          </w:tcPr>
          <w:p w:rsidR="00123F4C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575" w:type="dxa"/>
          </w:tcPr>
          <w:p w:rsidR="00123F4C" w:rsidRDefault="00123F4C" w:rsidP="0025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претендующими на замещение любых должностей муниципальной службы в органе местного самоуправления, сведений о своих доходах</w:t>
            </w:r>
            <w:r w:rsidR="00256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трудоустройстве на службу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Кандидаты на должность муниципальной службы</w:t>
            </w:r>
          </w:p>
        </w:tc>
      </w:tr>
      <w:tr w:rsidR="00123F4C" w:rsidTr="004523C9">
        <w:trPr>
          <w:trHeight w:val="1668"/>
        </w:trPr>
        <w:tc>
          <w:tcPr>
            <w:tcW w:w="817" w:type="dxa"/>
          </w:tcPr>
          <w:p w:rsidR="00123F4C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75" w:type="dxa"/>
          </w:tcPr>
          <w:p w:rsidR="00123F4C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её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руководители муниципальных учреждений</w:t>
            </w:r>
          </w:p>
        </w:tc>
      </w:tr>
      <w:tr w:rsidR="00123F4C" w:rsidTr="00100049">
        <w:tc>
          <w:tcPr>
            <w:tcW w:w="817" w:type="dxa"/>
          </w:tcPr>
          <w:p w:rsidR="00123F4C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75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лицами, замещающими муниципальные должности,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123F4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75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7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922" w:type="dxa"/>
          </w:tcPr>
          <w:p w:rsidR="00123F4C" w:rsidRPr="00F647FF" w:rsidRDefault="00123F4C" w:rsidP="003619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47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Pr="00F647FF" w:rsidRDefault="00123F4C" w:rsidP="003619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47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7C1359" w:rsidTr="00100049">
        <w:tc>
          <w:tcPr>
            <w:tcW w:w="817" w:type="dxa"/>
          </w:tcPr>
          <w:p w:rsidR="007C1359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75" w:type="dxa"/>
          </w:tcPr>
          <w:p w:rsidR="007C1359" w:rsidRPr="00F647FF" w:rsidRDefault="007C1359" w:rsidP="003619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Проведение сверки личных дел муниципальных служащих с целью актуализации содержанию анкет </w:t>
            </w:r>
          </w:p>
        </w:tc>
        <w:tc>
          <w:tcPr>
            <w:tcW w:w="2922" w:type="dxa"/>
          </w:tcPr>
          <w:p w:rsidR="007C1359" w:rsidRPr="00F647FF" w:rsidRDefault="007C1359" w:rsidP="003619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7C1359" w:rsidRPr="00F647FF" w:rsidRDefault="009A62BC" w:rsidP="003619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62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Отдел по взаимодействию с территориями, организационной </w:t>
            </w:r>
            <w:r w:rsidRPr="009A62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Осуществление </w:t>
            </w:r>
            <w:proofErr w:type="gramStart"/>
            <w:r w:rsidRPr="004523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контроля за</w:t>
            </w:r>
            <w:proofErr w:type="gramEnd"/>
            <w:r w:rsidRPr="004523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ости, в случае их несоблюдения</w:t>
            </w:r>
          </w:p>
        </w:tc>
        <w:tc>
          <w:tcPr>
            <w:tcW w:w="2922" w:type="dxa"/>
          </w:tcPr>
          <w:p w:rsidR="00123F4C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123F4C" w:rsidRPr="00086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остоянно</w:t>
            </w:r>
          </w:p>
        </w:tc>
        <w:tc>
          <w:tcPr>
            <w:tcW w:w="4472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361957" w:rsidRDefault="00123F4C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своевременному представлению руководителями подведомственных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их супруги (супруга) и несовершеннолетних детей и приёму указанных сведений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жегодно до 30 апреля</w:t>
            </w:r>
          </w:p>
        </w:tc>
        <w:tc>
          <w:tcPr>
            <w:tcW w:w="4472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361957" w:rsidRDefault="00123F4C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руководителями подведомственных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123F4C" w:rsidRPr="00361957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6A702C" w:rsidRDefault="00123F4C" w:rsidP="006A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2C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законодательства Российской Федерации в сфере закупок товаров, работ, услуг для муниципальных нужд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Pr="00BB2198" w:rsidRDefault="00123F4C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строительства и связи, единая комиссия</w:t>
            </w:r>
            <w:r w:rsidRPr="00BB2198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заказов для муниципальных нужд</w:t>
            </w:r>
          </w:p>
          <w:p w:rsidR="00123F4C" w:rsidRPr="006A702C" w:rsidRDefault="00123F4C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8"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6A702C" w:rsidRDefault="00123F4C" w:rsidP="006A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финансового контроля и </w:t>
            </w:r>
            <w:r w:rsidRPr="0018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внутреннего финансового аудита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472" w:type="dxa"/>
          </w:tcPr>
          <w:p w:rsidR="00123F4C" w:rsidRDefault="00123F4C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управление 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A11863" w:rsidRDefault="00123F4C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</w:p>
          <w:p w:rsidR="00123F4C" w:rsidRPr="006A702C" w:rsidRDefault="00123F4C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контроля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2A5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для муниципальных нужд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графиком</w:t>
            </w:r>
          </w:p>
        </w:tc>
        <w:tc>
          <w:tcPr>
            <w:tcW w:w="447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6A702C" w:rsidRDefault="00123F4C" w:rsidP="00BD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для общества и средств массовой информации процедур рассмотрения и принятия решений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Каратузского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очередной финансовый год и проекту отчёта об исполнении бюджета района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47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депутатов, финансовое управление администрации Каратузского района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6A702C" w:rsidRDefault="00123F4C" w:rsidP="00CC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 администрации района</w:t>
            </w:r>
            <w:proofErr w:type="gramEnd"/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3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6A702C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проявления коррупции со стороны муниципальных служащих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7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5D3EF0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обеспечения,</w:t>
            </w:r>
          </w:p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Pr="005D3EF0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23F4C" w:rsidRPr="005D3EF0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в органе местного самоуправления к Международному дню борьбы с коррупцией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4472" w:type="dxa"/>
          </w:tcPr>
          <w:p w:rsidR="00123F4C" w:rsidRPr="005D3EF0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t xml:space="preserve"> </w:t>
            </w: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D47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23F4C" w:rsidTr="00100049">
        <w:tc>
          <w:tcPr>
            <w:tcW w:w="817" w:type="dxa"/>
          </w:tcPr>
          <w:p w:rsidR="00123F4C" w:rsidRDefault="009A62B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75" w:type="dxa"/>
          </w:tcPr>
          <w:p w:rsidR="00123F4C" w:rsidRPr="00D47CE9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по вопросам применения законодательства РФ о противодействии коррупции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472" w:type="dxa"/>
          </w:tcPr>
          <w:p w:rsidR="00123F4C" w:rsidRPr="00D47CE9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6604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</w:tbl>
    <w:p w:rsidR="00FA5CBB" w:rsidRPr="00FA5CBB" w:rsidRDefault="00FA5CBB" w:rsidP="00FA5CBB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</w:p>
    <w:p w:rsidR="00E36991" w:rsidRDefault="00FA5CBB" w:rsidP="006628A4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  <w:r w:rsidRPr="00FA5CBB">
        <w:rPr>
          <w:rFonts w:ascii="Times New Roman" w:hAnsi="Times New Roman" w:cs="Times New Roman"/>
          <w:sz w:val="28"/>
          <w:szCs w:val="28"/>
        </w:rPr>
        <w:tab/>
      </w:r>
    </w:p>
    <w:sectPr w:rsidR="00E36991" w:rsidSect="00072E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4"/>
    <w:rsid w:val="00014858"/>
    <w:rsid w:val="0007218E"/>
    <w:rsid w:val="00072E33"/>
    <w:rsid w:val="00081889"/>
    <w:rsid w:val="00086EEC"/>
    <w:rsid w:val="00086F02"/>
    <w:rsid w:val="000C045D"/>
    <w:rsid w:val="000C255E"/>
    <w:rsid w:val="000C2CC1"/>
    <w:rsid w:val="000D62A6"/>
    <w:rsid w:val="00100049"/>
    <w:rsid w:val="00123F4C"/>
    <w:rsid w:val="0016246A"/>
    <w:rsid w:val="00187A5C"/>
    <w:rsid w:val="001933D3"/>
    <w:rsid w:val="001C7E01"/>
    <w:rsid w:val="001E153A"/>
    <w:rsid w:val="001E3420"/>
    <w:rsid w:val="001E78A4"/>
    <w:rsid w:val="002120EA"/>
    <w:rsid w:val="0023310F"/>
    <w:rsid w:val="00246604"/>
    <w:rsid w:val="0025672F"/>
    <w:rsid w:val="00257527"/>
    <w:rsid w:val="00272CC5"/>
    <w:rsid w:val="00277FFD"/>
    <w:rsid w:val="002B2526"/>
    <w:rsid w:val="002B47EB"/>
    <w:rsid w:val="002B7A6B"/>
    <w:rsid w:val="002E6E14"/>
    <w:rsid w:val="00315E74"/>
    <w:rsid w:val="00316393"/>
    <w:rsid w:val="00326C90"/>
    <w:rsid w:val="003272A4"/>
    <w:rsid w:val="0035049C"/>
    <w:rsid w:val="00361957"/>
    <w:rsid w:val="00391414"/>
    <w:rsid w:val="003B5D1A"/>
    <w:rsid w:val="003C522A"/>
    <w:rsid w:val="0040605C"/>
    <w:rsid w:val="00441B75"/>
    <w:rsid w:val="004523C9"/>
    <w:rsid w:val="004B1786"/>
    <w:rsid w:val="004B32A5"/>
    <w:rsid w:val="0050711F"/>
    <w:rsid w:val="00563723"/>
    <w:rsid w:val="0057039A"/>
    <w:rsid w:val="005B4EB8"/>
    <w:rsid w:val="005C14F5"/>
    <w:rsid w:val="005D3EF0"/>
    <w:rsid w:val="005D65F1"/>
    <w:rsid w:val="00647F8F"/>
    <w:rsid w:val="00656788"/>
    <w:rsid w:val="006628A4"/>
    <w:rsid w:val="00663F73"/>
    <w:rsid w:val="006825DC"/>
    <w:rsid w:val="006A1CCD"/>
    <w:rsid w:val="006A702C"/>
    <w:rsid w:val="006C3123"/>
    <w:rsid w:val="00712C8C"/>
    <w:rsid w:val="00727093"/>
    <w:rsid w:val="0072727D"/>
    <w:rsid w:val="00733FE2"/>
    <w:rsid w:val="00736818"/>
    <w:rsid w:val="007966D5"/>
    <w:rsid w:val="007B45EC"/>
    <w:rsid w:val="007C1359"/>
    <w:rsid w:val="007E410A"/>
    <w:rsid w:val="007F4026"/>
    <w:rsid w:val="008211D1"/>
    <w:rsid w:val="00882F1B"/>
    <w:rsid w:val="00957046"/>
    <w:rsid w:val="0096055C"/>
    <w:rsid w:val="00990200"/>
    <w:rsid w:val="009A0146"/>
    <w:rsid w:val="009A0CBC"/>
    <w:rsid w:val="009A62BC"/>
    <w:rsid w:val="009F4BC3"/>
    <w:rsid w:val="00A11863"/>
    <w:rsid w:val="00A311F8"/>
    <w:rsid w:val="00A50F9F"/>
    <w:rsid w:val="00A75E8A"/>
    <w:rsid w:val="00A85EB0"/>
    <w:rsid w:val="00AE09D6"/>
    <w:rsid w:val="00AE1379"/>
    <w:rsid w:val="00B57BF5"/>
    <w:rsid w:val="00B75B6F"/>
    <w:rsid w:val="00B824F3"/>
    <w:rsid w:val="00B8667D"/>
    <w:rsid w:val="00BB2198"/>
    <w:rsid w:val="00BB602E"/>
    <w:rsid w:val="00BC18DF"/>
    <w:rsid w:val="00BD09EC"/>
    <w:rsid w:val="00BD6A84"/>
    <w:rsid w:val="00BD7A2F"/>
    <w:rsid w:val="00BF6580"/>
    <w:rsid w:val="00C27143"/>
    <w:rsid w:val="00C34629"/>
    <w:rsid w:val="00C37651"/>
    <w:rsid w:val="00C575D7"/>
    <w:rsid w:val="00C637C3"/>
    <w:rsid w:val="00C641B4"/>
    <w:rsid w:val="00CB0F2E"/>
    <w:rsid w:val="00CB463D"/>
    <w:rsid w:val="00CC61A0"/>
    <w:rsid w:val="00CE4342"/>
    <w:rsid w:val="00CF5E08"/>
    <w:rsid w:val="00D316E7"/>
    <w:rsid w:val="00D3404E"/>
    <w:rsid w:val="00D47CE9"/>
    <w:rsid w:val="00DB4E93"/>
    <w:rsid w:val="00DF5F9F"/>
    <w:rsid w:val="00E15C43"/>
    <w:rsid w:val="00E260E6"/>
    <w:rsid w:val="00E27D61"/>
    <w:rsid w:val="00E36991"/>
    <w:rsid w:val="00E52BE1"/>
    <w:rsid w:val="00E8547C"/>
    <w:rsid w:val="00E926CC"/>
    <w:rsid w:val="00EC45E8"/>
    <w:rsid w:val="00F04039"/>
    <w:rsid w:val="00F2499D"/>
    <w:rsid w:val="00F414AF"/>
    <w:rsid w:val="00F42D56"/>
    <w:rsid w:val="00F637B6"/>
    <w:rsid w:val="00F63D55"/>
    <w:rsid w:val="00F647FF"/>
    <w:rsid w:val="00F92E45"/>
    <w:rsid w:val="00FA5CBB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C9FB-F437-49EC-B335-F3115485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Зимина Наталья Евгеньевна</cp:lastModifiedBy>
  <cp:revision>2</cp:revision>
  <cp:lastPrinted>2018-03-02T00:57:00Z</cp:lastPrinted>
  <dcterms:created xsi:type="dcterms:W3CDTF">2019-01-15T00:06:00Z</dcterms:created>
  <dcterms:modified xsi:type="dcterms:W3CDTF">2019-01-15T00:06:00Z</dcterms:modified>
</cp:coreProperties>
</file>