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5F0C50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-3811</wp:posOffset>
            </wp:positionH>
            <wp:positionV relativeFrom="paragraph">
              <wp:posOffset>-398780</wp:posOffset>
            </wp:positionV>
            <wp:extent cx="1000125" cy="1273061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43" cy="128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071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53pt;margin-top:-38.45pt;width:461.35pt;height:104.2pt;z-index:251665408;mso-position-horizontal-relative:text;mso-position-vertical-relative:text" stroked="f">
            <v:textbox>
              <w:txbxContent>
                <w:p w:rsidR="005036A8" w:rsidRPr="005F0C50" w:rsidRDefault="005036A8" w:rsidP="005036A8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  <w:p w:rsidR="005036A8" w:rsidRDefault="005036A8"/>
              </w:txbxContent>
            </v:textbox>
          </v:shape>
        </w:pict>
      </w:r>
      <w:r w:rsidR="00CA3071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41.85pt;width:582.9pt;height:98.5pt;z-index:251662335;mso-position-horizontal-relative:text;mso-position-vertical-relative:text" stroked="f"/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CA3071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72.95pt;margin-top:6.05pt;width:89.75pt;height:19pt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<v:shadow color="#ccc"/>
            <v:textbox style="mso-next-textbox:#Text Box 6" inset="2.85pt,2.85pt,2.85pt,2.85pt">
              <w:txbxContent>
                <w:p w:rsidR="0075296C" w:rsidRPr="00EC32C1" w:rsidRDefault="005F0C50" w:rsidP="00D77AFC">
                  <w:pPr>
                    <w:widowControl w:val="0"/>
                    <w:rPr>
                      <w:rFonts w:asciiTheme="minorHAnsi" w:hAnsiTheme="minorHAnsi" w:cs="Times New Roman"/>
                      <w:b/>
                      <w:bCs/>
                      <w:sz w:val="28"/>
                      <w:szCs w:val="22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 w:rsidR="00F64750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 xml:space="preserve"> 9</w:t>
                  </w:r>
                  <w:r>
                    <w:rPr>
                      <w:rFonts w:asciiTheme="minorHAnsi" w:hAnsiTheme="minorHAnsi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F64750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05</w:t>
                  </w:r>
                  <w:r w:rsidR="0075296C" w:rsidRPr="001D26FE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F64750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03</w:t>
                  </w:r>
                  <w:r w:rsidR="0075296C" w:rsidRPr="001D26FE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EC32C1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2021</w:t>
                  </w:r>
                </w:p>
              </w:txbxContent>
            </v:textbox>
          </v:shape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F574C" w:rsidRDefault="00CA3071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7.25pt;width:570.25pt;height:0;z-index:251667456;mso-position-horizontal:absolute" o:connectortype="straight" strokecolor="#4bacc6 [3208]" strokeweight="3.5pt">
            <v:shadow color="#868686"/>
            <w10:wrap type="square"/>
          </v:shape>
        </w:pict>
      </w:r>
    </w:p>
    <w:p w:rsidR="00F64750" w:rsidRPr="00F64750" w:rsidRDefault="00F64750" w:rsidP="00F6475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F64750" w:rsidRPr="00F64750" w:rsidRDefault="00F64750" w:rsidP="00F64750">
      <w:pPr>
        <w:tabs>
          <w:tab w:val="left" w:pos="3667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4750" w:rsidRPr="00F64750" w:rsidRDefault="00F64750" w:rsidP="00F64750">
      <w:pPr>
        <w:tabs>
          <w:tab w:val="left" w:pos="3667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>РАСПОРЯЖЕНИЕ</w:t>
      </w:r>
    </w:p>
    <w:p w:rsidR="00F64750" w:rsidRPr="00F64750" w:rsidRDefault="00F64750" w:rsidP="00F64750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</w:t>
      </w:r>
    </w:p>
    <w:p w:rsidR="00F64750" w:rsidRPr="00F64750" w:rsidRDefault="00F64750" w:rsidP="00F64750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03.03.2021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</w:t>
      </w: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с. Каратузское</w:t>
      </w: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   № 64-р</w:t>
      </w:r>
    </w:p>
    <w:p w:rsidR="00F64750" w:rsidRPr="00F64750" w:rsidRDefault="00F64750" w:rsidP="00F64750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4750" w:rsidRPr="00F64750" w:rsidRDefault="00F64750" w:rsidP="00F64750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>О проведении районного турнира по шашкам</w:t>
      </w:r>
    </w:p>
    <w:p w:rsidR="00F64750" w:rsidRPr="00F64750" w:rsidRDefault="00F64750" w:rsidP="00F64750">
      <w:pPr>
        <w:tabs>
          <w:tab w:val="left" w:pos="3667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4750" w:rsidRPr="00F64750" w:rsidRDefault="00F64750" w:rsidP="00F6475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На основании распоряжения администрации Каратузского района от 03.03.2021 года № 62-</w:t>
      </w: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p</w:t>
      </w: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«Об утверждении календарного плана проведения спортивных мероприятий Каратузского района на 2021 год:</w:t>
      </w:r>
    </w:p>
    <w:p w:rsidR="00F64750" w:rsidRPr="00F64750" w:rsidRDefault="00F64750" w:rsidP="00F6475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1. Провести  районный турнир по шашкам  07 марта  2021 года                с. Каратузское, посвященный Международному женскому  Дню 8 Марта</w:t>
      </w:r>
      <w:r w:rsidRPr="00F64750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, с соблюдением превентивных мер направленных на предупреждение распространения коронавирусной инфекции.</w:t>
      </w:r>
    </w:p>
    <w:p w:rsidR="00F64750" w:rsidRPr="00F64750" w:rsidRDefault="00F64750" w:rsidP="00F6475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2. Утвердить  Положение  о  проведении  районного  турнира согласно приложению.</w:t>
      </w:r>
    </w:p>
    <w:p w:rsidR="00F64750" w:rsidRPr="00F64750" w:rsidRDefault="00F64750" w:rsidP="00F6475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3. </w:t>
      </w: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P</w:t>
      </w: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>руководителям учреждений, физкультурно-спортивных клубов организовать подготовку  спортсменов и принять участие в данном мероприятии, согласно положению.</w:t>
      </w:r>
    </w:p>
    <w:p w:rsidR="00F64750" w:rsidRPr="00F64750" w:rsidRDefault="00F64750" w:rsidP="00F6475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64750">
        <w:rPr>
          <w:rFonts w:ascii="Times New Roman" w:hAnsi="Times New Roman" w:cs="Times New Roman"/>
          <w:kern w:val="0"/>
          <w:sz w:val="12"/>
          <w:szCs w:val="12"/>
        </w:rPr>
        <w:t>4.</w:t>
      </w:r>
      <w:r w:rsidRPr="00F64750">
        <w:rPr>
          <w:rFonts w:ascii="Times New Roman" w:hAnsi="Times New Roman" w:cs="Times New Roman"/>
          <w:kern w:val="0"/>
          <w:sz w:val="12"/>
          <w:szCs w:val="12"/>
        </w:rPr>
        <w:tab/>
        <w:t>Распоряжение  опубликовать на официальном сайте администрации  Каратузского района.</w:t>
      </w:r>
    </w:p>
    <w:p w:rsidR="00F64750" w:rsidRPr="00F64750" w:rsidRDefault="00F64750" w:rsidP="00F64750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64750">
        <w:rPr>
          <w:rFonts w:ascii="Calibri" w:hAnsi="Calibri" w:cs="Times New Roman"/>
          <w:color w:val="auto"/>
          <w:kern w:val="0"/>
          <w:sz w:val="12"/>
          <w:szCs w:val="12"/>
        </w:rPr>
        <w:t xml:space="preserve">5. </w:t>
      </w: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Контроль  за  исполнением  настоящего  распоряжением возложить  на  Савина  А.А.,  </w:t>
      </w: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заместителя  главы  района  по  социальным  вопросам администрации  Каратузского  района</w:t>
      </w: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 </w:t>
      </w:r>
    </w:p>
    <w:p w:rsidR="00F64750" w:rsidRPr="00F64750" w:rsidRDefault="00F64750" w:rsidP="00F647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>6.Распоряжение вступает в силу в день, следующий за днѐм его официального опубликования в периодическом печатном издании «Вести муниципального образования «Каратузский район».</w:t>
      </w:r>
    </w:p>
    <w:p w:rsidR="00F64750" w:rsidRPr="00F64750" w:rsidRDefault="00F64750" w:rsidP="00F647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4750" w:rsidRPr="00F64750" w:rsidRDefault="00F64750" w:rsidP="00F64750">
      <w:pPr>
        <w:tabs>
          <w:tab w:val="left" w:pos="3667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4750" w:rsidRPr="00F64750" w:rsidRDefault="00F64750" w:rsidP="00F6475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И.о. главы  района                                                                            </w:t>
      </w: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Е.С. Мигла</w:t>
      </w:r>
    </w:p>
    <w:p w:rsidR="009F574C" w:rsidRDefault="009F574C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036A8" w:rsidRDefault="00CA307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rect id="Rectangle 4" o:spid="_x0000_s1054" style="position:absolute;margin-left:24.95pt;margin-top:231.35pt;width:593.05pt;height:136.65pt;z-index:251668480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tbl>
      <w:tblPr>
        <w:tblStyle w:val="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4750" w:rsidRPr="00F64750" w:rsidTr="007141DE">
        <w:tc>
          <w:tcPr>
            <w:tcW w:w="4785" w:type="dxa"/>
          </w:tcPr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6" w:type="dxa"/>
          </w:tcPr>
          <w:p w:rsidR="00F64750" w:rsidRPr="00F64750" w:rsidRDefault="00F64750" w:rsidP="00F6475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64750" w:rsidRPr="00F64750" w:rsidRDefault="00F64750" w:rsidP="00F6475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1 к распоряжению                                                                                                                          администрации   Каратузского района                                                                                                          от  03.03.2021 № 64-р</w:t>
            </w:r>
          </w:p>
        </w:tc>
      </w:tr>
    </w:tbl>
    <w:p w:rsidR="00F64750" w:rsidRPr="00F64750" w:rsidRDefault="00F64750" w:rsidP="00F6475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</w:t>
      </w:r>
    </w:p>
    <w:p w:rsidR="00F64750" w:rsidRPr="00F64750" w:rsidRDefault="00F64750" w:rsidP="00F6475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64750" w:rsidRPr="00F64750" w:rsidRDefault="00F64750" w:rsidP="00F6475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6475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ПОЛОЖЕНИЕ</w:t>
      </w:r>
    </w:p>
    <w:p w:rsidR="00F64750" w:rsidRPr="00F64750" w:rsidRDefault="00F64750" w:rsidP="00F6475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6475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о проведении районного турнира по шашкам </w:t>
      </w:r>
    </w:p>
    <w:p w:rsidR="00F64750" w:rsidRPr="00F64750" w:rsidRDefault="00F64750" w:rsidP="00F6475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64750" w:rsidRPr="00F64750" w:rsidRDefault="00F64750" w:rsidP="00F6475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6475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Цели и задачи:</w:t>
      </w:r>
    </w:p>
    <w:p w:rsidR="00F64750" w:rsidRPr="00F64750" w:rsidRDefault="00F64750" w:rsidP="00F6475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4750" w:rsidRPr="00F64750" w:rsidRDefault="00F64750" w:rsidP="00F64750">
      <w:pPr>
        <w:spacing w:after="0" w:line="240" w:lineRule="auto"/>
        <w:ind w:firstLine="70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>Соревнования проводятся  с целью привлечения учащихся молодёжи и взрослого населения района к регулярным занятиям физической культурой и спортом, повышения уровня их физической подготовленности и спортивного мастерства, пропаганды здорового образа жизни, выявления лучших спортсменов и организации активного досуга.</w:t>
      </w:r>
    </w:p>
    <w:p w:rsidR="00F64750" w:rsidRPr="00F64750" w:rsidRDefault="00F64750" w:rsidP="00F6475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4750" w:rsidRPr="00F64750" w:rsidRDefault="00F64750" w:rsidP="00F6475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6475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Основные задачи:</w:t>
      </w:r>
    </w:p>
    <w:p w:rsidR="00F64750" w:rsidRPr="00F64750" w:rsidRDefault="00F64750" w:rsidP="00F64750">
      <w:pPr>
        <w:spacing w:after="0" w:line="240" w:lineRule="auto"/>
        <w:ind w:firstLine="70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>пропаганда здорового образа жизни среди сельского населения разных возрастных категорий;</w:t>
      </w:r>
    </w:p>
    <w:p w:rsidR="00F64750" w:rsidRPr="00F64750" w:rsidRDefault="00F64750" w:rsidP="00F64750">
      <w:pPr>
        <w:spacing w:after="0" w:line="240" w:lineRule="auto"/>
        <w:ind w:firstLine="70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>развитие и популяризация игры в  шашки;</w:t>
      </w:r>
    </w:p>
    <w:p w:rsidR="00F64750" w:rsidRPr="00F64750" w:rsidRDefault="00F64750" w:rsidP="00F64750">
      <w:pPr>
        <w:spacing w:after="0" w:line="240" w:lineRule="auto"/>
        <w:ind w:firstLine="70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>повышение спортивного мастерства участников турнира, выявление сильнейших игроков в разных возрастных группах.</w:t>
      </w:r>
    </w:p>
    <w:p w:rsidR="00F64750" w:rsidRPr="00F64750" w:rsidRDefault="00F64750" w:rsidP="00F6475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4750" w:rsidRPr="00F64750" w:rsidRDefault="00F64750" w:rsidP="00F6475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6475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Место и время:</w:t>
      </w:r>
    </w:p>
    <w:p w:rsidR="00F64750" w:rsidRPr="00F64750" w:rsidRDefault="00F64750" w:rsidP="00F64750">
      <w:pPr>
        <w:spacing w:after="0" w:line="240" w:lineRule="auto"/>
        <w:ind w:firstLine="70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Турнир проводится 07 марта  2021 года в  помещении Каратузской районной общественной организации ВОИ  Шахматно – шашечном клубе «Вместе мы сила» с. Каратузское, ул. Ленина, 22 (вход со двора 2-й этаж), </w:t>
      </w:r>
      <w:r w:rsidRPr="00F64750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с соблюдением превентивных мер направленных на предупреждение распространения коронавирусной инфекции.</w:t>
      </w: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Приезд и регистрация команд до 9.30 час. Начало в 10.00 час.</w:t>
      </w:r>
    </w:p>
    <w:p w:rsidR="00F64750" w:rsidRPr="00F64750" w:rsidRDefault="00F64750" w:rsidP="00F64750">
      <w:pPr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64750" w:rsidRPr="00F64750" w:rsidRDefault="00F64750" w:rsidP="00F6475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6475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Программа соревнований:</w:t>
      </w:r>
    </w:p>
    <w:p w:rsidR="00F64750" w:rsidRPr="00F64750" w:rsidRDefault="00F64750" w:rsidP="00F64750">
      <w:pPr>
        <w:spacing w:after="0" w:line="240" w:lineRule="auto"/>
        <w:ind w:firstLine="70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Соревнования  личные. </w:t>
      </w:r>
    </w:p>
    <w:p w:rsidR="00F64750" w:rsidRPr="00F64750" w:rsidRDefault="00F64750" w:rsidP="00F64750">
      <w:pPr>
        <w:spacing w:after="0" w:line="240" w:lineRule="auto"/>
        <w:ind w:firstLine="70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>Проводятся в 2-х группах: 1 группа - мужчины и женщины, 2-я группа – мальчики и девочки  2007 г.р. и младше. Соревнования проводятся по  правилам  игры в русские  шашки. Система  проведения  определяется в день игры в  зависимости от  количества участников. Судейство турнира осуществляется силами Каратузского Шахматно-шашечного клуба «Вместе мы сила».</w:t>
      </w:r>
    </w:p>
    <w:p w:rsidR="00F64750" w:rsidRPr="00F64750" w:rsidRDefault="00F64750" w:rsidP="00F6475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6475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Награждение и расходы:</w:t>
      </w:r>
    </w:p>
    <w:p w:rsidR="00F64750" w:rsidRPr="00F64750" w:rsidRDefault="00F64750" w:rsidP="00F64750">
      <w:pPr>
        <w:spacing w:after="0" w:line="240" w:lineRule="auto"/>
        <w:ind w:firstLine="70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>Победители  и  призеры в личных турнирах награждаются грамотами . Расходы на проезд и питание участников за счёт средств командирующих организаций.</w:t>
      </w:r>
    </w:p>
    <w:p w:rsidR="00F64750" w:rsidRPr="00F64750" w:rsidRDefault="00F64750" w:rsidP="00F6475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</w:t>
      </w:r>
    </w:p>
    <w:p w:rsidR="00F64750" w:rsidRPr="00F64750" w:rsidRDefault="00F64750" w:rsidP="00F6475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6475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Порядок и сроки подачи заявок:</w:t>
      </w:r>
    </w:p>
    <w:p w:rsidR="00F64750" w:rsidRPr="00F64750" w:rsidRDefault="00F64750" w:rsidP="00F6475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Заявки подаются в день приезда в судейскую коллегию. </w:t>
      </w:r>
    </w:p>
    <w:p w:rsidR="00F64750" w:rsidRPr="00F64750" w:rsidRDefault="00F64750" w:rsidP="00F6475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>Телефон для справок 89503074633 – Сергеев Геннадий Леонидович.</w:t>
      </w:r>
    </w:p>
    <w:p w:rsidR="00A02791" w:rsidRDefault="00A0279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4750" w:rsidRDefault="00F6475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4750" w:rsidRPr="00F64750" w:rsidRDefault="00F64750" w:rsidP="00F6475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F64750" w:rsidRPr="00F64750" w:rsidRDefault="00F64750" w:rsidP="00F6475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4750" w:rsidRPr="00F64750" w:rsidRDefault="00F64750" w:rsidP="00F6475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>РАСПОРЯЖЕНИЕ</w:t>
      </w:r>
    </w:p>
    <w:p w:rsidR="00F64750" w:rsidRPr="00F64750" w:rsidRDefault="00F64750" w:rsidP="00F6475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4750" w:rsidRPr="00F64750" w:rsidRDefault="00F64750" w:rsidP="00F6475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05.03.2021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</w:t>
      </w: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с. Каратузское</w:t>
      </w: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</w:t>
      </w: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№ 67-р</w:t>
      </w:r>
    </w:p>
    <w:p w:rsidR="00F64750" w:rsidRPr="00F64750" w:rsidRDefault="00F64750" w:rsidP="00F64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4750" w:rsidRPr="00F64750" w:rsidRDefault="00F64750" w:rsidP="00F64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 постановлением администрации Каратузского района от 17.06.2013 № 572-п  Об утверждении Положения «О порядке проведения конкурса на замещение вакантной должности руководителя (начальника, директора) муниципального учреждения Каратузского района»:</w:t>
      </w:r>
    </w:p>
    <w:p w:rsidR="00F64750" w:rsidRPr="00F64750" w:rsidRDefault="00F64750" w:rsidP="00F64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1.Объявить конкурс на замещение вакантной должности директора </w:t>
      </w:r>
      <w:r w:rsidRPr="00F64750">
        <w:rPr>
          <w:rFonts w:ascii="Times New Roman" w:hAnsi="Times New Roman" w:cs="Times New Roman"/>
          <w:kern w:val="0"/>
          <w:sz w:val="12"/>
          <w:szCs w:val="12"/>
        </w:rPr>
        <w:t>МБУК «Клубная система Каратузского района»</w:t>
      </w: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F64750" w:rsidRPr="00F64750" w:rsidRDefault="00F64750" w:rsidP="00F64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>дата, время и место (адрес) проведения конкурса: 13.04.2021 в 14:00 ч.,  актовый зал администрации Каратузского района, с. Каратузское, ул. Советская, 21;</w:t>
      </w:r>
    </w:p>
    <w:p w:rsidR="00F64750" w:rsidRPr="00F64750" w:rsidRDefault="00F64750" w:rsidP="00F64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64750">
        <w:rPr>
          <w:rFonts w:ascii="Times New Roman" w:hAnsi="Times New Roman" w:cs="Times New Roman"/>
          <w:kern w:val="0"/>
          <w:sz w:val="12"/>
          <w:szCs w:val="12"/>
        </w:rPr>
        <w:t>наименование вакантной должности руководителя: директор МБУК «Клубная система Каратузского района»;</w:t>
      </w:r>
    </w:p>
    <w:p w:rsidR="00F64750" w:rsidRPr="00F64750" w:rsidRDefault="00F64750" w:rsidP="00F64750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64750">
        <w:rPr>
          <w:rFonts w:ascii="Times New Roman" w:hAnsi="Times New Roman" w:cs="Times New Roman"/>
          <w:kern w:val="0"/>
          <w:sz w:val="12"/>
          <w:szCs w:val="12"/>
        </w:rPr>
        <w:t xml:space="preserve">квалификационные требования, предъявляемые к претенденту на замещение должности директора МБУК «Клубная система Каратузского района»: высшее профессиональное образование и </w:t>
      </w: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>стаж работы на руководящих должностях не менее 1  года.</w:t>
      </w:r>
    </w:p>
    <w:p w:rsidR="00F64750" w:rsidRPr="00F64750" w:rsidRDefault="00F64750" w:rsidP="00F64750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64750">
        <w:rPr>
          <w:rFonts w:ascii="Times New Roman" w:hAnsi="Times New Roman" w:cs="Times New Roman"/>
          <w:kern w:val="0"/>
          <w:sz w:val="12"/>
          <w:szCs w:val="12"/>
        </w:rPr>
        <w:t xml:space="preserve">место и время приема документов и их копий от претендентов, подлежащих представлению в соответствии </w:t>
      </w: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>с </w:t>
      </w:r>
      <w:hyperlink r:id="rId10" w:history="1">
        <w:r w:rsidRPr="00F64750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 xml:space="preserve">пунктом </w:t>
        </w:r>
      </w:hyperlink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4.3. </w:t>
      </w:r>
      <w:r w:rsidRPr="00F64750">
        <w:rPr>
          <w:rFonts w:ascii="Times New Roman" w:hAnsi="Times New Roman" w:cs="Times New Roman"/>
          <w:kern w:val="0"/>
          <w:sz w:val="12"/>
          <w:szCs w:val="12"/>
        </w:rPr>
        <w:t xml:space="preserve">Положения </w:t>
      </w: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>«О порядке проведения конкурса на замещение вакантной должности руководителя (начальника, директора) муниципального   учреждения Каратузского района»</w:t>
      </w:r>
      <w:r w:rsidRPr="00F64750">
        <w:rPr>
          <w:rFonts w:ascii="Times New Roman" w:hAnsi="Times New Roman" w:cs="Times New Roman"/>
          <w:kern w:val="0"/>
          <w:sz w:val="12"/>
          <w:szCs w:val="12"/>
        </w:rPr>
        <w:t xml:space="preserve">, </w:t>
      </w: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уполномоченным должностным лицом администрации района, </w:t>
      </w:r>
      <w:r w:rsidRPr="00F64750">
        <w:rPr>
          <w:rFonts w:ascii="Times New Roman" w:hAnsi="Times New Roman" w:cs="Times New Roman"/>
          <w:kern w:val="0"/>
          <w:sz w:val="12"/>
          <w:szCs w:val="12"/>
        </w:rPr>
        <w:t xml:space="preserve">срок, до истечения которого принимаются указанные документы: администрация Каратузского района, каб. 201, 214 с </w:t>
      </w: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08:00 ч. до 17:00 ч. </w:t>
      </w:r>
      <w:r w:rsidRPr="00F64750">
        <w:rPr>
          <w:rFonts w:ascii="Times New Roman" w:hAnsi="Times New Roman" w:cs="Times New Roman"/>
          <w:kern w:val="0"/>
          <w:sz w:val="12"/>
          <w:szCs w:val="12"/>
        </w:rPr>
        <w:t>до 12.04.2021г.</w:t>
      </w:r>
    </w:p>
    <w:p w:rsidR="00F64750" w:rsidRPr="00F64750" w:rsidRDefault="00F64750" w:rsidP="00F64750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4750">
        <w:rPr>
          <w:rFonts w:ascii="Times New Roman" w:hAnsi="Times New Roman" w:cs="Times New Roman"/>
          <w:kern w:val="0"/>
          <w:sz w:val="12"/>
          <w:szCs w:val="12"/>
        </w:rPr>
        <w:t>сведения об источнике подробной информации о конкурсе (тел.: 21-7-04, 21-3-92, электронная почта</w:t>
      </w: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info@karatuzraion.ru</w:t>
      </w:r>
      <w:r w:rsidRPr="00F64750">
        <w:rPr>
          <w:rFonts w:ascii="Times New Roman" w:hAnsi="Times New Roman" w:cs="Times New Roman"/>
          <w:kern w:val="0"/>
          <w:sz w:val="12"/>
          <w:szCs w:val="12"/>
        </w:rPr>
        <w:t xml:space="preserve">, электронный адрес сайта </w:t>
      </w:r>
      <w:r w:rsidRPr="00F64750">
        <w:rPr>
          <w:rFonts w:ascii="Times New Roman" w:hAnsi="Times New Roman" w:cs="Times New Roman"/>
          <w:kern w:val="0"/>
          <w:sz w:val="12"/>
          <w:szCs w:val="12"/>
          <w:lang w:val="en-US"/>
        </w:rPr>
        <w:t>karatuzraion</w:t>
      </w:r>
      <w:r w:rsidRPr="00F64750">
        <w:rPr>
          <w:rFonts w:ascii="Times New Roman" w:hAnsi="Times New Roman" w:cs="Times New Roman"/>
          <w:kern w:val="0"/>
          <w:sz w:val="12"/>
          <w:szCs w:val="12"/>
        </w:rPr>
        <w:t>.</w:t>
      </w:r>
      <w:r w:rsidRPr="00F64750">
        <w:rPr>
          <w:rFonts w:ascii="Times New Roman" w:hAnsi="Times New Roman" w:cs="Times New Roman"/>
          <w:kern w:val="0"/>
          <w:sz w:val="12"/>
          <w:szCs w:val="12"/>
          <w:lang w:val="en-US"/>
        </w:rPr>
        <w:t>ru</w:t>
      </w:r>
      <w:r w:rsidRPr="00F64750">
        <w:rPr>
          <w:rFonts w:ascii="Times New Roman" w:hAnsi="Times New Roman" w:cs="Times New Roman"/>
          <w:kern w:val="0"/>
          <w:sz w:val="12"/>
          <w:szCs w:val="12"/>
        </w:rPr>
        <w:t>).</w:t>
      </w:r>
    </w:p>
    <w:p w:rsidR="00F64750" w:rsidRPr="00F64750" w:rsidRDefault="00F64750" w:rsidP="00F64750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>2. Опубликовать настоящее Распоряжение в районной газете «Знамя труда» и</w:t>
      </w:r>
      <w:r w:rsidRPr="00F64750">
        <w:rPr>
          <w:rFonts w:ascii="Times New Roman" w:hAnsi="Times New Roman" w:cs="Times New Roman"/>
          <w:kern w:val="0"/>
          <w:sz w:val="12"/>
          <w:szCs w:val="12"/>
        </w:rPr>
        <w:t xml:space="preserve"> на официальном сайте администрации Каратузского района</w:t>
      </w: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(</w:t>
      </w:r>
      <w:r w:rsidRPr="00F64750">
        <w:rPr>
          <w:rFonts w:ascii="Times New Roman" w:hAnsi="Times New Roman" w:cs="Times New Roman"/>
          <w:kern w:val="0"/>
          <w:sz w:val="12"/>
          <w:szCs w:val="12"/>
        </w:rPr>
        <w:t xml:space="preserve">karatuzraion.ru). </w:t>
      </w:r>
    </w:p>
    <w:p w:rsidR="00F64750" w:rsidRPr="00F64750" w:rsidRDefault="00F64750" w:rsidP="00F64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>3. Настоящее распоряжение вступает в силу в день, следующий за днем его официального опубликования в периодическом издании Вести муниципального образования «Каратузский район».</w:t>
      </w:r>
    </w:p>
    <w:p w:rsidR="00F64750" w:rsidRPr="00F64750" w:rsidRDefault="00F64750" w:rsidP="00F6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4750" w:rsidRPr="00F64750" w:rsidRDefault="00F64750" w:rsidP="00F64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4750" w:rsidRPr="00F64750" w:rsidRDefault="00F64750" w:rsidP="00F64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района                                                               </w:t>
      </w: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</w:t>
      </w: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К. А. Тюнин</w:t>
      </w:r>
    </w:p>
    <w:p w:rsidR="00F64750" w:rsidRDefault="00F6475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4750" w:rsidRDefault="00F6475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4750" w:rsidRPr="00F64750" w:rsidRDefault="00F64750" w:rsidP="00F6475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F64750" w:rsidRPr="00F64750" w:rsidRDefault="00F64750" w:rsidP="00F6475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4750" w:rsidRPr="00F64750" w:rsidRDefault="00F64750" w:rsidP="00F6475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F64750" w:rsidRPr="00F64750" w:rsidRDefault="00F64750" w:rsidP="00F6475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4750" w:rsidRPr="00F64750" w:rsidRDefault="00F64750" w:rsidP="00F6475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02.03.2021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</w:t>
      </w: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с. Каратузское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№ 150-п</w:t>
      </w:r>
    </w:p>
    <w:p w:rsidR="00F64750" w:rsidRPr="00F64750" w:rsidRDefault="00F64750" w:rsidP="00F6475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4750" w:rsidRPr="00F64750" w:rsidRDefault="00F64750" w:rsidP="00F6475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>Об утверждении  перечня муниципальных программ Каратузского района</w:t>
      </w:r>
    </w:p>
    <w:p w:rsidR="00F64750" w:rsidRPr="00F64750" w:rsidRDefault="00F64750" w:rsidP="00F64750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4750" w:rsidRPr="00F64750" w:rsidRDefault="00F64750" w:rsidP="00F64750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F64750" w:rsidRPr="00F64750" w:rsidRDefault="00F64750" w:rsidP="00F647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179 Бюджетного кодекса Российской Федерации, ПОСТАНОВЛЯЮ:</w:t>
      </w:r>
    </w:p>
    <w:p w:rsidR="00F64750" w:rsidRPr="00F64750" w:rsidRDefault="00F64750" w:rsidP="00F647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>1. Утвердить перечень муниципальных программ Каратузского района  согласно приложению.</w:t>
      </w:r>
    </w:p>
    <w:p w:rsidR="00F64750" w:rsidRPr="00F64750" w:rsidRDefault="00F64750" w:rsidP="00F647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>2. Постановление от 05.10.2020 № 850-п «О внесении изменений в перечень муниципальных программ Каратузского района» признать утратившим силу.</w:t>
      </w:r>
    </w:p>
    <w:p w:rsidR="00F64750" w:rsidRPr="00F64750" w:rsidRDefault="00F64750" w:rsidP="00F647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>3. Опубликовать постановление на официальном сайте Каратузского района (</w:t>
      </w:r>
      <w:hyperlink r:id="rId11" w:history="1">
        <w:r w:rsidRPr="00F6475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http://karatuzraion.ru/</w:t>
        </w:r>
      </w:hyperlink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>)</w:t>
      </w:r>
      <w:r w:rsidRPr="00F64750">
        <w:rPr>
          <w:rFonts w:ascii="Times New Roman" w:hAnsi="Times New Roman" w:cs="Times New Roman"/>
          <w:kern w:val="0"/>
          <w:sz w:val="12"/>
          <w:szCs w:val="12"/>
        </w:rPr>
        <w:t>.</w:t>
      </w:r>
    </w:p>
    <w:p w:rsidR="00F64750" w:rsidRPr="00F64750" w:rsidRDefault="00F64750" w:rsidP="00F647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64750">
        <w:rPr>
          <w:rFonts w:ascii="Times New Roman" w:hAnsi="Times New Roman" w:cs="Times New Roman"/>
          <w:kern w:val="0"/>
          <w:sz w:val="12"/>
          <w:szCs w:val="12"/>
        </w:rPr>
        <w:t xml:space="preserve">4. </w:t>
      </w: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 исполнением настоящего постановления возложить на заместителя главы района по финансам, экономике – руководителя финансового управления администрации Каратузского района Е.С. Мигла.</w:t>
      </w:r>
    </w:p>
    <w:p w:rsidR="00F64750" w:rsidRPr="00F64750" w:rsidRDefault="00F64750" w:rsidP="00F64750">
      <w:pPr>
        <w:keepNext/>
        <w:shd w:val="clear" w:color="auto" w:fill="FFFFFF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5.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 и </w:t>
      </w:r>
      <w:r w:rsidRPr="00F6475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распространяется на правоотношения, возникшие с 1 января 2021 года.</w:t>
      </w:r>
    </w:p>
    <w:p w:rsidR="00F64750" w:rsidRPr="00F64750" w:rsidRDefault="00F64750" w:rsidP="00F64750">
      <w:pPr>
        <w:tabs>
          <w:tab w:val="num" w:pos="-14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4750" w:rsidRPr="00F64750" w:rsidRDefault="00F64750" w:rsidP="00F64750">
      <w:pPr>
        <w:tabs>
          <w:tab w:val="num" w:pos="-14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4750" w:rsidRPr="00F64750" w:rsidRDefault="00F64750" w:rsidP="00F6475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>И.о. главы района                                                                                       Е.С. Мигла</w:t>
      </w:r>
    </w:p>
    <w:p w:rsidR="00F64750" w:rsidRDefault="00F6475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5954" w:type="dxa"/>
        <w:tblInd w:w="6487" w:type="dxa"/>
        <w:tblLook w:val="01E0" w:firstRow="1" w:lastRow="1" w:firstColumn="1" w:lastColumn="1" w:noHBand="0" w:noVBand="0"/>
      </w:tblPr>
      <w:tblGrid>
        <w:gridCol w:w="5954"/>
      </w:tblGrid>
      <w:tr w:rsidR="00F64750" w:rsidRPr="00F64750" w:rsidTr="00F64750">
        <w:tc>
          <w:tcPr>
            <w:tcW w:w="5954" w:type="dxa"/>
          </w:tcPr>
          <w:p w:rsidR="00F64750" w:rsidRPr="00F64750" w:rsidRDefault="00F64750" w:rsidP="00F64750">
            <w:pPr>
              <w:spacing w:after="0" w:line="240" w:lineRule="auto"/>
              <w:ind w:left="884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64750" w:rsidRPr="00F64750" w:rsidRDefault="00F64750" w:rsidP="00F64750">
            <w:pPr>
              <w:spacing w:after="0" w:line="240" w:lineRule="auto"/>
              <w:ind w:left="884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 к постановлению </w:t>
            </w:r>
          </w:p>
          <w:p w:rsidR="00F64750" w:rsidRPr="00F64750" w:rsidRDefault="00F64750" w:rsidP="00F64750">
            <w:pPr>
              <w:spacing w:after="0" w:line="240" w:lineRule="auto"/>
              <w:ind w:left="885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администрации Каратузского района</w:t>
            </w:r>
          </w:p>
          <w:p w:rsidR="00F64750" w:rsidRPr="00F64750" w:rsidRDefault="00F64750" w:rsidP="00F64750">
            <w:pPr>
              <w:spacing w:after="0" w:line="240" w:lineRule="auto"/>
              <w:ind w:left="885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 02.03.2021 №  150-п     </w:t>
            </w:r>
          </w:p>
        </w:tc>
      </w:tr>
    </w:tbl>
    <w:p w:rsidR="00F64750" w:rsidRPr="00F64750" w:rsidRDefault="00F64750" w:rsidP="00F6475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4750" w:rsidRPr="00F64750" w:rsidRDefault="00F64750" w:rsidP="00F6475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475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Перечень муниципальных программ Каратузского района</w:t>
      </w:r>
    </w:p>
    <w:p w:rsidR="00F64750" w:rsidRPr="00F64750" w:rsidRDefault="00F64750" w:rsidP="00F6475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07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"/>
        <w:gridCol w:w="1176"/>
        <w:gridCol w:w="1985"/>
        <w:gridCol w:w="1277"/>
        <w:gridCol w:w="1417"/>
        <w:gridCol w:w="4677"/>
      </w:tblGrid>
      <w:tr w:rsidR="00F64750" w:rsidRPr="00F64750" w:rsidTr="00F64750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Предлагаемый номер МП для кодировки первых двух цифр кода целевой статьи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Наименование муниципальной программы Каратузского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Ответственный исполнитель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Соисполнители муниципальной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tabs>
                <w:tab w:val="left" w:pos="90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Основные направления реализации муниципальных программ Каратузского района  (в том числе подпрограммы программно-целевые инструменты)</w:t>
            </w:r>
          </w:p>
        </w:tc>
      </w:tr>
      <w:tr w:rsidR="00F64750" w:rsidRPr="00F64750" w:rsidTr="00F64750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tabs>
                <w:tab w:val="left" w:pos="90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6</w:t>
            </w:r>
          </w:p>
        </w:tc>
      </w:tr>
      <w:tr w:rsidR="00F64750" w:rsidRPr="00F64750" w:rsidTr="00F64750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«Развитие системы образования Каратузского района»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Управление образования администрации Каратузского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Администрация Каратузского района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Основные направления программы:</w:t>
            </w: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1. «Развитие дошкольного, общего и дополнительного образования детей»</w:t>
            </w:r>
          </w:p>
          <w:p w:rsidR="00F64750" w:rsidRPr="00F64750" w:rsidRDefault="00F64750" w:rsidP="00F64750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2. «Организация летнего отдыха, оздоровления, занятости детей и подростков»</w:t>
            </w:r>
          </w:p>
          <w:p w:rsidR="00F64750" w:rsidRPr="00F64750" w:rsidRDefault="00F64750" w:rsidP="00F64750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3. «Одаренные дети».</w:t>
            </w:r>
          </w:p>
          <w:p w:rsidR="00F64750" w:rsidRPr="00F64750" w:rsidRDefault="00F64750" w:rsidP="00F64750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t>4. «Обеспечение жизнедеятельности учреждений подведомственных Управлению образования администрации Каратузского района».</w:t>
            </w:r>
          </w:p>
          <w:p w:rsidR="00F64750" w:rsidRPr="00F64750" w:rsidRDefault="00F64750" w:rsidP="00F64750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t>5. «Кадровый потенциал в системе образования Каратузского района».</w:t>
            </w:r>
          </w:p>
          <w:p w:rsidR="00F64750" w:rsidRPr="00F64750" w:rsidRDefault="00F64750" w:rsidP="00F64750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t>6. «Обеспечение реализации муниципальной программы и прочие мероприятия».</w:t>
            </w:r>
          </w:p>
          <w:p w:rsidR="00F64750" w:rsidRPr="00F64750" w:rsidRDefault="00F64750" w:rsidP="00F64750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t>7. «Доступная среда».</w:t>
            </w:r>
          </w:p>
        </w:tc>
      </w:tr>
      <w:tr w:rsidR="00F64750" w:rsidRPr="00F64750" w:rsidTr="00F64750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Основные направления программы:</w:t>
            </w:r>
            <w:r w:rsidRPr="00F6475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br/>
            </w: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 «Модернизация, реконструкция и  капитальный ремонт объектов коммунальной инфраструктуры муниципального образования «Каратузский район»».</w:t>
            </w:r>
          </w:p>
          <w:p w:rsidR="00F64750" w:rsidRPr="00F64750" w:rsidRDefault="00F64750" w:rsidP="00F64750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2. «</w:t>
            </w:r>
            <w:r w:rsidRPr="00F64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доступности платы граждан в условиях развития жилищных отношений</w:t>
            </w: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».</w:t>
            </w:r>
          </w:p>
        </w:tc>
      </w:tr>
      <w:tr w:rsidR="00F64750" w:rsidRPr="00F64750" w:rsidTr="00F64750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3</w:t>
            </w:r>
          </w:p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08</w:t>
            </w:r>
          </w:p>
          <w:p w:rsidR="00F64750" w:rsidRPr="00F64750" w:rsidRDefault="00F64750" w:rsidP="00F647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«Развитие культуры, молодежной политики, физкультуры и спорта в Каратузском районе»</w:t>
            </w:r>
          </w:p>
          <w:p w:rsidR="00F64750" w:rsidRPr="00F64750" w:rsidRDefault="00F64750" w:rsidP="00F6475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Финансовое управление администрации Каратузского района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 xml:space="preserve">Основные направления программы: </w:t>
            </w:r>
            <w:r w:rsidRPr="00F6475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br/>
            </w: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</w:t>
            </w:r>
            <w:r w:rsidRPr="00F6475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 xml:space="preserve"> «</w:t>
            </w:r>
            <w:r w:rsidRPr="00F64750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Развитие музейной деятельности</w:t>
            </w: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».</w:t>
            </w:r>
          </w:p>
          <w:p w:rsidR="00F64750" w:rsidRPr="00F64750" w:rsidRDefault="00F64750" w:rsidP="00F64750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2. «Каратуз молодой».</w:t>
            </w:r>
          </w:p>
          <w:p w:rsidR="00F64750" w:rsidRPr="00F64750" w:rsidRDefault="00F64750" w:rsidP="00F64750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3. «Развитие и пропаганда физической культуры и спорта».</w:t>
            </w:r>
          </w:p>
          <w:p w:rsidR="00F64750" w:rsidRPr="00F64750" w:rsidRDefault="00F64750" w:rsidP="00F64750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t>4. «Поддержка и развитие культурного потенциала».</w:t>
            </w:r>
          </w:p>
          <w:p w:rsidR="00F64750" w:rsidRPr="00F64750" w:rsidRDefault="00F64750" w:rsidP="00F64750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t>5. «Сохранение и развитие библиотечного дела района».</w:t>
            </w:r>
          </w:p>
          <w:p w:rsidR="00F64750" w:rsidRPr="00F64750" w:rsidRDefault="00F64750" w:rsidP="00F64750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t>6. «Обеспечение условий предоставления культурно-досуговых услуг населению района».</w:t>
            </w:r>
          </w:p>
          <w:p w:rsidR="00F64750" w:rsidRPr="00F64750" w:rsidRDefault="00F64750" w:rsidP="00F64750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t>7. «Социальные услуги населению через партнерство некоммерческих организаций и власти».</w:t>
            </w:r>
          </w:p>
        </w:tc>
      </w:tr>
      <w:tr w:rsidR="00F64750" w:rsidRPr="00F64750" w:rsidTr="00F64750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«Развитие транспортной системы Каратузского района»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Финансовое управление администрации Каратузского района, сельские администрации Каратузского района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Основные направления программы:</w:t>
            </w: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1. «Развитие транспортного комплекса Каратузского района».</w:t>
            </w: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2. «Повышение безопасности дорожного движения в Каратузском районе».</w:t>
            </w:r>
          </w:p>
        </w:tc>
      </w:tr>
      <w:tr w:rsidR="00F64750" w:rsidRPr="00F64750" w:rsidTr="00F64750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«Содействие развитию местного самоуправления Каратузского района»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Основные направления программы:</w:t>
            </w:r>
            <w:r w:rsidRPr="00F6475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br/>
            </w: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 «Содействие развитию и модернизации улично-дорожной сети муниципальных образований района»</w:t>
            </w: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2. «Поддержка муниципальных проектов и мероприятий по благоустройству территорий»</w:t>
            </w:r>
          </w:p>
          <w:p w:rsidR="00F64750" w:rsidRPr="00F64750" w:rsidRDefault="00F64750" w:rsidP="00F64750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№ 1 «Расходы на содержание муниципального казенного учреждения по обеспечению жизнедеятельности района»</w:t>
            </w:r>
          </w:p>
        </w:tc>
      </w:tr>
      <w:tr w:rsidR="00F64750" w:rsidRPr="00F64750" w:rsidTr="00F64750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«Развитие сельского хозяйства в Каратузском районе»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Основные направления программы:</w:t>
            </w:r>
          </w:p>
          <w:p w:rsidR="00F64750" w:rsidRPr="00F64750" w:rsidRDefault="00F64750" w:rsidP="00F64750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 «</w:t>
            </w:r>
            <w:r w:rsidRPr="00F64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Развитие животноводства в личных подворьях граждан Каратузского района</w:t>
            </w: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»</w:t>
            </w:r>
          </w:p>
          <w:p w:rsidR="00F64750" w:rsidRPr="00F64750" w:rsidRDefault="00F64750" w:rsidP="00F64750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2. «Развития малых форм хозяйствования в Каратузском районе»</w:t>
            </w:r>
          </w:p>
          <w:p w:rsidR="00F64750" w:rsidRPr="00F64750" w:rsidRDefault="00F64750" w:rsidP="00F64750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3. «Устойчивое развитие сельских территорий МО «Каратузский район»».</w:t>
            </w:r>
          </w:p>
          <w:p w:rsidR="00F64750" w:rsidRPr="00F64750" w:rsidRDefault="00F64750" w:rsidP="00F64750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t>4. «Обеспечение реализации Муниципальной программы развития сельского хозяйства в Каратузском районе».</w:t>
            </w:r>
          </w:p>
          <w:p w:rsidR="00F64750" w:rsidRPr="00F64750" w:rsidRDefault="00F64750" w:rsidP="00F64750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5. Комплексное развитие сельских территорий Каратузского района.</w:t>
            </w:r>
          </w:p>
          <w:p w:rsidR="00F64750" w:rsidRPr="00F64750" w:rsidRDefault="00F64750" w:rsidP="00F64750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Отдельные мероприятия:</w:t>
            </w:r>
          </w:p>
          <w:p w:rsidR="00F64750" w:rsidRPr="00F64750" w:rsidRDefault="00F64750" w:rsidP="00F64750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учету, содержанию и иному обращению с безнадзорными домашними животными (в соответствии с Законом края от 13 июня 2013 года № 4-1402);</w:t>
            </w:r>
          </w:p>
          <w:p w:rsidR="00F64750" w:rsidRPr="00F64750" w:rsidRDefault="00F64750" w:rsidP="00F64750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 Расходы на приобретение гербицидов для проведения работ по уничтожению очагов произрастания дикорастущей конопли (в соответствии с распоряжением от 07.05.2017 года № 87-р).</w:t>
            </w:r>
          </w:p>
        </w:tc>
      </w:tr>
      <w:tr w:rsidR="00F64750" w:rsidRPr="00F64750" w:rsidTr="00F64750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 xml:space="preserve">17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«Управление муниципальными финансами»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Финансовое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Основные направления программы:</w:t>
            </w: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1.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района».</w:t>
            </w:r>
          </w:p>
          <w:p w:rsidR="00F64750" w:rsidRPr="00F64750" w:rsidRDefault="00F64750" w:rsidP="00F64750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2. «Обеспечение реализации муниципальной программы  и прочие мероприятия».</w:t>
            </w:r>
          </w:p>
        </w:tc>
      </w:tr>
      <w:tr w:rsidR="00F64750" w:rsidRPr="00F64750" w:rsidTr="00F64750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«Развитие малого и среднего предпринимательства в Каратузском районе»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Основные направления программы:</w:t>
            </w: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1.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деятельности».</w:t>
            </w:r>
          </w:p>
          <w:p w:rsidR="00F64750" w:rsidRPr="00F64750" w:rsidRDefault="00F64750" w:rsidP="00F64750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2. «Финансовая поддержка малого и среднего предпринимательства».</w:t>
            </w:r>
          </w:p>
          <w:p w:rsidR="00F64750" w:rsidRPr="00F64750" w:rsidRDefault="00F64750" w:rsidP="00F64750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 «Защита прав потребителей».</w:t>
            </w:r>
          </w:p>
        </w:tc>
      </w:tr>
      <w:tr w:rsidR="00F64750" w:rsidRPr="00F64750" w:rsidTr="00F64750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«Защита населения и территорий Каратузского района от чрезвычайных ситуаций природного и техногенного характера»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Основные направления программы:</w:t>
            </w:r>
          </w:p>
          <w:p w:rsidR="00F64750" w:rsidRPr="00F64750" w:rsidRDefault="00F64750" w:rsidP="00F64750">
            <w:pPr>
              <w:tabs>
                <w:tab w:val="left" w:pos="9097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1. «Обеспечение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ситуаций».</w:t>
            </w:r>
          </w:p>
          <w:p w:rsidR="00F64750" w:rsidRPr="00F64750" w:rsidRDefault="00F64750" w:rsidP="00F64750">
            <w:pPr>
              <w:tabs>
                <w:tab w:val="left" w:pos="9097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2.«Профилактика терроризма и экстремизма, а также минимизация и (или) ликвидация последствий проявления терроризма и экстремизма».</w:t>
            </w:r>
          </w:p>
        </w:tc>
      </w:tr>
      <w:tr w:rsidR="00F64750" w:rsidRPr="00F64750" w:rsidTr="00F64750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«Обеспечение жильем молодых семей в Каратузском районе»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Основные направления программы:</w:t>
            </w:r>
          </w:p>
          <w:p w:rsidR="00F64750" w:rsidRPr="00F64750" w:rsidRDefault="00F64750" w:rsidP="00F64750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1.«Обеспечение жильем молодых семей».</w:t>
            </w:r>
          </w:p>
          <w:p w:rsidR="00F64750" w:rsidRPr="00F64750" w:rsidRDefault="00F64750" w:rsidP="00F64750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2. «</w:t>
            </w:r>
            <w:r w:rsidRPr="00F64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Строительство жилья для молодых специалистов бюджетной сферы Каратузского района</w:t>
            </w:r>
            <w:r w:rsidRPr="00F64750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».</w:t>
            </w:r>
          </w:p>
        </w:tc>
      </w:tr>
      <w:tr w:rsidR="00F64750" w:rsidRPr="00F64750" w:rsidTr="00F64750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«Обеспечение качественного бухгалтерского, бюджетного и налогового учета в муниципальных учреждениях Каратузского района»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Основные направления программы:</w:t>
            </w:r>
          </w:p>
          <w:p w:rsidR="00F64750" w:rsidRPr="00F64750" w:rsidRDefault="00F64750" w:rsidP="00F64750">
            <w:pPr>
              <w:numPr>
                <w:ilvl w:val="0"/>
                <w:numId w:val="48"/>
              </w:numPr>
              <w:tabs>
                <w:tab w:val="left" w:pos="992"/>
                <w:tab w:val="left" w:pos="909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</w:t>
            </w:r>
            <w:r w:rsidRPr="00F64750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регистрах».</w:t>
            </w:r>
          </w:p>
          <w:p w:rsidR="00F64750" w:rsidRPr="00F64750" w:rsidRDefault="00F64750" w:rsidP="00F64750">
            <w:pPr>
              <w:numPr>
                <w:ilvl w:val="0"/>
                <w:numId w:val="48"/>
              </w:numPr>
              <w:tabs>
                <w:tab w:val="left" w:pos="992"/>
                <w:tab w:val="left" w:pos="909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«Укрепление материально-технической базы МСБУ «РЦБ»».</w:t>
            </w:r>
          </w:p>
        </w:tc>
      </w:tr>
      <w:tr w:rsidR="00F64750" w:rsidRPr="00F64750" w:rsidTr="00F64750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</w:t>
            </w:r>
            <w:r w:rsidRPr="00F64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Создание условий для обеспечения доступным и комфортным жильем граждан Каратузского района»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Финансовое управление администрации Каратузского района, сельские администрации Каратузского района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Основные направления программы:</w:t>
            </w:r>
          </w:p>
          <w:p w:rsidR="00F64750" w:rsidRPr="00F64750" w:rsidRDefault="00F64750" w:rsidP="00F64750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1.«Стимулирование жилищного строительства на территории Каратузского района»</w:t>
            </w:r>
          </w:p>
        </w:tc>
      </w:tr>
      <w:tr w:rsidR="00F64750" w:rsidRPr="00F64750" w:rsidTr="00F64750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Профилактика правонарушений и </w:t>
            </w:r>
            <w:r w:rsidRPr="00F64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предупреждение преступлений в муниципальном образовании «Каратузский район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 xml:space="preserve">Администрация </w:t>
            </w:r>
            <w:r w:rsidRPr="00F6475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Каратузского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50" w:rsidRPr="00F64750" w:rsidRDefault="00F64750" w:rsidP="00F64750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Основные направления программы:</w:t>
            </w:r>
          </w:p>
          <w:p w:rsidR="00F64750" w:rsidRPr="00F64750" w:rsidRDefault="00F64750" w:rsidP="00F64750">
            <w:pPr>
              <w:tabs>
                <w:tab w:val="left" w:pos="3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lastRenderedPageBreak/>
              <w:t>1.</w:t>
            </w:r>
            <w:r w:rsidRPr="00F6475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 xml:space="preserve"> </w:t>
            </w:r>
            <w:r w:rsidRPr="00F64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Профилактика преступлений, снижение уровня преступности в Каратузском районе.</w:t>
            </w:r>
          </w:p>
          <w:p w:rsidR="00F64750" w:rsidRPr="00F64750" w:rsidRDefault="00F64750" w:rsidP="00F64750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 Предупреждение безнадзорности и правонарушений несовершеннолетних в Каратузском районе.</w:t>
            </w:r>
          </w:p>
        </w:tc>
      </w:tr>
    </w:tbl>
    <w:p w:rsidR="00F64750" w:rsidRPr="00F64750" w:rsidRDefault="00F64750" w:rsidP="00F6475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4750" w:rsidRDefault="00F6475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4750" w:rsidRPr="00F64750" w:rsidRDefault="00F64750" w:rsidP="00F64750">
      <w:pPr>
        <w:tabs>
          <w:tab w:val="left" w:pos="5175"/>
        </w:tabs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6475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F64750" w:rsidRPr="00F64750" w:rsidRDefault="00F64750" w:rsidP="00F64750">
      <w:pPr>
        <w:tabs>
          <w:tab w:val="left" w:pos="5175"/>
        </w:tabs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64750" w:rsidRPr="00F64750" w:rsidRDefault="00F64750" w:rsidP="00F64750">
      <w:pPr>
        <w:tabs>
          <w:tab w:val="left" w:pos="5175"/>
        </w:tabs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6475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F64750" w:rsidRPr="00F64750" w:rsidRDefault="00F64750" w:rsidP="00F64750">
      <w:pPr>
        <w:tabs>
          <w:tab w:val="left" w:pos="5175"/>
        </w:tabs>
        <w:spacing w:after="0" w:line="240" w:lineRule="auto"/>
        <w:contextualSpacing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64750" w:rsidRPr="00F64750" w:rsidRDefault="00F64750" w:rsidP="00F64750">
      <w:pPr>
        <w:tabs>
          <w:tab w:val="left" w:pos="5175"/>
        </w:tabs>
        <w:spacing w:after="0" w:line="240" w:lineRule="auto"/>
        <w:contextualSpacing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6475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03.03.2021                                  с. Каратузское                                          № 165-п</w:t>
      </w:r>
    </w:p>
    <w:p w:rsidR="00F64750" w:rsidRPr="00F64750" w:rsidRDefault="00F64750" w:rsidP="00F64750">
      <w:pPr>
        <w:tabs>
          <w:tab w:val="left" w:pos="5175"/>
        </w:tabs>
        <w:spacing w:after="0" w:line="240" w:lineRule="auto"/>
        <w:contextualSpacing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64750" w:rsidRPr="00F64750" w:rsidRDefault="00F64750" w:rsidP="00F64750">
      <w:pPr>
        <w:tabs>
          <w:tab w:val="left" w:pos="5175"/>
        </w:tabs>
        <w:spacing w:after="0" w:line="240" w:lineRule="auto"/>
        <w:contextualSpacing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6475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 внесении изменений в постановление администрации Каратузского района от 20.02.2013 № 199-п «О создании Координационного комитета содействия занятости населения»</w:t>
      </w:r>
    </w:p>
    <w:p w:rsidR="00F64750" w:rsidRPr="00F64750" w:rsidRDefault="00F64750" w:rsidP="00F64750">
      <w:pPr>
        <w:tabs>
          <w:tab w:val="left" w:pos="5175"/>
        </w:tabs>
        <w:spacing w:after="0" w:line="240" w:lineRule="auto"/>
        <w:contextualSpacing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64750" w:rsidRPr="00F64750" w:rsidRDefault="00F64750" w:rsidP="00F64750">
      <w:pPr>
        <w:tabs>
          <w:tab w:val="left" w:pos="5175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6475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целях выработки согласованных действий по осуществлению политики занятости населения в рамках социального партнерства на территории Каратузского района, исполнения  ст. 20 Закона Российской Федерации от 19.04.1991  № 1032-1 «О занятости населения в Российской Федерации» и решения Каратузского районного Совета депутатов от 27.10.2020 № 02-12 «О внесении изменений в структуру администрации Каратузского района», руководствуясь статьей 26 Устава муниципального образования «Каратузский район», ПОСТАНОВЛЯЮ:</w:t>
      </w:r>
    </w:p>
    <w:p w:rsidR="00F64750" w:rsidRPr="00F64750" w:rsidRDefault="00F64750" w:rsidP="00F64750">
      <w:pPr>
        <w:numPr>
          <w:ilvl w:val="0"/>
          <w:numId w:val="50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6475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Приложение к постановлению администрации Каратузского района  от 20.02.2013 № 199-п «О создании Координационного комитета содействия занятости населения» изменить и изложить согласно приложению № 1 к настоящему постановлению.</w:t>
      </w:r>
    </w:p>
    <w:p w:rsidR="00F64750" w:rsidRPr="00F64750" w:rsidRDefault="00F64750" w:rsidP="00F64750">
      <w:pPr>
        <w:tabs>
          <w:tab w:val="left" w:pos="5175"/>
        </w:tabs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6475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2. Контроль за исполнением настоящего постановления возложить на заместителя главы района по финансам, экономике – руководителя финансового управления Е.С. Мигла</w:t>
      </w:r>
    </w:p>
    <w:p w:rsidR="00F64750" w:rsidRPr="00F64750" w:rsidRDefault="00F64750" w:rsidP="00F64750">
      <w:pPr>
        <w:tabs>
          <w:tab w:val="left" w:pos="5175"/>
        </w:tabs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6475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3.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F64750" w:rsidRPr="00F64750" w:rsidRDefault="00F64750" w:rsidP="00F64750">
      <w:pPr>
        <w:tabs>
          <w:tab w:val="left" w:pos="5175"/>
        </w:tabs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64750" w:rsidRPr="00F64750" w:rsidRDefault="00F64750" w:rsidP="00F64750">
      <w:pPr>
        <w:tabs>
          <w:tab w:val="left" w:pos="5175"/>
        </w:tabs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64750" w:rsidRPr="00F64750" w:rsidRDefault="00F64750" w:rsidP="00F64750">
      <w:pPr>
        <w:tabs>
          <w:tab w:val="left" w:pos="5175"/>
        </w:tabs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6475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И.о. главы района                                                                                   Е.С. Мигла</w:t>
      </w:r>
    </w:p>
    <w:p w:rsidR="00F64750" w:rsidRPr="00F64750" w:rsidRDefault="00F64750" w:rsidP="00F64750">
      <w:pPr>
        <w:tabs>
          <w:tab w:val="left" w:pos="5175"/>
        </w:tabs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76"/>
        <w:gridCol w:w="4076"/>
      </w:tblGrid>
      <w:tr w:rsidR="00F64750" w:rsidRPr="00F64750" w:rsidTr="007141DE">
        <w:tc>
          <w:tcPr>
            <w:tcW w:w="4219" w:type="dxa"/>
          </w:tcPr>
          <w:p w:rsidR="00F64750" w:rsidRPr="00F64750" w:rsidRDefault="00F64750" w:rsidP="00F64750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</w:tcPr>
          <w:p w:rsidR="00F64750" w:rsidRPr="00F64750" w:rsidRDefault="00F64750" w:rsidP="00F64750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076" w:type="dxa"/>
          </w:tcPr>
          <w:p w:rsidR="00F64750" w:rsidRPr="00F64750" w:rsidRDefault="00F64750" w:rsidP="00F6475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64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1 к постановлению  администрации Каратузского  района                                                                                     от 03.03.2021 № 165-п</w:t>
            </w:r>
          </w:p>
        </w:tc>
      </w:tr>
    </w:tbl>
    <w:p w:rsidR="00F64750" w:rsidRPr="00F64750" w:rsidRDefault="00F64750" w:rsidP="00F6475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4750" w:rsidRPr="00F64750" w:rsidRDefault="00F64750" w:rsidP="00F64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auto"/>
          <w:kern w:val="0"/>
          <w:sz w:val="12"/>
          <w:szCs w:val="12"/>
        </w:rPr>
      </w:pPr>
    </w:p>
    <w:p w:rsidR="00F64750" w:rsidRPr="00F64750" w:rsidRDefault="00F64750" w:rsidP="00F64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auto"/>
          <w:kern w:val="0"/>
          <w:sz w:val="12"/>
          <w:szCs w:val="12"/>
        </w:rPr>
      </w:pPr>
      <w:r w:rsidRPr="00F64750">
        <w:rPr>
          <w:rFonts w:ascii="Times New Roman CYR" w:hAnsi="Times New Roman CYR" w:cs="Times New Roman CYR"/>
          <w:color w:val="auto"/>
          <w:kern w:val="0"/>
          <w:sz w:val="12"/>
          <w:szCs w:val="12"/>
        </w:rPr>
        <w:t xml:space="preserve">СОСТАВ </w:t>
      </w:r>
    </w:p>
    <w:p w:rsidR="00F64750" w:rsidRPr="00F64750" w:rsidRDefault="00F64750" w:rsidP="00F64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auto"/>
          <w:kern w:val="0"/>
          <w:sz w:val="12"/>
          <w:szCs w:val="12"/>
        </w:rPr>
      </w:pPr>
      <w:r w:rsidRPr="00F64750">
        <w:rPr>
          <w:rFonts w:ascii="Times New Roman CYR" w:hAnsi="Times New Roman CYR" w:cs="Times New Roman CYR"/>
          <w:color w:val="auto"/>
          <w:kern w:val="0"/>
          <w:sz w:val="12"/>
          <w:szCs w:val="12"/>
        </w:rPr>
        <w:t xml:space="preserve">Координационного комитета содействия занятости населения </w:t>
      </w:r>
    </w:p>
    <w:p w:rsidR="00F64750" w:rsidRPr="00F64750" w:rsidRDefault="00F64750" w:rsidP="00F6475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F64750" w:rsidRPr="00F64750" w:rsidTr="007141DE">
        <w:tc>
          <w:tcPr>
            <w:tcW w:w="3402" w:type="dxa"/>
          </w:tcPr>
          <w:p w:rsidR="00F64750" w:rsidRPr="00F64750" w:rsidRDefault="00F64750" w:rsidP="00F6475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Мигла</w:t>
            </w:r>
          </w:p>
          <w:p w:rsidR="00F64750" w:rsidRPr="00F64750" w:rsidRDefault="00F64750" w:rsidP="00F6475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Елена Сергеевна</w:t>
            </w:r>
          </w:p>
          <w:p w:rsidR="00F64750" w:rsidRPr="00F64750" w:rsidRDefault="00F64750" w:rsidP="00F6475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64750" w:rsidRPr="00F64750" w:rsidRDefault="00F64750" w:rsidP="00F6475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64750" w:rsidRPr="00F64750" w:rsidRDefault="00F64750" w:rsidP="00F6475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64750" w:rsidRPr="00F64750" w:rsidRDefault="00F64750" w:rsidP="00F6475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Шункина</w:t>
            </w:r>
          </w:p>
          <w:p w:rsidR="00F64750" w:rsidRPr="00F64750" w:rsidRDefault="00F64750" w:rsidP="00F6475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Ирина Львовна</w:t>
            </w:r>
          </w:p>
          <w:p w:rsidR="00F64750" w:rsidRPr="00F64750" w:rsidRDefault="00F64750" w:rsidP="00F6475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64750" w:rsidRPr="00F64750" w:rsidRDefault="00F64750" w:rsidP="00F6475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64750" w:rsidRPr="00F64750" w:rsidRDefault="00F64750" w:rsidP="00F6475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64750" w:rsidRPr="00F64750" w:rsidRDefault="00F64750" w:rsidP="00F6475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Ненилина Ирина Геннадьевна</w:t>
            </w:r>
          </w:p>
          <w:p w:rsidR="00F64750" w:rsidRPr="00F64750" w:rsidRDefault="00F64750" w:rsidP="00F6475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64750" w:rsidRPr="00F64750" w:rsidRDefault="00F64750" w:rsidP="00F6475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64750" w:rsidRPr="00F64750" w:rsidRDefault="00F64750" w:rsidP="00F6475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64750" w:rsidRPr="00F64750" w:rsidRDefault="00F64750" w:rsidP="00F6475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64750" w:rsidRPr="00F64750" w:rsidRDefault="00F64750" w:rsidP="00F6475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Корытов</w:t>
            </w:r>
          </w:p>
          <w:p w:rsidR="00F64750" w:rsidRPr="00F64750" w:rsidRDefault="00F64750" w:rsidP="00F6475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Анатолий Федорович</w:t>
            </w:r>
          </w:p>
          <w:p w:rsidR="00F64750" w:rsidRPr="00F64750" w:rsidRDefault="00F64750" w:rsidP="00F6475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64750" w:rsidRPr="00F64750" w:rsidRDefault="00F64750" w:rsidP="00F6475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64750" w:rsidRPr="00F64750" w:rsidRDefault="00F64750" w:rsidP="00F6475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64750" w:rsidRPr="00F64750" w:rsidRDefault="00F64750" w:rsidP="00F6475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64750" w:rsidRPr="00F64750" w:rsidRDefault="00F64750" w:rsidP="00F64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Коршунова </w:t>
            </w:r>
          </w:p>
          <w:p w:rsidR="00F64750" w:rsidRPr="00F64750" w:rsidRDefault="00F64750" w:rsidP="00F64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Анастасия Николаевна</w:t>
            </w:r>
          </w:p>
          <w:p w:rsidR="00F64750" w:rsidRPr="00F64750" w:rsidRDefault="00F64750" w:rsidP="00F64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64750" w:rsidRPr="00F64750" w:rsidRDefault="00F64750" w:rsidP="00F64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64750" w:rsidRPr="00F64750" w:rsidRDefault="00F64750" w:rsidP="00F6475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Ульянова Алла Александровна</w:t>
            </w:r>
          </w:p>
          <w:p w:rsidR="00F64750" w:rsidRPr="00F64750" w:rsidRDefault="00F64750" w:rsidP="00F64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64750" w:rsidRPr="00F64750" w:rsidRDefault="00F64750" w:rsidP="00F64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64750" w:rsidRPr="00F64750" w:rsidRDefault="00F64750" w:rsidP="00F64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64750" w:rsidRPr="00F64750" w:rsidRDefault="00F64750" w:rsidP="00F64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Скоморохова</w:t>
            </w:r>
          </w:p>
          <w:p w:rsidR="00F64750" w:rsidRPr="00F64750" w:rsidRDefault="00F64750" w:rsidP="00F64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Татьяна Федоровна</w:t>
            </w:r>
          </w:p>
          <w:p w:rsidR="00F64750" w:rsidRPr="00F64750" w:rsidRDefault="00F64750" w:rsidP="00F64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64750" w:rsidRPr="00F64750" w:rsidRDefault="00F64750" w:rsidP="00F64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64750" w:rsidRPr="00F64750" w:rsidRDefault="00F64750" w:rsidP="00F64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Блинцов</w:t>
            </w:r>
          </w:p>
          <w:p w:rsidR="00F64750" w:rsidRPr="00F64750" w:rsidRDefault="00F64750" w:rsidP="00F64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Евгений Иванович</w:t>
            </w:r>
          </w:p>
          <w:p w:rsidR="00F64750" w:rsidRPr="00F64750" w:rsidRDefault="00F64750" w:rsidP="00F64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64750" w:rsidRPr="00F64750" w:rsidRDefault="00F64750" w:rsidP="00F64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Пинчук</w:t>
            </w:r>
          </w:p>
          <w:p w:rsidR="00F64750" w:rsidRPr="00F64750" w:rsidRDefault="00F64750" w:rsidP="00F64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Андрей Юрьевич</w:t>
            </w:r>
          </w:p>
          <w:p w:rsidR="00F64750" w:rsidRPr="00F64750" w:rsidRDefault="00F64750" w:rsidP="00F64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64750" w:rsidRPr="00F64750" w:rsidRDefault="00F64750" w:rsidP="00F64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Дергачева</w:t>
            </w:r>
          </w:p>
          <w:p w:rsidR="00F64750" w:rsidRPr="00F64750" w:rsidRDefault="00F64750" w:rsidP="00F64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Ольга Вадимовна</w:t>
            </w:r>
          </w:p>
          <w:p w:rsidR="00F64750" w:rsidRPr="00F64750" w:rsidRDefault="00F64750" w:rsidP="00F64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64750" w:rsidRPr="00F64750" w:rsidRDefault="00F64750" w:rsidP="00F64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Дэка Галина Васильевна</w:t>
            </w:r>
          </w:p>
          <w:p w:rsidR="00F64750" w:rsidRPr="00F64750" w:rsidRDefault="00F64750" w:rsidP="00F64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64750" w:rsidRPr="00F64750" w:rsidRDefault="00F64750" w:rsidP="00F64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64750" w:rsidRPr="00F64750" w:rsidRDefault="00F64750" w:rsidP="00F64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Серегина Татьяна Григорьевна</w:t>
            </w:r>
          </w:p>
          <w:p w:rsidR="00F64750" w:rsidRPr="00F64750" w:rsidRDefault="00F64750" w:rsidP="00F64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64750" w:rsidRPr="00F64750" w:rsidRDefault="00F64750" w:rsidP="00F64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Тонких Юлия Юрьевна</w:t>
            </w:r>
          </w:p>
          <w:p w:rsidR="00F64750" w:rsidRPr="00F64750" w:rsidRDefault="00F64750" w:rsidP="00F64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64750" w:rsidRPr="00F64750" w:rsidRDefault="00F64750" w:rsidP="00F64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64750" w:rsidRPr="00F64750" w:rsidRDefault="00F64750" w:rsidP="00F64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Дмитриев </w:t>
            </w:r>
          </w:p>
          <w:p w:rsidR="00F64750" w:rsidRPr="00F64750" w:rsidRDefault="00F64750" w:rsidP="00F64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Валерий Владимирович</w:t>
            </w:r>
          </w:p>
          <w:p w:rsidR="00F64750" w:rsidRPr="00F64750" w:rsidRDefault="00F64750" w:rsidP="00F64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79" w:type="dxa"/>
          </w:tcPr>
          <w:p w:rsidR="00F64750" w:rsidRPr="00F64750" w:rsidRDefault="00F64750" w:rsidP="00F64750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заместитель главы района по финансам, экономике – руководитель финансового управления администрации района, председатель Координационного комитета;</w:t>
            </w:r>
          </w:p>
          <w:p w:rsidR="00F64750" w:rsidRPr="00F64750" w:rsidRDefault="00F64750" w:rsidP="00F64750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64750" w:rsidRPr="00F64750" w:rsidRDefault="00F64750" w:rsidP="00F64750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директор государственного казенного учреждения «Центр занятости  населения по Каратузскому району», заместитель председателя Координационного комитета (по согласованию);</w:t>
            </w:r>
          </w:p>
          <w:p w:rsidR="00F64750" w:rsidRPr="00F64750" w:rsidRDefault="00F64750" w:rsidP="00F64750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64750" w:rsidRPr="00F64750" w:rsidRDefault="00F64750" w:rsidP="00F64750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ведущий специалист отдела экономического развития администрации района, секретарь Координационного комитета;</w:t>
            </w:r>
          </w:p>
          <w:p w:rsidR="00F64750" w:rsidRPr="00F64750" w:rsidRDefault="00F64750" w:rsidP="00F64750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64750" w:rsidRPr="00F64750" w:rsidRDefault="00F64750" w:rsidP="00F64750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Члены Координационного комитета:</w:t>
            </w:r>
          </w:p>
          <w:p w:rsidR="00F64750" w:rsidRPr="00F64750" w:rsidRDefault="00F64750" w:rsidP="00F64750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64750" w:rsidRPr="00F64750" w:rsidRDefault="00F64750" w:rsidP="00F64750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руководитель территориального отделения краевого государственного казенного учреждения «Управление социальной защиты населения» по  Каратузскому району Красноярского края (по согласованию);</w:t>
            </w:r>
          </w:p>
          <w:p w:rsidR="00F64750" w:rsidRPr="00F64750" w:rsidRDefault="00F64750" w:rsidP="00F64750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64750" w:rsidRPr="00F64750" w:rsidRDefault="00F64750" w:rsidP="00F64750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главный специалист отдела правового и документационного обеспечения администрации района;</w:t>
            </w:r>
          </w:p>
          <w:p w:rsidR="00F64750" w:rsidRPr="00F64750" w:rsidRDefault="00F64750" w:rsidP="00F64750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64750" w:rsidRPr="00F64750" w:rsidRDefault="00F64750" w:rsidP="00F64750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индивидуальный предприниматель, заместитель председателя Координационного совета в области содействия развитию малого и среднего предпринимательства (по согласованию);</w:t>
            </w:r>
          </w:p>
          <w:p w:rsidR="00F64750" w:rsidRPr="00F64750" w:rsidRDefault="00F64750" w:rsidP="00F64750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64750" w:rsidRPr="00F64750" w:rsidRDefault="00F64750" w:rsidP="00F64750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 координационного Совета организаций профсоюзов Каратузского района (по согласованию);</w:t>
            </w:r>
          </w:p>
          <w:p w:rsidR="00F64750" w:rsidRPr="00F64750" w:rsidRDefault="00F64750" w:rsidP="00F64750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64750" w:rsidRPr="00F64750" w:rsidRDefault="00F64750" w:rsidP="00F64750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директор МБУ «Молодежный центр Лидер»;</w:t>
            </w:r>
          </w:p>
          <w:p w:rsidR="00F64750" w:rsidRPr="00F64750" w:rsidRDefault="00F64750" w:rsidP="00F64750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64750" w:rsidRPr="00F64750" w:rsidRDefault="00F64750" w:rsidP="00F64750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64750" w:rsidRPr="00F64750" w:rsidRDefault="00F64750" w:rsidP="00F64750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директор ООО "Каратузский ТеплоВодоКанал"</w:t>
            </w:r>
          </w:p>
          <w:p w:rsidR="00F64750" w:rsidRPr="00F64750" w:rsidRDefault="00F64750" w:rsidP="00F64750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(по согласованию);</w:t>
            </w:r>
          </w:p>
          <w:p w:rsidR="00F64750" w:rsidRPr="00F64750" w:rsidRDefault="00F64750" w:rsidP="00F64750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64750" w:rsidRPr="00F64750" w:rsidRDefault="00F64750" w:rsidP="00F64750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главный редактор газеты «Знамя труда» (по согласованию);</w:t>
            </w:r>
          </w:p>
          <w:p w:rsidR="00F64750" w:rsidRPr="00F64750" w:rsidRDefault="00F64750" w:rsidP="00F64750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64750" w:rsidRPr="00F64750" w:rsidRDefault="00F64750" w:rsidP="00F64750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главный специалист по охране труда администрации района;</w:t>
            </w:r>
          </w:p>
          <w:p w:rsidR="00F64750" w:rsidRPr="00F64750" w:rsidRDefault="00F64750" w:rsidP="00F64750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64750" w:rsidRPr="00F64750" w:rsidRDefault="00F64750" w:rsidP="00F64750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руководитель Управления образования администрации района;</w:t>
            </w:r>
          </w:p>
          <w:p w:rsidR="00F64750" w:rsidRPr="00F64750" w:rsidRDefault="00F64750" w:rsidP="00F64750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64750" w:rsidRPr="00F64750" w:rsidRDefault="00F64750" w:rsidP="00F64750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начальник отдела экономики и развития предпринимательства администрации района;</w:t>
            </w:r>
          </w:p>
          <w:p w:rsidR="00F64750" w:rsidRPr="00F64750" w:rsidRDefault="00F64750" w:rsidP="00F64750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64750" w:rsidRPr="00F64750" w:rsidRDefault="00F64750" w:rsidP="00F64750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4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начальник отдела сельского хозяйства администрации района.</w:t>
            </w:r>
          </w:p>
          <w:p w:rsidR="00F64750" w:rsidRPr="00F64750" w:rsidRDefault="00F64750" w:rsidP="00F64750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F64750" w:rsidRDefault="00F6475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4750" w:rsidRDefault="00F64750" w:rsidP="00F6475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4750" w:rsidRDefault="00F64750" w:rsidP="00F64750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6475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КАРАТУСКОГО  РАЙОНА</w:t>
      </w:r>
    </w:p>
    <w:p w:rsidR="00F64750" w:rsidRPr="00F64750" w:rsidRDefault="00F64750" w:rsidP="00F64750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64750" w:rsidRPr="00F64750" w:rsidRDefault="00F64750" w:rsidP="00F64750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6475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F64750" w:rsidRPr="00F64750" w:rsidRDefault="00F64750" w:rsidP="00F64750">
      <w:pPr>
        <w:tabs>
          <w:tab w:val="left" w:pos="3465"/>
        </w:tabs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64750" w:rsidRPr="00F64750" w:rsidRDefault="00F64750" w:rsidP="00F64750">
      <w:pPr>
        <w:tabs>
          <w:tab w:val="left" w:pos="3465"/>
        </w:tabs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6475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01.03.2021        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</w:t>
      </w:r>
      <w:r w:rsidRPr="00F6475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с. Каратузское   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F6475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№ 147-п</w:t>
      </w:r>
    </w:p>
    <w:p w:rsidR="00F64750" w:rsidRPr="00F64750" w:rsidRDefault="00F64750" w:rsidP="00F64750">
      <w:pPr>
        <w:tabs>
          <w:tab w:val="left" w:pos="3465"/>
        </w:tabs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64750" w:rsidRPr="00F64750" w:rsidRDefault="00F64750" w:rsidP="00F64750">
      <w:pPr>
        <w:tabs>
          <w:tab w:val="left" w:pos="3465"/>
        </w:tabs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6475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Об утверждении состава районной комиссии по делам несовершеннолетних</w:t>
      </w:r>
    </w:p>
    <w:p w:rsidR="00F64750" w:rsidRPr="00F64750" w:rsidRDefault="00F64750" w:rsidP="00F64750">
      <w:pPr>
        <w:tabs>
          <w:tab w:val="left" w:pos="3465"/>
        </w:tabs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6475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и защите их прав</w:t>
      </w:r>
    </w:p>
    <w:p w:rsidR="00F64750" w:rsidRPr="00F64750" w:rsidRDefault="00F64750" w:rsidP="00F64750">
      <w:pPr>
        <w:tabs>
          <w:tab w:val="left" w:pos="3465"/>
        </w:tabs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64750" w:rsidRPr="00F64750" w:rsidRDefault="00F64750" w:rsidP="00F64750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6475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В соответствии с постановлением Правительства РФ от 06 ноября 2013 года  № 995 «Об утверждении Положения о комиссиях по делам несовершеннолетних и защите их прав», Федеральным законом от 24.06.1999 года № 120 - ФЗ «Об  основах системы профилактики безнадзорности и правонарушений несовершеннолетних»:</w:t>
      </w:r>
    </w:p>
    <w:p w:rsidR="00F64750" w:rsidRPr="00F64750" w:rsidRDefault="00F64750" w:rsidP="00F647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6475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 Утвердить состав районной комиссии по делам несовершеннолетних и защите их прав согласно приложению.</w:t>
      </w:r>
    </w:p>
    <w:p w:rsidR="00F64750" w:rsidRPr="00F64750" w:rsidRDefault="00F64750" w:rsidP="00F647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6475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2. Признать утратившим силу постановление администрации Каратузского района  от 22.01.2021 № № 47-п «Об утверждении состава районной комиссии по делам несовершеннолетних и защите их прав».</w:t>
      </w:r>
    </w:p>
    <w:p w:rsidR="00F64750" w:rsidRPr="00F64750" w:rsidRDefault="00F64750" w:rsidP="00F647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6475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3. Контроль за исполнением настоящего постановления возложить на А.А. Савина заместителя главы района по социальным вопросам.</w:t>
      </w:r>
    </w:p>
    <w:p w:rsidR="00F64750" w:rsidRPr="00F64750" w:rsidRDefault="00F64750" w:rsidP="00F647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6475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4. Постановление вступает  в силу в день, следующий за днем его официального опубликования в периодическом печатном издании «Вести муниципального образования « Каратузский район».</w:t>
      </w:r>
    </w:p>
    <w:p w:rsidR="00F64750" w:rsidRPr="00F64750" w:rsidRDefault="00F64750" w:rsidP="00F64750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64750" w:rsidRPr="00F64750" w:rsidRDefault="00F64750" w:rsidP="00F64750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64750" w:rsidRPr="00F64750" w:rsidRDefault="00F64750" w:rsidP="00F64750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6475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И.о. главы района                                                                                   Е.С. Мигла</w:t>
      </w:r>
    </w:p>
    <w:p w:rsidR="00F64750" w:rsidRPr="00F64750" w:rsidRDefault="00F64750" w:rsidP="00F64750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5625"/>
      </w:tblGrid>
      <w:tr w:rsidR="00F64750" w:rsidRPr="00F64750" w:rsidTr="00F64750">
        <w:tc>
          <w:tcPr>
            <w:tcW w:w="4688" w:type="dxa"/>
          </w:tcPr>
          <w:p w:rsidR="00F64750" w:rsidRPr="00F64750" w:rsidRDefault="00F64750" w:rsidP="00F64750">
            <w:pPr>
              <w:tabs>
                <w:tab w:val="left" w:pos="0"/>
                <w:tab w:val="left" w:pos="6521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6475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          </w:t>
            </w:r>
          </w:p>
        </w:tc>
        <w:tc>
          <w:tcPr>
            <w:tcW w:w="5625" w:type="dxa"/>
          </w:tcPr>
          <w:p w:rsidR="00F64750" w:rsidRPr="00F64750" w:rsidRDefault="00F64750" w:rsidP="00F64750">
            <w:pPr>
              <w:tabs>
                <w:tab w:val="left" w:pos="0"/>
                <w:tab w:val="left" w:pos="6521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6475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к постановлению</w:t>
            </w:r>
          </w:p>
          <w:p w:rsidR="00F64750" w:rsidRPr="00F64750" w:rsidRDefault="00F64750" w:rsidP="00F64750">
            <w:pPr>
              <w:tabs>
                <w:tab w:val="left" w:pos="0"/>
                <w:tab w:val="left" w:pos="6521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6475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администрации Каратузского района</w:t>
            </w:r>
          </w:p>
          <w:p w:rsidR="00F64750" w:rsidRPr="00F64750" w:rsidRDefault="00F64750" w:rsidP="00F64750">
            <w:pPr>
              <w:tabs>
                <w:tab w:val="left" w:pos="415"/>
                <w:tab w:val="left" w:pos="6521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6475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от 01.03.2021 № 147-п</w:t>
            </w:r>
            <w:r w:rsidRPr="00F6475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ab/>
              <w:t>к постановлению от    №</w:t>
            </w:r>
          </w:p>
        </w:tc>
      </w:tr>
    </w:tbl>
    <w:p w:rsidR="00F64750" w:rsidRPr="00F64750" w:rsidRDefault="00F64750" w:rsidP="00F64750">
      <w:pPr>
        <w:tabs>
          <w:tab w:val="left" w:pos="0"/>
        </w:tabs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64750" w:rsidRPr="00F64750" w:rsidRDefault="00F64750" w:rsidP="00F64750">
      <w:pPr>
        <w:tabs>
          <w:tab w:val="left" w:pos="0"/>
          <w:tab w:val="left" w:pos="3135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6475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Состав районной комиссии </w:t>
      </w:r>
    </w:p>
    <w:p w:rsidR="00F64750" w:rsidRPr="00F64750" w:rsidRDefault="00F64750" w:rsidP="00F64750">
      <w:pPr>
        <w:tabs>
          <w:tab w:val="left" w:pos="0"/>
          <w:tab w:val="left" w:pos="3135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6475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 делам несовершеннолетних и защите их прав</w:t>
      </w:r>
    </w:p>
    <w:p w:rsidR="00F64750" w:rsidRPr="00F64750" w:rsidRDefault="00F64750" w:rsidP="00F64750">
      <w:pPr>
        <w:tabs>
          <w:tab w:val="left" w:pos="0"/>
          <w:tab w:val="left" w:pos="3135"/>
        </w:tabs>
        <w:spacing w:after="0" w:line="276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64750" w:rsidRPr="00F64750" w:rsidRDefault="00F64750" w:rsidP="00F64750">
      <w:pPr>
        <w:tabs>
          <w:tab w:val="left" w:pos="0"/>
        </w:tabs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6475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А.А. Савин, заместитель главы района по социальным вопросам, председатель комиссии.</w:t>
      </w:r>
    </w:p>
    <w:p w:rsidR="00F64750" w:rsidRPr="00F64750" w:rsidRDefault="00F64750" w:rsidP="00F64750">
      <w:pPr>
        <w:tabs>
          <w:tab w:val="left" w:pos="0"/>
        </w:tabs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6475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М.В. Юркова, заместитель директора по воспитательной и реабилитационной работе МБУ «Комплексный Центр социального обслуживания населения», заместитель председателя комиссии (по согласованию).</w:t>
      </w:r>
    </w:p>
    <w:p w:rsidR="00F64750" w:rsidRPr="00F64750" w:rsidRDefault="00F64750" w:rsidP="00F64750">
      <w:pPr>
        <w:tabs>
          <w:tab w:val="left" w:pos="0"/>
          <w:tab w:val="left" w:pos="709"/>
        </w:tabs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6475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И.Н. Радионова, ведущий специалист администрации Каратузского района, ответственный секретарь комиссии, секретарь комиссии.</w:t>
      </w:r>
    </w:p>
    <w:p w:rsidR="00F64750" w:rsidRPr="00F64750" w:rsidRDefault="00F64750" w:rsidP="00F64750">
      <w:pPr>
        <w:tabs>
          <w:tab w:val="left" w:pos="0"/>
          <w:tab w:val="left" w:pos="709"/>
        </w:tabs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6475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Члены комиссии: </w:t>
      </w:r>
    </w:p>
    <w:p w:rsidR="00F64750" w:rsidRPr="00F64750" w:rsidRDefault="00F64750" w:rsidP="00F64750">
      <w:pPr>
        <w:tabs>
          <w:tab w:val="left" w:pos="0"/>
          <w:tab w:val="left" w:pos="709"/>
        </w:tabs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6475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А.А. Бойков – заместитель начальника ОП № 2 МО МВД России </w:t>
      </w:r>
    </w:p>
    <w:p w:rsidR="00F64750" w:rsidRPr="00F64750" w:rsidRDefault="00F64750" w:rsidP="00F64750">
      <w:pPr>
        <w:tabs>
          <w:tab w:val="left" w:pos="0"/>
          <w:tab w:val="left" w:pos="709"/>
        </w:tabs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6475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« Курагинский»;</w:t>
      </w:r>
    </w:p>
    <w:p w:rsidR="00F64750" w:rsidRPr="00F64750" w:rsidRDefault="00F64750" w:rsidP="00F64750">
      <w:pPr>
        <w:tabs>
          <w:tab w:val="left" w:pos="0"/>
          <w:tab w:val="left" w:pos="709"/>
        </w:tabs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6475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М.А. Фатюшина – заместитель председателя Каратузского районного Совета депутатов (по согласованию);</w:t>
      </w:r>
    </w:p>
    <w:p w:rsidR="00F64750" w:rsidRPr="00F64750" w:rsidRDefault="00F64750" w:rsidP="00F64750">
      <w:pPr>
        <w:tabs>
          <w:tab w:val="left" w:pos="0"/>
        </w:tabs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6475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Т.Г. Серегина, руководитель Управления образования Каратузского района, сопредседатель Российского движения школьников в Каратузском районе (РДШ – общероссийская общественно-государственная детско-юношеская организация);</w:t>
      </w:r>
    </w:p>
    <w:p w:rsidR="00F64750" w:rsidRPr="00F64750" w:rsidRDefault="00F64750" w:rsidP="00F64750">
      <w:pPr>
        <w:tabs>
          <w:tab w:val="left" w:pos="0"/>
          <w:tab w:val="left" w:pos="709"/>
        </w:tabs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6475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А.А. Морева, главный</w:t>
      </w:r>
      <w:r w:rsidRPr="00F6475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специалист  по опеке и попечительству  отдела социальной поддержки детства Управления образования администрации Каратузского района (по согласованию);</w:t>
      </w:r>
    </w:p>
    <w:p w:rsidR="00F64750" w:rsidRPr="00F64750" w:rsidRDefault="00F64750" w:rsidP="00F64750">
      <w:pPr>
        <w:tabs>
          <w:tab w:val="left" w:pos="0"/>
          <w:tab w:val="left" w:pos="709"/>
        </w:tabs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6475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И.В. Тонких, педагог - психолог Каратузского филиала КГБПОУ      Минусинского сельскохозяйственного  колледжа (по согласованию);</w:t>
      </w:r>
    </w:p>
    <w:p w:rsidR="00F64750" w:rsidRPr="00F64750" w:rsidRDefault="00F64750" w:rsidP="00F64750">
      <w:pPr>
        <w:tabs>
          <w:tab w:val="left" w:pos="0"/>
          <w:tab w:val="left" w:pos="709"/>
        </w:tabs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6475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А.А. Машковцев, старший инспектор филиала по Каратузскому    району ФКУ УИИГУФСИН России « Курагинский»</w:t>
      </w:r>
      <w:r w:rsidRPr="00F64750">
        <w:rPr>
          <w:rFonts w:asciiTheme="minorHAnsi" w:eastAsiaTheme="minorHAnsi" w:hAnsiTheme="minorHAnsi" w:cstheme="minorBidi"/>
          <w:color w:val="auto"/>
          <w:kern w:val="0"/>
          <w:sz w:val="12"/>
          <w:szCs w:val="12"/>
          <w:lang w:eastAsia="en-US"/>
        </w:rPr>
        <w:t xml:space="preserve"> </w:t>
      </w:r>
      <w:r w:rsidRPr="00F6475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(по согласованию);</w:t>
      </w:r>
    </w:p>
    <w:p w:rsidR="00F64750" w:rsidRPr="00F64750" w:rsidRDefault="00F64750" w:rsidP="00F64750">
      <w:pPr>
        <w:tabs>
          <w:tab w:val="left" w:pos="0"/>
          <w:tab w:val="left" w:pos="709"/>
        </w:tabs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6475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Ю.А. Громова, старший инспектор по делам несовершеннолетних   ОП № 2 МО  МВД России  «Курагинский»</w:t>
      </w:r>
      <w:r w:rsidRPr="00F64750">
        <w:rPr>
          <w:rFonts w:asciiTheme="minorHAnsi" w:eastAsiaTheme="minorHAnsi" w:hAnsiTheme="minorHAnsi" w:cstheme="minorBidi"/>
          <w:color w:val="auto"/>
          <w:kern w:val="0"/>
          <w:sz w:val="12"/>
          <w:szCs w:val="12"/>
          <w:lang w:eastAsia="en-US"/>
        </w:rPr>
        <w:t xml:space="preserve"> </w:t>
      </w:r>
      <w:r w:rsidRPr="00F6475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(по согласованию);</w:t>
      </w:r>
    </w:p>
    <w:p w:rsidR="00F64750" w:rsidRPr="00F64750" w:rsidRDefault="00F64750" w:rsidP="00F64750">
      <w:pPr>
        <w:tabs>
          <w:tab w:val="left" w:pos="1485"/>
        </w:tabs>
        <w:spacing w:after="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6475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И.Л.  Шункина, директор КГКУ « Центр занятости населения Каратузского района»</w:t>
      </w:r>
      <w:r w:rsidRPr="00F64750">
        <w:rPr>
          <w:rFonts w:asciiTheme="minorHAnsi" w:eastAsiaTheme="minorHAnsi" w:hAnsiTheme="minorHAnsi" w:cstheme="minorBidi"/>
          <w:color w:val="auto"/>
          <w:kern w:val="0"/>
          <w:sz w:val="12"/>
          <w:szCs w:val="12"/>
          <w:lang w:eastAsia="en-US"/>
        </w:rPr>
        <w:t xml:space="preserve"> </w:t>
      </w:r>
      <w:r w:rsidRPr="00F6475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(по согласованию);</w:t>
      </w:r>
    </w:p>
    <w:p w:rsidR="00F64750" w:rsidRPr="00F64750" w:rsidRDefault="00F64750" w:rsidP="00F64750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6475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Е.И. Блинцов, директор МБУ Молодежный центр «Лидер», председатель штаба юнармии (всероссийское детско-юношеское военно-патриотическое общественное движение) в Каратузском районе; </w:t>
      </w:r>
    </w:p>
    <w:p w:rsidR="00F64750" w:rsidRPr="00F64750" w:rsidRDefault="00F64750" w:rsidP="00F64750">
      <w:pPr>
        <w:tabs>
          <w:tab w:val="left" w:pos="1485"/>
        </w:tabs>
        <w:spacing w:after="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6475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А.А. Козин, начальник отдела  молодежной политики, физкультуры, спорта и туризма;</w:t>
      </w:r>
    </w:p>
    <w:p w:rsidR="00F64750" w:rsidRPr="00F64750" w:rsidRDefault="00F64750" w:rsidP="00F64750">
      <w:pPr>
        <w:tabs>
          <w:tab w:val="left" w:pos="1485"/>
        </w:tabs>
        <w:spacing w:after="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6475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В.И. Котягин, заместитель руководителя МСО ГСУ СК России по Красноярскому краю, старший лейтенант юстиции (по согласованию);</w:t>
      </w:r>
    </w:p>
    <w:p w:rsidR="00F64750" w:rsidRPr="00F64750" w:rsidRDefault="00F64750" w:rsidP="00F64750">
      <w:pPr>
        <w:tabs>
          <w:tab w:val="left" w:pos="1485"/>
        </w:tabs>
        <w:spacing w:after="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6475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Т.А. Пинчук, главный врач КГБУЗ «Каратузская РБ»</w:t>
      </w:r>
      <w:r w:rsidRPr="00F64750">
        <w:rPr>
          <w:rFonts w:asciiTheme="minorHAnsi" w:eastAsiaTheme="minorHAnsi" w:hAnsiTheme="minorHAnsi" w:cstheme="minorBidi"/>
          <w:color w:val="auto"/>
          <w:kern w:val="0"/>
          <w:sz w:val="12"/>
          <w:szCs w:val="12"/>
          <w:lang w:eastAsia="en-US"/>
        </w:rPr>
        <w:t xml:space="preserve"> </w:t>
      </w:r>
      <w:r w:rsidRPr="00F6475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(по согласованию);</w:t>
      </w:r>
    </w:p>
    <w:p w:rsidR="00F64750" w:rsidRPr="00F64750" w:rsidRDefault="00F64750" w:rsidP="00F64750">
      <w:pPr>
        <w:tabs>
          <w:tab w:val="left" w:pos="1485"/>
        </w:tabs>
        <w:spacing w:after="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6475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В.В. Иванов, начальник ОНД и ПР по Каратузскому району, подполковник внутренней службы (по согласованию).</w:t>
      </w:r>
    </w:p>
    <w:p w:rsidR="00F64750" w:rsidRDefault="00F6475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4750" w:rsidRDefault="00F6475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6333B" w:rsidRPr="00B6333B" w:rsidRDefault="00B6333B" w:rsidP="00B633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color w:val="auto"/>
          <w:kern w:val="0"/>
          <w:sz w:val="18"/>
          <w:szCs w:val="18"/>
        </w:rPr>
        <w:t>АУКЦИОННАЯ ДОКУМЕНТАЦИЯ № 1</w:t>
      </w:r>
    </w:p>
    <w:p w:rsidR="00B6333B" w:rsidRPr="00B6333B" w:rsidRDefault="00B6333B" w:rsidP="00B63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color w:val="auto"/>
          <w:kern w:val="0"/>
          <w:sz w:val="18"/>
          <w:szCs w:val="18"/>
        </w:rPr>
        <w:t>Администрация Каратузского района на основании постановлений № 164-п от  03.03.2021г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собственности государственной собственности.</w:t>
      </w:r>
    </w:p>
    <w:p w:rsidR="00B6333B" w:rsidRPr="00B6333B" w:rsidRDefault="00B6333B" w:rsidP="00B633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color w:val="auto"/>
          <w:kern w:val="0"/>
          <w:sz w:val="18"/>
          <w:szCs w:val="18"/>
        </w:rPr>
        <w:t>Аукцион назначается на</w:t>
      </w:r>
      <w:r w:rsidRPr="00B6333B">
        <w:rPr>
          <w:rFonts w:ascii="Times New Roman" w:hAnsi="Times New Roman" w:cs="Times New Roman"/>
          <w:b/>
          <w:color w:val="auto"/>
          <w:kern w:val="0"/>
          <w:sz w:val="18"/>
          <w:szCs w:val="18"/>
        </w:rPr>
        <w:t xml:space="preserve"> 09 часов 00 минут (местного времени) 12.04.2021 года</w:t>
      </w:r>
      <w:r w:rsidRPr="00B6333B">
        <w:rPr>
          <w:rFonts w:ascii="Times New Roman" w:hAnsi="Times New Roman" w:cs="Times New Roman"/>
          <w:color w:val="FF0000"/>
          <w:kern w:val="0"/>
          <w:sz w:val="18"/>
          <w:szCs w:val="18"/>
        </w:rPr>
        <w:t xml:space="preserve"> </w:t>
      </w:r>
      <w:r w:rsidRPr="00B6333B">
        <w:rPr>
          <w:rFonts w:ascii="Times New Roman" w:hAnsi="Times New Roman" w:cs="Times New Roman"/>
          <w:color w:val="auto"/>
          <w:kern w:val="0"/>
          <w:sz w:val="18"/>
          <w:szCs w:val="18"/>
        </w:rPr>
        <w:t xml:space="preserve">в помещении по адресу: </w:t>
      </w:r>
      <w:r w:rsidRPr="00B6333B">
        <w:rPr>
          <w:rFonts w:ascii="Times New Roman" w:hAnsi="Times New Roman" w:cs="Times New Roman"/>
          <w:color w:val="auto"/>
          <w:kern w:val="0"/>
          <w:sz w:val="18"/>
          <w:szCs w:val="18"/>
          <w:u w:val="single"/>
        </w:rPr>
        <w:t>662850, Россия, Красноярский край, Каратузский район, с. Каратузское, ул. Советская, 21,</w:t>
      </w:r>
      <w:r w:rsidRPr="00B6333B">
        <w:rPr>
          <w:rFonts w:ascii="Times New Roman" w:hAnsi="Times New Roman" w:cs="Times New Roman"/>
          <w:color w:val="auto"/>
          <w:kern w:val="0"/>
          <w:sz w:val="18"/>
          <w:szCs w:val="18"/>
        </w:rPr>
        <w:t xml:space="preserve"> кабинет </w:t>
      </w:r>
      <w:r w:rsidRPr="00B6333B">
        <w:rPr>
          <w:rFonts w:ascii="Times New Roman" w:hAnsi="Times New Roman" w:cs="Times New Roman"/>
          <w:color w:val="auto"/>
          <w:kern w:val="0"/>
          <w:sz w:val="18"/>
          <w:szCs w:val="18"/>
          <w:u w:val="single"/>
        </w:rPr>
        <w:t>№ 310</w:t>
      </w:r>
      <w:r w:rsidRPr="00B6333B">
        <w:rPr>
          <w:rFonts w:ascii="Times New Roman" w:hAnsi="Times New Roman" w:cs="Times New Roman"/>
          <w:color w:val="auto"/>
          <w:kern w:val="0"/>
          <w:sz w:val="18"/>
          <w:szCs w:val="18"/>
        </w:rPr>
        <w:t xml:space="preserve">. Контактный телефон: </w:t>
      </w:r>
      <w:r w:rsidRPr="00B6333B">
        <w:rPr>
          <w:rFonts w:ascii="Times New Roman" w:hAnsi="Times New Roman" w:cs="Times New Roman"/>
          <w:color w:val="auto"/>
          <w:kern w:val="0"/>
          <w:sz w:val="18"/>
          <w:szCs w:val="18"/>
          <w:u w:val="single"/>
        </w:rPr>
        <w:t>8(39137)22-3-35.</w:t>
      </w:r>
    </w:p>
    <w:p w:rsidR="00B6333B" w:rsidRPr="00B6333B" w:rsidRDefault="00B6333B" w:rsidP="00B633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color w:val="auto"/>
          <w:kern w:val="0"/>
          <w:sz w:val="18"/>
          <w:szCs w:val="18"/>
        </w:rPr>
        <w:t xml:space="preserve">Организатор аукциона – </w:t>
      </w:r>
      <w:r w:rsidRPr="00B6333B">
        <w:rPr>
          <w:rFonts w:ascii="Times New Roman" w:hAnsi="Times New Roman" w:cs="Times New Roman"/>
          <w:color w:val="auto"/>
          <w:kern w:val="0"/>
          <w:sz w:val="18"/>
          <w:szCs w:val="18"/>
          <w:u w:val="single"/>
        </w:rPr>
        <w:t>Администрация Каратузского района</w:t>
      </w:r>
      <w:r w:rsidRPr="00B6333B">
        <w:rPr>
          <w:rFonts w:ascii="Times New Roman" w:hAnsi="Times New Roman" w:cs="Times New Roman"/>
          <w:color w:val="auto"/>
          <w:kern w:val="0"/>
          <w:sz w:val="18"/>
          <w:szCs w:val="18"/>
        </w:rPr>
        <w:t xml:space="preserve">  </w:t>
      </w:r>
    </w:p>
    <w:p w:rsidR="00B6333B" w:rsidRPr="00B6333B" w:rsidRDefault="00B6333B" w:rsidP="00B63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color w:val="auto"/>
          <w:kern w:val="0"/>
          <w:sz w:val="18"/>
          <w:szCs w:val="18"/>
        </w:rPr>
        <w:t>Участниками аукциона на право заключения договора аренды земельных участков, находящихся в государственной собственности могут являться граждане и юридические лица.</w:t>
      </w:r>
    </w:p>
    <w:p w:rsidR="00B6333B" w:rsidRPr="00B6333B" w:rsidRDefault="00B6333B" w:rsidP="00B633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color w:val="auto"/>
          <w:kern w:val="0"/>
          <w:sz w:val="18"/>
          <w:szCs w:val="18"/>
        </w:rPr>
        <w:t>Аукцион является открытым по составу участников.</w:t>
      </w:r>
    </w:p>
    <w:p w:rsidR="00B6333B" w:rsidRPr="00B6333B" w:rsidRDefault="00B6333B" w:rsidP="00B63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bCs/>
          <w:color w:val="auto"/>
          <w:kern w:val="0"/>
          <w:sz w:val="18"/>
          <w:szCs w:val="18"/>
        </w:rPr>
        <w:t>Аукцион не проводится в электронной форме (ПУНКТ 2 СТ.39.13 Земельного кодекса).</w:t>
      </w:r>
    </w:p>
    <w:p w:rsidR="00B6333B" w:rsidRPr="00B6333B" w:rsidRDefault="00B6333B" w:rsidP="00B6333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color w:val="auto"/>
          <w:kern w:val="0"/>
          <w:sz w:val="18"/>
          <w:szCs w:val="18"/>
        </w:rPr>
        <w:t>Лот № 1</w:t>
      </w:r>
    </w:p>
    <w:p w:rsidR="00B6333B" w:rsidRPr="00B6333B" w:rsidRDefault="00B6333B" w:rsidP="00B6333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color w:val="auto"/>
          <w:kern w:val="0"/>
          <w:sz w:val="18"/>
          <w:szCs w:val="18"/>
        </w:rPr>
        <w:t>Предметом аукциона является право на заключение договора аренды земельного участка с кадастровым номером 24:19:1203002:892, площадью 1144 кв.м., в границах, указанных в кадастровом паспорте, из категории земель: земли населенных пунктов, Адрес (м</w:t>
      </w:r>
      <w:r w:rsidRPr="00B6333B">
        <w:rPr>
          <w:rFonts w:ascii="Times New Roman" w:hAnsi="Times New Roman" w:cs="Times New Roman"/>
          <w:kern w:val="0"/>
          <w:sz w:val="18"/>
          <w:szCs w:val="18"/>
        </w:rPr>
        <w:t xml:space="preserve">естоположение): Красноярский край, Каратузский район, с. Черемушка, ул. Зеленая, 38-2, </w:t>
      </w:r>
      <w:r w:rsidRPr="00B6333B">
        <w:rPr>
          <w:rFonts w:ascii="Times New Roman" w:hAnsi="Times New Roman" w:cs="Times New Roman"/>
          <w:color w:val="auto"/>
          <w:kern w:val="0"/>
          <w:sz w:val="18"/>
          <w:szCs w:val="18"/>
        </w:rPr>
        <w:t>разрешенным использованием: для ведения личного подсобного хозяйства.</w:t>
      </w:r>
    </w:p>
    <w:p w:rsidR="00B6333B" w:rsidRPr="00B6333B" w:rsidRDefault="00B6333B" w:rsidP="00B6333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8"/>
          <w:szCs w:val="18"/>
          <w:u w:val="single"/>
        </w:rPr>
      </w:pPr>
      <w:r w:rsidRPr="00B6333B">
        <w:rPr>
          <w:rFonts w:ascii="Times New Roman" w:hAnsi="Times New Roman" w:cs="Times New Roman"/>
          <w:b/>
          <w:color w:val="auto"/>
          <w:kern w:val="0"/>
          <w:sz w:val="18"/>
          <w:szCs w:val="18"/>
        </w:rPr>
        <w:t>Начальная цена предмета аукциона</w:t>
      </w:r>
      <w:r w:rsidRPr="00B6333B">
        <w:rPr>
          <w:rFonts w:ascii="Times New Roman" w:hAnsi="Times New Roman" w:cs="Times New Roman"/>
          <w:color w:val="auto"/>
          <w:kern w:val="0"/>
          <w:sz w:val="18"/>
          <w:szCs w:val="18"/>
        </w:rPr>
        <w:t xml:space="preserve"> </w:t>
      </w:r>
      <w:r w:rsidRPr="00B6333B">
        <w:rPr>
          <w:rFonts w:ascii="Times New Roman" w:hAnsi="Times New Roman" w:cs="Times New Roman"/>
          <w:color w:val="333333"/>
          <w:kern w:val="0"/>
          <w:sz w:val="18"/>
          <w:szCs w:val="18"/>
        </w:rPr>
        <w:t xml:space="preserve">не менее 1,5 % кадастровой стоимости земельного участка: </w:t>
      </w:r>
      <w:r w:rsidRPr="00B6333B">
        <w:rPr>
          <w:rFonts w:ascii="Times New Roman" w:hAnsi="Times New Roman" w:cs="Times New Roman"/>
          <w:color w:val="auto"/>
          <w:kern w:val="0"/>
          <w:sz w:val="18"/>
          <w:szCs w:val="18"/>
        </w:rPr>
        <w:t xml:space="preserve">- 1062 </w:t>
      </w:r>
      <w:r w:rsidRPr="00B6333B">
        <w:rPr>
          <w:rFonts w:ascii="Times New Roman" w:hAnsi="Times New Roman" w:cs="Times New Roman"/>
          <w:color w:val="auto"/>
          <w:kern w:val="0"/>
          <w:sz w:val="18"/>
          <w:szCs w:val="18"/>
          <w:u w:val="single"/>
        </w:rPr>
        <w:t>руб. 00 копеек, (Одна тысяча шестьдесят два  рубля 00 копеек)</w:t>
      </w:r>
    </w:p>
    <w:p w:rsidR="00B6333B" w:rsidRPr="00B6333B" w:rsidRDefault="00B6333B" w:rsidP="00B6333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8"/>
          <w:szCs w:val="18"/>
          <w:shd w:val="clear" w:color="auto" w:fill="FFFFFF"/>
        </w:rPr>
      </w:pPr>
      <w:r w:rsidRPr="00B6333B">
        <w:rPr>
          <w:rFonts w:ascii="Times New Roman" w:hAnsi="Times New Roman" w:cs="Times New Roman"/>
          <w:b/>
          <w:color w:val="auto"/>
          <w:kern w:val="0"/>
          <w:sz w:val="18"/>
          <w:szCs w:val="18"/>
        </w:rPr>
        <w:t>Ежегодный размер арендной платы за земельный участок</w:t>
      </w:r>
      <w:r w:rsidRPr="00B6333B">
        <w:rPr>
          <w:rFonts w:ascii="Times New Roman" w:hAnsi="Times New Roman" w:cs="Times New Roman"/>
          <w:color w:val="auto"/>
          <w:kern w:val="0"/>
          <w:sz w:val="18"/>
          <w:szCs w:val="18"/>
        </w:rPr>
        <w:t xml:space="preserve"> - </w:t>
      </w:r>
      <w:r w:rsidRPr="00B6333B">
        <w:rPr>
          <w:rFonts w:ascii="Times New Roman" w:hAnsi="Times New Roman" w:cs="Times New Roman"/>
          <w:kern w:val="0"/>
          <w:sz w:val="18"/>
          <w:szCs w:val="18"/>
          <w:shd w:val="clear" w:color="auto" w:fill="FFFFFF"/>
        </w:rPr>
        <w:t>определяется по результатам этого аукциона.</w:t>
      </w:r>
    </w:p>
    <w:p w:rsidR="00B6333B" w:rsidRPr="00B6333B" w:rsidRDefault="00B6333B" w:rsidP="00B6333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kern w:val="0"/>
          <w:sz w:val="18"/>
          <w:szCs w:val="18"/>
          <w:shd w:val="clear" w:color="auto" w:fill="FFFFFF"/>
        </w:rPr>
        <w:t xml:space="preserve"> </w:t>
      </w:r>
      <w:r w:rsidRPr="00B6333B">
        <w:rPr>
          <w:rFonts w:ascii="Times New Roman" w:hAnsi="Times New Roman" w:cs="Times New Roman"/>
          <w:b/>
          <w:color w:val="auto"/>
          <w:kern w:val="0"/>
          <w:sz w:val="18"/>
          <w:szCs w:val="18"/>
        </w:rPr>
        <w:t>Шаг аукциона</w:t>
      </w:r>
      <w:r w:rsidRPr="00B6333B">
        <w:rPr>
          <w:rFonts w:ascii="Times New Roman" w:hAnsi="Times New Roman" w:cs="Times New Roman"/>
          <w:color w:val="auto"/>
          <w:kern w:val="0"/>
          <w:sz w:val="18"/>
          <w:szCs w:val="18"/>
        </w:rPr>
        <w:t xml:space="preserve"> – 3 % начального цена предмета аукциона –  32 </w:t>
      </w:r>
      <w:r w:rsidRPr="00B6333B">
        <w:rPr>
          <w:rFonts w:ascii="Times New Roman" w:hAnsi="Times New Roman" w:cs="Times New Roman"/>
          <w:color w:val="auto"/>
          <w:kern w:val="0"/>
          <w:sz w:val="18"/>
          <w:szCs w:val="18"/>
          <w:u w:val="single"/>
        </w:rPr>
        <w:t>(тридцать два) руб.00 коп.</w:t>
      </w:r>
      <w:r w:rsidRPr="00B6333B">
        <w:rPr>
          <w:rFonts w:ascii="Times New Roman" w:hAnsi="Times New Roman" w:cs="Times New Roman"/>
          <w:color w:val="auto"/>
          <w:kern w:val="0"/>
          <w:sz w:val="18"/>
          <w:szCs w:val="18"/>
        </w:rPr>
        <w:t xml:space="preserve"> </w:t>
      </w:r>
    </w:p>
    <w:p w:rsidR="00B6333B" w:rsidRPr="00B6333B" w:rsidRDefault="00B6333B" w:rsidP="00B6333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8"/>
          <w:szCs w:val="18"/>
          <w:u w:val="single"/>
        </w:rPr>
      </w:pPr>
      <w:r w:rsidRPr="00B6333B">
        <w:rPr>
          <w:rFonts w:ascii="Times New Roman" w:hAnsi="Times New Roman" w:cs="Times New Roman"/>
          <w:b/>
          <w:color w:val="auto"/>
          <w:kern w:val="0"/>
          <w:sz w:val="18"/>
          <w:szCs w:val="18"/>
        </w:rPr>
        <w:t>Размер задатка</w:t>
      </w:r>
      <w:r w:rsidRPr="00B6333B">
        <w:rPr>
          <w:rFonts w:ascii="Times New Roman" w:hAnsi="Times New Roman" w:cs="Times New Roman"/>
          <w:color w:val="auto"/>
          <w:kern w:val="0"/>
          <w:sz w:val="18"/>
          <w:szCs w:val="18"/>
        </w:rPr>
        <w:t xml:space="preserve"> 100 % </w:t>
      </w:r>
      <w:r w:rsidRPr="00B6333B">
        <w:rPr>
          <w:rFonts w:ascii="Times New Roman" w:hAnsi="Times New Roman" w:cs="Times New Roman"/>
          <w:color w:val="333333"/>
          <w:kern w:val="0"/>
          <w:sz w:val="18"/>
          <w:szCs w:val="18"/>
        </w:rPr>
        <w:t xml:space="preserve">начальной цены предмета аукциона: </w:t>
      </w:r>
      <w:r w:rsidRPr="00B6333B">
        <w:rPr>
          <w:rFonts w:ascii="Times New Roman" w:hAnsi="Times New Roman" w:cs="Times New Roman"/>
          <w:color w:val="auto"/>
          <w:kern w:val="0"/>
          <w:sz w:val="18"/>
          <w:szCs w:val="18"/>
        </w:rPr>
        <w:t xml:space="preserve">1062 </w:t>
      </w:r>
      <w:r w:rsidRPr="00B6333B">
        <w:rPr>
          <w:rFonts w:ascii="Times New Roman" w:hAnsi="Times New Roman" w:cs="Times New Roman"/>
          <w:color w:val="auto"/>
          <w:kern w:val="0"/>
          <w:sz w:val="18"/>
          <w:szCs w:val="18"/>
          <w:u w:val="single"/>
        </w:rPr>
        <w:t>руб. 00 копеек, (Одна тысяча шестьдесят два  рубля 00 копеек)</w:t>
      </w:r>
    </w:p>
    <w:p w:rsidR="00B6333B" w:rsidRPr="00B6333B" w:rsidRDefault="00B6333B" w:rsidP="00B6333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b/>
          <w:color w:val="auto"/>
          <w:kern w:val="0"/>
          <w:sz w:val="18"/>
          <w:szCs w:val="18"/>
        </w:rPr>
        <w:t>Срок аренды земельного участка</w:t>
      </w:r>
      <w:r w:rsidRPr="00B6333B">
        <w:rPr>
          <w:rFonts w:ascii="Times New Roman" w:hAnsi="Times New Roman" w:cs="Times New Roman"/>
          <w:color w:val="auto"/>
          <w:kern w:val="0"/>
          <w:sz w:val="18"/>
          <w:szCs w:val="18"/>
        </w:rPr>
        <w:t xml:space="preserve">– 20 (двадцать) лет </w:t>
      </w:r>
    </w:p>
    <w:p w:rsidR="00B6333B" w:rsidRPr="00B6333B" w:rsidRDefault="00B6333B" w:rsidP="00B6333B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b/>
          <w:noProof/>
          <w:color w:val="auto"/>
          <w:kern w:val="0"/>
          <w:sz w:val="18"/>
          <w:szCs w:val="18"/>
        </w:rPr>
        <w:t xml:space="preserve">1.Порядок внесения задатка: </w:t>
      </w:r>
    </w:p>
    <w:p w:rsidR="00B6333B" w:rsidRPr="00B6333B" w:rsidRDefault="00B6333B" w:rsidP="00B6333B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noProof/>
          <w:color w:val="auto"/>
          <w:kern w:val="0"/>
          <w:sz w:val="18"/>
          <w:szCs w:val="18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B6333B" w:rsidRPr="00B6333B" w:rsidRDefault="00B6333B" w:rsidP="00B6333B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noProof/>
          <w:color w:val="auto"/>
          <w:kern w:val="0"/>
          <w:sz w:val="18"/>
          <w:szCs w:val="18"/>
        </w:rPr>
        <w:t xml:space="preserve">Реквизиты счета для перечисления задатка – </w:t>
      </w:r>
    </w:p>
    <w:p w:rsidR="00B6333B" w:rsidRPr="00B6333B" w:rsidRDefault="00B6333B" w:rsidP="00B63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8"/>
          <w:szCs w:val="18"/>
          <w:u w:val="single"/>
        </w:rPr>
      </w:pPr>
      <w:r w:rsidRPr="00B6333B">
        <w:rPr>
          <w:rFonts w:ascii="Times New Roman" w:hAnsi="Times New Roman" w:cs="Times New Roman"/>
          <w:color w:val="auto"/>
          <w:kern w:val="0"/>
          <w:sz w:val="18"/>
          <w:szCs w:val="18"/>
        </w:rPr>
        <w:t xml:space="preserve">ИНН </w:t>
      </w:r>
      <w:r w:rsidRPr="00B6333B">
        <w:rPr>
          <w:rFonts w:ascii="Times New Roman" w:hAnsi="Times New Roman" w:cs="Times New Roman"/>
          <w:color w:val="auto"/>
          <w:kern w:val="0"/>
          <w:sz w:val="18"/>
          <w:szCs w:val="18"/>
          <w:u w:val="single"/>
        </w:rPr>
        <w:t>2419002063</w:t>
      </w:r>
      <w:r w:rsidRPr="00B6333B">
        <w:rPr>
          <w:rFonts w:ascii="Times New Roman" w:hAnsi="Times New Roman" w:cs="Times New Roman"/>
          <w:color w:val="auto"/>
          <w:kern w:val="0"/>
          <w:sz w:val="18"/>
          <w:szCs w:val="18"/>
        </w:rPr>
        <w:t xml:space="preserve"> КПП </w:t>
      </w:r>
      <w:r w:rsidRPr="00B6333B">
        <w:rPr>
          <w:rFonts w:ascii="Times New Roman" w:hAnsi="Times New Roman" w:cs="Times New Roman"/>
          <w:color w:val="auto"/>
          <w:kern w:val="0"/>
          <w:sz w:val="18"/>
          <w:szCs w:val="18"/>
          <w:u w:val="single"/>
        </w:rPr>
        <w:t>241901001</w:t>
      </w:r>
    </w:p>
    <w:p w:rsidR="00B6333B" w:rsidRPr="00B6333B" w:rsidRDefault="00B6333B" w:rsidP="00B6333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8"/>
          <w:szCs w:val="18"/>
          <w:u w:val="single"/>
        </w:rPr>
      </w:pPr>
      <w:r w:rsidRPr="00B6333B">
        <w:rPr>
          <w:rFonts w:ascii="Times New Roman" w:hAnsi="Times New Roman" w:cs="Times New Roman"/>
          <w:color w:val="auto"/>
          <w:kern w:val="0"/>
          <w:sz w:val="18"/>
          <w:szCs w:val="18"/>
        </w:rPr>
        <w:t xml:space="preserve">Банк получателя </w:t>
      </w:r>
      <w:r w:rsidRPr="00B6333B">
        <w:rPr>
          <w:rFonts w:ascii="Times New Roman" w:hAnsi="Times New Roman" w:cs="Times New Roman"/>
          <w:color w:val="auto"/>
          <w:kern w:val="0"/>
          <w:sz w:val="18"/>
          <w:szCs w:val="18"/>
          <w:u w:val="single"/>
        </w:rPr>
        <w:t>Отделении Красноярск Банка России//УФК по Красноярскому краю  г. Красноярск.</w:t>
      </w:r>
    </w:p>
    <w:p w:rsidR="00B6333B" w:rsidRPr="00B6333B" w:rsidRDefault="00B6333B" w:rsidP="00B6333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8"/>
          <w:szCs w:val="18"/>
          <w:u w:val="single"/>
        </w:rPr>
      </w:pPr>
      <w:r w:rsidRPr="00B6333B">
        <w:rPr>
          <w:rFonts w:ascii="Times New Roman" w:hAnsi="Times New Roman" w:cs="Times New Roman"/>
          <w:color w:val="auto"/>
          <w:kern w:val="0"/>
          <w:sz w:val="18"/>
          <w:szCs w:val="18"/>
        </w:rPr>
        <w:t xml:space="preserve">Получатель: </w:t>
      </w:r>
      <w:r w:rsidRPr="00B6333B">
        <w:rPr>
          <w:rFonts w:ascii="Times New Roman" w:hAnsi="Times New Roman" w:cs="Times New Roman"/>
          <w:color w:val="auto"/>
          <w:kern w:val="0"/>
          <w:sz w:val="18"/>
          <w:szCs w:val="18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B6333B" w:rsidRPr="00B6333B" w:rsidRDefault="00B6333B" w:rsidP="00B6333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8"/>
          <w:szCs w:val="18"/>
          <w:u w:val="single"/>
        </w:rPr>
      </w:pPr>
      <w:r w:rsidRPr="00B6333B">
        <w:rPr>
          <w:rFonts w:ascii="Times New Roman" w:hAnsi="Times New Roman" w:cs="Times New Roman"/>
          <w:color w:val="auto"/>
          <w:kern w:val="0"/>
          <w:sz w:val="18"/>
          <w:szCs w:val="18"/>
        </w:rPr>
        <w:t xml:space="preserve">Единый казначейский счет; </w:t>
      </w:r>
      <w:r w:rsidRPr="00B6333B">
        <w:rPr>
          <w:rFonts w:ascii="Times New Roman" w:hAnsi="Times New Roman" w:cs="Times New Roman"/>
          <w:color w:val="auto"/>
          <w:kern w:val="0"/>
          <w:sz w:val="18"/>
          <w:szCs w:val="18"/>
          <w:u w:val="single"/>
        </w:rPr>
        <w:t>40102810245370000011</w:t>
      </w:r>
    </w:p>
    <w:p w:rsidR="00B6333B" w:rsidRPr="00B6333B" w:rsidRDefault="00B6333B" w:rsidP="00B6333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8"/>
          <w:szCs w:val="18"/>
          <w:u w:val="single"/>
        </w:rPr>
      </w:pPr>
      <w:r w:rsidRPr="00B6333B">
        <w:rPr>
          <w:rFonts w:ascii="Times New Roman" w:hAnsi="Times New Roman" w:cs="Times New Roman"/>
          <w:color w:val="auto"/>
          <w:kern w:val="0"/>
          <w:sz w:val="18"/>
          <w:szCs w:val="18"/>
          <w:u w:val="single"/>
        </w:rPr>
        <w:t>Казначейский счет: 03232643046220001900</w:t>
      </w:r>
    </w:p>
    <w:p w:rsidR="00B6333B" w:rsidRPr="00B6333B" w:rsidRDefault="00B6333B" w:rsidP="00B6333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color w:val="auto"/>
          <w:kern w:val="0"/>
          <w:sz w:val="18"/>
          <w:szCs w:val="18"/>
        </w:rPr>
        <w:t>БИК</w:t>
      </w:r>
      <w:r w:rsidRPr="00B6333B">
        <w:rPr>
          <w:rFonts w:ascii="Times New Roman" w:hAnsi="Times New Roman" w:cs="Times New Roman"/>
          <w:color w:val="auto"/>
          <w:kern w:val="0"/>
          <w:sz w:val="18"/>
          <w:szCs w:val="18"/>
          <w:u w:val="single"/>
        </w:rPr>
        <w:t xml:space="preserve"> 010407105</w:t>
      </w:r>
      <w:r w:rsidRPr="00B6333B">
        <w:rPr>
          <w:rFonts w:ascii="Times New Roman" w:hAnsi="Times New Roman" w:cs="Times New Roman"/>
          <w:color w:val="auto"/>
          <w:kern w:val="0"/>
          <w:sz w:val="18"/>
          <w:szCs w:val="18"/>
        </w:rPr>
        <w:t>.</w:t>
      </w:r>
    </w:p>
    <w:p w:rsidR="00B6333B" w:rsidRPr="00B6333B" w:rsidRDefault="00B6333B" w:rsidP="00B6333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color w:val="auto"/>
          <w:kern w:val="0"/>
          <w:sz w:val="18"/>
          <w:szCs w:val="18"/>
        </w:rPr>
        <w:t>КБК 90411105013100000120  ОКТМО  04622000</w:t>
      </w:r>
    </w:p>
    <w:p w:rsidR="00B6333B" w:rsidRPr="00B6333B" w:rsidRDefault="00B6333B" w:rsidP="00B6333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noProof/>
          <w:color w:val="auto"/>
          <w:kern w:val="0"/>
          <w:sz w:val="18"/>
          <w:szCs w:val="18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B6333B" w:rsidRPr="00B6333B" w:rsidRDefault="00B6333B" w:rsidP="00B6333B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noProof/>
          <w:color w:val="auto"/>
          <w:kern w:val="0"/>
          <w:sz w:val="18"/>
          <w:szCs w:val="18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B6333B" w:rsidRPr="00B6333B" w:rsidRDefault="00B6333B" w:rsidP="00B6333B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noProof/>
          <w:color w:val="auto"/>
          <w:kern w:val="0"/>
          <w:sz w:val="18"/>
          <w:szCs w:val="18"/>
        </w:rPr>
        <w:t>Исполнение обязанности по внесению задатка третьими лицами не допускается.</w:t>
      </w:r>
    </w:p>
    <w:p w:rsidR="00B6333B" w:rsidRPr="00B6333B" w:rsidRDefault="00B6333B" w:rsidP="00B633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b/>
          <w:noProof/>
          <w:color w:val="auto"/>
          <w:kern w:val="0"/>
          <w:sz w:val="18"/>
          <w:szCs w:val="18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B6333B" w:rsidRPr="00B6333B" w:rsidRDefault="00B6333B" w:rsidP="00B633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noProof/>
          <w:color w:val="auto"/>
          <w:kern w:val="0"/>
          <w:sz w:val="18"/>
          <w:szCs w:val="18"/>
        </w:rPr>
        <w:t>Для участия в аукционе заявителями представляются следующие документы:</w:t>
      </w:r>
    </w:p>
    <w:p w:rsidR="00B6333B" w:rsidRPr="00B6333B" w:rsidRDefault="00B6333B" w:rsidP="00B633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noProof/>
          <w:color w:val="auto"/>
          <w:kern w:val="0"/>
          <w:sz w:val="18"/>
          <w:szCs w:val="18"/>
        </w:rPr>
        <w:t xml:space="preserve">- заявка на участие в аукционе по установленной форме </w:t>
      </w:r>
      <w:r w:rsidRPr="00B6333B">
        <w:rPr>
          <w:rFonts w:ascii="Times New Roman" w:hAnsi="Times New Roman" w:cs="Times New Roman"/>
          <w:noProof/>
          <w:color w:val="auto"/>
          <w:kern w:val="0"/>
          <w:sz w:val="18"/>
          <w:szCs w:val="18"/>
          <w:u w:val="single"/>
        </w:rPr>
        <w:t>с указанием банковских реквизитов счета для возврата задатка</w:t>
      </w:r>
      <w:r w:rsidRPr="00B6333B">
        <w:rPr>
          <w:rFonts w:ascii="Times New Roman" w:hAnsi="Times New Roman" w:cs="Times New Roman"/>
          <w:noProof/>
          <w:color w:val="auto"/>
          <w:kern w:val="0"/>
          <w:sz w:val="18"/>
          <w:szCs w:val="18"/>
        </w:rPr>
        <w:t xml:space="preserve">;  </w:t>
      </w:r>
    </w:p>
    <w:p w:rsidR="00B6333B" w:rsidRPr="00B6333B" w:rsidRDefault="00B6333B" w:rsidP="00B633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noProof/>
          <w:color w:val="auto"/>
          <w:kern w:val="0"/>
          <w:sz w:val="18"/>
          <w:szCs w:val="18"/>
        </w:rPr>
        <w:t xml:space="preserve">- копию документов, удостоверяющих личность заявителя (для граждан- паспорт); </w:t>
      </w:r>
    </w:p>
    <w:p w:rsidR="00B6333B" w:rsidRPr="00B6333B" w:rsidRDefault="00B6333B" w:rsidP="00B6333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noProof/>
          <w:color w:val="auto"/>
          <w:kern w:val="0"/>
          <w:sz w:val="18"/>
          <w:szCs w:val="18"/>
        </w:rPr>
        <w:t>- документы, подтверждающие внесение задатка;</w:t>
      </w:r>
    </w:p>
    <w:p w:rsidR="00B6333B" w:rsidRPr="00B6333B" w:rsidRDefault="00B6333B" w:rsidP="00B6333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noProof/>
          <w:color w:val="auto"/>
          <w:kern w:val="0"/>
          <w:sz w:val="18"/>
          <w:szCs w:val="18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B6333B" w:rsidRPr="00B6333B" w:rsidRDefault="00B6333B" w:rsidP="00B6333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noProof/>
          <w:color w:val="auto"/>
          <w:kern w:val="0"/>
          <w:sz w:val="18"/>
          <w:szCs w:val="18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B6333B" w:rsidRPr="00B6333B" w:rsidRDefault="00B6333B" w:rsidP="00B6333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noProof/>
          <w:color w:val="auto"/>
          <w:kern w:val="0"/>
          <w:sz w:val="18"/>
          <w:szCs w:val="18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B6333B" w:rsidRPr="00B6333B" w:rsidRDefault="00B6333B" w:rsidP="00B6333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noProof/>
          <w:color w:val="auto"/>
          <w:kern w:val="0"/>
          <w:sz w:val="18"/>
          <w:szCs w:val="18"/>
        </w:rPr>
        <w:t xml:space="preserve"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</w:t>
      </w:r>
      <w:r w:rsidRPr="00B6333B">
        <w:rPr>
          <w:rFonts w:ascii="Times New Roman" w:hAnsi="Times New Roman" w:cs="Times New Roman"/>
          <w:noProof/>
          <w:color w:val="auto"/>
          <w:kern w:val="0"/>
          <w:sz w:val="18"/>
          <w:szCs w:val="18"/>
        </w:rPr>
        <w:lastRenderedPageBreak/>
        <w:t>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B6333B">
        <w:rPr>
          <w:rFonts w:ascii="Times New Roman" w:hAnsi="Times New Roman" w:cs="Times New Roman"/>
          <w:color w:val="auto"/>
          <w:kern w:val="0"/>
          <w:sz w:val="18"/>
          <w:szCs w:val="18"/>
        </w:rPr>
        <w:t xml:space="preserve"> </w:t>
      </w:r>
      <w:hyperlink r:id="rId12" w:history="1">
        <w:r w:rsidRPr="00B6333B">
          <w:rPr>
            <w:rFonts w:ascii="Times New Roman" w:hAnsi="Times New Roman" w:cs="Times New Roman"/>
            <w:color w:val="0000FF"/>
            <w:kern w:val="0"/>
            <w:sz w:val="18"/>
            <w:szCs w:val="18"/>
            <w:u w:val="single"/>
            <w:lang w:val="en-US"/>
          </w:rPr>
          <w:t>zem</w:t>
        </w:r>
        <w:r w:rsidRPr="00B6333B">
          <w:rPr>
            <w:rFonts w:ascii="Times New Roman" w:hAnsi="Times New Roman" w:cs="Times New Roman"/>
            <w:color w:val="0000FF"/>
            <w:kern w:val="0"/>
            <w:sz w:val="18"/>
            <w:szCs w:val="18"/>
            <w:u w:val="single"/>
          </w:rPr>
          <w:t>.</w:t>
        </w:r>
        <w:r w:rsidRPr="00B6333B">
          <w:rPr>
            <w:rFonts w:ascii="Times New Roman" w:hAnsi="Times New Roman" w:cs="Times New Roman"/>
            <w:color w:val="0000FF"/>
            <w:kern w:val="0"/>
            <w:sz w:val="18"/>
            <w:szCs w:val="18"/>
            <w:u w:val="single"/>
            <w:lang w:val="en-US"/>
          </w:rPr>
          <w:t>karatuz</w:t>
        </w:r>
        <w:r w:rsidRPr="00B6333B">
          <w:rPr>
            <w:rFonts w:ascii="Times New Roman" w:hAnsi="Times New Roman" w:cs="Times New Roman"/>
            <w:color w:val="0000FF"/>
            <w:kern w:val="0"/>
            <w:sz w:val="18"/>
            <w:szCs w:val="18"/>
            <w:u w:val="single"/>
          </w:rPr>
          <w:t>@</w:t>
        </w:r>
        <w:r w:rsidRPr="00B6333B">
          <w:rPr>
            <w:rFonts w:ascii="Times New Roman" w:hAnsi="Times New Roman" w:cs="Times New Roman"/>
            <w:color w:val="0000FF"/>
            <w:kern w:val="0"/>
            <w:sz w:val="18"/>
            <w:szCs w:val="18"/>
            <w:u w:val="single"/>
            <w:lang w:val="en-US"/>
          </w:rPr>
          <w:t>yandex</w:t>
        </w:r>
        <w:r w:rsidRPr="00B6333B">
          <w:rPr>
            <w:rFonts w:ascii="Times New Roman" w:hAnsi="Times New Roman" w:cs="Times New Roman"/>
            <w:color w:val="0000FF"/>
            <w:kern w:val="0"/>
            <w:sz w:val="18"/>
            <w:szCs w:val="18"/>
            <w:u w:val="single"/>
          </w:rPr>
          <w:t>.</w:t>
        </w:r>
        <w:r w:rsidRPr="00B6333B">
          <w:rPr>
            <w:rFonts w:ascii="Times New Roman" w:hAnsi="Times New Roman" w:cs="Times New Roman"/>
            <w:color w:val="0000FF"/>
            <w:kern w:val="0"/>
            <w:sz w:val="18"/>
            <w:szCs w:val="18"/>
            <w:u w:val="single"/>
            <w:lang w:val="en-US"/>
          </w:rPr>
          <w:t>ru</w:t>
        </w:r>
      </w:hyperlink>
      <w:r w:rsidRPr="00B6333B">
        <w:rPr>
          <w:rFonts w:ascii="Times New Roman" w:hAnsi="Times New Roman" w:cs="Times New Roman"/>
          <w:noProof/>
          <w:color w:val="auto"/>
          <w:kern w:val="0"/>
          <w:sz w:val="18"/>
          <w:szCs w:val="18"/>
        </w:rPr>
        <w:t xml:space="preserve"> заверенной электронной цифровой подписью.</w:t>
      </w:r>
    </w:p>
    <w:p w:rsidR="00B6333B" w:rsidRPr="00B6333B" w:rsidRDefault="00B6333B" w:rsidP="00B6333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noProof/>
          <w:color w:val="auto"/>
          <w:kern w:val="0"/>
          <w:sz w:val="18"/>
          <w:szCs w:val="18"/>
        </w:rPr>
        <w:t>По одному лоту заявитель вправе подать только одну заявку на участие в аукционе.</w:t>
      </w:r>
    </w:p>
    <w:p w:rsidR="00B6333B" w:rsidRPr="00B6333B" w:rsidRDefault="00B6333B" w:rsidP="00B633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b/>
          <w:noProof/>
          <w:color w:val="auto"/>
          <w:kern w:val="0"/>
          <w:sz w:val="18"/>
          <w:szCs w:val="18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B6333B">
        <w:rPr>
          <w:rFonts w:ascii="Times New Roman" w:hAnsi="Times New Roman" w:cs="Times New Roman"/>
          <w:b/>
          <w:color w:val="auto"/>
          <w:kern w:val="0"/>
          <w:sz w:val="18"/>
          <w:szCs w:val="18"/>
        </w:rPr>
        <w:t>с 08 часов 00 минут 09.03.2021 года до 16 часов 00 минут   05 апреля 2021 года включительно</w:t>
      </w:r>
      <w:r w:rsidRPr="00B6333B">
        <w:rPr>
          <w:rFonts w:ascii="Times New Roman" w:hAnsi="Times New Roman" w:cs="Times New Roman"/>
          <w:b/>
          <w:noProof/>
          <w:color w:val="auto"/>
          <w:kern w:val="0"/>
          <w:sz w:val="18"/>
          <w:szCs w:val="18"/>
        </w:rPr>
        <w:t xml:space="preserve">,  </w:t>
      </w:r>
      <w:r w:rsidRPr="00B6333B">
        <w:rPr>
          <w:rFonts w:ascii="Times New Roman" w:hAnsi="Times New Roman" w:cs="Times New Roman"/>
          <w:b/>
          <w:color w:val="auto"/>
          <w:kern w:val="0"/>
          <w:sz w:val="18"/>
          <w:szCs w:val="18"/>
        </w:rPr>
        <w:t xml:space="preserve">понедельник — пятница с 8.30 до 17.00, обед с 12.00 до 13.15.  </w:t>
      </w:r>
    </w:p>
    <w:p w:rsidR="00B6333B" w:rsidRPr="00B6333B" w:rsidRDefault="00B6333B" w:rsidP="00B6333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noProof/>
          <w:color w:val="auto"/>
          <w:kern w:val="0"/>
          <w:sz w:val="18"/>
          <w:szCs w:val="1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B6333B" w:rsidRPr="00B6333B" w:rsidRDefault="00B6333B" w:rsidP="00B6333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noProof/>
          <w:color w:val="auto"/>
          <w:kern w:val="0"/>
          <w:sz w:val="18"/>
          <w:szCs w:val="1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B6333B" w:rsidRPr="00B6333B" w:rsidRDefault="00B6333B" w:rsidP="00B633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b/>
          <w:noProof/>
          <w:color w:val="auto"/>
          <w:kern w:val="0"/>
          <w:sz w:val="18"/>
          <w:szCs w:val="18"/>
        </w:rPr>
        <w:t>3.Порядок определения участников аукциона:</w:t>
      </w:r>
    </w:p>
    <w:p w:rsidR="00B6333B" w:rsidRPr="00B6333B" w:rsidRDefault="00B6333B" w:rsidP="00B633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noProof/>
          <w:color w:val="auto"/>
          <w:kern w:val="0"/>
          <w:sz w:val="18"/>
          <w:szCs w:val="18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B6333B">
        <w:rPr>
          <w:rFonts w:ascii="Times New Roman" w:hAnsi="Times New Roman" w:cs="Times New Roman"/>
          <w:b/>
          <w:noProof/>
          <w:color w:val="auto"/>
          <w:kern w:val="0"/>
          <w:sz w:val="18"/>
          <w:szCs w:val="18"/>
        </w:rPr>
        <w:t xml:space="preserve">14 часов 00 минут 06.04.2021 года. </w:t>
      </w:r>
    </w:p>
    <w:p w:rsidR="00B6333B" w:rsidRPr="00B6333B" w:rsidRDefault="00B6333B" w:rsidP="00B6333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noProof/>
          <w:color w:val="auto"/>
          <w:kern w:val="0"/>
          <w:sz w:val="18"/>
          <w:szCs w:val="18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B6333B" w:rsidRPr="00B6333B" w:rsidRDefault="00B6333B" w:rsidP="00B6333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noProof/>
          <w:color w:val="auto"/>
          <w:kern w:val="0"/>
          <w:sz w:val="18"/>
          <w:szCs w:val="18"/>
        </w:rPr>
        <w:t>Заявитель не допускается к участию в аукционе в следующих случаях:</w:t>
      </w:r>
    </w:p>
    <w:p w:rsidR="00B6333B" w:rsidRPr="00B6333B" w:rsidRDefault="00B6333B" w:rsidP="00B6333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noProof/>
          <w:color w:val="auto"/>
          <w:kern w:val="0"/>
          <w:sz w:val="18"/>
          <w:szCs w:val="1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6333B" w:rsidRPr="00B6333B" w:rsidRDefault="00B6333B" w:rsidP="00B6333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noProof/>
          <w:color w:val="auto"/>
          <w:kern w:val="0"/>
          <w:sz w:val="18"/>
          <w:szCs w:val="18"/>
        </w:rPr>
        <w:t>2) непоступление задатка на дату рассмотрения заявок на участие в аукционе;</w:t>
      </w:r>
    </w:p>
    <w:p w:rsidR="00B6333B" w:rsidRPr="00B6333B" w:rsidRDefault="00B6333B" w:rsidP="00B6333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noProof/>
          <w:color w:val="auto"/>
          <w:kern w:val="0"/>
          <w:sz w:val="18"/>
          <w:szCs w:val="18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B6333B" w:rsidRPr="00B6333B" w:rsidRDefault="00B6333B" w:rsidP="00B6333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color w:val="333333"/>
          <w:kern w:val="0"/>
          <w:sz w:val="18"/>
          <w:szCs w:val="18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B6333B" w:rsidRPr="00B6333B" w:rsidRDefault="00B6333B" w:rsidP="00B6333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noProof/>
          <w:color w:val="auto"/>
          <w:kern w:val="0"/>
          <w:sz w:val="18"/>
          <w:szCs w:val="18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B6333B" w:rsidRPr="00B6333B" w:rsidRDefault="00B6333B" w:rsidP="00B633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b/>
          <w:color w:val="333333"/>
          <w:kern w:val="0"/>
          <w:sz w:val="18"/>
          <w:szCs w:val="18"/>
        </w:rPr>
        <w:t>4.Порядок проведения аукциона:</w:t>
      </w:r>
    </w:p>
    <w:p w:rsidR="00B6333B" w:rsidRPr="00B6333B" w:rsidRDefault="00B6333B" w:rsidP="00B6333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color w:val="333333"/>
          <w:kern w:val="0"/>
          <w:sz w:val="18"/>
          <w:szCs w:val="18"/>
        </w:rPr>
        <w:t>а) аукцион является открытым по составу участников;</w:t>
      </w:r>
    </w:p>
    <w:p w:rsidR="00B6333B" w:rsidRPr="00B6333B" w:rsidRDefault="00B6333B" w:rsidP="00B6333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color w:val="333333"/>
          <w:kern w:val="0"/>
          <w:sz w:val="18"/>
          <w:szCs w:val="18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B6333B" w:rsidRPr="00B6333B" w:rsidRDefault="00B6333B" w:rsidP="00B6333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color w:val="333333"/>
          <w:kern w:val="0"/>
          <w:sz w:val="18"/>
          <w:szCs w:val="18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B6333B" w:rsidRPr="00B6333B" w:rsidRDefault="00B6333B" w:rsidP="00B6333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color w:val="333333"/>
          <w:kern w:val="0"/>
          <w:sz w:val="18"/>
          <w:szCs w:val="18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B6333B" w:rsidRPr="00B6333B" w:rsidRDefault="00B6333B" w:rsidP="00B6333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color w:val="333333"/>
          <w:kern w:val="0"/>
          <w:sz w:val="18"/>
          <w:szCs w:val="18"/>
        </w:rPr>
        <w:t>— повышение цены заявляется аукционистом до тех пор, пока не останется поднятой одна карточка;</w:t>
      </w:r>
    </w:p>
    <w:p w:rsidR="00B6333B" w:rsidRPr="00B6333B" w:rsidRDefault="00B6333B" w:rsidP="00B6333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color w:val="333333"/>
          <w:kern w:val="0"/>
          <w:sz w:val="18"/>
          <w:szCs w:val="18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B6333B" w:rsidRPr="00B6333B" w:rsidRDefault="00B6333B" w:rsidP="00B6333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color w:val="333333"/>
          <w:kern w:val="0"/>
          <w:sz w:val="18"/>
          <w:szCs w:val="18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B6333B" w:rsidRPr="00B6333B" w:rsidRDefault="00B6333B" w:rsidP="00B6333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color w:val="333333"/>
          <w:kern w:val="0"/>
          <w:sz w:val="18"/>
          <w:szCs w:val="18"/>
        </w:rPr>
        <w:t>Победителем аукциона признается участник, предложивший наиболее высокий размер предмета аукциона.</w:t>
      </w:r>
    </w:p>
    <w:p w:rsidR="00B6333B" w:rsidRPr="00B6333B" w:rsidRDefault="00B6333B" w:rsidP="00B6333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color w:val="333333"/>
          <w:kern w:val="0"/>
          <w:sz w:val="18"/>
          <w:szCs w:val="18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B6333B" w:rsidRPr="00B6333B" w:rsidRDefault="00B6333B" w:rsidP="00B6333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color w:val="333333"/>
          <w:kern w:val="0"/>
          <w:sz w:val="18"/>
          <w:szCs w:val="18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B6333B" w:rsidRPr="00B6333B" w:rsidRDefault="00B6333B" w:rsidP="00B6333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color w:val="333333"/>
          <w:kern w:val="0"/>
          <w:sz w:val="18"/>
          <w:szCs w:val="18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B6333B" w:rsidRPr="00B6333B" w:rsidRDefault="00B6333B" w:rsidP="00B6333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color w:val="333333"/>
          <w:kern w:val="0"/>
          <w:sz w:val="18"/>
          <w:szCs w:val="18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B6333B" w:rsidRPr="00B6333B" w:rsidRDefault="00B6333B" w:rsidP="00B6333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color w:val="333333"/>
          <w:kern w:val="0"/>
          <w:sz w:val="18"/>
          <w:szCs w:val="18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B6333B" w:rsidRPr="00B6333B" w:rsidRDefault="00B6333B" w:rsidP="00B6333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color w:val="333333"/>
          <w:kern w:val="0"/>
          <w:sz w:val="18"/>
          <w:szCs w:val="18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B6333B" w:rsidRPr="00B6333B" w:rsidRDefault="00B6333B" w:rsidP="00B6333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color w:val="333333"/>
          <w:kern w:val="0"/>
          <w:sz w:val="18"/>
          <w:szCs w:val="18"/>
        </w:rPr>
        <w:t>Признание аукциона несостоявшимся:</w:t>
      </w:r>
    </w:p>
    <w:p w:rsidR="00B6333B" w:rsidRPr="00B6333B" w:rsidRDefault="00B6333B" w:rsidP="00B6333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color w:val="333333"/>
          <w:kern w:val="0"/>
          <w:sz w:val="18"/>
          <w:szCs w:val="18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B6333B" w:rsidRPr="00B6333B" w:rsidRDefault="00B6333B" w:rsidP="00B6333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color w:val="333333"/>
          <w:kern w:val="0"/>
          <w:sz w:val="18"/>
          <w:szCs w:val="18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B6333B" w:rsidRPr="00B6333B" w:rsidRDefault="00B6333B" w:rsidP="00B6333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color w:val="333333"/>
          <w:kern w:val="0"/>
          <w:sz w:val="18"/>
          <w:szCs w:val="18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B6333B" w:rsidRPr="00B6333B" w:rsidRDefault="00B6333B" w:rsidP="00B6333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color w:val="333333"/>
          <w:kern w:val="0"/>
          <w:sz w:val="18"/>
          <w:szCs w:val="18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B6333B" w:rsidRPr="00B6333B" w:rsidRDefault="00B6333B" w:rsidP="00B6333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color w:val="333333"/>
          <w:kern w:val="0"/>
          <w:sz w:val="18"/>
          <w:szCs w:val="18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B6333B" w:rsidRPr="00B6333B" w:rsidRDefault="00B6333B" w:rsidP="00B6333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color w:val="333333"/>
          <w:kern w:val="0"/>
          <w:sz w:val="18"/>
          <w:szCs w:val="18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B6333B" w:rsidRPr="00B6333B" w:rsidRDefault="00B6333B" w:rsidP="00B6333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color w:val="333333"/>
          <w:kern w:val="0"/>
          <w:sz w:val="18"/>
          <w:szCs w:val="18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B6333B" w:rsidRPr="00B6333B" w:rsidRDefault="00B6333B" w:rsidP="00B6333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color w:val="333333"/>
          <w:kern w:val="0"/>
          <w:sz w:val="18"/>
          <w:szCs w:val="18"/>
        </w:rPr>
        <w:lastRenderedPageBreak/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B6333B" w:rsidRPr="00B6333B" w:rsidRDefault="00B6333B" w:rsidP="00B6333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color w:val="333333"/>
          <w:kern w:val="0"/>
          <w:sz w:val="18"/>
          <w:szCs w:val="18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13" w:tgtFrame="_blank" w:history="1">
        <w:r w:rsidRPr="00B6333B">
          <w:rPr>
            <w:rFonts w:ascii="Times New Roman" w:hAnsi="Times New Roman" w:cs="Times New Roman"/>
            <w:color w:val="1188CC"/>
            <w:kern w:val="0"/>
            <w:sz w:val="18"/>
            <w:szCs w:val="18"/>
          </w:rPr>
          <w:t>www.torgi.gov.ru</w:t>
        </w:r>
      </w:hyperlink>
      <w:r w:rsidRPr="00B6333B">
        <w:rPr>
          <w:rFonts w:ascii="Times New Roman" w:hAnsi="Times New Roman" w:cs="Times New Roman"/>
          <w:color w:val="333333"/>
          <w:kern w:val="0"/>
          <w:sz w:val="18"/>
          <w:szCs w:val="18"/>
        </w:rPr>
        <w:t>.</w:t>
      </w:r>
    </w:p>
    <w:p w:rsidR="00B6333B" w:rsidRPr="00B6333B" w:rsidRDefault="00B6333B" w:rsidP="00B6333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8"/>
          <w:szCs w:val="18"/>
        </w:rPr>
      </w:pPr>
      <w:r w:rsidRPr="00B6333B">
        <w:rPr>
          <w:rFonts w:ascii="Times New Roman" w:hAnsi="Times New Roman" w:cs="Times New Roman"/>
          <w:color w:val="333333"/>
          <w:kern w:val="0"/>
          <w:sz w:val="18"/>
          <w:szCs w:val="18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B6333B" w:rsidRPr="00B6333B" w:rsidRDefault="00B6333B" w:rsidP="00B6333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8"/>
          <w:szCs w:val="18"/>
        </w:rPr>
      </w:pPr>
    </w:p>
    <w:p w:rsidR="00B6333B" w:rsidRPr="00B6333B" w:rsidRDefault="00B6333B" w:rsidP="00B6333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8"/>
          <w:szCs w:val="18"/>
        </w:rPr>
      </w:pPr>
    </w:p>
    <w:p w:rsidR="00B6333B" w:rsidRPr="00B6333B" w:rsidRDefault="00B6333B" w:rsidP="00B6333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8"/>
          <w:szCs w:val="18"/>
        </w:rPr>
      </w:pPr>
    </w:p>
    <w:p w:rsidR="00F64750" w:rsidRDefault="00B6333B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0" w:name="_GoBack"/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103" style="position:absolute;margin-left:26.45pt;margin-top:528.9pt;width:511.7pt;height:97.75pt;z-index:25167257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104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05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B6333B" w:rsidRPr="00893B63" w:rsidRDefault="00B6333B" w:rsidP="00B6333B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B6333B" w:rsidRPr="00893B63" w:rsidRDefault="00B6333B" w:rsidP="00B6333B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тел/факс (39137)  21-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5-68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4" w:history="1"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info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karatuzraion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B6333B" w:rsidRPr="00893B63" w:rsidRDefault="00B6333B" w:rsidP="00B6333B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Тираж: 35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 экз. </w:t>
                    </w:r>
                  </w:p>
                  <w:p w:rsidR="00B6333B" w:rsidRPr="00893B63" w:rsidRDefault="00B6333B" w:rsidP="00B6333B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B6333B" w:rsidRPr="00D62E64" w:rsidRDefault="00B6333B" w:rsidP="00B6333B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Главный редактор— Морозов Павел Юрьевич.</w:t>
                    </w:r>
                  </w:p>
                </w:txbxContent>
              </v:textbox>
            </v:shape>
            <v:line id="Line 24" o:spid="_x0000_s1106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  <w:bookmarkEnd w:id="0"/>
    </w:p>
    <w:p w:rsidR="00F64750" w:rsidRDefault="00F6475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4750" w:rsidRDefault="00F6475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4750" w:rsidRDefault="00F6475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4750" w:rsidRDefault="00F6475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4750" w:rsidRDefault="00F6475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4750" w:rsidRDefault="00F6475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4750" w:rsidRDefault="00F6475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4750" w:rsidRDefault="00F6475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4750" w:rsidRDefault="00F6475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4750" w:rsidRDefault="00F6475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4750" w:rsidRDefault="00F6475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4750" w:rsidRDefault="00F6475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4750" w:rsidRDefault="00F6475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4750" w:rsidRDefault="00F6475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4750" w:rsidRDefault="00F6475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4750" w:rsidRDefault="00F6475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4750" w:rsidRDefault="00F6475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4750" w:rsidRDefault="00F6475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4750" w:rsidRDefault="00F6475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sectPr w:rsidR="00F64750" w:rsidSect="00BB6B0E">
      <w:headerReference w:type="default" r:id="rId15"/>
      <w:footerReference w:type="default" r:id="rId16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071" w:rsidRDefault="00CA3071" w:rsidP="00D368D1">
      <w:pPr>
        <w:spacing w:after="0" w:line="240" w:lineRule="auto"/>
      </w:pPr>
      <w:r>
        <w:separator/>
      </w:r>
    </w:p>
  </w:endnote>
  <w:endnote w:type="continuationSeparator" w:id="0">
    <w:p w:rsidR="00CA3071" w:rsidRDefault="00CA3071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EndPr/>
    <w:sdtContent>
      <w:p w:rsidR="0075296C" w:rsidRDefault="007529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33B">
          <w:rPr>
            <w:noProof/>
          </w:rPr>
          <w:t>5</w:t>
        </w:r>
        <w:r>
          <w:fldChar w:fldCharType="end"/>
        </w:r>
      </w:p>
    </w:sdtContent>
  </w:sdt>
  <w:p w:rsidR="0075296C" w:rsidRDefault="007529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071" w:rsidRDefault="00CA3071" w:rsidP="00D368D1">
      <w:pPr>
        <w:spacing w:after="0" w:line="240" w:lineRule="auto"/>
      </w:pPr>
      <w:r>
        <w:separator/>
      </w:r>
    </w:p>
  </w:footnote>
  <w:footnote w:type="continuationSeparator" w:id="0">
    <w:p w:rsidR="00CA3071" w:rsidRDefault="00CA3071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25"/>
      <w:gridCol w:w="2262"/>
    </w:tblGrid>
    <w:tr w:rsidR="0075296C" w:rsidRPr="00CB1931" w:rsidTr="009F574C">
      <w:tc>
        <w:tcPr>
          <w:tcW w:w="3998" w:type="pct"/>
          <w:tcBorders>
            <w:bottom w:val="single" w:sz="4" w:space="0" w:color="auto"/>
          </w:tcBorders>
          <w:vAlign w:val="bottom"/>
        </w:tcPr>
        <w:p w:rsidR="0075296C" w:rsidRPr="009F574C" w:rsidRDefault="0075296C" w:rsidP="00E818F0">
          <w:pPr>
            <w:pStyle w:val="a3"/>
            <w:jc w:val="right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Bodoni MT" w:hAnsi="Bodoni MT"/>
                <w:b/>
                <w:bCs/>
                <w:caps/>
                <w:sz w:val="24"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A2CEA" w:rsidRPr="009F574C">
                <w:rPr>
                  <w:rFonts w:ascii="Times New Roman" w:hAnsi="Times New Roman" w:cs="Times New Roman"/>
                  <w:b/>
                  <w:bCs/>
                  <w:caps/>
                  <w:sz w:val="24"/>
                  <w:szCs w:val="24"/>
                </w:rPr>
                <w:t>№</w:t>
              </w:r>
              <w:r w:rsidR="00F64750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9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Вести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муниципального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образования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Bodoni MT" w:hAnsi="Bodoni MT" w:cs="Bodoni MT"/>
                  <w:b/>
                  <w:bCs/>
                  <w:caps/>
                  <w:sz w:val="24"/>
                  <w:szCs w:val="24"/>
                </w:rPr>
                <w:t>«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Каратузский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район</w:t>
              </w:r>
              <w:r w:rsidRPr="009F574C">
                <w:rPr>
                  <w:rFonts w:ascii="Bodoni MT" w:hAnsi="Bodoni MT" w:cs="Bodoni MT"/>
                  <w:b/>
                  <w:bCs/>
                  <w:caps/>
                  <w:sz w:val="24"/>
                  <w:szCs w:val="24"/>
                </w:rPr>
                <w:t>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Bodoni MT" w:hAnsi="Bodoni MT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3-05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002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5296C" w:rsidRPr="009F574C" w:rsidRDefault="00F64750" w:rsidP="009F574C">
              <w:pPr>
                <w:pStyle w:val="a3"/>
                <w:jc w:val="center"/>
                <w:rPr>
                  <w:rFonts w:ascii="Bodoni MT" w:hAnsi="Bodoni MT"/>
                  <w:color w:val="FFFFFF" w:themeColor="background1"/>
                </w:rPr>
              </w:pPr>
              <w:r>
                <w:rPr>
                  <w:rFonts w:ascii="Times New Roman" w:hAnsi="Times New Roman"/>
                  <w:color w:val="FFFFFF" w:themeColor="background1"/>
                  <w:sz w:val="24"/>
                </w:rPr>
                <w:t>5 марта 2021 г.</w:t>
              </w:r>
            </w:p>
          </w:tc>
        </w:sdtContent>
      </w:sdt>
    </w:tr>
  </w:tbl>
  <w:p w:rsidR="0075296C" w:rsidRDefault="0075296C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 w15:restartNumberingAfterBreak="0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067DDB"/>
    <w:multiLevelType w:val="hybridMultilevel"/>
    <w:tmpl w:val="1CBCA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C21A40"/>
    <w:multiLevelType w:val="hybridMultilevel"/>
    <w:tmpl w:val="A5B8376C"/>
    <w:lvl w:ilvl="0" w:tplc="B254B6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BE412D"/>
    <w:multiLevelType w:val="hybridMultilevel"/>
    <w:tmpl w:val="16AA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 w15:restartNumberingAfterBreak="0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5" w15:restartNumberingAfterBreak="0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 w15:restartNumberingAfterBreak="0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3695C"/>
    <w:multiLevelType w:val="multilevel"/>
    <w:tmpl w:val="72164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8" w15:restartNumberingAfterBreak="0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1" w15:restartNumberingAfterBreak="0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E1123"/>
    <w:multiLevelType w:val="hybridMultilevel"/>
    <w:tmpl w:val="C470B898"/>
    <w:lvl w:ilvl="0" w:tplc="CF2C69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5A0A68"/>
    <w:multiLevelType w:val="hybridMultilevel"/>
    <w:tmpl w:val="699AC9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5" w15:restartNumberingAfterBreak="0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9"/>
  </w:num>
  <w:num w:numId="2">
    <w:abstractNumId w:val="49"/>
  </w:num>
  <w:num w:numId="3">
    <w:abstractNumId w:val="25"/>
  </w:num>
  <w:num w:numId="4">
    <w:abstractNumId w:val="11"/>
  </w:num>
  <w:num w:numId="5">
    <w:abstractNumId w:val="9"/>
  </w:num>
  <w:num w:numId="6">
    <w:abstractNumId w:val="22"/>
  </w:num>
  <w:num w:numId="7">
    <w:abstractNumId w:val="12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3"/>
  </w:num>
  <w:num w:numId="10">
    <w:abstractNumId w:val="39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34"/>
  </w:num>
  <w:num w:numId="15">
    <w:abstractNumId w:val="41"/>
  </w:num>
  <w:num w:numId="16">
    <w:abstractNumId w:val="16"/>
  </w:num>
  <w:num w:numId="17">
    <w:abstractNumId w:val="3"/>
  </w:num>
  <w:num w:numId="18">
    <w:abstractNumId w:val="40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7"/>
  </w:num>
  <w:num w:numId="22">
    <w:abstractNumId w:val="17"/>
  </w:num>
  <w:num w:numId="23">
    <w:abstractNumId w:val="46"/>
  </w:num>
  <w:num w:numId="24">
    <w:abstractNumId w:val="14"/>
  </w:num>
  <w:num w:numId="25">
    <w:abstractNumId w:val="31"/>
  </w:num>
  <w:num w:numId="26">
    <w:abstractNumId w:val="8"/>
  </w:num>
  <w:num w:numId="27">
    <w:abstractNumId w:val="43"/>
  </w:num>
  <w:num w:numId="28">
    <w:abstractNumId w:val="45"/>
  </w:num>
  <w:num w:numId="29">
    <w:abstractNumId w:val="36"/>
  </w:num>
  <w:num w:numId="30">
    <w:abstractNumId w:val="19"/>
  </w:num>
  <w:num w:numId="31">
    <w:abstractNumId w:val="20"/>
  </w:num>
  <w:num w:numId="32">
    <w:abstractNumId w:val="42"/>
  </w:num>
  <w:num w:numId="33">
    <w:abstractNumId w:val="2"/>
  </w:num>
  <w:num w:numId="34">
    <w:abstractNumId w:val="23"/>
  </w:num>
  <w:num w:numId="35">
    <w:abstractNumId w:val="21"/>
  </w:num>
  <w:num w:numId="36">
    <w:abstractNumId w:val="5"/>
  </w:num>
  <w:num w:numId="37">
    <w:abstractNumId w:val="18"/>
  </w:num>
  <w:num w:numId="38">
    <w:abstractNumId w:val="38"/>
  </w:num>
  <w:num w:numId="39">
    <w:abstractNumId w:val="48"/>
  </w:num>
  <w:num w:numId="40">
    <w:abstractNumId w:val="13"/>
  </w:num>
  <w:num w:numId="41">
    <w:abstractNumId w:val="26"/>
  </w:num>
  <w:num w:numId="42">
    <w:abstractNumId w:val="47"/>
  </w:num>
  <w:num w:numId="43">
    <w:abstractNumId w:val="15"/>
  </w:num>
  <w:num w:numId="44">
    <w:abstractNumId w:val="6"/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</w:num>
  <w:num w:numId="49">
    <w:abstractNumId w:val="4"/>
  </w:num>
  <w:num w:numId="50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71606"/>
    <w:rsid w:val="00773AA5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6333B"/>
    <w:rsid w:val="00B70CE2"/>
    <w:rsid w:val="00B70CF4"/>
    <w:rsid w:val="00B7251C"/>
    <w:rsid w:val="00B72E74"/>
    <w:rsid w:val="00B74CB9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C00B36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3071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563E5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4750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6"/>
        <o:r id="V:Rule2" type="connector" idref="#Line 24"/>
      </o:rules>
    </o:shapelayout>
  </w:shapeDefaults>
  <w:decimalSymbol w:val=","/>
  <w:listSeparator w:val=";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"/>
    <w:basedOn w:val="a1"/>
    <w:next w:val="aff5"/>
    <w:uiPriority w:val="59"/>
    <w:rsid w:val="00F6475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f5"/>
    <w:uiPriority w:val="59"/>
    <w:rsid w:val="00F64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f5"/>
    <w:uiPriority w:val="59"/>
    <w:rsid w:val="00F64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zem.karatuz@yandex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ratuzraion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RLAW086;n=40791;fld=134;dst=100026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info@karatuzraion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16A01"/>
    <w:rsid w:val="001427F8"/>
    <w:rsid w:val="001E0DF6"/>
    <w:rsid w:val="002116DD"/>
    <w:rsid w:val="002123F8"/>
    <w:rsid w:val="00293762"/>
    <w:rsid w:val="002A0E29"/>
    <w:rsid w:val="002B335A"/>
    <w:rsid w:val="002E0A1E"/>
    <w:rsid w:val="00352E9C"/>
    <w:rsid w:val="00375700"/>
    <w:rsid w:val="00397455"/>
    <w:rsid w:val="003E0709"/>
    <w:rsid w:val="004122A0"/>
    <w:rsid w:val="004D41D0"/>
    <w:rsid w:val="004F550E"/>
    <w:rsid w:val="00525E08"/>
    <w:rsid w:val="005C563A"/>
    <w:rsid w:val="005D4578"/>
    <w:rsid w:val="00613544"/>
    <w:rsid w:val="00632CDE"/>
    <w:rsid w:val="00686630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345B"/>
    <w:rsid w:val="00A56C3E"/>
    <w:rsid w:val="00A80AE7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34343"/>
    <w:rsid w:val="00D52CEC"/>
    <w:rsid w:val="00D67CC2"/>
    <w:rsid w:val="00DE4425"/>
    <w:rsid w:val="00E2386A"/>
    <w:rsid w:val="00E7152F"/>
    <w:rsid w:val="00E81F3A"/>
    <w:rsid w:val="00E83739"/>
    <w:rsid w:val="00E96E72"/>
    <w:rsid w:val="00EB7A8C"/>
    <w:rsid w:val="00EC0C29"/>
    <w:rsid w:val="00ED1F1E"/>
    <w:rsid w:val="00EE5B00"/>
    <w:rsid w:val="00EF6431"/>
    <w:rsid w:val="00F41FD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2021-03-05T00:00:00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62F6E8-2873-40CE-B843-8FF5F5C8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12328</TotalTime>
  <Pages>6</Pages>
  <Words>4921</Words>
  <Characters>28053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228 	Вести муниципального образования «Каратузский район»</vt:lpstr>
    </vt:vector>
  </TitlesOfParts>
  <Company>Администрация</Company>
  <LinksUpToDate>false</LinksUpToDate>
  <CharactersWithSpaces>32909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9 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204</cp:revision>
  <cp:lastPrinted>2015-10-19T01:09:00Z</cp:lastPrinted>
  <dcterms:created xsi:type="dcterms:W3CDTF">2014-02-28T06:38:00Z</dcterms:created>
  <dcterms:modified xsi:type="dcterms:W3CDTF">2021-03-12T03:16:00Z</dcterms:modified>
</cp:coreProperties>
</file>