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1137">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D11137">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D11137"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EC32C1"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D90B0F">
                    <w:rPr>
                      <w:rFonts w:ascii="Bodoni MT Condensed" w:hAnsi="Bodoni MT Condensed" w:cs="Times New Roman"/>
                      <w:b/>
                      <w:bCs/>
                      <w:sz w:val="28"/>
                      <w:szCs w:val="22"/>
                    </w:rPr>
                    <w:t xml:space="preserve"> 50</w:t>
                  </w:r>
                  <w:r>
                    <w:rPr>
                      <w:rFonts w:asciiTheme="minorHAnsi" w:hAnsiTheme="minorHAnsi" w:cs="Times New Roman"/>
                      <w:b/>
                      <w:bCs/>
                      <w:sz w:val="28"/>
                      <w:szCs w:val="22"/>
                    </w:rPr>
                    <w:t xml:space="preserve"> </w:t>
                  </w:r>
                  <w:r w:rsidR="00D90B0F">
                    <w:rPr>
                      <w:rFonts w:ascii="Bodoni MT Condensed" w:hAnsi="Bodoni MT Condensed" w:cs="Times New Roman"/>
                      <w:b/>
                      <w:bCs/>
                      <w:sz w:val="28"/>
                      <w:szCs w:val="22"/>
                    </w:rPr>
                    <w:t>03</w:t>
                  </w:r>
                  <w:r w:rsidR="0075296C" w:rsidRPr="001D26FE">
                    <w:rPr>
                      <w:rFonts w:ascii="Bodoni MT Condensed" w:hAnsi="Bodoni MT Condensed" w:cs="Times New Roman"/>
                      <w:b/>
                      <w:bCs/>
                      <w:sz w:val="28"/>
                      <w:szCs w:val="22"/>
                      <w:lang w:val="en-US"/>
                    </w:rPr>
                    <w:t>.</w:t>
                  </w:r>
                  <w:r w:rsidR="00D90B0F">
                    <w:rPr>
                      <w:rFonts w:ascii="Bodoni MT Condensed" w:hAnsi="Bodoni MT Condensed" w:cs="Times New Roman"/>
                      <w:b/>
                      <w:bCs/>
                      <w:sz w:val="28"/>
                      <w:szCs w:val="22"/>
                    </w:rPr>
                    <w:t>12</w:t>
                  </w:r>
                  <w:r w:rsidR="0075296C" w:rsidRPr="001D26FE">
                    <w:rPr>
                      <w:rFonts w:ascii="Bodoni MT Condensed" w:hAnsi="Bodoni MT Condensed" w:cs="Times New Roman"/>
                      <w:b/>
                      <w:bCs/>
                      <w:sz w:val="28"/>
                      <w:szCs w:val="22"/>
                      <w:lang w:val="en-US"/>
                    </w:rPr>
                    <w:t>.</w:t>
                  </w:r>
                  <w:r w:rsidR="00EC32C1">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D11137"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D90B0F" w:rsidRPr="00D90B0F" w:rsidRDefault="00D90B0F" w:rsidP="00D90B0F">
      <w:pPr>
        <w:spacing w:after="0" w:line="240" w:lineRule="auto"/>
        <w:jc w:val="center"/>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АДМИНИСТРАЦИЯ КАРАТУЗСКОГО РАЙОНА</w:t>
      </w:r>
    </w:p>
    <w:p w:rsidR="00D90B0F" w:rsidRPr="00D90B0F" w:rsidRDefault="00D90B0F" w:rsidP="00D90B0F">
      <w:pPr>
        <w:spacing w:after="0" w:line="240" w:lineRule="auto"/>
        <w:jc w:val="center"/>
        <w:rPr>
          <w:rFonts w:ascii="Times New Roman" w:hAnsi="Times New Roman" w:cs="Times New Roman"/>
          <w:color w:val="auto"/>
          <w:kern w:val="0"/>
          <w:sz w:val="12"/>
          <w:szCs w:val="12"/>
        </w:rPr>
      </w:pPr>
    </w:p>
    <w:p w:rsidR="00D90B0F" w:rsidRPr="00D90B0F" w:rsidRDefault="00D90B0F" w:rsidP="00D90B0F">
      <w:pPr>
        <w:spacing w:after="0" w:line="240" w:lineRule="auto"/>
        <w:jc w:val="center"/>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ПОСТАНОВЛЕНИЕ</w:t>
      </w:r>
    </w:p>
    <w:p w:rsidR="00D90B0F" w:rsidRPr="00D90B0F" w:rsidRDefault="00D90B0F" w:rsidP="00D90B0F">
      <w:pPr>
        <w:spacing w:after="0" w:line="240" w:lineRule="auto"/>
        <w:rPr>
          <w:rFonts w:ascii="Times New Roman" w:hAnsi="Times New Roman" w:cs="Times New Roman"/>
          <w:color w:val="auto"/>
          <w:kern w:val="0"/>
          <w:sz w:val="12"/>
          <w:szCs w:val="12"/>
        </w:rPr>
      </w:pPr>
    </w:p>
    <w:p w:rsidR="00D90B0F" w:rsidRPr="00D90B0F" w:rsidRDefault="00D90B0F" w:rsidP="00D90B0F">
      <w:pPr>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xml:space="preserve">02.12.2021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90B0F">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90B0F">
        <w:rPr>
          <w:rFonts w:ascii="Times New Roman" w:hAnsi="Times New Roman" w:cs="Times New Roman"/>
          <w:color w:val="auto"/>
          <w:kern w:val="0"/>
          <w:sz w:val="12"/>
          <w:szCs w:val="12"/>
        </w:rPr>
        <w:t xml:space="preserve">                      № 974-п</w:t>
      </w:r>
    </w:p>
    <w:p w:rsidR="00D90B0F" w:rsidRPr="00D90B0F" w:rsidRDefault="00D90B0F" w:rsidP="00D90B0F">
      <w:pPr>
        <w:spacing w:after="0" w:line="240" w:lineRule="auto"/>
        <w:rPr>
          <w:rFonts w:ascii="Times New Roman" w:hAnsi="Times New Roman" w:cs="Times New Roman"/>
          <w:color w:val="auto"/>
          <w:kern w:val="0"/>
          <w:sz w:val="12"/>
          <w:szCs w:val="12"/>
        </w:rPr>
      </w:pPr>
    </w:p>
    <w:p w:rsidR="00D90B0F" w:rsidRPr="00D90B0F" w:rsidRDefault="00D90B0F" w:rsidP="00D90B0F">
      <w:pPr>
        <w:spacing w:after="0" w:line="240" w:lineRule="auto"/>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О внесении изменений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w:t>
      </w:r>
    </w:p>
    <w:p w:rsidR="00D90B0F" w:rsidRPr="00D90B0F" w:rsidRDefault="00D90B0F" w:rsidP="00D90B0F">
      <w:pPr>
        <w:spacing w:after="0" w:line="240" w:lineRule="auto"/>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ab/>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Губернатора Красноярского края от 30.11.2021 года № 364-уг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характера",руководствуясь ст.22, 26 Устава муниципального образования «Каратузский район» Красноярского края ПОСТАНОВЛЯЮ: </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1.Внести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 следующие изменения:</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в преамбуле:</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xml:space="preserve">слова "от 29.10.2021 № 62," заменить словами "от 29.10.2021 № 62, от 10.11.2021 № 63,"; </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в пункте 1.5:</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в подпункте 2:</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абзац первый исключить;</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в абзаце втором:</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слова "подпунктами 2, 2.1" заменить словами "подпунктом 2.1";</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подпункт 9 пункта 2 признать утратившим силу.</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 Опубликовать настоящее постановление на «Официальном сайте администрации Каратузского района (</w:t>
      </w:r>
      <w:hyperlink r:id="rId10" w:history="1">
        <w:r w:rsidRPr="00D90B0F">
          <w:rPr>
            <w:rFonts w:ascii="Times New Roman" w:hAnsi="Times New Roman" w:cs="Times New Roman"/>
            <w:color w:val="0000FF"/>
            <w:kern w:val="0"/>
            <w:sz w:val="12"/>
            <w:szCs w:val="12"/>
            <w:u w:val="single"/>
          </w:rPr>
          <w:t>w</w:t>
        </w:r>
        <w:r w:rsidRPr="00D90B0F">
          <w:rPr>
            <w:rFonts w:ascii="Times New Roman" w:hAnsi="Times New Roman" w:cs="Times New Roman"/>
            <w:color w:val="0000FF"/>
            <w:kern w:val="0"/>
            <w:sz w:val="12"/>
            <w:szCs w:val="12"/>
            <w:u w:val="single"/>
            <w:lang w:val="en-US"/>
          </w:rPr>
          <w:t>ww</w:t>
        </w:r>
        <w:r w:rsidRPr="00D90B0F">
          <w:rPr>
            <w:rFonts w:ascii="Times New Roman" w:hAnsi="Times New Roman" w:cs="Times New Roman"/>
            <w:color w:val="0000FF"/>
            <w:kern w:val="0"/>
            <w:sz w:val="12"/>
            <w:szCs w:val="12"/>
            <w:u w:val="single"/>
          </w:rPr>
          <w:t>.</w:t>
        </w:r>
        <w:r w:rsidRPr="00D90B0F">
          <w:rPr>
            <w:rFonts w:ascii="Times New Roman" w:hAnsi="Times New Roman" w:cs="Times New Roman"/>
            <w:color w:val="0000FF"/>
            <w:kern w:val="0"/>
            <w:sz w:val="12"/>
            <w:szCs w:val="12"/>
            <w:u w:val="single"/>
            <w:lang w:val="en-US"/>
          </w:rPr>
          <w:t>karatuzraion</w:t>
        </w:r>
        <w:r w:rsidRPr="00D90B0F">
          <w:rPr>
            <w:rFonts w:ascii="Times New Roman" w:hAnsi="Times New Roman" w:cs="Times New Roman"/>
            <w:color w:val="0000FF"/>
            <w:kern w:val="0"/>
            <w:sz w:val="12"/>
            <w:szCs w:val="12"/>
            <w:u w:val="single"/>
          </w:rPr>
          <w:t>.</w:t>
        </w:r>
        <w:r w:rsidRPr="00D90B0F">
          <w:rPr>
            <w:rFonts w:ascii="Times New Roman" w:hAnsi="Times New Roman" w:cs="Times New Roman"/>
            <w:color w:val="0000FF"/>
            <w:kern w:val="0"/>
            <w:sz w:val="12"/>
            <w:szCs w:val="12"/>
            <w:u w:val="single"/>
            <w:lang w:val="en-US"/>
          </w:rPr>
          <w:t>ru</w:t>
        </w:r>
      </w:hyperlink>
      <w:r w:rsidRPr="00D90B0F">
        <w:rPr>
          <w:rFonts w:ascii="Times New Roman" w:hAnsi="Times New Roman" w:cs="Times New Roman"/>
          <w:color w:val="auto"/>
          <w:kern w:val="0"/>
          <w:sz w:val="12"/>
          <w:szCs w:val="12"/>
        </w:rPr>
        <w:t>).</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3. Контроль за исполнением настоящего постановления оставляю за собой.</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xml:space="preserve">4.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xml:space="preserve"> </w:t>
      </w:r>
    </w:p>
    <w:p w:rsidR="00D90B0F" w:rsidRPr="00D90B0F" w:rsidRDefault="00D90B0F" w:rsidP="00D90B0F">
      <w:pPr>
        <w:spacing w:after="0" w:line="240" w:lineRule="auto"/>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И.о. главы  района                                                                                  А.А. Савин</w:t>
      </w:r>
    </w:p>
    <w:p w:rsidR="00BD05AA" w:rsidRDefault="00BD05AA" w:rsidP="00D90B0F">
      <w:pPr>
        <w:suppressAutoHyphens/>
        <w:spacing w:after="0" w:line="240" w:lineRule="auto"/>
        <w:jc w:val="both"/>
        <w:rPr>
          <w:rFonts w:ascii="Times New Roman" w:hAnsi="Times New Roman" w:cs="Times New Roman"/>
          <w:color w:val="auto"/>
          <w:kern w:val="0"/>
          <w:sz w:val="12"/>
          <w:szCs w:val="12"/>
        </w:rPr>
      </w:pPr>
    </w:p>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КАРАТУЗСКОГО РАЙОНА</w:t>
      </w:r>
    </w:p>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p>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ПОСТАНОВЛЕНИЕ</w:t>
      </w:r>
    </w:p>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p>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xml:space="preserve">11.11.2021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D90B0F">
        <w:rPr>
          <w:rFonts w:ascii="Times New Roman" w:eastAsia="Calibri" w:hAnsi="Times New Roman" w:cs="Times New Roman"/>
          <w:color w:val="auto"/>
          <w:kern w:val="0"/>
          <w:sz w:val="12"/>
          <w:szCs w:val="12"/>
          <w:lang w:eastAsia="en-US"/>
        </w:rPr>
        <w:tab/>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D90B0F">
        <w:rPr>
          <w:rFonts w:ascii="Times New Roman" w:eastAsia="Calibri" w:hAnsi="Times New Roman" w:cs="Times New Roman"/>
          <w:color w:val="auto"/>
          <w:kern w:val="0"/>
          <w:sz w:val="12"/>
          <w:szCs w:val="12"/>
          <w:lang w:eastAsia="en-US"/>
        </w:rPr>
        <w:t xml:space="preserve">               № 913-п</w:t>
      </w:r>
    </w:p>
    <w:p w:rsidR="00D90B0F" w:rsidRPr="00D90B0F" w:rsidRDefault="00D90B0F" w:rsidP="00D90B0F">
      <w:pPr>
        <w:spacing w:after="0" w:line="240" w:lineRule="auto"/>
        <w:jc w:val="both"/>
        <w:rPr>
          <w:rFonts w:ascii="Times New Roman" w:hAnsi="Times New Roman" w:cs="Times New Roman"/>
          <w:color w:val="auto"/>
          <w:kern w:val="0"/>
          <w:sz w:val="12"/>
          <w:szCs w:val="12"/>
        </w:rPr>
      </w:pPr>
    </w:p>
    <w:p w:rsidR="00D90B0F" w:rsidRPr="00D90B0F" w:rsidRDefault="00D90B0F" w:rsidP="00D90B0F">
      <w:pPr>
        <w:spacing w:after="0" w:line="240" w:lineRule="auto"/>
        <w:jc w:val="both"/>
        <w:rPr>
          <w:rFonts w:ascii="Times New Roman" w:hAnsi="Times New Roman" w:cs="Times New Roman"/>
          <w:bCs/>
          <w:kern w:val="0"/>
          <w:sz w:val="12"/>
          <w:szCs w:val="12"/>
          <w:shd w:val="clear" w:color="auto" w:fill="FFFFFF"/>
        </w:rPr>
      </w:pPr>
      <w:r w:rsidRPr="00D90B0F">
        <w:rPr>
          <w:rFonts w:ascii="Times New Roman" w:hAnsi="Times New Roman" w:cs="Times New Roman"/>
          <w:bCs/>
          <w:kern w:val="0"/>
          <w:sz w:val="12"/>
          <w:szCs w:val="12"/>
        </w:rPr>
        <w:t xml:space="preserve">Об утверждении форм документов, используемых при осуществлении муниципального контроля, не утвержденных </w:t>
      </w:r>
      <w:r w:rsidRPr="00D90B0F">
        <w:rPr>
          <w:rFonts w:ascii="Times New Roman" w:hAnsi="Times New Roman" w:cs="Times New Roman"/>
          <w:bCs/>
          <w:kern w:val="0"/>
          <w:sz w:val="12"/>
          <w:szCs w:val="12"/>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90B0F" w:rsidRPr="00D90B0F" w:rsidRDefault="00D90B0F" w:rsidP="00D90B0F">
      <w:pPr>
        <w:spacing w:after="0" w:line="240" w:lineRule="auto"/>
        <w:jc w:val="center"/>
        <w:rPr>
          <w:rFonts w:ascii="Times New Roman" w:hAnsi="Times New Roman" w:cs="Times New Roman"/>
          <w:b/>
          <w:bCs/>
          <w:kern w:val="0"/>
          <w:sz w:val="12"/>
          <w:szCs w:val="12"/>
          <w:shd w:val="clear" w:color="auto" w:fill="FFFFFF"/>
        </w:rPr>
      </w:pPr>
    </w:p>
    <w:p w:rsidR="00D90B0F" w:rsidRPr="00D90B0F" w:rsidRDefault="00D90B0F" w:rsidP="00D90B0F">
      <w:pPr>
        <w:spacing w:after="0" w:line="240" w:lineRule="auto"/>
        <w:ind w:firstLine="709"/>
        <w:jc w:val="both"/>
        <w:rPr>
          <w:rFonts w:ascii="Times New Roman" w:hAnsi="Times New Roman" w:cs="Times New Roman"/>
          <w:color w:val="auto"/>
          <w:kern w:val="0"/>
          <w:sz w:val="12"/>
          <w:szCs w:val="12"/>
        </w:rPr>
      </w:pPr>
      <w:r w:rsidRPr="00D90B0F">
        <w:rPr>
          <w:rFonts w:ascii="Times New Roman" w:hAnsi="Times New Roman" w:cs="Times New Roman"/>
          <w:kern w:val="0"/>
          <w:sz w:val="12"/>
          <w:szCs w:val="12"/>
        </w:rPr>
        <w:t xml:space="preserve">В соответствии с частью 3 статьи 21 Федерального закона </w:t>
      </w:r>
      <w:r w:rsidRPr="00D90B0F">
        <w:rPr>
          <w:rFonts w:ascii="Times New Roman" w:hAnsi="Times New Roman" w:cs="Times New Roman"/>
          <w:kern w:val="0"/>
          <w:sz w:val="12"/>
          <w:szCs w:val="12"/>
          <w:shd w:val="clear" w:color="auto" w:fill="FFFFFF"/>
        </w:rPr>
        <w:t>от 31.07.2020 № 248-ФЗ «О государственном контроле (надзоре) и муниципальном контроле в Российской Федерации»</w:t>
      </w:r>
      <w:r w:rsidRPr="00D90B0F">
        <w:rPr>
          <w:rFonts w:ascii="Times New Roman" w:hAnsi="Times New Roman" w:cs="Times New Roman"/>
          <w:color w:val="auto"/>
          <w:kern w:val="0"/>
          <w:sz w:val="12"/>
          <w:szCs w:val="12"/>
        </w:rPr>
        <w:t>, руководствуясь Уставом муниципального образования «Каратузский район», ПОСТАНОВЛЯЮ:</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1. Утвердить в отношении осуществляемого администрацией Каратузского района, муниципальный земельный контроль, прилагаемые:</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1.1. Типовую форму задания на проведение контрольного мероприятия без взаимодействия с контролируемым лицом (приложение № 1)</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1.2. Типовую форму предписания (приложение № 2).</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1.3. Типовую форму протокола осмотра (приложение № 3).</w:t>
      </w:r>
    </w:p>
    <w:p w:rsidR="00D90B0F" w:rsidRPr="00D90B0F" w:rsidRDefault="00D90B0F" w:rsidP="00D90B0F">
      <w:pPr>
        <w:spacing w:after="0" w:line="240" w:lineRule="auto"/>
        <w:ind w:left="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1.4. Типовую форму протокола инструментального обследования (приложение № 4).</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1.5. Типовую форму протокола опроса (приложение № 5).</w:t>
      </w:r>
    </w:p>
    <w:p w:rsidR="00D90B0F" w:rsidRPr="00D90B0F" w:rsidRDefault="00D90B0F" w:rsidP="00D90B0F">
      <w:pPr>
        <w:spacing w:after="0" w:line="240" w:lineRule="auto"/>
        <w:ind w:left="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1.6. Типовую форму требования о предоставлении документов (приложение № 6).</w:t>
      </w:r>
    </w:p>
    <w:p w:rsidR="00D90B0F" w:rsidRPr="00D90B0F" w:rsidRDefault="00D90B0F" w:rsidP="00D90B0F">
      <w:pPr>
        <w:spacing w:after="0" w:line="240" w:lineRule="auto"/>
        <w:ind w:left="709"/>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xml:space="preserve">1.7. Типовую форму журнала учета предостережений </w:t>
      </w:r>
    </w:p>
    <w:p w:rsidR="00D90B0F" w:rsidRPr="00D90B0F" w:rsidRDefault="00D90B0F" w:rsidP="00D90B0F">
      <w:pPr>
        <w:spacing w:after="0" w:line="240" w:lineRule="auto"/>
        <w:ind w:left="709"/>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(приложение № 7).</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xml:space="preserve">1.8. Типовую форму журнала учета консультирований </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(приложение № 8).</w:t>
      </w:r>
    </w:p>
    <w:p w:rsidR="00D90B0F" w:rsidRPr="00D90B0F" w:rsidRDefault="00D90B0F" w:rsidP="00D90B0F">
      <w:pPr>
        <w:spacing w:after="0" w:line="240" w:lineRule="auto"/>
        <w:ind w:firstLine="708"/>
        <w:jc w:val="both"/>
        <w:rPr>
          <w:rFonts w:ascii="Times New Roman" w:eastAsia="Calibri" w:hAnsi="Times New Roman" w:cs="Times New Roman"/>
          <w:color w:val="auto"/>
          <w:kern w:val="0"/>
          <w:sz w:val="12"/>
          <w:szCs w:val="12"/>
        </w:rPr>
      </w:pPr>
      <w:r w:rsidRPr="00D90B0F">
        <w:rPr>
          <w:rFonts w:ascii="Times New Roman" w:hAnsi="Times New Roman" w:cs="Times New Roman"/>
          <w:color w:val="auto"/>
          <w:kern w:val="0"/>
          <w:sz w:val="12"/>
          <w:szCs w:val="12"/>
        </w:rPr>
        <w:t>2. Разместить Постановление на официальном сайте администрации Каратузского района с адресом в информационно-телекоммуникационной сети Интернет - www.karatuzraion.ru</w:t>
      </w:r>
      <w:r w:rsidRPr="00D90B0F">
        <w:rPr>
          <w:rFonts w:ascii="Times New Roman" w:eastAsia="Calibri" w:hAnsi="Times New Roman" w:cs="Times New Roman"/>
          <w:color w:val="auto"/>
          <w:kern w:val="0"/>
          <w:sz w:val="12"/>
          <w:szCs w:val="12"/>
        </w:rPr>
        <w:t>.</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3. 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xml:space="preserve">4. Настоящее Постановление вступает в силу с 1 января 2022 года. </w:t>
      </w: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p>
    <w:p w:rsidR="00D90B0F" w:rsidRPr="00D90B0F" w:rsidRDefault="00D90B0F" w:rsidP="00D90B0F">
      <w:pPr>
        <w:spacing w:after="0" w:line="240" w:lineRule="auto"/>
        <w:ind w:firstLine="708"/>
        <w:jc w:val="both"/>
        <w:rPr>
          <w:rFonts w:ascii="Times New Roman" w:hAnsi="Times New Roman" w:cs="Times New Roman"/>
          <w:color w:val="auto"/>
          <w:kern w:val="0"/>
          <w:sz w:val="12"/>
          <w:szCs w:val="12"/>
        </w:rPr>
      </w:pPr>
    </w:p>
    <w:p w:rsidR="00D90B0F" w:rsidRPr="00D90B0F" w:rsidRDefault="00D90B0F" w:rsidP="00D90B0F">
      <w:pPr>
        <w:spacing w:after="0" w:line="240" w:lineRule="auto"/>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xml:space="preserve">Глава района </w:t>
      </w:r>
      <w:r w:rsidRPr="00D90B0F">
        <w:rPr>
          <w:rFonts w:ascii="Times New Roman" w:hAnsi="Times New Roman" w:cs="Times New Roman"/>
          <w:color w:val="auto"/>
          <w:kern w:val="0"/>
          <w:sz w:val="12"/>
          <w:szCs w:val="12"/>
        </w:rPr>
        <w:tab/>
      </w:r>
      <w:r w:rsidRPr="00D90B0F">
        <w:rPr>
          <w:rFonts w:ascii="Times New Roman" w:hAnsi="Times New Roman" w:cs="Times New Roman"/>
          <w:color w:val="auto"/>
          <w:kern w:val="0"/>
          <w:sz w:val="12"/>
          <w:szCs w:val="12"/>
        </w:rPr>
        <w:tab/>
      </w:r>
      <w:r w:rsidRPr="00D90B0F">
        <w:rPr>
          <w:rFonts w:ascii="Times New Roman" w:hAnsi="Times New Roman" w:cs="Times New Roman"/>
          <w:color w:val="auto"/>
          <w:kern w:val="0"/>
          <w:sz w:val="12"/>
          <w:szCs w:val="12"/>
        </w:rPr>
        <w:tab/>
      </w:r>
      <w:r w:rsidRPr="00D90B0F">
        <w:rPr>
          <w:rFonts w:ascii="Times New Roman" w:hAnsi="Times New Roman" w:cs="Times New Roman"/>
          <w:color w:val="auto"/>
          <w:kern w:val="0"/>
          <w:sz w:val="12"/>
          <w:szCs w:val="12"/>
        </w:rPr>
        <w:tab/>
      </w:r>
      <w:r w:rsidRPr="00D90B0F">
        <w:rPr>
          <w:rFonts w:ascii="Times New Roman" w:hAnsi="Times New Roman" w:cs="Times New Roman"/>
          <w:color w:val="auto"/>
          <w:kern w:val="0"/>
          <w:sz w:val="12"/>
          <w:szCs w:val="12"/>
        </w:rPr>
        <w:tab/>
      </w:r>
      <w:r w:rsidRPr="00D90B0F">
        <w:rPr>
          <w:rFonts w:ascii="Times New Roman" w:hAnsi="Times New Roman" w:cs="Times New Roman"/>
          <w:color w:val="auto"/>
          <w:kern w:val="0"/>
          <w:sz w:val="12"/>
          <w:szCs w:val="12"/>
        </w:rPr>
        <w:tab/>
      </w:r>
      <w:r w:rsidRPr="00D90B0F">
        <w:rPr>
          <w:rFonts w:ascii="Times New Roman" w:hAnsi="Times New Roman" w:cs="Times New Roman"/>
          <w:color w:val="auto"/>
          <w:kern w:val="0"/>
          <w:sz w:val="12"/>
          <w:szCs w:val="12"/>
        </w:rPr>
        <w:tab/>
      </w:r>
      <w:r w:rsidRPr="00D90B0F">
        <w:rPr>
          <w:rFonts w:ascii="Times New Roman" w:hAnsi="Times New Roman" w:cs="Times New Roman"/>
          <w:color w:val="auto"/>
          <w:kern w:val="0"/>
          <w:sz w:val="12"/>
          <w:szCs w:val="12"/>
        </w:rPr>
        <w:tab/>
        <w:t xml:space="preserve">           К.А. Тюнин</w:t>
      </w:r>
    </w:p>
    <w:p w:rsidR="00D90B0F" w:rsidRPr="00D90B0F" w:rsidRDefault="00D90B0F" w:rsidP="00D90B0F">
      <w:pPr>
        <w:tabs>
          <w:tab w:val="num" w:pos="200"/>
        </w:tabs>
        <w:spacing w:after="0" w:line="240" w:lineRule="auto"/>
        <w:ind w:left="4536"/>
        <w:jc w:val="right"/>
        <w:outlineLvl w:val="0"/>
        <w:rPr>
          <w:rFonts w:ascii="Times New Roman" w:hAnsi="Times New Roman" w:cs="Times New Roman"/>
          <w:kern w:val="0"/>
          <w:sz w:val="12"/>
          <w:szCs w:val="12"/>
        </w:rPr>
      </w:pPr>
    </w:p>
    <w:tbl>
      <w:tblPr>
        <w:tblW w:w="0" w:type="auto"/>
        <w:tblInd w:w="4536" w:type="dxa"/>
        <w:tblLook w:val="04A0" w:firstRow="1" w:lastRow="0" w:firstColumn="1" w:lastColumn="0" w:noHBand="0" w:noVBand="1"/>
      </w:tblPr>
      <w:tblGrid>
        <w:gridCol w:w="1101"/>
        <w:gridCol w:w="3934"/>
      </w:tblGrid>
      <w:tr w:rsidR="00D90B0F" w:rsidRPr="00D90B0F" w:rsidTr="00C06919">
        <w:tc>
          <w:tcPr>
            <w:tcW w:w="1101" w:type="dxa"/>
            <w:shd w:val="clear" w:color="auto" w:fill="auto"/>
          </w:tcPr>
          <w:p w:rsidR="00D90B0F" w:rsidRPr="00D90B0F" w:rsidRDefault="00D90B0F" w:rsidP="00D90B0F">
            <w:pPr>
              <w:tabs>
                <w:tab w:val="num" w:pos="200"/>
              </w:tabs>
              <w:spacing w:after="0" w:line="240" w:lineRule="auto"/>
              <w:jc w:val="right"/>
              <w:outlineLvl w:val="0"/>
              <w:rPr>
                <w:rFonts w:ascii="Calibri" w:eastAsia="Calibri" w:hAnsi="Calibri" w:cs="Times New Roman"/>
                <w:kern w:val="0"/>
                <w:sz w:val="12"/>
                <w:szCs w:val="12"/>
                <w:lang w:eastAsia="en-US"/>
              </w:rPr>
            </w:pPr>
          </w:p>
        </w:tc>
        <w:tc>
          <w:tcPr>
            <w:tcW w:w="3934" w:type="dxa"/>
            <w:shd w:val="clear" w:color="auto" w:fill="auto"/>
          </w:tcPr>
          <w:p w:rsidR="00D90B0F" w:rsidRPr="00D90B0F" w:rsidRDefault="00D90B0F" w:rsidP="00D90B0F">
            <w:pPr>
              <w:tabs>
                <w:tab w:val="num" w:pos="200"/>
              </w:tabs>
              <w:spacing w:after="0" w:line="240" w:lineRule="auto"/>
              <w:outlineLvl w:val="0"/>
              <w:rPr>
                <w:rFonts w:ascii="Calibri" w:eastAsia="Calibri" w:hAnsi="Calibri" w:cs="Times New Roman"/>
                <w:kern w:val="0"/>
                <w:sz w:val="12"/>
                <w:szCs w:val="12"/>
                <w:lang w:eastAsia="en-US"/>
              </w:rPr>
            </w:pPr>
            <w:r w:rsidRPr="00D90B0F">
              <w:rPr>
                <w:rFonts w:ascii="Times New Roman" w:eastAsia="Calibri" w:hAnsi="Times New Roman" w:cs="Times New Roman"/>
                <w:kern w:val="0"/>
                <w:sz w:val="12"/>
                <w:szCs w:val="12"/>
                <w:lang w:eastAsia="en-US"/>
              </w:rPr>
              <w:t>Приложение № 1 к постановлению администрации Каратузского района от 11.11. 2021 № 913-п</w:t>
            </w:r>
          </w:p>
        </w:tc>
      </w:tr>
    </w:tbl>
    <w:p w:rsidR="00D90B0F" w:rsidRPr="00D90B0F" w:rsidRDefault="00D90B0F" w:rsidP="00D90B0F">
      <w:pPr>
        <w:tabs>
          <w:tab w:val="num" w:pos="200"/>
        </w:tabs>
        <w:spacing w:after="0" w:line="240" w:lineRule="auto"/>
        <w:ind w:left="4536"/>
        <w:jc w:val="right"/>
        <w:outlineLvl w:val="0"/>
        <w:rPr>
          <w:rFonts w:ascii="Times New Roman" w:hAnsi="Times New Roman" w:cs="Times New Roman"/>
          <w:kern w:val="0"/>
          <w:sz w:val="12"/>
          <w:szCs w:val="12"/>
        </w:rPr>
      </w:pPr>
    </w:p>
    <w:p w:rsidR="00D90B0F" w:rsidRPr="00D90B0F" w:rsidRDefault="00D90B0F" w:rsidP="00D90B0F">
      <w:pPr>
        <w:tabs>
          <w:tab w:val="num" w:pos="200"/>
        </w:tabs>
        <w:spacing w:after="0" w:line="240" w:lineRule="auto"/>
        <w:ind w:left="4536"/>
        <w:jc w:val="center"/>
        <w:outlineLvl w:val="0"/>
        <w:rPr>
          <w:rFonts w:ascii="Times New Roman" w:hAnsi="Times New Roman" w:cs="Times New Roman"/>
          <w:kern w:val="0"/>
          <w:sz w:val="12"/>
          <w:szCs w:val="12"/>
        </w:rPr>
      </w:pPr>
    </w:p>
    <w:p w:rsidR="00D90B0F" w:rsidRPr="00D90B0F" w:rsidRDefault="00D90B0F" w:rsidP="00D90B0F">
      <w:pPr>
        <w:spacing w:after="0" w:line="360" w:lineRule="auto"/>
        <w:ind w:left="3969"/>
        <w:rPr>
          <w:rFonts w:ascii="Times New Roman" w:hAnsi="Times New Roman" w:cs="Times New Roman"/>
          <w:kern w:val="0"/>
          <w:sz w:val="12"/>
          <w:szCs w:val="12"/>
        </w:rPr>
      </w:pPr>
    </w:p>
    <w:p w:rsidR="00D90B0F" w:rsidRPr="00D90B0F" w:rsidRDefault="00D90B0F" w:rsidP="00D90B0F">
      <w:pPr>
        <w:spacing w:after="0" w:line="240" w:lineRule="auto"/>
        <w:ind w:left="3969"/>
        <w:jc w:val="right"/>
        <w:rPr>
          <w:rFonts w:ascii="Times New Roman" w:hAnsi="Times New Roman" w:cs="Times New Roman"/>
          <w:kern w:val="0"/>
          <w:sz w:val="12"/>
          <w:szCs w:val="12"/>
        </w:rPr>
      </w:pPr>
      <w:r w:rsidRPr="00D90B0F">
        <w:rPr>
          <w:rFonts w:ascii="Times New Roman" w:hAnsi="Times New Roman" w:cs="Times New Roman"/>
          <w:kern w:val="0"/>
          <w:sz w:val="12"/>
          <w:szCs w:val="12"/>
        </w:rPr>
        <w:t xml:space="preserve">Утверждено </w:t>
      </w:r>
    </w:p>
    <w:p w:rsidR="00D90B0F" w:rsidRPr="00D90B0F" w:rsidRDefault="00D90B0F" w:rsidP="00D90B0F">
      <w:pPr>
        <w:spacing w:after="0" w:line="240" w:lineRule="auto"/>
        <w:ind w:left="3969"/>
        <w:jc w:val="right"/>
        <w:rPr>
          <w:rFonts w:ascii="Times New Roman" w:hAnsi="Times New Roman" w:cs="Times New Roman"/>
          <w:kern w:val="0"/>
          <w:sz w:val="12"/>
          <w:szCs w:val="12"/>
        </w:rPr>
      </w:pPr>
      <w:r w:rsidRPr="00D90B0F">
        <w:rPr>
          <w:rFonts w:ascii="Times New Roman" w:hAnsi="Times New Roman" w:cs="Times New Roman"/>
          <w:kern w:val="0"/>
          <w:sz w:val="12"/>
          <w:szCs w:val="12"/>
        </w:rPr>
        <w:t>Распоряжением администрации Каратузского района</w:t>
      </w:r>
    </w:p>
    <w:p w:rsidR="00D90B0F" w:rsidRPr="00D90B0F" w:rsidRDefault="00D90B0F" w:rsidP="00D90B0F">
      <w:pPr>
        <w:spacing w:after="0" w:line="360" w:lineRule="auto"/>
        <w:ind w:left="3969"/>
        <w:jc w:val="center"/>
        <w:rPr>
          <w:rFonts w:ascii="Times New Roman" w:hAnsi="Times New Roman" w:cs="Times New Roman"/>
          <w:kern w:val="0"/>
          <w:sz w:val="12"/>
          <w:szCs w:val="12"/>
        </w:rPr>
      </w:pPr>
      <w:r w:rsidRPr="00D90B0F">
        <w:rPr>
          <w:rFonts w:ascii="Times New Roman" w:hAnsi="Times New Roman" w:cs="Times New Roman"/>
          <w:kern w:val="0"/>
          <w:sz w:val="12"/>
          <w:szCs w:val="12"/>
        </w:rPr>
        <w:t xml:space="preserve">                                            «11» ноября 2021г.</w:t>
      </w:r>
    </w:p>
    <w:p w:rsidR="00D90B0F" w:rsidRPr="00D90B0F" w:rsidRDefault="00D90B0F" w:rsidP="00D90B0F">
      <w:pPr>
        <w:spacing w:after="0" w:line="240" w:lineRule="auto"/>
        <w:ind w:left="3969"/>
        <w:jc w:val="center"/>
        <w:rPr>
          <w:rFonts w:ascii="Times New Roman" w:hAnsi="Times New Roman" w:cs="Times New Roman"/>
          <w:kern w:val="0"/>
          <w:sz w:val="12"/>
          <w:szCs w:val="12"/>
        </w:rPr>
      </w:pPr>
      <w:r w:rsidRPr="00D90B0F">
        <w:rPr>
          <w:rFonts w:ascii="Times New Roman" w:hAnsi="Times New Roman" w:cs="Times New Roman"/>
          <w:kern w:val="0"/>
          <w:sz w:val="12"/>
          <w:szCs w:val="12"/>
        </w:rPr>
        <w:t xml:space="preserve">____________________________________________________________________________ </w:t>
      </w: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i/>
          <w:iCs/>
          <w:kern w:val="0"/>
          <w:sz w:val="12"/>
          <w:szCs w:val="12"/>
        </w:rPr>
      </w:pPr>
      <w:r w:rsidRPr="00D90B0F">
        <w:rPr>
          <w:rFonts w:ascii="Times New Roman" w:hAnsi="Times New Roman" w:cs="Times New Roman"/>
          <w:i/>
          <w:iCs/>
          <w:kern w:val="0"/>
          <w:sz w:val="12"/>
          <w:szCs w:val="12"/>
        </w:rPr>
        <w:tab/>
      </w:r>
      <w:r w:rsidRPr="00D90B0F">
        <w:rPr>
          <w:rFonts w:ascii="Times New Roman" w:hAnsi="Times New Roman" w:cs="Times New Roman"/>
          <w:i/>
          <w:iCs/>
          <w:kern w:val="0"/>
          <w:sz w:val="12"/>
          <w:szCs w:val="12"/>
        </w:rPr>
        <w:tab/>
      </w:r>
      <w:r w:rsidRPr="00D90B0F">
        <w:rPr>
          <w:rFonts w:ascii="Times New Roman" w:hAnsi="Times New Roman" w:cs="Times New Roman"/>
          <w:i/>
          <w:iCs/>
          <w:kern w:val="0"/>
          <w:sz w:val="12"/>
          <w:szCs w:val="12"/>
        </w:rPr>
        <w:tab/>
      </w:r>
      <w:r w:rsidRPr="00D90B0F">
        <w:rPr>
          <w:rFonts w:ascii="Times New Roman" w:hAnsi="Times New Roman" w:cs="Times New Roman"/>
          <w:i/>
          <w:iCs/>
          <w:kern w:val="0"/>
          <w:sz w:val="12"/>
          <w:szCs w:val="12"/>
        </w:rPr>
        <w:tab/>
      </w:r>
      <w:r w:rsidRPr="00D90B0F">
        <w:rPr>
          <w:rFonts w:ascii="Times New Roman" w:hAnsi="Times New Roman" w:cs="Times New Roman"/>
          <w:i/>
          <w:iCs/>
          <w:kern w:val="0"/>
          <w:sz w:val="12"/>
          <w:szCs w:val="12"/>
        </w:rPr>
        <w:tab/>
        <w:t xml:space="preserve">          </w:t>
      </w:r>
      <w:r w:rsidRPr="00D90B0F">
        <w:rPr>
          <w:rFonts w:ascii="Times New Roman" w:hAnsi="Times New Roman" w:cs="Times New Roman"/>
          <w:kern w:val="0"/>
          <w:sz w:val="12"/>
          <w:szCs w:val="12"/>
        </w:rPr>
        <w:t>____________________________________</w:t>
      </w: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p>
    <w:p w:rsidR="00D90B0F" w:rsidRPr="00D90B0F" w:rsidRDefault="00D90B0F" w:rsidP="00D90B0F">
      <w:pPr>
        <w:widowControl w:val="0"/>
        <w:autoSpaceDE w:val="0"/>
        <w:autoSpaceDN w:val="0"/>
        <w:adjustRightInd w:val="0"/>
        <w:spacing w:after="0" w:line="240" w:lineRule="auto"/>
        <w:jc w:val="center"/>
        <w:textAlignment w:val="baseline"/>
        <w:rPr>
          <w:rFonts w:ascii="Times New Roman" w:hAnsi="Times New Roman" w:cs="Times New Roman"/>
          <w:bCs/>
          <w:kern w:val="0"/>
          <w:sz w:val="12"/>
          <w:szCs w:val="12"/>
        </w:rPr>
      </w:pPr>
      <w:r w:rsidRPr="00D90B0F">
        <w:rPr>
          <w:rFonts w:ascii="Times New Roman" w:hAnsi="Times New Roman" w:cs="Times New Roman"/>
          <w:bCs/>
          <w:kern w:val="0"/>
          <w:sz w:val="12"/>
          <w:szCs w:val="12"/>
        </w:rPr>
        <w:t xml:space="preserve">Задание </w:t>
      </w:r>
      <w:r w:rsidRPr="00D90B0F">
        <w:rPr>
          <w:rFonts w:ascii="Times New Roman" w:hAnsi="Times New Roman" w:cs="Times New Roman"/>
          <w:kern w:val="0"/>
          <w:sz w:val="12"/>
          <w:szCs w:val="12"/>
        </w:rPr>
        <w:t>на проведение контрольного мероприятия без взаимодействия с контролируемым лицом</w:t>
      </w:r>
      <w:r w:rsidRPr="00D90B0F">
        <w:rPr>
          <w:rFonts w:ascii="Times New Roman" w:hAnsi="Times New Roman" w:cs="Times New Roman"/>
          <w:bCs/>
          <w:kern w:val="0"/>
          <w:sz w:val="12"/>
          <w:szCs w:val="12"/>
        </w:rPr>
        <w:t xml:space="preserve"> № ___</w:t>
      </w: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r w:rsidRPr="00D90B0F">
        <w:rPr>
          <w:rFonts w:ascii="Times New Roman" w:hAnsi="Times New Roman" w:cs="Times New Roman"/>
          <w:bCs/>
          <w:kern w:val="0"/>
          <w:sz w:val="12"/>
          <w:szCs w:val="12"/>
        </w:rPr>
        <w:t xml:space="preserve"> «____» ___________20 ___ г.</w:t>
      </w: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r w:rsidRPr="00D90B0F">
        <w:rPr>
          <w:rFonts w:ascii="Times New Roman" w:hAnsi="Times New Roman" w:cs="Times New Roman"/>
          <w:bCs/>
          <w:kern w:val="0"/>
          <w:sz w:val="12"/>
          <w:szCs w:val="12"/>
        </w:rPr>
        <w:t>__________________________</w:t>
      </w: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i/>
          <w:iCs/>
          <w:kern w:val="0"/>
          <w:sz w:val="12"/>
          <w:szCs w:val="12"/>
        </w:rPr>
      </w:pPr>
      <w:r w:rsidRPr="00D90B0F">
        <w:rPr>
          <w:rFonts w:ascii="Times New Roman" w:hAnsi="Times New Roman" w:cs="Times New Roman"/>
          <w:bCs/>
          <w:kern w:val="0"/>
          <w:sz w:val="12"/>
          <w:szCs w:val="12"/>
        </w:rPr>
        <w:t xml:space="preserve"> </w:t>
      </w:r>
      <w:r w:rsidRPr="00D90B0F">
        <w:rPr>
          <w:rFonts w:ascii="Times New Roman" w:hAnsi="Times New Roman" w:cs="Times New Roman"/>
          <w:bCs/>
          <w:i/>
          <w:iCs/>
          <w:kern w:val="0"/>
          <w:sz w:val="12"/>
          <w:szCs w:val="12"/>
        </w:rPr>
        <w:t>(место составления)</w:t>
      </w: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r w:rsidRPr="00D90B0F">
        <w:rPr>
          <w:rFonts w:ascii="Times New Roman" w:hAnsi="Times New Roman" w:cs="Times New Roman"/>
          <w:bCs/>
          <w:kern w:val="0"/>
          <w:sz w:val="12"/>
          <w:szCs w:val="12"/>
        </w:rPr>
        <w:t>1. Вид муниципального контроля:</w:t>
      </w: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r w:rsidRPr="00D90B0F">
        <w:rPr>
          <w:rFonts w:ascii="Times New Roman" w:hAnsi="Times New Roman" w:cs="Times New Roman"/>
          <w:bCs/>
          <w:kern w:val="0"/>
          <w:sz w:val="12"/>
          <w:szCs w:val="12"/>
        </w:rPr>
        <w:t>_____________________________________________________________________________</w:t>
      </w:r>
    </w:p>
    <w:p w:rsidR="00D90B0F" w:rsidRPr="00D90B0F" w:rsidRDefault="00D90B0F" w:rsidP="00D90B0F">
      <w:pPr>
        <w:widowControl w:val="0"/>
        <w:autoSpaceDE w:val="0"/>
        <w:autoSpaceDN w:val="0"/>
        <w:adjustRightInd w:val="0"/>
        <w:spacing w:after="0" w:line="240" w:lineRule="auto"/>
        <w:jc w:val="center"/>
        <w:textAlignment w:val="baseline"/>
        <w:rPr>
          <w:rFonts w:ascii="Times New Roman" w:hAnsi="Times New Roman" w:cs="Times New Roman"/>
          <w:bCs/>
          <w:kern w:val="0"/>
          <w:sz w:val="12"/>
          <w:szCs w:val="12"/>
        </w:rPr>
      </w:pP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r w:rsidRPr="00D90B0F">
        <w:rPr>
          <w:rFonts w:ascii="Times New Roman" w:hAnsi="Times New Roman" w:cs="Times New Roman"/>
          <w:bCs/>
          <w:kern w:val="0"/>
          <w:sz w:val="12"/>
          <w:szCs w:val="12"/>
        </w:rPr>
        <w:t xml:space="preserve">2. Вид </w:t>
      </w:r>
      <w:r w:rsidRPr="00D90B0F">
        <w:rPr>
          <w:rFonts w:ascii="Times New Roman" w:hAnsi="Times New Roman" w:cs="Times New Roman"/>
          <w:kern w:val="0"/>
          <w:sz w:val="12"/>
          <w:szCs w:val="12"/>
        </w:rPr>
        <w:t>контрольного мероприятия без взаимодействия с контролируемым лицом:</w:t>
      </w: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r w:rsidRPr="00D90B0F">
        <w:rPr>
          <w:rFonts w:ascii="Times New Roman" w:hAnsi="Times New Roman" w:cs="Times New Roman"/>
          <w:bCs/>
          <w:kern w:val="0"/>
          <w:sz w:val="12"/>
          <w:szCs w:val="12"/>
        </w:rPr>
        <w:t>_____________________________________________________________________________</w:t>
      </w:r>
    </w:p>
    <w:p w:rsidR="00D90B0F" w:rsidRPr="00D90B0F" w:rsidRDefault="00D90B0F" w:rsidP="00D90B0F">
      <w:pPr>
        <w:widowControl w:val="0"/>
        <w:autoSpaceDE w:val="0"/>
        <w:autoSpaceDN w:val="0"/>
        <w:adjustRightInd w:val="0"/>
        <w:spacing w:after="0" w:line="240" w:lineRule="auto"/>
        <w:jc w:val="center"/>
        <w:textAlignment w:val="baseline"/>
        <w:rPr>
          <w:rFonts w:ascii="Times New Roman" w:hAnsi="Times New Roman" w:cs="Times New Roman"/>
          <w:i/>
          <w:iCs/>
          <w:kern w:val="0"/>
          <w:sz w:val="12"/>
          <w:szCs w:val="12"/>
        </w:rPr>
      </w:pPr>
    </w:p>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bCs/>
          <w:kern w:val="0"/>
          <w:sz w:val="12"/>
          <w:szCs w:val="12"/>
        </w:rPr>
        <w:t xml:space="preserve">3. </w:t>
      </w:r>
      <w:r w:rsidRPr="00D90B0F">
        <w:rPr>
          <w:rFonts w:ascii="Times New Roman" w:hAnsi="Times New Roman" w:cs="Times New Roman"/>
          <w:kern w:val="0"/>
          <w:sz w:val="12"/>
          <w:szCs w:val="12"/>
        </w:rPr>
        <w:t>Контрольное мероприятие без взаимодействия с контролируемым лицом проводится:</w:t>
      </w:r>
    </w:p>
    <w:p w:rsidR="00D90B0F" w:rsidRPr="00D90B0F" w:rsidRDefault="00D90B0F" w:rsidP="00D90B0F">
      <w:pPr>
        <w:spacing w:after="0" w:line="240" w:lineRule="auto"/>
        <w:rPr>
          <w:rFonts w:ascii="Times New Roman" w:hAnsi="Times New Roman" w:cs="Times New Roman"/>
          <w:kern w:val="0"/>
          <w:sz w:val="12"/>
          <w:szCs w:val="12"/>
        </w:rPr>
      </w:pP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r w:rsidRPr="00D90B0F">
        <w:rPr>
          <w:rFonts w:ascii="Times New Roman" w:hAnsi="Times New Roman" w:cs="Times New Roman"/>
          <w:bCs/>
          <w:kern w:val="0"/>
          <w:sz w:val="12"/>
          <w:szCs w:val="12"/>
        </w:rPr>
        <w:t>_____________________________________________________________________________</w:t>
      </w: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r w:rsidRPr="00D90B0F">
        <w:rPr>
          <w:rFonts w:ascii="Times New Roman" w:hAnsi="Times New Roman" w:cs="Times New Roman"/>
          <w:bCs/>
          <w:kern w:val="0"/>
          <w:sz w:val="12"/>
          <w:szCs w:val="12"/>
        </w:rPr>
        <w:t xml:space="preserve">4. Для </w:t>
      </w:r>
      <w:r w:rsidRPr="00D90B0F">
        <w:rPr>
          <w:rFonts w:ascii="Times New Roman" w:hAnsi="Times New Roman" w:cs="Times New Roman"/>
          <w:kern w:val="0"/>
          <w:sz w:val="12"/>
          <w:szCs w:val="12"/>
        </w:rPr>
        <w:t xml:space="preserve">мероприятия без взаимодействия с контролируемым лицом </w:t>
      </w:r>
      <w:r w:rsidRPr="00D90B0F">
        <w:rPr>
          <w:rFonts w:ascii="Times New Roman" w:hAnsi="Times New Roman" w:cs="Times New Roman"/>
          <w:bCs/>
          <w:kern w:val="0"/>
          <w:sz w:val="12"/>
          <w:szCs w:val="12"/>
        </w:rPr>
        <w:t>направляется (направляются):</w:t>
      </w: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r w:rsidRPr="00D90B0F">
        <w:rPr>
          <w:rFonts w:ascii="Times New Roman" w:hAnsi="Times New Roman" w:cs="Times New Roman"/>
          <w:bCs/>
          <w:kern w:val="0"/>
          <w:sz w:val="12"/>
          <w:szCs w:val="12"/>
        </w:rPr>
        <w:t>_____________________________________________________________________________</w:t>
      </w:r>
    </w:p>
    <w:p w:rsidR="00D90B0F" w:rsidRPr="00D90B0F" w:rsidRDefault="00D90B0F" w:rsidP="00D90B0F">
      <w:pPr>
        <w:widowControl w:val="0"/>
        <w:autoSpaceDE w:val="0"/>
        <w:autoSpaceDN w:val="0"/>
        <w:adjustRightInd w:val="0"/>
        <w:spacing w:after="0" w:line="240" w:lineRule="auto"/>
        <w:jc w:val="center"/>
        <w:textAlignment w:val="baseline"/>
        <w:rPr>
          <w:rFonts w:ascii="Times New Roman" w:hAnsi="Times New Roman" w:cs="Times New Roman"/>
          <w:bCs/>
          <w:i/>
          <w:iCs/>
          <w:kern w:val="0"/>
          <w:sz w:val="12"/>
          <w:szCs w:val="12"/>
        </w:rPr>
      </w:pP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r w:rsidRPr="00D90B0F">
        <w:rPr>
          <w:rFonts w:ascii="Times New Roman" w:hAnsi="Times New Roman" w:cs="Times New Roman"/>
          <w:bCs/>
          <w:kern w:val="0"/>
          <w:sz w:val="12"/>
          <w:szCs w:val="12"/>
        </w:rPr>
        <w:t xml:space="preserve">5. Привлечь к проведению </w:t>
      </w:r>
      <w:r w:rsidRPr="00D90B0F">
        <w:rPr>
          <w:rFonts w:ascii="Times New Roman" w:hAnsi="Times New Roman" w:cs="Times New Roman"/>
          <w:kern w:val="0"/>
          <w:sz w:val="12"/>
          <w:szCs w:val="12"/>
        </w:rPr>
        <w:t>контрольного мероприятия без взаимодействия с контролируемым лицом</w:t>
      </w:r>
      <w:r w:rsidRPr="00D90B0F">
        <w:rPr>
          <w:rFonts w:ascii="Times New Roman" w:hAnsi="Times New Roman" w:cs="Times New Roman"/>
          <w:bCs/>
          <w:kern w:val="0"/>
          <w:sz w:val="12"/>
          <w:szCs w:val="12"/>
        </w:rPr>
        <w:t xml:space="preserve"> в качестве экспертов (экспертной организации) / специалистов следующих лиц (для выездного обследования):</w:t>
      </w: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r w:rsidRPr="00D90B0F">
        <w:rPr>
          <w:rFonts w:ascii="Times New Roman" w:hAnsi="Times New Roman" w:cs="Times New Roman"/>
          <w:bCs/>
          <w:kern w:val="0"/>
          <w:sz w:val="12"/>
          <w:szCs w:val="12"/>
        </w:rPr>
        <w:t>_____________________________________________________________________________</w:t>
      </w: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r w:rsidRPr="00D90B0F">
        <w:rPr>
          <w:rFonts w:ascii="Times New Roman" w:hAnsi="Times New Roman" w:cs="Times New Roman"/>
          <w:bCs/>
          <w:kern w:val="0"/>
          <w:sz w:val="12"/>
          <w:szCs w:val="12"/>
        </w:rPr>
        <w:t>6. Объект (объекты) муниципального контроля, в отношении которого (которых) проводится</w:t>
      </w:r>
      <w:r w:rsidRPr="00D90B0F">
        <w:rPr>
          <w:rFonts w:ascii="Times New Roman" w:hAnsi="Times New Roman" w:cs="Times New Roman"/>
          <w:kern w:val="0"/>
          <w:sz w:val="12"/>
          <w:szCs w:val="12"/>
        </w:rPr>
        <w:t xml:space="preserve"> контрольное мероприятие без взаимодействия с контролируемым лицом:</w:t>
      </w:r>
      <w:r w:rsidRPr="00D90B0F">
        <w:rPr>
          <w:rFonts w:ascii="Times New Roman" w:hAnsi="Times New Roman" w:cs="Times New Roman"/>
          <w:bCs/>
          <w:kern w:val="0"/>
          <w:sz w:val="12"/>
          <w:szCs w:val="12"/>
        </w:rPr>
        <w:t xml:space="preserve"> </w:t>
      </w: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r w:rsidRPr="00D90B0F">
        <w:rPr>
          <w:rFonts w:ascii="Times New Roman" w:hAnsi="Times New Roman" w:cs="Times New Roman"/>
          <w:bCs/>
          <w:kern w:val="0"/>
          <w:sz w:val="12"/>
          <w:szCs w:val="12"/>
        </w:rPr>
        <w:t>_____________________________________________________________________________</w:t>
      </w:r>
    </w:p>
    <w:p w:rsidR="00D90B0F" w:rsidRPr="00D90B0F" w:rsidRDefault="00D90B0F" w:rsidP="00D90B0F">
      <w:pPr>
        <w:spacing w:after="0" w:line="240" w:lineRule="auto"/>
        <w:rPr>
          <w:rFonts w:ascii="Times New Roman" w:hAnsi="Times New Roman" w:cs="Times New Roman"/>
          <w:bCs/>
          <w:kern w:val="0"/>
          <w:sz w:val="12"/>
          <w:szCs w:val="12"/>
        </w:rPr>
      </w:pPr>
    </w:p>
    <w:tbl>
      <w:tblPr>
        <w:tblW w:w="0" w:type="auto"/>
        <w:tblInd w:w="4536" w:type="dxa"/>
        <w:tblLook w:val="04A0" w:firstRow="1" w:lastRow="0" w:firstColumn="1" w:lastColumn="0" w:noHBand="0" w:noVBand="1"/>
      </w:tblPr>
      <w:tblGrid>
        <w:gridCol w:w="1101"/>
        <w:gridCol w:w="3934"/>
      </w:tblGrid>
      <w:tr w:rsidR="00D90B0F" w:rsidRPr="00D90B0F" w:rsidTr="00C06919">
        <w:tc>
          <w:tcPr>
            <w:tcW w:w="1101" w:type="dxa"/>
            <w:shd w:val="clear" w:color="auto" w:fill="auto"/>
          </w:tcPr>
          <w:p w:rsidR="00D90B0F" w:rsidRPr="00D90B0F" w:rsidRDefault="00D90B0F" w:rsidP="00D90B0F">
            <w:pPr>
              <w:tabs>
                <w:tab w:val="num" w:pos="200"/>
              </w:tabs>
              <w:spacing w:after="0" w:line="240" w:lineRule="auto"/>
              <w:jc w:val="right"/>
              <w:outlineLvl w:val="0"/>
              <w:rPr>
                <w:rFonts w:ascii="Calibri" w:eastAsia="Calibri" w:hAnsi="Calibri" w:cs="Times New Roman"/>
                <w:kern w:val="0"/>
                <w:sz w:val="12"/>
                <w:szCs w:val="12"/>
                <w:lang w:eastAsia="en-US"/>
              </w:rPr>
            </w:pPr>
          </w:p>
        </w:tc>
        <w:tc>
          <w:tcPr>
            <w:tcW w:w="3934" w:type="dxa"/>
            <w:shd w:val="clear" w:color="auto" w:fill="auto"/>
          </w:tcPr>
          <w:p w:rsidR="00D90B0F" w:rsidRPr="00D90B0F" w:rsidRDefault="00D90B0F" w:rsidP="00D90B0F">
            <w:pPr>
              <w:tabs>
                <w:tab w:val="num" w:pos="200"/>
              </w:tabs>
              <w:spacing w:after="0" w:line="240" w:lineRule="auto"/>
              <w:outlineLvl w:val="0"/>
              <w:rPr>
                <w:rFonts w:ascii="Calibri" w:eastAsia="Calibri" w:hAnsi="Calibri" w:cs="Times New Roman"/>
                <w:kern w:val="0"/>
                <w:sz w:val="12"/>
                <w:szCs w:val="12"/>
                <w:lang w:eastAsia="en-US"/>
              </w:rPr>
            </w:pPr>
            <w:r w:rsidRPr="00D90B0F">
              <w:rPr>
                <w:rFonts w:ascii="Times New Roman" w:eastAsia="Calibri" w:hAnsi="Times New Roman" w:cs="Times New Roman"/>
                <w:kern w:val="0"/>
                <w:sz w:val="12"/>
                <w:szCs w:val="12"/>
                <w:lang w:eastAsia="en-US"/>
              </w:rPr>
              <w:t>Приложение № 2 к постановлению администрации Каратузского района от 11.11. 2021 № 913-п</w:t>
            </w:r>
          </w:p>
        </w:tc>
      </w:tr>
    </w:tbl>
    <w:p w:rsidR="00D90B0F" w:rsidRPr="00D90B0F" w:rsidRDefault="00D90B0F" w:rsidP="00D90B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xml:space="preserve"> </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jc w:val="center"/>
              <w:rPr>
                <w:rFonts w:ascii="Times New Roman" w:hAnsi="Times New Roman" w:cs="Times New Roman"/>
                <w:kern w:val="0"/>
                <w:sz w:val="12"/>
                <w:szCs w:val="12"/>
              </w:rPr>
            </w:pPr>
            <w:r w:rsidRPr="00D90B0F">
              <w:rPr>
                <w:rFonts w:ascii="Times New Roman" w:hAnsi="Times New Roman" w:cs="Times New Roman"/>
                <w:kern w:val="0"/>
                <w:sz w:val="12"/>
                <w:szCs w:val="12"/>
              </w:rPr>
              <w:t>Отдел земельных и имущественных отношений в лице администрации Каратузского района</w:t>
            </w:r>
          </w:p>
        </w:tc>
      </w:tr>
      <w:tr w:rsidR="00D90B0F" w:rsidRPr="00D90B0F" w:rsidTr="00D90B0F">
        <w:trPr>
          <w:trHeight w:val="20"/>
        </w:trPr>
        <w:tc>
          <w:tcPr>
            <w:tcW w:w="9395" w:type="dxa"/>
            <w:shd w:val="clear" w:color="auto" w:fill="FFFFFF"/>
          </w:tcPr>
          <w:p w:rsidR="00D90B0F" w:rsidRPr="00D90B0F" w:rsidRDefault="00D90B0F" w:rsidP="00D90B0F">
            <w:pPr>
              <w:spacing w:after="0" w:line="240" w:lineRule="auto"/>
              <w:jc w:val="center"/>
              <w:rPr>
                <w:rFonts w:ascii="Times New Roman" w:hAnsi="Times New Roman" w:cs="Times New Roman"/>
                <w:i/>
                <w:iCs/>
                <w:kern w:val="0"/>
                <w:sz w:val="12"/>
                <w:szCs w:val="12"/>
              </w:rPr>
            </w:pPr>
          </w:p>
        </w:tc>
      </w:tr>
      <w:tr w:rsidR="00D90B0F" w:rsidRPr="00D90B0F" w:rsidTr="00D90B0F">
        <w:trPr>
          <w:trHeight w:val="20"/>
        </w:trPr>
        <w:tc>
          <w:tcPr>
            <w:tcW w:w="9395" w:type="dxa"/>
            <w:shd w:val="clear" w:color="auto" w:fill="FFFFFF"/>
          </w:tcPr>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jc w:val="center"/>
              <w:rPr>
                <w:rFonts w:ascii="Times New Roman" w:hAnsi="Times New Roman" w:cs="Times New Roman"/>
                <w:kern w:val="0"/>
                <w:sz w:val="12"/>
                <w:szCs w:val="12"/>
              </w:rPr>
            </w:pPr>
            <w:r w:rsidRPr="00D90B0F">
              <w:rPr>
                <w:rFonts w:ascii="Times New Roman" w:hAnsi="Times New Roman" w:cs="Times New Roman"/>
                <w:kern w:val="0"/>
                <w:sz w:val="12"/>
                <w:szCs w:val="12"/>
              </w:rPr>
              <w:t xml:space="preserve">от «___» ___________ 20__ г., </w:t>
            </w:r>
          </w:p>
          <w:p w:rsidR="00D90B0F" w:rsidRPr="00D90B0F" w:rsidRDefault="00D90B0F" w:rsidP="00D90B0F">
            <w:pPr>
              <w:spacing w:after="0" w:line="240" w:lineRule="auto"/>
              <w:jc w:val="center"/>
              <w:rPr>
                <w:rFonts w:ascii="Times New Roman" w:hAnsi="Times New Roman" w:cs="Times New Roman"/>
                <w:i/>
                <w:iCs/>
                <w:kern w:val="0"/>
                <w:sz w:val="12"/>
                <w:szCs w:val="12"/>
              </w:rPr>
            </w:pP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9395" w:type="dxa"/>
            <w:tcBorders>
              <w:top w:val="single" w:sz="6" w:space="0" w:color="000000"/>
            </w:tcBorders>
            <w:shd w:val="clear" w:color="auto" w:fill="FFFFFF"/>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r w:rsidRPr="00D90B0F">
              <w:rPr>
                <w:rFonts w:ascii="Times New Roman" w:hAnsi="Times New Roman" w:cs="Times New Roman"/>
                <w:i/>
                <w:iCs/>
                <w:kern w:val="0"/>
                <w:sz w:val="12"/>
                <w:szCs w:val="12"/>
              </w:rPr>
              <w:t>(место составления предписания)</w:t>
            </w: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9395" w:type="dxa"/>
            <w:shd w:val="clear" w:color="auto" w:fill="FFFFFF"/>
            <w:hideMark/>
          </w:tcPr>
          <w:p w:rsidR="00D90B0F" w:rsidRPr="00D90B0F" w:rsidRDefault="00D90B0F" w:rsidP="00D90B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kern w:val="0"/>
                <w:sz w:val="12"/>
                <w:szCs w:val="12"/>
              </w:rPr>
            </w:pPr>
            <w:r w:rsidRPr="00D90B0F">
              <w:rPr>
                <w:rFonts w:ascii="Times New Roman" w:hAnsi="Times New Roman" w:cs="Times New Roman"/>
                <w:kern w:val="0"/>
                <w:sz w:val="12"/>
                <w:szCs w:val="12"/>
              </w:rPr>
              <w:t> Предписание</w:t>
            </w:r>
          </w:p>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1. Предписание выдано по итогам проведения контрольного мероприятия в соответствии с решением:</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tc>
      </w:tr>
      <w:tr w:rsidR="00D90B0F" w:rsidRPr="00D90B0F" w:rsidTr="00D90B0F">
        <w:trPr>
          <w:trHeight w:val="20"/>
        </w:trPr>
        <w:tc>
          <w:tcPr>
            <w:tcW w:w="9395" w:type="dxa"/>
            <w:tcBorders>
              <w:top w:val="single" w:sz="6" w:space="0" w:color="000000"/>
            </w:tcBorders>
            <w:shd w:val="clear" w:color="auto" w:fill="FFFFFF"/>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9395" w:type="dxa"/>
            <w:shd w:val="clear" w:color="auto" w:fill="FFFFFF"/>
            <w:hideMark/>
          </w:tcPr>
          <w:p w:rsidR="00D90B0F" w:rsidRPr="00D90B0F" w:rsidRDefault="00D90B0F" w:rsidP="00D90B0F">
            <w:pPr>
              <w:widowControl w:val="0"/>
              <w:autoSpaceDE w:val="0"/>
              <w:autoSpaceDN w:val="0"/>
              <w:adjustRightInd w:val="0"/>
              <w:spacing w:after="0" w:line="240" w:lineRule="auto"/>
              <w:ind w:firstLine="694"/>
              <w:jc w:val="both"/>
              <w:textAlignment w:val="baseline"/>
              <w:rPr>
                <w:rFonts w:ascii="Times New Roman" w:hAnsi="Times New Roman" w:cs="Times New Roman"/>
                <w:bCs/>
                <w:kern w:val="0"/>
                <w:sz w:val="12"/>
                <w:szCs w:val="12"/>
              </w:rPr>
            </w:pPr>
            <w:r w:rsidRPr="00D90B0F">
              <w:rPr>
                <w:rFonts w:ascii="Times New Roman" w:hAnsi="Times New Roman" w:cs="Times New Roman"/>
                <w:kern w:val="0"/>
                <w:sz w:val="12"/>
                <w:szCs w:val="12"/>
              </w:rPr>
              <w:t xml:space="preserve">2. </w:t>
            </w:r>
            <w:r w:rsidRPr="00D90B0F">
              <w:rPr>
                <w:rFonts w:ascii="Times New Roman" w:hAnsi="Times New Roman" w:cs="Times New Roman"/>
                <w:bCs/>
                <w:kern w:val="0"/>
                <w:sz w:val="12"/>
                <w:szCs w:val="12"/>
              </w:rPr>
              <w:t>Вид муниципального контроля:</w:t>
            </w: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r w:rsidRPr="00D90B0F">
              <w:rPr>
                <w:rFonts w:ascii="Times New Roman" w:hAnsi="Times New Roman" w:cs="Times New Roman"/>
                <w:bCs/>
                <w:kern w:val="0"/>
                <w:sz w:val="12"/>
                <w:szCs w:val="12"/>
              </w:rPr>
              <w:t>_____________________________________________________________________________</w:t>
            </w:r>
          </w:p>
          <w:p w:rsidR="00D90B0F" w:rsidRPr="00D90B0F" w:rsidRDefault="00D90B0F" w:rsidP="00D90B0F">
            <w:pPr>
              <w:widowControl w:val="0"/>
              <w:autoSpaceDE w:val="0"/>
              <w:autoSpaceDN w:val="0"/>
              <w:adjustRightInd w:val="0"/>
              <w:spacing w:after="0" w:line="240" w:lineRule="auto"/>
              <w:jc w:val="center"/>
              <w:textAlignment w:val="baseline"/>
              <w:rPr>
                <w:rFonts w:ascii="Times New Roman" w:hAnsi="Times New Roman" w:cs="Times New Roman"/>
                <w:kern w:val="0"/>
                <w:sz w:val="12"/>
                <w:szCs w:val="12"/>
              </w:rPr>
            </w:pP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3. Контрольное мероприятие проведено:</w:t>
            </w:r>
          </w:p>
        </w:tc>
      </w:tr>
      <w:tr w:rsidR="00D90B0F" w:rsidRPr="00D90B0F" w:rsidTr="00D90B0F">
        <w:trPr>
          <w:trHeight w:val="20"/>
        </w:trPr>
        <w:tc>
          <w:tcPr>
            <w:tcW w:w="9395" w:type="dxa"/>
            <w:shd w:val="clear" w:color="auto" w:fill="FFFFFF"/>
            <w:hideMark/>
          </w:tcPr>
          <w:p w:rsidR="00D90B0F" w:rsidRPr="00D90B0F" w:rsidRDefault="00D90B0F" w:rsidP="00D90B0F">
            <w:pPr>
              <w:numPr>
                <w:ilvl w:val="0"/>
                <w:numId w:val="48"/>
              </w:numPr>
              <w:spacing w:after="0" w:line="240" w:lineRule="auto"/>
              <w:contextualSpacing/>
              <w:jc w:val="both"/>
              <w:rPr>
                <w:rFonts w:ascii="Times New Roman" w:hAnsi="Times New Roman" w:cs="Times New Roman"/>
                <w:kern w:val="0"/>
                <w:sz w:val="12"/>
                <w:szCs w:val="12"/>
              </w:rPr>
            </w:pPr>
            <w:r w:rsidRPr="00D90B0F">
              <w:rPr>
                <w:rFonts w:ascii="Times New Roman" w:hAnsi="Times New Roman" w:cs="Times New Roman"/>
                <w:kern w:val="0"/>
                <w:sz w:val="12"/>
                <w:szCs w:val="12"/>
              </w:rPr>
              <w:t>...</w:t>
            </w:r>
          </w:p>
          <w:p w:rsidR="00D90B0F" w:rsidRPr="00D90B0F" w:rsidRDefault="00D90B0F" w:rsidP="00D90B0F">
            <w:pPr>
              <w:numPr>
                <w:ilvl w:val="0"/>
                <w:numId w:val="48"/>
              </w:numPr>
              <w:spacing w:after="0" w:line="240" w:lineRule="auto"/>
              <w:contextualSpacing/>
              <w:jc w:val="both"/>
              <w:rPr>
                <w:rFonts w:ascii="Times New Roman" w:hAnsi="Times New Roman" w:cs="Times New Roman"/>
                <w:kern w:val="0"/>
                <w:sz w:val="12"/>
                <w:szCs w:val="12"/>
              </w:rPr>
            </w:pPr>
            <w:r w:rsidRPr="00D90B0F">
              <w:rPr>
                <w:rFonts w:ascii="Times New Roman" w:hAnsi="Times New Roman" w:cs="Times New Roman"/>
                <w:kern w:val="0"/>
                <w:sz w:val="12"/>
                <w:szCs w:val="12"/>
              </w:rPr>
              <w:t>…</w:t>
            </w:r>
          </w:p>
          <w:p w:rsidR="00D90B0F" w:rsidRPr="00D90B0F" w:rsidRDefault="00D90B0F" w:rsidP="00D90B0F">
            <w:pPr>
              <w:spacing w:after="0" w:line="240" w:lineRule="auto"/>
              <w:ind w:left="1054"/>
              <w:contextualSpacing/>
              <w:jc w:val="both"/>
              <w:rPr>
                <w:rFonts w:ascii="Times New Roman" w:hAnsi="Times New Roman" w:cs="Times New Roman"/>
                <w:kern w:val="0"/>
                <w:sz w:val="12"/>
                <w:szCs w:val="12"/>
              </w:rPr>
            </w:pPr>
          </w:p>
        </w:tc>
      </w:tr>
      <w:tr w:rsidR="00D90B0F" w:rsidRPr="00D90B0F" w:rsidTr="00D90B0F">
        <w:trPr>
          <w:trHeight w:val="20"/>
        </w:trPr>
        <w:tc>
          <w:tcPr>
            <w:tcW w:w="9395" w:type="dxa"/>
            <w:tcBorders>
              <w:top w:val="single" w:sz="6" w:space="0" w:color="000000"/>
            </w:tcBorders>
            <w:shd w:val="clear" w:color="auto" w:fill="FFFFFF"/>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4. К проведению контрольного мероприятия были привлечены:</w:t>
            </w: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специалисты:</w:t>
            </w: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1) ...</w:t>
            </w: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2) ...</w:t>
            </w: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9395" w:type="dxa"/>
            <w:tcBorders>
              <w:top w:val="single" w:sz="6" w:space="0" w:color="000000"/>
            </w:tcBorders>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эксперты (экспертные организации):</w:t>
            </w: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1) ...</w:t>
            </w: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2) ...</w:t>
            </w: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5. Контрольное мероприятие проведено в отношении:</w:t>
            </w:r>
          </w:p>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D90B0F">
        <w:trPr>
          <w:trHeight w:val="20"/>
        </w:trPr>
        <w:tc>
          <w:tcPr>
            <w:tcW w:w="9395" w:type="dxa"/>
            <w:tcBorders>
              <w:top w:val="single" w:sz="6" w:space="0" w:color="000000"/>
            </w:tcBorders>
            <w:shd w:val="clear" w:color="auto" w:fill="FFFFFF"/>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D90B0F">
        <w:trPr>
          <w:trHeight w:val="20"/>
        </w:trPr>
        <w:tc>
          <w:tcPr>
            <w:tcW w:w="9395" w:type="dxa"/>
            <w:tcBorders>
              <w:bottom w:val="single" w:sz="6" w:space="0" w:color="000000"/>
            </w:tcBorders>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по адресу (местоположению):</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tc>
      </w:tr>
      <w:tr w:rsidR="00D90B0F" w:rsidRPr="00D90B0F" w:rsidTr="00D90B0F">
        <w:trPr>
          <w:trHeight w:val="20"/>
        </w:trPr>
        <w:tc>
          <w:tcPr>
            <w:tcW w:w="9395" w:type="dxa"/>
            <w:tcBorders>
              <w:top w:val="single" w:sz="6" w:space="0" w:color="000000"/>
            </w:tcBorders>
            <w:shd w:val="clear" w:color="auto" w:fill="FFFFFF"/>
            <w:hideMark/>
          </w:tcPr>
          <w:p w:rsidR="00D90B0F" w:rsidRPr="00D90B0F" w:rsidRDefault="00D90B0F" w:rsidP="00D90B0F">
            <w:pPr>
              <w:spacing w:after="0" w:line="240" w:lineRule="auto"/>
              <w:rPr>
                <w:rFonts w:ascii="Times New Roman" w:hAnsi="Times New Roman" w:cs="Times New Roman"/>
                <w:i/>
                <w:iCs/>
                <w:kern w:val="0"/>
                <w:sz w:val="12"/>
                <w:szCs w:val="12"/>
              </w:rPr>
            </w:pP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p>
        </w:tc>
      </w:tr>
      <w:tr w:rsidR="00D90B0F" w:rsidRPr="00D90B0F" w:rsidTr="00D90B0F">
        <w:trPr>
          <w:trHeight w:val="20"/>
        </w:trPr>
        <w:tc>
          <w:tcPr>
            <w:tcW w:w="9395" w:type="dxa"/>
            <w:tcBorders>
              <w:bottom w:val="single" w:sz="6" w:space="0" w:color="000000"/>
            </w:tcBorders>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6. Контролируемые лица:</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tc>
      </w:tr>
      <w:tr w:rsidR="00D90B0F" w:rsidRPr="00D90B0F" w:rsidTr="00D90B0F">
        <w:trPr>
          <w:trHeight w:val="20"/>
        </w:trPr>
        <w:tc>
          <w:tcPr>
            <w:tcW w:w="9395" w:type="dxa"/>
            <w:tcBorders>
              <w:top w:val="single" w:sz="6" w:space="0" w:color="000000"/>
              <w:bottom w:val="single" w:sz="6" w:space="0" w:color="000000"/>
            </w:tcBorders>
            <w:shd w:val="clear" w:color="auto" w:fill="FFFFFF"/>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p>
          <w:p w:rsidR="00D90B0F" w:rsidRPr="00D90B0F" w:rsidRDefault="00D90B0F" w:rsidP="00D90B0F">
            <w:pPr>
              <w:spacing w:after="0" w:line="240" w:lineRule="auto"/>
              <w:jc w:val="center"/>
              <w:rPr>
                <w:rFonts w:ascii="Times New Roman" w:hAnsi="Times New Roman" w:cs="Times New Roman"/>
                <w:i/>
                <w:iCs/>
                <w:kern w:val="0"/>
                <w:sz w:val="12"/>
                <w:szCs w:val="12"/>
              </w:rPr>
            </w:pPr>
          </w:p>
        </w:tc>
      </w:tr>
      <w:tr w:rsidR="00D90B0F" w:rsidRPr="00D90B0F" w:rsidTr="00D90B0F">
        <w:trPr>
          <w:trHeight w:val="20"/>
        </w:trPr>
        <w:tc>
          <w:tcPr>
            <w:tcW w:w="9395" w:type="dxa"/>
            <w:tcBorders>
              <w:top w:val="single" w:sz="6" w:space="0" w:color="000000"/>
            </w:tcBorders>
            <w:shd w:val="clear" w:color="auto" w:fill="FFFFFF"/>
            <w:hideMark/>
          </w:tcPr>
          <w:p w:rsidR="00D90B0F" w:rsidRPr="00D90B0F" w:rsidRDefault="00D90B0F" w:rsidP="00D90B0F">
            <w:pPr>
              <w:spacing w:after="0" w:line="240" w:lineRule="auto"/>
              <w:ind w:firstLine="694"/>
              <w:rPr>
                <w:rFonts w:ascii="Times New Roman" w:hAnsi="Times New Roman" w:cs="Times New Roman"/>
                <w:kern w:val="0"/>
                <w:sz w:val="12"/>
                <w:szCs w:val="12"/>
              </w:rPr>
            </w:pPr>
            <w:r w:rsidRPr="00D90B0F">
              <w:rPr>
                <w:rFonts w:ascii="Times New Roman" w:hAnsi="Times New Roman" w:cs="Times New Roman"/>
                <w:kern w:val="0"/>
                <w:sz w:val="12"/>
                <w:szCs w:val="12"/>
              </w:rPr>
              <w:t>7. В ходе проведения контрольного мероприятия выявлены следующие нарушения:</w:t>
            </w:r>
          </w:p>
          <w:p w:rsidR="00D90B0F" w:rsidRPr="00D90B0F" w:rsidRDefault="00D90B0F" w:rsidP="00D90B0F">
            <w:pPr>
              <w:spacing w:after="0" w:line="240" w:lineRule="auto"/>
              <w:ind w:hanging="15"/>
              <w:rPr>
                <w:rFonts w:ascii="Times New Roman" w:hAnsi="Times New Roman" w:cs="Times New Roman"/>
                <w:kern w:val="0"/>
                <w:sz w:val="12"/>
                <w:szCs w:val="12"/>
              </w:rPr>
            </w:pPr>
            <w:r w:rsidRPr="00D90B0F">
              <w:rPr>
                <w:rFonts w:ascii="Times New Roman" w:hAnsi="Times New Roman" w:cs="Times New Roman"/>
                <w:kern w:val="0"/>
                <w:sz w:val="12"/>
                <w:szCs w:val="12"/>
              </w:rPr>
              <w:t>___________________________________________________________________</w:t>
            </w: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hanging="15"/>
              <w:jc w:val="center"/>
              <w:rPr>
                <w:rFonts w:ascii="Times New Roman" w:hAnsi="Times New Roman" w:cs="Times New Roman"/>
                <w:i/>
                <w:iCs/>
                <w:kern w:val="0"/>
                <w:sz w:val="12"/>
                <w:szCs w:val="12"/>
              </w:rPr>
            </w:pPr>
          </w:p>
        </w:tc>
      </w:tr>
    </w:tbl>
    <w:p w:rsidR="00D90B0F" w:rsidRPr="00D90B0F" w:rsidRDefault="00D90B0F" w:rsidP="00D90B0F">
      <w:pPr>
        <w:spacing w:after="0" w:line="240" w:lineRule="auto"/>
        <w:jc w:val="center"/>
        <w:rPr>
          <w:rFonts w:ascii="Times New Roman" w:hAnsi="Times New Roman" w:cs="Times New Roman"/>
          <w:kern w:val="0"/>
          <w:sz w:val="12"/>
          <w:szCs w:val="12"/>
          <w:shd w:val="clear" w:color="auto" w:fill="FFFFFF"/>
        </w:rPr>
      </w:pPr>
      <w:r w:rsidRPr="00D90B0F">
        <w:rPr>
          <w:rFonts w:ascii="Times New Roman" w:hAnsi="Times New Roman" w:cs="Times New Roman"/>
          <w:kern w:val="0"/>
          <w:sz w:val="12"/>
          <w:szCs w:val="12"/>
        </w:rPr>
        <w:t>Отдел земельных и имущественных отношений в лице администрации Каратузского района</w:t>
      </w:r>
    </w:p>
    <w:p w:rsidR="00D90B0F" w:rsidRPr="00D90B0F" w:rsidRDefault="00D90B0F" w:rsidP="00D90B0F">
      <w:pPr>
        <w:spacing w:after="0" w:line="240" w:lineRule="auto"/>
        <w:rPr>
          <w:rFonts w:ascii="Times New Roman" w:hAnsi="Times New Roman" w:cs="Times New Roman"/>
          <w:kern w:val="0"/>
          <w:sz w:val="12"/>
          <w:szCs w:val="12"/>
          <w:shd w:val="clear" w:color="auto" w:fill="FFFFFF"/>
        </w:rPr>
      </w:pPr>
    </w:p>
    <w:p w:rsidR="00D90B0F" w:rsidRPr="00D90B0F" w:rsidRDefault="00D90B0F" w:rsidP="00D90B0F">
      <w:pPr>
        <w:spacing w:after="0" w:line="240" w:lineRule="auto"/>
        <w:jc w:val="center"/>
        <w:rPr>
          <w:rFonts w:ascii="Times New Roman" w:hAnsi="Times New Roman" w:cs="Times New Roman"/>
          <w:kern w:val="0"/>
          <w:sz w:val="12"/>
          <w:szCs w:val="12"/>
          <w:shd w:val="clear" w:color="auto" w:fill="FFFFFF"/>
        </w:rPr>
      </w:pPr>
      <w:r w:rsidRPr="00D90B0F">
        <w:rPr>
          <w:rFonts w:ascii="Times New Roman" w:hAnsi="Times New Roman" w:cs="Times New Roman"/>
          <w:kern w:val="0"/>
          <w:sz w:val="12"/>
          <w:szCs w:val="12"/>
          <w:shd w:val="clear" w:color="auto" w:fill="FFFFFF"/>
        </w:rPr>
        <w:t>ПРЕДПИСЫВАЕТ</w:t>
      </w:r>
    </w:p>
    <w:p w:rsidR="00D90B0F" w:rsidRPr="00D90B0F" w:rsidRDefault="00D90B0F" w:rsidP="00D90B0F">
      <w:pPr>
        <w:spacing w:after="0" w:line="240" w:lineRule="auto"/>
        <w:rPr>
          <w:rFonts w:ascii="Times New Roman" w:hAnsi="Times New Roman" w:cs="Times New Roman"/>
          <w:kern w:val="0"/>
          <w:sz w:val="12"/>
          <w:szCs w:val="12"/>
          <w:shd w:val="clear" w:color="auto" w:fill="FFFFFF"/>
        </w:rPr>
      </w:pPr>
    </w:p>
    <w:p w:rsidR="00D90B0F" w:rsidRPr="00D90B0F" w:rsidRDefault="00D90B0F" w:rsidP="00D90B0F">
      <w:pPr>
        <w:spacing w:after="0" w:line="240" w:lineRule="auto"/>
        <w:jc w:val="both"/>
        <w:rPr>
          <w:rFonts w:ascii="Times New Roman" w:hAnsi="Times New Roman" w:cs="Times New Roman"/>
          <w:i/>
          <w:iCs/>
          <w:kern w:val="0"/>
          <w:sz w:val="12"/>
          <w:szCs w:val="12"/>
          <w:shd w:val="clear" w:color="auto" w:fill="FFFFFF"/>
        </w:rPr>
      </w:pPr>
      <w:r w:rsidRPr="00D90B0F">
        <w:rPr>
          <w:rFonts w:ascii="Times New Roman" w:hAnsi="Times New Roman" w:cs="Times New Roman"/>
          <w:kern w:val="0"/>
          <w:sz w:val="12"/>
          <w:szCs w:val="12"/>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в срок до _____________ </w:t>
      </w:r>
    </w:p>
    <w:p w:rsidR="00D90B0F" w:rsidRPr="00D90B0F" w:rsidRDefault="00D90B0F" w:rsidP="00D90B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0"/>
          <w:sz w:val="12"/>
          <w:szCs w:val="12"/>
        </w:rPr>
      </w:pPr>
    </w:p>
    <w:p w:rsidR="00D90B0F" w:rsidRPr="00D90B0F" w:rsidRDefault="00D90B0F" w:rsidP="00D90B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0"/>
          <w:sz w:val="12"/>
          <w:szCs w:val="12"/>
        </w:rPr>
      </w:pPr>
      <w:r w:rsidRPr="00D90B0F">
        <w:rPr>
          <w:rFonts w:ascii="Times New Roman" w:hAnsi="Times New Roman" w:cs="Times New Roman"/>
          <w:kern w:val="0"/>
          <w:sz w:val="12"/>
          <w:szCs w:val="12"/>
        </w:rPr>
        <w:t>О результатах исполнения настоящего Предписания следует проинформировать Отдел земельных и имущественных отношений в лице администрации Каратузского района</w:t>
      </w:r>
      <w:r w:rsidRPr="00D90B0F">
        <w:rPr>
          <w:rFonts w:ascii="Times New Roman" w:hAnsi="Times New Roman" w:cs="Times New Roman"/>
          <w:i/>
          <w:iCs/>
          <w:kern w:val="0"/>
          <w:sz w:val="12"/>
          <w:szCs w:val="12"/>
        </w:rPr>
        <w:t xml:space="preserve"> </w:t>
      </w:r>
      <w:r w:rsidRPr="00D90B0F">
        <w:rPr>
          <w:rFonts w:ascii="Times New Roman" w:hAnsi="Times New Roman" w:cs="Times New Roman"/>
          <w:kern w:val="0"/>
          <w:sz w:val="12"/>
          <w:szCs w:val="12"/>
        </w:rPr>
        <w:t>в письменной форме или в электронной форме с приложением копий подтверждающих документов до «____» ___________20___г. или не позднее 30 дней с даты исполнения Предписания).</w:t>
      </w:r>
    </w:p>
    <w:p w:rsidR="00D90B0F" w:rsidRPr="00D90B0F" w:rsidRDefault="00D90B0F" w:rsidP="00D90B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0"/>
          <w:sz w:val="12"/>
          <w:szCs w:val="12"/>
        </w:rPr>
      </w:pPr>
      <w:r w:rsidRPr="00D90B0F">
        <w:rPr>
          <w:rFonts w:ascii="Times New Roman" w:hAnsi="Times New Roman" w:cs="Times New Roman"/>
          <w:kern w:val="0"/>
          <w:sz w:val="12"/>
          <w:szCs w:val="12"/>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90B0F" w:rsidRPr="00D90B0F" w:rsidRDefault="00D90B0F" w:rsidP="00D90B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0"/>
          <w:sz w:val="12"/>
          <w:szCs w:val="12"/>
        </w:rPr>
      </w:pPr>
      <w:r w:rsidRPr="00D90B0F">
        <w:rPr>
          <w:rFonts w:ascii="Times New Roman" w:hAnsi="Times New Roman" w:cs="Times New Roman"/>
          <w:kern w:val="0"/>
          <w:sz w:val="12"/>
          <w:szCs w:val="12"/>
        </w:rPr>
        <w:t>Настоящее Предписание может быть обжаловано в установленном законом порядке.</w:t>
      </w:r>
    </w:p>
    <w:p w:rsidR="00D90B0F" w:rsidRPr="00D90B0F" w:rsidRDefault="00D90B0F" w:rsidP="00D90B0F">
      <w:pPr>
        <w:spacing w:after="0" w:line="240" w:lineRule="auto"/>
        <w:ind w:firstLine="709"/>
        <w:jc w:val="both"/>
        <w:rPr>
          <w:rFonts w:ascii="Times New Roman" w:hAnsi="Times New Roman" w:cs="Times New Roman"/>
          <w:kern w:val="0"/>
          <w:sz w:val="12"/>
          <w:szCs w:val="12"/>
          <w:shd w:val="clear" w:color="auto" w:fill="FFFFFF"/>
        </w:rPr>
      </w:pPr>
      <w:r w:rsidRPr="00D90B0F">
        <w:rPr>
          <w:rFonts w:ascii="Times New Roman" w:hAnsi="Times New Roman" w:cs="Times New Roman"/>
          <w:kern w:val="0"/>
          <w:sz w:val="12"/>
          <w:szCs w:val="12"/>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Отдел земельных и имущественных отношений в лице администрации Каратузского района</w:t>
      </w: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90B0F" w:rsidRPr="00D90B0F" w:rsidTr="00C06919">
        <w:trPr>
          <w:gridAfter w:val="3"/>
          <w:wAfter w:w="6475" w:type="dxa"/>
        </w:trPr>
        <w:tc>
          <w:tcPr>
            <w:tcW w:w="2881" w:type="dxa"/>
            <w:hideMark/>
          </w:tcPr>
          <w:p w:rsidR="00D90B0F" w:rsidRPr="00D90B0F" w:rsidRDefault="00D90B0F" w:rsidP="00D90B0F">
            <w:pPr>
              <w:spacing w:after="0" w:line="240" w:lineRule="auto"/>
              <w:rPr>
                <w:rFonts w:ascii="Times New Roman" w:hAnsi="Times New Roman" w:cs="Times New Roman"/>
                <w:kern w:val="0"/>
                <w:sz w:val="12"/>
                <w:szCs w:val="12"/>
              </w:rPr>
            </w:pPr>
          </w:p>
        </w:tc>
      </w:tr>
      <w:tr w:rsidR="00D90B0F" w:rsidRPr="00D90B0F" w:rsidTr="00C06919">
        <w:tc>
          <w:tcPr>
            <w:tcW w:w="5544" w:type="dxa"/>
            <w:gridSpan w:val="2"/>
            <w:tcBorders>
              <w:top w:val="single" w:sz="6" w:space="0" w:color="000000"/>
            </w:tcBorders>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r w:rsidRPr="00D90B0F">
              <w:rPr>
                <w:rFonts w:ascii="Times New Roman" w:hAnsi="Times New Roman" w:cs="Times New Roman"/>
                <w:i/>
                <w:iCs/>
                <w:kern w:val="0"/>
                <w:sz w:val="12"/>
                <w:szCs w:val="12"/>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288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5544" w:type="dxa"/>
            <w:gridSpan w:val="2"/>
            <w:hideMark/>
          </w:tcPr>
          <w:p w:rsidR="00D90B0F" w:rsidRPr="00D90B0F" w:rsidRDefault="00D90B0F" w:rsidP="00D90B0F">
            <w:pPr>
              <w:spacing w:after="0" w:line="240" w:lineRule="auto"/>
              <w:rPr>
                <w:rFonts w:ascii="Times New Roman" w:hAnsi="Times New Roman" w:cs="Times New Roman"/>
                <w:kern w:val="0"/>
                <w:sz w:val="12"/>
                <w:szCs w:val="12"/>
              </w:rPr>
            </w:pPr>
          </w:p>
        </w:tc>
        <w:tc>
          <w:tcPr>
            <w:tcW w:w="931" w:type="dxa"/>
            <w:hideMark/>
          </w:tcPr>
          <w:p w:rsidR="00D90B0F" w:rsidRPr="00D90B0F" w:rsidRDefault="00D90B0F" w:rsidP="00D90B0F">
            <w:pPr>
              <w:spacing w:after="0" w:line="240" w:lineRule="auto"/>
              <w:rPr>
                <w:rFonts w:ascii="Times New Roman" w:hAnsi="Times New Roman" w:cs="Times New Roman"/>
                <w:kern w:val="0"/>
                <w:sz w:val="12"/>
                <w:szCs w:val="12"/>
              </w:rPr>
            </w:pPr>
          </w:p>
        </w:tc>
        <w:tc>
          <w:tcPr>
            <w:tcW w:w="288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5544" w:type="dxa"/>
            <w:gridSpan w:val="2"/>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93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p w:rsidR="00D90B0F" w:rsidRPr="00D90B0F" w:rsidRDefault="00D90B0F" w:rsidP="00D90B0F">
            <w:pPr>
              <w:spacing w:after="0" w:line="240" w:lineRule="auto"/>
              <w:rPr>
                <w:rFonts w:ascii="Times New Roman" w:hAnsi="Times New Roman" w:cs="Times New Roman"/>
                <w:kern w:val="0"/>
                <w:sz w:val="12"/>
                <w:szCs w:val="12"/>
              </w:rPr>
            </w:pPr>
          </w:p>
        </w:tc>
        <w:tc>
          <w:tcPr>
            <w:tcW w:w="2881" w:type="dxa"/>
            <w:tcBorders>
              <w:top w:val="single" w:sz="6" w:space="0" w:color="000000"/>
            </w:tcBorders>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r w:rsidRPr="00D90B0F">
              <w:rPr>
                <w:rFonts w:ascii="Times New Roman" w:hAnsi="Times New Roman" w:cs="Times New Roman"/>
                <w:i/>
                <w:iCs/>
                <w:kern w:val="0"/>
                <w:sz w:val="12"/>
                <w:szCs w:val="12"/>
              </w:rPr>
              <w:t>(подпись)</w:t>
            </w:r>
          </w:p>
          <w:p w:rsidR="00D90B0F" w:rsidRPr="00D90B0F" w:rsidRDefault="00D90B0F" w:rsidP="00D90B0F">
            <w:pPr>
              <w:spacing w:after="0" w:line="240" w:lineRule="auto"/>
              <w:jc w:val="center"/>
              <w:rPr>
                <w:rFonts w:ascii="Times New Roman" w:hAnsi="Times New Roman" w:cs="Times New Roman"/>
                <w:i/>
                <w:iCs/>
                <w:kern w:val="0"/>
                <w:sz w:val="12"/>
                <w:szCs w:val="12"/>
              </w:rPr>
            </w:pPr>
          </w:p>
          <w:p w:rsidR="00D90B0F" w:rsidRPr="00D90B0F" w:rsidRDefault="00D90B0F" w:rsidP="00D90B0F">
            <w:pPr>
              <w:spacing w:after="0" w:line="240" w:lineRule="auto"/>
              <w:jc w:val="center"/>
              <w:rPr>
                <w:rFonts w:ascii="Times New Roman" w:hAnsi="Times New Roman" w:cs="Times New Roman"/>
                <w:i/>
                <w:iCs/>
                <w:kern w:val="0"/>
                <w:sz w:val="12"/>
                <w:szCs w:val="12"/>
              </w:rPr>
            </w:pPr>
          </w:p>
        </w:tc>
      </w:tr>
      <w:tr w:rsidR="00D90B0F" w:rsidRPr="00D90B0F" w:rsidTr="00C06919">
        <w:tc>
          <w:tcPr>
            <w:tcW w:w="9356" w:type="dxa"/>
            <w:gridSpan w:val="4"/>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9356" w:type="dxa"/>
            <w:gridSpan w:val="4"/>
            <w:tcBorders>
              <w:top w:val="single" w:sz="6" w:space="0" w:color="000000"/>
              <w:left w:val="single" w:sz="6" w:space="0" w:color="000000"/>
              <w:right w:val="single" w:sz="6" w:space="0" w:color="000000"/>
            </w:tcBorders>
            <w:hideMark/>
          </w:tcPr>
          <w:p w:rsidR="00D90B0F" w:rsidRPr="00D90B0F" w:rsidRDefault="00D90B0F" w:rsidP="00D90B0F">
            <w:pPr>
              <w:spacing w:after="0" w:line="240" w:lineRule="auto"/>
              <w:rPr>
                <w:rFonts w:ascii="Times New Roman" w:hAnsi="Times New Roman" w:cs="Times New Roman"/>
                <w:kern w:val="0"/>
                <w:sz w:val="12"/>
                <w:szCs w:val="12"/>
                <w:vertAlign w:val="superscript"/>
              </w:rPr>
            </w:pPr>
            <w:r w:rsidRPr="00D90B0F">
              <w:rPr>
                <w:rFonts w:ascii="Times New Roman" w:hAnsi="Times New Roman" w:cs="Times New Roman"/>
                <w:kern w:val="0"/>
                <w:sz w:val="12"/>
                <w:szCs w:val="12"/>
              </w:rPr>
              <w:t>Отметка об ознакомлении или об отказе в ознакомлении контролируемых лиц или их представителей с предписанием (дата и время ознакомления)</w:t>
            </w:r>
          </w:p>
        </w:tc>
      </w:tr>
      <w:tr w:rsidR="00D90B0F" w:rsidRPr="00D90B0F" w:rsidTr="00C06919">
        <w:tc>
          <w:tcPr>
            <w:tcW w:w="9356" w:type="dxa"/>
            <w:gridSpan w:val="4"/>
            <w:tcBorders>
              <w:top w:val="single" w:sz="6" w:space="0" w:color="000000"/>
            </w:tcBorders>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9356" w:type="dxa"/>
            <w:gridSpan w:val="4"/>
            <w:tcBorders>
              <w:top w:val="single" w:sz="6" w:space="0" w:color="000000"/>
              <w:left w:val="single" w:sz="6" w:space="0" w:color="000000"/>
              <w:bottom w:val="single" w:sz="6" w:space="0" w:color="000000"/>
              <w:right w:val="single" w:sz="6" w:space="0" w:color="000000"/>
            </w:tcBorders>
            <w:hideMark/>
          </w:tcPr>
          <w:p w:rsidR="00D90B0F" w:rsidRPr="00D90B0F" w:rsidRDefault="00D90B0F" w:rsidP="00D90B0F">
            <w:pPr>
              <w:spacing w:after="0" w:line="240" w:lineRule="auto"/>
              <w:rPr>
                <w:rFonts w:ascii="Times New Roman" w:hAnsi="Times New Roman" w:cs="Times New Roman"/>
                <w:kern w:val="0"/>
                <w:sz w:val="12"/>
                <w:szCs w:val="12"/>
                <w:vertAlign w:val="superscript"/>
              </w:rPr>
            </w:pPr>
            <w:r w:rsidRPr="00D90B0F">
              <w:rPr>
                <w:rFonts w:ascii="Times New Roman" w:hAnsi="Times New Roman" w:cs="Times New Roman"/>
                <w:kern w:val="0"/>
                <w:sz w:val="12"/>
                <w:szCs w:val="12"/>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tc>
      </w:tr>
    </w:tbl>
    <w:p w:rsidR="00D90B0F" w:rsidRDefault="00D90B0F" w:rsidP="00D90B0F">
      <w:pPr>
        <w:suppressAutoHyphens/>
        <w:spacing w:after="0" w:line="240" w:lineRule="auto"/>
        <w:jc w:val="both"/>
        <w:rPr>
          <w:rFonts w:ascii="Times New Roman" w:hAnsi="Times New Roman" w:cs="Times New Roman"/>
          <w:color w:val="auto"/>
          <w:kern w:val="0"/>
          <w:sz w:val="12"/>
          <w:szCs w:val="12"/>
        </w:rPr>
      </w:pPr>
    </w:p>
    <w:tbl>
      <w:tblPr>
        <w:tblW w:w="0" w:type="auto"/>
        <w:tblInd w:w="4536" w:type="dxa"/>
        <w:tblLook w:val="04A0" w:firstRow="1" w:lastRow="0" w:firstColumn="1" w:lastColumn="0" w:noHBand="0" w:noVBand="1"/>
      </w:tblPr>
      <w:tblGrid>
        <w:gridCol w:w="1101"/>
        <w:gridCol w:w="3934"/>
      </w:tblGrid>
      <w:tr w:rsidR="00D90B0F" w:rsidRPr="00D90B0F" w:rsidTr="00C06919">
        <w:tc>
          <w:tcPr>
            <w:tcW w:w="1101" w:type="dxa"/>
            <w:shd w:val="clear" w:color="auto" w:fill="auto"/>
          </w:tcPr>
          <w:p w:rsidR="00D90B0F" w:rsidRPr="00D90B0F" w:rsidRDefault="00D90B0F" w:rsidP="00D90B0F">
            <w:pPr>
              <w:tabs>
                <w:tab w:val="num" w:pos="200"/>
              </w:tabs>
              <w:spacing w:after="0" w:line="240" w:lineRule="auto"/>
              <w:jc w:val="right"/>
              <w:outlineLvl w:val="0"/>
              <w:rPr>
                <w:rFonts w:ascii="Calibri" w:eastAsia="Calibri" w:hAnsi="Calibri" w:cs="Times New Roman"/>
                <w:kern w:val="0"/>
                <w:sz w:val="12"/>
                <w:szCs w:val="12"/>
                <w:lang w:eastAsia="en-US"/>
              </w:rPr>
            </w:pPr>
          </w:p>
        </w:tc>
        <w:tc>
          <w:tcPr>
            <w:tcW w:w="3934" w:type="dxa"/>
            <w:shd w:val="clear" w:color="auto" w:fill="auto"/>
          </w:tcPr>
          <w:p w:rsidR="00D90B0F" w:rsidRPr="00D90B0F" w:rsidRDefault="00D90B0F" w:rsidP="00D90B0F">
            <w:pPr>
              <w:tabs>
                <w:tab w:val="num" w:pos="200"/>
              </w:tabs>
              <w:spacing w:after="0" w:line="240" w:lineRule="auto"/>
              <w:outlineLvl w:val="0"/>
              <w:rPr>
                <w:rFonts w:ascii="Calibri" w:eastAsia="Calibri" w:hAnsi="Calibri" w:cs="Times New Roman"/>
                <w:kern w:val="0"/>
                <w:sz w:val="12"/>
                <w:szCs w:val="12"/>
                <w:lang w:eastAsia="en-US"/>
              </w:rPr>
            </w:pPr>
            <w:r w:rsidRPr="00D90B0F">
              <w:rPr>
                <w:rFonts w:ascii="Times New Roman" w:eastAsia="Calibri" w:hAnsi="Times New Roman" w:cs="Times New Roman"/>
                <w:kern w:val="0"/>
                <w:sz w:val="12"/>
                <w:szCs w:val="12"/>
                <w:lang w:eastAsia="en-US"/>
              </w:rPr>
              <w:t>Приложение № 3 к постановлению администрации Каратузского района от 11.11. 2021 № 913-п</w:t>
            </w:r>
          </w:p>
        </w:tc>
      </w:tr>
    </w:tbl>
    <w:p w:rsidR="00D90B0F" w:rsidRPr="00D90B0F" w:rsidRDefault="00D90B0F" w:rsidP="00D90B0F">
      <w:pPr>
        <w:spacing w:after="0" w:line="240" w:lineRule="auto"/>
        <w:ind w:firstLine="567"/>
        <w:jc w:val="right"/>
        <w:rPr>
          <w:rFonts w:ascii="Times New Roman" w:hAnsi="Times New Roman" w:cs="Times New Roman"/>
          <w:kern w:val="0"/>
          <w:sz w:val="12"/>
          <w:szCs w:val="12"/>
        </w:rPr>
      </w:pPr>
    </w:p>
    <w:p w:rsidR="00D90B0F" w:rsidRPr="00D90B0F" w:rsidRDefault="00D90B0F" w:rsidP="00D90B0F">
      <w:pPr>
        <w:spacing w:after="0" w:line="240" w:lineRule="auto"/>
        <w:jc w:val="right"/>
        <w:rPr>
          <w:rFonts w:ascii="Times New Roman" w:hAnsi="Times New Roman" w:cs="Times New Roman"/>
          <w:kern w:val="0"/>
          <w:sz w:val="12"/>
          <w:szCs w:val="12"/>
        </w:rPr>
      </w:pPr>
    </w:p>
    <w:p w:rsidR="00D90B0F" w:rsidRPr="00D90B0F" w:rsidRDefault="00D90B0F" w:rsidP="00D90B0F">
      <w:pPr>
        <w:spacing w:after="0" w:line="360" w:lineRule="auto"/>
        <w:jc w:val="center"/>
        <w:rPr>
          <w:rFonts w:ascii="Times New Roman" w:hAnsi="Times New Roman" w:cs="Times New Roman"/>
          <w:kern w:val="0"/>
          <w:sz w:val="12"/>
          <w:szCs w:val="12"/>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jc w:val="center"/>
              <w:rPr>
                <w:rFonts w:ascii="Times New Roman" w:hAnsi="Times New Roman" w:cs="Times New Roman"/>
                <w:kern w:val="0"/>
                <w:sz w:val="12"/>
                <w:szCs w:val="12"/>
              </w:rPr>
            </w:pPr>
            <w:r w:rsidRPr="00D90B0F">
              <w:rPr>
                <w:rFonts w:ascii="Times New Roman" w:hAnsi="Times New Roman" w:cs="Times New Roman"/>
                <w:kern w:val="0"/>
                <w:sz w:val="12"/>
                <w:szCs w:val="12"/>
              </w:rPr>
              <w:t>Отдел земельных и имущественных отношений в лице администрации Каратузского района</w:t>
            </w:r>
          </w:p>
          <w:p w:rsidR="00D90B0F" w:rsidRPr="00D90B0F" w:rsidRDefault="00D90B0F" w:rsidP="00D90B0F">
            <w:pPr>
              <w:spacing w:after="0" w:line="240" w:lineRule="auto"/>
              <w:jc w:val="center"/>
              <w:rPr>
                <w:rFonts w:ascii="Times New Roman" w:hAnsi="Times New Roman" w:cs="Times New Roman"/>
                <w:kern w:val="0"/>
                <w:sz w:val="12"/>
                <w:szCs w:val="12"/>
              </w:rPr>
            </w:pP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jc w:val="center"/>
              <w:rPr>
                <w:rFonts w:ascii="Times New Roman" w:hAnsi="Times New Roman" w:cs="Times New Roman"/>
                <w:kern w:val="0"/>
                <w:sz w:val="12"/>
                <w:szCs w:val="12"/>
              </w:rPr>
            </w:pPr>
            <w:r w:rsidRPr="00D90B0F">
              <w:rPr>
                <w:rFonts w:ascii="Times New Roman" w:hAnsi="Times New Roman" w:cs="Times New Roman"/>
                <w:kern w:val="0"/>
                <w:sz w:val="12"/>
                <w:szCs w:val="12"/>
              </w:rPr>
              <w:t xml:space="preserve">от «___» ___________ 20__ г., </w:t>
            </w:r>
          </w:p>
          <w:p w:rsidR="00D90B0F" w:rsidRPr="00D90B0F" w:rsidRDefault="00D90B0F" w:rsidP="00D90B0F">
            <w:pPr>
              <w:spacing w:after="0" w:line="240" w:lineRule="auto"/>
              <w:jc w:val="center"/>
              <w:rPr>
                <w:rFonts w:ascii="Times New Roman" w:hAnsi="Times New Roman" w:cs="Times New Roman"/>
                <w:i/>
                <w:iCs/>
                <w:kern w:val="0"/>
                <w:sz w:val="12"/>
                <w:szCs w:val="12"/>
              </w:rPr>
            </w:pP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9395" w:type="dxa"/>
            <w:tcBorders>
              <w:top w:val="single" w:sz="6" w:space="0" w:color="000000"/>
            </w:tcBorders>
            <w:shd w:val="clear" w:color="auto" w:fill="FFFFFF"/>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r w:rsidRPr="00D90B0F">
              <w:rPr>
                <w:rFonts w:ascii="Times New Roman" w:hAnsi="Times New Roman" w:cs="Times New Roman"/>
                <w:i/>
                <w:iCs/>
                <w:kern w:val="0"/>
                <w:sz w:val="12"/>
                <w:szCs w:val="12"/>
              </w:rPr>
              <w:t>(место составления протокола)</w:t>
            </w: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9395" w:type="dxa"/>
            <w:shd w:val="clear" w:color="auto" w:fill="FFFFFF"/>
            <w:hideMark/>
          </w:tcPr>
          <w:p w:rsidR="00D90B0F" w:rsidRPr="00D90B0F" w:rsidRDefault="00D90B0F" w:rsidP="00D90B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kern w:val="0"/>
                <w:sz w:val="12"/>
                <w:szCs w:val="12"/>
              </w:rPr>
            </w:pPr>
            <w:r w:rsidRPr="00D90B0F">
              <w:rPr>
                <w:rFonts w:ascii="Times New Roman" w:hAnsi="Times New Roman" w:cs="Times New Roman"/>
                <w:kern w:val="0"/>
                <w:sz w:val="12"/>
                <w:szCs w:val="12"/>
              </w:rPr>
              <w:t> Протокол осмотра</w:t>
            </w:r>
          </w:p>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9395" w:type="dxa"/>
            <w:shd w:val="clear" w:color="auto" w:fill="FFFFFF"/>
            <w:hideMark/>
          </w:tcPr>
          <w:p w:rsidR="00D90B0F" w:rsidRPr="00D90B0F" w:rsidRDefault="00D90B0F" w:rsidP="00D90B0F">
            <w:pPr>
              <w:widowControl w:val="0"/>
              <w:autoSpaceDE w:val="0"/>
              <w:autoSpaceDN w:val="0"/>
              <w:adjustRightInd w:val="0"/>
              <w:spacing w:after="0" w:line="240" w:lineRule="auto"/>
              <w:ind w:firstLine="694"/>
              <w:jc w:val="both"/>
              <w:textAlignment w:val="baseline"/>
              <w:rPr>
                <w:rFonts w:ascii="Times New Roman" w:hAnsi="Times New Roman" w:cs="Times New Roman"/>
                <w:bCs/>
                <w:kern w:val="0"/>
                <w:sz w:val="12"/>
                <w:szCs w:val="12"/>
              </w:rPr>
            </w:pPr>
            <w:r w:rsidRPr="00D90B0F">
              <w:rPr>
                <w:rFonts w:ascii="Times New Roman" w:hAnsi="Times New Roman" w:cs="Times New Roman"/>
                <w:kern w:val="0"/>
                <w:sz w:val="12"/>
                <w:szCs w:val="12"/>
              </w:rPr>
              <w:t xml:space="preserve">1. </w:t>
            </w:r>
            <w:r w:rsidRPr="00D90B0F">
              <w:rPr>
                <w:rFonts w:ascii="Times New Roman" w:hAnsi="Times New Roman" w:cs="Times New Roman"/>
                <w:bCs/>
                <w:kern w:val="0"/>
                <w:sz w:val="12"/>
                <w:szCs w:val="12"/>
              </w:rPr>
              <w:t>Вид муниципального контроля:</w:t>
            </w: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r w:rsidRPr="00D90B0F">
              <w:rPr>
                <w:rFonts w:ascii="Times New Roman" w:hAnsi="Times New Roman" w:cs="Times New Roman"/>
                <w:bCs/>
                <w:kern w:val="0"/>
                <w:sz w:val="12"/>
                <w:szCs w:val="12"/>
              </w:rPr>
              <w:t>_____________________________________________________________________________</w:t>
            </w:r>
          </w:p>
          <w:p w:rsidR="00D90B0F" w:rsidRPr="00D90B0F" w:rsidRDefault="00D90B0F" w:rsidP="00D90B0F">
            <w:pPr>
              <w:widowControl w:val="0"/>
              <w:autoSpaceDE w:val="0"/>
              <w:autoSpaceDN w:val="0"/>
              <w:adjustRightInd w:val="0"/>
              <w:spacing w:after="0" w:line="240" w:lineRule="auto"/>
              <w:jc w:val="center"/>
              <w:textAlignment w:val="baseline"/>
              <w:rPr>
                <w:rFonts w:ascii="Times New Roman" w:hAnsi="Times New Roman" w:cs="Times New Roman"/>
                <w:kern w:val="0"/>
                <w:sz w:val="12"/>
                <w:szCs w:val="12"/>
              </w:rPr>
            </w:pP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2. Осмотр проведен:</w:t>
            </w: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left="694"/>
              <w:jc w:val="both"/>
              <w:rPr>
                <w:rFonts w:ascii="Times New Roman" w:hAnsi="Times New Roman" w:cs="Times New Roman"/>
                <w:kern w:val="0"/>
                <w:sz w:val="12"/>
                <w:szCs w:val="12"/>
              </w:rPr>
            </w:pPr>
            <w:r w:rsidRPr="00D90B0F">
              <w:rPr>
                <w:rFonts w:ascii="Times New Roman" w:hAnsi="Times New Roman" w:cs="Times New Roman"/>
                <w:kern w:val="0"/>
                <w:sz w:val="12"/>
                <w:szCs w:val="12"/>
              </w:rPr>
              <w:t>1) ...</w:t>
            </w:r>
          </w:p>
          <w:p w:rsidR="00D90B0F" w:rsidRPr="00D90B0F" w:rsidRDefault="00D90B0F" w:rsidP="00D90B0F">
            <w:pPr>
              <w:spacing w:after="0" w:line="240" w:lineRule="auto"/>
              <w:ind w:left="694"/>
              <w:jc w:val="both"/>
              <w:rPr>
                <w:rFonts w:ascii="Times New Roman" w:hAnsi="Times New Roman" w:cs="Times New Roman"/>
                <w:kern w:val="0"/>
                <w:sz w:val="12"/>
                <w:szCs w:val="12"/>
              </w:rPr>
            </w:pPr>
            <w:r w:rsidRPr="00D90B0F">
              <w:rPr>
                <w:rFonts w:ascii="Times New Roman" w:hAnsi="Times New Roman" w:cs="Times New Roman"/>
                <w:kern w:val="0"/>
                <w:sz w:val="12"/>
                <w:szCs w:val="12"/>
              </w:rPr>
              <w:t>2) …</w:t>
            </w:r>
          </w:p>
          <w:p w:rsidR="00D90B0F" w:rsidRPr="00D90B0F" w:rsidRDefault="00D90B0F" w:rsidP="00D90B0F">
            <w:pPr>
              <w:spacing w:after="0" w:line="240" w:lineRule="auto"/>
              <w:ind w:left="694"/>
              <w:jc w:val="both"/>
              <w:rPr>
                <w:rFonts w:ascii="Times New Roman" w:hAnsi="Times New Roman" w:cs="Times New Roman"/>
                <w:kern w:val="0"/>
                <w:sz w:val="12"/>
                <w:szCs w:val="12"/>
              </w:rPr>
            </w:pPr>
          </w:p>
        </w:tc>
      </w:tr>
      <w:tr w:rsidR="00D90B0F" w:rsidRPr="00D90B0F" w:rsidTr="00D90B0F">
        <w:trPr>
          <w:trHeight w:val="20"/>
        </w:trPr>
        <w:tc>
          <w:tcPr>
            <w:tcW w:w="9395" w:type="dxa"/>
            <w:tcBorders>
              <w:top w:val="single" w:sz="6" w:space="0" w:color="000000"/>
            </w:tcBorders>
            <w:shd w:val="clear" w:color="auto" w:fill="FFFFFF"/>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r w:rsidRPr="00D90B0F">
              <w:rPr>
                <w:rFonts w:ascii="Times New Roman" w:hAnsi="Times New Roman" w:cs="Times New Roman"/>
                <w:i/>
                <w:iCs/>
                <w:kern w:val="0"/>
                <w:sz w:val="12"/>
                <w:szCs w:val="1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3. Осмотр проведен в отношении:</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1) …</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2) …</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tc>
      </w:tr>
      <w:tr w:rsidR="00D90B0F" w:rsidRPr="00D90B0F" w:rsidTr="00D90B0F">
        <w:trPr>
          <w:trHeight w:val="20"/>
        </w:trPr>
        <w:tc>
          <w:tcPr>
            <w:tcW w:w="9395" w:type="dxa"/>
            <w:tcBorders>
              <w:top w:val="single" w:sz="6" w:space="0" w:color="000000"/>
            </w:tcBorders>
            <w:shd w:val="clear" w:color="auto" w:fill="FFFFFF"/>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p>
        </w:tc>
      </w:tr>
      <w:tr w:rsidR="00D90B0F" w:rsidRPr="00D90B0F" w:rsidTr="00D90B0F">
        <w:trPr>
          <w:trHeight w:val="20"/>
        </w:trPr>
        <w:tc>
          <w:tcPr>
            <w:tcW w:w="9395" w:type="dxa"/>
            <w:tcBorders>
              <w:bottom w:val="single" w:sz="6" w:space="0" w:color="000000"/>
            </w:tcBorders>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4. Контролируемые лица:</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tc>
      </w:tr>
      <w:tr w:rsidR="00D90B0F" w:rsidRPr="00D90B0F" w:rsidTr="00D90B0F">
        <w:trPr>
          <w:trHeight w:val="20"/>
        </w:trPr>
        <w:tc>
          <w:tcPr>
            <w:tcW w:w="9395" w:type="dxa"/>
            <w:tcBorders>
              <w:top w:val="single" w:sz="6" w:space="0" w:color="000000"/>
              <w:bottom w:val="single" w:sz="6" w:space="0" w:color="000000"/>
            </w:tcBorders>
            <w:shd w:val="clear" w:color="auto" w:fill="FFFFFF"/>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p>
          <w:p w:rsidR="00D90B0F" w:rsidRPr="00D90B0F" w:rsidRDefault="00D90B0F" w:rsidP="00D90B0F">
            <w:pPr>
              <w:spacing w:after="0" w:line="240" w:lineRule="auto"/>
              <w:jc w:val="center"/>
              <w:rPr>
                <w:rFonts w:ascii="Times New Roman" w:hAnsi="Times New Roman" w:cs="Times New Roman"/>
                <w:i/>
                <w:iCs/>
                <w:kern w:val="0"/>
                <w:sz w:val="12"/>
                <w:szCs w:val="12"/>
              </w:rPr>
            </w:pPr>
          </w:p>
        </w:tc>
      </w:tr>
    </w:tbl>
    <w:p w:rsidR="00D90B0F" w:rsidRPr="00D90B0F" w:rsidRDefault="00D90B0F" w:rsidP="00D90B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0"/>
          <w:sz w:val="12"/>
          <w:szCs w:val="12"/>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90B0F" w:rsidRPr="00D90B0F" w:rsidTr="00D90B0F">
        <w:trPr>
          <w:gridAfter w:val="3"/>
          <w:wAfter w:w="6475" w:type="dxa"/>
          <w:trHeight w:val="20"/>
        </w:trPr>
        <w:tc>
          <w:tcPr>
            <w:tcW w:w="2881" w:type="dxa"/>
            <w:hideMark/>
          </w:tcPr>
          <w:p w:rsidR="00D90B0F" w:rsidRPr="00D90B0F" w:rsidRDefault="00D90B0F" w:rsidP="00D90B0F">
            <w:pPr>
              <w:spacing w:after="0" w:line="240" w:lineRule="auto"/>
              <w:rPr>
                <w:rFonts w:ascii="Times New Roman" w:hAnsi="Times New Roman" w:cs="Times New Roman"/>
                <w:kern w:val="0"/>
                <w:sz w:val="12"/>
                <w:szCs w:val="12"/>
              </w:rPr>
            </w:pPr>
          </w:p>
        </w:tc>
      </w:tr>
      <w:tr w:rsidR="00D90B0F" w:rsidRPr="00D90B0F" w:rsidTr="00D90B0F">
        <w:trPr>
          <w:trHeight w:val="20"/>
        </w:trPr>
        <w:tc>
          <w:tcPr>
            <w:tcW w:w="5544" w:type="dxa"/>
            <w:gridSpan w:val="2"/>
            <w:tcBorders>
              <w:top w:val="single" w:sz="6" w:space="0" w:color="000000"/>
            </w:tcBorders>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r w:rsidRPr="00D90B0F">
              <w:rPr>
                <w:rFonts w:ascii="Times New Roman" w:hAnsi="Times New Roman" w:cs="Times New Roman"/>
                <w:i/>
                <w:iCs/>
                <w:kern w:val="0"/>
                <w:sz w:val="12"/>
                <w:szCs w:val="1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288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5544" w:type="dxa"/>
            <w:gridSpan w:val="2"/>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93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2881" w:type="dxa"/>
            <w:tcBorders>
              <w:bottom w:val="single" w:sz="4" w:space="0" w:color="auto"/>
            </w:tcBorders>
            <w:hideMark/>
          </w:tcPr>
          <w:p w:rsidR="00D90B0F" w:rsidRPr="00D90B0F" w:rsidRDefault="00D90B0F" w:rsidP="00D90B0F">
            <w:pPr>
              <w:spacing w:after="0" w:line="240" w:lineRule="auto"/>
              <w:rPr>
                <w:rFonts w:ascii="Times New Roman" w:hAnsi="Times New Roman" w:cs="Times New Roman"/>
                <w:kern w:val="0"/>
                <w:sz w:val="12"/>
                <w:szCs w:val="12"/>
              </w:rPr>
            </w:pPr>
          </w:p>
        </w:tc>
      </w:tr>
      <w:tr w:rsidR="00D90B0F" w:rsidRPr="00D90B0F" w:rsidTr="00D90B0F">
        <w:trPr>
          <w:trHeight w:val="20"/>
        </w:trPr>
        <w:tc>
          <w:tcPr>
            <w:tcW w:w="5544" w:type="dxa"/>
            <w:gridSpan w:val="2"/>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93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p w:rsidR="00D90B0F" w:rsidRPr="00D90B0F" w:rsidRDefault="00D90B0F" w:rsidP="00D90B0F">
            <w:pPr>
              <w:spacing w:after="0" w:line="240" w:lineRule="auto"/>
              <w:rPr>
                <w:rFonts w:ascii="Times New Roman" w:hAnsi="Times New Roman" w:cs="Times New Roman"/>
                <w:kern w:val="0"/>
                <w:sz w:val="12"/>
                <w:szCs w:val="12"/>
              </w:rPr>
            </w:pPr>
          </w:p>
        </w:tc>
        <w:tc>
          <w:tcPr>
            <w:tcW w:w="2881" w:type="dxa"/>
            <w:tcBorders>
              <w:top w:val="single" w:sz="4" w:space="0" w:color="auto"/>
            </w:tcBorders>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r w:rsidRPr="00D90B0F">
              <w:rPr>
                <w:rFonts w:ascii="Times New Roman" w:hAnsi="Times New Roman" w:cs="Times New Roman"/>
                <w:i/>
                <w:iCs/>
                <w:kern w:val="0"/>
                <w:sz w:val="12"/>
                <w:szCs w:val="12"/>
              </w:rPr>
              <w:t>(подпись)</w:t>
            </w:r>
          </w:p>
        </w:tc>
      </w:tr>
      <w:tr w:rsidR="00D90B0F" w:rsidRPr="00D90B0F" w:rsidTr="00D90B0F">
        <w:trPr>
          <w:trHeight w:val="20"/>
        </w:trPr>
        <w:tc>
          <w:tcPr>
            <w:tcW w:w="9356" w:type="dxa"/>
            <w:gridSpan w:val="4"/>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rPr>
                <w:rFonts w:ascii="Times New Roman" w:hAnsi="Times New Roman" w:cs="Times New Roman"/>
                <w:kern w:val="0"/>
                <w:sz w:val="12"/>
                <w:szCs w:val="12"/>
                <w:vertAlign w:val="superscript"/>
              </w:rPr>
            </w:pPr>
            <w:r w:rsidRPr="00D90B0F">
              <w:rPr>
                <w:rFonts w:ascii="Times New Roman" w:hAnsi="Times New Roman" w:cs="Times New Roman"/>
                <w:kern w:val="0"/>
                <w:sz w:val="12"/>
                <w:szCs w:val="12"/>
              </w:rPr>
              <w:t> Отметка о присутствии контролируемого лица или его представителя</w:t>
            </w:r>
            <w:r w:rsidRPr="00D90B0F">
              <w:rPr>
                <w:rFonts w:ascii="Times New Roman" w:hAnsi="Times New Roman" w:cs="Times New Roman"/>
                <w:kern w:val="0"/>
                <w:sz w:val="12"/>
                <w:szCs w:val="12"/>
                <w:vertAlign w:val="superscript"/>
              </w:rPr>
              <w:t xml:space="preserve"> </w:t>
            </w:r>
          </w:p>
        </w:tc>
      </w:tr>
      <w:tr w:rsidR="00D90B0F" w:rsidRPr="00D90B0F" w:rsidTr="00D90B0F">
        <w:trPr>
          <w:trHeight w:val="20"/>
        </w:trPr>
        <w:tc>
          <w:tcPr>
            <w:tcW w:w="9356" w:type="dxa"/>
            <w:gridSpan w:val="4"/>
            <w:tcBorders>
              <w:top w:val="single" w:sz="4" w:space="0" w:color="auto"/>
              <w:bottom w:val="single" w:sz="4" w:space="0" w:color="auto"/>
            </w:tcBorders>
          </w:tcPr>
          <w:p w:rsidR="00D90B0F" w:rsidRPr="00D90B0F" w:rsidRDefault="00D90B0F" w:rsidP="00D90B0F">
            <w:pPr>
              <w:spacing w:after="0" w:line="240" w:lineRule="auto"/>
              <w:rPr>
                <w:rFonts w:ascii="Times New Roman" w:hAnsi="Times New Roman" w:cs="Times New Roman"/>
                <w:kern w:val="0"/>
                <w:sz w:val="12"/>
                <w:szCs w:val="12"/>
              </w:rPr>
            </w:pPr>
          </w:p>
        </w:tc>
      </w:tr>
      <w:tr w:rsidR="00D90B0F" w:rsidRPr="00D90B0F" w:rsidTr="00D90B0F">
        <w:trPr>
          <w:trHeight w:val="20"/>
        </w:trPr>
        <w:tc>
          <w:tcPr>
            <w:tcW w:w="9356" w:type="dxa"/>
            <w:gridSpan w:val="4"/>
            <w:tcBorders>
              <w:top w:val="single" w:sz="4" w:space="0" w:color="auto"/>
              <w:left w:val="single" w:sz="4" w:space="0" w:color="auto"/>
              <w:bottom w:val="single" w:sz="4" w:space="0" w:color="auto"/>
              <w:right w:val="single" w:sz="4" w:space="0" w:color="auto"/>
            </w:tcBorders>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Отметка о применении или неприменении видеозаписи</w:t>
            </w:r>
          </w:p>
        </w:tc>
      </w:tr>
      <w:tr w:rsidR="00D90B0F" w:rsidRPr="00D90B0F" w:rsidTr="00D90B0F">
        <w:trPr>
          <w:trHeight w:val="20"/>
        </w:trPr>
        <w:tc>
          <w:tcPr>
            <w:tcW w:w="9356" w:type="dxa"/>
            <w:gridSpan w:val="4"/>
            <w:tcBorders>
              <w:top w:val="single" w:sz="4" w:space="0" w:color="auto"/>
            </w:tcBorders>
          </w:tcPr>
          <w:p w:rsidR="00D90B0F" w:rsidRPr="00D90B0F" w:rsidRDefault="00D90B0F" w:rsidP="00D90B0F">
            <w:pPr>
              <w:spacing w:after="0" w:line="240" w:lineRule="auto"/>
              <w:rPr>
                <w:rFonts w:ascii="Times New Roman" w:hAnsi="Times New Roman" w:cs="Times New Roman"/>
                <w:kern w:val="0"/>
                <w:sz w:val="12"/>
                <w:szCs w:val="12"/>
              </w:rPr>
            </w:pPr>
          </w:p>
        </w:tc>
      </w:tr>
      <w:tr w:rsidR="00D90B0F" w:rsidRPr="00D90B0F" w:rsidTr="00D90B0F">
        <w:trPr>
          <w:trHeight w:val="20"/>
        </w:trPr>
        <w:tc>
          <w:tcPr>
            <w:tcW w:w="9356" w:type="dxa"/>
            <w:gridSpan w:val="4"/>
            <w:tcBorders>
              <w:top w:val="single" w:sz="6" w:space="0" w:color="000000"/>
              <w:left w:val="single" w:sz="6" w:space="0" w:color="000000"/>
              <w:right w:val="single" w:sz="6" w:space="0" w:color="000000"/>
            </w:tcBorders>
            <w:hideMark/>
          </w:tcPr>
          <w:p w:rsidR="00D90B0F" w:rsidRPr="00D90B0F" w:rsidRDefault="00D90B0F" w:rsidP="00D90B0F">
            <w:pPr>
              <w:spacing w:after="0" w:line="240" w:lineRule="auto"/>
              <w:rPr>
                <w:rFonts w:ascii="Times New Roman" w:hAnsi="Times New Roman" w:cs="Times New Roman"/>
                <w:kern w:val="0"/>
                <w:sz w:val="12"/>
                <w:szCs w:val="12"/>
                <w:vertAlign w:val="superscript"/>
              </w:rPr>
            </w:pPr>
            <w:r w:rsidRPr="00D90B0F">
              <w:rPr>
                <w:rFonts w:ascii="Times New Roman" w:hAnsi="Times New Roman" w:cs="Times New Roman"/>
                <w:kern w:val="0"/>
                <w:sz w:val="12"/>
                <w:szCs w:val="12"/>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D90B0F">
              <w:rPr>
                <w:rFonts w:ascii="Times New Roman" w:hAnsi="Times New Roman" w:cs="Times New Roman"/>
                <w:kern w:val="0"/>
                <w:sz w:val="12"/>
                <w:szCs w:val="12"/>
                <w:vertAlign w:val="superscript"/>
              </w:rPr>
              <w:t>*</w:t>
            </w:r>
          </w:p>
        </w:tc>
      </w:tr>
      <w:tr w:rsidR="00D90B0F" w:rsidRPr="00D90B0F" w:rsidTr="00D90B0F">
        <w:trPr>
          <w:trHeight w:val="20"/>
        </w:trPr>
        <w:tc>
          <w:tcPr>
            <w:tcW w:w="9356" w:type="dxa"/>
            <w:gridSpan w:val="4"/>
            <w:tcBorders>
              <w:top w:val="single" w:sz="6" w:space="0" w:color="000000"/>
            </w:tcBorders>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9356" w:type="dxa"/>
            <w:gridSpan w:val="4"/>
            <w:tcBorders>
              <w:top w:val="single" w:sz="6" w:space="0" w:color="000000"/>
              <w:left w:val="single" w:sz="6" w:space="0" w:color="000000"/>
              <w:bottom w:val="single" w:sz="6" w:space="0" w:color="000000"/>
              <w:right w:val="single" w:sz="6" w:space="0" w:color="000000"/>
            </w:tcBorders>
            <w:hideMark/>
          </w:tcPr>
          <w:p w:rsidR="00D90B0F" w:rsidRPr="00D90B0F" w:rsidRDefault="00D90B0F" w:rsidP="00D90B0F">
            <w:pPr>
              <w:spacing w:after="0" w:line="240" w:lineRule="auto"/>
              <w:rPr>
                <w:rFonts w:ascii="Times New Roman" w:hAnsi="Times New Roman" w:cs="Times New Roman"/>
                <w:kern w:val="0"/>
                <w:sz w:val="12"/>
                <w:szCs w:val="12"/>
                <w:vertAlign w:val="superscript"/>
              </w:rPr>
            </w:pPr>
            <w:r w:rsidRPr="00D90B0F">
              <w:rPr>
                <w:rFonts w:ascii="Times New Roman" w:hAnsi="Times New Roman" w:cs="Times New Roman"/>
                <w:kern w:val="0"/>
                <w:sz w:val="12"/>
                <w:szCs w:val="12"/>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p>
        </w:tc>
      </w:tr>
    </w:tbl>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p>
    <w:p w:rsidR="00D90B0F" w:rsidRPr="00D90B0F" w:rsidRDefault="00D90B0F" w:rsidP="00D90B0F">
      <w:pPr>
        <w:tabs>
          <w:tab w:val="num" w:pos="200"/>
        </w:tabs>
        <w:spacing w:after="0" w:line="240" w:lineRule="auto"/>
        <w:ind w:left="4536"/>
        <w:outlineLvl w:val="0"/>
        <w:rPr>
          <w:rFonts w:ascii="Times New Roman" w:hAnsi="Times New Roman" w:cs="Times New Roman"/>
          <w:kern w:val="0"/>
          <w:sz w:val="12"/>
          <w:szCs w:val="12"/>
        </w:rPr>
      </w:pPr>
      <w:r w:rsidRPr="00D90B0F">
        <w:rPr>
          <w:rFonts w:ascii="Times New Roman" w:hAnsi="Times New Roman" w:cs="Times New Roman"/>
          <w:kern w:val="0"/>
          <w:sz w:val="12"/>
          <w:szCs w:val="12"/>
        </w:rPr>
        <w:t>Приложение №  4 к постановлению администрации Каратузского района от 11.11.2021 № 913-п</w:t>
      </w:r>
    </w:p>
    <w:p w:rsidR="00D90B0F" w:rsidRPr="00D90B0F" w:rsidRDefault="00D90B0F" w:rsidP="00D90B0F">
      <w:pPr>
        <w:tabs>
          <w:tab w:val="num" w:pos="200"/>
        </w:tabs>
        <w:spacing w:after="0" w:line="240" w:lineRule="auto"/>
        <w:ind w:left="4536"/>
        <w:jc w:val="center"/>
        <w:outlineLvl w:val="0"/>
        <w:rPr>
          <w:rFonts w:ascii="Times New Roman" w:hAnsi="Times New Roman" w:cs="Times New Roman"/>
          <w:kern w:val="0"/>
          <w:sz w:val="12"/>
          <w:szCs w:val="12"/>
        </w:rPr>
      </w:pPr>
    </w:p>
    <w:p w:rsidR="00D90B0F" w:rsidRPr="00D90B0F" w:rsidRDefault="00D90B0F" w:rsidP="00D90B0F">
      <w:pPr>
        <w:spacing w:after="0" w:line="240" w:lineRule="auto"/>
        <w:jc w:val="center"/>
        <w:rPr>
          <w:rFonts w:ascii="Times New Roman" w:hAnsi="Times New Roman" w:cs="Times New Roman"/>
          <w:kern w:val="0"/>
          <w:sz w:val="12"/>
          <w:szCs w:val="12"/>
        </w:rPr>
      </w:pPr>
      <w:r w:rsidRPr="00D90B0F">
        <w:rPr>
          <w:rFonts w:ascii="Times New Roman" w:hAnsi="Times New Roman" w:cs="Times New Roman"/>
          <w:kern w:val="0"/>
          <w:sz w:val="12"/>
          <w:szCs w:val="12"/>
        </w:rPr>
        <w:t>Отдел земельных и имущественных отношений в лице администрации Каратузского района</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0B0F" w:rsidRPr="00D90B0F" w:rsidTr="00C06919">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C06919">
        <w:tc>
          <w:tcPr>
            <w:tcW w:w="9395" w:type="dxa"/>
            <w:shd w:val="clear" w:color="auto" w:fill="FFFFFF"/>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p>
        </w:tc>
      </w:tr>
      <w:tr w:rsidR="00D90B0F" w:rsidRPr="00D90B0F" w:rsidTr="00C06919">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9395" w:type="dxa"/>
            <w:shd w:val="clear" w:color="auto" w:fill="FFFFFF"/>
            <w:hideMark/>
          </w:tcPr>
          <w:p w:rsidR="00D90B0F" w:rsidRPr="00D90B0F" w:rsidRDefault="00D90B0F" w:rsidP="00D90B0F">
            <w:pPr>
              <w:spacing w:after="0" w:line="240" w:lineRule="auto"/>
              <w:jc w:val="center"/>
              <w:rPr>
                <w:rFonts w:ascii="Times New Roman" w:hAnsi="Times New Roman" w:cs="Times New Roman"/>
                <w:kern w:val="0"/>
                <w:sz w:val="12"/>
                <w:szCs w:val="12"/>
              </w:rPr>
            </w:pPr>
            <w:r w:rsidRPr="00D90B0F">
              <w:rPr>
                <w:rFonts w:ascii="Times New Roman" w:hAnsi="Times New Roman" w:cs="Times New Roman"/>
                <w:kern w:val="0"/>
                <w:sz w:val="12"/>
                <w:szCs w:val="12"/>
              </w:rPr>
              <w:t xml:space="preserve">от «___» ___________ 20__ г., </w:t>
            </w:r>
          </w:p>
          <w:p w:rsidR="00D90B0F" w:rsidRPr="00D90B0F" w:rsidRDefault="00D90B0F" w:rsidP="00D90B0F">
            <w:pPr>
              <w:spacing w:after="0" w:line="240" w:lineRule="auto"/>
              <w:jc w:val="center"/>
              <w:rPr>
                <w:rFonts w:ascii="Times New Roman" w:hAnsi="Times New Roman" w:cs="Times New Roman"/>
                <w:i/>
                <w:iCs/>
                <w:kern w:val="0"/>
                <w:sz w:val="12"/>
                <w:szCs w:val="12"/>
              </w:rPr>
            </w:pPr>
          </w:p>
        </w:tc>
      </w:tr>
      <w:tr w:rsidR="00D90B0F" w:rsidRPr="00D90B0F" w:rsidTr="00C06919">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C06919">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9395" w:type="dxa"/>
            <w:tcBorders>
              <w:top w:val="single" w:sz="6" w:space="0" w:color="000000"/>
            </w:tcBorders>
            <w:shd w:val="clear" w:color="auto" w:fill="FFFFFF"/>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r w:rsidRPr="00D90B0F">
              <w:rPr>
                <w:rFonts w:ascii="Times New Roman" w:hAnsi="Times New Roman" w:cs="Times New Roman"/>
                <w:i/>
                <w:iCs/>
                <w:kern w:val="0"/>
                <w:sz w:val="12"/>
                <w:szCs w:val="12"/>
              </w:rPr>
              <w:t>(место составления протокола)</w:t>
            </w:r>
          </w:p>
        </w:tc>
      </w:tr>
      <w:tr w:rsidR="00D90B0F" w:rsidRPr="00D90B0F" w:rsidTr="00C06919">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9395" w:type="dxa"/>
            <w:shd w:val="clear" w:color="auto" w:fill="FFFFFF"/>
            <w:hideMark/>
          </w:tcPr>
          <w:p w:rsidR="00D90B0F" w:rsidRPr="00D90B0F" w:rsidRDefault="00D90B0F" w:rsidP="00D90B0F">
            <w:pPr>
              <w:spacing w:after="0" w:line="240" w:lineRule="auto"/>
              <w:jc w:val="center"/>
              <w:rPr>
                <w:rFonts w:ascii="Times New Roman" w:hAnsi="Times New Roman" w:cs="Times New Roman"/>
                <w:kern w:val="0"/>
                <w:sz w:val="12"/>
                <w:szCs w:val="12"/>
              </w:rPr>
            </w:pPr>
            <w:r w:rsidRPr="00D90B0F">
              <w:rPr>
                <w:rFonts w:ascii="Times New Roman" w:hAnsi="Times New Roman" w:cs="Times New Roman"/>
                <w:kern w:val="0"/>
                <w:sz w:val="12"/>
                <w:szCs w:val="12"/>
              </w:rPr>
              <w:t>Протокол</w:t>
            </w:r>
            <w:r w:rsidRPr="00D90B0F">
              <w:rPr>
                <w:rFonts w:ascii="Times New Roman" w:hAnsi="Times New Roman" w:cs="Times New Roman"/>
                <w:kern w:val="0"/>
                <w:sz w:val="12"/>
                <w:szCs w:val="12"/>
                <w:shd w:val="clear" w:color="auto" w:fill="FFFFFF"/>
              </w:rPr>
              <w:t> инструментального обследования</w:t>
            </w:r>
          </w:p>
        </w:tc>
      </w:tr>
      <w:tr w:rsidR="00D90B0F" w:rsidRPr="00D90B0F" w:rsidTr="00C06919">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9395" w:type="dxa"/>
            <w:shd w:val="clear" w:color="auto" w:fill="FFFFFF"/>
            <w:hideMark/>
          </w:tcPr>
          <w:p w:rsidR="00D90B0F" w:rsidRPr="00D90B0F" w:rsidRDefault="00D90B0F" w:rsidP="00D90B0F">
            <w:pPr>
              <w:widowControl w:val="0"/>
              <w:autoSpaceDE w:val="0"/>
              <w:autoSpaceDN w:val="0"/>
              <w:adjustRightInd w:val="0"/>
              <w:spacing w:after="0" w:line="240" w:lineRule="auto"/>
              <w:ind w:firstLine="694"/>
              <w:jc w:val="both"/>
              <w:textAlignment w:val="baseline"/>
              <w:rPr>
                <w:rFonts w:ascii="Times New Roman" w:hAnsi="Times New Roman" w:cs="Times New Roman"/>
                <w:bCs/>
                <w:kern w:val="0"/>
                <w:sz w:val="12"/>
                <w:szCs w:val="12"/>
              </w:rPr>
            </w:pPr>
            <w:r w:rsidRPr="00D90B0F">
              <w:rPr>
                <w:rFonts w:ascii="Times New Roman" w:hAnsi="Times New Roman" w:cs="Times New Roman"/>
                <w:kern w:val="0"/>
                <w:sz w:val="12"/>
                <w:szCs w:val="12"/>
              </w:rPr>
              <w:t xml:space="preserve">1. </w:t>
            </w:r>
            <w:r w:rsidRPr="00D90B0F">
              <w:rPr>
                <w:rFonts w:ascii="Times New Roman" w:hAnsi="Times New Roman" w:cs="Times New Roman"/>
                <w:bCs/>
                <w:kern w:val="0"/>
                <w:sz w:val="12"/>
                <w:szCs w:val="12"/>
              </w:rPr>
              <w:t>Вид муниципального контроля:</w:t>
            </w: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r w:rsidRPr="00D90B0F">
              <w:rPr>
                <w:rFonts w:ascii="Times New Roman" w:hAnsi="Times New Roman" w:cs="Times New Roman"/>
                <w:bCs/>
                <w:kern w:val="0"/>
                <w:sz w:val="12"/>
                <w:szCs w:val="12"/>
              </w:rPr>
              <w:t>_____________________________________________________________________________</w:t>
            </w:r>
          </w:p>
          <w:p w:rsidR="00D90B0F" w:rsidRPr="00D90B0F" w:rsidRDefault="00D90B0F" w:rsidP="00D90B0F">
            <w:pPr>
              <w:widowControl w:val="0"/>
              <w:autoSpaceDE w:val="0"/>
              <w:autoSpaceDN w:val="0"/>
              <w:adjustRightInd w:val="0"/>
              <w:spacing w:after="0" w:line="240" w:lineRule="auto"/>
              <w:jc w:val="center"/>
              <w:textAlignment w:val="baseline"/>
              <w:rPr>
                <w:rFonts w:ascii="Times New Roman" w:hAnsi="Times New Roman" w:cs="Times New Roman"/>
                <w:kern w:val="0"/>
                <w:sz w:val="12"/>
                <w:szCs w:val="12"/>
              </w:rPr>
            </w:pPr>
          </w:p>
        </w:tc>
      </w:tr>
      <w:tr w:rsidR="00D90B0F" w:rsidRPr="00D90B0F" w:rsidTr="00C06919">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2. И</w:t>
            </w:r>
            <w:r w:rsidRPr="00D90B0F">
              <w:rPr>
                <w:rFonts w:ascii="Times New Roman" w:hAnsi="Times New Roman" w:cs="Times New Roman"/>
                <w:kern w:val="0"/>
                <w:sz w:val="12"/>
                <w:szCs w:val="12"/>
                <w:shd w:val="clear" w:color="auto" w:fill="FFFFFF"/>
              </w:rPr>
              <w:t>нструментальное обследование</w:t>
            </w:r>
            <w:r w:rsidRPr="00D90B0F">
              <w:rPr>
                <w:rFonts w:ascii="Times New Roman" w:hAnsi="Times New Roman" w:cs="Times New Roman"/>
                <w:kern w:val="0"/>
                <w:sz w:val="12"/>
                <w:szCs w:val="12"/>
              </w:rPr>
              <w:t xml:space="preserve"> проведено:</w:t>
            </w:r>
          </w:p>
        </w:tc>
      </w:tr>
      <w:tr w:rsidR="00D90B0F" w:rsidRPr="00D90B0F" w:rsidTr="00C06919">
        <w:tc>
          <w:tcPr>
            <w:tcW w:w="9395" w:type="dxa"/>
            <w:shd w:val="clear" w:color="auto" w:fill="FFFFFF"/>
            <w:hideMark/>
          </w:tcPr>
          <w:p w:rsidR="00D90B0F" w:rsidRPr="00D90B0F" w:rsidRDefault="00D90B0F" w:rsidP="00D90B0F">
            <w:pPr>
              <w:spacing w:after="0" w:line="240" w:lineRule="auto"/>
              <w:ind w:left="694"/>
              <w:jc w:val="both"/>
              <w:rPr>
                <w:rFonts w:ascii="Times New Roman" w:hAnsi="Times New Roman" w:cs="Times New Roman"/>
                <w:kern w:val="0"/>
                <w:sz w:val="12"/>
                <w:szCs w:val="12"/>
              </w:rPr>
            </w:pPr>
            <w:r w:rsidRPr="00D90B0F">
              <w:rPr>
                <w:rFonts w:ascii="Times New Roman" w:hAnsi="Times New Roman" w:cs="Times New Roman"/>
                <w:kern w:val="0"/>
                <w:sz w:val="12"/>
                <w:szCs w:val="12"/>
              </w:rPr>
              <w:t>1) ...</w:t>
            </w:r>
          </w:p>
          <w:p w:rsidR="00D90B0F" w:rsidRPr="00D90B0F" w:rsidRDefault="00D90B0F" w:rsidP="00D90B0F">
            <w:pPr>
              <w:spacing w:after="0" w:line="240" w:lineRule="auto"/>
              <w:ind w:left="694"/>
              <w:jc w:val="both"/>
              <w:rPr>
                <w:rFonts w:ascii="Times New Roman" w:hAnsi="Times New Roman" w:cs="Times New Roman"/>
                <w:kern w:val="0"/>
                <w:sz w:val="12"/>
                <w:szCs w:val="12"/>
              </w:rPr>
            </w:pPr>
            <w:r w:rsidRPr="00D90B0F">
              <w:rPr>
                <w:rFonts w:ascii="Times New Roman" w:hAnsi="Times New Roman" w:cs="Times New Roman"/>
                <w:kern w:val="0"/>
                <w:sz w:val="12"/>
                <w:szCs w:val="12"/>
              </w:rPr>
              <w:t>2) …</w:t>
            </w:r>
          </w:p>
          <w:p w:rsidR="00D90B0F" w:rsidRPr="00D90B0F" w:rsidRDefault="00D90B0F" w:rsidP="00D90B0F">
            <w:pPr>
              <w:spacing w:after="0" w:line="240" w:lineRule="auto"/>
              <w:ind w:left="694"/>
              <w:jc w:val="both"/>
              <w:rPr>
                <w:rFonts w:ascii="Times New Roman" w:hAnsi="Times New Roman" w:cs="Times New Roman"/>
                <w:kern w:val="0"/>
                <w:sz w:val="12"/>
                <w:szCs w:val="12"/>
              </w:rPr>
            </w:pPr>
          </w:p>
        </w:tc>
      </w:tr>
      <w:tr w:rsidR="00D90B0F" w:rsidRPr="00D90B0F" w:rsidTr="00C06919">
        <w:tc>
          <w:tcPr>
            <w:tcW w:w="9395" w:type="dxa"/>
            <w:tcBorders>
              <w:top w:val="single" w:sz="6" w:space="0" w:color="000000"/>
            </w:tcBorders>
            <w:shd w:val="clear" w:color="auto" w:fill="FFFFFF"/>
            <w:hideMark/>
          </w:tcPr>
          <w:p w:rsidR="00D90B0F" w:rsidRPr="00D90B0F" w:rsidRDefault="00D90B0F" w:rsidP="00D90B0F">
            <w:pPr>
              <w:autoSpaceDE w:val="0"/>
              <w:autoSpaceDN w:val="0"/>
              <w:adjustRightInd w:val="0"/>
              <w:spacing w:after="0" w:line="240" w:lineRule="auto"/>
              <w:jc w:val="both"/>
              <w:rPr>
                <w:rFonts w:ascii="Times New Roman" w:eastAsia="Calibri" w:hAnsi="Times New Roman" w:cs="Times New Roman"/>
                <w:i/>
                <w:iCs/>
                <w:kern w:val="0"/>
                <w:sz w:val="12"/>
                <w:szCs w:val="12"/>
                <w:lang w:eastAsia="en-US"/>
              </w:rPr>
            </w:pPr>
          </w:p>
        </w:tc>
      </w:tr>
      <w:tr w:rsidR="00D90B0F" w:rsidRPr="00D90B0F" w:rsidTr="00C06919">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C06919">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9395" w:type="dxa"/>
            <w:shd w:val="clear" w:color="auto" w:fill="FFFFFF"/>
            <w:hideMark/>
          </w:tcPr>
          <w:p w:rsidR="00D90B0F" w:rsidRPr="00D90B0F" w:rsidRDefault="00D90B0F" w:rsidP="00D90B0F">
            <w:pPr>
              <w:spacing w:after="0" w:line="240" w:lineRule="auto"/>
              <w:ind w:firstLine="694"/>
              <w:jc w:val="both"/>
              <w:rPr>
                <w:rFonts w:ascii="Times New Roman" w:eastAsia="Calibri" w:hAnsi="Times New Roman" w:cs="Times New Roman"/>
                <w:kern w:val="0"/>
                <w:sz w:val="12"/>
                <w:szCs w:val="12"/>
                <w:lang w:eastAsia="en-US"/>
              </w:rPr>
            </w:pPr>
            <w:r w:rsidRPr="00D90B0F">
              <w:rPr>
                <w:rFonts w:ascii="Times New Roman" w:hAnsi="Times New Roman" w:cs="Times New Roman"/>
                <w:kern w:val="0"/>
                <w:sz w:val="12"/>
                <w:szCs w:val="12"/>
              </w:rPr>
              <w:t xml:space="preserve">3. Подтверждение </w:t>
            </w:r>
            <w:r w:rsidRPr="00D90B0F">
              <w:rPr>
                <w:rFonts w:ascii="Times New Roman" w:eastAsia="Calibri" w:hAnsi="Times New Roman" w:cs="Times New Roman"/>
                <w:kern w:val="0"/>
                <w:sz w:val="12"/>
                <w:szCs w:val="12"/>
                <w:lang w:eastAsia="en-US"/>
              </w:rPr>
              <w:t xml:space="preserve">допуска </w:t>
            </w:r>
            <w:r w:rsidRPr="00D90B0F">
              <w:rPr>
                <w:rFonts w:ascii="Times New Roman" w:hAnsi="Times New Roman" w:cs="Times New Roman"/>
                <w:kern w:val="0"/>
                <w:sz w:val="12"/>
                <w:szCs w:val="12"/>
              </w:rPr>
              <w:t>должностного лица, уполномоченного на проведение контрольного мероприятия, специалиста</w:t>
            </w:r>
            <w:r w:rsidRPr="00D90B0F">
              <w:rPr>
                <w:rFonts w:ascii="Times New Roman" w:eastAsia="Calibri" w:hAnsi="Times New Roman" w:cs="Times New Roman"/>
                <w:kern w:val="0"/>
                <w:sz w:val="12"/>
                <w:szCs w:val="12"/>
                <w:lang w:eastAsia="en-US"/>
              </w:rPr>
              <w:t xml:space="preserve"> к работе на специальном оборудовании, использованию технических приборов:</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eastAsia="Calibri" w:hAnsi="Times New Roman" w:cs="Times New Roman"/>
                <w:kern w:val="0"/>
                <w:sz w:val="12"/>
                <w:szCs w:val="12"/>
                <w:lang w:eastAsia="en-US"/>
              </w:rPr>
              <w:t xml:space="preserve"> _____________________________________________________________</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4. И</w:t>
            </w:r>
            <w:r w:rsidRPr="00D90B0F">
              <w:rPr>
                <w:rFonts w:ascii="Times New Roman" w:hAnsi="Times New Roman" w:cs="Times New Roman"/>
                <w:kern w:val="0"/>
                <w:sz w:val="12"/>
                <w:szCs w:val="12"/>
                <w:shd w:val="clear" w:color="auto" w:fill="FFFFFF"/>
              </w:rPr>
              <w:t>нструментальное обследование</w:t>
            </w:r>
            <w:r w:rsidRPr="00D90B0F">
              <w:rPr>
                <w:rFonts w:ascii="Times New Roman" w:hAnsi="Times New Roman" w:cs="Times New Roman"/>
                <w:kern w:val="0"/>
                <w:sz w:val="12"/>
                <w:szCs w:val="12"/>
              </w:rPr>
              <w:t xml:space="preserve"> проведено в отношении:</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1) …</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2) …</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tc>
      </w:tr>
      <w:tr w:rsidR="00D90B0F" w:rsidRPr="00D90B0F" w:rsidTr="00C06919">
        <w:tc>
          <w:tcPr>
            <w:tcW w:w="9395" w:type="dxa"/>
            <w:tcBorders>
              <w:top w:val="single" w:sz="6" w:space="0" w:color="000000"/>
            </w:tcBorders>
            <w:shd w:val="clear" w:color="auto" w:fill="FFFFFF"/>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p>
        </w:tc>
      </w:tr>
      <w:tr w:rsidR="00D90B0F" w:rsidRPr="00D90B0F" w:rsidTr="00C06919">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C06919">
        <w:tc>
          <w:tcPr>
            <w:tcW w:w="9395" w:type="dxa"/>
            <w:shd w:val="clear" w:color="auto" w:fill="FFFFFF"/>
            <w:hideMark/>
          </w:tcPr>
          <w:p w:rsidR="00D90B0F" w:rsidRPr="00D90B0F" w:rsidRDefault="00D90B0F" w:rsidP="00D90B0F">
            <w:pPr>
              <w:spacing w:after="0" w:line="240" w:lineRule="auto"/>
              <w:rPr>
                <w:rFonts w:ascii="Times New Roman" w:hAnsi="Times New Roman" w:cs="Times New Roman"/>
                <w:kern w:val="0"/>
                <w:sz w:val="12"/>
                <w:szCs w:val="12"/>
              </w:rPr>
            </w:pPr>
          </w:p>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5. И</w:t>
            </w:r>
            <w:r w:rsidRPr="00D90B0F">
              <w:rPr>
                <w:rFonts w:ascii="Times New Roman" w:hAnsi="Times New Roman" w:cs="Times New Roman"/>
                <w:kern w:val="0"/>
                <w:sz w:val="12"/>
                <w:szCs w:val="12"/>
                <w:shd w:val="clear" w:color="auto" w:fill="FFFFFF"/>
              </w:rPr>
              <w:t>нструментальное обследование</w:t>
            </w:r>
            <w:r w:rsidRPr="00D90B0F">
              <w:rPr>
                <w:rFonts w:ascii="Times New Roman" w:hAnsi="Times New Roman" w:cs="Times New Roman"/>
                <w:kern w:val="0"/>
                <w:sz w:val="12"/>
                <w:szCs w:val="12"/>
              </w:rPr>
              <w:t xml:space="preserve"> проведено с использованием следующего (следующих) специального оборудования / технических приборов:</w:t>
            </w:r>
          </w:p>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___________________________________________________________________</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 xml:space="preserve">6. В ходе инструментального обследования была применена следующая методика (методики): </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___________________________________________________________________</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 xml:space="preserve">7. По результатам инструментального обследования был достигнут следующий результат: </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___________________________________________________________________</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p w:rsidR="00D90B0F" w:rsidRPr="00D90B0F" w:rsidRDefault="00D90B0F" w:rsidP="00D90B0F">
            <w:pPr>
              <w:spacing w:after="0" w:line="240" w:lineRule="auto"/>
              <w:jc w:val="center"/>
              <w:rPr>
                <w:rFonts w:ascii="Times New Roman" w:hAnsi="Times New Roman" w:cs="Times New Roman"/>
                <w:kern w:val="0"/>
                <w:sz w:val="12"/>
                <w:szCs w:val="12"/>
              </w:rPr>
            </w:pPr>
          </w:p>
        </w:tc>
      </w:tr>
      <w:tr w:rsidR="00D90B0F" w:rsidRPr="00D90B0F" w:rsidTr="00C06919">
        <w:tc>
          <w:tcPr>
            <w:tcW w:w="9395" w:type="dxa"/>
            <w:shd w:val="clear" w:color="auto" w:fill="FFFFFF"/>
          </w:tcPr>
          <w:p w:rsidR="00D90B0F" w:rsidRPr="00D90B0F" w:rsidRDefault="00D90B0F" w:rsidP="00D90B0F">
            <w:pPr>
              <w:spacing w:after="0" w:line="240" w:lineRule="auto"/>
              <w:rPr>
                <w:rFonts w:ascii="Times New Roman" w:hAnsi="Times New Roman" w:cs="Times New Roman"/>
                <w:kern w:val="0"/>
                <w:sz w:val="12"/>
                <w:szCs w:val="12"/>
              </w:rPr>
            </w:pPr>
          </w:p>
        </w:tc>
      </w:tr>
      <w:tr w:rsidR="00D90B0F" w:rsidRPr="00D90B0F" w:rsidTr="00C06919">
        <w:tc>
          <w:tcPr>
            <w:tcW w:w="9395" w:type="dxa"/>
            <w:tcBorders>
              <w:bottom w:val="single" w:sz="6" w:space="0" w:color="000000"/>
            </w:tcBorders>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8. Контролируемые лица:</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tc>
      </w:tr>
      <w:tr w:rsidR="00D90B0F" w:rsidRPr="00D90B0F" w:rsidTr="00C06919">
        <w:tc>
          <w:tcPr>
            <w:tcW w:w="9395" w:type="dxa"/>
            <w:tcBorders>
              <w:top w:val="single" w:sz="6" w:space="0" w:color="000000"/>
              <w:bottom w:val="single" w:sz="6" w:space="0" w:color="000000"/>
            </w:tcBorders>
            <w:shd w:val="clear" w:color="auto" w:fill="FFFFFF"/>
            <w:hideMark/>
          </w:tcPr>
          <w:p w:rsidR="00D90B0F" w:rsidRPr="00D90B0F" w:rsidRDefault="00D90B0F" w:rsidP="00D90B0F">
            <w:pPr>
              <w:spacing w:after="0" w:line="240" w:lineRule="auto"/>
              <w:rPr>
                <w:rFonts w:ascii="Times New Roman" w:hAnsi="Times New Roman" w:cs="Times New Roman"/>
                <w:i/>
                <w:iCs/>
                <w:kern w:val="0"/>
                <w:sz w:val="12"/>
                <w:szCs w:val="12"/>
              </w:rPr>
            </w:pPr>
          </w:p>
          <w:p w:rsidR="00D90B0F" w:rsidRPr="00D90B0F" w:rsidRDefault="00D90B0F" w:rsidP="00D90B0F">
            <w:pPr>
              <w:spacing w:after="0" w:line="240" w:lineRule="auto"/>
              <w:rPr>
                <w:rFonts w:ascii="Times New Roman" w:hAnsi="Times New Roman" w:cs="Times New Roman"/>
                <w:i/>
                <w:iCs/>
                <w:kern w:val="0"/>
                <w:sz w:val="12"/>
                <w:szCs w:val="12"/>
              </w:rPr>
            </w:pPr>
          </w:p>
        </w:tc>
      </w:tr>
    </w:tbl>
    <w:p w:rsidR="00D90B0F" w:rsidRPr="00D90B0F" w:rsidRDefault="00D90B0F" w:rsidP="00D90B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0"/>
          <w:sz w:val="12"/>
          <w:szCs w:val="12"/>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90B0F" w:rsidRPr="00D90B0F" w:rsidTr="00C06919">
        <w:trPr>
          <w:gridAfter w:val="3"/>
          <w:wAfter w:w="6475" w:type="dxa"/>
        </w:trPr>
        <w:tc>
          <w:tcPr>
            <w:tcW w:w="2881" w:type="dxa"/>
            <w:hideMark/>
          </w:tcPr>
          <w:p w:rsidR="00D90B0F" w:rsidRPr="00D90B0F" w:rsidRDefault="00D90B0F" w:rsidP="00D90B0F">
            <w:pPr>
              <w:spacing w:after="0" w:line="240" w:lineRule="auto"/>
              <w:rPr>
                <w:rFonts w:ascii="Times New Roman" w:hAnsi="Times New Roman" w:cs="Times New Roman"/>
                <w:kern w:val="0"/>
                <w:sz w:val="12"/>
                <w:szCs w:val="12"/>
              </w:rPr>
            </w:pPr>
          </w:p>
        </w:tc>
      </w:tr>
      <w:tr w:rsidR="00D90B0F" w:rsidRPr="00D90B0F" w:rsidTr="00C06919">
        <w:tc>
          <w:tcPr>
            <w:tcW w:w="5544" w:type="dxa"/>
            <w:gridSpan w:val="2"/>
            <w:tcBorders>
              <w:top w:val="single" w:sz="6" w:space="0" w:color="000000"/>
            </w:tcBorders>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r w:rsidRPr="00D90B0F">
              <w:rPr>
                <w:rFonts w:ascii="Times New Roman" w:hAnsi="Times New Roman" w:cs="Times New Roman"/>
                <w:i/>
                <w:iCs/>
                <w:kern w:val="0"/>
                <w:sz w:val="12"/>
                <w:szCs w:val="1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288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5544" w:type="dxa"/>
            <w:gridSpan w:val="2"/>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93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288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5544" w:type="dxa"/>
            <w:gridSpan w:val="2"/>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93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2881" w:type="dxa"/>
            <w:tcBorders>
              <w:top w:val="single" w:sz="6" w:space="0" w:color="000000"/>
            </w:tcBorders>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r w:rsidRPr="00D90B0F">
              <w:rPr>
                <w:rFonts w:ascii="Times New Roman" w:hAnsi="Times New Roman" w:cs="Times New Roman"/>
                <w:i/>
                <w:iCs/>
                <w:kern w:val="0"/>
                <w:sz w:val="12"/>
                <w:szCs w:val="12"/>
              </w:rPr>
              <w:t>(подпись)</w:t>
            </w:r>
          </w:p>
          <w:p w:rsidR="00D90B0F" w:rsidRPr="00D90B0F" w:rsidRDefault="00D90B0F" w:rsidP="00D90B0F">
            <w:pPr>
              <w:spacing w:after="0" w:line="240" w:lineRule="auto"/>
              <w:jc w:val="center"/>
              <w:rPr>
                <w:rFonts w:ascii="Times New Roman" w:hAnsi="Times New Roman" w:cs="Times New Roman"/>
                <w:i/>
                <w:iCs/>
                <w:kern w:val="0"/>
                <w:sz w:val="12"/>
                <w:szCs w:val="12"/>
              </w:rPr>
            </w:pPr>
          </w:p>
          <w:p w:rsidR="00D90B0F" w:rsidRPr="00D90B0F" w:rsidRDefault="00D90B0F" w:rsidP="00D90B0F">
            <w:pPr>
              <w:spacing w:after="0" w:line="240" w:lineRule="auto"/>
              <w:jc w:val="center"/>
              <w:rPr>
                <w:rFonts w:ascii="Times New Roman" w:hAnsi="Times New Roman" w:cs="Times New Roman"/>
                <w:i/>
                <w:iCs/>
                <w:kern w:val="0"/>
                <w:sz w:val="12"/>
                <w:szCs w:val="12"/>
              </w:rPr>
            </w:pPr>
          </w:p>
        </w:tc>
      </w:tr>
      <w:tr w:rsidR="00D90B0F" w:rsidRPr="00D90B0F" w:rsidTr="00C06919">
        <w:tc>
          <w:tcPr>
            <w:tcW w:w="9356" w:type="dxa"/>
            <w:gridSpan w:val="4"/>
            <w:tcBorders>
              <w:top w:val="single" w:sz="6" w:space="0" w:color="000000"/>
              <w:left w:val="single" w:sz="6" w:space="0" w:color="000000"/>
              <w:right w:val="single" w:sz="6" w:space="0" w:color="000000"/>
            </w:tcBorders>
            <w:hideMark/>
          </w:tcPr>
          <w:p w:rsidR="00D90B0F" w:rsidRPr="00D90B0F" w:rsidRDefault="00D90B0F" w:rsidP="00D90B0F">
            <w:pPr>
              <w:spacing w:after="0" w:line="240" w:lineRule="auto"/>
              <w:rPr>
                <w:rFonts w:ascii="Times New Roman" w:hAnsi="Times New Roman" w:cs="Times New Roman"/>
                <w:kern w:val="0"/>
                <w:sz w:val="12"/>
                <w:szCs w:val="12"/>
                <w:vertAlign w:val="superscript"/>
              </w:rPr>
            </w:pPr>
            <w:r w:rsidRPr="00D90B0F">
              <w:rPr>
                <w:rFonts w:ascii="Times New Roman" w:hAnsi="Times New Roman" w:cs="Times New Roman"/>
                <w:kern w:val="0"/>
                <w:sz w:val="12"/>
                <w:szCs w:val="12"/>
              </w:rPr>
              <w:t xml:space="preserve">Отметка об ознакомлении или об отказе в ознакомлении контролируемых лиц или их представителей с протоколом </w:t>
            </w:r>
            <w:r w:rsidRPr="00D90B0F">
              <w:rPr>
                <w:rFonts w:ascii="Times New Roman" w:hAnsi="Times New Roman" w:cs="Times New Roman"/>
                <w:kern w:val="0"/>
                <w:sz w:val="12"/>
                <w:szCs w:val="12"/>
                <w:shd w:val="clear" w:color="auto" w:fill="FFFFFF"/>
              </w:rPr>
              <w:t>инструментального обследования</w:t>
            </w:r>
            <w:r w:rsidRPr="00D90B0F">
              <w:rPr>
                <w:rFonts w:ascii="Times New Roman" w:hAnsi="Times New Roman" w:cs="Times New Roman"/>
                <w:kern w:val="0"/>
                <w:sz w:val="12"/>
                <w:szCs w:val="12"/>
              </w:rPr>
              <w:t xml:space="preserve"> (дата и время ознакомления)</w:t>
            </w:r>
          </w:p>
        </w:tc>
      </w:tr>
      <w:tr w:rsidR="00D90B0F" w:rsidRPr="00D90B0F" w:rsidTr="00C06919">
        <w:tc>
          <w:tcPr>
            <w:tcW w:w="9356" w:type="dxa"/>
            <w:gridSpan w:val="4"/>
            <w:tcBorders>
              <w:top w:val="single" w:sz="6" w:space="0" w:color="000000"/>
            </w:tcBorders>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9356" w:type="dxa"/>
            <w:gridSpan w:val="4"/>
            <w:tcBorders>
              <w:top w:val="single" w:sz="6" w:space="0" w:color="000000"/>
              <w:left w:val="single" w:sz="6" w:space="0" w:color="000000"/>
              <w:bottom w:val="single" w:sz="6" w:space="0" w:color="000000"/>
              <w:right w:val="single" w:sz="6" w:space="0" w:color="000000"/>
            </w:tcBorders>
            <w:hideMark/>
          </w:tcPr>
          <w:p w:rsidR="00D90B0F" w:rsidRPr="00D90B0F" w:rsidRDefault="00D90B0F" w:rsidP="00D90B0F">
            <w:pPr>
              <w:spacing w:after="0" w:line="240" w:lineRule="auto"/>
              <w:rPr>
                <w:rFonts w:ascii="Times New Roman" w:hAnsi="Times New Roman" w:cs="Times New Roman"/>
                <w:kern w:val="0"/>
                <w:sz w:val="12"/>
                <w:szCs w:val="12"/>
                <w:vertAlign w:val="superscript"/>
              </w:rPr>
            </w:pPr>
            <w:r w:rsidRPr="00D90B0F">
              <w:rPr>
                <w:rFonts w:ascii="Times New Roman" w:hAnsi="Times New Roman" w:cs="Times New Roman"/>
                <w:kern w:val="0"/>
                <w:sz w:val="12"/>
                <w:szCs w:val="12"/>
              </w:rPr>
              <w:t xml:space="preserve">Отметка о направлении протокола </w:t>
            </w:r>
            <w:r w:rsidRPr="00D90B0F">
              <w:rPr>
                <w:rFonts w:ascii="Times New Roman" w:hAnsi="Times New Roman" w:cs="Times New Roman"/>
                <w:kern w:val="0"/>
                <w:sz w:val="12"/>
                <w:szCs w:val="12"/>
                <w:shd w:val="clear" w:color="auto" w:fill="FFFFFF"/>
              </w:rPr>
              <w:t>инструментального обследования</w:t>
            </w:r>
            <w:r w:rsidRPr="00D90B0F">
              <w:rPr>
                <w:rFonts w:ascii="Times New Roman" w:hAnsi="Times New Roman" w:cs="Times New Roman"/>
                <w:kern w:val="0"/>
                <w:sz w:val="12"/>
                <w:szCs w:val="12"/>
              </w:rPr>
              <w:t xml:space="preserve"> в электронном виде (адрес электронной почты), в том числе через личный кабинет на специализированном электронном портале</w:t>
            </w:r>
          </w:p>
        </w:tc>
      </w:tr>
    </w:tbl>
    <w:p w:rsidR="00D90B0F" w:rsidRPr="00D90B0F" w:rsidRDefault="00D90B0F" w:rsidP="00D90B0F">
      <w:pPr>
        <w:spacing w:after="0" w:line="240" w:lineRule="auto"/>
        <w:rPr>
          <w:rFonts w:ascii="Times New Roman" w:hAnsi="Times New Roman" w:cs="Times New Roman"/>
          <w:kern w:val="0"/>
          <w:sz w:val="12"/>
          <w:szCs w:val="12"/>
        </w:rPr>
      </w:pPr>
    </w:p>
    <w:p w:rsidR="00D90B0F" w:rsidRPr="00D90B0F" w:rsidRDefault="00D90B0F" w:rsidP="00D90B0F">
      <w:pPr>
        <w:spacing w:after="0" w:line="240" w:lineRule="auto"/>
        <w:rPr>
          <w:rFonts w:ascii="Times New Roman" w:hAnsi="Times New Roman" w:cs="Times New Roman"/>
          <w:kern w:val="0"/>
          <w:sz w:val="12"/>
          <w:szCs w:val="12"/>
        </w:rPr>
      </w:pPr>
    </w:p>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kern w:val="0"/>
          <w:sz w:val="12"/>
          <w:szCs w:val="12"/>
        </w:rPr>
      </w:pPr>
    </w:p>
    <w:tbl>
      <w:tblPr>
        <w:tblW w:w="0" w:type="auto"/>
        <w:tblInd w:w="4536" w:type="dxa"/>
        <w:tblLook w:val="04A0" w:firstRow="1" w:lastRow="0" w:firstColumn="1" w:lastColumn="0" w:noHBand="0" w:noVBand="1"/>
      </w:tblPr>
      <w:tblGrid>
        <w:gridCol w:w="1101"/>
        <w:gridCol w:w="3934"/>
      </w:tblGrid>
      <w:tr w:rsidR="00D90B0F" w:rsidRPr="00D90B0F" w:rsidTr="00C06919">
        <w:tc>
          <w:tcPr>
            <w:tcW w:w="1101" w:type="dxa"/>
            <w:shd w:val="clear" w:color="auto" w:fill="auto"/>
          </w:tcPr>
          <w:p w:rsidR="00D90B0F" w:rsidRPr="00D90B0F" w:rsidRDefault="00D90B0F" w:rsidP="00D90B0F">
            <w:pPr>
              <w:tabs>
                <w:tab w:val="num" w:pos="200"/>
              </w:tabs>
              <w:spacing w:after="0" w:line="240" w:lineRule="auto"/>
              <w:jc w:val="right"/>
              <w:outlineLvl w:val="0"/>
              <w:rPr>
                <w:rFonts w:ascii="Calibri" w:eastAsia="Calibri" w:hAnsi="Calibri" w:cs="Times New Roman"/>
                <w:kern w:val="0"/>
                <w:sz w:val="12"/>
                <w:szCs w:val="12"/>
                <w:lang w:eastAsia="en-US"/>
              </w:rPr>
            </w:pPr>
          </w:p>
        </w:tc>
        <w:tc>
          <w:tcPr>
            <w:tcW w:w="3934" w:type="dxa"/>
            <w:shd w:val="clear" w:color="auto" w:fill="auto"/>
          </w:tcPr>
          <w:p w:rsidR="00D90B0F" w:rsidRPr="00D90B0F" w:rsidRDefault="00D90B0F" w:rsidP="00D90B0F">
            <w:pPr>
              <w:tabs>
                <w:tab w:val="num" w:pos="200"/>
              </w:tabs>
              <w:spacing w:after="0" w:line="240" w:lineRule="auto"/>
              <w:outlineLvl w:val="0"/>
              <w:rPr>
                <w:rFonts w:ascii="Times New Roman" w:eastAsia="Calibri" w:hAnsi="Times New Roman" w:cs="Times New Roman"/>
                <w:kern w:val="0"/>
                <w:sz w:val="12"/>
                <w:szCs w:val="12"/>
                <w:lang w:eastAsia="en-US"/>
              </w:rPr>
            </w:pPr>
            <w:r w:rsidRPr="00D90B0F">
              <w:rPr>
                <w:rFonts w:ascii="Times New Roman" w:eastAsia="Calibri" w:hAnsi="Times New Roman" w:cs="Times New Roman"/>
                <w:kern w:val="0"/>
                <w:sz w:val="12"/>
                <w:szCs w:val="12"/>
                <w:lang w:eastAsia="en-US"/>
              </w:rPr>
              <w:t>Приложение № 5 постановлению администрации Каратузского района от 11.11. 2021 № 913-п</w:t>
            </w:r>
          </w:p>
          <w:p w:rsidR="00D90B0F" w:rsidRPr="00D90B0F" w:rsidRDefault="00D90B0F" w:rsidP="00D90B0F">
            <w:pPr>
              <w:tabs>
                <w:tab w:val="num" w:pos="200"/>
              </w:tabs>
              <w:spacing w:after="0" w:line="240" w:lineRule="auto"/>
              <w:outlineLvl w:val="0"/>
              <w:rPr>
                <w:rFonts w:ascii="Calibri" w:eastAsia="Calibri" w:hAnsi="Calibri" w:cs="Times New Roman"/>
                <w:kern w:val="0"/>
                <w:sz w:val="12"/>
                <w:szCs w:val="12"/>
                <w:lang w:eastAsia="en-US"/>
              </w:rPr>
            </w:pPr>
          </w:p>
        </w:tc>
      </w:tr>
    </w:tbl>
    <w:p w:rsidR="00D90B0F" w:rsidRPr="00D90B0F" w:rsidRDefault="00D90B0F" w:rsidP="00D90B0F">
      <w:pPr>
        <w:spacing w:after="0" w:line="240" w:lineRule="auto"/>
        <w:rPr>
          <w:rFonts w:ascii="Times New Roman" w:hAnsi="Times New Roman" w:cs="Times New Roman"/>
          <w:vanish/>
          <w:color w:val="auto"/>
          <w:kern w:val="0"/>
          <w:sz w:val="12"/>
          <w:szCs w:val="12"/>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D90B0F" w:rsidRPr="00D90B0F" w:rsidTr="00D90B0F">
        <w:trPr>
          <w:trHeight w:val="20"/>
        </w:trPr>
        <w:tc>
          <w:tcPr>
            <w:tcW w:w="9425" w:type="dxa"/>
            <w:gridSpan w:val="5"/>
            <w:shd w:val="clear" w:color="auto" w:fill="FFFFFF"/>
            <w:hideMark/>
          </w:tcPr>
          <w:p w:rsidR="00D90B0F" w:rsidRPr="00D90B0F" w:rsidRDefault="00D90B0F" w:rsidP="00D90B0F">
            <w:pPr>
              <w:spacing w:after="0" w:line="240" w:lineRule="auto"/>
              <w:jc w:val="center"/>
              <w:rPr>
                <w:rFonts w:ascii="Times New Roman" w:hAnsi="Times New Roman" w:cs="Times New Roman"/>
                <w:kern w:val="0"/>
                <w:sz w:val="12"/>
                <w:szCs w:val="12"/>
              </w:rPr>
            </w:pPr>
            <w:r w:rsidRPr="00D90B0F">
              <w:rPr>
                <w:rFonts w:ascii="Times New Roman" w:hAnsi="Times New Roman" w:cs="Times New Roman"/>
                <w:kern w:val="0"/>
                <w:sz w:val="12"/>
                <w:szCs w:val="12"/>
              </w:rPr>
              <w:t>Отдел земельных и имущественных отношений в лице администрации Каратузского района</w:t>
            </w:r>
          </w:p>
          <w:p w:rsidR="00D90B0F" w:rsidRPr="00D90B0F" w:rsidRDefault="00D90B0F" w:rsidP="00D90B0F">
            <w:pPr>
              <w:spacing w:after="0" w:line="240" w:lineRule="auto"/>
              <w:jc w:val="center"/>
              <w:rPr>
                <w:rFonts w:ascii="Times New Roman" w:hAnsi="Times New Roman" w:cs="Times New Roman"/>
                <w:kern w:val="0"/>
                <w:sz w:val="12"/>
                <w:szCs w:val="12"/>
              </w:rPr>
            </w:pPr>
          </w:p>
        </w:tc>
      </w:tr>
      <w:tr w:rsidR="00D90B0F" w:rsidRPr="00D90B0F" w:rsidTr="00D90B0F">
        <w:trPr>
          <w:trHeight w:val="20"/>
        </w:trPr>
        <w:tc>
          <w:tcPr>
            <w:tcW w:w="9425" w:type="dxa"/>
            <w:gridSpan w:val="5"/>
            <w:shd w:val="clear" w:color="auto" w:fill="FFFFFF"/>
            <w:hideMark/>
          </w:tcPr>
          <w:p w:rsidR="00D90B0F" w:rsidRPr="00D90B0F" w:rsidRDefault="00D90B0F" w:rsidP="00D90B0F">
            <w:pPr>
              <w:spacing w:after="0" w:line="240" w:lineRule="auto"/>
              <w:jc w:val="center"/>
              <w:rPr>
                <w:rFonts w:ascii="Times New Roman" w:hAnsi="Times New Roman" w:cs="Times New Roman"/>
                <w:kern w:val="0"/>
                <w:sz w:val="12"/>
                <w:szCs w:val="12"/>
              </w:rPr>
            </w:pPr>
            <w:r w:rsidRPr="00D90B0F">
              <w:rPr>
                <w:rFonts w:ascii="Times New Roman" w:hAnsi="Times New Roman" w:cs="Times New Roman"/>
                <w:kern w:val="0"/>
                <w:sz w:val="12"/>
                <w:szCs w:val="12"/>
              </w:rPr>
              <w:t xml:space="preserve">от «___» ___________ 20__ г., </w:t>
            </w:r>
          </w:p>
          <w:p w:rsidR="00D90B0F" w:rsidRPr="00D90B0F" w:rsidRDefault="00D90B0F" w:rsidP="00D90B0F">
            <w:pPr>
              <w:spacing w:after="0" w:line="240" w:lineRule="auto"/>
              <w:jc w:val="center"/>
              <w:rPr>
                <w:rFonts w:ascii="Times New Roman" w:hAnsi="Times New Roman" w:cs="Times New Roman"/>
                <w:i/>
                <w:iCs/>
                <w:kern w:val="0"/>
                <w:sz w:val="12"/>
                <w:szCs w:val="12"/>
              </w:rPr>
            </w:pPr>
          </w:p>
        </w:tc>
      </w:tr>
      <w:tr w:rsidR="00D90B0F" w:rsidRPr="00D90B0F" w:rsidTr="00D90B0F">
        <w:trPr>
          <w:trHeight w:val="20"/>
        </w:trPr>
        <w:tc>
          <w:tcPr>
            <w:tcW w:w="9425" w:type="dxa"/>
            <w:gridSpan w:val="5"/>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D90B0F">
        <w:trPr>
          <w:trHeight w:val="20"/>
        </w:trPr>
        <w:tc>
          <w:tcPr>
            <w:tcW w:w="9425" w:type="dxa"/>
            <w:gridSpan w:val="5"/>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9425" w:type="dxa"/>
            <w:gridSpan w:val="5"/>
            <w:tcBorders>
              <w:top w:val="single" w:sz="6" w:space="0" w:color="000000"/>
            </w:tcBorders>
            <w:shd w:val="clear" w:color="auto" w:fill="FFFFFF"/>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r w:rsidRPr="00D90B0F">
              <w:rPr>
                <w:rFonts w:ascii="Times New Roman" w:hAnsi="Times New Roman" w:cs="Times New Roman"/>
                <w:i/>
                <w:iCs/>
                <w:kern w:val="0"/>
                <w:sz w:val="12"/>
                <w:szCs w:val="12"/>
              </w:rPr>
              <w:t>(место составления протокола)</w:t>
            </w:r>
          </w:p>
        </w:tc>
      </w:tr>
      <w:tr w:rsidR="00D90B0F" w:rsidRPr="00D90B0F" w:rsidTr="00D90B0F">
        <w:trPr>
          <w:trHeight w:val="20"/>
        </w:trPr>
        <w:tc>
          <w:tcPr>
            <w:tcW w:w="9425" w:type="dxa"/>
            <w:gridSpan w:val="5"/>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9425" w:type="dxa"/>
            <w:gridSpan w:val="5"/>
            <w:shd w:val="clear" w:color="auto" w:fill="FFFFFF"/>
            <w:hideMark/>
          </w:tcPr>
          <w:p w:rsidR="00D90B0F" w:rsidRPr="00D90B0F" w:rsidRDefault="00D90B0F" w:rsidP="00D90B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kern w:val="0"/>
                <w:sz w:val="12"/>
                <w:szCs w:val="12"/>
              </w:rPr>
            </w:pPr>
            <w:r w:rsidRPr="00D90B0F">
              <w:rPr>
                <w:rFonts w:ascii="Times New Roman" w:hAnsi="Times New Roman" w:cs="Times New Roman"/>
                <w:kern w:val="0"/>
                <w:sz w:val="12"/>
                <w:szCs w:val="12"/>
              </w:rPr>
              <w:t> Протокол опроса</w:t>
            </w:r>
          </w:p>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D90B0F">
        <w:trPr>
          <w:trHeight w:val="20"/>
        </w:trPr>
        <w:tc>
          <w:tcPr>
            <w:tcW w:w="9425" w:type="dxa"/>
            <w:gridSpan w:val="5"/>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9425" w:type="dxa"/>
            <w:gridSpan w:val="5"/>
            <w:shd w:val="clear" w:color="auto" w:fill="FFFFFF"/>
            <w:hideMark/>
          </w:tcPr>
          <w:p w:rsidR="00D90B0F" w:rsidRPr="00D90B0F" w:rsidRDefault="00D90B0F" w:rsidP="00D90B0F">
            <w:pPr>
              <w:widowControl w:val="0"/>
              <w:autoSpaceDE w:val="0"/>
              <w:autoSpaceDN w:val="0"/>
              <w:adjustRightInd w:val="0"/>
              <w:spacing w:after="0" w:line="240" w:lineRule="auto"/>
              <w:ind w:firstLine="694"/>
              <w:jc w:val="both"/>
              <w:textAlignment w:val="baseline"/>
              <w:rPr>
                <w:rFonts w:ascii="Times New Roman" w:hAnsi="Times New Roman" w:cs="Times New Roman"/>
                <w:bCs/>
                <w:kern w:val="0"/>
                <w:sz w:val="12"/>
                <w:szCs w:val="12"/>
              </w:rPr>
            </w:pPr>
            <w:r w:rsidRPr="00D90B0F">
              <w:rPr>
                <w:rFonts w:ascii="Times New Roman" w:hAnsi="Times New Roman" w:cs="Times New Roman"/>
                <w:kern w:val="0"/>
                <w:sz w:val="12"/>
                <w:szCs w:val="12"/>
              </w:rPr>
              <w:t xml:space="preserve">1. </w:t>
            </w:r>
            <w:r w:rsidRPr="00D90B0F">
              <w:rPr>
                <w:rFonts w:ascii="Times New Roman" w:hAnsi="Times New Roman" w:cs="Times New Roman"/>
                <w:bCs/>
                <w:kern w:val="0"/>
                <w:sz w:val="12"/>
                <w:szCs w:val="12"/>
              </w:rPr>
              <w:t>Вид муниципального контроля:</w:t>
            </w: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r w:rsidRPr="00D90B0F">
              <w:rPr>
                <w:rFonts w:ascii="Times New Roman" w:hAnsi="Times New Roman" w:cs="Times New Roman"/>
                <w:bCs/>
                <w:kern w:val="0"/>
                <w:sz w:val="12"/>
                <w:szCs w:val="12"/>
              </w:rPr>
              <w:t>_____________________________________________________________________________</w:t>
            </w:r>
          </w:p>
          <w:p w:rsidR="00D90B0F" w:rsidRPr="00D90B0F" w:rsidRDefault="00D90B0F" w:rsidP="00D90B0F">
            <w:pPr>
              <w:widowControl w:val="0"/>
              <w:autoSpaceDE w:val="0"/>
              <w:autoSpaceDN w:val="0"/>
              <w:adjustRightInd w:val="0"/>
              <w:spacing w:after="0" w:line="240" w:lineRule="auto"/>
              <w:jc w:val="center"/>
              <w:textAlignment w:val="baseline"/>
              <w:rPr>
                <w:rFonts w:ascii="Times New Roman" w:hAnsi="Times New Roman" w:cs="Times New Roman"/>
                <w:kern w:val="0"/>
                <w:sz w:val="12"/>
                <w:szCs w:val="12"/>
              </w:rPr>
            </w:pPr>
          </w:p>
        </w:tc>
      </w:tr>
      <w:tr w:rsidR="00D90B0F" w:rsidRPr="00D90B0F" w:rsidTr="00D90B0F">
        <w:trPr>
          <w:trHeight w:val="20"/>
        </w:trPr>
        <w:tc>
          <w:tcPr>
            <w:tcW w:w="9425" w:type="dxa"/>
            <w:gridSpan w:val="5"/>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9425" w:type="dxa"/>
            <w:gridSpan w:val="5"/>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2. Опрос проведен:</w:t>
            </w:r>
          </w:p>
        </w:tc>
      </w:tr>
      <w:tr w:rsidR="00D90B0F" w:rsidRPr="00D90B0F" w:rsidTr="00D90B0F">
        <w:trPr>
          <w:trHeight w:val="20"/>
        </w:trPr>
        <w:tc>
          <w:tcPr>
            <w:tcW w:w="9425" w:type="dxa"/>
            <w:gridSpan w:val="5"/>
            <w:shd w:val="clear" w:color="auto" w:fill="FFFFFF"/>
            <w:hideMark/>
          </w:tcPr>
          <w:p w:rsidR="00D90B0F" w:rsidRPr="00D90B0F" w:rsidRDefault="00D90B0F" w:rsidP="00D90B0F">
            <w:pPr>
              <w:spacing w:after="0" w:line="240" w:lineRule="auto"/>
              <w:ind w:left="694"/>
              <w:jc w:val="both"/>
              <w:rPr>
                <w:rFonts w:ascii="Times New Roman" w:hAnsi="Times New Roman" w:cs="Times New Roman"/>
                <w:kern w:val="0"/>
                <w:sz w:val="12"/>
                <w:szCs w:val="12"/>
              </w:rPr>
            </w:pPr>
            <w:r w:rsidRPr="00D90B0F">
              <w:rPr>
                <w:rFonts w:ascii="Times New Roman" w:hAnsi="Times New Roman" w:cs="Times New Roman"/>
                <w:kern w:val="0"/>
                <w:sz w:val="12"/>
                <w:szCs w:val="12"/>
              </w:rPr>
              <w:t>1) ...</w:t>
            </w:r>
          </w:p>
          <w:p w:rsidR="00D90B0F" w:rsidRPr="00D90B0F" w:rsidRDefault="00D90B0F" w:rsidP="00D90B0F">
            <w:pPr>
              <w:spacing w:after="0" w:line="240" w:lineRule="auto"/>
              <w:ind w:left="694"/>
              <w:jc w:val="both"/>
              <w:rPr>
                <w:rFonts w:ascii="Times New Roman" w:hAnsi="Times New Roman" w:cs="Times New Roman"/>
                <w:kern w:val="0"/>
                <w:sz w:val="12"/>
                <w:szCs w:val="12"/>
              </w:rPr>
            </w:pPr>
            <w:r w:rsidRPr="00D90B0F">
              <w:rPr>
                <w:rFonts w:ascii="Times New Roman" w:hAnsi="Times New Roman" w:cs="Times New Roman"/>
                <w:kern w:val="0"/>
                <w:sz w:val="12"/>
                <w:szCs w:val="12"/>
              </w:rPr>
              <w:t>2) …</w:t>
            </w:r>
          </w:p>
          <w:p w:rsidR="00D90B0F" w:rsidRPr="00D90B0F" w:rsidRDefault="00D90B0F" w:rsidP="00D90B0F">
            <w:pPr>
              <w:spacing w:after="0" w:line="240" w:lineRule="auto"/>
              <w:ind w:left="694"/>
              <w:jc w:val="both"/>
              <w:rPr>
                <w:rFonts w:ascii="Times New Roman" w:hAnsi="Times New Roman" w:cs="Times New Roman"/>
                <w:kern w:val="0"/>
                <w:sz w:val="12"/>
                <w:szCs w:val="12"/>
              </w:rPr>
            </w:pPr>
          </w:p>
        </w:tc>
      </w:tr>
      <w:tr w:rsidR="00D90B0F" w:rsidRPr="00D90B0F" w:rsidTr="00D90B0F">
        <w:trPr>
          <w:trHeight w:val="20"/>
        </w:trPr>
        <w:tc>
          <w:tcPr>
            <w:tcW w:w="9425" w:type="dxa"/>
            <w:gridSpan w:val="5"/>
            <w:tcBorders>
              <w:top w:val="single" w:sz="6" w:space="0" w:color="000000"/>
            </w:tcBorders>
            <w:shd w:val="clear" w:color="auto" w:fill="FFFFFF"/>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p>
        </w:tc>
      </w:tr>
      <w:tr w:rsidR="00D90B0F" w:rsidRPr="00D90B0F" w:rsidTr="00D90B0F">
        <w:trPr>
          <w:trHeight w:val="20"/>
        </w:trPr>
        <w:tc>
          <w:tcPr>
            <w:tcW w:w="9425" w:type="dxa"/>
            <w:gridSpan w:val="5"/>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D90B0F">
        <w:trPr>
          <w:trHeight w:val="20"/>
        </w:trPr>
        <w:tc>
          <w:tcPr>
            <w:tcW w:w="9425" w:type="dxa"/>
            <w:gridSpan w:val="5"/>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9425" w:type="dxa"/>
            <w:gridSpan w:val="5"/>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3. Опрос проведен в отношении:</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1) …</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2) …</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tc>
      </w:tr>
      <w:tr w:rsidR="00D90B0F" w:rsidRPr="00D90B0F" w:rsidTr="00D90B0F">
        <w:trPr>
          <w:trHeight w:val="20"/>
        </w:trPr>
        <w:tc>
          <w:tcPr>
            <w:tcW w:w="9425" w:type="dxa"/>
            <w:gridSpan w:val="5"/>
            <w:tcBorders>
              <w:top w:val="single" w:sz="6" w:space="0" w:color="000000"/>
            </w:tcBorders>
            <w:shd w:val="clear" w:color="auto" w:fill="FFFFFF"/>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p>
        </w:tc>
      </w:tr>
      <w:tr w:rsidR="00D90B0F" w:rsidRPr="00D90B0F" w:rsidTr="00D90B0F">
        <w:trPr>
          <w:trHeight w:val="20"/>
        </w:trPr>
        <w:tc>
          <w:tcPr>
            <w:tcW w:w="9425" w:type="dxa"/>
            <w:gridSpan w:val="5"/>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D90B0F">
        <w:trPr>
          <w:trHeight w:val="20"/>
        </w:trPr>
        <w:tc>
          <w:tcPr>
            <w:tcW w:w="9425" w:type="dxa"/>
            <w:gridSpan w:val="5"/>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rPr>
          <w:trHeight w:val="20"/>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0B0F" w:rsidRPr="00D90B0F" w:rsidTr="00C06919">
              <w:tc>
                <w:tcPr>
                  <w:tcW w:w="9395" w:type="dxa"/>
                  <w:tcBorders>
                    <w:bottom w:val="single" w:sz="6" w:space="0" w:color="000000"/>
                  </w:tcBorders>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4. Контролируемые лица:</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tc>
            </w:tr>
            <w:tr w:rsidR="00D90B0F" w:rsidRPr="00D90B0F" w:rsidTr="00C06919">
              <w:tc>
                <w:tcPr>
                  <w:tcW w:w="9395" w:type="dxa"/>
                  <w:tcBorders>
                    <w:top w:val="single" w:sz="6" w:space="0" w:color="000000"/>
                    <w:bottom w:val="single" w:sz="6" w:space="0" w:color="000000"/>
                  </w:tcBorders>
                  <w:shd w:val="clear" w:color="auto" w:fill="FFFFFF"/>
                  <w:hideMark/>
                </w:tcPr>
                <w:p w:rsidR="00D90B0F" w:rsidRPr="00D90B0F" w:rsidRDefault="00D90B0F" w:rsidP="00D90B0F">
                  <w:pPr>
                    <w:spacing w:after="0" w:line="240" w:lineRule="auto"/>
                    <w:rPr>
                      <w:rFonts w:ascii="Times New Roman" w:hAnsi="Times New Roman" w:cs="Times New Roman"/>
                      <w:i/>
                      <w:iCs/>
                      <w:kern w:val="0"/>
                      <w:sz w:val="12"/>
                      <w:szCs w:val="12"/>
                    </w:rPr>
                  </w:pPr>
                </w:p>
                <w:p w:rsidR="00D90B0F" w:rsidRPr="00D90B0F" w:rsidRDefault="00D90B0F" w:rsidP="00D90B0F">
                  <w:pPr>
                    <w:spacing w:after="0" w:line="240" w:lineRule="auto"/>
                    <w:rPr>
                      <w:rFonts w:ascii="Times New Roman" w:hAnsi="Times New Roman" w:cs="Times New Roman"/>
                      <w:i/>
                      <w:iCs/>
                      <w:kern w:val="0"/>
                      <w:sz w:val="12"/>
                      <w:szCs w:val="12"/>
                    </w:rPr>
                  </w:pPr>
                </w:p>
              </w:tc>
            </w:tr>
          </w:tbl>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5. В ходе опроса была получена следующая информация:</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p w:rsidR="00D90B0F" w:rsidRPr="00D90B0F" w:rsidRDefault="00D90B0F" w:rsidP="00D90B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kern w:val="0"/>
                <w:sz w:val="12"/>
                <w:szCs w:val="12"/>
              </w:rPr>
            </w:pPr>
          </w:p>
          <w:p w:rsidR="00D90B0F" w:rsidRPr="00D90B0F" w:rsidRDefault="00D90B0F" w:rsidP="00D90B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kern w:val="0"/>
                <w:sz w:val="12"/>
                <w:szCs w:val="12"/>
              </w:rPr>
            </w:pPr>
          </w:p>
          <w:p w:rsidR="00D90B0F" w:rsidRPr="00D90B0F" w:rsidRDefault="00D90B0F" w:rsidP="00D90B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kern w:val="0"/>
                <w:sz w:val="12"/>
                <w:szCs w:val="12"/>
              </w:rPr>
            </w:pPr>
          </w:p>
          <w:p w:rsidR="00D90B0F" w:rsidRPr="00D90B0F" w:rsidRDefault="00D90B0F" w:rsidP="00D90B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kern w:val="0"/>
                <w:sz w:val="12"/>
                <w:szCs w:val="12"/>
              </w:rPr>
            </w:pP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tc>
      </w:tr>
      <w:tr w:rsidR="00D90B0F" w:rsidRPr="00D90B0F" w:rsidTr="00D90B0F">
        <w:trPr>
          <w:trHeight w:val="20"/>
        </w:trPr>
        <w:tc>
          <w:tcPr>
            <w:tcW w:w="9425" w:type="dxa"/>
            <w:gridSpan w:val="5"/>
            <w:tcBorders>
              <w:top w:val="single" w:sz="4" w:space="0" w:color="auto"/>
              <w:bottom w:val="single" w:sz="6" w:space="0" w:color="000000"/>
            </w:tcBorders>
            <w:shd w:val="clear" w:color="auto" w:fill="FFFFFF"/>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r w:rsidRPr="00D90B0F">
              <w:rPr>
                <w:rFonts w:ascii="Times New Roman" w:hAnsi="Times New Roman" w:cs="Times New Roman"/>
                <w:i/>
                <w:iCs/>
                <w:kern w:val="0"/>
                <w:sz w:val="12"/>
                <w:szCs w:val="12"/>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0B0F" w:rsidRPr="00D90B0F" w:rsidTr="00C06919">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p>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Достоверность изложенных в настоящем протоколе опроса сведений подтверждаю.</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tc>
            </w:tr>
          </w:tbl>
          <w:p w:rsidR="00D90B0F" w:rsidRPr="00D90B0F" w:rsidRDefault="00D90B0F" w:rsidP="00D90B0F">
            <w:pPr>
              <w:spacing w:after="0" w:line="240" w:lineRule="auto"/>
              <w:jc w:val="center"/>
              <w:rPr>
                <w:rFonts w:ascii="Times New Roman" w:hAnsi="Times New Roman" w:cs="Times New Roman"/>
                <w:i/>
                <w:iCs/>
                <w:kern w:val="0"/>
                <w:sz w:val="12"/>
                <w:szCs w:val="12"/>
              </w:rPr>
            </w:pPr>
          </w:p>
        </w:tc>
      </w:tr>
      <w:tr w:rsidR="00D90B0F" w:rsidRPr="00D90B0F" w:rsidTr="00D90B0F">
        <w:tblPrEx>
          <w:shd w:val="clear" w:color="auto" w:fill="auto"/>
        </w:tblPrEx>
        <w:trPr>
          <w:gridAfter w:val="4"/>
          <w:wAfter w:w="6544" w:type="dxa"/>
          <w:trHeight w:val="20"/>
        </w:trPr>
        <w:tc>
          <w:tcPr>
            <w:tcW w:w="2881" w:type="dxa"/>
            <w:hideMark/>
          </w:tcPr>
          <w:p w:rsidR="00D90B0F" w:rsidRPr="00D90B0F" w:rsidRDefault="00D90B0F" w:rsidP="00D90B0F">
            <w:pPr>
              <w:spacing w:after="0" w:line="240" w:lineRule="auto"/>
              <w:rPr>
                <w:rFonts w:ascii="Times New Roman" w:hAnsi="Times New Roman" w:cs="Times New Roman"/>
                <w:kern w:val="0"/>
                <w:sz w:val="12"/>
                <w:szCs w:val="12"/>
              </w:rPr>
            </w:pPr>
          </w:p>
        </w:tc>
      </w:tr>
      <w:tr w:rsidR="00D90B0F" w:rsidRPr="00D90B0F" w:rsidTr="00D90B0F">
        <w:tblPrEx>
          <w:shd w:val="clear" w:color="auto" w:fill="auto"/>
        </w:tblPrEx>
        <w:trPr>
          <w:gridAfter w:val="1"/>
          <w:wAfter w:w="69" w:type="dxa"/>
          <w:trHeight w:val="20"/>
        </w:trPr>
        <w:tc>
          <w:tcPr>
            <w:tcW w:w="5544" w:type="dxa"/>
            <w:gridSpan w:val="2"/>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r w:rsidRPr="00D90B0F">
              <w:rPr>
                <w:rFonts w:ascii="Times New Roman" w:hAnsi="Times New Roman" w:cs="Times New Roman"/>
                <w:i/>
                <w:iCs/>
                <w:kern w:val="0"/>
                <w:sz w:val="12"/>
                <w:szCs w:val="12"/>
              </w:rPr>
              <w:t>(должность, фамилия, инициалы опрошенного лица)</w:t>
            </w:r>
          </w:p>
        </w:tc>
        <w:tc>
          <w:tcPr>
            <w:tcW w:w="93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288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blPrEx>
          <w:shd w:val="clear" w:color="auto" w:fill="auto"/>
        </w:tblPrEx>
        <w:trPr>
          <w:gridAfter w:val="1"/>
          <w:wAfter w:w="69" w:type="dxa"/>
          <w:trHeight w:val="20"/>
        </w:trPr>
        <w:tc>
          <w:tcPr>
            <w:tcW w:w="5544" w:type="dxa"/>
            <w:gridSpan w:val="2"/>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93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288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D90B0F">
        <w:tblPrEx>
          <w:shd w:val="clear" w:color="auto" w:fill="auto"/>
        </w:tblPrEx>
        <w:trPr>
          <w:gridAfter w:val="1"/>
          <w:wAfter w:w="69" w:type="dxa"/>
          <w:trHeight w:val="20"/>
        </w:trPr>
        <w:tc>
          <w:tcPr>
            <w:tcW w:w="5544" w:type="dxa"/>
            <w:gridSpan w:val="2"/>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93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2881" w:type="dxa"/>
            <w:tcBorders>
              <w:top w:val="single" w:sz="6" w:space="0" w:color="000000"/>
            </w:tcBorders>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r w:rsidRPr="00D90B0F">
              <w:rPr>
                <w:rFonts w:ascii="Times New Roman" w:hAnsi="Times New Roman" w:cs="Times New Roman"/>
                <w:i/>
                <w:iCs/>
                <w:kern w:val="0"/>
                <w:sz w:val="12"/>
                <w:szCs w:val="12"/>
              </w:rPr>
              <w:t>(подпись)</w:t>
            </w:r>
          </w:p>
        </w:tc>
      </w:tr>
      <w:tr w:rsidR="00D90B0F" w:rsidRPr="00D90B0F" w:rsidTr="00D90B0F">
        <w:tblPrEx>
          <w:shd w:val="clear" w:color="auto" w:fill="auto"/>
        </w:tblPrEx>
        <w:trPr>
          <w:gridAfter w:val="1"/>
          <w:wAfter w:w="69" w:type="dxa"/>
          <w:trHeight w:val="20"/>
        </w:trPr>
        <w:tc>
          <w:tcPr>
            <w:tcW w:w="9356" w:type="dxa"/>
            <w:gridSpan w:val="4"/>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bl>
    <w:p w:rsidR="00D90B0F" w:rsidRPr="00D90B0F" w:rsidRDefault="00D90B0F" w:rsidP="00D90B0F">
      <w:pPr>
        <w:spacing w:after="0" w:line="240" w:lineRule="auto"/>
        <w:rPr>
          <w:rFonts w:ascii="Times New Roman" w:hAnsi="Times New Roman" w:cs="Times New Roman"/>
          <w:kern w:val="0"/>
          <w:sz w:val="12"/>
          <w:szCs w:val="12"/>
        </w:rPr>
      </w:pPr>
    </w:p>
    <w:p w:rsidR="00D90B0F" w:rsidRPr="00D90B0F" w:rsidRDefault="00D90B0F" w:rsidP="00D90B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0"/>
          <w:sz w:val="12"/>
          <w:szCs w:val="12"/>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90B0F" w:rsidRPr="00D90B0F" w:rsidTr="00C06919">
        <w:trPr>
          <w:gridAfter w:val="3"/>
          <w:wAfter w:w="6475" w:type="dxa"/>
        </w:trPr>
        <w:tc>
          <w:tcPr>
            <w:tcW w:w="2881" w:type="dxa"/>
            <w:hideMark/>
          </w:tcPr>
          <w:p w:rsidR="00D90B0F" w:rsidRPr="00D90B0F" w:rsidRDefault="00D90B0F" w:rsidP="00D90B0F">
            <w:pPr>
              <w:spacing w:after="0" w:line="240" w:lineRule="auto"/>
              <w:rPr>
                <w:rFonts w:ascii="Times New Roman" w:hAnsi="Times New Roman" w:cs="Times New Roman"/>
                <w:kern w:val="0"/>
                <w:sz w:val="12"/>
                <w:szCs w:val="12"/>
              </w:rPr>
            </w:pPr>
            <w:bookmarkStart w:id="0" w:name="_Hlk78455926"/>
          </w:p>
        </w:tc>
      </w:tr>
      <w:tr w:rsidR="00D90B0F" w:rsidRPr="00D90B0F" w:rsidTr="00C06919">
        <w:tc>
          <w:tcPr>
            <w:tcW w:w="5544" w:type="dxa"/>
            <w:gridSpan w:val="2"/>
            <w:tcBorders>
              <w:top w:val="single" w:sz="6" w:space="0" w:color="000000"/>
            </w:tcBorders>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r w:rsidRPr="00D90B0F">
              <w:rPr>
                <w:rFonts w:ascii="Times New Roman" w:hAnsi="Times New Roman" w:cs="Times New Roman"/>
                <w:i/>
                <w:iCs/>
                <w:kern w:val="0"/>
                <w:sz w:val="12"/>
                <w:szCs w:val="1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288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5544" w:type="dxa"/>
            <w:gridSpan w:val="2"/>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93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288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5544" w:type="dxa"/>
            <w:gridSpan w:val="2"/>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93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2881" w:type="dxa"/>
            <w:tcBorders>
              <w:top w:val="single" w:sz="6" w:space="0" w:color="000000"/>
            </w:tcBorders>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r w:rsidRPr="00D90B0F">
              <w:rPr>
                <w:rFonts w:ascii="Times New Roman" w:hAnsi="Times New Roman" w:cs="Times New Roman"/>
                <w:i/>
                <w:iCs/>
                <w:kern w:val="0"/>
                <w:sz w:val="12"/>
                <w:szCs w:val="12"/>
              </w:rPr>
              <w:t>(подпись)</w:t>
            </w:r>
          </w:p>
        </w:tc>
      </w:tr>
      <w:tr w:rsidR="00D90B0F" w:rsidRPr="00D90B0F" w:rsidTr="00C06919">
        <w:tc>
          <w:tcPr>
            <w:tcW w:w="9356" w:type="dxa"/>
            <w:gridSpan w:val="4"/>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bookmarkEnd w:id="0"/>
      <w:tr w:rsidR="00D90B0F" w:rsidRPr="00D90B0F" w:rsidTr="00C06919">
        <w:tc>
          <w:tcPr>
            <w:tcW w:w="9356" w:type="dxa"/>
            <w:gridSpan w:val="4"/>
            <w:tcBorders>
              <w:top w:val="single" w:sz="6" w:space="0" w:color="000000"/>
              <w:left w:val="single" w:sz="6" w:space="0" w:color="000000"/>
              <w:right w:val="single" w:sz="6" w:space="0" w:color="000000"/>
            </w:tcBorders>
            <w:hideMark/>
          </w:tcPr>
          <w:p w:rsidR="00D90B0F" w:rsidRPr="00D90B0F" w:rsidRDefault="00D90B0F" w:rsidP="00D90B0F">
            <w:pPr>
              <w:spacing w:after="0" w:line="240" w:lineRule="auto"/>
              <w:rPr>
                <w:rFonts w:ascii="Times New Roman" w:hAnsi="Times New Roman" w:cs="Times New Roman"/>
                <w:kern w:val="0"/>
                <w:sz w:val="12"/>
                <w:szCs w:val="12"/>
                <w:vertAlign w:val="superscript"/>
              </w:rPr>
            </w:pPr>
            <w:r w:rsidRPr="00D90B0F">
              <w:rPr>
                <w:rFonts w:ascii="Times New Roman" w:hAnsi="Times New Roman" w:cs="Times New Roman"/>
                <w:kern w:val="0"/>
                <w:sz w:val="12"/>
                <w:szCs w:val="12"/>
              </w:rPr>
              <w:t>Отметка об ознакомлении или об отказе в ознакомлении контролируемых лиц или их представителей с протоколом опроса (дата и время ознакомления)</w:t>
            </w:r>
          </w:p>
        </w:tc>
      </w:tr>
      <w:tr w:rsidR="00D90B0F" w:rsidRPr="00D90B0F" w:rsidTr="00C06919">
        <w:tc>
          <w:tcPr>
            <w:tcW w:w="9356" w:type="dxa"/>
            <w:gridSpan w:val="4"/>
            <w:tcBorders>
              <w:top w:val="single" w:sz="6" w:space="0" w:color="000000"/>
            </w:tcBorders>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9356" w:type="dxa"/>
            <w:gridSpan w:val="4"/>
            <w:tcBorders>
              <w:top w:val="single" w:sz="6" w:space="0" w:color="000000"/>
              <w:left w:val="single" w:sz="6" w:space="0" w:color="000000"/>
              <w:bottom w:val="single" w:sz="6" w:space="0" w:color="000000"/>
              <w:right w:val="single" w:sz="6" w:space="0" w:color="000000"/>
            </w:tcBorders>
            <w:hideMark/>
          </w:tcPr>
          <w:p w:rsidR="00D90B0F" w:rsidRPr="00D90B0F" w:rsidRDefault="00D90B0F" w:rsidP="00D90B0F">
            <w:pPr>
              <w:spacing w:after="0" w:line="240" w:lineRule="auto"/>
              <w:rPr>
                <w:rFonts w:ascii="Times New Roman" w:hAnsi="Times New Roman" w:cs="Times New Roman"/>
                <w:kern w:val="0"/>
                <w:sz w:val="12"/>
                <w:szCs w:val="12"/>
                <w:vertAlign w:val="superscript"/>
              </w:rPr>
            </w:pPr>
            <w:r w:rsidRPr="00D90B0F">
              <w:rPr>
                <w:rFonts w:ascii="Times New Roman" w:hAnsi="Times New Roman" w:cs="Times New Roman"/>
                <w:kern w:val="0"/>
                <w:sz w:val="12"/>
                <w:szCs w:val="12"/>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p>
        </w:tc>
      </w:tr>
    </w:tbl>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kern w:val="0"/>
          <w:sz w:val="12"/>
          <w:szCs w:val="12"/>
        </w:rPr>
      </w:pPr>
    </w:p>
    <w:tbl>
      <w:tblPr>
        <w:tblW w:w="0" w:type="auto"/>
        <w:tblInd w:w="4536" w:type="dxa"/>
        <w:tblLook w:val="04A0" w:firstRow="1" w:lastRow="0" w:firstColumn="1" w:lastColumn="0" w:noHBand="0" w:noVBand="1"/>
      </w:tblPr>
      <w:tblGrid>
        <w:gridCol w:w="1101"/>
        <w:gridCol w:w="3934"/>
      </w:tblGrid>
      <w:tr w:rsidR="00D90B0F" w:rsidRPr="00D90B0F" w:rsidTr="00C06919">
        <w:tc>
          <w:tcPr>
            <w:tcW w:w="1101"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p>
        </w:tc>
        <w:tc>
          <w:tcPr>
            <w:tcW w:w="3934"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Приложение № 6 к постановлению администрации Каратузского района от 11.11. 2021 № 913-п</w:t>
            </w:r>
          </w:p>
        </w:tc>
      </w:tr>
    </w:tbl>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kern w:val="0"/>
          <w:sz w:val="12"/>
          <w:szCs w:val="12"/>
        </w:rPr>
      </w:pPr>
    </w:p>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ab/>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0B0F" w:rsidRPr="00D90B0F" w:rsidTr="00C06919">
        <w:tc>
          <w:tcPr>
            <w:tcW w:w="9395" w:type="dxa"/>
            <w:shd w:val="clear" w:color="auto" w:fill="FFFFFF"/>
            <w:hideMark/>
          </w:tcPr>
          <w:p w:rsidR="00D90B0F" w:rsidRPr="00D90B0F" w:rsidRDefault="00D90B0F" w:rsidP="00D90B0F">
            <w:pPr>
              <w:spacing w:after="0" w:line="240" w:lineRule="auto"/>
              <w:jc w:val="center"/>
              <w:rPr>
                <w:rFonts w:ascii="Times New Roman" w:hAnsi="Times New Roman" w:cs="Times New Roman"/>
                <w:color w:val="auto"/>
                <w:kern w:val="0"/>
                <w:sz w:val="12"/>
                <w:szCs w:val="12"/>
              </w:rPr>
            </w:pPr>
            <w:r w:rsidRPr="00D90B0F">
              <w:rPr>
                <w:rFonts w:ascii="Times New Roman" w:hAnsi="Times New Roman" w:cs="Times New Roman"/>
                <w:kern w:val="0"/>
                <w:sz w:val="12"/>
                <w:szCs w:val="12"/>
              </w:rPr>
              <w:t>Отдел земельных и имущественных отношений в лице администрации Каратузского района</w:t>
            </w:r>
          </w:p>
        </w:tc>
      </w:tr>
      <w:tr w:rsidR="00D90B0F" w:rsidRPr="00D90B0F" w:rsidTr="00C06919">
        <w:tc>
          <w:tcPr>
            <w:tcW w:w="9395" w:type="dxa"/>
            <w:shd w:val="clear" w:color="auto" w:fill="FFFFFF"/>
            <w:hideMark/>
          </w:tcPr>
          <w:p w:rsidR="00D90B0F" w:rsidRPr="00D90B0F" w:rsidRDefault="00D90B0F" w:rsidP="00D90B0F">
            <w:pPr>
              <w:spacing w:after="0" w:line="240" w:lineRule="auto"/>
              <w:rPr>
                <w:rFonts w:ascii="Times New Roman" w:hAnsi="Times New Roman" w:cs="Times New Roman"/>
                <w:color w:val="auto"/>
                <w:kern w:val="0"/>
                <w:sz w:val="12"/>
                <w:szCs w:val="12"/>
              </w:rPr>
            </w:pPr>
          </w:p>
        </w:tc>
      </w:tr>
      <w:tr w:rsidR="00D90B0F" w:rsidRPr="00D90B0F" w:rsidTr="00C06919">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9395" w:type="dxa"/>
            <w:shd w:val="clear" w:color="auto" w:fill="FFFFFF"/>
            <w:hideMark/>
          </w:tcPr>
          <w:p w:rsidR="00D90B0F" w:rsidRPr="00D90B0F" w:rsidRDefault="00D90B0F" w:rsidP="00D90B0F">
            <w:pPr>
              <w:spacing w:after="0" w:line="240" w:lineRule="auto"/>
              <w:jc w:val="center"/>
              <w:rPr>
                <w:rFonts w:ascii="Times New Roman" w:hAnsi="Times New Roman" w:cs="Times New Roman"/>
                <w:kern w:val="0"/>
                <w:sz w:val="12"/>
                <w:szCs w:val="12"/>
              </w:rPr>
            </w:pPr>
            <w:r w:rsidRPr="00D90B0F">
              <w:rPr>
                <w:rFonts w:ascii="Times New Roman" w:hAnsi="Times New Roman" w:cs="Times New Roman"/>
                <w:kern w:val="0"/>
                <w:sz w:val="12"/>
                <w:szCs w:val="12"/>
              </w:rPr>
              <w:lastRenderedPageBreak/>
              <w:t xml:space="preserve">от «___» ___________ 20__ г., </w:t>
            </w:r>
          </w:p>
          <w:p w:rsidR="00D90B0F" w:rsidRPr="00D90B0F" w:rsidRDefault="00D90B0F" w:rsidP="00D90B0F">
            <w:pPr>
              <w:spacing w:after="0" w:line="240" w:lineRule="auto"/>
              <w:jc w:val="center"/>
              <w:rPr>
                <w:rFonts w:ascii="Times New Roman" w:hAnsi="Times New Roman" w:cs="Times New Roman"/>
                <w:i/>
                <w:iCs/>
                <w:kern w:val="0"/>
                <w:sz w:val="12"/>
                <w:szCs w:val="12"/>
              </w:rPr>
            </w:pPr>
          </w:p>
        </w:tc>
      </w:tr>
      <w:tr w:rsidR="00D90B0F" w:rsidRPr="00D90B0F" w:rsidTr="00C06919">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C06919">
        <w:tc>
          <w:tcPr>
            <w:tcW w:w="9395" w:type="dxa"/>
            <w:tcBorders>
              <w:bottom w:val="single" w:sz="4" w:space="0" w:color="auto"/>
            </w:tcBorders>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9395" w:type="dxa"/>
            <w:tcBorders>
              <w:top w:val="single" w:sz="4" w:space="0" w:color="auto"/>
            </w:tcBorders>
            <w:shd w:val="clear" w:color="auto" w:fill="FFFFFF"/>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r w:rsidRPr="00D90B0F">
              <w:rPr>
                <w:rFonts w:ascii="Times New Roman" w:hAnsi="Times New Roman" w:cs="Times New Roman"/>
                <w:i/>
                <w:iCs/>
                <w:kern w:val="0"/>
                <w:sz w:val="12"/>
                <w:szCs w:val="12"/>
              </w:rPr>
              <w:t>(место составления требования)</w:t>
            </w:r>
          </w:p>
        </w:tc>
      </w:tr>
      <w:tr w:rsidR="00D90B0F" w:rsidRPr="00D90B0F" w:rsidTr="00C06919">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9395" w:type="dxa"/>
            <w:shd w:val="clear" w:color="auto" w:fill="FFFFFF"/>
            <w:hideMark/>
          </w:tcPr>
          <w:p w:rsidR="00D90B0F" w:rsidRPr="00D90B0F" w:rsidRDefault="00D90B0F" w:rsidP="00D90B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kern w:val="0"/>
                <w:sz w:val="12"/>
                <w:szCs w:val="12"/>
                <w:lang w:val="en-US"/>
              </w:rPr>
            </w:pPr>
            <w:r w:rsidRPr="00D90B0F">
              <w:rPr>
                <w:rFonts w:ascii="Times New Roman" w:hAnsi="Times New Roman" w:cs="Times New Roman"/>
                <w:kern w:val="0"/>
                <w:sz w:val="12"/>
                <w:szCs w:val="12"/>
              </w:rPr>
              <w:t> Требование о предоставлении документов</w:t>
            </w:r>
          </w:p>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C06919">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C06919">
        <w:tc>
          <w:tcPr>
            <w:tcW w:w="9395" w:type="dxa"/>
            <w:shd w:val="clear" w:color="auto" w:fill="FFFFFF"/>
            <w:hideMark/>
          </w:tcPr>
          <w:p w:rsidR="00D90B0F" w:rsidRPr="00D90B0F" w:rsidRDefault="00D90B0F" w:rsidP="00D90B0F">
            <w:pPr>
              <w:widowControl w:val="0"/>
              <w:autoSpaceDE w:val="0"/>
              <w:autoSpaceDN w:val="0"/>
              <w:adjustRightInd w:val="0"/>
              <w:spacing w:after="0" w:line="240" w:lineRule="auto"/>
              <w:ind w:firstLine="694"/>
              <w:jc w:val="both"/>
              <w:textAlignment w:val="baseline"/>
              <w:rPr>
                <w:rFonts w:ascii="Times New Roman" w:hAnsi="Times New Roman" w:cs="Times New Roman"/>
                <w:bCs/>
                <w:kern w:val="0"/>
                <w:sz w:val="12"/>
                <w:szCs w:val="12"/>
              </w:rPr>
            </w:pPr>
            <w:r w:rsidRPr="00D90B0F">
              <w:rPr>
                <w:rFonts w:ascii="Times New Roman" w:hAnsi="Times New Roman" w:cs="Times New Roman"/>
                <w:kern w:val="0"/>
                <w:sz w:val="12"/>
                <w:szCs w:val="12"/>
              </w:rPr>
              <w:t xml:space="preserve">1. </w:t>
            </w:r>
            <w:r w:rsidRPr="00D90B0F">
              <w:rPr>
                <w:rFonts w:ascii="Times New Roman" w:hAnsi="Times New Roman" w:cs="Times New Roman"/>
                <w:bCs/>
                <w:kern w:val="0"/>
                <w:sz w:val="12"/>
                <w:szCs w:val="12"/>
              </w:rPr>
              <w:t>Вид муниципального контроля:</w:t>
            </w:r>
          </w:p>
          <w:p w:rsidR="00D90B0F" w:rsidRPr="00D90B0F" w:rsidRDefault="00D90B0F" w:rsidP="00D90B0F">
            <w:pPr>
              <w:widowControl w:val="0"/>
              <w:autoSpaceDE w:val="0"/>
              <w:autoSpaceDN w:val="0"/>
              <w:adjustRightInd w:val="0"/>
              <w:spacing w:after="0" w:line="240" w:lineRule="auto"/>
              <w:jc w:val="both"/>
              <w:textAlignment w:val="baseline"/>
              <w:rPr>
                <w:rFonts w:ascii="Times New Roman" w:hAnsi="Times New Roman" w:cs="Times New Roman"/>
                <w:bCs/>
                <w:kern w:val="0"/>
                <w:sz w:val="12"/>
                <w:szCs w:val="12"/>
              </w:rPr>
            </w:pPr>
            <w:r w:rsidRPr="00D90B0F">
              <w:rPr>
                <w:rFonts w:ascii="Times New Roman" w:hAnsi="Times New Roman" w:cs="Times New Roman"/>
                <w:bCs/>
                <w:kern w:val="0"/>
                <w:sz w:val="12"/>
                <w:szCs w:val="12"/>
              </w:rPr>
              <w:t>_____________________________________________________________________________</w:t>
            </w:r>
          </w:p>
          <w:p w:rsidR="00D90B0F" w:rsidRPr="00D90B0F" w:rsidRDefault="00D90B0F" w:rsidP="00D90B0F">
            <w:pPr>
              <w:widowControl w:val="0"/>
              <w:autoSpaceDE w:val="0"/>
              <w:autoSpaceDN w:val="0"/>
              <w:adjustRightInd w:val="0"/>
              <w:spacing w:after="0" w:line="240" w:lineRule="auto"/>
              <w:jc w:val="center"/>
              <w:textAlignment w:val="baseline"/>
              <w:rPr>
                <w:rFonts w:ascii="Times New Roman" w:hAnsi="Times New Roman" w:cs="Times New Roman"/>
                <w:kern w:val="0"/>
                <w:sz w:val="12"/>
                <w:szCs w:val="12"/>
              </w:rPr>
            </w:pPr>
          </w:p>
        </w:tc>
      </w:tr>
      <w:tr w:rsidR="00D90B0F" w:rsidRPr="00D90B0F" w:rsidTr="00C06919">
        <w:tc>
          <w:tcPr>
            <w:tcW w:w="9395" w:type="dxa"/>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9395" w:type="dxa"/>
            <w:tcBorders>
              <w:bottom w:val="single" w:sz="4" w:space="0" w:color="auto"/>
            </w:tcBorders>
            <w:shd w:val="clear" w:color="auto" w:fill="FFFFFF"/>
            <w:hideMark/>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2. Контролируемые лица:</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p>
        </w:tc>
      </w:tr>
      <w:tr w:rsidR="00D90B0F" w:rsidRPr="00D90B0F" w:rsidTr="00C06919">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C06919">
        <w:tc>
          <w:tcPr>
            <w:tcW w:w="9395" w:type="dxa"/>
            <w:shd w:val="clear" w:color="auto" w:fill="FFFFFF"/>
            <w:hideMark/>
          </w:tcPr>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C06919">
        <w:tc>
          <w:tcPr>
            <w:tcW w:w="9395" w:type="dxa"/>
            <w:shd w:val="clear" w:color="auto" w:fill="FFFFFF"/>
          </w:tcPr>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w:t>
            </w:r>
          </w:p>
          <w:p w:rsidR="00D90B0F" w:rsidRPr="00D90B0F" w:rsidRDefault="00D90B0F" w:rsidP="00D90B0F">
            <w:pPr>
              <w:spacing w:after="0" w:line="240" w:lineRule="auto"/>
              <w:ind w:firstLine="694"/>
              <w:jc w:val="both"/>
              <w:rPr>
                <w:rFonts w:ascii="Times New Roman" w:hAnsi="Times New Roman" w:cs="Times New Roman"/>
                <w:kern w:val="0"/>
                <w:sz w:val="12"/>
                <w:szCs w:val="12"/>
              </w:rPr>
            </w:pPr>
            <w:r w:rsidRPr="00D90B0F">
              <w:rPr>
                <w:rFonts w:ascii="Times New Roman" w:hAnsi="Times New Roman" w:cs="Times New Roman"/>
                <w:kern w:val="0"/>
                <w:sz w:val="12"/>
                <w:szCs w:val="12"/>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D90B0F" w:rsidRPr="00D90B0F" w:rsidRDefault="00D90B0F" w:rsidP="00D90B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0"/>
          <w:sz w:val="12"/>
          <w:szCs w:val="12"/>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90B0F" w:rsidRPr="00D90B0F" w:rsidTr="00C06919">
        <w:trPr>
          <w:gridAfter w:val="3"/>
          <w:wAfter w:w="6475" w:type="dxa"/>
        </w:trPr>
        <w:tc>
          <w:tcPr>
            <w:tcW w:w="2881" w:type="dxa"/>
            <w:hideMark/>
          </w:tcPr>
          <w:p w:rsidR="00D90B0F" w:rsidRPr="00D90B0F" w:rsidRDefault="00D90B0F" w:rsidP="00D90B0F">
            <w:pPr>
              <w:spacing w:after="0" w:line="240" w:lineRule="auto"/>
              <w:rPr>
                <w:rFonts w:ascii="Times New Roman" w:hAnsi="Times New Roman" w:cs="Times New Roman"/>
                <w:kern w:val="0"/>
                <w:sz w:val="12"/>
                <w:szCs w:val="12"/>
              </w:rPr>
            </w:pPr>
          </w:p>
        </w:tc>
      </w:tr>
      <w:tr w:rsidR="00D90B0F" w:rsidRPr="00D90B0F" w:rsidTr="00C06919">
        <w:tc>
          <w:tcPr>
            <w:tcW w:w="5544" w:type="dxa"/>
            <w:gridSpan w:val="2"/>
            <w:tcBorders>
              <w:top w:val="single" w:sz="6" w:space="0" w:color="000000"/>
            </w:tcBorders>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r w:rsidRPr="00D90B0F">
              <w:rPr>
                <w:rFonts w:ascii="Times New Roman" w:hAnsi="Times New Roman" w:cs="Times New Roman"/>
                <w:i/>
                <w:iCs/>
                <w:kern w:val="0"/>
                <w:sz w:val="12"/>
                <w:szCs w:val="1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288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r>
      <w:tr w:rsidR="00D90B0F" w:rsidRPr="00D90B0F" w:rsidTr="00C06919">
        <w:tc>
          <w:tcPr>
            <w:tcW w:w="5544" w:type="dxa"/>
            <w:gridSpan w:val="2"/>
            <w:hideMark/>
          </w:tcPr>
          <w:p w:rsidR="00D90B0F" w:rsidRPr="00D90B0F" w:rsidRDefault="00D90B0F" w:rsidP="00D90B0F">
            <w:pPr>
              <w:spacing w:after="0" w:line="240" w:lineRule="auto"/>
              <w:rPr>
                <w:rFonts w:ascii="Times New Roman" w:hAnsi="Times New Roman" w:cs="Times New Roman"/>
                <w:kern w:val="0"/>
                <w:sz w:val="12"/>
                <w:szCs w:val="12"/>
              </w:rPr>
            </w:pPr>
          </w:p>
        </w:tc>
        <w:tc>
          <w:tcPr>
            <w:tcW w:w="931" w:type="dxa"/>
            <w:hideMark/>
          </w:tcPr>
          <w:p w:rsidR="00D90B0F" w:rsidRPr="00D90B0F" w:rsidRDefault="00D90B0F" w:rsidP="00D90B0F">
            <w:pPr>
              <w:spacing w:after="0" w:line="240" w:lineRule="auto"/>
              <w:rPr>
                <w:rFonts w:ascii="Times New Roman" w:hAnsi="Times New Roman" w:cs="Times New Roman"/>
                <w:kern w:val="0"/>
                <w:sz w:val="12"/>
                <w:szCs w:val="12"/>
              </w:rPr>
            </w:pPr>
          </w:p>
        </w:tc>
        <w:tc>
          <w:tcPr>
            <w:tcW w:w="2881" w:type="dxa"/>
            <w:hideMark/>
          </w:tcPr>
          <w:p w:rsidR="00D90B0F" w:rsidRPr="00D90B0F" w:rsidRDefault="00D90B0F" w:rsidP="00D90B0F">
            <w:pPr>
              <w:spacing w:after="0" w:line="240" w:lineRule="auto"/>
              <w:rPr>
                <w:rFonts w:ascii="Times New Roman" w:hAnsi="Times New Roman" w:cs="Times New Roman"/>
                <w:kern w:val="0"/>
                <w:sz w:val="12"/>
                <w:szCs w:val="12"/>
              </w:rPr>
            </w:pPr>
          </w:p>
        </w:tc>
      </w:tr>
      <w:tr w:rsidR="00D90B0F" w:rsidRPr="00D90B0F" w:rsidTr="00C06919">
        <w:tc>
          <w:tcPr>
            <w:tcW w:w="5544" w:type="dxa"/>
            <w:gridSpan w:val="2"/>
            <w:hideMark/>
          </w:tcPr>
          <w:p w:rsidR="00D90B0F" w:rsidRPr="00D90B0F" w:rsidRDefault="00D90B0F" w:rsidP="00D90B0F">
            <w:pPr>
              <w:spacing w:after="0" w:line="240" w:lineRule="auto"/>
              <w:rPr>
                <w:rFonts w:ascii="Times New Roman" w:hAnsi="Times New Roman" w:cs="Times New Roman"/>
                <w:kern w:val="0"/>
                <w:sz w:val="12"/>
                <w:szCs w:val="12"/>
              </w:rPr>
            </w:pPr>
          </w:p>
        </w:tc>
        <w:tc>
          <w:tcPr>
            <w:tcW w:w="931" w:type="dxa"/>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tc>
        <w:tc>
          <w:tcPr>
            <w:tcW w:w="2881" w:type="dxa"/>
            <w:tcBorders>
              <w:top w:val="single" w:sz="6" w:space="0" w:color="000000"/>
            </w:tcBorders>
            <w:hideMark/>
          </w:tcPr>
          <w:p w:rsidR="00D90B0F" w:rsidRPr="00D90B0F" w:rsidRDefault="00D90B0F" w:rsidP="00D90B0F">
            <w:pPr>
              <w:spacing w:after="0" w:line="240" w:lineRule="auto"/>
              <w:jc w:val="center"/>
              <w:rPr>
                <w:rFonts w:ascii="Times New Roman" w:hAnsi="Times New Roman" w:cs="Times New Roman"/>
                <w:i/>
                <w:iCs/>
                <w:kern w:val="0"/>
                <w:sz w:val="12"/>
                <w:szCs w:val="12"/>
              </w:rPr>
            </w:pPr>
            <w:r w:rsidRPr="00D90B0F">
              <w:rPr>
                <w:rFonts w:ascii="Times New Roman" w:hAnsi="Times New Roman" w:cs="Times New Roman"/>
                <w:i/>
                <w:iCs/>
                <w:kern w:val="0"/>
                <w:sz w:val="12"/>
                <w:szCs w:val="12"/>
              </w:rPr>
              <w:t>(подпись)</w:t>
            </w:r>
          </w:p>
        </w:tc>
      </w:tr>
      <w:tr w:rsidR="00D90B0F" w:rsidRPr="00D90B0F" w:rsidTr="00C06919">
        <w:tc>
          <w:tcPr>
            <w:tcW w:w="9356" w:type="dxa"/>
            <w:gridSpan w:val="4"/>
            <w:hideMark/>
          </w:tcPr>
          <w:p w:rsidR="00D90B0F" w:rsidRPr="00D90B0F" w:rsidRDefault="00D90B0F" w:rsidP="00D90B0F">
            <w:pPr>
              <w:spacing w:after="0" w:line="240" w:lineRule="auto"/>
              <w:rPr>
                <w:rFonts w:ascii="Times New Roman" w:hAnsi="Times New Roman" w:cs="Times New Roman"/>
                <w:kern w:val="0"/>
                <w:sz w:val="12"/>
                <w:szCs w:val="12"/>
              </w:rPr>
            </w:pPr>
            <w:r w:rsidRPr="00D90B0F">
              <w:rPr>
                <w:rFonts w:ascii="Times New Roman" w:hAnsi="Times New Roman" w:cs="Times New Roman"/>
                <w:kern w:val="0"/>
                <w:sz w:val="12"/>
                <w:szCs w:val="12"/>
              </w:rPr>
              <w:t> </w:t>
            </w:r>
          </w:p>
          <w:p w:rsidR="00D90B0F" w:rsidRPr="00D90B0F" w:rsidRDefault="00D90B0F" w:rsidP="00D90B0F">
            <w:pPr>
              <w:spacing w:after="0" w:line="240" w:lineRule="auto"/>
              <w:rPr>
                <w:rFonts w:ascii="Times New Roman" w:hAnsi="Times New Roman" w:cs="Times New Roman"/>
                <w:kern w:val="0"/>
                <w:sz w:val="12"/>
                <w:szCs w:val="12"/>
              </w:rPr>
            </w:pPr>
          </w:p>
          <w:p w:rsidR="00D90B0F" w:rsidRPr="00D90B0F" w:rsidRDefault="00D90B0F" w:rsidP="00D90B0F">
            <w:pPr>
              <w:spacing w:after="0" w:line="240" w:lineRule="auto"/>
              <w:rPr>
                <w:rFonts w:ascii="Times New Roman" w:hAnsi="Times New Roman" w:cs="Times New Roman"/>
                <w:kern w:val="0"/>
                <w:sz w:val="12"/>
                <w:szCs w:val="12"/>
              </w:rPr>
            </w:pPr>
          </w:p>
        </w:tc>
      </w:tr>
      <w:tr w:rsidR="00D90B0F" w:rsidRPr="00D90B0F" w:rsidTr="00C06919">
        <w:tc>
          <w:tcPr>
            <w:tcW w:w="9356" w:type="dxa"/>
            <w:gridSpan w:val="4"/>
          </w:tcPr>
          <w:p w:rsidR="00D90B0F" w:rsidRPr="00D90B0F" w:rsidRDefault="00D90B0F" w:rsidP="00D90B0F">
            <w:pPr>
              <w:spacing w:after="0" w:line="240" w:lineRule="auto"/>
              <w:ind w:firstLine="694"/>
              <w:rPr>
                <w:rFonts w:ascii="Times New Roman" w:hAnsi="Times New Roman" w:cs="Times New Roman"/>
                <w:kern w:val="0"/>
                <w:sz w:val="12"/>
                <w:szCs w:val="12"/>
              </w:rPr>
            </w:pPr>
            <w:r w:rsidRPr="00D90B0F">
              <w:rPr>
                <w:rFonts w:ascii="Times New Roman" w:hAnsi="Times New Roman" w:cs="Times New Roman"/>
                <w:kern w:val="0"/>
                <w:sz w:val="12"/>
                <w:szCs w:val="12"/>
              </w:rPr>
              <w:t>Требование о предоставлении документов получил</w:t>
            </w:r>
          </w:p>
          <w:p w:rsidR="00D90B0F" w:rsidRPr="00D90B0F" w:rsidRDefault="00D90B0F" w:rsidP="00D90B0F">
            <w:pPr>
              <w:spacing w:after="0" w:line="240" w:lineRule="auto"/>
              <w:ind w:firstLine="694"/>
              <w:rPr>
                <w:rFonts w:ascii="Times New Roman" w:hAnsi="Times New Roman" w:cs="Times New Roman"/>
                <w:kern w:val="0"/>
                <w:sz w:val="12"/>
                <w:szCs w:val="12"/>
              </w:rPr>
            </w:pPr>
          </w:p>
          <w:tbl>
            <w:tblPr>
              <w:tblW w:w="0" w:type="auto"/>
              <w:tblLook w:val="04A0" w:firstRow="1" w:lastRow="0" w:firstColumn="1" w:lastColumn="0" w:noHBand="0" w:noVBand="1"/>
            </w:tblPr>
            <w:tblGrid>
              <w:gridCol w:w="2460"/>
              <w:gridCol w:w="419"/>
              <w:gridCol w:w="6447"/>
            </w:tblGrid>
            <w:tr w:rsidR="00D90B0F" w:rsidRPr="00D90B0F" w:rsidTr="00C06919">
              <w:tc>
                <w:tcPr>
                  <w:tcW w:w="2518" w:type="dxa"/>
                  <w:tcBorders>
                    <w:bottom w:val="single" w:sz="4" w:space="0" w:color="auto"/>
                  </w:tcBorders>
                  <w:shd w:val="clear" w:color="auto" w:fill="auto"/>
                </w:tcPr>
                <w:p w:rsidR="00D90B0F" w:rsidRPr="00D90B0F" w:rsidRDefault="00D90B0F" w:rsidP="00D90B0F">
                  <w:pPr>
                    <w:spacing w:after="0" w:line="240" w:lineRule="auto"/>
                    <w:jc w:val="both"/>
                    <w:rPr>
                      <w:rFonts w:ascii="Times New Roman" w:hAnsi="Times New Roman" w:cs="Times New Roman"/>
                      <w:kern w:val="0"/>
                      <w:sz w:val="12"/>
                      <w:szCs w:val="12"/>
                    </w:rPr>
                  </w:pPr>
                </w:p>
              </w:tc>
              <w:tc>
                <w:tcPr>
                  <w:tcW w:w="425" w:type="dxa"/>
                  <w:shd w:val="clear" w:color="auto" w:fill="auto"/>
                </w:tcPr>
                <w:p w:rsidR="00D90B0F" w:rsidRPr="00D90B0F" w:rsidRDefault="00D90B0F" w:rsidP="00D90B0F">
                  <w:pPr>
                    <w:spacing w:after="0" w:line="240" w:lineRule="auto"/>
                    <w:jc w:val="both"/>
                    <w:rPr>
                      <w:rFonts w:ascii="Times New Roman" w:hAnsi="Times New Roman" w:cs="Times New Roman"/>
                      <w:kern w:val="0"/>
                      <w:sz w:val="12"/>
                      <w:szCs w:val="12"/>
                    </w:rPr>
                  </w:pPr>
                </w:p>
              </w:tc>
              <w:tc>
                <w:tcPr>
                  <w:tcW w:w="6622" w:type="dxa"/>
                  <w:tcBorders>
                    <w:bottom w:val="single" w:sz="4" w:space="0" w:color="auto"/>
                  </w:tcBorders>
                  <w:shd w:val="clear" w:color="auto" w:fill="auto"/>
                </w:tcPr>
                <w:p w:rsidR="00D90B0F" w:rsidRPr="00D90B0F" w:rsidRDefault="00D90B0F" w:rsidP="00D90B0F">
                  <w:pPr>
                    <w:spacing w:after="0" w:line="240" w:lineRule="auto"/>
                    <w:jc w:val="both"/>
                    <w:rPr>
                      <w:rFonts w:ascii="Times New Roman" w:hAnsi="Times New Roman" w:cs="Times New Roman"/>
                      <w:kern w:val="0"/>
                      <w:sz w:val="12"/>
                      <w:szCs w:val="12"/>
                    </w:rPr>
                  </w:pPr>
                </w:p>
              </w:tc>
            </w:tr>
            <w:tr w:rsidR="00D90B0F" w:rsidRPr="00D90B0F" w:rsidTr="00C06919">
              <w:tc>
                <w:tcPr>
                  <w:tcW w:w="2518" w:type="dxa"/>
                  <w:tcBorders>
                    <w:top w:val="single" w:sz="4" w:space="0" w:color="auto"/>
                  </w:tcBorders>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r w:rsidRPr="00D90B0F">
                    <w:rPr>
                      <w:rFonts w:ascii="Times New Roman" w:hAnsi="Times New Roman" w:cs="Times New Roman"/>
                      <w:i/>
                      <w:kern w:val="0"/>
                      <w:sz w:val="12"/>
                      <w:szCs w:val="12"/>
                    </w:rPr>
                    <w:t>(подпись)</w:t>
                  </w:r>
                </w:p>
              </w:tc>
              <w:tc>
                <w:tcPr>
                  <w:tcW w:w="425" w:type="dxa"/>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p>
              </w:tc>
              <w:tc>
                <w:tcPr>
                  <w:tcW w:w="6622" w:type="dxa"/>
                  <w:tcBorders>
                    <w:top w:val="single" w:sz="4" w:space="0" w:color="auto"/>
                  </w:tcBorders>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r w:rsidRPr="00D90B0F">
                    <w:rPr>
                      <w:rFonts w:ascii="Times New Roman" w:hAnsi="Times New Roman" w:cs="Times New Roman"/>
                      <w:i/>
                      <w:kern w:val="0"/>
                      <w:sz w:val="12"/>
                      <w:szCs w:val="12"/>
                    </w:rPr>
                    <w:t xml:space="preserve">(фамилия, имя и (при наличии) отчество подписавшего лица, </w:t>
                  </w:r>
                </w:p>
              </w:tc>
            </w:tr>
            <w:tr w:rsidR="00D90B0F" w:rsidRPr="00D90B0F" w:rsidTr="00C06919">
              <w:tc>
                <w:tcPr>
                  <w:tcW w:w="2518" w:type="dxa"/>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p>
              </w:tc>
              <w:tc>
                <w:tcPr>
                  <w:tcW w:w="425" w:type="dxa"/>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p>
              </w:tc>
              <w:tc>
                <w:tcPr>
                  <w:tcW w:w="6622" w:type="dxa"/>
                  <w:tcBorders>
                    <w:bottom w:val="single" w:sz="4" w:space="0" w:color="auto"/>
                  </w:tcBorders>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p>
              </w:tc>
            </w:tr>
            <w:tr w:rsidR="00D90B0F" w:rsidRPr="00D90B0F" w:rsidTr="00C06919">
              <w:tc>
                <w:tcPr>
                  <w:tcW w:w="2518" w:type="dxa"/>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p>
              </w:tc>
              <w:tc>
                <w:tcPr>
                  <w:tcW w:w="425" w:type="dxa"/>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p>
              </w:tc>
              <w:tc>
                <w:tcPr>
                  <w:tcW w:w="6622" w:type="dxa"/>
                  <w:tcBorders>
                    <w:top w:val="single" w:sz="4" w:space="0" w:color="auto"/>
                  </w:tcBorders>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r w:rsidRPr="00D90B0F">
                    <w:rPr>
                      <w:rFonts w:ascii="Times New Roman" w:hAnsi="Times New Roman" w:cs="Times New Roman"/>
                      <w:i/>
                      <w:kern w:val="0"/>
                      <w:sz w:val="12"/>
                      <w:szCs w:val="12"/>
                    </w:rPr>
                    <w:t xml:space="preserve">наименование должности подписавшего лица либо указание </w:t>
                  </w:r>
                </w:p>
              </w:tc>
            </w:tr>
            <w:tr w:rsidR="00D90B0F" w:rsidRPr="00D90B0F" w:rsidTr="00C06919">
              <w:tc>
                <w:tcPr>
                  <w:tcW w:w="2518" w:type="dxa"/>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p>
              </w:tc>
              <w:tc>
                <w:tcPr>
                  <w:tcW w:w="425" w:type="dxa"/>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p>
              </w:tc>
              <w:tc>
                <w:tcPr>
                  <w:tcW w:w="6622" w:type="dxa"/>
                  <w:tcBorders>
                    <w:bottom w:val="single" w:sz="4" w:space="0" w:color="auto"/>
                  </w:tcBorders>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p>
              </w:tc>
            </w:tr>
            <w:tr w:rsidR="00D90B0F" w:rsidRPr="00D90B0F" w:rsidTr="00C06919">
              <w:tc>
                <w:tcPr>
                  <w:tcW w:w="2518" w:type="dxa"/>
                  <w:shd w:val="clear" w:color="auto" w:fill="auto"/>
                </w:tcPr>
                <w:p w:rsidR="00D90B0F" w:rsidRPr="00D90B0F" w:rsidRDefault="00D90B0F" w:rsidP="00D90B0F">
                  <w:pPr>
                    <w:spacing w:after="0" w:line="240" w:lineRule="auto"/>
                    <w:rPr>
                      <w:rFonts w:ascii="Times New Roman" w:hAnsi="Times New Roman" w:cs="Times New Roman"/>
                      <w:i/>
                      <w:kern w:val="0"/>
                      <w:sz w:val="12"/>
                      <w:szCs w:val="12"/>
                      <w:vertAlign w:val="superscript"/>
                    </w:rPr>
                  </w:pPr>
                </w:p>
              </w:tc>
              <w:tc>
                <w:tcPr>
                  <w:tcW w:w="425" w:type="dxa"/>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p>
              </w:tc>
              <w:tc>
                <w:tcPr>
                  <w:tcW w:w="6622" w:type="dxa"/>
                  <w:tcBorders>
                    <w:top w:val="single" w:sz="4" w:space="0" w:color="auto"/>
                  </w:tcBorders>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r w:rsidRPr="00D90B0F">
                    <w:rPr>
                      <w:rFonts w:ascii="Times New Roman" w:hAnsi="Times New Roman" w:cs="Times New Roman"/>
                      <w:i/>
                      <w:kern w:val="0"/>
                      <w:sz w:val="12"/>
                      <w:szCs w:val="12"/>
                    </w:rPr>
                    <w:t xml:space="preserve">на то, что подписавшее лицо является представителем по </w:t>
                  </w:r>
                </w:p>
              </w:tc>
            </w:tr>
            <w:tr w:rsidR="00D90B0F" w:rsidRPr="00D90B0F" w:rsidTr="00C06919">
              <w:tc>
                <w:tcPr>
                  <w:tcW w:w="2518" w:type="dxa"/>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p>
              </w:tc>
              <w:tc>
                <w:tcPr>
                  <w:tcW w:w="425" w:type="dxa"/>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p>
              </w:tc>
              <w:tc>
                <w:tcPr>
                  <w:tcW w:w="6622" w:type="dxa"/>
                  <w:tcBorders>
                    <w:bottom w:val="single" w:sz="4" w:space="0" w:color="auto"/>
                  </w:tcBorders>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p>
              </w:tc>
            </w:tr>
            <w:tr w:rsidR="00D90B0F" w:rsidRPr="00D90B0F" w:rsidTr="00C06919">
              <w:tc>
                <w:tcPr>
                  <w:tcW w:w="2518" w:type="dxa"/>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p>
              </w:tc>
              <w:tc>
                <w:tcPr>
                  <w:tcW w:w="425" w:type="dxa"/>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p>
              </w:tc>
              <w:tc>
                <w:tcPr>
                  <w:tcW w:w="6622" w:type="dxa"/>
                  <w:tcBorders>
                    <w:top w:val="single" w:sz="4" w:space="0" w:color="auto"/>
                  </w:tcBorders>
                  <w:shd w:val="clear" w:color="auto" w:fill="auto"/>
                </w:tcPr>
                <w:p w:rsidR="00D90B0F" w:rsidRPr="00D90B0F" w:rsidRDefault="00D90B0F" w:rsidP="00D90B0F">
                  <w:pPr>
                    <w:spacing w:after="0" w:line="240" w:lineRule="auto"/>
                    <w:jc w:val="center"/>
                    <w:rPr>
                      <w:rFonts w:ascii="Times New Roman" w:hAnsi="Times New Roman" w:cs="Times New Roman"/>
                      <w:i/>
                      <w:kern w:val="0"/>
                      <w:sz w:val="12"/>
                      <w:szCs w:val="12"/>
                    </w:rPr>
                  </w:pPr>
                  <w:r w:rsidRPr="00D90B0F">
                    <w:rPr>
                      <w:rFonts w:ascii="Times New Roman" w:hAnsi="Times New Roman" w:cs="Times New Roman"/>
                      <w:i/>
                      <w:kern w:val="0"/>
                      <w:sz w:val="12"/>
                      <w:szCs w:val="12"/>
                    </w:rPr>
                    <w:t>доверенности)</w:t>
                  </w:r>
                </w:p>
              </w:tc>
            </w:tr>
          </w:tbl>
          <w:p w:rsidR="00D90B0F" w:rsidRPr="00D90B0F" w:rsidRDefault="00D90B0F" w:rsidP="00D90B0F">
            <w:pPr>
              <w:spacing w:after="0" w:line="240" w:lineRule="auto"/>
              <w:ind w:firstLine="694"/>
              <w:rPr>
                <w:rFonts w:ascii="Times New Roman" w:hAnsi="Times New Roman" w:cs="Times New Roman"/>
                <w:kern w:val="0"/>
                <w:sz w:val="12"/>
                <w:szCs w:val="12"/>
              </w:rPr>
            </w:pPr>
          </w:p>
        </w:tc>
      </w:tr>
      <w:tr w:rsidR="00D90B0F" w:rsidRPr="00D90B0F" w:rsidTr="00C06919">
        <w:tc>
          <w:tcPr>
            <w:tcW w:w="9356" w:type="dxa"/>
            <w:gridSpan w:val="4"/>
          </w:tcPr>
          <w:p w:rsidR="00D90B0F" w:rsidRPr="00D90B0F" w:rsidRDefault="00D90B0F" w:rsidP="00D90B0F">
            <w:pPr>
              <w:spacing w:after="0" w:line="240" w:lineRule="auto"/>
              <w:rPr>
                <w:rFonts w:ascii="Times New Roman" w:hAnsi="Times New Roman" w:cs="Times New Roman"/>
                <w:kern w:val="0"/>
                <w:sz w:val="12"/>
                <w:szCs w:val="12"/>
              </w:rPr>
            </w:pPr>
          </w:p>
        </w:tc>
      </w:tr>
      <w:tr w:rsidR="00D90B0F" w:rsidRPr="00D90B0F" w:rsidTr="00C06919">
        <w:tc>
          <w:tcPr>
            <w:tcW w:w="9356" w:type="dxa"/>
            <w:gridSpan w:val="4"/>
            <w:tcBorders>
              <w:top w:val="single" w:sz="6" w:space="0" w:color="000000"/>
              <w:left w:val="single" w:sz="6" w:space="0" w:color="000000"/>
              <w:bottom w:val="single" w:sz="6" w:space="0" w:color="000000"/>
              <w:right w:val="single" w:sz="6" w:space="0" w:color="000000"/>
            </w:tcBorders>
            <w:hideMark/>
          </w:tcPr>
          <w:p w:rsidR="00D90B0F" w:rsidRPr="00D90B0F" w:rsidRDefault="00D90B0F" w:rsidP="00D90B0F">
            <w:pPr>
              <w:spacing w:after="0" w:line="240" w:lineRule="auto"/>
              <w:rPr>
                <w:rFonts w:ascii="Times New Roman" w:hAnsi="Times New Roman" w:cs="Times New Roman"/>
                <w:kern w:val="0"/>
                <w:sz w:val="12"/>
                <w:szCs w:val="12"/>
                <w:vertAlign w:val="superscript"/>
              </w:rPr>
            </w:pPr>
            <w:r w:rsidRPr="00D90B0F">
              <w:rPr>
                <w:rFonts w:ascii="Times New Roman" w:hAnsi="Times New Roman" w:cs="Times New Roman"/>
                <w:kern w:val="0"/>
                <w:sz w:val="12"/>
                <w:szCs w:val="12"/>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p>
        </w:tc>
      </w:tr>
    </w:tbl>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p>
    <w:tbl>
      <w:tblPr>
        <w:tblW w:w="0" w:type="auto"/>
        <w:tblInd w:w="4536" w:type="dxa"/>
        <w:tblLook w:val="04A0" w:firstRow="1" w:lastRow="0" w:firstColumn="1" w:lastColumn="0" w:noHBand="0" w:noVBand="1"/>
      </w:tblPr>
      <w:tblGrid>
        <w:gridCol w:w="1101"/>
        <w:gridCol w:w="3934"/>
      </w:tblGrid>
      <w:tr w:rsidR="00D90B0F" w:rsidRPr="00D90B0F" w:rsidTr="00C06919">
        <w:tc>
          <w:tcPr>
            <w:tcW w:w="1101" w:type="dxa"/>
            <w:shd w:val="clear" w:color="auto" w:fill="auto"/>
          </w:tcPr>
          <w:p w:rsidR="00D90B0F" w:rsidRPr="00D90B0F" w:rsidRDefault="00D90B0F" w:rsidP="00D90B0F">
            <w:pPr>
              <w:tabs>
                <w:tab w:val="num" w:pos="200"/>
              </w:tabs>
              <w:spacing w:after="0" w:line="240" w:lineRule="auto"/>
              <w:jc w:val="right"/>
              <w:outlineLvl w:val="0"/>
              <w:rPr>
                <w:rFonts w:ascii="Calibri" w:eastAsia="Calibri" w:hAnsi="Calibri" w:cs="Times New Roman"/>
                <w:kern w:val="0"/>
                <w:sz w:val="12"/>
                <w:szCs w:val="12"/>
                <w:lang w:eastAsia="en-US"/>
              </w:rPr>
            </w:pPr>
          </w:p>
        </w:tc>
        <w:tc>
          <w:tcPr>
            <w:tcW w:w="3934" w:type="dxa"/>
            <w:shd w:val="clear" w:color="auto" w:fill="auto"/>
          </w:tcPr>
          <w:p w:rsidR="00D90B0F" w:rsidRPr="00D90B0F" w:rsidRDefault="00D90B0F" w:rsidP="00D90B0F">
            <w:pPr>
              <w:tabs>
                <w:tab w:val="num" w:pos="200"/>
              </w:tabs>
              <w:spacing w:after="0" w:line="240" w:lineRule="auto"/>
              <w:outlineLvl w:val="0"/>
              <w:rPr>
                <w:rFonts w:ascii="Calibri" w:eastAsia="Calibri" w:hAnsi="Calibri" w:cs="Times New Roman"/>
                <w:kern w:val="0"/>
                <w:sz w:val="12"/>
                <w:szCs w:val="12"/>
                <w:lang w:eastAsia="en-US"/>
              </w:rPr>
            </w:pPr>
            <w:r w:rsidRPr="00D90B0F">
              <w:rPr>
                <w:rFonts w:ascii="Times New Roman" w:eastAsia="Calibri" w:hAnsi="Times New Roman" w:cs="Times New Roman"/>
                <w:kern w:val="0"/>
                <w:sz w:val="12"/>
                <w:szCs w:val="12"/>
                <w:lang w:eastAsia="en-US"/>
              </w:rPr>
              <w:t>Приложение № 7 к постановлению администрации Каратузского района от 11.11. 2021 № 913-п</w:t>
            </w:r>
          </w:p>
        </w:tc>
      </w:tr>
    </w:tbl>
    <w:p w:rsidR="00D90B0F" w:rsidRPr="00D90B0F" w:rsidRDefault="00D90B0F" w:rsidP="00D90B0F">
      <w:pPr>
        <w:tabs>
          <w:tab w:val="num" w:pos="200"/>
        </w:tabs>
        <w:spacing w:after="0" w:line="240" w:lineRule="auto"/>
        <w:ind w:left="4536"/>
        <w:jc w:val="right"/>
        <w:outlineLvl w:val="0"/>
        <w:rPr>
          <w:rFonts w:ascii="Courier New" w:hAnsi="Courier New" w:cs="Courier New"/>
          <w:b/>
          <w:bCs/>
          <w:kern w:val="0"/>
          <w:sz w:val="12"/>
          <w:szCs w:val="12"/>
        </w:rPr>
      </w:pPr>
    </w:p>
    <w:p w:rsidR="00D90B0F" w:rsidRPr="00D90B0F" w:rsidRDefault="00D90B0F" w:rsidP="00D90B0F">
      <w:pPr>
        <w:tabs>
          <w:tab w:val="num" w:pos="200"/>
        </w:tabs>
        <w:spacing w:after="0" w:line="240" w:lineRule="auto"/>
        <w:jc w:val="center"/>
        <w:outlineLvl w:val="0"/>
        <w:rPr>
          <w:rFonts w:ascii="Times New Roman" w:hAnsi="Times New Roman" w:cs="Times New Roman"/>
          <w:kern w:val="0"/>
          <w:sz w:val="12"/>
          <w:szCs w:val="12"/>
          <w:shd w:val="clear" w:color="auto" w:fill="FFFFFF"/>
        </w:rPr>
      </w:pPr>
      <w:r w:rsidRPr="00D90B0F">
        <w:rPr>
          <w:rFonts w:ascii="Times New Roman" w:hAnsi="Times New Roman" w:cs="Times New Roman"/>
          <w:kern w:val="0"/>
          <w:sz w:val="12"/>
          <w:szCs w:val="12"/>
        </w:rPr>
        <w:t>Журнал учета предостережений</w:t>
      </w:r>
    </w:p>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hAnsi="Courier New" w:cs="Courier New"/>
          <w:b/>
          <w:bCs/>
          <w:kern w:val="0"/>
          <w:sz w:val="12"/>
          <w:szCs w:val="12"/>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90B0F" w:rsidRPr="00D90B0F" w:rsidTr="00C06919">
        <w:tc>
          <w:tcPr>
            <w:tcW w:w="9356" w:type="dxa"/>
            <w:shd w:val="clear" w:color="auto" w:fill="FFFFFF"/>
            <w:hideMark/>
          </w:tcPr>
          <w:p w:rsidR="00D90B0F" w:rsidRPr="00D90B0F" w:rsidRDefault="00D90B0F" w:rsidP="00D90B0F">
            <w:pPr>
              <w:spacing w:after="0" w:line="240" w:lineRule="auto"/>
              <w:jc w:val="center"/>
              <w:rPr>
                <w:rFonts w:ascii="Times New Roman" w:hAnsi="Times New Roman" w:cs="Times New Roman"/>
                <w:color w:val="auto"/>
                <w:kern w:val="0"/>
                <w:sz w:val="12"/>
                <w:szCs w:val="12"/>
              </w:rPr>
            </w:pPr>
            <w:r w:rsidRPr="00D90B0F">
              <w:rPr>
                <w:rFonts w:ascii="Times New Roman" w:hAnsi="Times New Roman" w:cs="Times New Roman"/>
                <w:kern w:val="0"/>
                <w:sz w:val="12"/>
                <w:szCs w:val="12"/>
              </w:rPr>
              <w:t>Отдел земельных и имущественных отношений в лице администрации Каратузского района</w:t>
            </w:r>
          </w:p>
        </w:tc>
      </w:tr>
      <w:tr w:rsidR="00D90B0F" w:rsidRPr="00D90B0F" w:rsidTr="00C06919">
        <w:tc>
          <w:tcPr>
            <w:tcW w:w="9356" w:type="dxa"/>
            <w:shd w:val="clear" w:color="auto" w:fill="FFFFFF"/>
            <w:hideMark/>
          </w:tcPr>
          <w:p w:rsidR="00D90B0F" w:rsidRPr="00D90B0F" w:rsidRDefault="00D90B0F" w:rsidP="00D90B0F">
            <w:pPr>
              <w:spacing w:after="0" w:line="240" w:lineRule="auto"/>
              <w:rPr>
                <w:rFonts w:ascii="Times New Roman" w:hAnsi="Times New Roman" w:cs="Times New Roman"/>
                <w:color w:val="auto"/>
                <w:kern w:val="0"/>
                <w:sz w:val="12"/>
                <w:szCs w:val="12"/>
              </w:rPr>
            </w:pPr>
          </w:p>
        </w:tc>
      </w:tr>
    </w:tbl>
    <w:p w:rsidR="00D90B0F" w:rsidRPr="00D90B0F" w:rsidRDefault="00D90B0F" w:rsidP="00D90B0F">
      <w:pPr>
        <w:widowControl w:val="0"/>
        <w:autoSpaceDE w:val="0"/>
        <w:autoSpaceDN w:val="0"/>
        <w:adjustRightInd w:val="0"/>
        <w:spacing w:after="0" w:line="240" w:lineRule="auto"/>
        <w:jc w:val="center"/>
        <w:textAlignment w:val="baseline"/>
        <w:rPr>
          <w:rFonts w:ascii="Times New Roman" w:hAnsi="Times New Roman" w:cs="Times New Roman"/>
          <w:bCs/>
          <w:kern w:val="0"/>
          <w:sz w:val="12"/>
          <w:szCs w:val="12"/>
        </w:rPr>
      </w:pP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47"/>
        <w:gridCol w:w="1813"/>
        <w:gridCol w:w="1529"/>
        <w:gridCol w:w="2978"/>
        <w:gridCol w:w="2059"/>
      </w:tblGrid>
      <w:tr w:rsidR="00D90B0F" w:rsidRPr="00D90B0F" w:rsidTr="00D90B0F">
        <w:tc>
          <w:tcPr>
            <w:tcW w:w="538"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Calibri" w:eastAsia="Calibri" w:hAnsi="Calibri" w:cs="Times New Roman"/>
                <w:kern w:val="0"/>
                <w:sz w:val="12"/>
                <w:szCs w:val="12"/>
              </w:rPr>
            </w:pPr>
            <w:r w:rsidRPr="00D90B0F">
              <w:rPr>
                <w:rFonts w:ascii="Calibri" w:eastAsia="Calibri" w:hAnsi="Calibri" w:cs="Times New Roman"/>
                <w:kern w:val="0"/>
                <w:sz w:val="12"/>
                <w:szCs w:val="12"/>
              </w:rPr>
              <w:t>№</w:t>
            </w:r>
          </w:p>
        </w:tc>
        <w:tc>
          <w:tcPr>
            <w:tcW w:w="1647"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Calibri" w:eastAsia="Calibri" w:hAnsi="Calibri" w:cs="Times New Roman"/>
                <w:kern w:val="0"/>
                <w:sz w:val="12"/>
                <w:szCs w:val="12"/>
              </w:rPr>
            </w:pPr>
            <w:r w:rsidRPr="00D90B0F">
              <w:rPr>
                <w:rFonts w:ascii="Calibri" w:eastAsia="Calibri" w:hAnsi="Calibri" w:cs="Times New Roman"/>
                <w:bCs/>
                <w:kern w:val="0"/>
                <w:sz w:val="12"/>
                <w:szCs w:val="12"/>
              </w:rPr>
              <w:t>Вид муниципального контроля</w:t>
            </w:r>
          </w:p>
        </w:tc>
        <w:tc>
          <w:tcPr>
            <w:tcW w:w="1813"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Calibri" w:eastAsia="Calibri" w:hAnsi="Calibri" w:cs="Times New Roman"/>
                <w:kern w:val="0"/>
                <w:sz w:val="12"/>
                <w:szCs w:val="12"/>
              </w:rPr>
            </w:pPr>
            <w:r w:rsidRPr="00D90B0F">
              <w:rPr>
                <w:rFonts w:ascii="Calibri" w:eastAsia="Calibri" w:hAnsi="Calibri" w:cs="Times New Roman"/>
                <w:kern w:val="0"/>
                <w:sz w:val="12"/>
                <w:szCs w:val="12"/>
              </w:rPr>
              <w:t>Дата издания предостережения</w:t>
            </w:r>
          </w:p>
        </w:tc>
        <w:tc>
          <w:tcPr>
            <w:tcW w:w="1529"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Calibri" w:eastAsia="Calibri" w:hAnsi="Calibri" w:cs="Times New Roman"/>
                <w:kern w:val="0"/>
                <w:sz w:val="12"/>
                <w:szCs w:val="12"/>
              </w:rPr>
            </w:pPr>
            <w:r w:rsidRPr="00D90B0F">
              <w:rPr>
                <w:rFonts w:ascii="Calibri" w:eastAsia="Calibri" w:hAnsi="Calibri" w:cs="Times New Roman"/>
                <w:kern w:val="0"/>
                <w:sz w:val="12"/>
                <w:szCs w:val="12"/>
              </w:rPr>
              <w:t>Источник</w:t>
            </w:r>
          </w:p>
          <w:p w:rsidR="00D90B0F" w:rsidRPr="00D90B0F" w:rsidRDefault="00D90B0F" w:rsidP="00D90B0F">
            <w:pPr>
              <w:spacing w:after="0" w:line="240" w:lineRule="auto"/>
              <w:jc w:val="center"/>
              <w:rPr>
                <w:rFonts w:ascii="Calibri" w:eastAsia="Calibri" w:hAnsi="Calibri" w:cs="Times New Roman"/>
                <w:kern w:val="0"/>
                <w:sz w:val="12"/>
                <w:szCs w:val="12"/>
              </w:rPr>
            </w:pPr>
            <w:r w:rsidRPr="00D90B0F">
              <w:rPr>
                <w:rFonts w:ascii="Calibri" w:eastAsia="Calibri" w:hAnsi="Calibri" w:cs="Times New Roman"/>
                <w:kern w:val="0"/>
                <w:sz w:val="12"/>
                <w:szCs w:val="12"/>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Calibri" w:eastAsia="Calibri" w:hAnsi="Calibri" w:cs="Times New Roman"/>
                <w:kern w:val="0"/>
                <w:sz w:val="12"/>
                <w:szCs w:val="12"/>
              </w:rPr>
            </w:pPr>
          </w:p>
        </w:tc>
        <w:tc>
          <w:tcPr>
            <w:tcW w:w="2978" w:type="dxa"/>
            <w:shd w:val="clear" w:color="auto" w:fill="auto"/>
          </w:tcPr>
          <w:p w:rsidR="00D90B0F" w:rsidRPr="00D90B0F" w:rsidRDefault="00D90B0F" w:rsidP="00D90B0F">
            <w:pPr>
              <w:spacing w:after="0" w:line="240" w:lineRule="auto"/>
              <w:jc w:val="center"/>
              <w:rPr>
                <w:rFonts w:ascii="Calibri" w:eastAsia="Calibri" w:hAnsi="Calibri" w:cs="Times New Roman"/>
                <w:kern w:val="0"/>
                <w:sz w:val="12"/>
                <w:szCs w:val="12"/>
                <w:shd w:val="clear" w:color="auto" w:fill="FFFFFF"/>
              </w:rPr>
            </w:pPr>
            <w:r w:rsidRPr="00D90B0F">
              <w:rPr>
                <w:rFonts w:ascii="Calibri" w:eastAsia="Calibri" w:hAnsi="Calibri" w:cs="Times New Roman"/>
                <w:kern w:val="0"/>
                <w:sz w:val="12"/>
                <w:szCs w:val="12"/>
                <w:shd w:val="clear" w:color="auto" w:fill="FFFFFF"/>
              </w:rPr>
              <w:t>Информация о лице, которому адресовано предостережение</w:t>
            </w:r>
          </w:p>
          <w:p w:rsidR="00D90B0F" w:rsidRPr="00D90B0F" w:rsidRDefault="00D90B0F" w:rsidP="00D90B0F">
            <w:pPr>
              <w:spacing w:after="0" w:line="240" w:lineRule="auto"/>
              <w:jc w:val="center"/>
              <w:rPr>
                <w:rFonts w:ascii="Calibri" w:eastAsia="Calibri" w:hAnsi="Calibri" w:cs="Times New Roman"/>
                <w:kern w:val="0"/>
                <w:sz w:val="12"/>
                <w:szCs w:val="12"/>
                <w:shd w:val="clear" w:color="auto" w:fill="FFFFFF"/>
              </w:rPr>
            </w:pPr>
            <w:r w:rsidRPr="00D90B0F">
              <w:rPr>
                <w:rFonts w:ascii="Calibri" w:eastAsia="Calibri" w:hAnsi="Calibri" w:cs="Times New Roman"/>
                <w:kern w:val="0"/>
                <w:sz w:val="12"/>
                <w:szCs w:val="12"/>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shd w:val="clear" w:color="auto" w:fill="auto"/>
          </w:tcPr>
          <w:p w:rsidR="00D90B0F" w:rsidRPr="00D90B0F" w:rsidRDefault="00D90B0F" w:rsidP="00D90B0F">
            <w:pPr>
              <w:spacing w:after="0" w:line="240" w:lineRule="auto"/>
              <w:jc w:val="center"/>
              <w:rPr>
                <w:rFonts w:ascii="Calibri" w:eastAsia="Calibri" w:hAnsi="Calibri" w:cs="Times New Roman"/>
                <w:kern w:val="0"/>
                <w:sz w:val="12"/>
                <w:szCs w:val="12"/>
              </w:rPr>
            </w:pPr>
            <w:r w:rsidRPr="00D90B0F">
              <w:rPr>
                <w:rFonts w:ascii="Calibri" w:eastAsia="Calibri" w:hAnsi="Calibri" w:cs="Times New Roman"/>
                <w:kern w:val="0"/>
                <w:sz w:val="12"/>
                <w:szCs w:val="12"/>
                <w:shd w:val="clear" w:color="auto" w:fill="FFFFFF"/>
              </w:rPr>
              <w:t>Суть указанных в предостережении предложений о принятии мер по обеспечению соблюдения обязательных требований</w:t>
            </w:r>
          </w:p>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Calibri" w:eastAsia="Calibri" w:hAnsi="Calibri" w:cs="Times New Roman"/>
                <w:kern w:val="0"/>
                <w:sz w:val="12"/>
                <w:szCs w:val="12"/>
              </w:rPr>
            </w:pPr>
          </w:p>
        </w:tc>
      </w:tr>
      <w:tr w:rsidR="00D90B0F" w:rsidRPr="00D90B0F" w:rsidTr="00D90B0F">
        <w:tc>
          <w:tcPr>
            <w:tcW w:w="538"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647"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813"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529"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978"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059"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r>
      <w:tr w:rsidR="00D90B0F" w:rsidRPr="00D90B0F" w:rsidTr="00D90B0F">
        <w:tc>
          <w:tcPr>
            <w:tcW w:w="538"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647"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813"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529"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978"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059"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r>
      <w:tr w:rsidR="00D90B0F" w:rsidRPr="00D90B0F" w:rsidTr="00D90B0F">
        <w:tc>
          <w:tcPr>
            <w:tcW w:w="538"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647"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813"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529"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978"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059"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r>
      <w:tr w:rsidR="00D90B0F" w:rsidRPr="00D90B0F" w:rsidTr="00D90B0F">
        <w:tc>
          <w:tcPr>
            <w:tcW w:w="538"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647"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813"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529"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978"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059"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r>
      <w:tr w:rsidR="00D90B0F" w:rsidRPr="00D90B0F" w:rsidTr="00D90B0F">
        <w:tc>
          <w:tcPr>
            <w:tcW w:w="538"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647"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813"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529"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978"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059"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r>
      <w:tr w:rsidR="00D90B0F" w:rsidRPr="00D90B0F" w:rsidTr="00D90B0F">
        <w:tc>
          <w:tcPr>
            <w:tcW w:w="538"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647"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813"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529"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978"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059"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r>
    </w:tbl>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hAnsi="Courier New" w:cs="Courier New"/>
          <w:b/>
          <w:bCs/>
          <w:kern w:val="0"/>
          <w:sz w:val="12"/>
          <w:szCs w:val="12"/>
        </w:rPr>
      </w:pPr>
    </w:p>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hAnsi="Courier New" w:cs="Courier New"/>
          <w:b/>
          <w:bCs/>
          <w:kern w:val="0"/>
          <w:sz w:val="12"/>
          <w:szCs w:val="12"/>
        </w:rPr>
      </w:pPr>
    </w:p>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Ответственное за ведение журнала должностное лицо (должностные лица):</w:t>
      </w:r>
    </w:p>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kern w:val="0"/>
          <w:sz w:val="12"/>
          <w:szCs w:val="12"/>
        </w:rPr>
      </w:pPr>
      <w:r w:rsidRPr="00D90B0F">
        <w:rPr>
          <w:rFonts w:ascii="Times New Roman" w:hAnsi="Times New Roman" w:cs="Times New Roman"/>
          <w:kern w:val="0"/>
          <w:sz w:val="12"/>
          <w:szCs w:val="12"/>
        </w:rPr>
        <w:t xml:space="preserve"> _____________________________________________________</w:t>
      </w:r>
    </w:p>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kern w:val="0"/>
          <w:sz w:val="12"/>
          <w:szCs w:val="12"/>
        </w:rPr>
      </w:pPr>
      <w:r w:rsidRPr="00D90B0F">
        <w:rPr>
          <w:rFonts w:ascii="Times New Roman" w:hAnsi="Times New Roman" w:cs="Times New Roman"/>
          <w:i/>
          <w:iCs/>
          <w:kern w:val="0"/>
          <w:sz w:val="12"/>
          <w:szCs w:val="12"/>
        </w:rPr>
        <w:t xml:space="preserve">                      (фамилия, имя, отчество (если имеется), должность)</w:t>
      </w:r>
    </w:p>
    <w:p w:rsidR="00D90B0F" w:rsidRPr="00D90B0F" w:rsidRDefault="00D90B0F" w:rsidP="00D90B0F">
      <w:pPr>
        <w:spacing w:after="0" w:line="240" w:lineRule="auto"/>
        <w:rPr>
          <w:rFonts w:ascii="Times New Roman" w:hAnsi="Times New Roman" w:cs="Times New Roman"/>
          <w:kern w:val="0"/>
          <w:sz w:val="12"/>
          <w:szCs w:val="12"/>
        </w:rPr>
      </w:pPr>
    </w:p>
    <w:tbl>
      <w:tblPr>
        <w:tblW w:w="0" w:type="auto"/>
        <w:tblInd w:w="4536" w:type="dxa"/>
        <w:tblLook w:val="04A0" w:firstRow="1" w:lastRow="0" w:firstColumn="1" w:lastColumn="0" w:noHBand="0" w:noVBand="1"/>
      </w:tblPr>
      <w:tblGrid>
        <w:gridCol w:w="1101"/>
        <w:gridCol w:w="3934"/>
      </w:tblGrid>
      <w:tr w:rsidR="00D90B0F" w:rsidRPr="00D90B0F" w:rsidTr="00C06919">
        <w:tc>
          <w:tcPr>
            <w:tcW w:w="1101" w:type="dxa"/>
            <w:shd w:val="clear" w:color="auto" w:fill="auto"/>
          </w:tcPr>
          <w:p w:rsidR="00D90B0F" w:rsidRPr="00D90B0F" w:rsidRDefault="00D90B0F" w:rsidP="00D90B0F">
            <w:pPr>
              <w:tabs>
                <w:tab w:val="num" w:pos="200"/>
              </w:tabs>
              <w:spacing w:after="0" w:line="240" w:lineRule="auto"/>
              <w:jc w:val="right"/>
              <w:outlineLvl w:val="0"/>
              <w:rPr>
                <w:rFonts w:ascii="Calibri" w:eastAsia="Calibri" w:hAnsi="Calibri" w:cs="Times New Roman"/>
                <w:kern w:val="0"/>
                <w:sz w:val="12"/>
                <w:szCs w:val="12"/>
                <w:lang w:eastAsia="en-US"/>
              </w:rPr>
            </w:pPr>
          </w:p>
        </w:tc>
        <w:tc>
          <w:tcPr>
            <w:tcW w:w="3934" w:type="dxa"/>
            <w:shd w:val="clear" w:color="auto" w:fill="auto"/>
          </w:tcPr>
          <w:p w:rsidR="00D90B0F" w:rsidRPr="00D90B0F" w:rsidRDefault="00D90B0F" w:rsidP="00D90B0F">
            <w:pPr>
              <w:tabs>
                <w:tab w:val="num" w:pos="200"/>
              </w:tabs>
              <w:spacing w:after="0" w:line="240" w:lineRule="auto"/>
              <w:outlineLvl w:val="0"/>
              <w:rPr>
                <w:rFonts w:ascii="Calibri" w:eastAsia="Calibri" w:hAnsi="Calibri" w:cs="Times New Roman"/>
                <w:kern w:val="0"/>
                <w:sz w:val="12"/>
                <w:szCs w:val="12"/>
                <w:lang w:eastAsia="en-US"/>
              </w:rPr>
            </w:pPr>
            <w:r w:rsidRPr="00D90B0F">
              <w:rPr>
                <w:rFonts w:ascii="Times New Roman" w:eastAsia="Calibri" w:hAnsi="Times New Roman" w:cs="Times New Roman"/>
                <w:kern w:val="0"/>
                <w:sz w:val="12"/>
                <w:szCs w:val="12"/>
                <w:lang w:eastAsia="en-US"/>
              </w:rPr>
              <w:t>Приложение № 8 к постановлению администрации Каратузского района от 11.11. 2021 № 913-п</w:t>
            </w:r>
          </w:p>
        </w:tc>
      </w:tr>
    </w:tbl>
    <w:p w:rsidR="00D90B0F" w:rsidRPr="00D90B0F" w:rsidRDefault="00D90B0F" w:rsidP="00D90B0F">
      <w:pPr>
        <w:tabs>
          <w:tab w:val="num" w:pos="200"/>
        </w:tabs>
        <w:spacing w:after="0" w:line="240" w:lineRule="auto"/>
        <w:ind w:left="4536"/>
        <w:jc w:val="right"/>
        <w:outlineLvl w:val="0"/>
        <w:rPr>
          <w:rFonts w:ascii="Times New Roman" w:hAnsi="Times New Roman" w:cs="Times New Roman"/>
          <w:kern w:val="0"/>
          <w:sz w:val="12"/>
          <w:szCs w:val="12"/>
        </w:rPr>
      </w:pPr>
      <w:r w:rsidRPr="00D90B0F">
        <w:rPr>
          <w:rFonts w:ascii="Times New Roman" w:hAnsi="Times New Roman" w:cs="Times New Roman"/>
          <w:kern w:val="0"/>
          <w:sz w:val="12"/>
          <w:szCs w:val="12"/>
        </w:rPr>
        <w:t xml:space="preserve">  </w:t>
      </w:r>
    </w:p>
    <w:p w:rsidR="00D90B0F" w:rsidRPr="00D90B0F" w:rsidRDefault="00D90B0F" w:rsidP="00D90B0F">
      <w:pPr>
        <w:tabs>
          <w:tab w:val="left" w:pos="1200"/>
        </w:tabs>
        <w:autoSpaceDN w:val="0"/>
        <w:adjustRightInd w:val="0"/>
        <w:spacing w:after="0" w:line="360" w:lineRule="auto"/>
        <w:ind w:firstLine="709"/>
        <w:jc w:val="both"/>
        <w:rPr>
          <w:rFonts w:ascii="Times New Roman" w:hAnsi="Times New Roman" w:cs="Times New Roman"/>
          <w:kern w:val="0"/>
          <w:sz w:val="12"/>
          <w:szCs w:val="12"/>
        </w:rPr>
      </w:pPr>
    </w:p>
    <w:p w:rsidR="00D90B0F" w:rsidRPr="00D90B0F" w:rsidRDefault="00D90B0F" w:rsidP="00D90B0F">
      <w:pPr>
        <w:tabs>
          <w:tab w:val="left" w:pos="1200"/>
        </w:tabs>
        <w:autoSpaceDN w:val="0"/>
        <w:adjustRightInd w:val="0"/>
        <w:spacing w:after="0" w:line="360" w:lineRule="auto"/>
        <w:jc w:val="center"/>
        <w:rPr>
          <w:rFonts w:ascii="Times New Roman" w:hAnsi="Times New Roman" w:cs="Times New Roman"/>
          <w:kern w:val="0"/>
          <w:sz w:val="12"/>
          <w:szCs w:val="12"/>
        </w:rPr>
      </w:pPr>
      <w:r w:rsidRPr="00D90B0F">
        <w:rPr>
          <w:rFonts w:ascii="Times New Roman" w:hAnsi="Times New Roman" w:cs="Times New Roman"/>
          <w:kern w:val="0"/>
          <w:sz w:val="12"/>
          <w:szCs w:val="12"/>
        </w:rPr>
        <w:t>Журнал учета консультирований</w:t>
      </w:r>
    </w:p>
    <w:tbl>
      <w:tblPr>
        <w:tblW w:w="11275"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127"/>
        <w:gridCol w:w="411"/>
        <w:gridCol w:w="1647"/>
        <w:gridCol w:w="1813"/>
        <w:gridCol w:w="3090"/>
        <w:gridCol w:w="2128"/>
        <w:gridCol w:w="267"/>
        <w:gridCol w:w="1792"/>
      </w:tblGrid>
      <w:tr w:rsidR="00D90B0F" w:rsidRPr="00D90B0F" w:rsidTr="00D90B0F">
        <w:trPr>
          <w:gridBefore w:val="1"/>
          <w:gridAfter w:val="1"/>
          <w:wBefore w:w="127" w:type="dxa"/>
          <w:wAfter w:w="1792" w:type="dxa"/>
          <w:trHeight w:val="20"/>
        </w:trPr>
        <w:tc>
          <w:tcPr>
            <w:tcW w:w="9356" w:type="dxa"/>
            <w:gridSpan w:val="6"/>
            <w:shd w:val="clear" w:color="auto" w:fill="FFFFFF"/>
          </w:tcPr>
          <w:p w:rsidR="00D90B0F" w:rsidRPr="00D90B0F" w:rsidRDefault="00D90B0F" w:rsidP="00D90B0F">
            <w:pPr>
              <w:spacing w:after="0" w:line="240" w:lineRule="auto"/>
              <w:jc w:val="center"/>
              <w:rPr>
                <w:rFonts w:ascii="Times New Roman" w:hAnsi="Times New Roman" w:cs="Times New Roman"/>
                <w:kern w:val="0"/>
                <w:sz w:val="12"/>
                <w:szCs w:val="12"/>
              </w:rPr>
            </w:pPr>
            <w:r w:rsidRPr="00D90B0F">
              <w:rPr>
                <w:rFonts w:ascii="Times New Roman" w:hAnsi="Times New Roman" w:cs="Times New Roman"/>
                <w:kern w:val="0"/>
                <w:sz w:val="12"/>
                <w:szCs w:val="12"/>
              </w:rPr>
              <w:t>Отдел земельных и имущественных отношений в лице администрации Каратузского района</w:t>
            </w:r>
          </w:p>
        </w:tc>
      </w:tr>
      <w:tr w:rsidR="00D90B0F" w:rsidRPr="00D90B0F" w:rsidTr="00D90B0F">
        <w:trPr>
          <w:gridBefore w:val="1"/>
          <w:gridAfter w:val="1"/>
          <w:wBefore w:w="127" w:type="dxa"/>
          <w:wAfter w:w="1792" w:type="dxa"/>
          <w:trHeight w:val="20"/>
        </w:trPr>
        <w:tc>
          <w:tcPr>
            <w:tcW w:w="9356" w:type="dxa"/>
            <w:gridSpan w:val="6"/>
            <w:shd w:val="clear" w:color="auto" w:fill="FFFFFF"/>
          </w:tcPr>
          <w:p w:rsidR="00D90B0F" w:rsidRPr="00D90B0F" w:rsidRDefault="00D90B0F" w:rsidP="00D90B0F">
            <w:pPr>
              <w:spacing w:after="0" w:line="240" w:lineRule="auto"/>
              <w:rPr>
                <w:rFonts w:ascii="Times New Roman" w:hAnsi="Times New Roman" w:cs="Times New Roman"/>
                <w:i/>
                <w:iCs/>
                <w:kern w:val="0"/>
                <w:sz w:val="12"/>
                <w:szCs w:val="12"/>
              </w:rPr>
            </w:pP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8" w:type="dxa"/>
            <w:gridSpan w:val="2"/>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Calibri" w:eastAsia="Calibri" w:hAnsi="Calibri" w:cs="Times New Roman"/>
                <w:kern w:val="0"/>
                <w:sz w:val="12"/>
                <w:szCs w:val="12"/>
              </w:rPr>
            </w:pPr>
            <w:r w:rsidRPr="00D90B0F">
              <w:rPr>
                <w:rFonts w:ascii="Calibri" w:eastAsia="Calibri" w:hAnsi="Calibri" w:cs="Times New Roman"/>
                <w:kern w:val="0"/>
                <w:sz w:val="12"/>
                <w:szCs w:val="12"/>
              </w:rPr>
              <w:t>№</w:t>
            </w:r>
          </w:p>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Calibri" w:eastAsia="Calibri" w:hAnsi="Calibri" w:cs="Times New Roman"/>
                <w:kern w:val="0"/>
                <w:sz w:val="12"/>
                <w:szCs w:val="12"/>
              </w:rPr>
            </w:pPr>
            <w:r w:rsidRPr="00D90B0F">
              <w:rPr>
                <w:rFonts w:ascii="Calibri" w:eastAsia="Calibri" w:hAnsi="Calibri" w:cs="Times New Roman"/>
                <w:kern w:val="0"/>
                <w:sz w:val="12"/>
                <w:szCs w:val="12"/>
              </w:rPr>
              <w:t>п/п</w:t>
            </w:r>
          </w:p>
        </w:tc>
        <w:tc>
          <w:tcPr>
            <w:tcW w:w="1647"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Calibri" w:eastAsia="Calibri" w:hAnsi="Calibri" w:cs="Times New Roman"/>
                <w:kern w:val="0"/>
                <w:sz w:val="12"/>
                <w:szCs w:val="12"/>
              </w:rPr>
            </w:pPr>
            <w:r w:rsidRPr="00D90B0F">
              <w:rPr>
                <w:rFonts w:ascii="Calibri" w:eastAsia="Calibri" w:hAnsi="Calibri" w:cs="Times New Roman"/>
                <w:bCs/>
                <w:kern w:val="0"/>
                <w:sz w:val="12"/>
                <w:szCs w:val="12"/>
              </w:rPr>
              <w:t>Вид муниципального контроля</w:t>
            </w:r>
          </w:p>
        </w:tc>
        <w:tc>
          <w:tcPr>
            <w:tcW w:w="1813" w:type="dxa"/>
            <w:shd w:val="clear" w:color="auto" w:fill="auto"/>
          </w:tcPr>
          <w:p w:rsidR="00D90B0F" w:rsidRPr="00D90B0F" w:rsidRDefault="00D90B0F" w:rsidP="00D90B0F">
            <w:pPr>
              <w:spacing w:after="0" w:line="240" w:lineRule="auto"/>
              <w:jc w:val="center"/>
              <w:rPr>
                <w:rFonts w:ascii="Calibri" w:eastAsia="Calibri" w:hAnsi="Calibri" w:cs="Times New Roman"/>
                <w:kern w:val="0"/>
                <w:sz w:val="12"/>
                <w:szCs w:val="12"/>
              </w:rPr>
            </w:pPr>
            <w:r w:rsidRPr="00D90B0F">
              <w:rPr>
                <w:rFonts w:ascii="Calibri" w:eastAsia="Calibri" w:hAnsi="Calibri" w:cs="Times New Roman"/>
                <w:kern w:val="0"/>
                <w:sz w:val="12"/>
                <w:szCs w:val="12"/>
              </w:rPr>
              <w:t>Дата консультирования</w:t>
            </w:r>
          </w:p>
        </w:tc>
        <w:tc>
          <w:tcPr>
            <w:tcW w:w="3090"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Calibri" w:eastAsia="Calibri" w:hAnsi="Calibri" w:cs="Times New Roman"/>
                <w:kern w:val="0"/>
                <w:sz w:val="12"/>
                <w:szCs w:val="12"/>
              </w:rPr>
            </w:pPr>
            <w:r w:rsidRPr="00D90B0F">
              <w:rPr>
                <w:rFonts w:ascii="Calibri" w:eastAsia="Calibri" w:hAnsi="Calibri" w:cs="Times New Roman"/>
                <w:kern w:val="0"/>
                <w:sz w:val="12"/>
                <w:szCs w:val="12"/>
              </w:rPr>
              <w:t>Способ осуществления консультирования</w:t>
            </w:r>
          </w:p>
          <w:p w:rsidR="00D90B0F" w:rsidRPr="00D90B0F" w:rsidRDefault="00D90B0F" w:rsidP="00D90B0F">
            <w:pPr>
              <w:spacing w:after="0" w:line="240" w:lineRule="auto"/>
              <w:jc w:val="center"/>
              <w:rPr>
                <w:rFonts w:ascii="Calibri" w:eastAsia="Calibri" w:hAnsi="Calibri" w:cs="Times New Roman"/>
                <w:kern w:val="0"/>
                <w:sz w:val="12"/>
                <w:szCs w:val="12"/>
              </w:rPr>
            </w:pPr>
            <w:r w:rsidRPr="00D90B0F">
              <w:rPr>
                <w:rFonts w:ascii="Calibri" w:eastAsia="Calibri" w:hAnsi="Calibri" w:cs="Times New Roman"/>
                <w:kern w:val="0"/>
                <w:sz w:val="12"/>
                <w:szCs w:val="12"/>
              </w:rPr>
              <w:t>(</w:t>
            </w:r>
            <w:r w:rsidRPr="00D90B0F">
              <w:rPr>
                <w:rFonts w:ascii="Calibri" w:eastAsia="Calibri" w:hAnsi="Calibri" w:cs="Times New Roman"/>
                <w:kern w:val="0"/>
                <w:sz w:val="12"/>
                <w:szCs w:val="12"/>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D90B0F">
              <w:rPr>
                <w:rFonts w:ascii="Calibri" w:eastAsia="Calibri" w:hAnsi="Calibri" w:cs="Times New Roman"/>
                <w:kern w:val="0"/>
                <w:sz w:val="12"/>
                <w:szCs w:val="12"/>
              </w:rPr>
              <w:t>)</w:t>
            </w:r>
          </w:p>
        </w:tc>
        <w:tc>
          <w:tcPr>
            <w:tcW w:w="2128" w:type="dxa"/>
            <w:shd w:val="clear" w:color="auto" w:fill="auto"/>
          </w:tcPr>
          <w:p w:rsidR="00D90B0F" w:rsidRPr="00D90B0F" w:rsidRDefault="00D90B0F" w:rsidP="00D90B0F">
            <w:pPr>
              <w:spacing w:after="0" w:line="240" w:lineRule="auto"/>
              <w:jc w:val="center"/>
              <w:rPr>
                <w:rFonts w:ascii="Calibri" w:eastAsia="Calibri" w:hAnsi="Calibri" w:cs="Times New Roman"/>
                <w:kern w:val="0"/>
                <w:sz w:val="12"/>
                <w:szCs w:val="12"/>
                <w:shd w:val="clear" w:color="auto" w:fill="FFFFFF"/>
              </w:rPr>
            </w:pPr>
            <w:r w:rsidRPr="00D90B0F">
              <w:rPr>
                <w:rFonts w:ascii="Calibri" w:eastAsia="Calibri" w:hAnsi="Calibri" w:cs="Times New Roman"/>
                <w:kern w:val="0"/>
                <w:sz w:val="12"/>
                <w:szCs w:val="12"/>
              </w:rPr>
              <w:t>Вопрос (вопросы), по которому осуществлялось консультирование</w:t>
            </w:r>
          </w:p>
        </w:tc>
        <w:tc>
          <w:tcPr>
            <w:tcW w:w="2059" w:type="dxa"/>
            <w:gridSpan w:val="2"/>
            <w:shd w:val="clear" w:color="auto" w:fill="auto"/>
          </w:tcPr>
          <w:p w:rsidR="00D90B0F" w:rsidRPr="00D90B0F" w:rsidRDefault="00D90B0F" w:rsidP="00D90B0F">
            <w:pPr>
              <w:spacing w:after="0" w:line="240" w:lineRule="auto"/>
              <w:jc w:val="center"/>
              <w:rPr>
                <w:rFonts w:ascii="Calibri" w:eastAsia="Calibri" w:hAnsi="Calibri" w:cs="Times New Roman"/>
                <w:kern w:val="0"/>
                <w:sz w:val="12"/>
                <w:szCs w:val="12"/>
              </w:rPr>
            </w:pPr>
            <w:r w:rsidRPr="00D90B0F">
              <w:rPr>
                <w:rFonts w:ascii="Calibri" w:eastAsia="Calibri" w:hAnsi="Calibri" w:cs="Times New Roman"/>
                <w:kern w:val="0"/>
                <w:sz w:val="12"/>
                <w:szCs w:val="12"/>
                <w:shd w:val="clear" w:color="auto" w:fill="FFFFFF"/>
              </w:rPr>
              <w:t>Ф.И.О. должностного лица, осуществлявшего устное консультирование (если консультирование осуществлялось устно)</w:t>
            </w: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8" w:type="dxa"/>
            <w:gridSpan w:val="2"/>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647"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813"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3090"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128"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059" w:type="dxa"/>
            <w:gridSpan w:val="2"/>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8" w:type="dxa"/>
            <w:gridSpan w:val="2"/>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647"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813"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3090"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128"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059" w:type="dxa"/>
            <w:gridSpan w:val="2"/>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8" w:type="dxa"/>
            <w:gridSpan w:val="2"/>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647"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813"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3090"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128"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059" w:type="dxa"/>
            <w:gridSpan w:val="2"/>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8" w:type="dxa"/>
            <w:gridSpan w:val="2"/>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647"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813"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3090"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128"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059" w:type="dxa"/>
            <w:gridSpan w:val="2"/>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8" w:type="dxa"/>
            <w:gridSpan w:val="2"/>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647"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813"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3090"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128"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059" w:type="dxa"/>
            <w:gridSpan w:val="2"/>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8" w:type="dxa"/>
            <w:gridSpan w:val="2"/>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647"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1813"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3090"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128" w:type="dxa"/>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c>
          <w:tcPr>
            <w:tcW w:w="2059" w:type="dxa"/>
            <w:gridSpan w:val="2"/>
            <w:shd w:val="clear" w:color="auto" w:fill="auto"/>
          </w:tcPr>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Times New Roman"/>
                <w:kern w:val="0"/>
                <w:sz w:val="12"/>
                <w:szCs w:val="12"/>
              </w:rPr>
            </w:pPr>
          </w:p>
        </w:tc>
      </w:tr>
    </w:tbl>
    <w:p w:rsidR="00D90B0F" w:rsidRPr="00D90B0F" w:rsidRDefault="00D90B0F" w:rsidP="00D90B0F">
      <w:pPr>
        <w:spacing w:after="0" w:line="240" w:lineRule="auto"/>
        <w:jc w:val="center"/>
        <w:rPr>
          <w:rFonts w:ascii="Times New Roman" w:hAnsi="Times New Roman" w:cs="Times New Roman"/>
          <w:kern w:val="0"/>
          <w:sz w:val="12"/>
          <w:szCs w:val="12"/>
        </w:rPr>
      </w:pPr>
    </w:p>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0"/>
          <w:sz w:val="12"/>
          <w:szCs w:val="12"/>
        </w:rPr>
      </w:pPr>
      <w:r w:rsidRPr="00D90B0F">
        <w:rPr>
          <w:rFonts w:ascii="Times New Roman" w:hAnsi="Times New Roman" w:cs="Times New Roman"/>
          <w:kern w:val="0"/>
          <w:sz w:val="12"/>
          <w:szCs w:val="12"/>
        </w:rPr>
        <w:t>Ответственное за ведение журнала должностное лицо (должностные лица):</w:t>
      </w:r>
    </w:p>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kern w:val="0"/>
          <w:sz w:val="12"/>
          <w:szCs w:val="12"/>
        </w:rPr>
      </w:pPr>
      <w:r w:rsidRPr="00D90B0F">
        <w:rPr>
          <w:rFonts w:ascii="Times New Roman" w:hAnsi="Times New Roman" w:cs="Times New Roman"/>
          <w:kern w:val="0"/>
          <w:sz w:val="12"/>
          <w:szCs w:val="12"/>
        </w:rPr>
        <w:t xml:space="preserve"> _____________________________________________________</w:t>
      </w:r>
    </w:p>
    <w:p w:rsidR="00D90B0F" w:rsidRPr="00D90B0F" w:rsidRDefault="00D90B0F" w:rsidP="00D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kern w:val="0"/>
          <w:sz w:val="12"/>
          <w:szCs w:val="12"/>
        </w:rPr>
      </w:pPr>
      <w:r w:rsidRPr="00D90B0F">
        <w:rPr>
          <w:rFonts w:ascii="Times New Roman" w:hAnsi="Times New Roman" w:cs="Times New Roman"/>
          <w:i/>
          <w:iCs/>
          <w:kern w:val="0"/>
          <w:sz w:val="12"/>
          <w:szCs w:val="12"/>
        </w:rPr>
        <w:t xml:space="preserve">                      (фамилия, имя, отчество (если имеется), должность)</w:t>
      </w:r>
    </w:p>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lastRenderedPageBreak/>
        <w:t>АДМИНИСТРАЦИЯ КАРАТУЗСКОГО РАЙОНА</w:t>
      </w:r>
    </w:p>
    <w:p w:rsidR="00D90B0F" w:rsidRPr="00D90B0F" w:rsidRDefault="00D90B0F" w:rsidP="00D90B0F">
      <w:pPr>
        <w:keepNext/>
        <w:spacing w:after="0" w:line="240" w:lineRule="auto"/>
        <w:jc w:val="center"/>
        <w:outlineLvl w:val="0"/>
        <w:rPr>
          <w:rFonts w:ascii="Times New Roman" w:hAnsi="Times New Roman" w:cs="Times New Roman"/>
          <w:color w:val="auto"/>
          <w:kern w:val="0"/>
          <w:sz w:val="12"/>
          <w:szCs w:val="12"/>
          <w:lang w:eastAsia="x-none"/>
        </w:rPr>
      </w:pPr>
    </w:p>
    <w:p w:rsidR="00D90B0F" w:rsidRPr="00D90B0F" w:rsidRDefault="00D90B0F" w:rsidP="00D90B0F">
      <w:pPr>
        <w:keepNext/>
        <w:spacing w:after="0" w:line="240" w:lineRule="auto"/>
        <w:jc w:val="center"/>
        <w:outlineLvl w:val="0"/>
        <w:rPr>
          <w:rFonts w:ascii="Times New Roman" w:hAnsi="Times New Roman" w:cs="Times New Roman"/>
          <w:color w:val="auto"/>
          <w:kern w:val="0"/>
          <w:sz w:val="12"/>
          <w:szCs w:val="12"/>
          <w:lang w:val="x-none" w:eastAsia="x-none"/>
        </w:rPr>
      </w:pPr>
      <w:r w:rsidRPr="00D90B0F">
        <w:rPr>
          <w:rFonts w:ascii="Times New Roman" w:hAnsi="Times New Roman" w:cs="Times New Roman"/>
          <w:color w:val="auto"/>
          <w:kern w:val="0"/>
          <w:sz w:val="12"/>
          <w:szCs w:val="12"/>
          <w:lang w:val="x-none" w:eastAsia="x-none"/>
        </w:rPr>
        <w:t>ПОСТАНОВЛЕНИЕ</w:t>
      </w:r>
    </w:p>
    <w:p w:rsidR="00D90B0F" w:rsidRPr="00D90B0F" w:rsidRDefault="00D90B0F" w:rsidP="00D90B0F">
      <w:pPr>
        <w:shd w:val="clear" w:color="auto" w:fill="FFFFFF"/>
        <w:tabs>
          <w:tab w:val="left" w:pos="4111"/>
        </w:tabs>
        <w:spacing w:after="0" w:line="240" w:lineRule="auto"/>
        <w:ind w:left="19" w:hanging="19"/>
        <w:rPr>
          <w:rFonts w:ascii="Times New Roman" w:eastAsia="Calibri" w:hAnsi="Times New Roman" w:cs="Times New Roman"/>
          <w:spacing w:val="-1"/>
          <w:w w:val="104"/>
          <w:kern w:val="0"/>
          <w:sz w:val="12"/>
          <w:szCs w:val="12"/>
          <w:lang w:eastAsia="en-US"/>
        </w:rPr>
      </w:pPr>
    </w:p>
    <w:p w:rsidR="00D90B0F" w:rsidRPr="00D90B0F" w:rsidRDefault="00D90B0F" w:rsidP="00D90B0F">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r w:rsidRPr="00D90B0F">
        <w:rPr>
          <w:rFonts w:ascii="Times New Roman" w:eastAsia="Calibri" w:hAnsi="Times New Roman" w:cs="Times New Roman"/>
          <w:spacing w:val="-1"/>
          <w:w w:val="104"/>
          <w:kern w:val="0"/>
          <w:sz w:val="12"/>
          <w:szCs w:val="12"/>
          <w:lang w:eastAsia="en-US"/>
        </w:rPr>
        <w:t xml:space="preserve">29.11.2021               </w:t>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sidRPr="00D90B0F">
        <w:rPr>
          <w:rFonts w:ascii="Times New Roman" w:eastAsia="Calibri" w:hAnsi="Times New Roman" w:cs="Times New Roman"/>
          <w:spacing w:val="-1"/>
          <w:w w:val="104"/>
          <w:kern w:val="0"/>
          <w:sz w:val="12"/>
          <w:szCs w:val="12"/>
          <w:lang w:eastAsia="en-US"/>
        </w:rPr>
        <w:t xml:space="preserve">                     с. Каратузское                  </w:t>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sidRPr="00D90B0F">
        <w:rPr>
          <w:rFonts w:ascii="Times New Roman" w:eastAsia="Calibri" w:hAnsi="Times New Roman" w:cs="Times New Roman"/>
          <w:spacing w:val="-1"/>
          <w:w w:val="104"/>
          <w:kern w:val="0"/>
          <w:sz w:val="12"/>
          <w:szCs w:val="12"/>
          <w:lang w:eastAsia="en-US"/>
        </w:rPr>
        <w:t xml:space="preserve">                      № 967-п</w:t>
      </w:r>
    </w:p>
    <w:p w:rsidR="00D90B0F" w:rsidRPr="00D90B0F" w:rsidRDefault="00D90B0F" w:rsidP="00D90B0F">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D90B0F" w:rsidRPr="00D90B0F" w:rsidRDefault="00D90B0F" w:rsidP="00D90B0F">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D90B0F">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D90B0F" w:rsidRPr="00D90B0F" w:rsidRDefault="00D90B0F" w:rsidP="00D90B0F">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D90B0F" w:rsidRPr="00D90B0F" w:rsidRDefault="00D90B0F" w:rsidP="00D90B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D90B0F" w:rsidRPr="00D90B0F" w:rsidRDefault="00D90B0F" w:rsidP="00D90B0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D90B0F">
        <w:rPr>
          <w:rFonts w:ascii="Times New Roman" w:eastAsia="Calibri" w:hAnsi="Times New Roman" w:cs="Times New Roman"/>
          <w:bCs/>
          <w:color w:val="auto"/>
          <w:kern w:val="0"/>
          <w:sz w:val="12"/>
          <w:szCs w:val="12"/>
          <w:lang w:eastAsia="en-US"/>
        </w:rPr>
        <w:t>1. Внести в приложение к постановлению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следующие изменения:</w:t>
      </w:r>
    </w:p>
    <w:p w:rsidR="00D90B0F" w:rsidRPr="00D90B0F" w:rsidRDefault="00D90B0F" w:rsidP="00D90B0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D90B0F">
        <w:rPr>
          <w:rFonts w:ascii="Times New Roman" w:eastAsia="Calibri" w:hAnsi="Times New Roman" w:cs="Times New Roman"/>
          <w:bCs/>
          <w:color w:val="auto"/>
          <w:kern w:val="0"/>
          <w:sz w:val="12"/>
          <w:szCs w:val="12"/>
          <w:lang w:eastAsia="en-US"/>
        </w:rPr>
        <w:t>1.1. В разделе 1 «Паспорта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D90B0F" w:rsidRPr="00D90B0F" w:rsidRDefault="00D90B0F" w:rsidP="00D90B0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D90B0F">
        <w:rPr>
          <w:rFonts w:ascii="Times New Roman" w:eastAsia="Calibri" w:hAnsi="Times New Roman" w:cs="Times New Roman"/>
          <w:bCs/>
          <w:color w:val="auto"/>
          <w:kern w:val="0"/>
          <w:sz w:val="12"/>
          <w:szCs w:val="12"/>
          <w:lang w:eastAsia="en-US"/>
        </w:rPr>
        <w:t>строку «Информация по ресурсному обеспечению муниципальной программы, в том числе по годам реализации программы» изменить и изложить в новой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D90B0F" w:rsidRPr="00D90B0F" w:rsidTr="00C06919">
        <w:tc>
          <w:tcPr>
            <w:tcW w:w="3085" w:type="dxa"/>
          </w:tcPr>
          <w:p w:rsidR="00D90B0F" w:rsidRPr="00D90B0F" w:rsidRDefault="00D90B0F" w:rsidP="00D90B0F">
            <w:pPr>
              <w:tabs>
                <w:tab w:val="left" w:pos="0"/>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D90B0F" w:rsidRPr="00D90B0F" w:rsidRDefault="00D90B0F" w:rsidP="00D90B0F">
            <w:pPr>
              <w:tabs>
                <w:tab w:val="left" w:pos="1418"/>
              </w:tabs>
              <w:autoSpaceDE w:val="0"/>
              <w:autoSpaceDN w:val="0"/>
              <w:adjustRightInd w:val="0"/>
              <w:spacing w:after="0" w:line="240" w:lineRule="auto"/>
              <w:outlineLvl w:val="1"/>
              <w:rPr>
                <w:rFonts w:ascii="Times New Roman" w:eastAsia="Calibri" w:hAnsi="Times New Roman" w:cs="Times New Roman"/>
                <w:color w:val="auto"/>
                <w:kern w:val="0"/>
                <w:sz w:val="12"/>
                <w:szCs w:val="12"/>
                <w:highlight w:val="yellow"/>
                <w:lang w:eastAsia="en-US"/>
              </w:rPr>
            </w:pPr>
          </w:p>
        </w:tc>
        <w:tc>
          <w:tcPr>
            <w:tcW w:w="6662" w:type="dxa"/>
          </w:tcPr>
          <w:p w:rsidR="00D90B0F" w:rsidRPr="00D90B0F" w:rsidRDefault="00D90B0F" w:rsidP="00D90B0F">
            <w:pPr>
              <w:spacing w:after="0" w:line="240" w:lineRule="auto"/>
              <w:ind w:left="34" w:right="23"/>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Общий объем финансирования муниципальной программы в 2014-2023 годах за счет всех источников финансирования составит 98 232,26 тыс. рублей,</w:t>
            </w:r>
          </w:p>
          <w:p w:rsidR="00D90B0F" w:rsidRPr="00D90B0F" w:rsidRDefault="00D90B0F" w:rsidP="00D90B0F">
            <w:pPr>
              <w:spacing w:after="0" w:line="240" w:lineRule="auto"/>
              <w:ind w:left="34" w:right="23"/>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в том числе по годам:</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D90B0F">
              <w:rPr>
                <w:rFonts w:ascii="Times New Roman" w:hAnsi="Times New Roman" w:cs="Times New Roman"/>
                <w:color w:val="auto"/>
                <w:kern w:val="0"/>
                <w:sz w:val="12"/>
                <w:szCs w:val="12"/>
              </w:rPr>
              <w:t>2014 год – 11 717,98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2015 год – 13 433,94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2016 год – 10 389,89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2017 год – 13 919,70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xml:space="preserve">2018 год – </w:t>
            </w:r>
            <w:r w:rsidRPr="00D90B0F">
              <w:rPr>
                <w:rFonts w:ascii="Times New Roman" w:hAnsi="Times New Roman" w:cs="Calibri"/>
                <w:color w:val="auto"/>
                <w:kern w:val="0"/>
                <w:sz w:val="12"/>
                <w:szCs w:val="12"/>
              </w:rPr>
              <w:t xml:space="preserve">10 616,38 </w:t>
            </w:r>
            <w:r w:rsidRPr="00D90B0F">
              <w:rPr>
                <w:rFonts w:ascii="Times New Roman" w:hAnsi="Times New Roman" w:cs="Times New Roman"/>
                <w:color w:val="auto"/>
                <w:kern w:val="0"/>
                <w:sz w:val="12"/>
                <w:szCs w:val="12"/>
              </w:rPr>
              <w:t>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xml:space="preserve">2019 год – </w:t>
            </w:r>
            <w:r w:rsidRPr="00D90B0F">
              <w:rPr>
                <w:rFonts w:ascii="Times New Roman" w:hAnsi="Times New Roman" w:cs="Calibri"/>
                <w:color w:val="auto"/>
                <w:kern w:val="0"/>
                <w:sz w:val="12"/>
                <w:szCs w:val="12"/>
              </w:rPr>
              <w:t xml:space="preserve">9 409,46 </w:t>
            </w:r>
            <w:r w:rsidRPr="00D90B0F">
              <w:rPr>
                <w:rFonts w:ascii="Times New Roman" w:hAnsi="Times New Roman" w:cs="Times New Roman"/>
                <w:color w:val="auto"/>
                <w:kern w:val="0"/>
                <w:sz w:val="12"/>
                <w:szCs w:val="12"/>
              </w:rPr>
              <w:t>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2020 год – 10 405,28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2021 год – 9 379,03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2022 год – 4 480,30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2023 год – 4 480,30 тыс. рублей;</w:t>
            </w:r>
          </w:p>
          <w:p w:rsidR="00D90B0F" w:rsidRPr="00D90B0F" w:rsidRDefault="00D90B0F" w:rsidP="00D90B0F">
            <w:pPr>
              <w:spacing w:after="0" w:line="240" w:lineRule="auto"/>
              <w:ind w:left="34" w:right="23"/>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в том числе:</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средства краевого бюджета – 95 410,19 тыс. рублей, в том числе по годам:</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2014 год – 10 846,50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2015 год – 13 001,34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2016 год – 9 639,60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2017 год – 13 502,40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xml:space="preserve">2018 год – </w:t>
            </w:r>
            <w:r w:rsidRPr="00D90B0F">
              <w:rPr>
                <w:rFonts w:ascii="Times New Roman" w:hAnsi="Times New Roman" w:cs="Calibri"/>
                <w:color w:val="auto"/>
                <w:kern w:val="0"/>
                <w:sz w:val="12"/>
                <w:szCs w:val="12"/>
              </w:rPr>
              <w:t xml:space="preserve">10 400,70 </w:t>
            </w:r>
            <w:r w:rsidRPr="00D90B0F">
              <w:rPr>
                <w:rFonts w:ascii="Times New Roman" w:hAnsi="Times New Roman" w:cs="Times New Roman"/>
                <w:color w:val="auto"/>
                <w:kern w:val="0"/>
                <w:sz w:val="12"/>
                <w:szCs w:val="12"/>
              </w:rPr>
              <w:t>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xml:space="preserve">2019 год – </w:t>
            </w:r>
            <w:r w:rsidRPr="00D90B0F">
              <w:rPr>
                <w:rFonts w:ascii="Times New Roman" w:hAnsi="Times New Roman" w:cs="Calibri"/>
                <w:color w:val="auto"/>
                <w:kern w:val="0"/>
                <w:sz w:val="12"/>
                <w:szCs w:val="12"/>
              </w:rPr>
              <w:t xml:space="preserve">9 393,00 </w:t>
            </w:r>
            <w:r w:rsidRPr="00D90B0F">
              <w:rPr>
                <w:rFonts w:ascii="Times New Roman" w:hAnsi="Times New Roman" w:cs="Times New Roman"/>
                <w:color w:val="auto"/>
                <w:kern w:val="0"/>
                <w:sz w:val="12"/>
                <w:szCs w:val="12"/>
              </w:rPr>
              <w:t>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D90B0F">
              <w:rPr>
                <w:rFonts w:ascii="Times New Roman" w:hAnsi="Times New Roman" w:cs="Times New Roman"/>
                <w:color w:val="auto"/>
                <w:kern w:val="0"/>
                <w:sz w:val="12"/>
                <w:szCs w:val="12"/>
              </w:rPr>
              <w:t>2020 год – 10 377,55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2021 год – 9 328,50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2022 год – 4 460,30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2023 год – 4 460,30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средства районного бюджета – 2 822,07 тыс. рублей, в том числе по годам:</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2014 год – 871,48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2015 год – 432,60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2016 год – 750,29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2017 год – 417,30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xml:space="preserve">2018 год – </w:t>
            </w:r>
            <w:r w:rsidRPr="00D90B0F">
              <w:rPr>
                <w:rFonts w:ascii="Times New Roman" w:hAnsi="Times New Roman" w:cs="Calibri"/>
                <w:color w:val="auto"/>
                <w:kern w:val="0"/>
                <w:sz w:val="12"/>
                <w:szCs w:val="12"/>
              </w:rPr>
              <w:t xml:space="preserve">215,68 </w:t>
            </w:r>
            <w:r w:rsidRPr="00D90B0F">
              <w:rPr>
                <w:rFonts w:ascii="Times New Roman" w:hAnsi="Times New Roman" w:cs="Times New Roman"/>
                <w:color w:val="auto"/>
                <w:kern w:val="0"/>
                <w:sz w:val="12"/>
                <w:szCs w:val="12"/>
              </w:rPr>
              <w:t>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xml:space="preserve">2019 год – </w:t>
            </w:r>
            <w:r w:rsidRPr="00D90B0F">
              <w:rPr>
                <w:rFonts w:ascii="Times New Roman" w:hAnsi="Times New Roman" w:cs="Calibri"/>
                <w:color w:val="auto"/>
                <w:kern w:val="0"/>
                <w:sz w:val="12"/>
                <w:szCs w:val="12"/>
              </w:rPr>
              <w:t xml:space="preserve">16,46 </w:t>
            </w:r>
            <w:r w:rsidRPr="00D90B0F">
              <w:rPr>
                <w:rFonts w:ascii="Times New Roman" w:hAnsi="Times New Roman" w:cs="Times New Roman"/>
                <w:color w:val="auto"/>
                <w:kern w:val="0"/>
                <w:sz w:val="12"/>
                <w:szCs w:val="12"/>
              </w:rPr>
              <w:t>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2020 год – 27,73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2021 год – 50,53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2022 год – 20,00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2023 год – 20,00 тыс. рублей.</w:t>
            </w:r>
          </w:p>
        </w:tc>
      </w:tr>
    </w:tbl>
    <w:p w:rsidR="00D90B0F" w:rsidRPr="00D90B0F" w:rsidRDefault="00D90B0F" w:rsidP="00D90B0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D90B0F">
        <w:rPr>
          <w:rFonts w:ascii="Times New Roman" w:eastAsia="Calibri" w:hAnsi="Times New Roman" w:cs="Times New Roman"/>
          <w:bCs/>
          <w:color w:val="auto"/>
          <w:kern w:val="0"/>
          <w:sz w:val="12"/>
          <w:szCs w:val="12"/>
          <w:lang w:eastAsia="en-US"/>
        </w:rPr>
        <w:t>1.2.  Приложение № 2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1;</w:t>
      </w:r>
    </w:p>
    <w:p w:rsidR="00D90B0F" w:rsidRPr="00D90B0F" w:rsidRDefault="00D90B0F" w:rsidP="00D90B0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D90B0F">
        <w:rPr>
          <w:rFonts w:ascii="Times New Roman" w:eastAsia="Calibri" w:hAnsi="Times New Roman" w:cs="Times New Roman"/>
          <w:bCs/>
          <w:color w:val="auto"/>
          <w:kern w:val="0"/>
          <w:sz w:val="12"/>
          <w:szCs w:val="12"/>
          <w:lang w:eastAsia="en-US"/>
        </w:rPr>
        <w:t>1.3. Приложение № 3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2;</w:t>
      </w:r>
    </w:p>
    <w:p w:rsidR="00D90B0F" w:rsidRPr="00D90B0F" w:rsidRDefault="00D90B0F" w:rsidP="00D90B0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D90B0F">
        <w:rPr>
          <w:rFonts w:ascii="Times New Roman" w:eastAsia="Calibri" w:hAnsi="Times New Roman" w:cs="Times New Roman"/>
          <w:bCs/>
          <w:color w:val="auto"/>
          <w:kern w:val="0"/>
          <w:sz w:val="12"/>
          <w:szCs w:val="12"/>
          <w:lang w:eastAsia="en-US"/>
        </w:rPr>
        <w:t>1.4. В приложении № 4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D90B0F" w:rsidRPr="00D90B0F" w:rsidRDefault="00D90B0F" w:rsidP="00D90B0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D90B0F">
        <w:rPr>
          <w:rFonts w:ascii="Times New Roman" w:eastAsia="Calibri" w:hAnsi="Times New Roman" w:cs="Times New Roman"/>
          <w:bCs/>
          <w:color w:val="auto"/>
          <w:kern w:val="0"/>
          <w:sz w:val="12"/>
          <w:szCs w:val="12"/>
          <w:lang w:eastAsia="en-US"/>
        </w:rPr>
        <w:t>1.4.1. Приложение № 2 к подпрограмме «Модернизация, реконструкция и капитальный ремонт объектов коммунальной инфраструктуры муниципального образования «Каратузский район» изменить и изложить в новой редакции согласно приложению № 3.</w:t>
      </w:r>
    </w:p>
    <w:p w:rsidR="00D90B0F" w:rsidRPr="00D90B0F" w:rsidRDefault="00D90B0F" w:rsidP="00D90B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1.5. В приложении № 5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D90B0F" w:rsidRPr="00D90B0F" w:rsidRDefault="00D90B0F" w:rsidP="00D90B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90B0F">
        <w:rPr>
          <w:rFonts w:ascii="Times New Roman" w:eastAsia="Calibri" w:hAnsi="Times New Roman" w:cs="Times New Roman"/>
          <w:color w:val="auto"/>
          <w:kern w:val="0"/>
          <w:sz w:val="12"/>
          <w:szCs w:val="12"/>
          <w:lang w:eastAsia="en-US"/>
        </w:rPr>
        <w:t>1.5.1. В разделе 1 «Паспорт подпрограммы</w:t>
      </w:r>
      <w:r w:rsidRPr="00D90B0F">
        <w:rPr>
          <w:rFonts w:ascii="Calibri" w:eastAsia="Calibri" w:hAnsi="Calibri" w:cs="Times New Roman"/>
          <w:color w:val="auto"/>
          <w:kern w:val="0"/>
          <w:sz w:val="12"/>
          <w:szCs w:val="12"/>
          <w:lang w:eastAsia="en-US"/>
        </w:rPr>
        <w:t xml:space="preserve"> </w:t>
      </w:r>
      <w:r w:rsidRPr="00D90B0F">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p w:rsidR="00D90B0F" w:rsidRPr="00D90B0F" w:rsidRDefault="00D90B0F" w:rsidP="00D90B0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D90B0F">
        <w:rPr>
          <w:rFonts w:ascii="Times New Roman" w:eastAsia="Calibri" w:hAnsi="Times New Roman" w:cs="Times New Roman"/>
          <w:bCs/>
          <w:color w:val="auto"/>
          <w:kern w:val="0"/>
          <w:sz w:val="12"/>
          <w:szCs w:val="12"/>
          <w:lang w:eastAsia="en-US"/>
        </w:rPr>
        <w:t>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D90B0F" w:rsidRPr="00D90B0F" w:rsidTr="00C06919">
        <w:tc>
          <w:tcPr>
            <w:tcW w:w="3969" w:type="dxa"/>
            <w:tcBorders>
              <w:top w:val="single" w:sz="4" w:space="0" w:color="auto"/>
              <w:left w:val="single" w:sz="4" w:space="0" w:color="auto"/>
              <w:bottom w:val="single" w:sz="4" w:space="0" w:color="auto"/>
              <w:right w:val="single" w:sz="4" w:space="0" w:color="auto"/>
            </w:tcBorders>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4" w:type="dxa"/>
            <w:tcBorders>
              <w:top w:val="single" w:sz="4" w:space="0" w:color="auto"/>
              <w:left w:val="single" w:sz="4" w:space="0" w:color="auto"/>
              <w:bottom w:val="single" w:sz="4" w:space="0" w:color="auto"/>
              <w:right w:val="single" w:sz="4" w:space="0" w:color="auto"/>
            </w:tcBorders>
          </w:tcPr>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Общий объем финансирования подпрограммы составляет 13 319,10 тыс. рублей, в том числе по годам:</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2021 год – 4 398,50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2022 год – 4 460,30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2023 год – 4 460,30 тыс. рублей;</w:t>
            </w:r>
          </w:p>
          <w:p w:rsidR="00D90B0F" w:rsidRPr="00D90B0F" w:rsidRDefault="00D90B0F" w:rsidP="00D90B0F">
            <w:pPr>
              <w:spacing w:after="0" w:line="240" w:lineRule="auto"/>
              <w:ind w:left="34" w:right="23"/>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в том числе:</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средства краевого бюджета – 13 319,10  тыс. рублей, в том числе по годам:</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2021 год – 4 398,50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2022 год – 4 460,30 тыс. рублей;</w:t>
            </w:r>
          </w:p>
          <w:p w:rsidR="00D90B0F" w:rsidRPr="00D90B0F" w:rsidRDefault="00D90B0F" w:rsidP="00D90B0F">
            <w:pPr>
              <w:widowControl w:val="0"/>
              <w:autoSpaceDE w:val="0"/>
              <w:autoSpaceDN w:val="0"/>
              <w:adjustRightInd w:val="0"/>
              <w:spacing w:after="0" w:line="240" w:lineRule="auto"/>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2023 год – 4 460,30 тыс. рублей.</w:t>
            </w:r>
          </w:p>
        </w:tc>
      </w:tr>
    </w:tbl>
    <w:p w:rsidR="00D90B0F" w:rsidRPr="00D90B0F" w:rsidRDefault="00D90B0F" w:rsidP="00D90B0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D90B0F">
        <w:rPr>
          <w:rFonts w:ascii="Times New Roman" w:eastAsia="Calibri" w:hAnsi="Times New Roman" w:cs="Times New Roman"/>
          <w:bCs/>
          <w:color w:val="auto"/>
          <w:kern w:val="0"/>
          <w:sz w:val="12"/>
          <w:szCs w:val="12"/>
          <w:lang w:eastAsia="en-US"/>
        </w:rPr>
        <w:t>1.5.2. Раздел 2 «Мероприятия подпрограммы» изменить и изложить в следующей редакции:</w:t>
      </w:r>
    </w:p>
    <w:p w:rsidR="00D90B0F" w:rsidRPr="00D90B0F" w:rsidRDefault="00D90B0F" w:rsidP="00D90B0F">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D90B0F" w:rsidRPr="00D90B0F" w:rsidRDefault="00D90B0F" w:rsidP="00D90B0F">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 Мероприятия подпрограммы</w:t>
      </w:r>
    </w:p>
    <w:p w:rsidR="00D90B0F" w:rsidRPr="00D90B0F" w:rsidRDefault="00D90B0F" w:rsidP="00D90B0F">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D90B0F" w:rsidRPr="00D90B0F" w:rsidRDefault="00D90B0F" w:rsidP="00D90B0F">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xml:space="preserve">2.1. Мероприятие 1. Реализация </w:t>
      </w:r>
      <w:r w:rsidRPr="00D90B0F">
        <w:rPr>
          <w:rFonts w:ascii="Times New Roman" w:hAnsi="Times New Roman" w:cs="Times New Roman"/>
          <w:color w:val="auto"/>
          <w:kern w:val="0"/>
          <w:sz w:val="12"/>
          <w:szCs w:val="12"/>
        </w:rPr>
        <w:t>мер дополнительной поддержки населения, направленных на соблюдение размера вносимой гражданами платы за коммунальные услуги (далее – мероприятие 1).</w:t>
      </w:r>
    </w:p>
    <w:p w:rsidR="00D90B0F" w:rsidRPr="00D90B0F" w:rsidRDefault="00D90B0F" w:rsidP="00D90B0F">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Главным распорядителем бюджетных средств, предусмотренных на реализацию мероприятия 1, является администрация Каратузского района.</w:t>
      </w:r>
    </w:p>
    <w:p w:rsidR="00D90B0F" w:rsidRPr="00D90B0F" w:rsidRDefault="00D90B0F" w:rsidP="00D90B0F">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Срок реализации мероприятия: 2018-2030 годы.</w:t>
      </w:r>
    </w:p>
    <w:p w:rsidR="00D90B0F" w:rsidRPr="00D90B0F" w:rsidRDefault="00D90B0F" w:rsidP="00D90B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Общий объем финансирования мероприятия 1 на 2021-2023 годы предусмотрен в объеме 13 319,10 тыс. рублей, в том числе:</w:t>
      </w:r>
    </w:p>
    <w:p w:rsidR="00D90B0F" w:rsidRPr="00D90B0F" w:rsidRDefault="00D90B0F" w:rsidP="00D90B0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за счет средств краевого бюджета – 13 319,10 тыс. рублей, в том числе по годам:</w:t>
      </w:r>
    </w:p>
    <w:p w:rsidR="00D90B0F" w:rsidRPr="00D90B0F" w:rsidRDefault="00D90B0F" w:rsidP="00D90B0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2021 год – 4 398,50 тыс. рублей;</w:t>
      </w:r>
    </w:p>
    <w:p w:rsidR="00D90B0F" w:rsidRPr="00D90B0F" w:rsidRDefault="00D90B0F" w:rsidP="00D90B0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2022 год – 4 460,30 тыс. рублей;</w:t>
      </w:r>
    </w:p>
    <w:p w:rsidR="00D90B0F" w:rsidRPr="00D90B0F" w:rsidRDefault="00D90B0F" w:rsidP="00D90B0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2023 год – 4 460,30 тыс. рублей.</w:t>
      </w:r>
    </w:p>
    <w:p w:rsidR="00D90B0F" w:rsidRPr="00D90B0F" w:rsidRDefault="00D90B0F" w:rsidP="00D90B0F">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Перечень и значения показателей результативности подпрограммы приведен в приложении № 1 к подпрограмме.</w:t>
      </w:r>
    </w:p>
    <w:p w:rsidR="00D90B0F" w:rsidRPr="00D90B0F" w:rsidRDefault="00D90B0F" w:rsidP="00D90B0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xml:space="preserve">Перечень </w:t>
      </w:r>
      <w:hyperlink r:id="rId11" w:history="1">
        <w:r w:rsidRPr="00D90B0F">
          <w:rPr>
            <w:rFonts w:ascii="Times New Roman" w:eastAsia="Calibri" w:hAnsi="Times New Roman" w:cs="Times New Roman"/>
            <w:color w:val="auto"/>
            <w:kern w:val="0"/>
            <w:sz w:val="12"/>
            <w:szCs w:val="12"/>
            <w:lang w:eastAsia="en-US"/>
          </w:rPr>
          <w:t>мероприятий</w:t>
        </w:r>
      </w:hyperlink>
      <w:r w:rsidRPr="00D90B0F">
        <w:rPr>
          <w:rFonts w:ascii="Times New Roman" w:eastAsia="Calibri" w:hAnsi="Times New Roman" w:cs="Times New Roman"/>
          <w:color w:val="auto"/>
          <w:kern w:val="0"/>
          <w:sz w:val="12"/>
          <w:szCs w:val="12"/>
          <w:lang w:eastAsia="en-US"/>
        </w:rPr>
        <w:t xml:space="preserve"> подпрограммы приведен в приложении № 2 к подпрограмме.».</w:t>
      </w:r>
    </w:p>
    <w:p w:rsidR="00D90B0F" w:rsidRPr="00D90B0F" w:rsidRDefault="00D90B0F" w:rsidP="00D90B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xml:space="preserve">1.6.3. Приложение № 2 к подпрограмме </w:t>
      </w:r>
      <w:r w:rsidRPr="00D90B0F">
        <w:rPr>
          <w:rFonts w:ascii="Times New Roman" w:hAnsi="Times New Roman" w:cs="Times New Roman"/>
          <w:color w:val="auto"/>
          <w:kern w:val="0"/>
          <w:sz w:val="12"/>
          <w:szCs w:val="12"/>
        </w:rPr>
        <w:t xml:space="preserve">«Обеспечение доступности платы граждан в условиях развития жилищных отношений» </w:t>
      </w:r>
      <w:r w:rsidRPr="00D90B0F">
        <w:rPr>
          <w:rFonts w:ascii="Times New Roman" w:eastAsia="Calibri" w:hAnsi="Times New Roman" w:cs="Times New Roman"/>
          <w:color w:val="auto"/>
          <w:kern w:val="0"/>
          <w:sz w:val="12"/>
          <w:szCs w:val="12"/>
          <w:lang w:eastAsia="en-US"/>
        </w:rPr>
        <w:t>изменить и изложить в новой редакции согласно приложению № 4.</w:t>
      </w:r>
    </w:p>
    <w:p w:rsidR="00D90B0F" w:rsidRPr="00D90B0F" w:rsidRDefault="00D90B0F" w:rsidP="00D90B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 Контроль за исполнением настоящего постановления возложить на А.Н. Цитовича, заместителя главы района по жизнеобеспечению и оперативным вопросам.</w:t>
      </w:r>
    </w:p>
    <w:p w:rsidR="00D90B0F" w:rsidRPr="00D90B0F" w:rsidRDefault="00D90B0F" w:rsidP="00D90B0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xml:space="preserve">3. Опубликовать постановление в периодическом печатном издании Вести муниципального образования «Каратузский район» и на официальном сайте администрации Каратузского района с адресом в информационно-телекоммуникационной сети Интернет - </w:t>
      </w:r>
      <w:hyperlink r:id="rId12" w:history="1">
        <w:r w:rsidRPr="00D90B0F">
          <w:rPr>
            <w:rFonts w:ascii="Times New Roman" w:eastAsia="Calibri" w:hAnsi="Times New Roman" w:cs="Times New Roman"/>
            <w:color w:val="0000FF"/>
            <w:kern w:val="0"/>
            <w:sz w:val="12"/>
            <w:szCs w:val="12"/>
            <w:u w:val="single"/>
            <w:lang w:eastAsia="en-US"/>
          </w:rPr>
          <w:t>www.karatuzraion.ru</w:t>
        </w:r>
      </w:hyperlink>
      <w:r w:rsidRPr="00D90B0F">
        <w:rPr>
          <w:rFonts w:ascii="Times New Roman" w:eastAsia="Calibri" w:hAnsi="Times New Roman" w:cs="Times New Roman"/>
          <w:color w:val="auto"/>
          <w:kern w:val="0"/>
          <w:sz w:val="12"/>
          <w:szCs w:val="12"/>
          <w:lang w:eastAsia="en-US"/>
        </w:rPr>
        <w:t>.</w:t>
      </w:r>
    </w:p>
    <w:p w:rsidR="00D90B0F" w:rsidRPr="00D90B0F" w:rsidRDefault="00D90B0F" w:rsidP="00D90B0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90B0F" w:rsidRPr="00D90B0F" w:rsidRDefault="00D90B0F" w:rsidP="00D90B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D90B0F" w:rsidRPr="00D90B0F" w:rsidRDefault="00D90B0F" w:rsidP="00D90B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D90B0F" w:rsidRPr="00D90B0F" w:rsidRDefault="00D90B0F" w:rsidP="00D90B0F">
      <w:pPr>
        <w:tabs>
          <w:tab w:val="left" w:pos="7938"/>
        </w:tabs>
        <w:autoSpaceDE w:val="0"/>
        <w:autoSpaceDN w:val="0"/>
        <w:adjustRightInd w:val="0"/>
        <w:spacing w:after="0" w:line="240" w:lineRule="auto"/>
        <w:outlineLvl w:val="0"/>
        <w:rPr>
          <w:rFonts w:ascii="Times New Roman" w:eastAsia="Calibri" w:hAnsi="Times New Roman" w:cs="Times New Roman"/>
          <w:color w:val="auto"/>
          <w:kern w:val="0"/>
          <w:sz w:val="12"/>
          <w:szCs w:val="12"/>
        </w:rPr>
      </w:pPr>
      <w:r w:rsidRPr="00D90B0F">
        <w:rPr>
          <w:rFonts w:ascii="Times New Roman" w:eastAsia="Calibri" w:hAnsi="Times New Roman" w:cs="Times New Roman"/>
          <w:color w:val="auto"/>
          <w:kern w:val="0"/>
          <w:sz w:val="12"/>
          <w:szCs w:val="12"/>
          <w:lang w:eastAsia="en-US"/>
        </w:rPr>
        <w:t>И.о. главы района</w:t>
      </w:r>
      <w:r w:rsidRPr="00D90B0F">
        <w:rPr>
          <w:rFonts w:ascii="Times New Roman" w:eastAsia="Calibri" w:hAnsi="Times New Roman" w:cs="Times New Roman"/>
          <w:color w:val="auto"/>
          <w:kern w:val="0"/>
          <w:sz w:val="12"/>
          <w:szCs w:val="12"/>
          <w:lang w:eastAsia="en-US"/>
        </w:rPr>
        <w:tab/>
        <w:t>Е.С. Мигла</w:t>
      </w:r>
    </w:p>
    <w:p w:rsidR="00D90B0F" w:rsidRPr="00D90B0F" w:rsidRDefault="00D90B0F" w:rsidP="00D90B0F">
      <w:pPr>
        <w:spacing w:after="0" w:line="240" w:lineRule="auto"/>
        <w:rPr>
          <w:rFonts w:ascii="Times New Roman" w:hAnsi="Times New Roman" w:cs="Times New Roman"/>
          <w:kern w:val="0"/>
          <w:sz w:val="12"/>
          <w:szCs w:val="12"/>
        </w:rPr>
      </w:pPr>
    </w:p>
    <w:p w:rsidR="00D90B0F" w:rsidRPr="00D90B0F" w:rsidRDefault="00D90B0F" w:rsidP="00D90B0F">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D90B0F">
        <w:rPr>
          <w:rFonts w:ascii="Times New Roman" w:eastAsia="Calibri" w:hAnsi="Times New Roman" w:cs="Times New Roman"/>
          <w:color w:val="auto"/>
          <w:kern w:val="0"/>
          <w:sz w:val="12"/>
          <w:szCs w:val="12"/>
        </w:rPr>
        <w:t>Приложение № 1</w:t>
      </w:r>
    </w:p>
    <w:p w:rsidR="00D90B0F" w:rsidRPr="00D90B0F" w:rsidRDefault="00D90B0F" w:rsidP="00D90B0F">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D90B0F">
        <w:rPr>
          <w:rFonts w:ascii="Times New Roman" w:eastAsia="Calibri" w:hAnsi="Times New Roman" w:cs="Times New Roman"/>
          <w:color w:val="auto"/>
          <w:kern w:val="0"/>
          <w:sz w:val="12"/>
          <w:szCs w:val="12"/>
        </w:rPr>
        <w:t xml:space="preserve">к постановлению администрации </w:t>
      </w:r>
    </w:p>
    <w:p w:rsidR="00D90B0F" w:rsidRPr="00D90B0F" w:rsidRDefault="00D90B0F" w:rsidP="00D90B0F">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D90B0F">
        <w:rPr>
          <w:rFonts w:ascii="Times New Roman" w:eastAsia="Calibri" w:hAnsi="Times New Roman" w:cs="Times New Roman"/>
          <w:color w:val="auto"/>
          <w:kern w:val="0"/>
          <w:sz w:val="12"/>
          <w:szCs w:val="12"/>
        </w:rPr>
        <w:t>Каратузского района от 29.11.2021 № 967-п</w:t>
      </w:r>
    </w:p>
    <w:p w:rsidR="00D90B0F" w:rsidRPr="00D90B0F" w:rsidRDefault="00D90B0F" w:rsidP="00D90B0F">
      <w:pPr>
        <w:spacing w:after="0" w:line="240" w:lineRule="auto"/>
        <w:ind w:left="6804"/>
        <w:rPr>
          <w:rFonts w:ascii="Times New Roman" w:hAnsi="Times New Roman" w:cs="Times New Roman"/>
          <w:color w:val="auto"/>
          <w:kern w:val="0"/>
          <w:sz w:val="12"/>
          <w:szCs w:val="12"/>
        </w:rPr>
      </w:pPr>
    </w:p>
    <w:p w:rsidR="00D90B0F" w:rsidRPr="00D90B0F" w:rsidRDefault="00D90B0F" w:rsidP="00D90B0F">
      <w:pPr>
        <w:spacing w:after="0" w:line="240" w:lineRule="auto"/>
        <w:ind w:left="6804"/>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Приложение № 2</w:t>
      </w:r>
    </w:p>
    <w:p w:rsidR="00D90B0F" w:rsidRPr="00D90B0F" w:rsidRDefault="00D90B0F" w:rsidP="00D90B0F">
      <w:pPr>
        <w:spacing w:after="0" w:line="240" w:lineRule="auto"/>
        <w:ind w:left="6804"/>
        <w:rPr>
          <w:rFonts w:ascii="Times New Roman" w:eastAsia="Calibri" w:hAnsi="Times New Roman" w:cs="Times New Roman"/>
          <w:color w:val="auto"/>
          <w:kern w:val="0"/>
          <w:sz w:val="12"/>
          <w:szCs w:val="12"/>
          <w:lang w:eastAsia="en-US"/>
        </w:rPr>
      </w:pPr>
      <w:r w:rsidRPr="00D90B0F">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D90B0F" w:rsidRPr="00D90B0F" w:rsidRDefault="00D90B0F" w:rsidP="00D90B0F">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p w:rsidR="00D90B0F" w:rsidRPr="00D90B0F" w:rsidRDefault="00D90B0F" w:rsidP="00D90B0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xml:space="preserve">Информация о ресурсном обеспечении муниципальной </w:t>
      </w:r>
      <w:r w:rsidRPr="00D90B0F">
        <w:rPr>
          <w:rFonts w:ascii="Times New Roman" w:hAnsi="Times New Roman"/>
          <w:color w:val="auto"/>
          <w:kern w:val="0"/>
          <w:sz w:val="12"/>
          <w:szCs w:val="12"/>
        </w:rPr>
        <w:t xml:space="preserve">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D90B0F" w:rsidRPr="00D90B0F" w:rsidRDefault="00D90B0F" w:rsidP="00D90B0F">
      <w:pPr>
        <w:autoSpaceDE w:val="0"/>
        <w:autoSpaceDN w:val="0"/>
        <w:adjustRightInd w:val="0"/>
        <w:spacing w:after="0" w:line="240" w:lineRule="auto"/>
        <w:ind w:firstLine="720"/>
        <w:jc w:val="right"/>
        <w:rPr>
          <w:rFonts w:ascii="Times New Roman" w:hAnsi="Times New Roman"/>
          <w:color w:val="auto"/>
          <w:kern w:val="0"/>
          <w:sz w:val="12"/>
          <w:szCs w:val="12"/>
        </w:rPr>
      </w:pPr>
      <w:r w:rsidRPr="00D90B0F">
        <w:rPr>
          <w:rFonts w:ascii="Times New Roman" w:hAnsi="Times New Roman" w:cs="Times New Roman"/>
          <w:color w:val="auto"/>
          <w:kern w:val="0"/>
          <w:sz w:val="12"/>
          <w:szCs w:val="12"/>
        </w:rPr>
        <w:t>(тыс. рублей)</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996"/>
        <w:gridCol w:w="1843"/>
        <w:gridCol w:w="2267"/>
        <w:gridCol w:w="426"/>
        <w:gridCol w:w="567"/>
        <w:gridCol w:w="426"/>
        <w:gridCol w:w="431"/>
        <w:gridCol w:w="10"/>
        <w:gridCol w:w="692"/>
        <w:gridCol w:w="992"/>
        <w:gridCol w:w="1127"/>
        <w:gridCol w:w="1000"/>
      </w:tblGrid>
      <w:tr w:rsidR="00D90B0F" w:rsidRPr="00D90B0F" w:rsidTr="00D90B0F">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п/п</w:t>
            </w:r>
          </w:p>
        </w:tc>
        <w:tc>
          <w:tcPr>
            <w:tcW w:w="996"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xml:space="preserve">Статус (муниципальная </w:t>
            </w:r>
            <w:r w:rsidRPr="00D90B0F">
              <w:rPr>
                <w:rFonts w:ascii="Times New Roman" w:eastAsia="Calibri" w:hAnsi="Times New Roman" w:cs="Times New Roman"/>
                <w:color w:val="auto"/>
                <w:kern w:val="0"/>
                <w:sz w:val="12"/>
                <w:szCs w:val="12"/>
                <w:lang w:eastAsia="en-US"/>
              </w:rPr>
              <w:lastRenderedPageBreak/>
              <w:t>программа, подпрограмма)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lastRenderedPageBreak/>
              <w:t>Наименование программы, подпрограммы</w:t>
            </w:r>
          </w:p>
        </w:tc>
        <w:tc>
          <w:tcPr>
            <w:tcW w:w="2267"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1860" w:type="dxa"/>
            <w:gridSpan w:val="5"/>
            <w:tcBorders>
              <w:top w:val="single" w:sz="4" w:space="0" w:color="auto"/>
              <w:left w:val="single" w:sz="4" w:space="0" w:color="auto"/>
              <w:bottom w:val="single" w:sz="4" w:space="0" w:color="auto"/>
              <w:right w:val="single" w:sz="4" w:space="0" w:color="auto"/>
            </w:tcBorders>
            <w:noWrap/>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Код бюджетной</w:t>
            </w:r>
          </w:p>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классификации</w:t>
            </w:r>
          </w:p>
        </w:tc>
        <w:tc>
          <w:tcPr>
            <w:tcW w:w="692" w:type="dxa"/>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xml:space="preserve">Очередной финансовый </w:t>
            </w:r>
            <w:r w:rsidRPr="00D90B0F">
              <w:rPr>
                <w:rFonts w:ascii="Times New Roman" w:eastAsia="Calibri" w:hAnsi="Times New Roman" w:cs="Times New Roman"/>
                <w:color w:val="auto"/>
                <w:kern w:val="0"/>
                <w:sz w:val="12"/>
                <w:szCs w:val="12"/>
                <w:lang w:eastAsia="en-US"/>
              </w:rPr>
              <w:lastRenderedPageBreak/>
              <w:t>2021 год</w:t>
            </w:r>
          </w:p>
        </w:tc>
        <w:tc>
          <w:tcPr>
            <w:tcW w:w="992" w:type="dxa"/>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lastRenderedPageBreak/>
              <w:t xml:space="preserve">Первый год планового периода </w:t>
            </w:r>
            <w:r w:rsidRPr="00D90B0F">
              <w:rPr>
                <w:rFonts w:ascii="Times New Roman" w:eastAsia="Calibri" w:hAnsi="Times New Roman" w:cs="Times New Roman"/>
                <w:color w:val="auto"/>
                <w:kern w:val="0"/>
                <w:sz w:val="12"/>
                <w:szCs w:val="12"/>
                <w:lang w:eastAsia="en-US"/>
              </w:rPr>
              <w:lastRenderedPageBreak/>
              <w:t>2022 год</w:t>
            </w:r>
          </w:p>
        </w:tc>
        <w:tc>
          <w:tcPr>
            <w:tcW w:w="112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lastRenderedPageBreak/>
              <w:t xml:space="preserve">Второй год планового периода </w:t>
            </w:r>
            <w:r w:rsidRPr="00D90B0F">
              <w:rPr>
                <w:rFonts w:ascii="Times New Roman" w:eastAsia="Calibri" w:hAnsi="Times New Roman" w:cs="Times New Roman"/>
                <w:color w:val="auto"/>
                <w:kern w:val="0"/>
                <w:sz w:val="12"/>
                <w:szCs w:val="12"/>
                <w:lang w:eastAsia="en-US"/>
              </w:rPr>
              <w:lastRenderedPageBreak/>
              <w:t>2023 год</w:t>
            </w:r>
          </w:p>
        </w:tc>
        <w:tc>
          <w:tcPr>
            <w:tcW w:w="1000" w:type="dxa"/>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lastRenderedPageBreak/>
              <w:t xml:space="preserve">Итого на очередной </w:t>
            </w:r>
            <w:r w:rsidRPr="00D90B0F">
              <w:rPr>
                <w:rFonts w:ascii="Times New Roman" w:eastAsia="Calibri" w:hAnsi="Times New Roman" w:cs="Times New Roman"/>
                <w:color w:val="auto"/>
                <w:kern w:val="0"/>
                <w:sz w:val="12"/>
                <w:szCs w:val="12"/>
                <w:lang w:eastAsia="en-US"/>
              </w:rPr>
              <w:lastRenderedPageBreak/>
              <w:t>финансовый год и плановый период</w:t>
            </w:r>
          </w:p>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2021-2023 годов</w:t>
            </w:r>
          </w:p>
        </w:tc>
      </w:tr>
      <w:tr w:rsidR="00D90B0F" w:rsidRPr="00D90B0F" w:rsidTr="00D90B0F">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ГРБС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Рз Пр</w:t>
            </w:r>
          </w:p>
        </w:tc>
        <w:tc>
          <w:tcPr>
            <w:tcW w:w="42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ЦСР</w:t>
            </w:r>
          </w:p>
        </w:tc>
        <w:tc>
          <w:tcPr>
            <w:tcW w:w="431"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ВР</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план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план</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план</w:t>
            </w:r>
          </w:p>
        </w:tc>
        <w:tc>
          <w:tcPr>
            <w:tcW w:w="100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r>
      <w:tr w:rsidR="00D90B0F" w:rsidRPr="00D90B0F" w:rsidTr="00D90B0F">
        <w:trPr>
          <w:trHeight w:val="20"/>
        </w:trPr>
        <w:tc>
          <w:tcPr>
            <w:tcW w:w="564"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3</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5</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6</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7</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8</w:t>
            </w:r>
          </w:p>
        </w:tc>
        <w:tc>
          <w:tcPr>
            <w:tcW w:w="702" w:type="dxa"/>
            <w:gridSpan w:val="2"/>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11</w:t>
            </w:r>
          </w:p>
        </w:tc>
        <w:tc>
          <w:tcPr>
            <w:tcW w:w="100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12</w:t>
            </w:r>
          </w:p>
        </w:tc>
      </w:tr>
      <w:tr w:rsidR="00D90B0F" w:rsidRPr="00D90B0F" w:rsidTr="00D90B0F">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c>
          <w:tcPr>
            <w:tcW w:w="996"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Муниципальная программа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226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702" w:type="dxa"/>
            <w:gridSpan w:val="2"/>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9 379,03</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4 480,30</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4 480,30</w:t>
            </w:r>
          </w:p>
        </w:tc>
        <w:tc>
          <w:tcPr>
            <w:tcW w:w="100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18 339,63</w:t>
            </w:r>
          </w:p>
        </w:tc>
      </w:tr>
      <w:tr w:rsidR="00D90B0F" w:rsidRPr="00D90B0F" w:rsidTr="00D90B0F">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в том числе по ГРБС:</w:t>
            </w:r>
          </w:p>
        </w:tc>
        <w:tc>
          <w:tcPr>
            <w:tcW w:w="42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highlight w:val="yellow"/>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highlight w:val="yellow"/>
                <w:lang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highlight w:val="yellow"/>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highlight w:val="yellow"/>
                <w:lang w:eastAsia="en-US"/>
              </w:rPr>
            </w:pPr>
          </w:p>
        </w:tc>
      </w:tr>
      <w:tr w:rsidR="00D90B0F" w:rsidRPr="00D90B0F" w:rsidTr="00D90B0F">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8 59953</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4 480,30</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4 480,30</w:t>
            </w:r>
          </w:p>
        </w:tc>
        <w:tc>
          <w:tcPr>
            <w:tcW w:w="100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17 560,13</w:t>
            </w:r>
          </w:p>
        </w:tc>
      </w:tr>
      <w:tr w:rsidR="00D90B0F" w:rsidRPr="00D90B0F" w:rsidTr="00D90B0F">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900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779,50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779,50</w:t>
            </w:r>
          </w:p>
        </w:tc>
      </w:tr>
      <w:tr w:rsidR="00D90B0F" w:rsidRPr="00D90B0F" w:rsidTr="00D90B0F">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w:t>
            </w:r>
          </w:p>
        </w:tc>
        <w:tc>
          <w:tcPr>
            <w:tcW w:w="996"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Подпрограмма 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226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42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42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431"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4 980,53</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5 020,53</w:t>
            </w:r>
          </w:p>
        </w:tc>
      </w:tr>
      <w:tr w:rsidR="00D90B0F" w:rsidRPr="00D90B0F" w:rsidTr="00D90B0F">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в том числе по ГРБС:</w:t>
            </w:r>
          </w:p>
        </w:tc>
        <w:tc>
          <w:tcPr>
            <w:tcW w:w="426"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31"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D90B0F" w:rsidRPr="00D90B0F" w:rsidTr="00D90B0F">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42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431"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4 201,03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4 241,03</w:t>
            </w:r>
          </w:p>
        </w:tc>
      </w:tr>
      <w:tr w:rsidR="00D90B0F" w:rsidRPr="00D90B0F" w:rsidTr="00D90B0F">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42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431"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779,50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779,50</w:t>
            </w:r>
          </w:p>
        </w:tc>
      </w:tr>
      <w:tr w:rsidR="00D90B0F" w:rsidRPr="00D90B0F" w:rsidTr="00D90B0F">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3</w:t>
            </w:r>
          </w:p>
        </w:tc>
        <w:tc>
          <w:tcPr>
            <w:tcW w:w="996"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Подпрограмма 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226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42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42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431"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4 398,50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4 460,30</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4 460,30</w:t>
            </w:r>
          </w:p>
        </w:tc>
        <w:tc>
          <w:tcPr>
            <w:tcW w:w="100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13 319,10</w:t>
            </w:r>
          </w:p>
        </w:tc>
      </w:tr>
      <w:tr w:rsidR="00D90B0F" w:rsidRPr="00D90B0F" w:rsidTr="00D90B0F">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в том числе по ГРБС:</w:t>
            </w:r>
          </w:p>
        </w:tc>
        <w:tc>
          <w:tcPr>
            <w:tcW w:w="42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w:t>
            </w:r>
          </w:p>
        </w:tc>
        <w:tc>
          <w:tcPr>
            <w:tcW w:w="431"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D90B0F" w:rsidRPr="00D90B0F" w:rsidRDefault="00D90B0F" w:rsidP="00D90B0F">
            <w:pPr>
              <w:spacing w:after="0" w:line="240" w:lineRule="auto"/>
              <w:ind w:right="-108"/>
              <w:jc w:val="center"/>
              <w:rPr>
                <w:rFonts w:ascii="Times New Roman" w:eastAsia="Calibri" w:hAnsi="Times New Roman" w:cs="Times New Roman"/>
                <w:color w:val="auto"/>
                <w:kern w:val="0"/>
                <w:sz w:val="12"/>
                <w:szCs w:val="12"/>
                <w:highlight w:val="yellow"/>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D90B0F">
            <w:pPr>
              <w:spacing w:after="0" w:line="240" w:lineRule="auto"/>
              <w:ind w:right="-108"/>
              <w:jc w:val="center"/>
              <w:rPr>
                <w:rFonts w:ascii="Times New Roman" w:eastAsia="Calibri" w:hAnsi="Times New Roman" w:cs="Times New Roman"/>
                <w:color w:val="auto"/>
                <w:kern w:val="0"/>
                <w:sz w:val="12"/>
                <w:szCs w:val="12"/>
                <w:highlight w:val="yellow"/>
                <w:lang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D90B0F">
            <w:pPr>
              <w:spacing w:after="0" w:line="240" w:lineRule="auto"/>
              <w:ind w:right="-108"/>
              <w:jc w:val="center"/>
              <w:rPr>
                <w:rFonts w:ascii="Times New Roman" w:eastAsia="Calibri" w:hAnsi="Times New Roman" w:cs="Times New Roman"/>
                <w:color w:val="auto"/>
                <w:kern w:val="0"/>
                <w:sz w:val="12"/>
                <w:szCs w:val="12"/>
                <w:highlight w:val="yellow"/>
                <w:lang w:eastAsia="en-US"/>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highlight w:val="yellow"/>
                <w:lang w:eastAsia="en-US"/>
              </w:rPr>
            </w:pPr>
            <w:r w:rsidRPr="00D90B0F">
              <w:rPr>
                <w:rFonts w:ascii="Times New Roman" w:eastAsia="Calibri" w:hAnsi="Times New Roman" w:cs="Times New Roman"/>
                <w:color w:val="auto"/>
                <w:kern w:val="0"/>
                <w:sz w:val="12"/>
                <w:szCs w:val="12"/>
                <w:lang w:eastAsia="en-US"/>
              </w:rPr>
              <w:t> </w:t>
            </w:r>
          </w:p>
        </w:tc>
      </w:tr>
      <w:tr w:rsidR="00D90B0F" w:rsidRPr="00D90B0F" w:rsidTr="00D90B0F">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42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431"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4 398,50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4 460,30</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4 460,30</w:t>
            </w:r>
          </w:p>
        </w:tc>
        <w:tc>
          <w:tcPr>
            <w:tcW w:w="100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13 319,10</w:t>
            </w:r>
          </w:p>
        </w:tc>
      </w:tr>
    </w:tbl>
    <w:p w:rsidR="00D90B0F" w:rsidRDefault="00D90B0F" w:rsidP="00D90B0F">
      <w:pPr>
        <w:suppressAutoHyphens/>
        <w:spacing w:after="0" w:line="240" w:lineRule="auto"/>
        <w:ind w:left="6804"/>
        <w:jc w:val="both"/>
        <w:rPr>
          <w:rFonts w:ascii="Times New Roman" w:hAnsi="Times New Roman" w:cs="Times New Roman"/>
          <w:color w:val="auto"/>
          <w:kern w:val="0"/>
          <w:sz w:val="12"/>
          <w:szCs w:val="12"/>
        </w:rPr>
      </w:pPr>
    </w:p>
    <w:p w:rsidR="00D90B0F" w:rsidRPr="00D90B0F" w:rsidRDefault="00D90B0F" w:rsidP="00D90B0F">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D90B0F">
        <w:rPr>
          <w:rFonts w:ascii="Times New Roman" w:eastAsia="Calibri" w:hAnsi="Times New Roman" w:cs="Times New Roman"/>
          <w:color w:val="auto"/>
          <w:kern w:val="0"/>
          <w:sz w:val="12"/>
          <w:szCs w:val="12"/>
        </w:rPr>
        <w:t xml:space="preserve">Приложение № 2 к постановлению </w:t>
      </w:r>
    </w:p>
    <w:p w:rsidR="00D90B0F" w:rsidRPr="00D90B0F" w:rsidRDefault="00D90B0F" w:rsidP="00D90B0F">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D90B0F">
        <w:rPr>
          <w:rFonts w:ascii="Times New Roman" w:eastAsia="Calibri" w:hAnsi="Times New Roman" w:cs="Times New Roman"/>
          <w:color w:val="auto"/>
          <w:kern w:val="0"/>
          <w:sz w:val="12"/>
          <w:szCs w:val="12"/>
        </w:rPr>
        <w:t xml:space="preserve">администрации Каратузского района </w:t>
      </w:r>
    </w:p>
    <w:p w:rsidR="00D90B0F" w:rsidRPr="00D90B0F" w:rsidRDefault="00D90B0F" w:rsidP="00D90B0F">
      <w:pPr>
        <w:spacing w:after="0" w:line="240" w:lineRule="auto"/>
        <w:ind w:left="6804"/>
        <w:rPr>
          <w:rFonts w:ascii="Times New Roman" w:hAnsi="Times New Roman" w:cs="Times New Roman"/>
          <w:color w:val="auto"/>
          <w:kern w:val="0"/>
          <w:sz w:val="12"/>
          <w:szCs w:val="12"/>
        </w:rPr>
      </w:pPr>
      <w:r w:rsidRPr="00D90B0F">
        <w:rPr>
          <w:rFonts w:ascii="Times New Roman" w:eastAsia="Calibri" w:hAnsi="Times New Roman" w:cs="Times New Roman"/>
          <w:color w:val="auto"/>
          <w:kern w:val="0"/>
          <w:sz w:val="12"/>
          <w:szCs w:val="12"/>
        </w:rPr>
        <w:t>от 29.11.2021 № 967-п</w:t>
      </w:r>
    </w:p>
    <w:p w:rsidR="00D90B0F" w:rsidRPr="00D90B0F" w:rsidRDefault="00D90B0F" w:rsidP="00D90B0F">
      <w:pPr>
        <w:spacing w:after="0" w:line="240" w:lineRule="auto"/>
        <w:ind w:left="6804"/>
        <w:rPr>
          <w:rFonts w:ascii="Times New Roman" w:hAnsi="Times New Roman" w:cs="Times New Roman"/>
          <w:color w:val="auto"/>
          <w:kern w:val="0"/>
          <w:sz w:val="12"/>
          <w:szCs w:val="12"/>
        </w:rPr>
      </w:pPr>
    </w:p>
    <w:p w:rsidR="00D90B0F" w:rsidRPr="00D90B0F" w:rsidRDefault="00D90B0F" w:rsidP="00D90B0F">
      <w:pPr>
        <w:spacing w:after="0" w:line="240" w:lineRule="auto"/>
        <w:ind w:left="6804"/>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Приложение № 3</w:t>
      </w:r>
    </w:p>
    <w:p w:rsidR="00D90B0F" w:rsidRPr="00D90B0F" w:rsidRDefault="00D90B0F" w:rsidP="00D90B0F">
      <w:pPr>
        <w:overflowPunct w:val="0"/>
        <w:autoSpaceDE w:val="0"/>
        <w:autoSpaceDN w:val="0"/>
        <w:adjustRightInd w:val="0"/>
        <w:spacing w:after="0" w:line="240" w:lineRule="auto"/>
        <w:ind w:left="6804"/>
        <w:jc w:val="both"/>
        <w:textAlignment w:val="baseline"/>
        <w:rPr>
          <w:rFonts w:ascii="Times New Roman" w:eastAsia="Calibri" w:hAnsi="Times New Roman" w:cs="Times New Roman"/>
          <w:color w:val="auto"/>
          <w:kern w:val="0"/>
          <w:sz w:val="12"/>
          <w:szCs w:val="12"/>
          <w:lang w:eastAsia="en-US"/>
        </w:rPr>
      </w:pPr>
      <w:r w:rsidRPr="00D90B0F">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D90B0F" w:rsidRPr="00D90B0F" w:rsidRDefault="00D90B0F" w:rsidP="00D90B0F">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p w:rsidR="00D90B0F" w:rsidRPr="00D90B0F" w:rsidRDefault="00D90B0F" w:rsidP="00D90B0F">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xml:space="preserve">Информация об источниках финансирования подпрограмм, отдельных мероприятий </w:t>
      </w:r>
      <w:r w:rsidRPr="00D90B0F">
        <w:rPr>
          <w:rFonts w:ascii="Times New Roman" w:hAnsi="Times New Roman"/>
          <w:color w:val="auto"/>
          <w:kern w:val="0"/>
          <w:sz w:val="12"/>
          <w:szCs w:val="12"/>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D90B0F" w:rsidRPr="00D90B0F" w:rsidRDefault="00D90B0F" w:rsidP="00D90B0F">
      <w:pPr>
        <w:autoSpaceDE w:val="0"/>
        <w:autoSpaceDN w:val="0"/>
        <w:adjustRightInd w:val="0"/>
        <w:spacing w:after="0" w:line="240" w:lineRule="auto"/>
        <w:ind w:right="111" w:firstLine="720"/>
        <w:jc w:val="right"/>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(тыс. рублей)</w:t>
      </w:r>
    </w:p>
    <w:tbl>
      <w:tblPr>
        <w:tblW w:w="10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281"/>
        <w:gridCol w:w="1985"/>
        <w:gridCol w:w="1557"/>
        <w:gridCol w:w="1136"/>
        <w:gridCol w:w="1276"/>
        <w:gridCol w:w="1560"/>
        <w:gridCol w:w="1560"/>
      </w:tblGrid>
      <w:tr w:rsidR="00D90B0F" w:rsidRPr="00D90B0F" w:rsidTr="00D90B0F">
        <w:trPr>
          <w:trHeight w:val="20"/>
        </w:trPr>
        <w:tc>
          <w:tcPr>
            <w:tcW w:w="624" w:type="dxa"/>
            <w:vMerge w:val="restart"/>
            <w:tcBorders>
              <w:top w:val="single" w:sz="4" w:space="0" w:color="auto"/>
              <w:left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 п/п</w:t>
            </w:r>
          </w:p>
        </w:tc>
        <w:tc>
          <w:tcPr>
            <w:tcW w:w="1281" w:type="dxa"/>
            <w:vMerge w:val="restart"/>
            <w:tcBorders>
              <w:top w:val="single" w:sz="4" w:space="0" w:color="auto"/>
              <w:left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Статус (муниципальная программа, подпрограмма)</w:t>
            </w:r>
          </w:p>
        </w:tc>
        <w:tc>
          <w:tcPr>
            <w:tcW w:w="1985" w:type="dxa"/>
            <w:vMerge w:val="restart"/>
            <w:tcBorders>
              <w:top w:val="single" w:sz="4" w:space="0" w:color="auto"/>
              <w:left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Наименование муниципальной программы, подпрограммы</w:t>
            </w:r>
          </w:p>
        </w:tc>
        <w:tc>
          <w:tcPr>
            <w:tcW w:w="1557" w:type="dxa"/>
            <w:vMerge w:val="restart"/>
            <w:tcBorders>
              <w:top w:val="single" w:sz="4" w:space="0" w:color="auto"/>
              <w:left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1136"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Очередной финансовый 2021 год</w:t>
            </w:r>
          </w:p>
        </w:tc>
        <w:tc>
          <w:tcPr>
            <w:tcW w:w="1276"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Первый год планового периода 2022 год</w:t>
            </w:r>
          </w:p>
        </w:tc>
        <w:tc>
          <w:tcPr>
            <w:tcW w:w="1560"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Второй год планового периода 2023 год</w:t>
            </w:r>
          </w:p>
        </w:tc>
        <w:tc>
          <w:tcPr>
            <w:tcW w:w="1560" w:type="dxa"/>
            <w:vMerge w:val="restart"/>
            <w:tcBorders>
              <w:top w:val="single" w:sz="4" w:space="0" w:color="auto"/>
              <w:left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Итого на очередной финансовый год и плановый период</w:t>
            </w:r>
          </w:p>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2021-2023 годов</w:t>
            </w:r>
          </w:p>
        </w:tc>
      </w:tr>
      <w:tr w:rsidR="00D90B0F" w:rsidRPr="00D90B0F" w:rsidTr="00D90B0F">
        <w:trPr>
          <w:trHeight w:val="20"/>
        </w:trPr>
        <w:tc>
          <w:tcPr>
            <w:tcW w:w="624" w:type="dxa"/>
            <w:vMerge/>
            <w:tcBorders>
              <w:left w:val="single" w:sz="4" w:space="0" w:color="auto"/>
              <w:bottom w:val="single" w:sz="4" w:space="0" w:color="auto"/>
              <w:right w:val="single" w:sz="4" w:space="0" w:color="auto"/>
            </w:tcBorders>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81" w:type="dxa"/>
            <w:vMerge/>
            <w:tcBorders>
              <w:left w:val="single" w:sz="4" w:space="0" w:color="auto"/>
              <w:bottom w:val="single" w:sz="4" w:space="0" w:color="auto"/>
              <w:right w:val="single" w:sz="4" w:space="0" w:color="auto"/>
            </w:tcBorders>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985" w:type="dxa"/>
            <w:vMerge/>
            <w:tcBorders>
              <w:left w:val="single" w:sz="4" w:space="0" w:color="auto"/>
              <w:bottom w:val="single" w:sz="4" w:space="0" w:color="auto"/>
              <w:right w:val="single" w:sz="4" w:space="0" w:color="auto"/>
            </w:tcBorders>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57" w:type="dxa"/>
            <w:vMerge/>
            <w:tcBorders>
              <w:left w:val="single" w:sz="4" w:space="0" w:color="auto"/>
              <w:bottom w:val="single" w:sz="4" w:space="0" w:color="auto"/>
              <w:right w:val="single" w:sz="4" w:space="0" w:color="auto"/>
            </w:tcBorders>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136" w:type="dxa"/>
            <w:tcBorders>
              <w:top w:val="single" w:sz="4" w:space="0" w:color="auto"/>
              <w:left w:val="single" w:sz="4" w:space="0" w:color="auto"/>
              <w:bottom w:val="single" w:sz="4" w:space="0" w:color="auto"/>
              <w:right w:val="single" w:sz="4" w:space="0" w:color="auto"/>
            </w:tcBorders>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план</w:t>
            </w:r>
          </w:p>
        </w:tc>
        <w:tc>
          <w:tcPr>
            <w:tcW w:w="1276" w:type="dxa"/>
            <w:tcBorders>
              <w:top w:val="single" w:sz="4" w:space="0" w:color="auto"/>
              <w:left w:val="single" w:sz="4" w:space="0" w:color="auto"/>
              <w:bottom w:val="single" w:sz="4" w:space="0" w:color="auto"/>
              <w:right w:val="single" w:sz="4" w:space="0" w:color="auto"/>
            </w:tcBorders>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план</w:t>
            </w:r>
          </w:p>
        </w:tc>
        <w:tc>
          <w:tcPr>
            <w:tcW w:w="1560" w:type="dxa"/>
            <w:tcBorders>
              <w:top w:val="single" w:sz="4" w:space="0" w:color="auto"/>
              <w:left w:val="single" w:sz="4" w:space="0" w:color="auto"/>
              <w:bottom w:val="single" w:sz="4" w:space="0" w:color="auto"/>
              <w:right w:val="single" w:sz="4" w:space="0" w:color="auto"/>
            </w:tcBorders>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план</w:t>
            </w:r>
          </w:p>
        </w:tc>
        <w:tc>
          <w:tcPr>
            <w:tcW w:w="1560" w:type="dxa"/>
            <w:vMerge/>
            <w:tcBorders>
              <w:left w:val="single" w:sz="4" w:space="0" w:color="auto"/>
              <w:bottom w:val="single" w:sz="4" w:space="0" w:color="auto"/>
              <w:right w:val="single" w:sz="4" w:space="0" w:color="auto"/>
            </w:tcBorders>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D90B0F" w:rsidRPr="00D90B0F" w:rsidTr="00D90B0F">
        <w:trPr>
          <w:trHeight w:val="20"/>
        </w:trPr>
        <w:tc>
          <w:tcPr>
            <w:tcW w:w="624"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1</w:t>
            </w:r>
          </w:p>
        </w:tc>
        <w:tc>
          <w:tcPr>
            <w:tcW w:w="1281"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3</w:t>
            </w:r>
          </w:p>
        </w:tc>
        <w:tc>
          <w:tcPr>
            <w:tcW w:w="155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4</w:t>
            </w:r>
          </w:p>
        </w:tc>
        <w:tc>
          <w:tcPr>
            <w:tcW w:w="1136"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8</w:t>
            </w:r>
          </w:p>
        </w:tc>
      </w:tr>
      <w:tr w:rsidR="00D90B0F" w:rsidRPr="00D90B0F" w:rsidTr="00D90B0F">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1</w:t>
            </w:r>
          </w:p>
        </w:tc>
        <w:tc>
          <w:tcPr>
            <w:tcW w:w="1281"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Муниципальная программа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spacing w:after="0" w:line="240" w:lineRule="auto"/>
              <w:ind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55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всего</w:t>
            </w:r>
          </w:p>
        </w:tc>
        <w:tc>
          <w:tcPr>
            <w:tcW w:w="1136"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9 379,03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4 480,30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4 480,30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18 339,63</w:t>
            </w:r>
          </w:p>
        </w:tc>
      </w:tr>
      <w:tr w:rsidR="00D90B0F" w:rsidRPr="00D90B0F" w:rsidTr="00D90B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в том числе:</w:t>
            </w:r>
          </w:p>
        </w:tc>
        <w:tc>
          <w:tcPr>
            <w:tcW w:w="1136"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D90B0F" w:rsidRPr="00D90B0F" w:rsidTr="00D90B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 xml:space="preserve">федеральный бюджет </w:t>
            </w:r>
          </w:p>
        </w:tc>
        <w:tc>
          <w:tcPr>
            <w:tcW w:w="113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r>
      <w:tr w:rsidR="00D90B0F" w:rsidRPr="00D90B0F" w:rsidTr="00D90B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краевой бюджет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9 328,50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4 460,30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4 460,30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18 249,10</w:t>
            </w:r>
          </w:p>
        </w:tc>
      </w:tr>
      <w:tr w:rsidR="00D90B0F" w:rsidRPr="00D90B0F" w:rsidTr="00D90B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внебюджетные источники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r>
      <w:tr w:rsidR="00D90B0F" w:rsidRPr="00D90B0F" w:rsidTr="00D90B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районный бюджет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50,53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90,53</w:t>
            </w:r>
          </w:p>
        </w:tc>
      </w:tr>
      <w:tr w:rsidR="00D90B0F" w:rsidRPr="00D90B0F" w:rsidTr="00D90B0F">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2</w:t>
            </w:r>
          </w:p>
        </w:tc>
        <w:tc>
          <w:tcPr>
            <w:tcW w:w="1281"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Подпрограмма 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155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всего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4 980,53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5 020,53</w:t>
            </w:r>
          </w:p>
        </w:tc>
      </w:tr>
      <w:tr w:rsidR="00D90B0F" w:rsidRPr="00D90B0F" w:rsidTr="00D90B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в том числе:</w:t>
            </w:r>
          </w:p>
        </w:tc>
        <w:tc>
          <w:tcPr>
            <w:tcW w:w="1136"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D90B0F" w:rsidRPr="00D90B0F" w:rsidTr="00D90B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 xml:space="preserve">федеральный бюджет </w:t>
            </w:r>
          </w:p>
        </w:tc>
        <w:tc>
          <w:tcPr>
            <w:tcW w:w="113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r>
      <w:tr w:rsidR="00D90B0F" w:rsidRPr="00D90B0F" w:rsidTr="00D90B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краевой бюджет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4 930,00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4 930,00</w:t>
            </w:r>
          </w:p>
        </w:tc>
      </w:tr>
      <w:tr w:rsidR="00D90B0F" w:rsidRPr="00D90B0F" w:rsidTr="00D90B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внебюджетные источники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r>
      <w:tr w:rsidR="00D90B0F" w:rsidRPr="00D90B0F" w:rsidTr="00D90B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eastAsia="Calibri"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районный бюджет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50,53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90,53</w:t>
            </w:r>
          </w:p>
        </w:tc>
      </w:tr>
      <w:tr w:rsidR="00D90B0F" w:rsidRPr="00D90B0F" w:rsidTr="00D90B0F">
        <w:trPr>
          <w:trHeight w:val="20"/>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3</w:t>
            </w: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Подпрограмма 2</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155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всего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4 398,50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4 460,30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4 460,30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13 319,10</w:t>
            </w:r>
          </w:p>
        </w:tc>
      </w:tr>
      <w:tr w:rsidR="00D90B0F" w:rsidRPr="00D90B0F" w:rsidTr="00D90B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в том числе:</w:t>
            </w:r>
          </w:p>
        </w:tc>
        <w:tc>
          <w:tcPr>
            <w:tcW w:w="1136"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D90B0F" w:rsidRPr="00D90B0F" w:rsidTr="00D90B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 xml:space="preserve">федеральный бюджет </w:t>
            </w:r>
          </w:p>
        </w:tc>
        <w:tc>
          <w:tcPr>
            <w:tcW w:w="113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r>
      <w:tr w:rsidR="00D90B0F" w:rsidRPr="00D90B0F" w:rsidTr="00D90B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краевой бюджет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4 398,50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4 460,30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4 460,30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13 319,10</w:t>
            </w:r>
          </w:p>
        </w:tc>
      </w:tr>
      <w:tr w:rsidR="00D90B0F" w:rsidRPr="00D90B0F" w:rsidTr="00D90B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внебюджетные источники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r>
      <w:tr w:rsidR="00D90B0F" w:rsidRPr="00D90B0F" w:rsidTr="00D90B0F">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spacing w:after="0" w:line="240" w:lineRule="auto"/>
              <w:rPr>
                <w:rFonts w:ascii="Times New Roman" w:hAnsi="Times New Roman" w:cs="Times New Roman"/>
                <w:color w:val="auto"/>
                <w:kern w:val="0"/>
                <w:sz w:val="12"/>
                <w:szCs w:val="12"/>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D90B0F" w:rsidRPr="00D90B0F" w:rsidRDefault="00D90B0F" w:rsidP="007A44C0">
            <w:pPr>
              <w:autoSpaceDE w:val="0"/>
              <w:autoSpaceDN w:val="0"/>
              <w:adjustRightInd w:val="0"/>
              <w:spacing w:after="0" w:line="240" w:lineRule="auto"/>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районный бюджет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7A44C0">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90B0F">
              <w:rPr>
                <w:rFonts w:ascii="Times New Roman" w:hAnsi="Times New Roman" w:cs="Times New Roman"/>
                <w:color w:val="auto"/>
                <w:kern w:val="0"/>
                <w:sz w:val="12"/>
                <w:szCs w:val="12"/>
                <w:lang w:eastAsia="en-US"/>
              </w:rPr>
              <w:t>0,00</w:t>
            </w:r>
          </w:p>
        </w:tc>
      </w:tr>
    </w:tbl>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Pr="00D90B0F" w:rsidRDefault="00D90B0F" w:rsidP="007A44C0">
      <w:pPr>
        <w:autoSpaceDE w:val="0"/>
        <w:autoSpaceDN w:val="0"/>
        <w:adjustRightInd w:val="0"/>
        <w:spacing w:after="0" w:line="240" w:lineRule="auto"/>
        <w:ind w:left="6379"/>
        <w:outlineLvl w:val="0"/>
        <w:rPr>
          <w:rFonts w:ascii="Times New Roman" w:eastAsia="Calibri" w:hAnsi="Times New Roman" w:cs="Times New Roman"/>
          <w:color w:val="auto"/>
          <w:kern w:val="0"/>
          <w:sz w:val="12"/>
          <w:szCs w:val="12"/>
        </w:rPr>
      </w:pPr>
      <w:r w:rsidRPr="00D90B0F">
        <w:rPr>
          <w:rFonts w:ascii="Times New Roman" w:eastAsia="Calibri" w:hAnsi="Times New Roman" w:cs="Times New Roman"/>
          <w:color w:val="auto"/>
          <w:kern w:val="0"/>
          <w:sz w:val="12"/>
          <w:szCs w:val="12"/>
        </w:rPr>
        <w:t xml:space="preserve">Приложение № 3 к постановлению </w:t>
      </w:r>
    </w:p>
    <w:p w:rsidR="00D90B0F" w:rsidRPr="00D90B0F" w:rsidRDefault="00D90B0F" w:rsidP="007A44C0">
      <w:pPr>
        <w:autoSpaceDE w:val="0"/>
        <w:autoSpaceDN w:val="0"/>
        <w:adjustRightInd w:val="0"/>
        <w:spacing w:after="0" w:line="240" w:lineRule="auto"/>
        <w:ind w:left="6379"/>
        <w:outlineLvl w:val="0"/>
        <w:rPr>
          <w:rFonts w:ascii="Times New Roman" w:eastAsia="Calibri" w:hAnsi="Times New Roman" w:cs="Times New Roman"/>
          <w:color w:val="auto"/>
          <w:kern w:val="0"/>
          <w:sz w:val="12"/>
          <w:szCs w:val="12"/>
        </w:rPr>
      </w:pPr>
      <w:r w:rsidRPr="00D90B0F">
        <w:rPr>
          <w:rFonts w:ascii="Times New Roman" w:eastAsia="Calibri" w:hAnsi="Times New Roman" w:cs="Times New Roman"/>
          <w:color w:val="auto"/>
          <w:kern w:val="0"/>
          <w:sz w:val="12"/>
          <w:szCs w:val="12"/>
        </w:rPr>
        <w:t xml:space="preserve">администрации Каратузского района </w:t>
      </w:r>
    </w:p>
    <w:p w:rsidR="00D90B0F" w:rsidRPr="00D90B0F" w:rsidRDefault="00D90B0F" w:rsidP="007A44C0">
      <w:pPr>
        <w:autoSpaceDE w:val="0"/>
        <w:autoSpaceDN w:val="0"/>
        <w:adjustRightInd w:val="0"/>
        <w:spacing w:after="0" w:line="240" w:lineRule="auto"/>
        <w:ind w:left="6379"/>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rPr>
        <w:t>от 29.11.2021 № 967-п</w:t>
      </w:r>
    </w:p>
    <w:p w:rsidR="00D90B0F" w:rsidRPr="00D90B0F" w:rsidRDefault="00D90B0F" w:rsidP="007A44C0">
      <w:pPr>
        <w:shd w:val="clear" w:color="auto" w:fill="FFFFFF"/>
        <w:spacing w:after="0" w:line="240" w:lineRule="auto"/>
        <w:ind w:left="6379"/>
        <w:jc w:val="both"/>
        <w:textAlignment w:val="baseline"/>
        <w:rPr>
          <w:rFonts w:ascii="Times New Roman" w:hAnsi="Times New Roman" w:cs="Times New Roman"/>
          <w:color w:val="auto"/>
          <w:spacing w:val="2"/>
          <w:kern w:val="0"/>
          <w:sz w:val="12"/>
          <w:szCs w:val="12"/>
        </w:rPr>
      </w:pPr>
    </w:p>
    <w:p w:rsidR="00D90B0F" w:rsidRPr="00D90B0F" w:rsidRDefault="00D90B0F" w:rsidP="007A44C0">
      <w:pPr>
        <w:spacing w:after="0" w:line="240" w:lineRule="auto"/>
        <w:ind w:left="6379"/>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xml:space="preserve">Приложение № 2 </w:t>
      </w:r>
    </w:p>
    <w:p w:rsidR="00D90B0F" w:rsidRPr="00D90B0F" w:rsidRDefault="00D90B0F" w:rsidP="007A44C0">
      <w:pPr>
        <w:overflowPunct w:val="0"/>
        <w:autoSpaceDE w:val="0"/>
        <w:autoSpaceDN w:val="0"/>
        <w:adjustRightInd w:val="0"/>
        <w:spacing w:after="0" w:line="240" w:lineRule="auto"/>
        <w:ind w:left="6379"/>
        <w:textAlignment w:val="baseline"/>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xml:space="preserve">подпрограммы «Модернизация, реконструкция и капитальный ремонт объектов коммунальной инфраструктуры муниципального образования «Каратузский район» </w:t>
      </w:r>
    </w:p>
    <w:p w:rsidR="00D90B0F" w:rsidRPr="00D90B0F" w:rsidRDefault="00D90B0F" w:rsidP="00D90B0F">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D90B0F" w:rsidRPr="00D90B0F" w:rsidRDefault="00D90B0F" w:rsidP="00D90B0F">
      <w:pPr>
        <w:spacing w:after="0" w:line="240" w:lineRule="auto"/>
        <w:jc w:val="center"/>
        <w:outlineLvl w:val="0"/>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xml:space="preserve">Перечень мероприятий подпрограммы </w:t>
      </w:r>
    </w:p>
    <w:p w:rsidR="00D90B0F" w:rsidRPr="00D90B0F" w:rsidRDefault="00D90B0F" w:rsidP="00D90B0F">
      <w:pPr>
        <w:spacing w:after="0" w:line="240" w:lineRule="auto"/>
        <w:jc w:val="center"/>
        <w:outlineLvl w:val="0"/>
        <w:rPr>
          <w:rFonts w:ascii="Times New Roman" w:eastAsia="Calibri" w:hAnsi="Times New Roman" w:cs="Times New Roman"/>
          <w:color w:val="auto"/>
          <w:kern w:val="0"/>
          <w:sz w:val="12"/>
          <w:szCs w:val="12"/>
          <w:lang w:eastAsia="en-US"/>
        </w:rPr>
      </w:pPr>
    </w:p>
    <w:tbl>
      <w:tblPr>
        <w:tblW w:w="10988" w:type="dxa"/>
        <w:tblInd w:w="93" w:type="dxa"/>
        <w:tblLayout w:type="fixed"/>
        <w:tblLook w:val="04A0" w:firstRow="1" w:lastRow="0" w:firstColumn="1" w:lastColumn="0" w:noHBand="0" w:noVBand="1"/>
      </w:tblPr>
      <w:tblGrid>
        <w:gridCol w:w="582"/>
        <w:gridCol w:w="2410"/>
        <w:gridCol w:w="851"/>
        <w:gridCol w:w="426"/>
        <w:gridCol w:w="567"/>
        <w:gridCol w:w="851"/>
        <w:gridCol w:w="283"/>
        <w:gridCol w:w="992"/>
        <w:gridCol w:w="851"/>
        <w:gridCol w:w="850"/>
        <w:gridCol w:w="708"/>
        <w:gridCol w:w="1559"/>
        <w:gridCol w:w="58"/>
      </w:tblGrid>
      <w:tr w:rsidR="00D90B0F" w:rsidRPr="00D90B0F" w:rsidTr="00D90B0F">
        <w:trPr>
          <w:gridAfter w:val="1"/>
          <w:wAfter w:w="58" w:type="dxa"/>
          <w:trHeight w:val="20"/>
        </w:trPr>
        <w:tc>
          <w:tcPr>
            <w:tcW w:w="582" w:type="dxa"/>
            <w:vMerge w:val="restart"/>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Цели, задачи, мероприятия подпрограммы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xml:space="preserve">ГРБС </w:t>
            </w:r>
          </w:p>
        </w:tc>
        <w:tc>
          <w:tcPr>
            <w:tcW w:w="2127" w:type="dxa"/>
            <w:gridSpan w:val="4"/>
            <w:tcBorders>
              <w:top w:val="single" w:sz="4" w:space="0" w:color="auto"/>
              <w:left w:val="nil"/>
              <w:bottom w:val="single" w:sz="4" w:space="0" w:color="auto"/>
              <w:right w:val="single" w:sz="4" w:space="0" w:color="000000"/>
            </w:tcBorders>
            <w:vAlign w:val="center"/>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Код бюджетной классификации</w:t>
            </w:r>
          </w:p>
        </w:tc>
        <w:tc>
          <w:tcPr>
            <w:tcW w:w="3401" w:type="dxa"/>
            <w:gridSpan w:val="4"/>
            <w:tcBorders>
              <w:top w:val="single" w:sz="4" w:space="0" w:color="auto"/>
              <w:left w:val="nil"/>
              <w:bottom w:val="single" w:sz="4" w:space="0" w:color="auto"/>
              <w:right w:val="single" w:sz="4" w:space="0" w:color="auto"/>
            </w:tcBorders>
            <w:vAlign w:val="center"/>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Расходы по годам реализации программы</w:t>
            </w:r>
          </w:p>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(тыс. руб.)</w:t>
            </w:r>
          </w:p>
        </w:tc>
        <w:tc>
          <w:tcPr>
            <w:tcW w:w="1559" w:type="dxa"/>
            <w:tcBorders>
              <w:top w:val="single" w:sz="4" w:space="0" w:color="auto"/>
              <w:left w:val="nil"/>
              <w:bottom w:val="single" w:sz="4" w:space="0" w:color="auto"/>
              <w:right w:val="single" w:sz="4" w:space="0" w:color="auto"/>
            </w:tcBorders>
            <w:vAlign w:val="center"/>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90B0F" w:rsidRPr="00D90B0F" w:rsidTr="00D90B0F">
        <w:trPr>
          <w:gridAfter w:val="1"/>
          <w:wAfter w:w="58" w:type="dxa"/>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426" w:type="dxa"/>
            <w:tcBorders>
              <w:top w:val="nil"/>
              <w:left w:val="nil"/>
              <w:bottom w:val="single" w:sz="4" w:space="0" w:color="auto"/>
              <w:right w:val="single" w:sz="4" w:space="0" w:color="auto"/>
            </w:tcBorders>
            <w:vAlign w:val="center"/>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ГРБС</w:t>
            </w:r>
          </w:p>
        </w:tc>
        <w:tc>
          <w:tcPr>
            <w:tcW w:w="567" w:type="dxa"/>
            <w:tcBorders>
              <w:top w:val="nil"/>
              <w:left w:val="nil"/>
              <w:bottom w:val="single" w:sz="4" w:space="0" w:color="auto"/>
              <w:right w:val="single" w:sz="4" w:space="0" w:color="auto"/>
            </w:tcBorders>
            <w:vAlign w:val="center"/>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РзПр</w:t>
            </w:r>
          </w:p>
        </w:tc>
        <w:tc>
          <w:tcPr>
            <w:tcW w:w="851" w:type="dxa"/>
            <w:tcBorders>
              <w:top w:val="nil"/>
              <w:left w:val="nil"/>
              <w:bottom w:val="single" w:sz="4" w:space="0" w:color="auto"/>
              <w:right w:val="single" w:sz="4" w:space="0" w:color="auto"/>
            </w:tcBorders>
            <w:vAlign w:val="center"/>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ЦСР</w:t>
            </w:r>
          </w:p>
        </w:tc>
        <w:tc>
          <w:tcPr>
            <w:tcW w:w="283" w:type="dxa"/>
            <w:tcBorders>
              <w:top w:val="nil"/>
              <w:left w:val="nil"/>
              <w:bottom w:val="single" w:sz="4" w:space="0" w:color="auto"/>
              <w:right w:val="single" w:sz="4" w:space="0" w:color="auto"/>
            </w:tcBorders>
            <w:vAlign w:val="center"/>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ВР</w:t>
            </w:r>
          </w:p>
        </w:tc>
        <w:tc>
          <w:tcPr>
            <w:tcW w:w="992" w:type="dxa"/>
            <w:tcBorders>
              <w:top w:val="nil"/>
              <w:left w:val="nil"/>
              <w:bottom w:val="single" w:sz="4" w:space="0" w:color="auto"/>
              <w:right w:val="single" w:sz="4" w:space="0" w:color="auto"/>
            </w:tcBorders>
            <w:vAlign w:val="center"/>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очередной финансовый год 2021</w:t>
            </w:r>
          </w:p>
        </w:tc>
        <w:tc>
          <w:tcPr>
            <w:tcW w:w="851" w:type="dxa"/>
            <w:tcBorders>
              <w:top w:val="nil"/>
              <w:left w:val="nil"/>
              <w:bottom w:val="single" w:sz="4" w:space="0" w:color="auto"/>
              <w:right w:val="single" w:sz="4" w:space="0" w:color="auto"/>
            </w:tcBorders>
            <w:vAlign w:val="center"/>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1-й год планового периода2022</w:t>
            </w:r>
          </w:p>
        </w:tc>
        <w:tc>
          <w:tcPr>
            <w:tcW w:w="850" w:type="dxa"/>
            <w:tcBorders>
              <w:top w:val="nil"/>
              <w:left w:val="nil"/>
              <w:bottom w:val="single" w:sz="4" w:space="0" w:color="auto"/>
              <w:right w:val="single" w:sz="4" w:space="0" w:color="auto"/>
            </w:tcBorders>
            <w:vAlign w:val="center"/>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2-й год планового периода2023</w:t>
            </w:r>
          </w:p>
        </w:tc>
        <w:tc>
          <w:tcPr>
            <w:tcW w:w="708" w:type="dxa"/>
            <w:tcBorders>
              <w:top w:val="nil"/>
              <w:left w:val="nil"/>
              <w:bottom w:val="single" w:sz="4" w:space="0" w:color="auto"/>
              <w:right w:val="single" w:sz="4" w:space="0" w:color="auto"/>
            </w:tcBorders>
            <w:vAlign w:val="center"/>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итого на очередной финансовый год и плановый период 2021-2023</w:t>
            </w:r>
          </w:p>
        </w:tc>
        <w:tc>
          <w:tcPr>
            <w:tcW w:w="1559" w:type="dxa"/>
            <w:tcBorders>
              <w:top w:val="single" w:sz="4" w:space="0" w:color="auto"/>
              <w:left w:val="nil"/>
              <w:bottom w:val="single" w:sz="4" w:space="0" w:color="auto"/>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r>
      <w:tr w:rsidR="00D90B0F" w:rsidRPr="00D90B0F" w:rsidTr="00D90B0F">
        <w:trPr>
          <w:trHeight w:val="20"/>
        </w:trPr>
        <w:tc>
          <w:tcPr>
            <w:tcW w:w="582" w:type="dxa"/>
            <w:tcBorders>
              <w:top w:val="single" w:sz="4" w:space="0" w:color="auto"/>
              <w:left w:val="single" w:sz="4" w:space="0" w:color="auto"/>
              <w:bottom w:val="single" w:sz="4" w:space="0" w:color="auto"/>
              <w:right w:val="single" w:sz="4" w:space="0" w:color="auto"/>
            </w:tcBorders>
          </w:tcPr>
          <w:p w:rsidR="00D90B0F" w:rsidRPr="00D90B0F" w:rsidRDefault="00D90B0F" w:rsidP="00D90B0F">
            <w:pPr>
              <w:autoSpaceDE w:val="0"/>
              <w:autoSpaceDN w:val="0"/>
              <w:adjustRightInd w:val="0"/>
              <w:spacing w:after="0" w:line="240" w:lineRule="auto"/>
              <w:ind w:left="-93" w:right="-108"/>
              <w:rPr>
                <w:rFonts w:ascii="Times New Roman" w:hAnsi="Times New Roman" w:cs="Times New Roman"/>
                <w:color w:val="auto"/>
                <w:kern w:val="0"/>
                <w:sz w:val="12"/>
                <w:szCs w:val="12"/>
              </w:rPr>
            </w:pPr>
          </w:p>
        </w:tc>
        <w:tc>
          <w:tcPr>
            <w:tcW w:w="10406" w:type="dxa"/>
            <w:gridSpan w:val="12"/>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autoSpaceDE w:val="0"/>
              <w:autoSpaceDN w:val="0"/>
              <w:adjustRightInd w:val="0"/>
              <w:spacing w:after="0" w:line="240" w:lineRule="auto"/>
              <w:ind w:left="-93" w:right="-108"/>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 xml:space="preserve">Цель подпрограммы - </w:t>
            </w:r>
            <w:r w:rsidRPr="00D90B0F">
              <w:rPr>
                <w:rFonts w:ascii="Times New Roman" w:hAnsi="Times New Roman"/>
                <w:color w:val="auto"/>
                <w:kern w:val="0"/>
                <w:sz w:val="12"/>
                <w:szCs w:val="12"/>
              </w:rPr>
              <w:t>развитие, модернизация и капитальный ремонт объектов коммунальной инфраструктуры и жилищного фонда Каратузского района</w:t>
            </w:r>
          </w:p>
        </w:tc>
      </w:tr>
      <w:tr w:rsidR="00D90B0F" w:rsidRPr="00D90B0F" w:rsidTr="00D90B0F">
        <w:trPr>
          <w:trHeight w:val="20"/>
        </w:trPr>
        <w:tc>
          <w:tcPr>
            <w:tcW w:w="582" w:type="dxa"/>
            <w:tcBorders>
              <w:top w:val="single" w:sz="4" w:space="0" w:color="auto"/>
              <w:left w:val="single" w:sz="4" w:space="0" w:color="auto"/>
              <w:bottom w:val="nil"/>
              <w:right w:val="single" w:sz="4" w:space="0" w:color="auto"/>
            </w:tcBorders>
          </w:tcPr>
          <w:p w:rsidR="00D90B0F" w:rsidRPr="00D90B0F" w:rsidRDefault="00D90B0F" w:rsidP="00D90B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406" w:type="dxa"/>
            <w:gridSpan w:val="12"/>
            <w:tcBorders>
              <w:top w:val="single" w:sz="4" w:space="0" w:color="auto"/>
              <w:left w:val="single" w:sz="4" w:space="0" w:color="auto"/>
              <w:bottom w:val="nil"/>
              <w:right w:val="single" w:sz="4" w:space="0" w:color="auto"/>
            </w:tcBorders>
            <w:hideMark/>
          </w:tcPr>
          <w:p w:rsidR="00D90B0F" w:rsidRPr="00D90B0F" w:rsidRDefault="00D90B0F" w:rsidP="00D90B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Задача 1. 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p>
          <w:p w:rsidR="00D90B0F" w:rsidRPr="00D90B0F" w:rsidRDefault="00D90B0F" w:rsidP="00D90B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Задача 2. Обеспечение населения питьевой водой, отвечающей требованиям безопасности;</w:t>
            </w:r>
          </w:p>
          <w:p w:rsidR="00D90B0F" w:rsidRPr="00D90B0F" w:rsidRDefault="00D90B0F" w:rsidP="00D90B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Задача 3. Обеспечение безопасного функционирования энергообъектов и обновление материально-технической базы предприятий коммунального комплекса;</w:t>
            </w:r>
          </w:p>
          <w:p w:rsidR="00D90B0F" w:rsidRPr="00D90B0F" w:rsidRDefault="00D90B0F" w:rsidP="00D90B0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Задача 4. Предотвращение критического уровня износа объектов коммунальной инфраструктуры</w:t>
            </w:r>
          </w:p>
        </w:tc>
      </w:tr>
      <w:tr w:rsidR="00D90B0F" w:rsidRPr="00D90B0F" w:rsidTr="00D90B0F">
        <w:trPr>
          <w:gridAfter w:val="1"/>
          <w:wAfter w:w="58" w:type="dxa"/>
          <w:trHeight w:val="20"/>
        </w:trPr>
        <w:tc>
          <w:tcPr>
            <w:tcW w:w="582" w:type="dxa"/>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Мероприятие 1.</w:t>
            </w:r>
          </w:p>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851" w:type="dxa"/>
            <w:tcBorders>
              <w:top w:val="single" w:sz="4" w:space="0" w:color="auto"/>
              <w:left w:val="nil"/>
              <w:bottom w:val="single" w:sz="4" w:space="0" w:color="auto"/>
              <w:right w:val="single" w:sz="4" w:space="0" w:color="auto"/>
            </w:tcBorders>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nil"/>
              <w:bottom w:val="single" w:sz="4" w:space="0" w:color="auto"/>
              <w:right w:val="single" w:sz="4" w:space="0" w:color="auto"/>
            </w:tcBorders>
            <w:noWrap/>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auto"/>
            </w:tcBorders>
            <w:noWrap/>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0505</w:t>
            </w:r>
          </w:p>
        </w:tc>
        <w:tc>
          <w:tcPr>
            <w:tcW w:w="851" w:type="dxa"/>
            <w:tcBorders>
              <w:top w:val="single" w:sz="4" w:space="0" w:color="auto"/>
              <w:left w:val="nil"/>
              <w:bottom w:val="single" w:sz="4" w:space="0" w:color="auto"/>
              <w:right w:val="single" w:sz="4" w:space="0" w:color="auto"/>
            </w:tcBorders>
            <w:noWrap/>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0410004010</w:t>
            </w:r>
          </w:p>
        </w:tc>
        <w:tc>
          <w:tcPr>
            <w:tcW w:w="283" w:type="dxa"/>
            <w:tcBorders>
              <w:top w:val="single" w:sz="4" w:space="0" w:color="auto"/>
              <w:left w:val="nil"/>
              <w:bottom w:val="single" w:sz="4" w:space="0" w:color="auto"/>
              <w:right w:val="single" w:sz="4" w:space="0" w:color="auto"/>
            </w:tcBorders>
            <w:noWrap/>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243</w:t>
            </w:r>
          </w:p>
        </w:tc>
        <w:tc>
          <w:tcPr>
            <w:tcW w:w="992"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50,53</w:t>
            </w:r>
          </w:p>
        </w:tc>
        <w:tc>
          <w:tcPr>
            <w:tcW w:w="851"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20,00</w:t>
            </w:r>
          </w:p>
        </w:tc>
        <w:tc>
          <w:tcPr>
            <w:tcW w:w="850"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20,00</w:t>
            </w:r>
          </w:p>
        </w:tc>
        <w:tc>
          <w:tcPr>
            <w:tcW w:w="708"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90,53</w:t>
            </w:r>
          </w:p>
        </w:tc>
        <w:tc>
          <w:tcPr>
            <w:tcW w:w="1559" w:type="dxa"/>
            <w:vMerge w:val="restart"/>
            <w:tcBorders>
              <w:top w:val="single" w:sz="4" w:space="0" w:color="auto"/>
              <w:left w:val="nil"/>
              <w:right w:val="single" w:sz="4" w:space="0" w:color="auto"/>
            </w:tcBorders>
            <w:hideMark/>
          </w:tcPr>
          <w:p w:rsidR="00D90B0F" w:rsidRPr="00D90B0F" w:rsidRDefault="00D90B0F" w:rsidP="00D90B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xml:space="preserve">За период 2021-2023 годы: </w:t>
            </w:r>
          </w:p>
          <w:p w:rsidR="00D90B0F" w:rsidRPr="00D90B0F" w:rsidRDefault="00D90B0F" w:rsidP="00D90B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-капитальный ремонт 2 водозаборных сооружений с заменой резервуаров;</w:t>
            </w:r>
          </w:p>
          <w:p w:rsidR="00D90B0F" w:rsidRPr="00D90B0F" w:rsidRDefault="00D90B0F" w:rsidP="00D90B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-замена и капитальный ремонт 6 км инженерных сетей, из них:</w:t>
            </w:r>
          </w:p>
          <w:p w:rsidR="00D90B0F" w:rsidRPr="00D90B0F" w:rsidRDefault="00D90B0F" w:rsidP="00D90B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p w:rsidR="00D90B0F" w:rsidRPr="00D90B0F" w:rsidRDefault="00D90B0F" w:rsidP="00D90B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тепловых – 0,7 км,</w:t>
            </w:r>
          </w:p>
          <w:p w:rsidR="00D90B0F" w:rsidRPr="00D90B0F" w:rsidRDefault="00D90B0F" w:rsidP="00D90B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водопроводных сетей – 5,3 км</w:t>
            </w:r>
          </w:p>
        </w:tc>
      </w:tr>
      <w:tr w:rsidR="00D90B0F" w:rsidRPr="00D90B0F" w:rsidTr="00D90B0F">
        <w:trPr>
          <w:gridAfter w:val="1"/>
          <w:wAfter w:w="58" w:type="dxa"/>
          <w:trHeight w:val="20"/>
        </w:trPr>
        <w:tc>
          <w:tcPr>
            <w:tcW w:w="582" w:type="dxa"/>
            <w:vMerge w:val="restart"/>
            <w:tcBorders>
              <w:top w:val="single" w:sz="4" w:space="0" w:color="auto"/>
              <w:left w:val="single" w:sz="4" w:space="0" w:color="auto"/>
              <w:right w:val="single" w:sz="4" w:space="0" w:color="auto"/>
            </w:tcBorders>
            <w:hideMark/>
          </w:tcPr>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w:t>
            </w:r>
          </w:p>
        </w:tc>
        <w:tc>
          <w:tcPr>
            <w:tcW w:w="2410" w:type="dxa"/>
            <w:vMerge w:val="restart"/>
            <w:tcBorders>
              <w:top w:val="single" w:sz="4" w:space="0" w:color="auto"/>
              <w:left w:val="single" w:sz="4" w:space="0" w:color="auto"/>
              <w:right w:val="single" w:sz="4" w:space="0" w:color="auto"/>
            </w:tcBorders>
            <w:hideMark/>
          </w:tcPr>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Мероприятие 2.</w:t>
            </w:r>
          </w:p>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851" w:type="dxa"/>
            <w:tcBorders>
              <w:top w:val="single" w:sz="4" w:space="0" w:color="auto"/>
              <w:left w:val="nil"/>
              <w:bottom w:val="single" w:sz="4" w:space="0" w:color="auto"/>
              <w:right w:val="single" w:sz="4" w:space="0" w:color="auto"/>
            </w:tcBorders>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6" w:type="dxa"/>
            <w:tcBorders>
              <w:top w:val="single" w:sz="4" w:space="0" w:color="auto"/>
              <w:left w:val="nil"/>
              <w:bottom w:val="single" w:sz="4" w:space="0" w:color="auto"/>
              <w:right w:val="single" w:sz="4" w:space="0" w:color="auto"/>
            </w:tcBorders>
            <w:noWrap/>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900</w:t>
            </w:r>
          </w:p>
        </w:tc>
        <w:tc>
          <w:tcPr>
            <w:tcW w:w="567" w:type="dxa"/>
            <w:tcBorders>
              <w:top w:val="single" w:sz="4" w:space="0" w:color="auto"/>
              <w:left w:val="nil"/>
              <w:bottom w:val="single" w:sz="4" w:space="0" w:color="auto"/>
              <w:right w:val="single" w:sz="4" w:space="0" w:color="auto"/>
            </w:tcBorders>
            <w:noWrap/>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0505</w:t>
            </w:r>
          </w:p>
        </w:tc>
        <w:tc>
          <w:tcPr>
            <w:tcW w:w="851" w:type="dxa"/>
            <w:tcBorders>
              <w:top w:val="single" w:sz="4" w:space="0" w:color="auto"/>
              <w:left w:val="nil"/>
              <w:bottom w:val="single" w:sz="4" w:space="0" w:color="auto"/>
              <w:right w:val="single" w:sz="4" w:space="0" w:color="auto"/>
            </w:tcBorders>
            <w:noWrap/>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0410075710</w:t>
            </w:r>
          </w:p>
        </w:tc>
        <w:tc>
          <w:tcPr>
            <w:tcW w:w="283" w:type="dxa"/>
            <w:tcBorders>
              <w:top w:val="single" w:sz="4" w:space="0" w:color="auto"/>
              <w:left w:val="nil"/>
              <w:bottom w:val="single" w:sz="4" w:space="0" w:color="auto"/>
              <w:right w:val="single" w:sz="4" w:space="0" w:color="auto"/>
            </w:tcBorders>
            <w:noWrap/>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540</w:t>
            </w:r>
          </w:p>
        </w:tc>
        <w:tc>
          <w:tcPr>
            <w:tcW w:w="992" w:type="dxa"/>
            <w:tcBorders>
              <w:top w:val="single" w:sz="4" w:space="0" w:color="auto"/>
              <w:left w:val="nil"/>
              <w:bottom w:val="single" w:sz="4" w:space="0" w:color="auto"/>
              <w:right w:val="single" w:sz="4" w:space="0" w:color="auto"/>
            </w:tcBorders>
            <w:noWrap/>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779,50</w:t>
            </w:r>
          </w:p>
        </w:tc>
        <w:tc>
          <w:tcPr>
            <w:tcW w:w="851" w:type="dxa"/>
            <w:tcBorders>
              <w:top w:val="single" w:sz="4" w:space="0" w:color="auto"/>
              <w:left w:val="nil"/>
              <w:bottom w:val="single" w:sz="4" w:space="0" w:color="auto"/>
              <w:right w:val="single" w:sz="4" w:space="0" w:color="auto"/>
            </w:tcBorders>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0,00</w:t>
            </w:r>
          </w:p>
        </w:tc>
        <w:tc>
          <w:tcPr>
            <w:tcW w:w="708" w:type="dxa"/>
            <w:tcBorders>
              <w:top w:val="single" w:sz="4" w:space="0" w:color="auto"/>
              <w:left w:val="nil"/>
              <w:bottom w:val="single" w:sz="4" w:space="0" w:color="auto"/>
              <w:right w:val="single" w:sz="4" w:space="0" w:color="auto"/>
            </w:tcBorders>
            <w:hideMark/>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779,50</w:t>
            </w:r>
          </w:p>
        </w:tc>
        <w:tc>
          <w:tcPr>
            <w:tcW w:w="1559" w:type="dxa"/>
            <w:vMerge/>
            <w:tcBorders>
              <w:left w:val="nil"/>
              <w:right w:val="single" w:sz="4" w:space="0" w:color="auto"/>
            </w:tcBorders>
            <w:vAlign w:val="center"/>
            <w:hideMark/>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r>
      <w:tr w:rsidR="00D90B0F" w:rsidRPr="00D90B0F" w:rsidTr="00D90B0F">
        <w:trPr>
          <w:gridAfter w:val="1"/>
          <w:wAfter w:w="58" w:type="dxa"/>
          <w:trHeight w:val="20"/>
        </w:trPr>
        <w:tc>
          <w:tcPr>
            <w:tcW w:w="582" w:type="dxa"/>
            <w:vMerge/>
            <w:tcBorders>
              <w:left w:val="single" w:sz="4" w:space="0" w:color="auto"/>
              <w:bottom w:val="single" w:sz="4" w:space="0" w:color="auto"/>
              <w:right w:val="single" w:sz="4" w:space="0" w:color="auto"/>
            </w:tcBorders>
          </w:tcPr>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tcBorders>
              <w:left w:val="single" w:sz="4" w:space="0" w:color="auto"/>
              <w:bottom w:val="single" w:sz="4" w:space="0" w:color="auto"/>
              <w:right w:val="single" w:sz="4" w:space="0" w:color="auto"/>
            </w:tcBorders>
          </w:tcPr>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p>
        </w:tc>
        <w:tc>
          <w:tcPr>
            <w:tcW w:w="851"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0505</w:t>
            </w:r>
          </w:p>
        </w:tc>
        <w:tc>
          <w:tcPr>
            <w:tcW w:w="851"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0410075710</w:t>
            </w:r>
          </w:p>
        </w:tc>
        <w:tc>
          <w:tcPr>
            <w:tcW w:w="283"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243</w:t>
            </w:r>
          </w:p>
        </w:tc>
        <w:tc>
          <w:tcPr>
            <w:tcW w:w="992"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4 150,50</w:t>
            </w:r>
          </w:p>
        </w:tc>
        <w:tc>
          <w:tcPr>
            <w:tcW w:w="851"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0,00</w:t>
            </w:r>
          </w:p>
        </w:tc>
        <w:tc>
          <w:tcPr>
            <w:tcW w:w="708"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4 150,50</w:t>
            </w:r>
          </w:p>
        </w:tc>
        <w:tc>
          <w:tcPr>
            <w:tcW w:w="1559" w:type="dxa"/>
            <w:tcBorders>
              <w:left w:val="nil"/>
              <w:right w:val="single" w:sz="4" w:space="0" w:color="auto"/>
            </w:tcBorders>
            <w:vAlign w:val="center"/>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r>
      <w:tr w:rsidR="00D90B0F" w:rsidRPr="00D90B0F" w:rsidTr="00D90B0F">
        <w:trPr>
          <w:gridAfter w:val="1"/>
          <w:wAfter w:w="58" w:type="dxa"/>
          <w:trHeight w:val="20"/>
        </w:trPr>
        <w:tc>
          <w:tcPr>
            <w:tcW w:w="582" w:type="dxa"/>
            <w:tcBorders>
              <w:top w:val="single" w:sz="4" w:space="0" w:color="auto"/>
              <w:left w:val="single" w:sz="4" w:space="0" w:color="auto"/>
              <w:bottom w:val="single" w:sz="4" w:space="0" w:color="auto"/>
              <w:right w:val="single" w:sz="4" w:space="0" w:color="auto"/>
            </w:tcBorders>
          </w:tcPr>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tcBorders>
              <w:top w:val="single" w:sz="4" w:space="0" w:color="auto"/>
              <w:left w:val="single" w:sz="4" w:space="0" w:color="auto"/>
              <w:bottom w:val="single" w:sz="4" w:space="0" w:color="auto"/>
              <w:right w:val="single" w:sz="4" w:space="0" w:color="auto"/>
            </w:tcBorders>
          </w:tcPr>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Итого по подпрограмме</w:t>
            </w:r>
          </w:p>
        </w:tc>
        <w:tc>
          <w:tcPr>
            <w:tcW w:w="851"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283"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992"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4 980,53</w:t>
            </w:r>
          </w:p>
        </w:tc>
        <w:tc>
          <w:tcPr>
            <w:tcW w:w="851"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20,00</w:t>
            </w:r>
          </w:p>
        </w:tc>
        <w:tc>
          <w:tcPr>
            <w:tcW w:w="850"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20,00</w:t>
            </w:r>
          </w:p>
        </w:tc>
        <w:tc>
          <w:tcPr>
            <w:tcW w:w="708"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5 020,53</w:t>
            </w:r>
          </w:p>
        </w:tc>
        <w:tc>
          <w:tcPr>
            <w:tcW w:w="1559" w:type="dxa"/>
            <w:tcBorders>
              <w:top w:val="single" w:sz="4" w:space="0" w:color="auto"/>
              <w:left w:val="nil"/>
              <w:bottom w:val="single" w:sz="4" w:space="0" w:color="auto"/>
              <w:right w:val="single" w:sz="4" w:space="0" w:color="auto"/>
            </w:tcBorders>
          </w:tcPr>
          <w:p w:rsidR="00D90B0F" w:rsidRPr="00D90B0F" w:rsidRDefault="00D90B0F" w:rsidP="00D90B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D90B0F" w:rsidRPr="00D90B0F" w:rsidTr="00D90B0F">
        <w:trPr>
          <w:gridAfter w:val="1"/>
          <w:wAfter w:w="58" w:type="dxa"/>
          <w:trHeight w:val="20"/>
        </w:trPr>
        <w:tc>
          <w:tcPr>
            <w:tcW w:w="582" w:type="dxa"/>
            <w:tcBorders>
              <w:top w:val="single" w:sz="4" w:space="0" w:color="auto"/>
              <w:left w:val="single" w:sz="4" w:space="0" w:color="auto"/>
              <w:bottom w:val="single" w:sz="4" w:space="0" w:color="auto"/>
              <w:right w:val="single" w:sz="4" w:space="0" w:color="auto"/>
            </w:tcBorders>
          </w:tcPr>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tcBorders>
              <w:top w:val="single" w:sz="4" w:space="0" w:color="auto"/>
              <w:left w:val="single" w:sz="4" w:space="0" w:color="auto"/>
              <w:bottom w:val="single" w:sz="4" w:space="0" w:color="auto"/>
              <w:right w:val="single" w:sz="4" w:space="0" w:color="auto"/>
            </w:tcBorders>
          </w:tcPr>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В том числе:</w:t>
            </w:r>
          </w:p>
        </w:tc>
        <w:tc>
          <w:tcPr>
            <w:tcW w:w="851"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283"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992"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8"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559" w:type="dxa"/>
            <w:tcBorders>
              <w:top w:val="single" w:sz="4" w:space="0" w:color="auto"/>
              <w:left w:val="nil"/>
              <w:bottom w:val="single" w:sz="4" w:space="0" w:color="auto"/>
              <w:right w:val="single" w:sz="4" w:space="0" w:color="auto"/>
            </w:tcBorders>
          </w:tcPr>
          <w:p w:rsidR="00D90B0F" w:rsidRPr="00D90B0F" w:rsidRDefault="00D90B0F" w:rsidP="00D90B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D90B0F" w:rsidRPr="00D90B0F" w:rsidTr="00D90B0F">
        <w:trPr>
          <w:gridAfter w:val="1"/>
          <w:wAfter w:w="58" w:type="dxa"/>
          <w:trHeight w:val="20"/>
        </w:trPr>
        <w:tc>
          <w:tcPr>
            <w:tcW w:w="582" w:type="dxa"/>
            <w:tcBorders>
              <w:top w:val="single" w:sz="4" w:space="0" w:color="auto"/>
              <w:left w:val="single" w:sz="4" w:space="0" w:color="auto"/>
              <w:bottom w:val="single" w:sz="4" w:space="0" w:color="auto"/>
              <w:right w:val="single" w:sz="4" w:space="0" w:color="auto"/>
            </w:tcBorders>
          </w:tcPr>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tcBorders>
              <w:top w:val="single" w:sz="4" w:space="0" w:color="auto"/>
              <w:left w:val="single" w:sz="4" w:space="0" w:color="auto"/>
              <w:bottom w:val="single" w:sz="4" w:space="0" w:color="auto"/>
              <w:right w:val="single" w:sz="4" w:space="0" w:color="auto"/>
            </w:tcBorders>
          </w:tcPr>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Каратузского района</w:t>
            </w:r>
          </w:p>
        </w:tc>
        <w:tc>
          <w:tcPr>
            <w:tcW w:w="851"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851"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283"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992"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4 201,03</w:t>
            </w:r>
          </w:p>
        </w:tc>
        <w:tc>
          <w:tcPr>
            <w:tcW w:w="851"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20,00</w:t>
            </w:r>
          </w:p>
        </w:tc>
        <w:tc>
          <w:tcPr>
            <w:tcW w:w="850"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20,00</w:t>
            </w:r>
          </w:p>
        </w:tc>
        <w:tc>
          <w:tcPr>
            <w:tcW w:w="708"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4 241,03</w:t>
            </w:r>
          </w:p>
        </w:tc>
        <w:tc>
          <w:tcPr>
            <w:tcW w:w="1559" w:type="dxa"/>
            <w:tcBorders>
              <w:top w:val="single" w:sz="4" w:space="0" w:color="auto"/>
              <w:left w:val="nil"/>
              <w:bottom w:val="single" w:sz="4" w:space="0" w:color="auto"/>
              <w:right w:val="single" w:sz="4" w:space="0" w:color="auto"/>
            </w:tcBorders>
          </w:tcPr>
          <w:p w:rsidR="00D90B0F" w:rsidRPr="00D90B0F" w:rsidRDefault="00D90B0F" w:rsidP="00D90B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D90B0F" w:rsidRPr="00D90B0F" w:rsidTr="00D90B0F">
        <w:trPr>
          <w:gridAfter w:val="1"/>
          <w:wAfter w:w="58" w:type="dxa"/>
          <w:trHeight w:val="20"/>
        </w:trPr>
        <w:tc>
          <w:tcPr>
            <w:tcW w:w="582" w:type="dxa"/>
            <w:tcBorders>
              <w:top w:val="single" w:sz="4" w:space="0" w:color="auto"/>
              <w:left w:val="single" w:sz="4" w:space="0" w:color="auto"/>
              <w:bottom w:val="single" w:sz="4" w:space="0" w:color="auto"/>
              <w:right w:val="single" w:sz="4" w:space="0" w:color="auto"/>
            </w:tcBorders>
          </w:tcPr>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tcBorders>
              <w:top w:val="single" w:sz="4" w:space="0" w:color="auto"/>
              <w:left w:val="single" w:sz="4" w:space="0" w:color="auto"/>
              <w:bottom w:val="single" w:sz="4" w:space="0" w:color="auto"/>
              <w:right w:val="single" w:sz="4" w:space="0" w:color="auto"/>
            </w:tcBorders>
          </w:tcPr>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851"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900</w:t>
            </w:r>
          </w:p>
        </w:tc>
        <w:tc>
          <w:tcPr>
            <w:tcW w:w="567"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851"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283"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992" w:type="dxa"/>
            <w:tcBorders>
              <w:top w:val="single" w:sz="4" w:space="0" w:color="auto"/>
              <w:left w:val="nil"/>
              <w:bottom w:val="single" w:sz="4" w:space="0" w:color="auto"/>
              <w:right w:val="single" w:sz="4" w:space="0" w:color="auto"/>
            </w:tcBorders>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779,50</w:t>
            </w:r>
          </w:p>
        </w:tc>
        <w:tc>
          <w:tcPr>
            <w:tcW w:w="851"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0,00</w:t>
            </w:r>
          </w:p>
        </w:tc>
        <w:tc>
          <w:tcPr>
            <w:tcW w:w="708"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779,50</w:t>
            </w:r>
          </w:p>
        </w:tc>
        <w:tc>
          <w:tcPr>
            <w:tcW w:w="1559" w:type="dxa"/>
            <w:tcBorders>
              <w:top w:val="single" w:sz="4" w:space="0" w:color="auto"/>
              <w:left w:val="nil"/>
              <w:bottom w:val="single" w:sz="4" w:space="0" w:color="auto"/>
              <w:right w:val="single" w:sz="4" w:space="0" w:color="auto"/>
            </w:tcBorders>
          </w:tcPr>
          <w:p w:rsidR="00D90B0F" w:rsidRPr="00D90B0F" w:rsidRDefault="00D90B0F" w:rsidP="00D90B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bl>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Pr="00D90B0F" w:rsidRDefault="00D90B0F" w:rsidP="007A44C0">
      <w:pPr>
        <w:autoSpaceDE w:val="0"/>
        <w:autoSpaceDN w:val="0"/>
        <w:adjustRightInd w:val="0"/>
        <w:spacing w:after="0" w:line="240" w:lineRule="auto"/>
        <w:ind w:left="5670"/>
        <w:outlineLvl w:val="0"/>
        <w:rPr>
          <w:rFonts w:ascii="Times New Roman" w:eastAsia="Calibri" w:hAnsi="Times New Roman" w:cs="Times New Roman"/>
          <w:color w:val="auto"/>
          <w:kern w:val="0"/>
          <w:sz w:val="12"/>
          <w:szCs w:val="12"/>
        </w:rPr>
      </w:pPr>
      <w:r w:rsidRPr="00D90B0F">
        <w:rPr>
          <w:rFonts w:ascii="Times New Roman" w:eastAsia="Calibri" w:hAnsi="Times New Roman" w:cs="Times New Roman"/>
          <w:color w:val="auto"/>
          <w:kern w:val="0"/>
          <w:sz w:val="12"/>
          <w:szCs w:val="12"/>
        </w:rPr>
        <w:t xml:space="preserve">Приложение № 4 к постановлению </w:t>
      </w:r>
    </w:p>
    <w:p w:rsidR="00D90B0F" w:rsidRPr="00D90B0F" w:rsidRDefault="00D90B0F" w:rsidP="007A44C0">
      <w:pPr>
        <w:autoSpaceDE w:val="0"/>
        <w:autoSpaceDN w:val="0"/>
        <w:adjustRightInd w:val="0"/>
        <w:spacing w:after="0" w:line="240" w:lineRule="auto"/>
        <w:ind w:left="5670"/>
        <w:outlineLvl w:val="0"/>
        <w:rPr>
          <w:rFonts w:ascii="Times New Roman" w:eastAsia="Calibri" w:hAnsi="Times New Roman" w:cs="Times New Roman"/>
          <w:color w:val="auto"/>
          <w:kern w:val="0"/>
          <w:sz w:val="12"/>
          <w:szCs w:val="12"/>
        </w:rPr>
      </w:pPr>
      <w:r w:rsidRPr="00D90B0F">
        <w:rPr>
          <w:rFonts w:ascii="Times New Roman" w:eastAsia="Calibri" w:hAnsi="Times New Roman" w:cs="Times New Roman"/>
          <w:color w:val="auto"/>
          <w:kern w:val="0"/>
          <w:sz w:val="12"/>
          <w:szCs w:val="12"/>
        </w:rPr>
        <w:t>администрации Каратузского района</w:t>
      </w:r>
    </w:p>
    <w:p w:rsidR="00D90B0F" w:rsidRPr="00D90B0F" w:rsidRDefault="00D90B0F" w:rsidP="007A44C0">
      <w:pPr>
        <w:autoSpaceDE w:val="0"/>
        <w:autoSpaceDN w:val="0"/>
        <w:adjustRightInd w:val="0"/>
        <w:spacing w:after="0" w:line="240" w:lineRule="auto"/>
        <w:ind w:left="5670"/>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rPr>
        <w:t>от 29.11.2021 № 967-п</w:t>
      </w:r>
    </w:p>
    <w:p w:rsidR="00D90B0F" w:rsidRPr="00D90B0F" w:rsidRDefault="00D90B0F" w:rsidP="007A44C0">
      <w:pPr>
        <w:autoSpaceDE w:val="0"/>
        <w:autoSpaceDN w:val="0"/>
        <w:adjustRightInd w:val="0"/>
        <w:spacing w:after="0" w:line="240" w:lineRule="auto"/>
        <w:ind w:left="5670"/>
        <w:jc w:val="both"/>
        <w:rPr>
          <w:rFonts w:ascii="Times New Roman" w:eastAsia="Calibri" w:hAnsi="Times New Roman" w:cs="Times New Roman"/>
          <w:color w:val="auto"/>
          <w:kern w:val="0"/>
          <w:sz w:val="12"/>
          <w:szCs w:val="12"/>
          <w:lang w:eastAsia="en-US"/>
        </w:rPr>
      </w:pPr>
    </w:p>
    <w:p w:rsidR="00D90B0F" w:rsidRPr="00D90B0F" w:rsidRDefault="00D90B0F" w:rsidP="007A44C0">
      <w:pPr>
        <w:spacing w:after="0" w:line="240" w:lineRule="auto"/>
        <w:ind w:left="5670"/>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xml:space="preserve">Приложение № 2 </w:t>
      </w:r>
    </w:p>
    <w:p w:rsidR="00D90B0F" w:rsidRPr="00D90B0F" w:rsidRDefault="00D90B0F" w:rsidP="007A44C0">
      <w:pPr>
        <w:overflowPunct w:val="0"/>
        <w:autoSpaceDE w:val="0"/>
        <w:autoSpaceDN w:val="0"/>
        <w:adjustRightInd w:val="0"/>
        <w:spacing w:after="0" w:line="240" w:lineRule="auto"/>
        <w:ind w:left="5670"/>
        <w:textAlignment w:val="baseline"/>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xml:space="preserve">подпрограммы </w:t>
      </w:r>
      <w:r w:rsidRPr="00D90B0F">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p w:rsidR="00D90B0F" w:rsidRPr="00D90B0F" w:rsidRDefault="00D90B0F" w:rsidP="00D90B0F">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D90B0F" w:rsidRPr="00D90B0F" w:rsidRDefault="00D90B0F" w:rsidP="00D90B0F">
      <w:pPr>
        <w:spacing w:after="0" w:line="240" w:lineRule="auto"/>
        <w:jc w:val="center"/>
        <w:outlineLvl w:val="0"/>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Перечень мероприятий подпрограммы</w:t>
      </w:r>
    </w:p>
    <w:tbl>
      <w:tblPr>
        <w:tblW w:w="11141" w:type="dxa"/>
        <w:tblInd w:w="93" w:type="dxa"/>
        <w:tblLayout w:type="fixed"/>
        <w:tblLook w:val="04A0" w:firstRow="1" w:lastRow="0" w:firstColumn="1" w:lastColumn="0" w:noHBand="0" w:noVBand="1"/>
      </w:tblPr>
      <w:tblGrid>
        <w:gridCol w:w="299"/>
        <w:gridCol w:w="2410"/>
        <w:gridCol w:w="850"/>
        <w:gridCol w:w="426"/>
        <w:gridCol w:w="425"/>
        <w:gridCol w:w="709"/>
        <w:gridCol w:w="425"/>
        <w:gridCol w:w="850"/>
        <w:gridCol w:w="851"/>
        <w:gridCol w:w="850"/>
        <w:gridCol w:w="1275"/>
        <w:gridCol w:w="24"/>
        <w:gridCol w:w="1678"/>
        <w:gridCol w:w="69"/>
      </w:tblGrid>
      <w:tr w:rsidR="00D90B0F" w:rsidRPr="00D90B0F" w:rsidTr="00D90B0F">
        <w:trPr>
          <w:gridAfter w:val="1"/>
          <w:wAfter w:w="69" w:type="dxa"/>
          <w:trHeight w:val="20"/>
        </w:trPr>
        <w:tc>
          <w:tcPr>
            <w:tcW w:w="299" w:type="dxa"/>
            <w:vMerge w:val="restart"/>
            <w:tcBorders>
              <w:top w:val="single" w:sz="4" w:space="0" w:color="auto"/>
              <w:left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п/п</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Цели, задачи, мероприятия подпрограммы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ГРБС</w:t>
            </w:r>
          </w:p>
        </w:tc>
        <w:tc>
          <w:tcPr>
            <w:tcW w:w="1985" w:type="dxa"/>
            <w:gridSpan w:val="4"/>
            <w:tcBorders>
              <w:top w:val="single" w:sz="4" w:space="0" w:color="auto"/>
              <w:left w:val="nil"/>
              <w:bottom w:val="single" w:sz="4" w:space="0" w:color="auto"/>
              <w:right w:val="single" w:sz="4" w:space="0" w:color="000000"/>
            </w:tcBorders>
            <w:shd w:val="clear" w:color="auto" w:fill="auto"/>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Код бюджетной классификации</w:t>
            </w:r>
          </w:p>
        </w:tc>
        <w:tc>
          <w:tcPr>
            <w:tcW w:w="3850" w:type="dxa"/>
            <w:gridSpan w:val="5"/>
            <w:tcBorders>
              <w:top w:val="single" w:sz="4" w:space="0" w:color="auto"/>
              <w:left w:val="nil"/>
              <w:bottom w:val="single" w:sz="4" w:space="0" w:color="auto"/>
              <w:right w:val="single" w:sz="4" w:space="0" w:color="auto"/>
            </w:tcBorders>
            <w:shd w:val="clear" w:color="auto" w:fill="auto"/>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Расходы по годам реализации программы</w:t>
            </w:r>
          </w:p>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(тыс. руб.)</w:t>
            </w:r>
          </w:p>
        </w:tc>
        <w:tc>
          <w:tcPr>
            <w:tcW w:w="1678" w:type="dxa"/>
            <w:tcBorders>
              <w:top w:val="single" w:sz="4" w:space="0" w:color="auto"/>
              <w:left w:val="nil"/>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90B0F" w:rsidRPr="00D90B0F" w:rsidTr="00D90B0F">
        <w:trPr>
          <w:gridAfter w:val="1"/>
          <w:wAfter w:w="69" w:type="dxa"/>
          <w:trHeight w:val="20"/>
        </w:trPr>
        <w:tc>
          <w:tcPr>
            <w:tcW w:w="299" w:type="dxa"/>
            <w:vMerge/>
            <w:tcBorders>
              <w:left w:val="single" w:sz="4" w:space="0" w:color="auto"/>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nil"/>
              <w:left w:val="nil"/>
              <w:bottom w:val="single" w:sz="4" w:space="0" w:color="auto"/>
              <w:right w:val="single" w:sz="4" w:space="0" w:color="auto"/>
            </w:tcBorders>
            <w:shd w:val="clear" w:color="auto" w:fill="auto"/>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ГРБС</w:t>
            </w:r>
          </w:p>
        </w:tc>
        <w:tc>
          <w:tcPr>
            <w:tcW w:w="425" w:type="dxa"/>
            <w:tcBorders>
              <w:top w:val="nil"/>
              <w:left w:val="nil"/>
              <w:bottom w:val="single" w:sz="4" w:space="0" w:color="auto"/>
              <w:right w:val="single" w:sz="4" w:space="0" w:color="auto"/>
            </w:tcBorders>
            <w:shd w:val="clear" w:color="auto" w:fill="auto"/>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РзПр</w:t>
            </w:r>
          </w:p>
        </w:tc>
        <w:tc>
          <w:tcPr>
            <w:tcW w:w="709" w:type="dxa"/>
            <w:tcBorders>
              <w:top w:val="nil"/>
              <w:left w:val="nil"/>
              <w:bottom w:val="single" w:sz="4" w:space="0" w:color="auto"/>
              <w:right w:val="single" w:sz="4" w:space="0" w:color="auto"/>
            </w:tcBorders>
            <w:shd w:val="clear" w:color="auto" w:fill="auto"/>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ЦСР</w:t>
            </w:r>
          </w:p>
        </w:tc>
        <w:tc>
          <w:tcPr>
            <w:tcW w:w="425" w:type="dxa"/>
            <w:tcBorders>
              <w:top w:val="nil"/>
              <w:left w:val="nil"/>
              <w:bottom w:val="single" w:sz="4" w:space="0" w:color="auto"/>
              <w:right w:val="single" w:sz="4" w:space="0" w:color="auto"/>
            </w:tcBorders>
            <w:shd w:val="clear" w:color="auto" w:fill="auto"/>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ВР</w:t>
            </w:r>
          </w:p>
        </w:tc>
        <w:tc>
          <w:tcPr>
            <w:tcW w:w="850" w:type="dxa"/>
            <w:tcBorders>
              <w:top w:val="nil"/>
              <w:left w:val="nil"/>
              <w:bottom w:val="single" w:sz="4" w:space="0" w:color="auto"/>
              <w:right w:val="single" w:sz="4" w:space="0" w:color="auto"/>
            </w:tcBorders>
            <w:shd w:val="clear" w:color="auto" w:fill="auto"/>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очередной финансовый год 2021</w:t>
            </w:r>
          </w:p>
        </w:tc>
        <w:tc>
          <w:tcPr>
            <w:tcW w:w="851" w:type="dxa"/>
            <w:tcBorders>
              <w:top w:val="nil"/>
              <w:left w:val="nil"/>
              <w:bottom w:val="single" w:sz="4" w:space="0" w:color="auto"/>
              <w:right w:val="single" w:sz="4" w:space="0" w:color="auto"/>
            </w:tcBorders>
            <w:shd w:val="clear" w:color="auto" w:fill="auto"/>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1-й год планового периода 2022</w:t>
            </w:r>
          </w:p>
        </w:tc>
        <w:tc>
          <w:tcPr>
            <w:tcW w:w="850" w:type="dxa"/>
            <w:tcBorders>
              <w:top w:val="nil"/>
              <w:left w:val="nil"/>
              <w:bottom w:val="single" w:sz="4" w:space="0" w:color="auto"/>
              <w:right w:val="single" w:sz="4" w:space="0" w:color="auto"/>
            </w:tcBorders>
            <w:shd w:val="clear" w:color="auto" w:fill="auto"/>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2-й год планового периода 2023</w:t>
            </w:r>
          </w:p>
        </w:tc>
        <w:tc>
          <w:tcPr>
            <w:tcW w:w="1275" w:type="dxa"/>
            <w:tcBorders>
              <w:top w:val="nil"/>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итого на очередной финансовый год и плановый период 2021-2023</w:t>
            </w:r>
          </w:p>
        </w:tc>
        <w:tc>
          <w:tcPr>
            <w:tcW w:w="1702" w:type="dxa"/>
            <w:gridSpan w:val="2"/>
            <w:tcBorders>
              <w:left w:val="nil"/>
              <w:bottom w:val="single" w:sz="4" w:space="0" w:color="auto"/>
              <w:right w:val="single" w:sz="4" w:space="0" w:color="auto"/>
            </w:tcBorders>
            <w:vAlign w:val="center"/>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r>
      <w:tr w:rsidR="00D90B0F" w:rsidRPr="00D90B0F" w:rsidTr="00D90B0F">
        <w:trPr>
          <w:trHeight w:val="20"/>
        </w:trPr>
        <w:tc>
          <w:tcPr>
            <w:tcW w:w="299" w:type="dxa"/>
            <w:tcBorders>
              <w:top w:val="single" w:sz="4" w:space="0" w:color="auto"/>
              <w:left w:val="single" w:sz="4" w:space="0" w:color="auto"/>
              <w:bottom w:val="single" w:sz="4" w:space="0" w:color="auto"/>
              <w:right w:val="single" w:sz="4" w:space="0" w:color="auto"/>
            </w:tcBorders>
          </w:tcPr>
          <w:p w:rsidR="00D90B0F" w:rsidRPr="00D90B0F" w:rsidRDefault="00D90B0F" w:rsidP="00D90B0F">
            <w:pPr>
              <w:autoSpaceDE w:val="0"/>
              <w:autoSpaceDN w:val="0"/>
              <w:adjustRightInd w:val="0"/>
              <w:spacing w:after="0" w:line="240" w:lineRule="auto"/>
              <w:ind w:left="-93" w:right="-108"/>
              <w:rPr>
                <w:rFonts w:ascii="Times New Roman" w:hAnsi="Times New Roman" w:cs="Times New Roman"/>
                <w:color w:val="auto"/>
                <w:kern w:val="0"/>
                <w:sz w:val="12"/>
                <w:szCs w:val="12"/>
              </w:rPr>
            </w:pPr>
          </w:p>
        </w:tc>
        <w:tc>
          <w:tcPr>
            <w:tcW w:w="10842" w:type="dxa"/>
            <w:gridSpan w:val="13"/>
            <w:tcBorders>
              <w:top w:val="single" w:sz="4" w:space="0" w:color="auto"/>
              <w:left w:val="single" w:sz="4" w:space="0" w:color="auto"/>
              <w:bottom w:val="single" w:sz="4" w:space="0" w:color="auto"/>
              <w:right w:val="single" w:sz="4" w:space="0" w:color="auto"/>
            </w:tcBorders>
            <w:shd w:val="clear" w:color="auto" w:fill="auto"/>
          </w:tcPr>
          <w:p w:rsidR="00D90B0F" w:rsidRPr="00D90B0F" w:rsidRDefault="00D90B0F" w:rsidP="00D90B0F">
            <w:pPr>
              <w:autoSpaceDE w:val="0"/>
              <w:autoSpaceDN w:val="0"/>
              <w:adjustRightInd w:val="0"/>
              <w:spacing w:after="0" w:line="240" w:lineRule="auto"/>
              <w:ind w:right="-70"/>
              <w:rPr>
                <w:rFonts w:ascii="Times New Roman" w:hAnsi="Times New Roman" w:cs="Times New Roman"/>
                <w:color w:val="auto"/>
                <w:kern w:val="0"/>
                <w:sz w:val="12"/>
                <w:szCs w:val="12"/>
              </w:rPr>
            </w:pPr>
            <w:r w:rsidRPr="00D90B0F">
              <w:rPr>
                <w:rFonts w:ascii="Times New Roman" w:hAnsi="Times New Roman" w:cs="Times New Roman"/>
                <w:color w:val="auto"/>
                <w:kern w:val="0"/>
                <w:sz w:val="12"/>
                <w:szCs w:val="12"/>
              </w:rPr>
              <w:t>Цель подпрограммы:</w:t>
            </w:r>
          </w:p>
          <w:p w:rsidR="00D90B0F" w:rsidRPr="00D90B0F" w:rsidRDefault="00D90B0F" w:rsidP="00D90B0F">
            <w:pPr>
              <w:autoSpaceDE w:val="0"/>
              <w:autoSpaceDN w:val="0"/>
              <w:adjustRightInd w:val="0"/>
              <w:spacing w:after="0" w:line="240" w:lineRule="auto"/>
              <w:ind w:left="-93" w:right="-108"/>
              <w:rPr>
                <w:rFonts w:ascii="Times New Roman" w:hAnsi="Times New Roman" w:cs="Times New Roman"/>
                <w:color w:val="auto"/>
                <w:kern w:val="0"/>
                <w:sz w:val="12"/>
                <w:szCs w:val="12"/>
              </w:rPr>
            </w:pPr>
            <w:r w:rsidRPr="00D90B0F">
              <w:rPr>
                <w:rFonts w:ascii="Times New Roman" w:hAnsi="Times New Roman"/>
                <w:color w:val="auto"/>
                <w:kern w:val="0"/>
                <w:sz w:val="12"/>
                <w:szCs w:val="12"/>
              </w:rPr>
              <w:t>создание предпосылок, направленных на внедрение экономических механизмов в отрасли жилищно-коммунального хозяйства и обеспечение доступности предоставляемых коммунальных услуг</w:t>
            </w:r>
          </w:p>
        </w:tc>
      </w:tr>
      <w:tr w:rsidR="00D90B0F" w:rsidRPr="00D90B0F" w:rsidTr="00D90B0F">
        <w:trPr>
          <w:trHeight w:val="20"/>
        </w:trPr>
        <w:tc>
          <w:tcPr>
            <w:tcW w:w="299" w:type="dxa"/>
            <w:tcBorders>
              <w:top w:val="single" w:sz="4" w:space="0" w:color="auto"/>
              <w:left w:val="single" w:sz="4" w:space="0" w:color="auto"/>
              <w:bottom w:val="nil"/>
              <w:right w:val="single" w:sz="4" w:space="0" w:color="auto"/>
            </w:tcBorders>
          </w:tcPr>
          <w:p w:rsidR="00D90B0F" w:rsidRPr="00D90B0F" w:rsidRDefault="00D90B0F" w:rsidP="00D90B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842" w:type="dxa"/>
            <w:gridSpan w:val="13"/>
            <w:tcBorders>
              <w:top w:val="single" w:sz="4" w:space="0" w:color="auto"/>
              <w:left w:val="single" w:sz="4" w:space="0" w:color="auto"/>
              <w:bottom w:val="nil"/>
              <w:right w:val="single" w:sz="4" w:space="0" w:color="auto"/>
            </w:tcBorders>
            <w:shd w:val="clear" w:color="auto" w:fill="auto"/>
          </w:tcPr>
          <w:p w:rsidR="00D90B0F" w:rsidRPr="00D90B0F" w:rsidRDefault="00D90B0F" w:rsidP="00D90B0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Задача 1. Поэтапное доведение уровня оплаты коммунальных услуг населением до 100% от установленных тарифов для ресурсоснабжающих организаций</w:t>
            </w:r>
          </w:p>
        </w:tc>
      </w:tr>
      <w:tr w:rsidR="00D90B0F" w:rsidRPr="00D90B0F" w:rsidTr="00D90B0F">
        <w:trPr>
          <w:gridAfter w:val="1"/>
          <w:wAfter w:w="69" w:type="dxa"/>
          <w:trHeight w:val="20"/>
        </w:trPr>
        <w:tc>
          <w:tcPr>
            <w:tcW w:w="299" w:type="dxa"/>
            <w:tcBorders>
              <w:top w:val="single" w:sz="4" w:space="0" w:color="auto"/>
              <w:left w:val="single" w:sz="4" w:space="0" w:color="auto"/>
              <w:right w:val="single" w:sz="4" w:space="0" w:color="auto"/>
            </w:tcBorders>
          </w:tcPr>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c>
          <w:tcPr>
            <w:tcW w:w="2410" w:type="dxa"/>
            <w:tcBorders>
              <w:top w:val="single" w:sz="4" w:space="0" w:color="auto"/>
              <w:left w:val="single" w:sz="4" w:space="0" w:color="auto"/>
              <w:right w:val="single" w:sz="4" w:space="0" w:color="auto"/>
            </w:tcBorders>
            <w:shd w:val="clear" w:color="auto" w:fill="auto"/>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xml:space="preserve">Реализация </w:t>
            </w:r>
            <w:r w:rsidRPr="00D90B0F">
              <w:rPr>
                <w:rFonts w:ascii="Times New Roman" w:hAnsi="Times New Roman" w:cs="Times New Roman"/>
                <w:color w:val="auto"/>
                <w:kern w:val="0"/>
                <w:sz w:val="12"/>
                <w:szCs w:val="12"/>
              </w:rPr>
              <w:t>мер дополнительной поддержки населения, направленных на соблюдение размера вносимой гражданами платы за коммунальные услуги</w:t>
            </w:r>
          </w:p>
        </w:tc>
        <w:tc>
          <w:tcPr>
            <w:tcW w:w="850" w:type="dxa"/>
            <w:tcBorders>
              <w:top w:val="single" w:sz="4" w:space="0" w:color="auto"/>
              <w:left w:val="nil"/>
              <w:right w:val="single" w:sz="4" w:space="0" w:color="auto"/>
            </w:tcBorders>
            <w:shd w:val="clear" w:color="auto" w:fill="auto"/>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nil"/>
              <w:right w:val="single" w:sz="4" w:space="0" w:color="auto"/>
            </w:tcBorders>
            <w:shd w:val="clear" w:color="auto" w:fill="auto"/>
            <w:noWrap/>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right w:val="single" w:sz="4" w:space="0" w:color="auto"/>
            </w:tcBorders>
            <w:shd w:val="clear" w:color="auto" w:fill="auto"/>
            <w:noWrap/>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0502</w:t>
            </w:r>
          </w:p>
        </w:tc>
        <w:tc>
          <w:tcPr>
            <w:tcW w:w="709" w:type="dxa"/>
            <w:tcBorders>
              <w:top w:val="single" w:sz="4" w:space="0" w:color="auto"/>
              <w:left w:val="nil"/>
              <w:right w:val="single" w:sz="4" w:space="0" w:color="auto"/>
            </w:tcBorders>
            <w:shd w:val="clear" w:color="auto" w:fill="auto"/>
            <w:noWrap/>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0420075700</w:t>
            </w:r>
          </w:p>
        </w:tc>
        <w:tc>
          <w:tcPr>
            <w:tcW w:w="425" w:type="dxa"/>
            <w:tcBorders>
              <w:top w:val="single" w:sz="4" w:space="0" w:color="auto"/>
              <w:left w:val="nil"/>
              <w:right w:val="single" w:sz="4" w:space="0" w:color="auto"/>
            </w:tcBorders>
            <w:shd w:val="clear" w:color="auto" w:fill="auto"/>
            <w:noWrap/>
          </w:tcPr>
          <w:p w:rsidR="00D90B0F" w:rsidRPr="00D90B0F" w:rsidRDefault="00D90B0F" w:rsidP="00D90B0F">
            <w:pPr>
              <w:spacing w:after="0" w:line="240" w:lineRule="auto"/>
              <w:ind w:left="-108"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811</w:t>
            </w:r>
          </w:p>
        </w:tc>
        <w:tc>
          <w:tcPr>
            <w:tcW w:w="850" w:type="dxa"/>
            <w:tcBorders>
              <w:top w:val="single" w:sz="4" w:space="0" w:color="auto"/>
              <w:left w:val="nil"/>
              <w:right w:val="single" w:sz="4" w:space="0" w:color="auto"/>
            </w:tcBorders>
            <w:shd w:val="clear" w:color="auto" w:fill="auto"/>
            <w:noWrap/>
          </w:tcPr>
          <w:p w:rsidR="00D90B0F" w:rsidRPr="00D90B0F" w:rsidRDefault="00D90B0F" w:rsidP="00D90B0F">
            <w:pPr>
              <w:spacing w:after="0" w:line="240" w:lineRule="auto"/>
              <w:jc w:val="center"/>
              <w:rPr>
                <w:rFonts w:ascii="Calibri" w:eastAsia="Calibri" w:hAnsi="Calibri"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4 398,50</w:t>
            </w:r>
          </w:p>
        </w:tc>
        <w:tc>
          <w:tcPr>
            <w:tcW w:w="851" w:type="dxa"/>
            <w:tcBorders>
              <w:top w:val="single" w:sz="4" w:space="0" w:color="auto"/>
              <w:left w:val="nil"/>
              <w:right w:val="single" w:sz="4" w:space="0" w:color="auto"/>
            </w:tcBorders>
            <w:shd w:val="clear" w:color="auto" w:fill="auto"/>
          </w:tcPr>
          <w:p w:rsidR="00D90B0F" w:rsidRPr="00D90B0F" w:rsidRDefault="00D90B0F" w:rsidP="00D90B0F">
            <w:pPr>
              <w:spacing w:after="0" w:line="240" w:lineRule="auto"/>
              <w:jc w:val="center"/>
              <w:rPr>
                <w:rFonts w:ascii="Calibri" w:eastAsia="Calibri" w:hAnsi="Calibri"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4 460,30</w:t>
            </w:r>
          </w:p>
        </w:tc>
        <w:tc>
          <w:tcPr>
            <w:tcW w:w="850" w:type="dxa"/>
            <w:tcBorders>
              <w:top w:val="single" w:sz="4" w:space="0" w:color="auto"/>
              <w:left w:val="nil"/>
              <w:right w:val="single" w:sz="4" w:space="0" w:color="auto"/>
            </w:tcBorders>
            <w:shd w:val="clear" w:color="auto" w:fill="auto"/>
          </w:tcPr>
          <w:p w:rsidR="00D90B0F" w:rsidRPr="00D90B0F" w:rsidRDefault="00D90B0F" w:rsidP="00D90B0F">
            <w:pPr>
              <w:spacing w:after="0" w:line="240" w:lineRule="auto"/>
              <w:jc w:val="center"/>
              <w:rPr>
                <w:rFonts w:ascii="Calibri" w:eastAsia="Calibri" w:hAnsi="Calibri"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4 460,30</w:t>
            </w:r>
          </w:p>
        </w:tc>
        <w:tc>
          <w:tcPr>
            <w:tcW w:w="1275" w:type="dxa"/>
            <w:tcBorders>
              <w:top w:val="single" w:sz="4" w:space="0" w:color="auto"/>
              <w:left w:val="nil"/>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highlight w:val="yellow"/>
                <w:lang w:eastAsia="en-US"/>
              </w:rPr>
            </w:pPr>
            <w:r w:rsidRPr="00D90B0F">
              <w:rPr>
                <w:rFonts w:ascii="Times New Roman" w:eastAsia="Calibri" w:hAnsi="Times New Roman" w:cs="Times New Roman"/>
                <w:color w:val="auto"/>
                <w:kern w:val="0"/>
                <w:sz w:val="12"/>
                <w:szCs w:val="12"/>
                <w:lang w:eastAsia="en-US"/>
              </w:rPr>
              <w:t>13 319,10</w:t>
            </w:r>
          </w:p>
        </w:tc>
        <w:tc>
          <w:tcPr>
            <w:tcW w:w="1702" w:type="dxa"/>
            <w:gridSpan w:val="2"/>
            <w:tcBorders>
              <w:top w:val="single" w:sz="4" w:space="0" w:color="auto"/>
              <w:left w:val="nil"/>
              <w:right w:val="single" w:sz="4" w:space="0" w:color="auto"/>
            </w:tcBorders>
          </w:tcPr>
          <w:p w:rsidR="00D90B0F" w:rsidRPr="00D90B0F" w:rsidRDefault="00D90B0F" w:rsidP="00D90B0F">
            <w:pPr>
              <w:shd w:val="clear" w:color="auto" w:fill="FFFFFF" w:themeFill="background1"/>
              <w:spacing w:after="0" w:line="240" w:lineRule="auto"/>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Ежегодное соблюдение предельных (максимальных) индексов изменения вносимой гражданами платы за коммунальные услуги</w:t>
            </w:r>
          </w:p>
        </w:tc>
      </w:tr>
      <w:tr w:rsidR="00D90B0F" w:rsidRPr="00D90B0F" w:rsidTr="00D90B0F">
        <w:trPr>
          <w:gridAfter w:val="1"/>
          <w:wAfter w:w="69" w:type="dxa"/>
          <w:trHeight w:val="20"/>
        </w:trPr>
        <w:tc>
          <w:tcPr>
            <w:tcW w:w="299" w:type="dxa"/>
            <w:tcBorders>
              <w:top w:val="single" w:sz="4" w:space="0" w:color="auto"/>
              <w:left w:val="single" w:sz="4" w:space="0" w:color="auto"/>
              <w:bottom w:val="single" w:sz="4" w:space="0" w:color="auto"/>
              <w:right w:val="single" w:sz="4" w:space="0" w:color="auto"/>
            </w:tcBorders>
          </w:tcPr>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Итого по подпрограмме</w:t>
            </w:r>
          </w:p>
        </w:tc>
        <w:tc>
          <w:tcPr>
            <w:tcW w:w="850" w:type="dxa"/>
            <w:tcBorders>
              <w:top w:val="single" w:sz="4" w:space="0" w:color="auto"/>
              <w:left w:val="nil"/>
              <w:bottom w:val="single" w:sz="4" w:space="0" w:color="auto"/>
              <w:right w:val="single" w:sz="4" w:space="0" w:color="auto"/>
            </w:tcBorders>
            <w:shd w:val="clear" w:color="auto" w:fill="auto"/>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shd w:val="clear" w:color="auto" w:fill="auto"/>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shd w:val="clear" w:color="auto" w:fill="auto"/>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shd w:val="clear" w:color="auto" w:fill="auto"/>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shd w:val="clear" w:color="auto" w:fill="auto"/>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shd w:val="clear" w:color="auto" w:fill="auto"/>
            <w:noWrap/>
          </w:tcPr>
          <w:p w:rsidR="00D90B0F" w:rsidRPr="00D90B0F" w:rsidRDefault="00D90B0F" w:rsidP="00D90B0F">
            <w:pPr>
              <w:spacing w:after="0" w:line="240" w:lineRule="auto"/>
              <w:jc w:val="center"/>
              <w:rPr>
                <w:rFonts w:ascii="Calibri" w:eastAsia="Calibri" w:hAnsi="Calibri"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4 398,50</w:t>
            </w:r>
          </w:p>
        </w:tc>
        <w:tc>
          <w:tcPr>
            <w:tcW w:w="851" w:type="dxa"/>
            <w:tcBorders>
              <w:top w:val="single" w:sz="4" w:space="0" w:color="auto"/>
              <w:left w:val="nil"/>
              <w:bottom w:val="single" w:sz="4" w:space="0" w:color="auto"/>
              <w:right w:val="single" w:sz="4" w:space="0" w:color="auto"/>
            </w:tcBorders>
            <w:shd w:val="clear" w:color="auto" w:fill="auto"/>
          </w:tcPr>
          <w:p w:rsidR="00D90B0F" w:rsidRPr="00D90B0F" w:rsidRDefault="00D90B0F" w:rsidP="00D90B0F">
            <w:pPr>
              <w:spacing w:after="0" w:line="240" w:lineRule="auto"/>
              <w:jc w:val="center"/>
              <w:rPr>
                <w:rFonts w:ascii="Calibri" w:eastAsia="Calibri" w:hAnsi="Calibri"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4 460,30</w:t>
            </w:r>
          </w:p>
        </w:tc>
        <w:tc>
          <w:tcPr>
            <w:tcW w:w="850" w:type="dxa"/>
            <w:tcBorders>
              <w:top w:val="single" w:sz="4" w:space="0" w:color="auto"/>
              <w:left w:val="nil"/>
              <w:bottom w:val="single" w:sz="4" w:space="0" w:color="auto"/>
              <w:right w:val="single" w:sz="4" w:space="0" w:color="auto"/>
            </w:tcBorders>
            <w:shd w:val="clear" w:color="auto" w:fill="auto"/>
          </w:tcPr>
          <w:p w:rsidR="00D90B0F" w:rsidRPr="00D90B0F" w:rsidRDefault="00D90B0F" w:rsidP="00D90B0F">
            <w:pPr>
              <w:spacing w:after="0" w:line="240" w:lineRule="auto"/>
              <w:jc w:val="center"/>
              <w:rPr>
                <w:rFonts w:ascii="Calibri" w:eastAsia="Calibri" w:hAnsi="Calibri"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4 460,30</w:t>
            </w:r>
          </w:p>
        </w:tc>
        <w:tc>
          <w:tcPr>
            <w:tcW w:w="1275"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highlight w:val="yellow"/>
                <w:lang w:eastAsia="en-US"/>
              </w:rPr>
            </w:pPr>
            <w:r w:rsidRPr="00D90B0F">
              <w:rPr>
                <w:rFonts w:ascii="Times New Roman" w:eastAsia="Calibri" w:hAnsi="Times New Roman" w:cs="Times New Roman"/>
                <w:color w:val="auto"/>
                <w:kern w:val="0"/>
                <w:sz w:val="12"/>
                <w:szCs w:val="12"/>
                <w:lang w:eastAsia="en-US"/>
              </w:rPr>
              <w:t>13 319,10</w:t>
            </w:r>
          </w:p>
        </w:tc>
        <w:tc>
          <w:tcPr>
            <w:tcW w:w="1702" w:type="dxa"/>
            <w:gridSpan w:val="2"/>
            <w:tcBorders>
              <w:top w:val="single" w:sz="4" w:space="0" w:color="auto"/>
              <w:left w:val="nil"/>
              <w:bottom w:val="single" w:sz="4" w:space="0" w:color="auto"/>
              <w:right w:val="single" w:sz="4" w:space="0" w:color="auto"/>
            </w:tcBorders>
          </w:tcPr>
          <w:p w:rsidR="00D90B0F" w:rsidRPr="00D90B0F" w:rsidRDefault="00D90B0F" w:rsidP="00D90B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D90B0F" w:rsidRPr="00D90B0F" w:rsidTr="00D90B0F">
        <w:trPr>
          <w:gridAfter w:val="1"/>
          <w:wAfter w:w="69" w:type="dxa"/>
          <w:trHeight w:val="20"/>
        </w:trPr>
        <w:tc>
          <w:tcPr>
            <w:tcW w:w="299" w:type="dxa"/>
            <w:tcBorders>
              <w:top w:val="single" w:sz="4" w:space="0" w:color="auto"/>
              <w:left w:val="single" w:sz="4" w:space="0" w:color="auto"/>
              <w:bottom w:val="single" w:sz="4" w:space="0" w:color="auto"/>
              <w:right w:val="single" w:sz="4" w:space="0" w:color="auto"/>
            </w:tcBorders>
          </w:tcPr>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В том числе:</w:t>
            </w:r>
          </w:p>
        </w:tc>
        <w:tc>
          <w:tcPr>
            <w:tcW w:w="850" w:type="dxa"/>
            <w:tcBorders>
              <w:top w:val="single" w:sz="4" w:space="0" w:color="auto"/>
              <w:left w:val="nil"/>
              <w:bottom w:val="single" w:sz="4" w:space="0" w:color="auto"/>
              <w:right w:val="single" w:sz="4" w:space="0" w:color="auto"/>
            </w:tcBorders>
            <w:shd w:val="clear" w:color="auto" w:fill="auto"/>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shd w:val="clear" w:color="auto" w:fill="auto"/>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shd w:val="clear" w:color="auto" w:fill="auto"/>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shd w:val="clear" w:color="auto" w:fill="auto"/>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shd w:val="clear" w:color="auto" w:fill="auto"/>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shd w:val="clear" w:color="auto" w:fill="auto"/>
            <w:noWrap/>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nil"/>
              <w:bottom w:val="single" w:sz="4" w:space="0" w:color="auto"/>
              <w:right w:val="single" w:sz="4" w:space="0" w:color="auto"/>
            </w:tcBorders>
            <w:shd w:val="clear" w:color="auto" w:fill="auto"/>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shd w:val="clear" w:color="auto" w:fill="auto"/>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p>
        </w:tc>
        <w:tc>
          <w:tcPr>
            <w:tcW w:w="1275"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702" w:type="dxa"/>
            <w:gridSpan w:val="2"/>
            <w:tcBorders>
              <w:top w:val="single" w:sz="4" w:space="0" w:color="auto"/>
              <w:left w:val="nil"/>
              <w:bottom w:val="single" w:sz="4" w:space="0" w:color="auto"/>
              <w:right w:val="single" w:sz="4" w:space="0" w:color="auto"/>
            </w:tcBorders>
          </w:tcPr>
          <w:p w:rsidR="00D90B0F" w:rsidRPr="00D90B0F" w:rsidRDefault="00D90B0F" w:rsidP="00D90B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D90B0F" w:rsidRPr="00D90B0F" w:rsidTr="00D90B0F">
        <w:trPr>
          <w:gridAfter w:val="1"/>
          <w:wAfter w:w="69" w:type="dxa"/>
          <w:trHeight w:val="20"/>
        </w:trPr>
        <w:tc>
          <w:tcPr>
            <w:tcW w:w="299" w:type="dxa"/>
            <w:tcBorders>
              <w:top w:val="single" w:sz="4" w:space="0" w:color="auto"/>
              <w:left w:val="single" w:sz="4" w:space="0" w:color="auto"/>
              <w:bottom w:val="single" w:sz="4" w:space="0" w:color="auto"/>
              <w:right w:val="single" w:sz="4" w:space="0" w:color="auto"/>
            </w:tcBorders>
          </w:tcPr>
          <w:p w:rsidR="00D90B0F" w:rsidRPr="00D90B0F" w:rsidRDefault="00D90B0F" w:rsidP="00D90B0F">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90B0F" w:rsidRPr="00D90B0F" w:rsidRDefault="00D90B0F" w:rsidP="00D90B0F">
            <w:pPr>
              <w:spacing w:after="0" w:line="240" w:lineRule="auto"/>
              <w:ind w:left="-108" w:right="-108"/>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Каратузского района</w:t>
            </w:r>
          </w:p>
        </w:tc>
        <w:tc>
          <w:tcPr>
            <w:tcW w:w="850" w:type="dxa"/>
            <w:tcBorders>
              <w:top w:val="single" w:sz="4" w:space="0" w:color="auto"/>
              <w:left w:val="nil"/>
              <w:bottom w:val="single" w:sz="4" w:space="0" w:color="auto"/>
              <w:right w:val="single" w:sz="4" w:space="0" w:color="auto"/>
            </w:tcBorders>
            <w:shd w:val="clear" w:color="auto" w:fill="auto"/>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shd w:val="clear" w:color="auto" w:fill="auto"/>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bottom w:val="single" w:sz="4" w:space="0" w:color="auto"/>
              <w:right w:val="single" w:sz="4" w:space="0" w:color="auto"/>
            </w:tcBorders>
            <w:shd w:val="clear" w:color="auto" w:fill="auto"/>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709" w:type="dxa"/>
            <w:tcBorders>
              <w:top w:val="single" w:sz="4" w:space="0" w:color="auto"/>
              <w:left w:val="nil"/>
              <w:bottom w:val="single" w:sz="4" w:space="0" w:color="auto"/>
              <w:right w:val="single" w:sz="4" w:space="0" w:color="auto"/>
            </w:tcBorders>
            <w:shd w:val="clear" w:color="auto" w:fill="auto"/>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425" w:type="dxa"/>
            <w:tcBorders>
              <w:top w:val="single" w:sz="4" w:space="0" w:color="auto"/>
              <w:left w:val="nil"/>
              <w:bottom w:val="single" w:sz="4" w:space="0" w:color="auto"/>
              <w:right w:val="single" w:sz="4" w:space="0" w:color="auto"/>
            </w:tcBorders>
            <w:shd w:val="clear" w:color="auto" w:fill="auto"/>
            <w:noWrap/>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c>
          <w:tcPr>
            <w:tcW w:w="850" w:type="dxa"/>
            <w:tcBorders>
              <w:top w:val="single" w:sz="4" w:space="0" w:color="auto"/>
              <w:left w:val="nil"/>
              <w:bottom w:val="single" w:sz="4" w:space="0" w:color="auto"/>
              <w:right w:val="single" w:sz="4" w:space="0" w:color="auto"/>
            </w:tcBorders>
            <w:shd w:val="clear" w:color="auto" w:fill="auto"/>
            <w:noWrap/>
          </w:tcPr>
          <w:p w:rsidR="00D90B0F" w:rsidRPr="00D90B0F" w:rsidRDefault="00D90B0F" w:rsidP="00D90B0F">
            <w:pPr>
              <w:spacing w:after="0" w:line="240" w:lineRule="auto"/>
              <w:jc w:val="center"/>
              <w:rPr>
                <w:rFonts w:ascii="Calibri" w:eastAsia="Calibri" w:hAnsi="Calibri"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4 398,50</w:t>
            </w:r>
          </w:p>
        </w:tc>
        <w:tc>
          <w:tcPr>
            <w:tcW w:w="851" w:type="dxa"/>
            <w:tcBorders>
              <w:top w:val="single" w:sz="4" w:space="0" w:color="auto"/>
              <w:left w:val="nil"/>
              <w:bottom w:val="single" w:sz="4" w:space="0" w:color="auto"/>
              <w:right w:val="single" w:sz="4" w:space="0" w:color="auto"/>
            </w:tcBorders>
            <w:shd w:val="clear" w:color="auto" w:fill="auto"/>
          </w:tcPr>
          <w:p w:rsidR="00D90B0F" w:rsidRPr="00D90B0F" w:rsidRDefault="00D90B0F" w:rsidP="00D90B0F">
            <w:pPr>
              <w:spacing w:after="0" w:line="240" w:lineRule="auto"/>
              <w:jc w:val="center"/>
              <w:rPr>
                <w:rFonts w:ascii="Calibri" w:eastAsia="Calibri" w:hAnsi="Calibri"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4 460,30</w:t>
            </w:r>
          </w:p>
        </w:tc>
        <w:tc>
          <w:tcPr>
            <w:tcW w:w="850" w:type="dxa"/>
            <w:tcBorders>
              <w:top w:val="single" w:sz="4" w:space="0" w:color="auto"/>
              <w:left w:val="nil"/>
              <w:bottom w:val="single" w:sz="4" w:space="0" w:color="auto"/>
              <w:right w:val="single" w:sz="4" w:space="0" w:color="auto"/>
            </w:tcBorders>
            <w:shd w:val="clear" w:color="auto" w:fill="auto"/>
          </w:tcPr>
          <w:p w:rsidR="00D90B0F" w:rsidRPr="00D90B0F" w:rsidRDefault="00D90B0F" w:rsidP="00D90B0F">
            <w:pPr>
              <w:spacing w:after="0" w:line="240" w:lineRule="auto"/>
              <w:jc w:val="center"/>
              <w:rPr>
                <w:rFonts w:ascii="Calibri" w:eastAsia="Calibri" w:hAnsi="Calibri"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4 460,30</w:t>
            </w:r>
          </w:p>
        </w:tc>
        <w:tc>
          <w:tcPr>
            <w:tcW w:w="1275" w:type="dxa"/>
            <w:tcBorders>
              <w:top w:val="single" w:sz="4" w:space="0" w:color="auto"/>
              <w:left w:val="nil"/>
              <w:bottom w:val="single" w:sz="4" w:space="0" w:color="auto"/>
              <w:right w:val="single" w:sz="4" w:space="0" w:color="auto"/>
            </w:tcBorders>
          </w:tcPr>
          <w:p w:rsidR="00D90B0F" w:rsidRPr="00D90B0F" w:rsidRDefault="00D90B0F" w:rsidP="00D90B0F">
            <w:pPr>
              <w:spacing w:after="0" w:line="240" w:lineRule="auto"/>
              <w:ind w:left="-93" w:right="-108"/>
              <w:jc w:val="center"/>
              <w:rPr>
                <w:rFonts w:ascii="Times New Roman" w:eastAsia="Calibri" w:hAnsi="Times New Roman" w:cs="Times New Roman"/>
                <w:color w:val="auto"/>
                <w:kern w:val="0"/>
                <w:sz w:val="12"/>
                <w:szCs w:val="12"/>
                <w:highlight w:val="yellow"/>
                <w:lang w:eastAsia="en-US"/>
              </w:rPr>
            </w:pPr>
            <w:r w:rsidRPr="00D90B0F">
              <w:rPr>
                <w:rFonts w:ascii="Times New Roman" w:eastAsia="Calibri" w:hAnsi="Times New Roman" w:cs="Times New Roman"/>
                <w:color w:val="auto"/>
                <w:kern w:val="0"/>
                <w:sz w:val="12"/>
                <w:szCs w:val="12"/>
                <w:lang w:eastAsia="en-US"/>
              </w:rPr>
              <w:t>13 319,10</w:t>
            </w:r>
          </w:p>
        </w:tc>
        <w:tc>
          <w:tcPr>
            <w:tcW w:w="1702" w:type="dxa"/>
            <w:gridSpan w:val="2"/>
            <w:tcBorders>
              <w:top w:val="single" w:sz="4" w:space="0" w:color="auto"/>
              <w:left w:val="nil"/>
              <w:bottom w:val="single" w:sz="4" w:space="0" w:color="auto"/>
              <w:right w:val="single" w:sz="4" w:space="0" w:color="auto"/>
            </w:tcBorders>
          </w:tcPr>
          <w:p w:rsidR="00D90B0F" w:rsidRPr="00D90B0F" w:rsidRDefault="00D90B0F" w:rsidP="00D90B0F">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bl>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КАРАТУЗСКОГО РАЙОНА</w:t>
      </w:r>
    </w:p>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p>
    <w:p w:rsid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ПОСТАНОВЛЕНИЕ</w:t>
      </w:r>
    </w:p>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p>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xml:space="preserve">02.12.2021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D90B0F">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D90B0F">
        <w:rPr>
          <w:rFonts w:ascii="Times New Roman" w:eastAsia="Calibri" w:hAnsi="Times New Roman" w:cs="Times New Roman"/>
          <w:color w:val="auto"/>
          <w:kern w:val="0"/>
          <w:sz w:val="12"/>
          <w:szCs w:val="12"/>
          <w:lang w:eastAsia="en-US"/>
        </w:rPr>
        <w:t xml:space="preserve">                   № 976-п</w:t>
      </w:r>
    </w:p>
    <w:p w:rsidR="00D90B0F" w:rsidRPr="00D90B0F" w:rsidRDefault="00D90B0F" w:rsidP="00D90B0F">
      <w:pPr>
        <w:spacing w:after="0" w:line="240" w:lineRule="auto"/>
        <w:ind w:firstLine="709"/>
        <w:rPr>
          <w:rFonts w:ascii="Times New Roman" w:eastAsia="Calibri" w:hAnsi="Times New Roman" w:cs="Times New Roman"/>
          <w:color w:val="auto"/>
          <w:kern w:val="0"/>
          <w:sz w:val="12"/>
          <w:szCs w:val="12"/>
          <w:lang w:eastAsia="en-US"/>
        </w:rPr>
      </w:pPr>
    </w:p>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w:t>
      </w:r>
    </w:p>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от 02.09.2020 № 716-п «Об организации и проведении общественных, временных работ в 2021 году»</w:t>
      </w:r>
    </w:p>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p>
    <w:p w:rsidR="00D90B0F" w:rsidRPr="00D90B0F" w:rsidRDefault="00D90B0F" w:rsidP="00D90B0F">
      <w:pPr>
        <w:spacing w:after="0" w:line="240" w:lineRule="auto"/>
        <w:ind w:firstLine="709"/>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В соответствии со статьей 24 Закона Российской Федерации от 19.04.1991 №1032-1 «О занятости населения в Российской Федерации», постановлением Правительства Российской Федерации от 14.07.1997 года №875 «Об утверждении Положения об организации общественных работ», Положением об агентстве труда и занятости населения Красноярского края, утвержденным постановлением Правительства Красноярского края от 15.07.2010 №387-п, в целях обеспечения гарантий социальной защиты населения и материальной поддержки граждан, руководствуясь ст.28 Устава муниципального образования «Каратузский район»,  ПОСТАНОВЛЯЮ:</w:t>
      </w:r>
    </w:p>
    <w:p w:rsidR="00D90B0F" w:rsidRPr="00D90B0F" w:rsidRDefault="00D90B0F" w:rsidP="00D90B0F">
      <w:pPr>
        <w:numPr>
          <w:ilvl w:val="0"/>
          <w:numId w:val="49"/>
        </w:numPr>
        <w:tabs>
          <w:tab w:val="left" w:pos="993"/>
        </w:tabs>
        <w:spacing w:after="0" w:line="240" w:lineRule="auto"/>
        <w:contextualSpacing/>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Приложение №2 к постановлению администрации Каратузского района от 02.09.2020 № 716-п «Об организации и проведении общественных, временных работ в 2021 году» изменить и изложить согласно приложению к настоящему постановлению.</w:t>
      </w:r>
    </w:p>
    <w:p w:rsidR="00D90B0F" w:rsidRPr="00D90B0F" w:rsidRDefault="00D90B0F" w:rsidP="00D90B0F">
      <w:pPr>
        <w:numPr>
          <w:ilvl w:val="0"/>
          <w:numId w:val="49"/>
        </w:numPr>
        <w:tabs>
          <w:tab w:val="left" w:pos="993"/>
        </w:tabs>
        <w:spacing w:after="0" w:line="240" w:lineRule="auto"/>
        <w:contextualSpacing/>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Постановление администрации Каратузского района от 16.09.2021 № 746-п «О внесении изменений в постановление администрации Каратузского района от 02.09.2020 № 716-п «Об организации и проведении общественных, временных работ в 2021 году» считать утратившим силу.</w:t>
      </w:r>
    </w:p>
    <w:p w:rsidR="00D90B0F" w:rsidRPr="00D90B0F" w:rsidRDefault="00D90B0F" w:rsidP="00D90B0F">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3. Контроль за исполнением настоящего постановления возложить на заместителя главы района по социальным и общественно-политическим вопросам Савина А.А.</w:t>
      </w:r>
    </w:p>
    <w:p w:rsidR="00D90B0F" w:rsidRPr="00D90B0F" w:rsidRDefault="00D90B0F" w:rsidP="00D90B0F">
      <w:pPr>
        <w:spacing w:after="0" w:line="240" w:lineRule="auto"/>
        <w:ind w:firstLine="709"/>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p>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p>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И.о. главы района</w:t>
      </w:r>
      <w:r w:rsidRPr="00D90B0F">
        <w:rPr>
          <w:rFonts w:ascii="Times New Roman" w:eastAsia="Calibri" w:hAnsi="Times New Roman" w:cs="Times New Roman"/>
          <w:color w:val="auto"/>
          <w:kern w:val="0"/>
          <w:sz w:val="12"/>
          <w:szCs w:val="12"/>
          <w:lang w:eastAsia="en-US"/>
        </w:rPr>
        <w:tab/>
      </w:r>
      <w:r w:rsidRPr="00D90B0F">
        <w:rPr>
          <w:rFonts w:ascii="Times New Roman" w:eastAsia="Calibri" w:hAnsi="Times New Roman" w:cs="Times New Roman"/>
          <w:color w:val="auto"/>
          <w:kern w:val="0"/>
          <w:sz w:val="12"/>
          <w:szCs w:val="12"/>
          <w:lang w:eastAsia="en-US"/>
        </w:rPr>
        <w:tab/>
      </w:r>
      <w:r w:rsidRPr="00D90B0F">
        <w:rPr>
          <w:rFonts w:ascii="Times New Roman" w:eastAsia="Calibri" w:hAnsi="Times New Roman" w:cs="Times New Roman"/>
          <w:color w:val="auto"/>
          <w:kern w:val="0"/>
          <w:sz w:val="12"/>
          <w:szCs w:val="12"/>
          <w:lang w:eastAsia="en-US"/>
        </w:rPr>
        <w:tab/>
      </w:r>
      <w:r w:rsidRPr="00D90B0F">
        <w:rPr>
          <w:rFonts w:ascii="Times New Roman" w:eastAsia="Calibri" w:hAnsi="Times New Roman" w:cs="Times New Roman"/>
          <w:color w:val="auto"/>
          <w:kern w:val="0"/>
          <w:sz w:val="12"/>
          <w:szCs w:val="12"/>
          <w:lang w:eastAsia="en-US"/>
        </w:rPr>
        <w:tab/>
      </w:r>
      <w:r w:rsidRPr="00D90B0F">
        <w:rPr>
          <w:rFonts w:ascii="Times New Roman" w:eastAsia="Calibri" w:hAnsi="Times New Roman" w:cs="Times New Roman"/>
          <w:color w:val="auto"/>
          <w:kern w:val="0"/>
          <w:sz w:val="12"/>
          <w:szCs w:val="12"/>
          <w:lang w:eastAsia="en-US"/>
        </w:rPr>
        <w:tab/>
      </w:r>
      <w:r w:rsidRPr="00D90B0F">
        <w:rPr>
          <w:rFonts w:ascii="Times New Roman" w:eastAsia="Calibri" w:hAnsi="Times New Roman" w:cs="Times New Roman"/>
          <w:color w:val="auto"/>
          <w:kern w:val="0"/>
          <w:sz w:val="12"/>
          <w:szCs w:val="12"/>
          <w:lang w:eastAsia="en-US"/>
        </w:rPr>
        <w:tab/>
      </w:r>
      <w:r w:rsidRPr="00D90B0F">
        <w:rPr>
          <w:rFonts w:ascii="Times New Roman" w:eastAsia="Calibri" w:hAnsi="Times New Roman" w:cs="Times New Roman"/>
          <w:color w:val="auto"/>
          <w:kern w:val="0"/>
          <w:sz w:val="12"/>
          <w:szCs w:val="12"/>
          <w:lang w:eastAsia="en-US"/>
        </w:rPr>
        <w:tab/>
        <w:t xml:space="preserve">             А.А. Савин</w:t>
      </w:r>
    </w:p>
    <w:p w:rsidR="00D90B0F" w:rsidRPr="00D90B0F" w:rsidRDefault="00D90B0F" w:rsidP="00D90B0F">
      <w:pPr>
        <w:spacing w:after="0" w:line="240" w:lineRule="auto"/>
        <w:ind w:left="360" w:firstLine="709"/>
        <w:jc w:val="both"/>
        <w:rPr>
          <w:rFonts w:ascii="Times New Roman" w:eastAsia="Calibri" w:hAnsi="Times New Roman" w:cs="Times New Roman"/>
          <w:color w:val="auto"/>
          <w:kern w:val="0"/>
          <w:sz w:val="12"/>
          <w:szCs w:val="12"/>
          <w:lang w:eastAsia="en-US"/>
        </w:rPr>
      </w:pPr>
    </w:p>
    <w:tbl>
      <w:tblPr>
        <w:tblpPr w:leftFromText="180" w:rightFromText="180" w:vertAnchor="text" w:tblpY="1"/>
        <w:tblOverlap w:val="never"/>
        <w:tblW w:w="0" w:type="auto"/>
        <w:tblLook w:val="04A0" w:firstRow="1" w:lastRow="0" w:firstColumn="1" w:lastColumn="0" w:noHBand="0" w:noVBand="1"/>
      </w:tblPr>
      <w:tblGrid>
        <w:gridCol w:w="594"/>
        <w:gridCol w:w="2737"/>
        <w:gridCol w:w="2731"/>
        <w:gridCol w:w="1666"/>
        <w:gridCol w:w="1646"/>
        <w:gridCol w:w="90"/>
        <w:gridCol w:w="1646"/>
      </w:tblGrid>
      <w:tr w:rsidR="00D90B0F" w:rsidRPr="00D90B0F" w:rsidTr="00D90B0F">
        <w:trPr>
          <w:gridAfter w:val="1"/>
          <w:wAfter w:w="1646" w:type="dxa"/>
        </w:trPr>
        <w:tc>
          <w:tcPr>
            <w:tcW w:w="6062" w:type="dxa"/>
            <w:gridSpan w:val="3"/>
            <w:shd w:val="clear" w:color="auto" w:fill="auto"/>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3402" w:type="dxa"/>
            <w:gridSpan w:val="3"/>
            <w:shd w:val="clear" w:color="auto" w:fill="auto"/>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Приложение к постановлению администрации Каратузского района от 02.12.2021 № 976-п</w:t>
            </w:r>
          </w:p>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p>
        </w:tc>
      </w:tr>
      <w:tr w:rsidR="00D90B0F" w:rsidRPr="00D90B0F" w:rsidTr="00D90B0F">
        <w:trPr>
          <w:gridAfter w:val="1"/>
          <w:wAfter w:w="1646" w:type="dxa"/>
        </w:trPr>
        <w:tc>
          <w:tcPr>
            <w:tcW w:w="6062" w:type="dxa"/>
            <w:gridSpan w:val="3"/>
            <w:shd w:val="clear" w:color="auto" w:fill="auto"/>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3402" w:type="dxa"/>
            <w:gridSpan w:val="3"/>
            <w:shd w:val="clear" w:color="auto" w:fill="auto"/>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п/п</w:t>
            </w:r>
          </w:p>
        </w:tc>
        <w:tc>
          <w:tcPr>
            <w:tcW w:w="2737"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Работодатель</w:t>
            </w:r>
          </w:p>
        </w:tc>
        <w:tc>
          <w:tcPr>
            <w:tcW w:w="4397" w:type="dxa"/>
            <w:gridSpan w:val="2"/>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Виды работ</w:t>
            </w:r>
          </w:p>
        </w:tc>
        <w:tc>
          <w:tcPr>
            <w:tcW w:w="1646"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Число участников (человек)</w:t>
            </w:r>
          </w:p>
        </w:tc>
        <w:tc>
          <w:tcPr>
            <w:tcW w:w="1736" w:type="dxa"/>
            <w:gridSpan w:val="2"/>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Период участия (месяц)</w:t>
            </w: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c>
          <w:tcPr>
            <w:tcW w:w="2737" w:type="dxa"/>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Каратузского сельсовета</w:t>
            </w:r>
          </w:p>
        </w:tc>
        <w:tc>
          <w:tcPr>
            <w:tcW w:w="4397" w:type="dxa"/>
            <w:gridSpan w:val="2"/>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646"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w:t>
            </w:r>
          </w:p>
        </w:tc>
        <w:tc>
          <w:tcPr>
            <w:tcW w:w="1736" w:type="dxa"/>
            <w:gridSpan w:val="2"/>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w:t>
            </w:r>
          </w:p>
        </w:tc>
        <w:tc>
          <w:tcPr>
            <w:tcW w:w="2737" w:type="dxa"/>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Верхнекужебарского сельсовета</w:t>
            </w:r>
          </w:p>
        </w:tc>
        <w:tc>
          <w:tcPr>
            <w:tcW w:w="4397" w:type="dxa"/>
            <w:gridSpan w:val="2"/>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 xml:space="preserve">Текущий ремонт зданий и сооружений сельсовета, благоустройство кладбища, </w:t>
            </w:r>
            <w:r w:rsidRPr="00D90B0F">
              <w:rPr>
                <w:rFonts w:ascii="Times New Roman" w:eastAsia="Calibri" w:hAnsi="Times New Roman" w:cs="Times New Roman"/>
                <w:color w:val="auto"/>
                <w:kern w:val="0"/>
                <w:sz w:val="12"/>
                <w:szCs w:val="12"/>
                <w:lang w:eastAsia="en-US"/>
              </w:rPr>
              <w:lastRenderedPageBreak/>
              <w:t>территории села, уборка мусора, сорняков</w:t>
            </w:r>
          </w:p>
        </w:tc>
        <w:tc>
          <w:tcPr>
            <w:tcW w:w="1646"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lastRenderedPageBreak/>
              <w:t>10</w:t>
            </w:r>
          </w:p>
        </w:tc>
        <w:tc>
          <w:tcPr>
            <w:tcW w:w="1736" w:type="dxa"/>
            <w:gridSpan w:val="2"/>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3</w:t>
            </w:r>
          </w:p>
        </w:tc>
        <w:tc>
          <w:tcPr>
            <w:tcW w:w="2737" w:type="dxa"/>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Нижнекужебарского сельсовета</w:t>
            </w:r>
          </w:p>
        </w:tc>
        <w:tc>
          <w:tcPr>
            <w:tcW w:w="4397" w:type="dxa"/>
            <w:gridSpan w:val="2"/>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646"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14</w:t>
            </w:r>
          </w:p>
        </w:tc>
        <w:tc>
          <w:tcPr>
            <w:tcW w:w="1736" w:type="dxa"/>
            <w:gridSpan w:val="2"/>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w:t>
            </w:r>
          </w:p>
        </w:tc>
        <w:tc>
          <w:tcPr>
            <w:tcW w:w="2737" w:type="dxa"/>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Таятского сельсовета</w:t>
            </w:r>
          </w:p>
        </w:tc>
        <w:tc>
          <w:tcPr>
            <w:tcW w:w="4397" w:type="dxa"/>
            <w:gridSpan w:val="2"/>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646"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64</w:t>
            </w:r>
          </w:p>
        </w:tc>
        <w:tc>
          <w:tcPr>
            <w:tcW w:w="1736" w:type="dxa"/>
            <w:gridSpan w:val="2"/>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5</w:t>
            </w:r>
          </w:p>
        </w:tc>
        <w:tc>
          <w:tcPr>
            <w:tcW w:w="2737" w:type="dxa"/>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Черемушинского сельсовета</w:t>
            </w:r>
          </w:p>
        </w:tc>
        <w:tc>
          <w:tcPr>
            <w:tcW w:w="4397" w:type="dxa"/>
            <w:gridSpan w:val="2"/>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646"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w:t>
            </w:r>
          </w:p>
        </w:tc>
        <w:tc>
          <w:tcPr>
            <w:tcW w:w="1736" w:type="dxa"/>
            <w:gridSpan w:val="2"/>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6</w:t>
            </w:r>
          </w:p>
        </w:tc>
        <w:tc>
          <w:tcPr>
            <w:tcW w:w="2737" w:type="dxa"/>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Моторского сельсовета</w:t>
            </w:r>
          </w:p>
        </w:tc>
        <w:tc>
          <w:tcPr>
            <w:tcW w:w="4397" w:type="dxa"/>
            <w:gridSpan w:val="2"/>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646"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w:t>
            </w:r>
          </w:p>
        </w:tc>
        <w:tc>
          <w:tcPr>
            <w:tcW w:w="1736" w:type="dxa"/>
            <w:gridSpan w:val="2"/>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7</w:t>
            </w:r>
          </w:p>
        </w:tc>
        <w:tc>
          <w:tcPr>
            <w:tcW w:w="2737" w:type="dxa"/>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Уджейского сельсовета</w:t>
            </w:r>
          </w:p>
        </w:tc>
        <w:tc>
          <w:tcPr>
            <w:tcW w:w="4397" w:type="dxa"/>
            <w:gridSpan w:val="2"/>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646"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w:t>
            </w:r>
          </w:p>
        </w:tc>
        <w:tc>
          <w:tcPr>
            <w:tcW w:w="1736" w:type="dxa"/>
            <w:gridSpan w:val="2"/>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8</w:t>
            </w:r>
          </w:p>
        </w:tc>
        <w:tc>
          <w:tcPr>
            <w:tcW w:w="2737" w:type="dxa"/>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Лебедевского сельсовета</w:t>
            </w:r>
          </w:p>
        </w:tc>
        <w:tc>
          <w:tcPr>
            <w:tcW w:w="4397" w:type="dxa"/>
            <w:gridSpan w:val="2"/>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646"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3</w:t>
            </w:r>
          </w:p>
        </w:tc>
        <w:tc>
          <w:tcPr>
            <w:tcW w:w="1736" w:type="dxa"/>
            <w:gridSpan w:val="2"/>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9</w:t>
            </w:r>
          </w:p>
        </w:tc>
        <w:tc>
          <w:tcPr>
            <w:tcW w:w="2737" w:type="dxa"/>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Старокопского сельсовета</w:t>
            </w:r>
          </w:p>
        </w:tc>
        <w:tc>
          <w:tcPr>
            <w:tcW w:w="4397" w:type="dxa"/>
            <w:gridSpan w:val="2"/>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646"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11</w:t>
            </w:r>
          </w:p>
        </w:tc>
        <w:tc>
          <w:tcPr>
            <w:tcW w:w="1736" w:type="dxa"/>
            <w:gridSpan w:val="2"/>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10</w:t>
            </w:r>
          </w:p>
        </w:tc>
        <w:tc>
          <w:tcPr>
            <w:tcW w:w="2737" w:type="dxa"/>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Таскинского сельсовета</w:t>
            </w:r>
          </w:p>
        </w:tc>
        <w:tc>
          <w:tcPr>
            <w:tcW w:w="4397" w:type="dxa"/>
            <w:gridSpan w:val="2"/>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646"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6</w:t>
            </w:r>
          </w:p>
        </w:tc>
        <w:tc>
          <w:tcPr>
            <w:tcW w:w="1736" w:type="dxa"/>
            <w:gridSpan w:val="2"/>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11</w:t>
            </w:r>
          </w:p>
        </w:tc>
        <w:tc>
          <w:tcPr>
            <w:tcW w:w="2737" w:type="dxa"/>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Амыльского сельсовета</w:t>
            </w:r>
          </w:p>
        </w:tc>
        <w:tc>
          <w:tcPr>
            <w:tcW w:w="4397" w:type="dxa"/>
            <w:gridSpan w:val="2"/>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646"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c>
          <w:tcPr>
            <w:tcW w:w="1736" w:type="dxa"/>
            <w:gridSpan w:val="2"/>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12</w:t>
            </w:r>
          </w:p>
        </w:tc>
        <w:tc>
          <w:tcPr>
            <w:tcW w:w="2737" w:type="dxa"/>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МБОУ «Каратузская СОШ им. Трофимова»</w:t>
            </w:r>
          </w:p>
        </w:tc>
        <w:tc>
          <w:tcPr>
            <w:tcW w:w="4397" w:type="dxa"/>
            <w:gridSpan w:val="2"/>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Текущий ремонт помещений школы, благоустройство территорий</w:t>
            </w:r>
          </w:p>
        </w:tc>
        <w:tc>
          <w:tcPr>
            <w:tcW w:w="1646"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4</w:t>
            </w:r>
          </w:p>
        </w:tc>
        <w:tc>
          <w:tcPr>
            <w:tcW w:w="1736" w:type="dxa"/>
            <w:gridSpan w:val="2"/>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13</w:t>
            </w:r>
          </w:p>
        </w:tc>
        <w:tc>
          <w:tcPr>
            <w:tcW w:w="2737" w:type="dxa"/>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МАОУДО «Каратузский МУК»</w:t>
            </w:r>
          </w:p>
        </w:tc>
        <w:tc>
          <w:tcPr>
            <w:tcW w:w="4397" w:type="dxa"/>
            <w:gridSpan w:val="2"/>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Уборка и благоустройство территории, косметический ремонт зданий и помещений</w:t>
            </w:r>
          </w:p>
        </w:tc>
        <w:tc>
          <w:tcPr>
            <w:tcW w:w="1646"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2</w:t>
            </w:r>
          </w:p>
        </w:tc>
        <w:tc>
          <w:tcPr>
            <w:tcW w:w="1736" w:type="dxa"/>
            <w:gridSpan w:val="2"/>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14</w:t>
            </w:r>
          </w:p>
        </w:tc>
        <w:tc>
          <w:tcPr>
            <w:tcW w:w="2737" w:type="dxa"/>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Администрация Сагайский сельсовета</w:t>
            </w:r>
          </w:p>
        </w:tc>
        <w:tc>
          <w:tcPr>
            <w:tcW w:w="4397" w:type="dxa"/>
            <w:gridSpan w:val="2"/>
          </w:tcPr>
          <w:p w:rsidR="00D90B0F" w:rsidRPr="00D90B0F" w:rsidRDefault="00D90B0F" w:rsidP="00D90B0F">
            <w:pPr>
              <w:spacing w:after="0" w:line="240" w:lineRule="auto"/>
              <w:jc w:val="both"/>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646"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c>
          <w:tcPr>
            <w:tcW w:w="1736" w:type="dxa"/>
            <w:gridSpan w:val="2"/>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w:t>
            </w:r>
          </w:p>
        </w:tc>
      </w:tr>
      <w:tr w:rsidR="00D90B0F" w:rsidRPr="00D90B0F" w:rsidTr="00D9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2737" w:type="dxa"/>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Всего</w:t>
            </w:r>
          </w:p>
        </w:tc>
        <w:tc>
          <w:tcPr>
            <w:tcW w:w="4397" w:type="dxa"/>
            <w:gridSpan w:val="2"/>
          </w:tcPr>
          <w:p w:rsidR="00D90B0F" w:rsidRPr="00D90B0F" w:rsidRDefault="00D90B0F" w:rsidP="00D90B0F">
            <w:pPr>
              <w:spacing w:after="0" w:line="240" w:lineRule="auto"/>
              <w:rPr>
                <w:rFonts w:ascii="Times New Roman" w:eastAsia="Calibri" w:hAnsi="Times New Roman" w:cs="Times New Roman"/>
                <w:color w:val="auto"/>
                <w:kern w:val="0"/>
                <w:sz w:val="12"/>
                <w:szCs w:val="12"/>
                <w:lang w:eastAsia="en-US"/>
              </w:rPr>
            </w:pPr>
          </w:p>
        </w:tc>
        <w:tc>
          <w:tcPr>
            <w:tcW w:w="1646" w:type="dxa"/>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128</w:t>
            </w:r>
          </w:p>
        </w:tc>
        <w:tc>
          <w:tcPr>
            <w:tcW w:w="1736" w:type="dxa"/>
            <w:gridSpan w:val="2"/>
          </w:tcPr>
          <w:p w:rsidR="00D90B0F" w:rsidRPr="00D90B0F" w:rsidRDefault="00D90B0F" w:rsidP="00D90B0F">
            <w:pPr>
              <w:spacing w:after="0" w:line="240" w:lineRule="auto"/>
              <w:jc w:val="center"/>
              <w:rPr>
                <w:rFonts w:ascii="Times New Roman" w:eastAsia="Calibri" w:hAnsi="Times New Roman" w:cs="Times New Roman"/>
                <w:color w:val="auto"/>
                <w:kern w:val="0"/>
                <w:sz w:val="12"/>
                <w:szCs w:val="12"/>
                <w:lang w:eastAsia="en-US"/>
              </w:rPr>
            </w:pPr>
            <w:r w:rsidRPr="00D90B0F">
              <w:rPr>
                <w:rFonts w:ascii="Times New Roman" w:eastAsia="Calibri" w:hAnsi="Times New Roman" w:cs="Times New Roman"/>
                <w:color w:val="auto"/>
                <w:kern w:val="0"/>
                <w:sz w:val="12"/>
                <w:szCs w:val="12"/>
                <w:lang w:eastAsia="en-US"/>
              </w:rPr>
              <w:t>х</w:t>
            </w:r>
          </w:p>
        </w:tc>
      </w:tr>
    </w:tbl>
    <w:p w:rsidR="00D90B0F" w:rsidRDefault="00D90B0F" w:rsidP="00D90B0F">
      <w:pPr>
        <w:suppressAutoHyphens/>
        <w:spacing w:after="0" w:line="240" w:lineRule="auto"/>
        <w:jc w:val="both"/>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textWrapping" w:clear="all"/>
      </w: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D90B0F" w:rsidRDefault="00D90B0F" w:rsidP="00D90B0F">
      <w:pPr>
        <w:suppressAutoHyphens/>
        <w:spacing w:after="0" w:line="240" w:lineRule="auto"/>
        <w:jc w:val="both"/>
        <w:rPr>
          <w:rFonts w:ascii="Times New Roman" w:hAnsi="Times New Roman" w:cs="Times New Roman"/>
          <w:color w:val="auto"/>
          <w:kern w:val="0"/>
          <w:sz w:val="12"/>
          <w:szCs w:val="12"/>
        </w:rPr>
      </w:pPr>
    </w:p>
    <w:p w:rsidR="007A44C0" w:rsidRDefault="007A44C0">
      <w:pPr>
        <w:spacing w:after="200" w:line="276" w:lineRule="auto"/>
        <w:rPr>
          <w:rFonts w:ascii="Times New Roman" w:hAnsi="Times New Roman" w:cs="Times New Roman"/>
          <w:color w:val="auto"/>
          <w:kern w:val="0"/>
          <w:sz w:val="12"/>
          <w:szCs w:val="12"/>
        </w:rPr>
      </w:pPr>
      <w:bookmarkStart w:id="1" w:name="_GoBack"/>
      <w:r>
        <w:rPr>
          <w:rFonts w:ascii="Times New Roman" w:hAnsi="Times New Roman" w:cs="Times New Roman"/>
          <w:noProof/>
          <w:color w:val="auto"/>
          <w:kern w:val="0"/>
          <w:sz w:val="12"/>
          <w:szCs w:val="12"/>
        </w:rPr>
        <w:pict>
          <v:group id="_x0000_s1099" style="position:absolute;margin-left:11.45pt;margin-top:201.3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00"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1"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D90B0F" w:rsidRPr="00893B63" w:rsidRDefault="00D90B0F" w:rsidP="00D90B0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D90B0F" w:rsidRPr="00893B63" w:rsidRDefault="00D90B0F" w:rsidP="00D90B0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3"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D90B0F" w:rsidRPr="00893B63" w:rsidRDefault="00D90B0F" w:rsidP="00D90B0F">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D90B0F" w:rsidRPr="00893B63" w:rsidRDefault="00D90B0F" w:rsidP="00D90B0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D90B0F" w:rsidRPr="009A5C67" w:rsidRDefault="00D90B0F" w:rsidP="00D90B0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2"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bookmarkEnd w:id="1"/>
    </w:p>
    <w:sectPr w:rsidR="007A44C0" w:rsidSect="00BB6B0E">
      <w:headerReference w:type="default" r:id="rId14"/>
      <w:footerReference w:type="default" r:id="rId15"/>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37" w:rsidRDefault="00D11137" w:rsidP="00D368D1">
      <w:pPr>
        <w:spacing w:after="0" w:line="240" w:lineRule="auto"/>
      </w:pPr>
      <w:r>
        <w:separator/>
      </w:r>
    </w:p>
  </w:endnote>
  <w:endnote w:type="continuationSeparator" w:id="0">
    <w:p w:rsidR="00D11137" w:rsidRDefault="00D11137"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7A44C0">
          <w:rPr>
            <w:noProof/>
          </w:rPr>
          <w:t>9</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37" w:rsidRDefault="00D11137" w:rsidP="00D368D1">
      <w:pPr>
        <w:spacing w:after="0" w:line="240" w:lineRule="auto"/>
      </w:pPr>
      <w:r>
        <w:separator/>
      </w:r>
    </w:p>
  </w:footnote>
  <w:footnote w:type="continuationSeparator" w:id="0">
    <w:p w:rsidR="00D11137" w:rsidRDefault="00D11137"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D90B0F">
                <w:rPr>
                  <w:rFonts w:ascii="Bodoni MT" w:hAnsi="Bodoni MT"/>
                  <w:b/>
                  <w:bCs/>
                  <w:caps/>
                  <w:sz w:val="24"/>
                  <w:szCs w:val="24"/>
                </w:rPr>
                <w:t xml:space="preserve"> 50</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12-03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D90B0F" w:rsidP="009F574C">
              <w:pPr>
                <w:pStyle w:val="a3"/>
                <w:jc w:val="center"/>
                <w:rPr>
                  <w:rFonts w:ascii="Bodoni MT" w:hAnsi="Bodoni MT"/>
                  <w:color w:val="FFFFFF" w:themeColor="background1"/>
                </w:rPr>
              </w:pPr>
              <w:r>
                <w:rPr>
                  <w:rFonts w:ascii="Times New Roman" w:hAnsi="Times New Roman"/>
                  <w:color w:val="FFFFFF" w:themeColor="background1"/>
                  <w:sz w:val="24"/>
                </w:rPr>
                <w:t>3 декабря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7"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7" w15:restartNumberingAfterBreak="0">
    <w:nsid w:val="2D8A364A"/>
    <w:multiLevelType w:val="hybridMultilevel"/>
    <w:tmpl w:val="1E004032"/>
    <w:lvl w:ilvl="0" w:tplc="1C426C24">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8"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1"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40"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4"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9"/>
  </w:num>
  <w:num w:numId="2">
    <w:abstractNumId w:val="48"/>
  </w:num>
  <w:num w:numId="3">
    <w:abstractNumId w:val="25"/>
  </w:num>
  <w:num w:numId="4">
    <w:abstractNumId w:val="10"/>
  </w:num>
  <w:num w:numId="5">
    <w:abstractNumId w:val="8"/>
  </w:num>
  <w:num w:numId="6">
    <w:abstractNumId w:val="22"/>
  </w:num>
  <w:num w:numId="7">
    <w:abstractNumId w:val="11"/>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2"/>
  </w:num>
  <w:num w:numId="10">
    <w:abstractNumId w:val="38"/>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3"/>
  </w:num>
  <w:num w:numId="15">
    <w:abstractNumId w:val="40"/>
  </w:num>
  <w:num w:numId="16">
    <w:abstractNumId w:val="15"/>
  </w:num>
  <w:num w:numId="17">
    <w:abstractNumId w:val="3"/>
  </w:num>
  <w:num w:numId="18">
    <w:abstractNumId w:val="39"/>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6"/>
  </w:num>
  <w:num w:numId="22">
    <w:abstractNumId w:val="16"/>
  </w:num>
  <w:num w:numId="23">
    <w:abstractNumId w:val="45"/>
  </w:num>
  <w:num w:numId="24">
    <w:abstractNumId w:val="13"/>
  </w:num>
  <w:num w:numId="25">
    <w:abstractNumId w:val="31"/>
  </w:num>
  <w:num w:numId="26">
    <w:abstractNumId w:val="7"/>
  </w:num>
  <w:num w:numId="27">
    <w:abstractNumId w:val="42"/>
  </w:num>
  <w:num w:numId="28">
    <w:abstractNumId w:val="44"/>
  </w:num>
  <w:num w:numId="29">
    <w:abstractNumId w:val="35"/>
  </w:num>
  <w:num w:numId="30">
    <w:abstractNumId w:val="19"/>
  </w:num>
  <w:num w:numId="31">
    <w:abstractNumId w:val="20"/>
  </w:num>
  <w:num w:numId="32">
    <w:abstractNumId w:val="41"/>
  </w:num>
  <w:num w:numId="33">
    <w:abstractNumId w:val="2"/>
  </w:num>
  <w:num w:numId="34">
    <w:abstractNumId w:val="23"/>
  </w:num>
  <w:num w:numId="35">
    <w:abstractNumId w:val="21"/>
  </w:num>
  <w:num w:numId="36">
    <w:abstractNumId w:val="4"/>
  </w:num>
  <w:num w:numId="37">
    <w:abstractNumId w:val="18"/>
  </w:num>
  <w:num w:numId="38">
    <w:abstractNumId w:val="37"/>
  </w:num>
  <w:num w:numId="39">
    <w:abstractNumId w:val="47"/>
  </w:num>
  <w:num w:numId="40">
    <w:abstractNumId w:val="12"/>
  </w:num>
  <w:num w:numId="41">
    <w:abstractNumId w:val="26"/>
  </w:num>
  <w:num w:numId="42">
    <w:abstractNumId w:val="46"/>
  </w:num>
  <w:num w:numId="43">
    <w:abstractNumId w:val="14"/>
  </w:num>
  <w:num w:numId="44">
    <w:abstractNumId w:val="5"/>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44C0"/>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1137"/>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0B0F"/>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60F6842D"/>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aratuzraion.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aratuzraion.r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613F7DC808A3A6BFF4731AF6C8ED2135EAFFA1CC7EB7580402F77E389DE8BAD9E33F4B73874C821D71C0SA74B"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B2C9C"/>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CA406D-083C-4E22-9E4E-21D9104C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12338</TotalTime>
  <Pages>9</Pages>
  <Words>5461</Words>
  <Characters>31128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50 Вести муниципального образования «Каратузский район»</dc:title>
  <dc:subject/>
  <dc:creator>Пользователь</dc:creator>
  <cp:keywords/>
  <dc:description/>
  <cp:lastModifiedBy>Морозов Павел Юрьевич</cp:lastModifiedBy>
  <cp:revision>204</cp:revision>
  <cp:lastPrinted>2021-12-13T02:45:00Z</cp:lastPrinted>
  <dcterms:created xsi:type="dcterms:W3CDTF">2014-02-28T06:38:00Z</dcterms:created>
  <dcterms:modified xsi:type="dcterms:W3CDTF">2021-12-13T02:45:00Z</dcterms:modified>
</cp:coreProperties>
</file>