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D03">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40D03" w:rsidRPr="005F0C50" w:rsidRDefault="00540D03"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40D03" w:rsidRPr="005F0C50" w:rsidRDefault="00540D03"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40D03" w:rsidRPr="005F0C50" w:rsidRDefault="00540D03"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40D03" w:rsidRDefault="00540D03"/>
              </w:txbxContent>
            </v:textbox>
          </v:shape>
        </w:pict>
      </w:r>
      <w:r w:rsidR="00540D03">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40D0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540D03" w:rsidRPr="00C012B5" w:rsidRDefault="00540D03"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50</w:t>
                  </w:r>
                  <w:r w:rsidRPr="00C012B5">
                    <w:rPr>
                      <w:rFonts w:ascii="CyrillicOld" w:hAnsi="CyrillicOld" w:cs="Times New Roman"/>
                      <w:b/>
                      <w:bCs/>
                      <w:sz w:val="28"/>
                      <w:szCs w:val="22"/>
                    </w:rPr>
                    <w:t xml:space="preserve"> </w:t>
                  </w:r>
                  <w:r>
                    <w:rPr>
                      <w:rFonts w:ascii="CyrillicOld" w:hAnsi="CyrillicOld" w:cs="Times New Roman"/>
                      <w:b/>
                      <w:bCs/>
                      <w:sz w:val="28"/>
                      <w:szCs w:val="22"/>
                    </w:rPr>
                    <w:t>15</w:t>
                  </w:r>
                  <w:r w:rsidRPr="00C012B5">
                    <w:rPr>
                      <w:rFonts w:ascii="CyrillicOld" w:hAnsi="CyrillicOld" w:cs="Times New Roman"/>
                      <w:b/>
                      <w:bCs/>
                      <w:sz w:val="28"/>
                      <w:szCs w:val="22"/>
                      <w:lang w:val="en-US"/>
                    </w:rPr>
                    <w:t>.</w:t>
                  </w:r>
                  <w:r w:rsidRPr="00C012B5">
                    <w:rPr>
                      <w:rFonts w:ascii="CyrillicOld" w:hAnsi="CyrillicOld" w:cs="Times New Roman"/>
                      <w:b/>
                      <w:bCs/>
                      <w:sz w:val="28"/>
                      <w:szCs w:val="22"/>
                    </w:rPr>
                    <w:t>11</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540D0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540D03" w:rsidRPr="00540D03" w:rsidRDefault="00540D03" w:rsidP="00540D03">
      <w:pPr>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АДМИНИСТРАЦИЯ КАРАТУЗСКОГО РАЙОНА</w:t>
      </w:r>
    </w:p>
    <w:p w:rsidR="00540D03" w:rsidRPr="00540D03" w:rsidRDefault="00540D03" w:rsidP="00540D03">
      <w:pPr>
        <w:spacing w:after="0" w:line="240" w:lineRule="auto"/>
        <w:jc w:val="center"/>
        <w:rPr>
          <w:rFonts w:ascii="Times New Roman" w:hAnsi="Times New Roman" w:cs="Times New Roman"/>
          <w:color w:val="auto"/>
          <w:kern w:val="0"/>
          <w:sz w:val="12"/>
          <w:szCs w:val="12"/>
        </w:rPr>
      </w:pPr>
    </w:p>
    <w:p w:rsidR="00540D03" w:rsidRPr="00540D03" w:rsidRDefault="00540D03" w:rsidP="00540D03">
      <w:pPr>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ПОСТАНОВЛЕНИЕ</w:t>
      </w:r>
    </w:p>
    <w:p w:rsidR="00540D03" w:rsidRPr="00540D03" w:rsidRDefault="00540D03" w:rsidP="00540D03">
      <w:pPr>
        <w:spacing w:after="0" w:line="240" w:lineRule="auto"/>
        <w:rPr>
          <w:rFonts w:ascii="Times New Roman" w:hAnsi="Times New Roman" w:cs="Times New Roman"/>
          <w:color w:val="auto"/>
          <w:kern w:val="0"/>
          <w:sz w:val="12"/>
          <w:szCs w:val="12"/>
        </w:rPr>
      </w:pPr>
    </w:p>
    <w:p w:rsidR="00540D03"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11.11.2022                                          с. Каратузское                                         №  901-п</w:t>
      </w:r>
    </w:p>
    <w:p w:rsidR="00540D03" w:rsidRPr="00540D03" w:rsidRDefault="00540D03" w:rsidP="00540D03">
      <w:pPr>
        <w:spacing w:after="0" w:line="240" w:lineRule="auto"/>
        <w:rPr>
          <w:rFonts w:ascii="Times New Roman" w:hAnsi="Times New Roman" w:cs="Times New Roman"/>
          <w:color w:val="auto"/>
          <w:kern w:val="0"/>
          <w:sz w:val="12"/>
          <w:szCs w:val="12"/>
        </w:rPr>
      </w:pPr>
    </w:p>
    <w:p w:rsidR="00540D03" w:rsidRPr="00540D03" w:rsidRDefault="00540D03" w:rsidP="00540D03">
      <w:pPr>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 утверждении местных нормативов градостроительного проектирования Муниципального образования «Каратузский район» Красноярского края</w:t>
      </w:r>
    </w:p>
    <w:p w:rsidR="00540D03" w:rsidRPr="00540D03" w:rsidRDefault="00540D03" w:rsidP="00540D03">
      <w:pPr>
        <w:spacing w:after="0" w:line="240" w:lineRule="auto"/>
        <w:jc w:val="both"/>
        <w:rPr>
          <w:rFonts w:ascii="Times New Roman" w:hAnsi="Times New Roman" w:cs="Times New Roman"/>
          <w:color w:val="auto"/>
          <w:kern w:val="0"/>
          <w:sz w:val="12"/>
          <w:szCs w:val="12"/>
        </w:rPr>
      </w:pPr>
    </w:p>
    <w:p w:rsidR="00540D03" w:rsidRPr="00540D03" w:rsidRDefault="00540D03" w:rsidP="00540D03">
      <w:pPr>
        <w:spacing w:after="0" w:line="240" w:lineRule="auto"/>
        <w:ind w:firstLine="709"/>
        <w:jc w:val="both"/>
        <w:rPr>
          <w:rFonts w:ascii="Times New Roman" w:hAnsi="Times New Roman" w:cs="Times New Roman"/>
          <w:b/>
          <w:color w:val="auto"/>
          <w:kern w:val="0"/>
          <w:sz w:val="12"/>
          <w:szCs w:val="12"/>
        </w:rPr>
      </w:pPr>
      <w:r w:rsidRPr="00540D03">
        <w:rPr>
          <w:rFonts w:ascii="Times New Roman" w:hAnsi="Times New Roman" w:cs="Times New Roman"/>
          <w:color w:val="auto"/>
          <w:kern w:val="0"/>
          <w:sz w:val="12"/>
          <w:szCs w:val="12"/>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540D03">
          <w:rPr>
            <w:rFonts w:ascii="Times New Roman" w:hAnsi="Times New Roman" w:cs="Times New Roman"/>
            <w:color w:val="auto"/>
            <w:kern w:val="0"/>
            <w:sz w:val="12"/>
            <w:szCs w:val="12"/>
          </w:rPr>
          <w:t>06.10.2003</w:t>
        </w:r>
      </w:smartTag>
      <w:r w:rsidRPr="00540D03">
        <w:rPr>
          <w:rFonts w:ascii="Times New Roman" w:hAnsi="Times New Roman" w:cs="Times New Roman"/>
          <w:color w:val="auto"/>
          <w:kern w:val="0"/>
          <w:sz w:val="12"/>
          <w:szCs w:val="12"/>
        </w:rPr>
        <w:t xml:space="preserve"> № 131-ФЗ «Об общих принципах организации местного самоуправления в Российской Федерации», </w:t>
      </w:r>
      <w:r w:rsidRPr="00540D03">
        <w:rPr>
          <w:rFonts w:ascii="Times New Roman" w:hAnsi="Times New Roman" w:cs="Times New Roman"/>
          <w:bCs/>
          <w:color w:val="auto"/>
          <w:kern w:val="0"/>
          <w:sz w:val="12"/>
          <w:szCs w:val="12"/>
        </w:rPr>
        <w:t>Устава Муниципального образования «Каратузский район», ПОСТАНОВЛЯЮ:</w:t>
      </w:r>
      <w:r w:rsidRPr="00540D03">
        <w:rPr>
          <w:rFonts w:ascii="Times New Roman" w:hAnsi="Times New Roman" w:cs="Times New Roman"/>
          <w:b/>
          <w:color w:val="auto"/>
          <w:kern w:val="0"/>
          <w:sz w:val="12"/>
          <w:szCs w:val="12"/>
        </w:rPr>
        <w:tab/>
      </w:r>
    </w:p>
    <w:p w:rsidR="00540D03" w:rsidRPr="00540D03" w:rsidRDefault="00540D03" w:rsidP="00540D03">
      <w:pPr>
        <w:tabs>
          <w:tab w:val="left" w:pos="709"/>
          <w:tab w:val="left" w:pos="993"/>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ab/>
        <w:t xml:space="preserve">1. </w:t>
      </w:r>
      <w:r w:rsidRPr="00540D03">
        <w:rPr>
          <w:rFonts w:ascii="Times New Roman" w:hAnsi="Times New Roman" w:cs="Times New Roman"/>
          <w:color w:val="auto"/>
          <w:kern w:val="0"/>
          <w:sz w:val="12"/>
          <w:szCs w:val="12"/>
        </w:rPr>
        <w:tab/>
        <w:t>Утвердить местные нормативы градостроительного проектирования Муниципального образования «Каратузский район» Красноярского края согласно приложению, к настоящему постановлению.</w:t>
      </w:r>
    </w:p>
    <w:p w:rsidR="00540D03" w:rsidRPr="00540D03" w:rsidRDefault="00540D03" w:rsidP="00540D03">
      <w:pPr>
        <w:tabs>
          <w:tab w:val="left" w:pos="0"/>
          <w:tab w:val="left" w:pos="993"/>
        </w:tabs>
        <w:spacing w:after="0" w:line="240" w:lineRule="auto"/>
        <w:ind w:firstLine="709"/>
        <w:jc w:val="both"/>
        <w:outlineLvl w:val="0"/>
        <w:rPr>
          <w:rFonts w:ascii="Times New Roman" w:hAnsi="Times New Roman" w:cs="Times New Roman"/>
          <w:bCs/>
          <w:color w:val="auto"/>
          <w:kern w:val="0"/>
          <w:sz w:val="12"/>
          <w:szCs w:val="12"/>
        </w:rPr>
      </w:pPr>
      <w:r w:rsidRPr="00540D03">
        <w:rPr>
          <w:rFonts w:ascii="Times New Roman" w:hAnsi="Times New Roman" w:cs="Times New Roman"/>
          <w:color w:val="auto"/>
          <w:kern w:val="0"/>
          <w:sz w:val="12"/>
          <w:szCs w:val="12"/>
        </w:rPr>
        <w:t>2.</w:t>
      </w:r>
      <w:r w:rsidRPr="00540D03">
        <w:rPr>
          <w:rFonts w:ascii="Times New Roman" w:hAnsi="Times New Roman" w:cs="Times New Roman"/>
          <w:color w:val="auto"/>
          <w:kern w:val="0"/>
          <w:sz w:val="12"/>
          <w:szCs w:val="12"/>
        </w:rPr>
        <w:tab/>
        <w:t xml:space="preserve">Отделу ЖКХ, транспорта, строительства и связи администрации Каратузского района (А.А.Таратутин) </w:t>
      </w:r>
      <w:r w:rsidRPr="00540D03">
        <w:rPr>
          <w:rFonts w:ascii="Times New Roman" w:hAnsi="Times New Roman" w:cs="Times New Roman"/>
          <w:bCs/>
          <w:color w:val="auto"/>
          <w:kern w:val="0"/>
          <w:sz w:val="12"/>
          <w:szCs w:val="12"/>
        </w:rPr>
        <w:t xml:space="preserve">разместить настоящее постановление в федеральной государственной информационной системе территориального планирования в срок, не превышающий пяти дней </w:t>
      </w:r>
      <w:r w:rsidRPr="00540D03">
        <w:rPr>
          <w:rFonts w:ascii="Times New Roman" w:hAnsi="Times New Roman" w:cs="Times New Roman"/>
          <w:color w:val="auto"/>
          <w:kern w:val="0"/>
          <w:sz w:val="12"/>
          <w:szCs w:val="12"/>
        </w:rPr>
        <w:t>с момента его подписания</w:t>
      </w:r>
      <w:r w:rsidRPr="00540D03">
        <w:rPr>
          <w:rFonts w:ascii="Times New Roman" w:hAnsi="Times New Roman" w:cs="Times New Roman"/>
          <w:bCs/>
          <w:color w:val="auto"/>
          <w:kern w:val="0"/>
          <w:sz w:val="12"/>
          <w:szCs w:val="12"/>
        </w:rPr>
        <w:t>.</w:t>
      </w:r>
    </w:p>
    <w:p w:rsidR="00540D03" w:rsidRPr="00540D03" w:rsidRDefault="00540D03" w:rsidP="00540D0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540D03">
          <w:rPr>
            <w:rFonts w:ascii="Times New Roman" w:hAnsi="Times New Roman" w:cs="Times New Roman"/>
            <w:color w:val="0000FF"/>
            <w:kern w:val="0"/>
            <w:sz w:val="12"/>
            <w:szCs w:val="12"/>
            <w:u w:val="single"/>
          </w:rPr>
          <w:t>www.karatuzraion.ru</w:t>
        </w:r>
      </w:hyperlink>
      <w:r w:rsidRPr="00540D03">
        <w:rPr>
          <w:rFonts w:ascii="Times New Roman" w:hAnsi="Times New Roman" w:cs="Times New Roman"/>
          <w:color w:val="auto"/>
          <w:kern w:val="0"/>
          <w:sz w:val="12"/>
          <w:szCs w:val="12"/>
        </w:rPr>
        <w:t>.</w:t>
      </w:r>
    </w:p>
    <w:p w:rsidR="00540D03" w:rsidRPr="00540D03" w:rsidRDefault="00540D03" w:rsidP="00540D0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 Опубликовать  постановление в периодичном печатном издании «Вести муниципального образования «Каратузский район»».</w:t>
      </w:r>
    </w:p>
    <w:p w:rsidR="00540D03" w:rsidRPr="00540D03" w:rsidRDefault="00540D03" w:rsidP="00540D03">
      <w:pPr>
        <w:tabs>
          <w:tab w:val="left" w:pos="709"/>
          <w:tab w:val="left" w:pos="993"/>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ab/>
        <w:t>5.</w:t>
      </w:r>
      <w:r w:rsidRPr="00540D03">
        <w:rPr>
          <w:rFonts w:ascii="Times New Roman" w:hAnsi="Times New Roman" w:cs="Times New Roman"/>
          <w:color w:val="auto"/>
          <w:kern w:val="0"/>
          <w:sz w:val="12"/>
          <w:szCs w:val="12"/>
        </w:rPr>
        <w:tab/>
        <w:t>Контроль за исполнением настоящего постановления возложить на А.А.Таратутина, начальника отдела ЖКХ , транспорта, строительства и связи</w:t>
      </w:r>
    </w:p>
    <w:p w:rsidR="00540D03" w:rsidRPr="00540D03" w:rsidRDefault="00540D03" w:rsidP="00540D0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40D03" w:rsidRPr="00540D03" w:rsidRDefault="00540D03" w:rsidP="00540D03">
      <w:pPr>
        <w:spacing w:after="0" w:line="240" w:lineRule="auto"/>
        <w:jc w:val="both"/>
        <w:rPr>
          <w:rFonts w:ascii="Times New Roman" w:hAnsi="Times New Roman" w:cs="Times New Roman"/>
          <w:color w:val="auto"/>
          <w:kern w:val="0"/>
          <w:sz w:val="12"/>
          <w:szCs w:val="12"/>
        </w:rPr>
      </w:pPr>
    </w:p>
    <w:p w:rsidR="00540D03" w:rsidRPr="00540D03" w:rsidRDefault="00540D03" w:rsidP="00540D0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540D03" w:rsidRPr="00540D03" w:rsidRDefault="00540D03" w:rsidP="00540D0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И.о. главы района                                                                                           А.А. Савин</w:t>
      </w:r>
    </w:p>
    <w:p w:rsidR="005036A8" w:rsidRDefault="00540D03"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40D03" w:rsidRPr="00540D03" w:rsidRDefault="00540D03" w:rsidP="00540D03">
      <w:pPr>
        <w:spacing w:after="0" w:line="240" w:lineRule="auto"/>
        <w:ind w:left="6804"/>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Приложение к постановлению администрации Каратузского района  от 11.11.2022 № 901-п</w:t>
      </w:r>
    </w:p>
    <w:p w:rsidR="00A02791" w:rsidRDefault="00A02791"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МЕСТНЫЕ НОРМАТИВЫ </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ГРАДОСТРОИТЕЛЬНОГО ПРОЕКТИРОВАНИЯ МУНИЦИПАЛЬНОГО ОБРАЗОВАНИЯ </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«КАРАТУЗСКИЙ РАЙОН»</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КРАСНОЯРСКОГО КРАЯ</w:t>
      </w:r>
    </w:p>
    <w:p w:rsidR="00540D03" w:rsidRPr="00540D03" w:rsidRDefault="00540D03" w:rsidP="00540D03">
      <w:pPr>
        <w:tabs>
          <w:tab w:val="left" w:pos="708"/>
        </w:tabs>
        <w:spacing w:after="0" w:line="240" w:lineRule="auto"/>
        <w:ind w:left="284" w:right="140"/>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Шифр  23-18 </w:t>
      </w:r>
    </w:p>
    <w:p w:rsidR="00540D03" w:rsidRPr="00540D03" w:rsidRDefault="00540D03" w:rsidP="00540D03">
      <w:pPr>
        <w:tabs>
          <w:tab w:val="left" w:pos="708"/>
        </w:tabs>
        <w:spacing w:after="0" w:line="240" w:lineRule="auto"/>
        <w:ind w:right="140"/>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Местные нормативы градостроительного проектирования  </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Муниципального образования «Каратузский район» </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Красноярского края</w:t>
      </w:r>
    </w:p>
    <w:p w:rsidR="00540D03" w:rsidRPr="00540D03" w:rsidRDefault="00540D03" w:rsidP="00540D03">
      <w:pPr>
        <w:tabs>
          <w:tab w:val="left" w:pos="708"/>
        </w:tabs>
        <w:spacing w:after="0" w:line="240" w:lineRule="auto"/>
        <w:ind w:left="284" w:right="140"/>
        <w:jc w:val="center"/>
        <w:rPr>
          <w:rFonts w:ascii="Times New Roman" w:hAnsi="Times New Roman" w:cs="Times New Roman"/>
          <w:b/>
          <w:caps/>
          <w:color w:val="auto"/>
          <w:kern w:val="0"/>
          <w:sz w:val="12"/>
          <w:szCs w:val="12"/>
        </w:rPr>
      </w:pPr>
    </w:p>
    <w:p w:rsidR="00540D03" w:rsidRPr="00540D03" w:rsidRDefault="00540D03" w:rsidP="00540D03">
      <w:pPr>
        <w:tabs>
          <w:tab w:val="left" w:pos="6804"/>
        </w:tabs>
        <w:spacing w:after="0" w:line="240" w:lineRule="auto"/>
        <w:ind w:firstLine="720"/>
        <w:jc w:val="center"/>
        <w:rPr>
          <w:rFonts w:ascii="Calibri" w:eastAsia="Calibri" w:hAnsi="Calibri" w:cs="Times New Roman"/>
          <w:color w:val="auto"/>
          <w:kern w:val="0"/>
          <w:sz w:val="12"/>
          <w:szCs w:val="12"/>
          <w:lang w:eastAsia="en-US"/>
        </w:rPr>
      </w:pPr>
    </w:p>
    <w:tbl>
      <w:tblPr>
        <w:tblW w:w="9355" w:type="dxa"/>
        <w:tblInd w:w="392" w:type="dxa"/>
        <w:tblLook w:val="04A0" w:firstRow="1" w:lastRow="0" w:firstColumn="1" w:lastColumn="0" w:noHBand="0" w:noVBand="1"/>
      </w:tblPr>
      <w:tblGrid>
        <w:gridCol w:w="9355"/>
      </w:tblGrid>
      <w:tr w:rsidR="00540D03" w:rsidRPr="00540D03" w:rsidTr="00540D03">
        <w:tc>
          <w:tcPr>
            <w:tcW w:w="9355" w:type="dxa"/>
          </w:tcPr>
          <w:p w:rsidR="00540D03" w:rsidRPr="00540D03" w:rsidRDefault="00540D03" w:rsidP="00540D03">
            <w:pPr>
              <w:tabs>
                <w:tab w:val="left" w:pos="0"/>
                <w:tab w:val="left" w:pos="708"/>
              </w:tabs>
              <w:spacing w:after="0" w:line="240" w:lineRule="auto"/>
              <w:ind w:firstLine="851"/>
              <w:jc w:val="center"/>
              <w:outlineLvl w:val="0"/>
              <w:rPr>
                <w:rFonts w:ascii="Calibri" w:eastAsia="Calibri" w:hAnsi="Calibri" w:cs="Times New Roman"/>
                <w:b/>
                <w:color w:val="auto"/>
                <w:kern w:val="0"/>
                <w:sz w:val="12"/>
                <w:szCs w:val="12"/>
                <w:lang w:eastAsia="en-US"/>
              </w:rPr>
            </w:pPr>
            <w:bookmarkStart w:id="0" w:name="_Toc524534898"/>
            <w:r w:rsidRPr="00540D03">
              <w:rPr>
                <w:rFonts w:ascii="Calibri" w:eastAsia="Calibri" w:hAnsi="Calibri" w:cs="Times New Roman"/>
                <w:b/>
                <w:color w:val="auto"/>
                <w:kern w:val="0"/>
                <w:sz w:val="12"/>
                <w:szCs w:val="12"/>
                <w:lang w:eastAsia="en-US"/>
              </w:rPr>
              <w:t>Сведения о разработчике</w:t>
            </w:r>
            <w:bookmarkEnd w:id="0"/>
          </w:p>
          <w:p w:rsidR="00540D03" w:rsidRPr="00540D03" w:rsidRDefault="00540D03" w:rsidP="00540D03">
            <w:pPr>
              <w:tabs>
                <w:tab w:val="left" w:pos="0"/>
                <w:tab w:val="left" w:pos="708"/>
              </w:tabs>
              <w:spacing w:after="0" w:line="240" w:lineRule="auto"/>
              <w:ind w:firstLine="851"/>
              <w:rPr>
                <w:rFonts w:ascii="Times New Roman" w:hAnsi="Times New Roman" w:cs="Times New Roman"/>
                <w:color w:val="auto"/>
                <w:kern w:val="0"/>
                <w:sz w:val="12"/>
                <w:szCs w:val="12"/>
              </w:rPr>
            </w:pPr>
          </w:p>
          <w:p w:rsidR="00540D03" w:rsidRPr="00540D03" w:rsidRDefault="00540D03" w:rsidP="00540D03">
            <w:pPr>
              <w:tabs>
                <w:tab w:val="left" w:pos="0"/>
                <w:tab w:val="left" w:pos="708"/>
              </w:tabs>
              <w:spacing w:after="0" w:line="240" w:lineRule="auto"/>
              <w:ind w:firstLine="2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ООО «Землемер-Метео»</w:t>
            </w:r>
          </w:p>
          <w:p w:rsidR="00540D03" w:rsidRPr="00540D03" w:rsidRDefault="00540D03" w:rsidP="00540D03">
            <w:pPr>
              <w:tabs>
                <w:tab w:val="left" w:pos="0"/>
                <w:tab w:val="left" w:pos="708"/>
              </w:tabs>
              <w:spacing w:after="0" w:line="240" w:lineRule="auto"/>
              <w:ind w:firstLine="2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ИНН 2455021865, КПП 245501001, ОГРН 1032401404144</w:t>
            </w:r>
          </w:p>
          <w:p w:rsidR="00540D03" w:rsidRPr="00540D03" w:rsidRDefault="00540D03" w:rsidP="00540D03">
            <w:pPr>
              <w:tabs>
                <w:tab w:val="left" w:pos="0"/>
                <w:tab w:val="left" w:pos="708"/>
              </w:tabs>
              <w:spacing w:after="0" w:line="240" w:lineRule="auto"/>
              <w:ind w:firstLine="2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Юридический адрес: 662605, г. Минусинск, ул Дружбы, д. 10</w:t>
            </w:r>
          </w:p>
          <w:p w:rsidR="00540D03" w:rsidRPr="00540D03" w:rsidRDefault="00540D03" w:rsidP="00540D03">
            <w:pPr>
              <w:tabs>
                <w:tab w:val="left" w:pos="0"/>
                <w:tab w:val="left" w:pos="708"/>
              </w:tabs>
              <w:spacing w:after="0" w:line="240" w:lineRule="auto"/>
              <w:ind w:firstLine="2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Почтовый адрес: 662603, г. Минусинск, ул. Советская, д. 35 а, пом. 53</w:t>
            </w:r>
          </w:p>
          <w:p w:rsidR="00540D03" w:rsidRPr="00540D03" w:rsidRDefault="00540D03" w:rsidP="00540D03">
            <w:pPr>
              <w:tabs>
                <w:tab w:val="left" w:pos="0"/>
                <w:tab w:val="left" w:pos="708"/>
              </w:tabs>
              <w:spacing w:after="0" w:line="240" w:lineRule="auto"/>
              <w:ind w:firstLine="2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тел. 8(962)083-14-04</w:t>
            </w:r>
          </w:p>
          <w:p w:rsidR="00540D03" w:rsidRPr="00540D03" w:rsidRDefault="00540D03" w:rsidP="00540D03">
            <w:pPr>
              <w:tabs>
                <w:tab w:val="left" w:pos="0"/>
                <w:tab w:val="left" w:pos="708"/>
              </w:tabs>
              <w:spacing w:after="0" w:line="240" w:lineRule="auto"/>
              <w:ind w:firstLine="20"/>
              <w:jc w:val="both"/>
              <w:rPr>
                <w:rFonts w:ascii="Calibri" w:eastAsia="Calibri" w:hAnsi="Calibri" w:cs="Times New Roman"/>
                <w:color w:val="auto"/>
                <w:kern w:val="0"/>
                <w:sz w:val="12"/>
                <w:szCs w:val="12"/>
                <w:lang w:val="en-US" w:eastAsia="en-US"/>
              </w:rPr>
            </w:pPr>
            <w:r w:rsidRPr="00540D03">
              <w:rPr>
                <w:rFonts w:ascii="Calibri" w:eastAsia="Calibri" w:hAnsi="Calibri" w:cs="Times New Roman"/>
                <w:color w:val="auto"/>
                <w:kern w:val="0"/>
                <w:sz w:val="12"/>
                <w:szCs w:val="12"/>
                <w:lang w:val="en-US" w:eastAsia="en-US"/>
              </w:rPr>
              <w:t>e-mail: zemlemer-meteo@mail.ru</w:t>
            </w:r>
          </w:p>
          <w:p w:rsidR="00540D03" w:rsidRPr="00540D03" w:rsidRDefault="00540D03" w:rsidP="00540D03">
            <w:pPr>
              <w:tabs>
                <w:tab w:val="left" w:pos="708"/>
              </w:tabs>
              <w:suppressAutoHyphens/>
              <w:spacing w:after="0" w:line="240" w:lineRule="auto"/>
              <w:jc w:val="center"/>
              <w:rPr>
                <w:rFonts w:ascii="Times New Roman" w:hAnsi="Times New Roman" w:cs="Times New Roman"/>
                <w:color w:val="auto"/>
                <w:kern w:val="0"/>
                <w:sz w:val="12"/>
                <w:szCs w:val="12"/>
                <w:lang w:val="en-US"/>
              </w:rPr>
            </w:pPr>
          </w:p>
        </w:tc>
      </w:tr>
    </w:tbl>
    <w:p w:rsidR="00BD05AA" w:rsidRPr="00540D03" w:rsidRDefault="00BD05AA" w:rsidP="00773AA5">
      <w:pPr>
        <w:spacing w:after="0" w:line="240" w:lineRule="auto"/>
        <w:rPr>
          <w:rFonts w:ascii="Times New Roman" w:hAnsi="Times New Roman" w:cs="Times New Roman"/>
          <w:color w:val="auto"/>
          <w:kern w:val="0"/>
          <w:sz w:val="12"/>
          <w:szCs w:val="12"/>
          <w:lang w:val="en-US"/>
        </w:rPr>
      </w:pPr>
    </w:p>
    <w:p w:rsidR="00540D03" w:rsidRPr="00540D03" w:rsidRDefault="00540D03" w:rsidP="00540D03">
      <w:pPr>
        <w:tabs>
          <w:tab w:val="left" w:pos="708"/>
        </w:tabs>
        <w:spacing w:after="0" w:line="240" w:lineRule="auto"/>
        <w:jc w:val="center"/>
        <w:outlineLvl w:val="0"/>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СОДЕРЖАНИЕ:</w:t>
      </w:r>
    </w:p>
    <w:p w:rsidR="00540D03" w:rsidRPr="00540D03" w:rsidRDefault="00540D03" w:rsidP="00540D03">
      <w:pPr>
        <w:tabs>
          <w:tab w:val="right" w:leader="dot" w:pos="9900"/>
        </w:tabs>
        <w:spacing w:after="0" w:line="240" w:lineRule="auto"/>
        <w:rPr>
          <w:rFonts w:ascii="Times New Roman" w:hAnsi="Times New Roman" w:cs="Times New Roman"/>
          <w:b/>
          <w:bCs/>
          <w:caps/>
          <w:color w:val="auto"/>
          <w:kern w:val="0"/>
          <w:sz w:val="12"/>
          <w:szCs w:val="12"/>
        </w:rPr>
      </w:pPr>
      <w:r w:rsidRPr="00540D03">
        <w:rPr>
          <w:rFonts w:ascii="Times New Roman" w:hAnsi="Times New Roman" w:cs="Times New Roman"/>
          <w:b/>
          <w:bCs/>
          <w:caps/>
          <w:color w:val="auto"/>
          <w:kern w:val="0"/>
          <w:sz w:val="12"/>
          <w:szCs w:val="12"/>
        </w:rPr>
        <w:fldChar w:fldCharType="begin"/>
      </w:r>
      <w:r w:rsidRPr="00540D03">
        <w:rPr>
          <w:rFonts w:ascii="Times New Roman" w:hAnsi="Times New Roman" w:cs="Times New Roman"/>
          <w:b/>
          <w:bCs/>
          <w:caps/>
          <w:color w:val="auto"/>
          <w:kern w:val="0"/>
          <w:sz w:val="12"/>
          <w:szCs w:val="12"/>
        </w:rPr>
        <w:instrText xml:space="preserve"> TOC \o "1-1" \h \z \t "Заголовок 2;2;Заголовок 3;3;Заголовок 4;4" </w:instrText>
      </w:r>
      <w:r w:rsidRPr="00540D03">
        <w:rPr>
          <w:rFonts w:ascii="Times New Roman" w:hAnsi="Times New Roman" w:cs="Times New Roman"/>
          <w:b/>
          <w:bCs/>
          <w:caps/>
          <w:color w:val="auto"/>
          <w:kern w:val="0"/>
          <w:sz w:val="12"/>
          <w:szCs w:val="12"/>
        </w:rPr>
        <w:fldChar w:fldCharType="separate"/>
      </w:r>
      <w:hyperlink r:id="rId11" w:anchor="_Toc524534898" w:history="1">
        <w:r w:rsidRPr="00540D03">
          <w:rPr>
            <w:rFonts w:ascii="Times New Roman" w:hAnsi="Times New Roman" w:cs="Times New Roman"/>
            <w:b/>
            <w:bCs/>
            <w:caps/>
            <w:noProof/>
            <w:color w:val="0000FF"/>
            <w:kern w:val="0"/>
            <w:sz w:val="12"/>
            <w:szCs w:val="12"/>
            <w:u w:val="single"/>
          </w:rPr>
          <w:t>Сведения о разработчике</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_Toc524534898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3</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708"/>
        </w:tabs>
        <w:spacing w:after="0" w:line="240" w:lineRule="auto"/>
        <w:outlineLvl w:val="0"/>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Введение………………………………………………………………………………………………..7</w:t>
      </w:r>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12" w:anchor="_Toc524534899" w:history="1">
        <w:r w:rsidRPr="00540D03">
          <w:rPr>
            <w:rFonts w:ascii="Times New Roman" w:hAnsi="Times New Roman" w:cs="Times New Roman"/>
            <w:b/>
            <w:bCs/>
            <w:caps/>
            <w:noProof/>
            <w:color w:val="0000FF"/>
            <w:kern w:val="0"/>
            <w:sz w:val="12"/>
            <w:szCs w:val="12"/>
            <w:u w:val="single"/>
          </w:rPr>
          <w:t>1 Общие принципы организации территорий муниципальных районов</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_Toc524534899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8</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3" w:anchor="_Toc524534900" w:history="1">
        <w:r w:rsidRPr="00540D03">
          <w:rPr>
            <w:rFonts w:ascii="Times New Roman" w:hAnsi="Times New Roman" w:cs="Times New Roman"/>
            <w:smallCaps/>
            <w:noProof/>
            <w:color w:val="0000FF"/>
            <w:kern w:val="0"/>
            <w:sz w:val="12"/>
            <w:szCs w:val="12"/>
            <w:u w:val="single"/>
          </w:rPr>
          <w:t>1.1 Нормативы площади и распределения функциональных зон с отображением параметров планируемого развития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_Toc524534900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9</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4" w:anchor="_Toc524534901" w:history="1">
        <w:r w:rsidRPr="00540D03">
          <w:rPr>
            <w:rFonts w:ascii="Times New Roman" w:hAnsi="Times New Roman" w:cs="Times New Roman"/>
            <w:smallCaps/>
            <w:noProof/>
            <w:color w:val="0000FF"/>
            <w:kern w:val="0"/>
            <w:sz w:val="12"/>
            <w:szCs w:val="12"/>
            <w:u w:val="single"/>
          </w:rPr>
          <w:t>1.2 Нормативы площади и распределения территорий общего пользования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_Toc524534901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5" w:anchor="_Toc524534902" w:history="1">
        <w:r w:rsidRPr="00540D03">
          <w:rPr>
            <w:rFonts w:ascii="Times New Roman" w:hAnsi="Times New Roman" w:cs="Times New Roman"/>
            <w:smallCaps/>
            <w:noProof/>
            <w:color w:val="0000FF"/>
            <w:kern w:val="0"/>
            <w:sz w:val="12"/>
            <w:szCs w:val="12"/>
            <w:u w:val="single"/>
          </w:rPr>
          <w:t>1.3 Пространственно-планировочная организация территорий муниципальных районов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_Toc524534902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16" w:anchor="_Toc524534903" w:history="1">
        <w:r w:rsidRPr="00540D03">
          <w:rPr>
            <w:rFonts w:ascii="Times New Roman" w:hAnsi="Times New Roman" w:cs="Times New Roman"/>
            <w:b/>
            <w:bCs/>
            <w:caps/>
            <w:noProof/>
            <w:color w:val="0000FF"/>
            <w:kern w:val="0"/>
            <w:sz w:val="12"/>
            <w:szCs w:val="12"/>
            <w:u w:val="single"/>
          </w:rPr>
          <w:t>2 Региональные нормативы градостроительного проектирования жилых зон</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_Toc524534903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15</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7" w:anchor="_Toc524534904" w:history="1">
        <w:r w:rsidRPr="00540D03">
          <w:rPr>
            <w:rFonts w:ascii="Times New Roman" w:hAnsi="Times New Roman" w:cs="Times New Roman"/>
            <w:smallCaps/>
            <w:noProof/>
            <w:color w:val="0000FF"/>
            <w:kern w:val="0"/>
            <w:sz w:val="12"/>
            <w:szCs w:val="12"/>
            <w:u w:val="single"/>
          </w:rPr>
          <w:t>2.1 Нормативы площади элементов планировочной структуры жилых зон</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_Toc524534904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8" w:anchor="_Toc524534905" w:history="1">
        <w:r w:rsidRPr="00540D03">
          <w:rPr>
            <w:rFonts w:ascii="Times New Roman" w:hAnsi="Times New Roman" w:cs="Times New Roman"/>
            <w:smallCaps/>
            <w:noProof/>
            <w:color w:val="0000FF"/>
            <w:kern w:val="0"/>
            <w:sz w:val="12"/>
            <w:szCs w:val="12"/>
            <w:u w:val="single"/>
          </w:rPr>
          <w:t>2.2 Плотность населения жилых зон</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_Toc524534905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9" w:anchor="_Toc524534906" w:history="1">
        <w:r w:rsidRPr="00540D03">
          <w:rPr>
            <w:rFonts w:ascii="Times New Roman" w:hAnsi="Times New Roman" w:cs="Times New Roman"/>
            <w:smallCaps/>
            <w:noProof/>
            <w:color w:val="0000FF"/>
            <w:kern w:val="0"/>
            <w:sz w:val="12"/>
            <w:szCs w:val="12"/>
            <w:u w:val="single"/>
          </w:rPr>
          <w:t>2.3 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_Toc524534906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19</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20" w:anchor="_Toc524534907" w:history="1">
        <w:r w:rsidRPr="00540D03">
          <w:rPr>
            <w:rFonts w:ascii="Times New Roman" w:hAnsi="Times New Roman" w:cs="Times New Roman"/>
            <w:smallCaps/>
            <w:noProof/>
            <w:color w:val="0000FF"/>
            <w:kern w:val="0"/>
            <w:sz w:val="12"/>
            <w:szCs w:val="12"/>
            <w:u w:val="single"/>
          </w:rPr>
          <w:t>2.4 Нормативы интенсивности использования территорий жилых зон</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_Toc524534907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19</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21" w:anchor="_Toc524534908" w:history="1">
        <w:r w:rsidRPr="00540D03">
          <w:rPr>
            <w:rFonts w:ascii="Times New Roman" w:hAnsi="Times New Roman" w:cs="Times New Roman"/>
            <w:smallCaps/>
            <w:noProof/>
            <w:color w:val="0000FF"/>
            <w:kern w:val="0"/>
            <w:sz w:val="12"/>
            <w:szCs w:val="12"/>
            <w:u w:val="single"/>
          </w:rPr>
          <w:t>2.5 Нормативы расстояний между зданиями, строениями и сооружениями различных типов при различных планировочных условиях</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_Toc524534908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20</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22" w:anchor="_Toc524534909" w:history="1">
        <w:r w:rsidRPr="00540D03">
          <w:rPr>
            <w:rFonts w:ascii="Times New Roman" w:hAnsi="Times New Roman" w:cs="Times New Roman"/>
            <w:smallCaps/>
            <w:noProof/>
            <w:color w:val="0000FF"/>
            <w:kern w:val="0"/>
            <w:sz w:val="12"/>
            <w:szCs w:val="12"/>
            <w:u w:val="single"/>
          </w:rPr>
          <w:t>2.6 Нормативы обеспеченности площадками общего пользования различного назначения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_Toc524534909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22</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23" w:anchor="_Toc524534910" w:history="1">
        <w:r w:rsidRPr="00540D03">
          <w:rPr>
            <w:rFonts w:ascii="Times New Roman" w:hAnsi="Times New Roman" w:cs="Times New Roman"/>
            <w:b/>
            <w:bCs/>
            <w:caps/>
            <w:noProof/>
            <w:color w:val="0000FF"/>
            <w:kern w:val="0"/>
            <w:sz w:val="12"/>
            <w:szCs w:val="12"/>
            <w:u w:val="single"/>
          </w:rPr>
          <w:t>3 Нормативы обеспеченности организации в границах муниципального района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_Toc524534910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23</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24" w:anchor="_Toc524534911" w:history="1">
        <w:r w:rsidRPr="00540D03">
          <w:rPr>
            <w:rFonts w:ascii="Times New Roman" w:hAnsi="Times New Roman" w:cs="Times New Roman"/>
            <w:smallCaps/>
            <w:noProof/>
            <w:color w:val="0000FF"/>
            <w:kern w:val="0"/>
            <w:sz w:val="12"/>
            <w:szCs w:val="12"/>
            <w:u w:val="single"/>
          </w:rPr>
          <w:t>3.1 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_Toc524534911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23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25" w:anchor="_Toc524534913" w:history="1">
        <w:r w:rsidRPr="00540D03">
          <w:rPr>
            <w:rFonts w:ascii="Times New Roman" w:hAnsi="Times New Roman" w:cs="Times New Roman"/>
            <w:smallCaps/>
            <w:noProof/>
            <w:color w:val="0000FF"/>
            <w:kern w:val="0"/>
            <w:sz w:val="12"/>
            <w:szCs w:val="12"/>
            <w:u w:val="single"/>
          </w:rPr>
          <w:t>3.2 Нормативная плотность застройки площадок сельскохозяйственных предприятий</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_Toc524534913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24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26" w:anchor="_Toc524534914" w:history="1">
        <w:r w:rsidRPr="00540D03">
          <w:rPr>
            <w:rFonts w:ascii="Times New Roman" w:hAnsi="Times New Roman" w:cs="Times New Roman"/>
            <w:b/>
            <w:bCs/>
            <w:caps/>
            <w:noProof/>
            <w:color w:val="0000FF"/>
            <w:kern w:val="0"/>
            <w:sz w:val="12"/>
            <w:szCs w:val="12"/>
            <w:u w:val="single"/>
          </w:rPr>
          <w:t>4 Нормативы обеспеченности организации в границах муниципального 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_Toc524534914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32</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27" w:anchor="_Toc524534915" w:history="1">
        <w:r w:rsidRPr="00540D03">
          <w:rPr>
            <w:rFonts w:ascii="Times New Roman" w:hAnsi="Times New Roman" w:cs="Times New Roman"/>
            <w:smallCaps/>
            <w:noProof/>
            <w:color w:val="0000FF"/>
            <w:kern w:val="0"/>
            <w:sz w:val="12"/>
            <w:szCs w:val="12"/>
            <w:u w:val="single"/>
          </w:rPr>
          <w:t>4.1 Дошкольные образовательные организации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_Toc524534915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32</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28" w:anchor="_Toc524534916" w:history="1">
        <w:r w:rsidRPr="00540D03">
          <w:rPr>
            <w:rFonts w:ascii="Times New Roman" w:hAnsi="Times New Roman" w:cs="Times New Roman"/>
            <w:smallCaps/>
            <w:noProof/>
            <w:color w:val="0000FF"/>
            <w:kern w:val="0"/>
            <w:sz w:val="12"/>
            <w:szCs w:val="12"/>
            <w:u w:val="single"/>
          </w:rPr>
          <w:t>4.2 Общеобразовательные организации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_Toc524534916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29" w:anchor="_Toc524534917" w:history="1">
        <w:r w:rsidRPr="00540D03">
          <w:rPr>
            <w:rFonts w:ascii="Times New Roman" w:hAnsi="Times New Roman" w:cs="Times New Roman"/>
            <w:smallCaps/>
            <w:noProof/>
            <w:color w:val="0000FF"/>
            <w:kern w:val="0"/>
            <w:sz w:val="12"/>
            <w:szCs w:val="12"/>
            <w:u w:val="single"/>
          </w:rPr>
          <w:t>4.3 Организации дополнительного образования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_Toc524534917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30" w:anchor="_Toc524534918" w:history="1">
        <w:r w:rsidRPr="00540D03">
          <w:rPr>
            <w:rFonts w:ascii="Times New Roman" w:hAnsi="Times New Roman" w:cs="Times New Roman"/>
            <w:smallCaps/>
            <w:noProof/>
            <w:color w:val="0000FF"/>
            <w:kern w:val="0"/>
            <w:sz w:val="12"/>
            <w:szCs w:val="12"/>
            <w:u w:val="single"/>
          </w:rPr>
          <w:t>4.4 Межшкольные учебные комбинаты</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_Toc524534918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31" w:anchor="_Toc524534919" w:history="1">
        <w:r w:rsidRPr="00540D03">
          <w:rPr>
            <w:rFonts w:ascii="Times New Roman" w:hAnsi="Times New Roman" w:cs="Times New Roman"/>
            <w:smallCaps/>
            <w:noProof/>
            <w:color w:val="0000FF"/>
            <w:kern w:val="0"/>
            <w:sz w:val="12"/>
            <w:szCs w:val="12"/>
            <w:u w:val="single"/>
          </w:rPr>
          <w:t>4.5 Детские оздоровительные лагеря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_Toc524534919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32" w:anchor="_Toc524534920" w:history="1">
        <w:r w:rsidRPr="00540D03">
          <w:rPr>
            <w:rFonts w:ascii="Times New Roman" w:hAnsi="Times New Roman" w:cs="Times New Roman"/>
            <w:b/>
            <w:bCs/>
            <w:caps/>
            <w:noProof/>
            <w:color w:val="0000FF"/>
            <w:kern w:val="0"/>
            <w:sz w:val="12"/>
            <w:szCs w:val="12"/>
            <w:u w:val="single"/>
          </w:rPr>
          <w:t>5 Нормативы обеспеченности организации в границах муниципального района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_Toc524534920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34</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33" w:anchor="_Toc524534921" w:history="1">
        <w:r w:rsidRPr="00540D03">
          <w:rPr>
            <w:rFonts w:ascii="Times New Roman" w:hAnsi="Times New Roman" w:cs="Times New Roman"/>
            <w:smallCaps/>
            <w:noProof/>
            <w:color w:val="0000FF"/>
            <w:kern w:val="0"/>
            <w:sz w:val="12"/>
            <w:szCs w:val="12"/>
            <w:u w:val="single"/>
          </w:rPr>
          <w:t>5.1 Фельдшерско-акушерские пункты</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_Toc524534921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34" w:anchor="_Toc524534922" w:history="1">
        <w:r w:rsidRPr="00540D03">
          <w:rPr>
            <w:rFonts w:ascii="Times New Roman" w:hAnsi="Times New Roman" w:cs="Times New Roman"/>
            <w:smallCaps/>
            <w:noProof/>
            <w:color w:val="0000FF"/>
            <w:kern w:val="0"/>
            <w:sz w:val="12"/>
            <w:szCs w:val="12"/>
            <w:u w:val="single"/>
          </w:rPr>
          <w:t>5.2 Лечебно-профилактические медицинские организации, оказывающие медицинскую помощь в амбулаторных условиях</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_Toc524534922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35" w:anchor="_Toc524534923" w:history="1">
        <w:r w:rsidRPr="00540D03">
          <w:rPr>
            <w:rFonts w:ascii="Times New Roman" w:hAnsi="Times New Roman" w:cs="Times New Roman"/>
            <w:smallCaps/>
            <w:noProof/>
            <w:color w:val="0000FF"/>
            <w:kern w:val="0"/>
            <w:sz w:val="12"/>
            <w:szCs w:val="12"/>
            <w:u w:val="single"/>
          </w:rPr>
          <w:t>5.3 Лечебно-профилактические медицинские организации, оказывающие медицинскую помощь в стационарных условиях</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_Toc524534923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36" w:anchor="_Toc524534924" w:history="1">
        <w:r w:rsidRPr="00540D03">
          <w:rPr>
            <w:rFonts w:ascii="Times New Roman" w:hAnsi="Times New Roman" w:cs="Times New Roman"/>
            <w:smallCaps/>
            <w:noProof/>
            <w:color w:val="0000FF"/>
            <w:kern w:val="0"/>
            <w:sz w:val="12"/>
            <w:szCs w:val="12"/>
            <w:u w:val="single"/>
          </w:rPr>
          <w:t>5.4 Медицинские организации скорой медицинской помощи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_Toc524534924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37" w:anchor="_Toc524534925" w:history="1">
        <w:r w:rsidRPr="00540D03">
          <w:rPr>
            <w:rFonts w:ascii="Times New Roman" w:hAnsi="Times New Roman" w:cs="Times New Roman"/>
            <w:smallCaps/>
            <w:noProof/>
            <w:color w:val="0000FF"/>
            <w:kern w:val="0"/>
            <w:sz w:val="12"/>
            <w:szCs w:val="12"/>
            <w:u w:val="single"/>
          </w:rPr>
          <w:t>5.5 Родильные дома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_Toc524534925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38" w:anchor="_Toc524534926" w:history="1">
        <w:r w:rsidRPr="00540D03">
          <w:rPr>
            <w:rFonts w:ascii="Times New Roman" w:hAnsi="Times New Roman" w:cs="Times New Roman"/>
            <w:smallCaps/>
            <w:noProof/>
            <w:color w:val="0000FF"/>
            <w:kern w:val="0"/>
            <w:sz w:val="12"/>
            <w:szCs w:val="12"/>
            <w:u w:val="single"/>
          </w:rPr>
          <w:t>5.6 Женские консультации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_Toc524534926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39" w:anchor="_Toc524534927" w:history="1">
        <w:r w:rsidRPr="00540D03">
          <w:rPr>
            <w:rFonts w:ascii="Times New Roman" w:hAnsi="Times New Roman" w:cs="Times New Roman"/>
            <w:smallCaps/>
            <w:noProof/>
            <w:color w:val="0000FF"/>
            <w:kern w:val="0"/>
            <w:sz w:val="12"/>
            <w:szCs w:val="12"/>
            <w:u w:val="single"/>
          </w:rPr>
          <w:t>5.7 Аптечные организации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_Toc524534927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40" w:anchor="_Toc524534928" w:history="1">
        <w:r w:rsidRPr="00540D03">
          <w:rPr>
            <w:rFonts w:ascii="Times New Roman" w:hAnsi="Times New Roman" w:cs="Times New Roman"/>
            <w:b/>
            <w:bCs/>
            <w:caps/>
            <w:noProof/>
            <w:color w:val="0000FF"/>
            <w:kern w:val="0"/>
            <w:sz w:val="12"/>
            <w:szCs w:val="12"/>
            <w:u w:val="single"/>
          </w:rPr>
          <w:t>6 Нормативы обеспеченности организациями социального обслуживания для граждан, признанных нуждающимися в социальном обслуживании</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_Toc524534928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36</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41" w:anchor="_Toc524534929" w:history="1">
        <w:r w:rsidRPr="00540D03">
          <w:rPr>
            <w:rFonts w:ascii="Times New Roman" w:hAnsi="Times New Roman" w:cs="Times New Roman"/>
            <w:smallCaps/>
            <w:noProof/>
            <w:color w:val="0000FF"/>
            <w:kern w:val="0"/>
            <w:sz w:val="12"/>
            <w:szCs w:val="12"/>
            <w:u w:val="single"/>
          </w:rPr>
          <w:t>6.1 Комплексные центры (Центры) социального обслуживания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_Toc524534929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42" w:anchor="_Toc524534930" w:history="1">
        <w:r w:rsidRPr="00540D03">
          <w:rPr>
            <w:rFonts w:ascii="Times New Roman" w:hAnsi="Times New Roman" w:cs="Times New Roman"/>
            <w:smallCaps/>
            <w:noProof/>
            <w:color w:val="0000FF"/>
            <w:kern w:val="0"/>
            <w:sz w:val="12"/>
            <w:szCs w:val="12"/>
            <w:u w:val="single"/>
          </w:rPr>
          <w:t>6.2 Реабилитационные центры для детей и подростков с ограниченными возможностями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_Toc524534930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43" w:anchor="_Toc524534931" w:history="1">
        <w:r w:rsidRPr="00540D03">
          <w:rPr>
            <w:rFonts w:ascii="Times New Roman" w:hAnsi="Times New Roman" w:cs="Times New Roman"/>
            <w:smallCaps/>
            <w:noProof/>
            <w:color w:val="0000FF"/>
            <w:kern w:val="0"/>
            <w:sz w:val="12"/>
            <w:szCs w:val="12"/>
            <w:u w:val="single"/>
          </w:rPr>
          <w:t>6.3 Дома-интернаты для престарелых, инвалидов, дома-интернаты малой вместимости для граждан пожилого возраста и инвалидов, геронтологические центры</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_Toc524534931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44" w:anchor="_Toc524534932" w:history="1">
        <w:r w:rsidRPr="00540D03">
          <w:rPr>
            <w:rFonts w:ascii="Times New Roman" w:hAnsi="Times New Roman" w:cs="Times New Roman"/>
            <w:smallCaps/>
            <w:noProof/>
            <w:color w:val="0000FF"/>
            <w:kern w:val="0"/>
            <w:sz w:val="12"/>
            <w:szCs w:val="12"/>
            <w:u w:val="single"/>
          </w:rPr>
          <w:t>6.4 Психоневрологические интернаты</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_Toc524534932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45" w:anchor="_Toc524534933" w:history="1">
        <w:r w:rsidRPr="00540D03">
          <w:rPr>
            <w:rFonts w:ascii="Times New Roman" w:hAnsi="Times New Roman" w:cs="Times New Roman"/>
            <w:smallCaps/>
            <w:noProof/>
            <w:color w:val="0000FF"/>
            <w:kern w:val="0"/>
            <w:sz w:val="12"/>
            <w:szCs w:val="12"/>
            <w:u w:val="single"/>
          </w:rPr>
          <w:t>6.5 Дома-интернаты для умственно отсталых детей</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_Toc524534933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46" w:anchor="_Toc524534934" w:history="1">
        <w:r w:rsidRPr="00540D03">
          <w:rPr>
            <w:rFonts w:ascii="Times New Roman" w:hAnsi="Times New Roman" w:cs="Times New Roman"/>
            <w:b/>
            <w:bCs/>
            <w:caps/>
            <w:noProof/>
            <w:color w:val="0000FF"/>
            <w:kern w:val="0"/>
            <w:sz w:val="12"/>
            <w:szCs w:val="12"/>
            <w:u w:val="single"/>
          </w:rPr>
          <w:t>7 Нормативы обеспеченности в границах муниципального района поселений, входящих в состав муниципального район, услугами связи, общественного питания, торговли и бытового обслуживания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_Toc524534934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38</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47" w:anchor="_Toc524534935" w:history="1">
        <w:r w:rsidRPr="00540D03">
          <w:rPr>
            <w:rFonts w:ascii="Times New Roman" w:hAnsi="Times New Roman" w:cs="Times New Roman"/>
            <w:smallCaps/>
            <w:noProof/>
            <w:color w:val="0000FF"/>
            <w:kern w:val="0"/>
            <w:sz w:val="12"/>
            <w:szCs w:val="12"/>
            <w:u w:val="single"/>
          </w:rPr>
          <w:t>7.1 Отделения почтовой связи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_Toc524534935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48" w:anchor="_Toc524534936" w:history="1">
        <w:r w:rsidRPr="00540D03">
          <w:rPr>
            <w:rFonts w:ascii="Times New Roman" w:hAnsi="Times New Roman" w:cs="Times New Roman"/>
            <w:smallCaps/>
            <w:noProof/>
            <w:color w:val="0000FF"/>
            <w:kern w:val="0"/>
            <w:sz w:val="12"/>
            <w:szCs w:val="12"/>
            <w:u w:val="single"/>
          </w:rPr>
          <w:t>7.2 Предприятия торговли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_Toc524534936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49" w:anchor="_Toc524534937" w:history="1">
        <w:r w:rsidRPr="00540D03">
          <w:rPr>
            <w:rFonts w:ascii="Times New Roman" w:hAnsi="Times New Roman" w:cs="Times New Roman"/>
            <w:smallCaps/>
            <w:noProof/>
            <w:color w:val="0000FF"/>
            <w:kern w:val="0"/>
            <w:sz w:val="12"/>
            <w:szCs w:val="12"/>
            <w:u w:val="single"/>
          </w:rPr>
          <w:t>7.3 Рынки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_Toc524534937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50" w:anchor="_Toc524534938" w:history="1">
        <w:r w:rsidRPr="00540D03">
          <w:rPr>
            <w:rFonts w:ascii="Times New Roman" w:hAnsi="Times New Roman" w:cs="Times New Roman"/>
            <w:smallCaps/>
            <w:noProof/>
            <w:color w:val="0000FF"/>
            <w:kern w:val="0"/>
            <w:sz w:val="12"/>
            <w:szCs w:val="12"/>
            <w:u w:val="single"/>
          </w:rPr>
          <w:t>7.4 Предприятия общественного питания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_Toc524534938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51" w:anchor="_Toc524534939" w:history="1">
        <w:r w:rsidRPr="00540D03">
          <w:rPr>
            <w:rFonts w:ascii="Times New Roman" w:hAnsi="Times New Roman" w:cs="Times New Roman"/>
            <w:smallCaps/>
            <w:noProof/>
            <w:color w:val="0000FF"/>
            <w:kern w:val="0"/>
            <w:sz w:val="12"/>
            <w:szCs w:val="12"/>
            <w:u w:val="single"/>
          </w:rPr>
          <w:t>7.5 Предприятия бытового обслуживания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_Toc524534939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39</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52" w:anchor="_Toc524534940" w:history="1">
        <w:r w:rsidRPr="00540D03">
          <w:rPr>
            <w:rFonts w:ascii="Times New Roman" w:hAnsi="Times New Roman" w:cs="Times New Roman"/>
            <w:smallCaps/>
            <w:noProof/>
            <w:color w:val="0000FF"/>
            <w:kern w:val="0"/>
            <w:sz w:val="12"/>
            <w:szCs w:val="12"/>
            <w:u w:val="single"/>
          </w:rPr>
          <w:t>7.6 Химчистки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_Toc524534940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39</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53" w:anchor="_Toc524534941" w:history="1">
        <w:r w:rsidRPr="00540D03">
          <w:rPr>
            <w:rFonts w:ascii="Times New Roman" w:hAnsi="Times New Roman" w:cs="Times New Roman"/>
            <w:smallCaps/>
            <w:noProof/>
            <w:color w:val="0000FF"/>
            <w:kern w:val="0"/>
            <w:sz w:val="12"/>
            <w:szCs w:val="12"/>
            <w:u w:val="single"/>
          </w:rPr>
          <w:t>7.7 Бани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_Toc524534941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40</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54" w:anchor="_Toc524534942" w:history="1">
        <w:r w:rsidRPr="00540D03">
          <w:rPr>
            <w:rFonts w:ascii="Times New Roman" w:hAnsi="Times New Roman" w:cs="Times New Roman"/>
            <w:b/>
            <w:bCs/>
            <w:caps/>
            <w:noProof/>
            <w:color w:val="0000FF"/>
            <w:kern w:val="0"/>
            <w:sz w:val="12"/>
            <w:szCs w:val="12"/>
            <w:u w:val="single"/>
          </w:rPr>
          <w:t>8 Нормативы обеспеченности организации в границах муниципального района библиотечного обслуживания населения межпоселенческими библиотеками, комплектования и обеспечения сохранности их библиотечных фондов</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_Toc524534942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40</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55" w:anchor="_Toc524534943" w:history="1">
        <w:r w:rsidRPr="00540D03">
          <w:rPr>
            <w:rFonts w:ascii="Times New Roman" w:hAnsi="Times New Roman" w:cs="Times New Roman"/>
            <w:b/>
            <w:bCs/>
            <w:caps/>
            <w:noProof/>
            <w:color w:val="0000FF"/>
            <w:kern w:val="0"/>
            <w:sz w:val="12"/>
            <w:szCs w:val="12"/>
            <w:u w:val="single"/>
          </w:rPr>
          <w:t>9 Нормативы обеспеченности в границах муниципального района поселений, входящих в состав муниципального района, объектами досуга и культуры</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_Toc524534943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41</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56" w:anchor="_Toc524534944" w:history="1">
        <w:r w:rsidRPr="00540D03">
          <w:rPr>
            <w:rFonts w:ascii="Times New Roman" w:hAnsi="Times New Roman" w:cs="Times New Roman"/>
            <w:smallCaps/>
            <w:noProof/>
            <w:color w:val="0000FF"/>
            <w:kern w:val="0"/>
            <w:sz w:val="12"/>
            <w:szCs w:val="12"/>
            <w:u w:val="single"/>
          </w:rPr>
          <w:t>9.1 Помещения для культурно-досуговой деятельности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_Toc524534944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57" w:anchor="_Toc524534945" w:history="1">
        <w:r w:rsidRPr="00540D03">
          <w:rPr>
            <w:rFonts w:ascii="Times New Roman" w:hAnsi="Times New Roman" w:cs="Times New Roman"/>
            <w:smallCaps/>
            <w:noProof/>
            <w:color w:val="0000FF"/>
            <w:kern w:val="0"/>
            <w:sz w:val="12"/>
            <w:szCs w:val="12"/>
            <w:u w:val="single"/>
          </w:rPr>
          <w:t>9.2 Районные учреждения культуры клубного типа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_Toc524534945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58" w:anchor="_Toc524534946" w:history="1">
        <w:r w:rsidRPr="00540D03">
          <w:rPr>
            <w:rFonts w:ascii="Times New Roman" w:hAnsi="Times New Roman" w:cs="Times New Roman"/>
            <w:smallCaps/>
            <w:noProof/>
            <w:color w:val="0000FF"/>
            <w:kern w:val="0"/>
            <w:sz w:val="12"/>
            <w:szCs w:val="12"/>
            <w:u w:val="single"/>
          </w:rPr>
          <w:t>9.3 Районные музеи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_Toc524534946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59" w:anchor="_Toc524534947" w:history="1">
        <w:r w:rsidRPr="00540D03">
          <w:rPr>
            <w:rFonts w:ascii="Times New Roman" w:hAnsi="Times New Roman" w:cs="Times New Roman"/>
            <w:smallCaps/>
            <w:noProof/>
            <w:color w:val="0000FF"/>
            <w:kern w:val="0"/>
            <w:sz w:val="12"/>
            <w:szCs w:val="12"/>
            <w:u w:val="single"/>
          </w:rPr>
          <w:t>9.4 Универсальные спортивно-зрелищные залы</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_Toc524534947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60" w:anchor="_Toc524534948" w:history="1">
        <w:r w:rsidRPr="00540D03">
          <w:rPr>
            <w:rFonts w:ascii="Times New Roman" w:hAnsi="Times New Roman" w:cs="Times New Roman"/>
            <w:b/>
            <w:bCs/>
            <w:caps/>
            <w:noProof/>
            <w:color w:val="0000FF"/>
            <w:kern w:val="0"/>
            <w:sz w:val="12"/>
            <w:szCs w:val="12"/>
            <w:u w:val="single"/>
          </w:rPr>
          <w:t>10 Нормативы обеспеченности организации в границах муниципального района мероприятий межпоселенческого характера по работе с детьми и молодежью</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_Toc524534948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43</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61" w:anchor="_Toc524534949" w:history="1">
        <w:r w:rsidRPr="00540D03">
          <w:rPr>
            <w:rFonts w:ascii="Times New Roman" w:hAnsi="Times New Roman" w:cs="Times New Roman"/>
            <w:smallCaps/>
            <w:noProof/>
            <w:color w:val="0000FF"/>
            <w:kern w:val="0"/>
            <w:sz w:val="12"/>
            <w:szCs w:val="12"/>
            <w:u w:val="single"/>
          </w:rPr>
          <w:t>10.1 Молодежные центры</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_Toc524534949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62" w:anchor="_Toc524534950" w:history="1">
        <w:r w:rsidRPr="00540D03">
          <w:rPr>
            <w:rFonts w:ascii="Times New Roman" w:hAnsi="Times New Roman" w:cs="Times New Roman"/>
            <w:b/>
            <w:bCs/>
            <w:caps/>
            <w:noProof/>
            <w:color w:val="0000FF"/>
            <w:kern w:val="0"/>
            <w:sz w:val="12"/>
            <w:szCs w:val="12"/>
            <w:u w:val="single"/>
          </w:rPr>
          <w:t>11 Нормативы обеспеченности в границах муниципального района объектами физкультурно-оздоровительного и спортивного назначения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_Toc524534950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43</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63" w:anchor="_Toc524534951" w:history="1">
        <w:r w:rsidRPr="00540D03">
          <w:rPr>
            <w:rFonts w:ascii="Times New Roman" w:hAnsi="Times New Roman" w:cs="Times New Roman"/>
            <w:smallCaps/>
            <w:noProof/>
            <w:color w:val="0000FF"/>
            <w:kern w:val="0"/>
            <w:sz w:val="12"/>
            <w:szCs w:val="12"/>
            <w:u w:val="single"/>
          </w:rPr>
          <w:t>11.1 Помещения для физкультурных занятий и тренировок</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_Toc524534951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64" w:anchor="_Toc524534952" w:history="1">
        <w:r w:rsidRPr="00540D03">
          <w:rPr>
            <w:rFonts w:ascii="Times New Roman" w:hAnsi="Times New Roman" w:cs="Times New Roman"/>
            <w:smallCaps/>
            <w:noProof/>
            <w:color w:val="0000FF"/>
            <w:kern w:val="0"/>
            <w:sz w:val="12"/>
            <w:szCs w:val="12"/>
            <w:u w:val="single"/>
          </w:rPr>
          <w:t>11.2 Физкультурно-спортивные залы</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_Toc524534952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65" w:anchor="_Toc524534953" w:history="1">
        <w:r w:rsidRPr="00540D03">
          <w:rPr>
            <w:rFonts w:ascii="Times New Roman" w:hAnsi="Times New Roman" w:cs="Times New Roman"/>
            <w:smallCaps/>
            <w:noProof/>
            <w:color w:val="0000FF"/>
            <w:kern w:val="0"/>
            <w:sz w:val="12"/>
            <w:szCs w:val="12"/>
            <w:u w:val="single"/>
          </w:rPr>
          <w:t>11.3 Плавательные бассейны</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_Toc524534953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66" w:anchor="_Toc524534954" w:history="1">
        <w:r w:rsidRPr="00540D03">
          <w:rPr>
            <w:rFonts w:ascii="Times New Roman" w:hAnsi="Times New Roman" w:cs="Times New Roman"/>
            <w:smallCaps/>
            <w:noProof/>
            <w:color w:val="0000FF"/>
            <w:kern w:val="0"/>
            <w:sz w:val="12"/>
            <w:szCs w:val="12"/>
            <w:u w:val="single"/>
          </w:rPr>
          <w:t>11.4 Плоскостные сооружения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_Toc524534954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67" w:anchor="_Toc524534955" w:history="1">
        <w:r w:rsidRPr="00540D03">
          <w:rPr>
            <w:rFonts w:ascii="Times New Roman" w:hAnsi="Times New Roman" w:cs="Times New Roman"/>
            <w:b/>
            <w:bCs/>
            <w:caps/>
            <w:noProof/>
            <w:color w:val="0000FF"/>
            <w:kern w:val="0"/>
            <w:sz w:val="12"/>
            <w:szCs w:val="12"/>
            <w:u w:val="single"/>
          </w:rPr>
          <w:t>12 Нормативы градостроительного проектирования размещения объектов социального и коммунально-бытового назначения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_Toc524534955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44</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68" w:anchor="_Toc524534956" w:history="1">
        <w:r w:rsidRPr="00540D03">
          <w:rPr>
            <w:rFonts w:ascii="Times New Roman" w:hAnsi="Times New Roman" w:cs="Times New Roman"/>
            <w:smallCaps/>
            <w:noProof/>
            <w:color w:val="0000FF"/>
            <w:kern w:val="0"/>
            <w:sz w:val="12"/>
            <w:szCs w:val="12"/>
            <w:u w:val="single"/>
          </w:rPr>
          <w:t>12.1 Нормативы обеспеченности формирования муниципального архива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_Toc524534956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69" w:anchor="_Toc524534957" w:history="1">
        <w:r w:rsidRPr="00540D03">
          <w:rPr>
            <w:rFonts w:ascii="Times New Roman" w:hAnsi="Times New Roman" w:cs="Times New Roman"/>
            <w:b/>
            <w:bCs/>
            <w:caps/>
            <w:noProof/>
            <w:color w:val="0000FF"/>
            <w:kern w:val="0"/>
            <w:sz w:val="12"/>
            <w:szCs w:val="12"/>
            <w:u w:val="single"/>
          </w:rPr>
          <w:t>13 Нормативы обеспеченности организации в границах муниципального района электро- и газоснабжения поселений</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_Toc524534957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48</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70" w:anchor="_Toc524534958" w:history="1">
        <w:r w:rsidRPr="00540D03">
          <w:rPr>
            <w:rFonts w:ascii="Times New Roman" w:hAnsi="Times New Roman" w:cs="Times New Roman"/>
            <w:smallCaps/>
            <w:noProof/>
            <w:color w:val="0000FF"/>
            <w:kern w:val="0"/>
            <w:sz w:val="12"/>
            <w:szCs w:val="12"/>
            <w:u w:val="single"/>
          </w:rPr>
          <w:t>13.1 Объекты газоснабжения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_Toc524534958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71" w:anchor="_Toc524534959" w:history="1">
        <w:r w:rsidRPr="00540D03">
          <w:rPr>
            <w:rFonts w:ascii="Times New Roman" w:hAnsi="Times New Roman" w:cs="Times New Roman"/>
            <w:smallCaps/>
            <w:noProof/>
            <w:color w:val="0000FF"/>
            <w:kern w:val="0"/>
            <w:sz w:val="12"/>
            <w:szCs w:val="12"/>
            <w:u w:val="single"/>
          </w:rPr>
          <w:t>13.2 Объекты электроснабжения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_Toc524534959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72" w:anchor="_Toc524534960" w:history="1">
        <w:r w:rsidRPr="00540D03">
          <w:rPr>
            <w:rFonts w:ascii="Times New Roman" w:hAnsi="Times New Roman" w:cs="Times New Roman"/>
            <w:b/>
            <w:bCs/>
            <w:caps/>
            <w:noProof/>
            <w:color w:val="0000FF"/>
            <w:kern w:val="0"/>
            <w:sz w:val="12"/>
            <w:szCs w:val="12"/>
            <w:u w:val="single"/>
          </w:rPr>
          <w:t>14 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РФ</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_Toc524534960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48</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73" w:anchor="_Toc524534961" w:history="1">
        <w:r w:rsidRPr="00540D03">
          <w:rPr>
            <w:rFonts w:ascii="Times New Roman" w:hAnsi="Times New Roman" w:cs="Times New Roman"/>
            <w:smallCaps/>
            <w:noProof/>
            <w:color w:val="0000FF"/>
            <w:kern w:val="0"/>
            <w:sz w:val="12"/>
            <w:szCs w:val="12"/>
            <w:u w:val="single"/>
          </w:rPr>
          <w:t>14.1 Техническая классификация автомобильных дорог (внешние автомобильные дороги общей сети) и основные параметры</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_Toc524534961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50</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74" w:anchor="_Toc524534962" w:history="1">
        <w:r w:rsidRPr="00540D03">
          <w:rPr>
            <w:rFonts w:ascii="Times New Roman" w:hAnsi="Times New Roman" w:cs="Times New Roman"/>
            <w:smallCaps/>
            <w:noProof/>
            <w:color w:val="0000FF"/>
            <w:kern w:val="0"/>
            <w:sz w:val="12"/>
            <w:szCs w:val="12"/>
            <w:u w:val="single"/>
          </w:rPr>
          <w:t>14.2 Категории и параметры автомобильных дорог систем расселения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_Toc524534962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51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75" w:anchor="_Toc524534963" w:history="1">
        <w:r w:rsidRPr="00540D03">
          <w:rPr>
            <w:rFonts w:ascii="Times New Roman" w:hAnsi="Times New Roman" w:cs="Times New Roman"/>
            <w:smallCaps/>
            <w:noProof/>
            <w:color w:val="0000FF"/>
            <w:kern w:val="0"/>
            <w:sz w:val="12"/>
            <w:szCs w:val="12"/>
            <w:u w:val="single"/>
          </w:rPr>
          <w:t>14.3 Параметры отводимых территорий под размещаемые автомобильные дороги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_Toc524534963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52</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76" w:anchor="_Toc524534964" w:history="1">
        <w:r w:rsidRPr="00540D03">
          <w:rPr>
            <w:rFonts w:ascii="Times New Roman" w:hAnsi="Times New Roman" w:cs="Times New Roman"/>
            <w:smallCaps/>
            <w:noProof/>
            <w:color w:val="0000FF"/>
            <w:kern w:val="0"/>
            <w:sz w:val="12"/>
            <w:szCs w:val="12"/>
            <w:u w:val="single"/>
          </w:rPr>
          <w:t>14.4 Плотность автомобильных дорог общей сети, км / кв. км территории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_Toc524534964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52</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77" w:anchor="_Toc524534965" w:history="1">
        <w:r w:rsidRPr="00540D03">
          <w:rPr>
            <w:rFonts w:ascii="Times New Roman" w:hAnsi="Times New Roman" w:cs="Times New Roman"/>
            <w:smallCaps/>
            <w:noProof/>
            <w:color w:val="0000FF"/>
            <w:kern w:val="0"/>
            <w:sz w:val="12"/>
            <w:szCs w:val="12"/>
            <w:u w:val="single"/>
          </w:rPr>
          <w:t>14.5 Затраты времени на передвижение для ежедневно приезжающих на работу в город-центр из других поселений</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_Toc524534965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53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78" w:anchor="_Toc524534966" w:history="1">
        <w:r w:rsidRPr="00540D03">
          <w:rPr>
            <w:rFonts w:ascii="Times New Roman" w:hAnsi="Times New Roman" w:cs="Times New Roman"/>
            <w:smallCaps/>
            <w:noProof/>
            <w:color w:val="0000FF"/>
            <w:kern w:val="0"/>
            <w:sz w:val="12"/>
            <w:szCs w:val="12"/>
            <w:u w:val="single"/>
          </w:rPr>
          <w:t>14.6 Обеспеченность внешних автомобильных дорог объектами дорожного сервиса и элементами обустройства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_Toc524534966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58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79" w:anchor="_Toc524534967" w:history="1">
        <w:r w:rsidRPr="00540D03">
          <w:rPr>
            <w:rFonts w:ascii="Times New Roman" w:hAnsi="Times New Roman" w:cs="Times New Roman"/>
            <w:smallCaps/>
            <w:noProof/>
            <w:color w:val="0000FF"/>
            <w:kern w:val="0"/>
            <w:sz w:val="12"/>
            <w:szCs w:val="12"/>
            <w:u w:val="single"/>
          </w:rPr>
          <w:t>14.7 Показатели инженерной подготовки и защиты территории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_Toc524534967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80" w:anchor="_Toc524534968" w:history="1">
        <w:r w:rsidRPr="00540D03">
          <w:rPr>
            <w:rFonts w:ascii="Times New Roman" w:hAnsi="Times New Roman" w:cs="Times New Roman"/>
            <w:b/>
            <w:bCs/>
            <w:caps/>
            <w:noProof/>
            <w:color w:val="0000FF"/>
            <w:kern w:val="0"/>
            <w:sz w:val="12"/>
            <w:szCs w:val="12"/>
            <w:u w:val="single"/>
          </w:rPr>
          <w:t>15 Нормативы обеспеченности организации в границах муниципального района создания транспортных услуг населению между поселениями</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_Toc524534968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62</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81" w:anchor="_Toc524534969" w:history="1">
        <w:r w:rsidRPr="00540D03">
          <w:rPr>
            <w:rFonts w:ascii="Times New Roman" w:hAnsi="Times New Roman" w:cs="Times New Roman"/>
            <w:b/>
            <w:bCs/>
            <w:caps/>
            <w:noProof/>
            <w:color w:val="0000FF"/>
            <w:kern w:val="0"/>
            <w:sz w:val="12"/>
            <w:szCs w:val="12"/>
            <w:u w:val="single"/>
          </w:rPr>
          <w:t>16 Нормативы обеспеченности организации в границах муниципального района межпоселенческих мест захоронения, ритуальных услуг</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_Toc524534969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63</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82" w:anchor="_Toc524534970" w:history="1">
        <w:r w:rsidRPr="00540D03">
          <w:rPr>
            <w:rFonts w:ascii="Times New Roman" w:hAnsi="Times New Roman" w:cs="Times New Roman"/>
            <w:smallCaps/>
            <w:noProof/>
            <w:color w:val="0000FF"/>
            <w:kern w:val="0"/>
            <w:sz w:val="12"/>
            <w:szCs w:val="12"/>
            <w:u w:val="single"/>
          </w:rPr>
          <w:t>16.1 Нормативные размеры земельного участка для кладбища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_Toc524534970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83" w:anchor="_Toc524534971" w:history="1">
        <w:r w:rsidRPr="00540D03">
          <w:rPr>
            <w:rFonts w:ascii="Times New Roman" w:hAnsi="Times New Roman" w:cs="Times New Roman"/>
            <w:smallCaps/>
            <w:noProof/>
            <w:color w:val="0000FF"/>
            <w:kern w:val="0"/>
            <w:sz w:val="12"/>
            <w:szCs w:val="12"/>
            <w:u w:val="single"/>
          </w:rPr>
          <w:t>16.2 Нормативные требования к размещению объектов ритуального назначения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_Toc524534971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84" w:anchor="_Toc524534972" w:history="1">
        <w:r w:rsidRPr="00540D03">
          <w:rPr>
            <w:rFonts w:ascii="Times New Roman" w:hAnsi="Times New Roman" w:cs="Times New Roman"/>
            <w:smallCaps/>
            <w:noProof/>
            <w:color w:val="0000FF"/>
            <w:kern w:val="0"/>
            <w:sz w:val="12"/>
            <w:szCs w:val="12"/>
            <w:u w:val="single"/>
          </w:rPr>
          <w:t>16.3 Нормативные требования к участку, отводимому под кладбище.</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_Toc524534972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85" w:anchor="_Toc524534973" w:history="1">
        <w:r w:rsidRPr="00540D03">
          <w:rPr>
            <w:rFonts w:ascii="Times New Roman" w:hAnsi="Times New Roman" w:cs="Times New Roman"/>
            <w:smallCaps/>
            <w:noProof/>
            <w:color w:val="0000FF"/>
            <w:kern w:val="0"/>
            <w:sz w:val="12"/>
            <w:szCs w:val="12"/>
            <w:u w:val="single"/>
          </w:rPr>
          <w:t>16.4 Нормативные требования к использованию территорий закрытых кладбищ.</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_Toc524534973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86" w:anchor="_Toc524534974" w:history="1">
        <w:r w:rsidRPr="00540D03">
          <w:rPr>
            <w:rFonts w:ascii="Times New Roman" w:hAnsi="Times New Roman" w:cs="Times New Roman"/>
            <w:smallCaps/>
            <w:noProof/>
            <w:color w:val="0000FF"/>
            <w:kern w:val="0"/>
            <w:sz w:val="12"/>
            <w:szCs w:val="12"/>
            <w:u w:val="single"/>
          </w:rPr>
          <w:t>16.5 Нормативные требования к благоустройству объектов ритуального назначения.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_Toc524534974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87" w:anchor="_Toc524534975" w:history="1">
        <w:r w:rsidRPr="00540D03">
          <w:rPr>
            <w:rFonts w:ascii="Times New Roman" w:hAnsi="Times New Roman" w:cs="Times New Roman"/>
            <w:b/>
            <w:bCs/>
            <w:caps/>
            <w:noProof/>
            <w:color w:val="0000FF"/>
            <w:kern w:val="0"/>
            <w:sz w:val="12"/>
            <w:szCs w:val="12"/>
            <w:u w:val="single"/>
          </w:rPr>
          <w:t>17 Нормативы обеспеченности организации  в границах муниципального района санитарной очистки</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_Toc524534975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64</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88" w:anchor="_Toc524534976" w:history="1">
        <w:r w:rsidRPr="00540D03">
          <w:rPr>
            <w:rFonts w:ascii="Times New Roman" w:hAnsi="Times New Roman" w:cs="Times New Roman"/>
            <w:smallCaps/>
            <w:noProof/>
            <w:color w:val="0000FF"/>
            <w:kern w:val="0"/>
            <w:sz w:val="12"/>
            <w:szCs w:val="12"/>
            <w:u w:val="single"/>
          </w:rPr>
          <w:t>17.1 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_Toc524534976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89" w:anchor="_Toc524534977" w:history="1">
        <w:r w:rsidRPr="00540D03">
          <w:rPr>
            <w:rFonts w:ascii="Times New Roman" w:hAnsi="Times New Roman" w:cs="Times New Roman"/>
            <w:smallCaps/>
            <w:noProof/>
            <w:color w:val="0000FF"/>
            <w:kern w:val="0"/>
            <w:sz w:val="12"/>
            <w:szCs w:val="12"/>
            <w:u w:val="single"/>
          </w:rPr>
          <w:t>17.2 Нормативы накопления твёрдых бытовых отходов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_Toc524534977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90" w:anchor="_Toc524534978" w:history="1">
        <w:r w:rsidRPr="00540D03">
          <w:rPr>
            <w:rFonts w:ascii="Times New Roman" w:hAnsi="Times New Roman" w:cs="Times New Roman"/>
            <w:smallCaps/>
            <w:noProof/>
            <w:color w:val="0000FF"/>
            <w:kern w:val="0"/>
            <w:sz w:val="12"/>
            <w:szCs w:val="12"/>
            <w:u w:val="single"/>
          </w:rPr>
          <w:t>17.3 Нормативы накопления  крупногабаритных  коммунальных  отходов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_Toc524534978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91" w:anchor="_Toc524534979" w:history="1">
        <w:r w:rsidRPr="00540D03">
          <w:rPr>
            <w:rFonts w:ascii="Times New Roman" w:hAnsi="Times New Roman" w:cs="Times New Roman"/>
            <w:smallCaps/>
            <w:noProof/>
            <w:color w:val="0000FF"/>
            <w:kern w:val="0"/>
            <w:sz w:val="12"/>
            <w:szCs w:val="12"/>
            <w:u w:val="single"/>
          </w:rPr>
          <w:t>17.4 Нормативные показатели количества  уличного смёта  с 1 м2 твёрдых покрытий улиц, площадей и других территорий общего пользования.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_Toc524534979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92" w:anchor="_Toc524534980" w:history="1">
        <w:r w:rsidRPr="00540D03">
          <w:rPr>
            <w:rFonts w:ascii="Times New Roman" w:hAnsi="Times New Roman" w:cs="Times New Roman"/>
            <w:smallCaps/>
            <w:noProof/>
            <w:color w:val="0000FF"/>
            <w:kern w:val="0"/>
            <w:sz w:val="12"/>
            <w:szCs w:val="12"/>
            <w:u w:val="single"/>
          </w:rPr>
          <w:t>17.5 Нормативные требования к мероприятиям по мусороудалению</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_Toc524534980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93" w:anchor="_Toc524534981" w:history="1">
        <w:r w:rsidRPr="00540D03">
          <w:rPr>
            <w:rFonts w:ascii="Times New Roman" w:hAnsi="Times New Roman" w:cs="Times New Roman"/>
            <w:smallCaps/>
            <w:noProof/>
            <w:color w:val="0000FF"/>
            <w:kern w:val="0"/>
            <w:sz w:val="12"/>
            <w:szCs w:val="12"/>
            <w:u w:val="single"/>
          </w:rPr>
          <w:t>17.6 Нормативные требования к размещению площадок для установки  мусоросборников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_Toc524534981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94" w:anchor="_Toc524534982" w:history="1">
        <w:r w:rsidRPr="00540D03">
          <w:rPr>
            <w:rFonts w:ascii="Times New Roman" w:hAnsi="Times New Roman" w:cs="Times New Roman"/>
            <w:smallCaps/>
            <w:noProof/>
            <w:color w:val="0000FF"/>
            <w:kern w:val="0"/>
            <w:sz w:val="12"/>
            <w:szCs w:val="12"/>
            <w:u w:val="single"/>
          </w:rPr>
          <w:t>17.7 Нормативные требования к расчёту числа устанавливаемых контейнеров для мусора.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_Toc524534982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95" w:anchor="_Toc524534983" w:history="1">
        <w:r w:rsidRPr="00540D03">
          <w:rPr>
            <w:rFonts w:ascii="Times New Roman" w:hAnsi="Times New Roman" w:cs="Times New Roman"/>
            <w:smallCaps/>
            <w:noProof/>
            <w:color w:val="0000FF"/>
            <w:kern w:val="0"/>
            <w:sz w:val="12"/>
            <w:szCs w:val="12"/>
            <w:u w:val="single"/>
          </w:rPr>
          <w:t>17.8 Нормативные требования к размещению объектов утилизации и переработки отходов производства и потребления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_Toc524534983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96" w:anchor="_Toc524534984" w:history="1">
        <w:r w:rsidRPr="00540D03">
          <w:rPr>
            <w:rFonts w:ascii="Times New Roman" w:hAnsi="Times New Roman" w:cs="Times New Roman"/>
            <w:smallCaps/>
            <w:noProof/>
            <w:color w:val="0000FF"/>
            <w:kern w:val="0"/>
            <w:sz w:val="12"/>
            <w:szCs w:val="12"/>
            <w:u w:val="single"/>
          </w:rPr>
          <w:t>17.9 Нормативные требования к утилизации отходов лечебно-профилактических учреждений.</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_Toc524534984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97" w:anchor="_Toc524534985" w:history="1">
        <w:r w:rsidRPr="00540D03">
          <w:rPr>
            <w:rFonts w:ascii="Times New Roman" w:hAnsi="Times New Roman" w:cs="Times New Roman"/>
            <w:smallCaps/>
            <w:noProof/>
            <w:color w:val="0000FF"/>
            <w:kern w:val="0"/>
            <w:sz w:val="12"/>
            <w:szCs w:val="12"/>
            <w:u w:val="single"/>
          </w:rPr>
          <w:t>17.10 Нормативные требования к размещению объектов утилизации токсичных отходов.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_Toc524534985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98" w:anchor="_Toc524534986" w:history="1">
        <w:r w:rsidRPr="00540D03">
          <w:rPr>
            <w:rFonts w:ascii="Times New Roman" w:hAnsi="Times New Roman" w:cs="Times New Roman"/>
            <w:smallCaps/>
            <w:noProof/>
            <w:color w:val="0000FF"/>
            <w:kern w:val="0"/>
            <w:sz w:val="12"/>
            <w:szCs w:val="12"/>
            <w:u w:val="single"/>
          </w:rPr>
          <w:t>17.11 Нормативные требования к размещению объектов утилизации биологических отходов.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_Toc524534986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99" w:anchor="_Toc524534987" w:history="1">
        <w:r w:rsidRPr="00540D03">
          <w:rPr>
            <w:rFonts w:ascii="Times New Roman" w:hAnsi="Times New Roman" w:cs="Times New Roman"/>
            <w:b/>
            <w:bCs/>
            <w:caps/>
            <w:noProof/>
            <w:color w:val="0000FF"/>
            <w:kern w:val="0"/>
            <w:sz w:val="12"/>
            <w:szCs w:val="12"/>
            <w:u w:val="single"/>
          </w:rPr>
          <w:t>18 Нормативы обеспеченности организации в границах муниципального района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_Toc524534987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69</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00" w:anchor="_Toc524534988" w:history="1">
        <w:r w:rsidRPr="00540D03">
          <w:rPr>
            <w:rFonts w:ascii="Times New Roman" w:hAnsi="Times New Roman" w:cs="Times New Roman"/>
            <w:smallCaps/>
            <w:noProof/>
            <w:color w:val="0000FF"/>
            <w:kern w:val="0"/>
            <w:sz w:val="12"/>
            <w:szCs w:val="12"/>
            <w:u w:val="single"/>
          </w:rPr>
          <w:t>18.1 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_Toc524534988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69</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01" w:anchor="_Toc524534989" w:history="1">
        <w:r w:rsidRPr="00540D03">
          <w:rPr>
            <w:rFonts w:ascii="Times New Roman" w:hAnsi="Times New Roman" w:cs="Times New Roman"/>
            <w:smallCaps/>
            <w:noProof/>
            <w:color w:val="0000FF"/>
            <w:kern w:val="0"/>
            <w:sz w:val="12"/>
            <w:szCs w:val="12"/>
            <w:u w:val="single"/>
          </w:rPr>
          <w:t>18.2 Нормативные требования градостроительного проектирования в сейсмических районах</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_Toc524534989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69</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02" w:anchor="_Toc524534990" w:history="1">
        <w:r w:rsidRPr="00540D03">
          <w:rPr>
            <w:rFonts w:ascii="Times New Roman" w:hAnsi="Times New Roman" w:cs="Times New Roman"/>
            <w:smallCaps/>
            <w:noProof/>
            <w:color w:val="0000FF"/>
            <w:kern w:val="0"/>
            <w:sz w:val="12"/>
            <w:szCs w:val="12"/>
            <w:u w:val="single"/>
          </w:rPr>
          <w:t>18.3 Нормативные показатели  пожарной безопасности населенных пунктов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_Toc524534990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71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03" w:anchor="_Toc524534991" w:history="1">
        <w:r w:rsidRPr="00540D03">
          <w:rPr>
            <w:rFonts w:ascii="Times New Roman" w:hAnsi="Times New Roman" w:cs="Times New Roman"/>
            <w:smallCaps/>
            <w:noProof/>
            <w:color w:val="0000FF"/>
            <w:kern w:val="0"/>
            <w:sz w:val="12"/>
            <w:szCs w:val="12"/>
            <w:u w:val="single"/>
          </w:rPr>
          <w:t>18.4 Нормативные требования по защите территорий от затопления и подтопления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_Toc524534991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71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104" w:anchor="_Toc524534992" w:history="1">
        <w:r w:rsidRPr="00540D03">
          <w:rPr>
            <w:rFonts w:ascii="Times New Roman" w:hAnsi="Times New Roman" w:cs="Times New Roman"/>
            <w:b/>
            <w:bCs/>
            <w:caps/>
            <w:noProof/>
            <w:color w:val="0000FF"/>
            <w:kern w:val="0"/>
            <w:sz w:val="12"/>
            <w:szCs w:val="12"/>
            <w:u w:val="single"/>
          </w:rPr>
          <w:t>19 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территории муниципального района</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_Toc524534992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71</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105" w:anchor="_Toc524534993" w:history="1">
        <w:r w:rsidRPr="00540D03">
          <w:rPr>
            <w:rFonts w:ascii="Times New Roman" w:hAnsi="Times New Roman" w:cs="Times New Roman"/>
            <w:b/>
            <w:bCs/>
            <w:caps/>
            <w:noProof/>
            <w:color w:val="0000FF"/>
            <w:kern w:val="0"/>
            <w:sz w:val="12"/>
            <w:szCs w:val="12"/>
            <w:u w:val="single"/>
          </w:rPr>
          <w:t>20 Нормативы обеспеченности организации в границах муниципального района мероприятий по обеспечению безопасности людей на водных объектах, охране их жизни и здоровья.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_Toc524534993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72</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106" w:anchor="_Toc524534994" w:history="1">
        <w:r w:rsidRPr="00540D03">
          <w:rPr>
            <w:rFonts w:ascii="Times New Roman" w:hAnsi="Times New Roman" w:cs="Times New Roman"/>
            <w:b/>
            <w:bCs/>
            <w:caps/>
            <w:noProof/>
            <w:color w:val="0000FF"/>
            <w:kern w:val="0"/>
            <w:sz w:val="12"/>
            <w:szCs w:val="12"/>
            <w:u w:val="single"/>
          </w:rPr>
          <w:t>21 Нормативы обеспеченности организации в границах муниципального района осуществления в пределах, установленных водным законодательством РФ, полномочий собственника водных объектов, использования водных объектов общего пользования для личных и бытовых нужд.</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_Toc524534994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72</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107" w:anchor="_Toc524534995" w:history="1">
        <w:r w:rsidRPr="00540D03">
          <w:rPr>
            <w:rFonts w:ascii="Times New Roman" w:hAnsi="Times New Roman" w:cs="Times New Roman"/>
            <w:b/>
            <w:bCs/>
            <w:caps/>
            <w:noProof/>
            <w:color w:val="0000FF"/>
            <w:kern w:val="0"/>
            <w:sz w:val="12"/>
            <w:szCs w:val="12"/>
            <w:u w:val="single"/>
          </w:rPr>
          <w:t>22 Нормативы обеспеченности организации в границах муниципального района организации мероприятий межпоселенческого характера по охране окружающей среды</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_Toc524534995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73</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08" w:anchor="_Toc524534996" w:history="1">
        <w:r w:rsidRPr="00540D03">
          <w:rPr>
            <w:rFonts w:ascii="Times New Roman" w:hAnsi="Times New Roman" w:cs="Times New Roman"/>
            <w:smallCaps/>
            <w:noProof/>
            <w:color w:val="0000FF"/>
            <w:kern w:val="0"/>
            <w:sz w:val="12"/>
            <w:szCs w:val="12"/>
            <w:u w:val="single"/>
          </w:rPr>
          <w:t>22.1 Предельные значения допустимых уровней воздействия на среду и человека для различных функциональных зон</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_Toc524534996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73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09" w:anchor="_Toc524534997" w:history="1">
        <w:r w:rsidRPr="00540D03">
          <w:rPr>
            <w:rFonts w:ascii="Times New Roman" w:hAnsi="Times New Roman" w:cs="Times New Roman"/>
            <w:smallCaps/>
            <w:noProof/>
            <w:color w:val="0000FF"/>
            <w:kern w:val="0"/>
            <w:sz w:val="12"/>
            <w:szCs w:val="12"/>
            <w:u w:val="single"/>
          </w:rPr>
          <w:t>22.2 Нормативные требования к размещению предприятий и объектов, негативно воздействующих на окружающую среду.</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_Toc524534997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75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10" w:anchor="_Toc524534998" w:history="1">
        <w:r w:rsidRPr="00540D03">
          <w:rPr>
            <w:rFonts w:ascii="Times New Roman" w:hAnsi="Times New Roman" w:cs="Times New Roman"/>
            <w:smallCaps/>
            <w:noProof/>
            <w:color w:val="0000FF"/>
            <w:kern w:val="0"/>
            <w:sz w:val="12"/>
            <w:szCs w:val="12"/>
            <w:u w:val="single"/>
          </w:rPr>
          <w:t>22.3 Нормативные требования к застройке территорий месторождений полезных ископаемых.</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_Toc524534998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76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11" w:anchor="_Toc524534999" w:history="1">
        <w:r w:rsidRPr="00540D03">
          <w:rPr>
            <w:rFonts w:ascii="Times New Roman" w:hAnsi="Times New Roman" w:cs="Times New Roman"/>
            <w:smallCaps/>
            <w:noProof/>
            <w:color w:val="0000FF"/>
            <w:kern w:val="0"/>
            <w:sz w:val="12"/>
            <w:szCs w:val="12"/>
            <w:u w:val="single"/>
          </w:rPr>
          <w:t>22.4 Условия размещения промышленных предприятий в  зависимости от потенциала загрязнения атмосферы (ПЗА).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_Toc524534999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76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12" w:anchor="_Toc524535000" w:history="1">
        <w:r w:rsidRPr="00540D03">
          <w:rPr>
            <w:rFonts w:ascii="Times New Roman" w:hAnsi="Times New Roman" w:cs="Times New Roman"/>
            <w:smallCaps/>
            <w:noProof/>
            <w:color w:val="0000FF"/>
            <w:kern w:val="0"/>
            <w:sz w:val="12"/>
            <w:szCs w:val="12"/>
            <w:u w:val="single"/>
          </w:rPr>
          <w:t>22.5 Нормативная продолжительность инсоляции жилых и общественных зданий</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_Toc524535000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77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113" w:anchor="_Toc524535001" w:history="1">
        <w:r w:rsidRPr="00540D03">
          <w:rPr>
            <w:rFonts w:ascii="Times New Roman" w:hAnsi="Times New Roman" w:cs="Times New Roman"/>
            <w:b/>
            <w:bCs/>
            <w:caps/>
            <w:noProof/>
            <w:color w:val="0000FF"/>
            <w:kern w:val="0"/>
            <w:sz w:val="12"/>
            <w:szCs w:val="12"/>
            <w:u w:val="single"/>
          </w:rPr>
          <w:t>23 Нормативные требования к размещению объектов капитального строительства в зонах с особыми условиями использования территории.</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_Toc524535001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77</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114" w:anchor="_Toc524535002" w:history="1">
        <w:r w:rsidRPr="00540D03">
          <w:rPr>
            <w:rFonts w:ascii="Times New Roman" w:hAnsi="Times New Roman" w:cs="Times New Roman"/>
            <w:b/>
            <w:bCs/>
            <w:caps/>
            <w:noProof/>
            <w:color w:val="0000FF"/>
            <w:kern w:val="0"/>
            <w:sz w:val="12"/>
            <w:szCs w:val="12"/>
            <w:u w:val="single"/>
          </w:rPr>
          <w:t>24 Нормативные требования к охране объектов культурного наследия при градостроительном проектировании.</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_Toc524535002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81</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115" w:anchor="_Toc524535003" w:history="1">
        <w:r w:rsidRPr="00540D03">
          <w:rPr>
            <w:rFonts w:ascii="Times New Roman" w:hAnsi="Times New Roman" w:cs="Times New Roman"/>
            <w:b/>
            <w:bCs/>
            <w:caps/>
            <w:noProof/>
            <w:color w:val="0000FF"/>
            <w:kern w:val="0"/>
            <w:sz w:val="12"/>
            <w:szCs w:val="12"/>
            <w:u w:val="single"/>
          </w:rPr>
          <w:t>25 Нормативы организации в границах муниципального района создания, развития и охраны лечебно-оздоровительных местностей и курортов местного значения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_Toc524535003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82</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16" w:anchor="_Toc524535004" w:history="1">
        <w:r w:rsidRPr="00540D03">
          <w:rPr>
            <w:rFonts w:ascii="Times New Roman" w:hAnsi="Times New Roman" w:cs="Times New Roman"/>
            <w:smallCaps/>
            <w:noProof/>
            <w:color w:val="0000FF"/>
            <w:kern w:val="0"/>
            <w:sz w:val="12"/>
            <w:szCs w:val="12"/>
            <w:u w:val="single"/>
          </w:rPr>
          <w:t>25.1 Нормативные требования к организации и размещению в границах муниципального района лечебно-оздоровительных местностей и курортов местного 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_Toc524535004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82</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17" w:anchor="_Toc524535005" w:history="1">
        <w:r w:rsidRPr="00540D03">
          <w:rPr>
            <w:rFonts w:ascii="Times New Roman" w:hAnsi="Times New Roman" w:cs="Times New Roman"/>
            <w:smallCaps/>
            <w:noProof/>
            <w:color w:val="0000FF"/>
            <w:kern w:val="0"/>
            <w:sz w:val="12"/>
            <w:szCs w:val="12"/>
            <w:u w:val="single"/>
          </w:rPr>
          <w:t>25.2 Уровень обеспеченности муниципального района лечебно-оздоровительными местностями и курортами местного 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_Toc524535005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18" w:anchor="_Toc524535006" w:history="1">
        <w:r w:rsidRPr="00540D03">
          <w:rPr>
            <w:rFonts w:ascii="Times New Roman" w:hAnsi="Times New Roman" w:cs="Times New Roman"/>
            <w:smallCaps/>
            <w:noProof/>
            <w:color w:val="0000FF"/>
            <w:kern w:val="0"/>
            <w:sz w:val="12"/>
            <w:szCs w:val="12"/>
            <w:u w:val="single"/>
          </w:rPr>
          <w:t>25.3 Размеры земельных участков лечебно-оздоровительных местностей и курортов местного 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_Toc524535006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19" w:anchor="_Toc524535007" w:history="1">
        <w:r w:rsidRPr="00540D03">
          <w:rPr>
            <w:rFonts w:ascii="Times New Roman" w:hAnsi="Times New Roman" w:cs="Times New Roman"/>
            <w:smallCaps/>
            <w:noProof/>
            <w:color w:val="0000FF"/>
            <w:kern w:val="0"/>
            <w:sz w:val="12"/>
            <w:szCs w:val="12"/>
            <w:u w:val="single"/>
          </w:rPr>
          <w:t>25.4 Размеры озелененных территорий общего пользования курортных зон в санаторно-курортных и оздоровительных организациях</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_Toc524535007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20" w:anchor="_Toc524535008" w:history="1">
        <w:r w:rsidRPr="00540D03">
          <w:rPr>
            <w:rFonts w:ascii="Times New Roman" w:hAnsi="Times New Roman" w:cs="Times New Roman"/>
            <w:smallCaps/>
            <w:noProof/>
            <w:color w:val="0000FF"/>
            <w:kern w:val="0"/>
            <w:sz w:val="12"/>
            <w:szCs w:val="12"/>
            <w:u w:val="single"/>
          </w:rPr>
          <w:t>25.5 Расстояние от границ земельных участков вновь проектируемых санаторно-курортных и оздоровительных организаций</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_Toc524535008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21" w:anchor="_Toc524535009" w:history="1">
        <w:r w:rsidRPr="00540D03">
          <w:rPr>
            <w:rFonts w:ascii="Times New Roman" w:hAnsi="Times New Roman" w:cs="Times New Roman"/>
            <w:smallCaps/>
            <w:noProof/>
            <w:color w:val="0000FF"/>
            <w:kern w:val="0"/>
            <w:sz w:val="12"/>
            <w:szCs w:val="12"/>
            <w:u w:val="single"/>
          </w:rPr>
          <w:t>25.6 Размеры территорий пляжей, размещаемых в курортных зонах и зонах  отдыха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_Toc524535009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22" w:anchor="_Toc524535010" w:history="1">
        <w:r w:rsidRPr="00540D03">
          <w:rPr>
            <w:rFonts w:ascii="Times New Roman" w:hAnsi="Times New Roman" w:cs="Times New Roman"/>
            <w:smallCaps/>
            <w:noProof/>
            <w:color w:val="0000FF"/>
            <w:kern w:val="0"/>
            <w:sz w:val="12"/>
            <w:szCs w:val="12"/>
            <w:u w:val="single"/>
          </w:rPr>
          <w:t>25.7 Размеры речных и озерных пляжей, размещаемых на землях, пригодных для сельскохозяйственного использования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_Toc524535010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23" w:anchor="_Toc524535011" w:history="1">
        <w:r w:rsidRPr="00540D03">
          <w:rPr>
            <w:rFonts w:ascii="Times New Roman" w:hAnsi="Times New Roman" w:cs="Times New Roman"/>
            <w:smallCaps/>
            <w:noProof/>
            <w:color w:val="0000FF"/>
            <w:kern w:val="0"/>
            <w:sz w:val="12"/>
            <w:szCs w:val="12"/>
            <w:u w:val="single"/>
          </w:rPr>
          <w:t>25.8 Размеры территории специализированных лечебных пляжей для лечащихся с ограниченной подвижностью</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_Toc524535011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24" w:anchor="_Toc524535012" w:history="1">
        <w:r w:rsidRPr="00540D03">
          <w:rPr>
            <w:rFonts w:ascii="Times New Roman" w:hAnsi="Times New Roman" w:cs="Times New Roman"/>
            <w:smallCaps/>
            <w:noProof/>
            <w:color w:val="0000FF"/>
            <w:kern w:val="0"/>
            <w:sz w:val="12"/>
            <w:szCs w:val="12"/>
            <w:u w:val="single"/>
          </w:rPr>
          <w:t>25.9 Минимальная протяженность береговой полосы речных и озерных пляжей</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_Toc524535012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25" w:anchor="_Toc524535013" w:history="1">
        <w:r w:rsidRPr="00540D03">
          <w:rPr>
            <w:rFonts w:ascii="Times New Roman" w:hAnsi="Times New Roman" w:cs="Times New Roman"/>
            <w:smallCaps/>
            <w:noProof/>
            <w:color w:val="0000FF"/>
            <w:kern w:val="0"/>
            <w:sz w:val="12"/>
            <w:szCs w:val="12"/>
            <w:u w:val="single"/>
          </w:rPr>
          <w:t>25.10 Коэффициенты одновременной загрузки пляжей для расчета численности единовременных посетителей на пляжах</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_Toc524535013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126" w:anchor="_Toc524535014" w:history="1">
        <w:r w:rsidRPr="00540D03">
          <w:rPr>
            <w:rFonts w:ascii="Times New Roman" w:hAnsi="Times New Roman" w:cs="Times New Roman"/>
            <w:b/>
            <w:bCs/>
            <w:caps/>
            <w:noProof/>
            <w:color w:val="0000FF"/>
            <w:kern w:val="0"/>
            <w:sz w:val="12"/>
            <w:szCs w:val="12"/>
            <w:u w:val="single"/>
          </w:rPr>
          <w:t>26 Нормативы градостроительного проектирования размещения объектов инженерной инфраструктуры</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_Toc524535014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84</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27" w:anchor="_Toc524535015" w:history="1">
        <w:r w:rsidRPr="00540D03">
          <w:rPr>
            <w:rFonts w:ascii="Times New Roman" w:hAnsi="Times New Roman" w:cs="Times New Roman"/>
            <w:smallCaps/>
            <w:noProof/>
            <w:color w:val="0000FF"/>
            <w:kern w:val="0"/>
            <w:sz w:val="12"/>
            <w:szCs w:val="12"/>
            <w:u w:val="single"/>
          </w:rPr>
          <w:t>26.1 Объекты связи.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_Toc524535015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128" w:anchor="_Toc524535016" w:history="1">
        <w:r w:rsidRPr="00540D03">
          <w:rPr>
            <w:rFonts w:ascii="Times New Roman" w:hAnsi="Times New Roman" w:cs="Times New Roman"/>
            <w:b/>
            <w:bCs/>
            <w:caps/>
            <w:noProof/>
            <w:color w:val="0000FF"/>
            <w:kern w:val="0"/>
            <w:sz w:val="12"/>
            <w:szCs w:val="12"/>
            <w:u w:val="single"/>
          </w:rPr>
          <w:t>27 Нормативы обеспеченности организации в границах муниципального района благоустройства и озеленения населённых пунктов, расположенных на межселенной территории, охраны, защиты, воспроизводства лесов особо охраняемых природных территорий.</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_Toc524535016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86</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29" w:anchor="_Toc524535017" w:history="1">
        <w:r w:rsidRPr="00540D03">
          <w:rPr>
            <w:rFonts w:ascii="Times New Roman" w:hAnsi="Times New Roman" w:cs="Times New Roman"/>
            <w:smallCaps/>
            <w:noProof/>
            <w:color w:val="0000FF"/>
            <w:kern w:val="0"/>
            <w:sz w:val="12"/>
            <w:szCs w:val="12"/>
            <w:u w:val="single"/>
          </w:rPr>
          <w:t>27.1 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_Toc524535017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30" w:anchor="_Toc524535018" w:history="1">
        <w:r w:rsidRPr="00540D03">
          <w:rPr>
            <w:rFonts w:ascii="Times New Roman" w:hAnsi="Times New Roman" w:cs="Times New Roman"/>
            <w:smallCaps/>
            <w:noProof/>
            <w:color w:val="0000FF"/>
            <w:kern w:val="0"/>
            <w:sz w:val="12"/>
            <w:szCs w:val="12"/>
            <w:u w:val="single"/>
          </w:rPr>
          <w:t>27.2 Нормативы обеспеченности объектами рекреационного назначения (суммарная площадь озелененных территорий общего пользования):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_Toc524535018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31" w:anchor="_Toc524535019" w:history="1">
        <w:r w:rsidRPr="00540D03">
          <w:rPr>
            <w:rFonts w:ascii="Times New Roman" w:hAnsi="Times New Roman" w:cs="Times New Roman"/>
            <w:smallCaps/>
            <w:noProof/>
            <w:color w:val="0000FF"/>
            <w:kern w:val="0"/>
            <w:sz w:val="12"/>
            <w:szCs w:val="12"/>
            <w:u w:val="single"/>
          </w:rPr>
          <w:t>27.3 Нормативы площади территорий для размещения объектов рекреационного назначения (в гектарах) следует принимать не менее, га: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_Toc524535019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32" w:anchor="_Toc524535020" w:history="1">
        <w:r w:rsidRPr="00540D03">
          <w:rPr>
            <w:rFonts w:ascii="Times New Roman" w:hAnsi="Times New Roman" w:cs="Times New Roman"/>
            <w:smallCaps/>
            <w:noProof/>
            <w:color w:val="0000FF"/>
            <w:kern w:val="0"/>
            <w:sz w:val="12"/>
            <w:szCs w:val="12"/>
            <w:u w:val="single"/>
          </w:rPr>
          <w:t>27.4 Площадь озелененных территорий в общем балансе территории парков и садов: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_Toc524535020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33" w:anchor="_Toc524535021" w:history="1">
        <w:r w:rsidRPr="00540D03">
          <w:rPr>
            <w:rFonts w:ascii="Times New Roman" w:hAnsi="Times New Roman" w:cs="Times New Roman"/>
            <w:smallCaps/>
            <w:noProof/>
            <w:color w:val="0000FF"/>
            <w:kern w:val="0"/>
            <w:sz w:val="12"/>
            <w:szCs w:val="12"/>
            <w:u w:val="single"/>
          </w:rPr>
          <w:t>27.5 Минимальные  расчетные  показатели  площадей  территорий, распределения  элементов  объектов  рекреационного  назначения.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_Toc524535021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34" w:anchor="_Toc524535022" w:history="1">
        <w:r w:rsidRPr="00540D03">
          <w:rPr>
            <w:rFonts w:ascii="Times New Roman" w:hAnsi="Times New Roman" w:cs="Times New Roman"/>
            <w:smallCaps/>
            <w:noProof/>
            <w:color w:val="0000FF"/>
            <w:kern w:val="0"/>
            <w:sz w:val="12"/>
            <w:szCs w:val="12"/>
            <w:u w:val="single"/>
          </w:rPr>
          <w:t>27.6 Требования к устройству дорожной сети рекреационных территорий общего пользования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_Toc524535022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35" w:anchor="_Toc524535023" w:history="1">
        <w:r w:rsidRPr="00540D03">
          <w:rPr>
            <w:rFonts w:ascii="Times New Roman" w:hAnsi="Times New Roman" w:cs="Times New Roman"/>
            <w:smallCaps/>
            <w:noProof/>
            <w:color w:val="0000FF"/>
            <w:kern w:val="0"/>
            <w:sz w:val="12"/>
            <w:szCs w:val="12"/>
            <w:u w:val="single"/>
          </w:rPr>
          <w:t>27.7 Нормативы доступности территорий и объектов рекреационного назначения для населения.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_Toc524535023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36" w:anchor="_Toc524535024" w:history="1">
        <w:r w:rsidRPr="00540D03">
          <w:rPr>
            <w:rFonts w:ascii="Times New Roman" w:hAnsi="Times New Roman" w:cs="Times New Roman"/>
            <w:smallCaps/>
            <w:noProof/>
            <w:color w:val="0000FF"/>
            <w:kern w:val="0"/>
            <w:sz w:val="12"/>
            <w:szCs w:val="12"/>
            <w:u w:val="single"/>
          </w:rPr>
          <w:t>27.8 Нормативы доступности территорий и объектов рекреационного назначения для инвалидов и маломобильных групп населения.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_Toc524535024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37" w:anchor="_Toc524535025" w:history="1">
        <w:r w:rsidRPr="00540D03">
          <w:rPr>
            <w:rFonts w:ascii="Times New Roman" w:hAnsi="Times New Roman" w:cs="Times New Roman"/>
            <w:smallCaps/>
            <w:noProof/>
            <w:color w:val="0000FF"/>
            <w:kern w:val="0"/>
            <w:sz w:val="12"/>
            <w:szCs w:val="12"/>
            <w:u w:val="single"/>
          </w:rPr>
          <w:t>27.9 Нормативы численности единовременных посетителей объектов рекреационного назначения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_Toc524535025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38" w:anchor="_Toc524535026" w:history="1">
        <w:r w:rsidRPr="00540D03">
          <w:rPr>
            <w:rFonts w:ascii="Times New Roman" w:hAnsi="Times New Roman" w:cs="Times New Roman"/>
            <w:smallCaps/>
            <w:noProof/>
            <w:color w:val="0000FF"/>
            <w:kern w:val="0"/>
            <w:sz w:val="12"/>
            <w:szCs w:val="12"/>
            <w:u w:val="single"/>
          </w:rPr>
          <w:t>27.10 Нормативы благоустройства озеленённых территорий общего пользования.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_Toc524535026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89</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ind w:left="240"/>
        <w:rPr>
          <w:rFonts w:ascii="Calibri" w:hAnsi="Calibri" w:cs="Times New Roman"/>
          <w:smallCaps/>
          <w:noProof/>
          <w:color w:val="auto"/>
          <w:kern w:val="0"/>
          <w:sz w:val="12"/>
          <w:szCs w:val="12"/>
        </w:rPr>
      </w:pPr>
      <w:hyperlink r:id="rId139" w:anchor="_Toc524535027" w:history="1">
        <w:r w:rsidRPr="00540D03">
          <w:rPr>
            <w:rFonts w:ascii="Times New Roman" w:hAnsi="Times New Roman" w:cs="Times New Roman"/>
            <w:smallCaps/>
            <w:noProof/>
            <w:color w:val="0000FF"/>
            <w:kern w:val="0"/>
            <w:sz w:val="12"/>
            <w:szCs w:val="12"/>
            <w:u w:val="single"/>
          </w:rPr>
          <w:t>27.11 Нормативы охраны, защиты, воспроизводства лесов особо охраняемых природных территорий, расположенных в границах муниципального района.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_Toc524535027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89</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900"/>
        </w:tabs>
        <w:spacing w:after="0" w:line="240" w:lineRule="auto"/>
        <w:rPr>
          <w:rFonts w:ascii="Calibri" w:hAnsi="Calibri" w:cs="Times New Roman"/>
          <w:noProof/>
          <w:color w:val="auto"/>
          <w:kern w:val="0"/>
          <w:sz w:val="12"/>
          <w:szCs w:val="12"/>
        </w:rPr>
      </w:pPr>
      <w:hyperlink r:id="rId140" w:anchor="_Toc524535028" w:history="1">
        <w:r w:rsidRPr="00540D03">
          <w:rPr>
            <w:rFonts w:ascii="Times New Roman" w:hAnsi="Times New Roman" w:cs="Times New Roman"/>
            <w:b/>
            <w:bCs/>
            <w:caps/>
            <w:noProof/>
            <w:color w:val="0000FF"/>
            <w:kern w:val="0"/>
            <w:sz w:val="12"/>
            <w:szCs w:val="12"/>
            <w:u w:val="single"/>
          </w:rPr>
          <w:t>ПРИЛОЖЕНИЕ 1. Требования к составу и содержанию градостроительной документации муниципальных районов Красноярского края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_Toc524535028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91</w:t>
        </w:r>
        <w:r w:rsidRPr="00540D03">
          <w:rPr>
            <w:rFonts w:ascii="Times New Roman" w:hAnsi="Times New Roman" w:cs="Times New Roman"/>
            <w:b/>
            <w:bCs/>
            <w:caps/>
            <w:noProof/>
            <w:webHidden/>
            <w:color w:val="0000FF"/>
            <w:kern w:val="0"/>
            <w:sz w:val="12"/>
            <w:szCs w:val="12"/>
            <w:u w:val="single"/>
          </w:rPr>
          <w:fldChar w:fldCharType="end"/>
        </w:r>
      </w:hyperlink>
    </w:p>
    <w:p w:rsidR="00C012B5"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fldChar w:fldCharType="end"/>
      </w:r>
      <w:bookmarkStart w:id="1" w:name="_Toc306127041"/>
      <w:r w:rsidRPr="00540D03">
        <w:rPr>
          <w:rFonts w:ascii="Times New Roman" w:hAnsi="Times New Roman" w:cs="Times New Roman"/>
          <w:b/>
          <w:color w:val="auto"/>
          <w:kern w:val="0"/>
          <w:sz w:val="12"/>
          <w:szCs w:val="12"/>
        </w:rPr>
        <w:t xml:space="preserve"> ПРИЛОЖЕНИЕ 2 </w:t>
      </w:r>
      <w:r w:rsidRPr="00540D03">
        <w:rPr>
          <w:rFonts w:ascii="Times New Roman" w:hAnsi="Times New Roman" w:cs="Times New Roman"/>
          <w:b/>
          <w:kern w:val="0"/>
          <w:sz w:val="12"/>
          <w:szCs w:val="12"/>
          <w:lang w:bidi="ru-RU"/>
        </w:rPr>
        <w:t>МАТЕРИАЛЫ ПО ОБОСНОВАНИЮ РАСЧЕТНЫХ ПОКАЗАТЕЛЕЙ, СОДЕРЖАЩИХСЯ</w:t>
      </w:r>
      <w:r w:rsidRPr="00540D03">
        <w:rPr>
          <w:rFonts w:ascii="Times New Roman" w:hAnsi="Times New Roman" w:cs="Times New Roman"/>
          <w:b/>
          <w:color w:val="auto"/>
          <w:kern w:val="0"/>
          <w:sz w:val="12"/>
          <w:szCs w:val="12"/>
        </w:rPr>
        <w:t xml:space="preserve"> </w:t>
      </w:r>
      <w:r w:rsidRPr="00540D03">
        <w:rPr>
          <w:rFonts w:ascii="Times New Roman" w:hAnsi="Times New Roman" w:cs="Times New Roman"/>
          <w:b/>
          <w:kern w:val="0"/>
          <w:sz w:val="12"/>
          <w:szCs w:val="12"/>
          <w:lang w:bidi="ru-RU"/>
        </w:rPr>
        <w:t>В ОСНОВНОЙ ЧАСТИ МЕСТНЫХ НОРМАТИВОВ ГРАДОСТРОИТЕЛЬНОГО ПРОЕКТИРОВАНИЯ……………………………………………………….....................................................................94</w:t>
      </w:r>
      <w:bookmarkEnd w:id="1"/>
    </w:p>
    <w:p w:rsidR="00C012B5" w:rsidRPr="00540D03" w:rsidRDefault="00C012B5"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ВВЕДЕНИЕ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Работа выполнена на основании Муниципального контракта №77 от 06.09.2018года, «Разработка местных нормативов градостроительного проектирования Каратузского муниципального района Красноярского края»,  заказчик:  Администрация Каратузского района.</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состав Каратузского муниципального района входят 13 сельсоветов:</w:t>
      </w:r>
    </w:p>
    <w:p w:rsidR="00540D03" w:rsidRPr="00540D03" w:rsidRDefault="00540D03" w:rsidP="001C679A">
      <w:pPr>
        <w:numPr>
          <w:ilvl w:val="0"/>
          <w:numId w:val="16"/>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Амыльский сельсовет</w:t>
      </w:r>
    </w:p>
    <w:p w:rsidR="00540D03" w:rsidRPr="00540D03" w:rsidRDefault="00540D03" w:rsidP="001C679A">
      <w:pPr>
        <w:numPr>
          <w:ilvl w:val="0"/>
          <w:numId w:val="16"/>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Верхнекужебарский сельсовет</w:t>
      </w:r>
    </w:p>
    <w:p w:rsidR="00540D03" w:rsidRPr="00540D03" w:rsidRDefault="00540D03" w:rsidP="001C679A">
      <w:pPr>
        <w:numPr>
          <w:ilvl w:val="0"/>
          <w:numId w:val="16"/>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Каратузский сельсовет</w:t>
      </w:r>
    </w:p>
    <w:p w:rsidR="00540D03" w:rsidRPr="00540D03" w:rsidRDefault="00540D03" w:rsidP="001C679A">
      <w:pPr>
        <w:numPr>
          <w:ilvl w:val="0"/>
          <w:numId w:val="16"/>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Качульский сельсовет</w:t>
      </w:r>
    </w:p>
    <w:p w:rsidR="00540D03" w:rsidRPr="00540D03" w:rsidRDefault="00540D03" w:rsidP="001C679A">
      <w:pPr>
        <w:numPr>
          <w:ilvl w:val="0"/>
          <w:numId w:val="16"/>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Лебедевский сельсовет</w:t>
      </w:r>
    </w:p>
    <w:p w:rsidR="00540D03" w:rsidRPr="00540D03" w:rsidRDefault="00540D03" w:rsidP="001C679A">
      <w:pPr>
        <w:numPr>
          <w:ilvl w:val="0"/>
          <w:numId w:val="16"/>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Моторский сельсовет</w:t>
      </w:r>
    </w:p>
    <w:p w:rsidR="00540D03" w:rsidRPr="00540D03" w:rsidRDefault="00540D03" w:rsidP="001C679A">
      <w:pPr>
        <w:numPr>
          <w:ilvl w:val="0"/>
          <w:numId w:val="16"/>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Нижекурятский сельсовет</w:t>
      </w:r>
    </w:p>
    <w:p w:rsidR="00540D03" w:rsidRPr="00540D03" w:rsidRDefault="00540D03" w:rsidP="001C679A">
      <w:pPr>
        <w:numPr>
          <w:ilvl w:val="0"/>
          <w:numId w:val="16"/>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Нижнекужебарский сельсовет</w:t>
      </w:r>
    </w:p>
    <w:p w:rsidR="00540D03" w:rsidRPr="00540D03" w:rsidRDefault="00540D03" w:rsidP="001C679A">
      <w:pPr>
        <w:numPr>
          <w:ilvl w:val="0"/>
          <w:numId w:val="16"/>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Сагайский сельсовет</w:t>
      </w:r>
    </w:p>
    <w:p w:rsidR="00540D03" w:rsidRPr="00540D03" w:rsidRDefault="00540D03" w:rsidP="001C679A">
      <w:pPr>
        <w:numPr>
          <w:ilvl w:val="0"/>
          <w:numId w:val="16"/>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Старокопский сельсовет</w:t>
      </w:r>
    </w:p>
    <w:p w:rsidR="00540D03" w:rsidRPr="00540D03" w:rsidRDefault="00540D03" w:rsidP="001C679A">
      <w:pPr>
        <w:numPr>
          <w:ilvl w:val="0"/>
          <w:numId w:val="16"/>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Таскинский сельсовет</w:t>
      </w:r>
    </w:p>
    <w:p w:rsidR="00540D03" w:rsidRPr="00540D03" w:rsidRDefault="00540D03" w:rsidP="001C679A">
      <w:pPr>
        <w:numPr>
          <w:ilvl w:val="0"/>
          <w:numId w:val="16"/>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Таятский сельсовет</w:t>
      </w:r>
    </w:p>
    <w:p w:rsidR="00540D03" w:rsidRPr="00540D03" w:rsidRDefault="00540D03" w:rsidP="001C679A">
      <w:pPr>
        <w:numPr>
          <w:ilvl w:val="0"/>
          <w:numId w:val="16"/>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Уджейский сельсовет</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14   Черемушинский сельсовет</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 w:name="_Toc524534899"/>
      <w:bookmarkStart w:id="3" w:name="_Toc524343388"/>
      <w:bookmarkStart w:id="4" w:name="_Toc389132427"/>
      <w:r w:rsidRPr="00540D03">
        <w:rPr>
          <w:rFonts w:ascii="Times New Roman" w:hAnsi="Times New Roman" w:cs="Times New Roman"/>
          <w:b/>
          <w:bCs/>
          <w:color w:val="auto"/>
          <w:kern w:val="32"/>
          <w:sz w:val="12"/>
          <w:szCs w:val="12"/>
        </w:rPr>
        <w:t>Общие принципы организации территорий муниципальных районов</w:t>
      </w:r>
      <w:bookmarkEnd w:id="2"/>
      <w:bookmarkEnd w:id="3"/>
      <w:bookmarkEnd w:id="4"/>
    </w:p>
    <w:p w:rsidR="00540D03" w:rsidRPr="00540D03" w:rsidRDefault="00540D03" w:rsidP="00540D03">
      <w:pPr>
        <w:tabs>
          <w:tab w:val="left" w:pos="708"/>
        </w:tabs>
        <w:spacing w:after="0" w:line="240" w:lineRule="auto"/>
        <w:ind w:firstLine="720"/>
        <w:outlineLvl w:val="0"/>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Общие положения </w:t>
      </w:r>
    </w:p>
    <w:p w:rsidR="00540D03" w:rsidRPr="00540D03" w:rsidRDefault="00540D03" w:rsidP="00540D03">
      <w:pPr>
        <w:tabs>
          <w:tab w:val="left" w:pos="708"/>
        </w:tabs>
        <w:spacing w:after="0" w:line="240" w:lineRule="auto"/>
        <w:ind w:firstLine="720"/>
        <w:jc w:val="both"/>
        <w:outlineLvl w:val="0"/>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720"/>
        <w:jc w:val="both"/>
        <w:outlineLvl w:val="0"/>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Подготовка и утверждение местных нормативов градостроительного проектирования осуществляется согласно ст.29.4 Градостроительного кодекса Российской Федерации.</w:t>
      </w:r>
    </w:p>
    <w:p w:rsidR="00540D03" w:rsidRPr="00540D03" w:rsidRDefault="00540D03" w:rsidP="00540D03">
      <w:pPr>
        <w:shd w:val="clear" w:color="auto" w:fill="FFFFFF"/>
        <w:tabs>
          <w:tab w:val="left" w:pos="708"/>
        </w:tabs>
        <w:spacing w:after="0" w:line="240" w:lineRule="auto"/>
        <w:ind w:firstLine="567"/>
        <w:jc w:val="both"/>
        <w:textAlignment w:val="baseline"/>
        <w:rPr>
          <w:rFonts w:ascii="Times New Roman" w:hAnsi="Times New Roman" w:cs="Times New Roman"/>
          <w:color w:val="2D2D2D"/>
          <w:spacing w:val="2"/>
          <w:kern w:val="0"/>
          <w:sz w:val="12"/>
          <w:szCs w:val="12"/>
        </w:rPr>
      </w:pPr>
      <w:r w:rsidRPr="00540D03">
        <w:rPr>
          <w:rFonts w:ascii="Times New Roman" w:hAnsi="Times New Roman" w:cs="Times New Roman"/>
          <w:color w:val="2D2D2D"/>
          <w:spacing w:val="2"/>
          <w:kern w:val="0"/>
          <w:sz w:val="12"/>
          <w:szCs w:val="12"/>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540D03" w:rsidRPr="00540D03" w:rsidRDefault="00540D03" w:rsidP="00540D03">
      <w:pPr>
        <w:shd w:val="clear" w:color="auto" w:fill="FFFFFF"/>
        <w:tabs>
          <w:tab w:val="left" w:pos="708"/>
        </w:tabs>
        <w:spacing w:after="0" w:line="240" w:lineRule="auto"/>
        <w:ind w:firstLine="567"/>
        <w:textAlignment w:val="baseline"/>
        <w:rPr>
          <w:rFonts w:ascii="Times New Roman" w:hAnsi="Times New Roman" w:cs="Times New Roman"/>
          <w:color w:val="2D2D2D"/>
          <w:spacing w:val="2"/>
          <w:kern w:val="0"/>
          <w:sz w:val="12"/>
          <w:szCs w:val="12"/>
        </w:rPr>
      </w:pPr>
      <w:r w:rsidRPr="00540D03">
        <w:rPr>
          <w:rFonts w:ascii="Times New Roman" w:hAnsi="Times New Roman" w:cs="Times New Roman"/>
          <w:color w:val="2D2D2D"/>
          <w:spacing w:val="2"/>
          <w:kern w:val="0"/>
          <w:sz w:val="12"/>
          <w:szCs w:val="12"/>
        </w:rPr>
        <w:t>     Подготовка местных нормативов градостроительного проектирования осуществляется с учетом:</w:t>
      </w:r>
      <w:r w:rsidRPr="00540D03">
        <w:rPr>
          <w:rFonts w:ascii="Times New Roman" w:hAnsi="Times New Roman" w:cs="Times New Roman"/>
          <w:color w:val="2D2D2D"/>
          <w:spacing w:val="2"/>
          <w:kern w:val="0"/>
          <w:sz w:val="12"/>
          <w:szCs w:val="12"/>
        </w:rPr>
        <w:br/>
        <w:t>     1) социально-демографического состава и плотности населения на территории муниципального образования;</w:t>
      </w:r>
      <w:r w:rsidRPr="00540D03">
        <w:rPr>
          <w:rFonts w:ascii="Times New Roman" w:hAnsi="Times New Roman" w:cs="Times New Roman"/>
          <w:color w:val="2D2D2D"/>
          <w:spacing w:val="2"/>
          <w:kern w:val="0"/>
          <w:sz w:val="12"/>
          <w:szCs w:val="12"/>
        </w:rPr>
        <w:br/>
        <w:t>     2) планов и программ комплексного социально-экономического развития муниципального образования;</w:t>
      </w:r>
      <w:r w:rsidRPr="00540D03">
        <w:rPr>
          <w:rFonts w:ascii="Times New Roman" w:hAnsi="Times New Roman" w:cs="Times New Roman"/>
          <w:color w:val="2D2D2D"/>
          <w:spacing w:val="2"/>
          <w:kern w:val="0"/>
          <w:sz w:val="12"/>
          <w:szCs w:val="12"/>
        </w:rPr>
        <w:br/>
        <w:t>     3) предложений органов местного самоуправления и заинтересованных лиц.</w:t>
      </w:r>
    </w:p>
    <w:p w:rsidR="00540D03" w:rsidRPr="00540D03" w:rsidRDefault="00540D03" w:rsidP="00540D03">
      <w:pPr>
        <w:shd w:val="clear" w:color="auto" w:fill="FFFFFF"/>
        <w:tabs>
          <w:tab w:val="left" w:pos="708"/>
        </w:tabs>
        <w:spacing w:after="0" w:line="240" w:lineRule="auto"/>
        <w:ind w:firstLine="567"/>
        <w:jc w:val="both"/>
        <w:textAlignment w:val="baseline"/>
        <w:rPr>
          <w:rFonts w:ascii="Times New Roman" w:hAnsi="Times New Roman" w:cs="Times New Roman"/>
          <w:color w:val="auto"/>
          <w:kern w:val="0"/>
          <w:sz w:val="12"/>
          <w:szCs w:val="12"/>
        </w:rPr>
      </w:pPr>
      <w:r w:rsidRPr="00540D03">
        <w:rPr>
          <w:rFonts w:ascii="Times New Roman" w:hAnsi="Times New Roman" w:cs="Times New Roman"/>
          <w:color w:val="2D2D2D"/>
          <w:spacing w:val="2"/>
          <w:kern w:val="0"/>
          <w:sz w:val="12"/>
          <w:szCs w:val="12"/>
        </w:rPr>
        <w:br/>
        <w:t xml:space="preserve">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r w:rsidRPr="00540D03">
        <w:rPr>
          <w:rFonts w:ascii="Times New Roman" w:hAnsi="Times New Roman" w:cs="Times New Roman"/>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2D2D2D"/>
          <w:spacing w:val="2"/>
          <w:kern w:val="0"/>
          <w:sz w:val="12"/>
          <w:szCs w:val="12"/>
        </w:rPr>
      </w:pPr>
      <w:r w:rsidRPr="00540D03">
        <w:rPr>
          <w:rFonts w:ascii="Times New Roman" w:hAnsi="Times New Roman" w:cs="Times New Roman"/>
          <w:color w:val="2D2D2D"/>
          <w:spacing w:val="2"/>
          <w:kern w:val="0"/>
          <w:sz w:val="12"/>
          <w:szCs w:val="12"/>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540D03">
        <w:rPr>
          <w:rFonts w:ascii="Times New Roman" w:hAnsi="Times New Roman" w:cs="Times New Roman"/>
          <w:color w:val="2D2D2D"/>
          <w:spacing w:val="2"/>
          <w:kern w:val="0"/>
          <w:sz w:val="12"/>
          <w:szCs w:val="12"/>
        </w:rPr>
        <w:br/>
        <w:t>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 w:name="_Toc524534900"/>
      <w:bookmarkStart w:id="6" w:name="_Toc524343389"/>
      <w:r w:rsidRPr="00540D03">
        <w:rPr>
          <w:rFonts w:ascii="Times New Roman" w:hAnsi="Times New Roman" w:cs="Times New Roman"/>
          <w:b/>
          <w:bCs/>
          <w:iCs/>
          <w:color w:val="auto"/>
          <w:kern w:val="0"/>
          <w:sz w:val="12"/>
          <w:szCs w:val="12"/>
        </w:rPr>
        <w:t>Нормативы площади и распределения функциональных зон с отображением параметров планируемого развития</w:t>
      </w:r>
      <w:bookmarkEnd w:id="5"/>
      <w:bookmarkEnd w:id="6"/>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bookmarkStart w:id="7" w:name="_Toc389132429"/>
      <w:r w:rsidRPr="00540D03">
        <w:rPr>
          <w:rFonts w:ascii="Times New Roman" w:hAnsi="Times New Roman" w:cs="Times New Roman"/>
          <w:color w:val="auto"/>
          <w:kern w:val="0"/>
          <w:sz w:val="12"/>
          <w:szCs w:val="12"/>
        </w:rPr>
        <w:t xml:space="preserve">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При этом следует обеспечивать:</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укрепление сложившейся системы расселения;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устойчивое развитие территорий;</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осуществление установленных законодательством прав и полномочий субъектов градостроительных отношений;</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540D03" w:rsidRPr="00540D03" w:rsidRDefault="00540D03" w:rsidP="00540D03">
      <w:pPr>
        <w:tabs>
          <w:tab w:val="left" w:pos="708"/>
        </w:tabs>
        <w:spacing w:after="0" w:line="240" w:lineRule="auto"/>
        <w:ind w:firstLine="567"/>
        <w:jc w:val="both"/>
        <w:rPr>
          <w:color w:val="auto"/>
          <w:kern w:val="0"/>
          <w:sz w:val="12"/>
          <w:szCs w:val="12"/>
        </w:rPr>
      </w:pPr>
      <w:r w:rsidRPr="00540D03">
        <w:rPr>
          <w:rFonts w:ascii="Times New Roman" w:hAnsi="Times New Roman" w:cs="Times New Roman"/>
          <w:color w:val="auto"/>
          <w:kern w:val="0"/>
          <w:sz w:val="12"/>
          <w:szCs w:val="12"/>
        </w:rPr>
        <w:t>Перечень функциональных зон, содержащийся в документах территориального планирования, может включать зоны: жилые, общественно-деловые,</w:t>
      </w:r>
      <w:r w:rsidRPr="00540D03">
        <w:rPr>
          <w:color w:val="auto"/>
          <w:kern w:val="0"/>
          <w:sz w:val="12"/>
          <w:szCs w:val="12"/>
        </w:rPr>
        <w:t xml:space="preserve"> </w:t>
      </w:r>
      <w:r w:rsidRPr="00540D03">
        <w:rPr>
          <w:rFonts w:ascii="Times New Roman" w:hAnsi="Times New Roman" w:cs="Times New Roman"/>
          <w:color w:val="auto"/>
          <w:kern w:val="0"/>
          <w:sz w:val="12"/>
          <w:szCs w:val="12"/>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540D03">
        <w:rPr>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 результате укрупненного зонирования территории муниципального образования,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 подготовке документов территориального планирования муниципального образования, городского или сельского населённого пункта следует применять классификатор функционального зонирования (</w:t>
      </w:r>
      <w:r w:rsidRPr="00540D03">
        <w:rPr>
          <w:rFonts w:ascii="Calibri" w:eastAsia="Calibri" w:hAnsi="Calibri" w:cs="Times New Roman"/>
          <w:color w:val="auto"/>
          <w:kern w:val="0"/>
          <w:sz w:val="12"/>
          <w:szCs w:val="12"/>
          <w:lang w:eastAsia="en-US"/>
        </w:rPr>
        <w:fldChar w:fldCharType="begin"/>
      </w:r>
      <w:r w:rsidRPr="00540D03">
        <w:rPr>
          <w:rFonts w:ascii="Calibri" w:eastAsia="Calibri" w:hAnsi="Calibri" w:cs="Times New Roman"/>
          <w:color w:val="auto"/>
          <w:kern w:val="0"/>
          <w:sz w:val="12"/>
          <w:szCs w:val="12"/>
          <w:lang w:eastAsia="en-US"/>
        </w:rPr>
        <w:instrText xml:space="preserve"> REF _Ref393382119 \h  \* MERGEFORMAT </w:instrText>
      </w:r>
      <w:r w:rsidRPr="00540D03">
        <w:rPr>
          <w:rFonts w:ascii="Calibri" w:eastAsia="Calibri" w:hAnsi="Calibri" w:cs="Times New Roman"/>
          <w:color w:val="auto"/>
          <w:kern w:val="0"/>
          <w:sz w:val="12"/>
          <w:szCs w:val="12"/>
          <w:lang w:eastAsia="en-US"/>
        </w:rPr>
      </w:r>
      <w:r w:rsidRPr="00540D03">
        <w:rPr>
          <w:rFonts w:ascii="Calibri" w:eastAsia="Calibri" w:hAnsi="Calibri" w:cs="Times New Roman"/>
          <w:color w:val="auto"/>
          <w:kern w:val="0"/>
          <w:sz w:val="12"/>
          <w:szCs w:val="12"/>
          <w:lang w:eastAsia="en-US"/>
        </w:rPr>
        <w:fldChar w:fldCharType="separate"/>
      </w:r>
      <w:r w:rsidRPr="00540D03">
        <w:rPr>
          <w:rFonts w:ascii="Calibri" w:eastAsia="Calibri" w:hAnsi="Calibri" w:cs="Times New Roman"/>
          <w:color w:val="auto"/>
          <w:kern w:val="0"/>
          <w:sz w:val="12"/>
          <w:szCs w:val="12"/>
          <w:lang w:eastAsia="en-US"/>
        </w:rPr>
        <w:t>Таблица 1</w:t>
      </w:r>
      <w:r w:rsidRPr="00540D03">
        <w:rPr>
          <w:rFonts w:ascii="Calibri" w:eastAsia="Calibri" w:hAnsi="Calibri" w:cs="Times New Roman"/>
          <w:color w:val="auto"/>
          <w:kern w:val="0"/>
          <w:sz w:val="12"/>
          <w:szCs w:val="12"/>
          <w:lang w:eastAsia="en-US"/>
        </w:rPr>
        <w:fldChar w:fldCharType="end"/>
      </w:r>
      <w:r w:rsidRPr="00540D03">
        <w:rPr>
          <w:rFonts w:ascii="Calibri" w:eastAsia="Calibri" w:hAnsi="Calibri" w:cs="Times New Roman"/>
          <w:color w:val="auto"/>
          <w:kern w:val="0"/>
          <w:sz w:val="12"/>
          <w:szCs w:val="12"/>
          <w:lang w:eastAsia="en-US"/>
        </w:rPr>
        <w:t>);</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каждая функциональная и территориальная зона может иметь свой тип и вид;</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вид функциональной зоны является дополнительной (необязательной) характеристикой такой зоны.</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8" w:name="_Ref393382119"/>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w:t>
      </w:r>
      <w:r w:rsidRPr="00540D03">
        <w:rPr>
          <w:rFonts w:ascii="Calibri" w:eastAsia="Calibri" w:hAnsi="Calibri" w:cs="Times New Roman"/>
          <w:b/>
          <w:bCs/>
          <w:color w:val="auto"/>
          <w:kern w:val="0"/>
          <w:sz w:val="12"/>
          <w:szCs w:val="12"/>
          <w:lang w:eastAsia="en-US"/>
        </w:rPr>
        <w:fldChar w:fldCharType="end"/>
      </w:r>
      <w:bookmarkEnd w:id="8"/>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Типы и виды функциональных зон, устанавливаемые на территории Красноярского края региональными нормативами градостроительного проектирования</w:t>
      </w:r>
    </w:p>
    <w:tbl>
      <w:tblPr>
        <w:tblW w:w="8346" w:type="dxa"/>
        <w:jc w:val="center"/>
        <w:tblLook w:val="04A0" w:firstRow="1" w:lastRow="0" w:firstColumn="1" w:lastColumn="0" w:noHBand="0" w:noVBand="1"/>
      </w:tblPr>
      <w:tblGrid>
        <w:gridCol w:w="826"/>
        <w:gridCol w:w="3295"/>
        <w:gridCol w:w="4225"/>
      </w:tblGrid>
      <w:tr w:rsidR="00540D03" w:rsidRPr="00540D03" w:rsidTr="00540D03">
        <w:trPr>
          <w:trHeight w:val="20"/>
          <w:tblHeader/>
          <w:jc w:val="center"/>
        </w:trPr>
        <w:tc>
          <w:tcPr>
            <w:tcW w:w="826"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rPr>
              <w:t>№ п/п</w:t>
            </w:r>
          </w:p>
        </w:tc>
        <w:tc>
          <w:tcPr>
            <w:tcW w:w="3295" w:type="dxa"/>
            <w:tcBorders>
              <w:top w:val="single" w:sz="4" w:space="0" w:color="auto"/>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rPr>
              <w:t>Тип функциональной зоны</w:t>
            </w:r>
          </w:p>
        </w:tc>
        <w:tc>
          <w:tcPr>
            <w:tcW w:w="4225" w:type="dxa"/>
            <w:tcBorders>
              <w:top w:val="single" w:sz="4" w:space="0" w:color="auto"/>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rPr>
              <w:t>Вид функциональной зоны</w:t>
            </w:r>
          </w:p>
        </w:tc>
      </w:tr>
      <w:tr w:rsidR="00540D03" w:rsidRPr="00540D03" w:rsidTr="00540D03">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3295"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Жилого назначения</w:t>
            </w: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Многоэтажной жилой застройки</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Среднеэтажной жилой застройки</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Малоэтажной жилой застройки</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Индивидуальной жилой застройки</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Садоводческих и дачных некоммерческих объединений граждан</w:t>
            </w:r>
          </w:p>
        </w:tc>
      </w:tr>
      <w:tr w:rsidR="00540D03" w:rsidRPr="00540D03" w:rsidTr="00540D03">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3295"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Общественно-делового назначения </w:t>
            </w: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Административно-деловая</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Социальная и коммунально-бытовая</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Торгового назначения и общественного питания</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Учебно-образовательная</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Культурно-досуговая</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Спортивного назначения</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Здравоохранения</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Социального обеспечения</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Научно-исследовательская</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Культовая</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Общественно-делового центра</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Общественно-деловая</w:t>
            </w:r>
          </w:p>
        </w:tc>
      </w:tr>
      <w:tr w:rsidR="00540D03" w:rsidRPr="00540D03" w:rsidTr="00540D03">
        <w:trPr>
          <w:trHeight w:val="20"/>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c>
          <w:tcPr>
            <w:tcW w:w="3295"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Производственного и коммунально-складского назначения </w:t>
            </w: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Производственная</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Коммунально-складская</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Производственная и коммунально-складская</w:t>
            </w:r>
          </w:p>
        </w:tc>
      </w:tr>
      <w:tr w:rsidR="00540D03" w:rsidRPr="00540D03" w:rsidTr="00540D03">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w:t>
            </w:r>
          </w:p>
        </w:tc>
        <w:tc>
          <w:tcPr>
            <w:tcW w:w="3295"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Инженерной инфраструктуры </w:t>
            </w:r>
          </w:p>
        </w:tc>
        <w:tc>
          <w:tcPr>
            <w:tcW w:w="4225" w:type="dxa"/>
            <w:tcBorders>
              <w:top w:val="nil"/>
              <w:left w:val="nil"/>
              <w:bottom w:val="nil"/>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Инженерной инфраструктуры</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r>
      <w:tr w:rsidR="00540D03" w:rsidRPr="00540D03" w:rsidTr="00540D03">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c>
          <w:tcPr>
            <w:tcW w:w="3295"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Транспортной инфраструктуры </w:t>
            </w:r>
          </w:p>
        </w:tc>
        <w:tc>
          <w:tcPr>
            <w:tcW w:w="4225" w:type="dxa"/>
            <w:tcBorders>
              <w:top w:val="nil"/>
              <w:left w:val="nil"/>
              <w:bottom w:val="nil"/>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b/>
                <w:color w:val="auto"/>
                <w:kern w:val="0"/>
                <w:sz w:val="12"/>
                <w:szCs w:val="12"/>
              </w:rPr>
            </w:pPr>
            <w:r w:rsidRPr="00540D03">
              <w:rPr>
                <w:rFonts w:ascii="Times New Roman" w:hAnsi="Times New Roman" w:cs="Times New Roman"/>
                <w:color w:val="auto"/>
                <w:kern w:val="0"/>
                <w:sz w:val="12"/>
                <w:szCs w:val="12"/>
              </w:rPr>
              <w:t>Транспортной инфраструктуры</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r>
      <w:tr w:rsidR="00540D03" w:rsidRPr="00540D03" w:rsidTr="00540D03">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w:t>
            </w:r>
          </w:p>
        </w:tc>
        <w:tc>
          <w:tcPr>
            <w:tcW w:w="3295" w:type="dxa"/>
            <w:vMerge w:val="restart"/>
            <w:tcBorders>
              <w:top w:val="nil"/>
              <w:left w:val="single" w:sz="4" w:space="0" w:color="auto"/>
              <w:bottom w:val="single" w:sz="4" w:space="0" w:color="auto"/>
              <w:right w:val="single" w:sz="4" w:space="0" w:color="auto"/>
            </w:tcBorders>
            <w:vAlign w:val="center"/>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Рекреационная </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Объектов отдыха, туризма и санаторно-курортного лечения</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Озеленённых территорий общего пользования</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Городских лесов</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Рекреационная</w:t>
            </w:r>
          </w:p>
        </w:tc>
      </w:tr>
      <w:tr w:rsidR="00540D03" w:rsidRPr="00540D03" w:rsidTr="00540D03">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7</w:t>
            </w:r>
          </w:p>
        </w:tc>
        <w:tc>
          <w:tcPr>
            <w:tcW w:w="3295"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Сельскохозяйственного использования</w:t>
            </w: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Сельскохозяйственных угодий</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Объектов сельскохозяйственного назначения</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Ведения личного подсобного хозяйства, садоводства, огородничества</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Сельскохозяйственного использования</w:t>
            </w:r>
          </w:p>
        </w:tc>
      </w:tr>
      <w:tr w:rsidR="00540D03" w:rsidRPr="00540D03" w:rsidTr="00540D03">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c>
          <w:tcPr>
            <w:tcW w:w="3295"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Специального назначения </w:t>
            </w: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Ритуального назначения</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Складирования и захоронения отходов</w:t>
            </w:r>
          </w:p>
        </w:tc>
      </w:tr>
      <w:tr w:rsidR="00540D03" w:rsidRPr="00540D03" w:rsidTr="00540D03">
        <w:trPr>
          <w:trHeight w:val="20"/>
          <w:jc w:val="center"/>
        </w:trPr>
        <w:tc>
          <w:tcPr>
            <w:tcW w:w="826"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w:t>
            </w:r>
          </w:p>
        </w:tc>
        <w:tc>
          <w:tcPr>
            <w:tcW w:w="329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Обороны и безопасности</w:t>
            </w:r>
          </w:p>
        </w:tc>
        <w:tc>
          <w:tcPr>
            <w:tcW w:w="422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Обороны и безопасности</w:t>
            </w:r>
          </w:p>
        </w:tc>
      </w:tr>
      <w:tr w:rsidR="00540D03" w:rsidRPr="00540D03" w:rsidTr="00540D03">
        <w:trPr>
          <w:trHeight w:val="20"/>
          <w:jc w:val="center"/>
        </w:trPr>
        <w:tc>
          <w:tcPr>
            <w:tcW w:w="826"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c>
          <w:tcPr>
            <w:tcW w:w="329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Режимных территорий</w:t>
            </w:r>
          </w:p>
        </w:tc>
        <w:tc>
          <w:tcPr>
            <w:tcW w:w="422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Режимных территорий</w:t>
            </w:r>
          </w:p>
        </w:tc>
      </w:tr>
      <w:tr w:rsidR="00540D03" w:rsidRPr="00540D03" w:rsidTr="00540D03">
        <w:trPr>
          <w:trHeight w:val="20"/>
          <w:jc w:val="center"/>
        </w:trPr>
        <w:tc>
          <w:tcPr>
            <w:tcW w:w="826"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w:t>
            </w:r>
          </w:p>
        </w:tc>
        <w:tc>
          <w:tcPr>
            <w:tcW w:w="329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Акваторий </w:t>
            </w:r>
          </w:p>
        </w:tc>
        <w:tc>
          <w:tcPr>
            <w:tcW w:w="422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Акваторий</w:t>
            </w:r>
          </w:p>
        </w:tc>
      </w:tr>
      <w:tr w:rsidR="00540D03" w:rsidRPr="00540D03" w:rsidTr="00540D03">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c>
          <w:tcPr>
            <w:tcW w:w="3295" w:type="dxa"/>
            <w:vMerge w:val="restart"/>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Природного ландшафта</w:t>
            </w:r>
          </w:p>
        </w:tc>
        <w:tc>
          <w:tcPr>
            <w:tcW w:w="422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Открытого пространства</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Защитного озеленения</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Территорий, покрытых лесом и кустарником</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Нарушенного природного ландшафта</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Заболоченных территорий</w:t>
            </w:r>
          </w:p>
        </w:tc>
      </w:tr>
      <w:tr w:rsidR="00540D03" w:rsidRPr="00540D03" w:rsidTr="00540D03">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2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Природного ландшафта</w:t>
            </w:r>
          </w:p>
        </w:tc>
      </w:tr>
      <w:tr w:rsidR="00540D03" w:rsidRPr="00540D03" w:rsidTr="00540D03">
        <w:trPr>
          <w:trHeight w:val="20"/>
          <w:jc w:val="center"/>
        </w:trPr>
        <w:tc>
          <w:tcPr>
            <w:tcW w:w="826"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w:t>
            </w:r>
          </w:p>
        </w:tc>
        <w:tc>
          <w:tcPr>
            <w:tcW w:w="329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Особо охраняемых природных территорий </w:t>
            </w:r>
          </w:p>
        </w:tc>
        <w:tc>
          <w:tcPr>
            <w:tcW w:w="422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Особо охраняемых природных территорий </w:t>
            </w:r>
          </w:p>
        </w:tc>
      </w:tr>
      <w:tr w:rsidR="00540D03" w:rsidRPr="00540D03" w:rsidTr="00540D03">
        <w:trPr>
          <w:trHeight w:val="20"/>
          <w:jc w:val="center"/>
        </w:trPr>
        <w:tc>
          <w:tcPr>
            <w:tcW w:w="826"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14</w:t>
            </w:r>
          </w:p>
        </w:tc>
        <w:tc>
          <w:tcPr>
            <w:tcW w:w="329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Добычи полезных ископаемых</w:t>
            </w:r>
          </w:p>
        </w:tc>
        <w:tc>
          <w:tcPr>
            <w:tcW w:w="422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Добычи полезных ископаемых</w:t>
            </w:r>
          </w:p>
        </w:tc>
      </w:tr>
      <w:tr w:rsidR="00540D03" w:rsidRPr="00540D03" w:rsidTr="00540D03">
        <w:trPr>
          <w:trHeight w:val="20"/>
          <w:jc w:val="center"/>
        </w:trPr>
        <w:tc>
          <w:tcPr>
            <w:tcW w:w="826"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329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Коммуникационных коридоров</w:t>
            </w:r>
          </w:p>
        </w:tc>
        <w:tc>
          <w:tcPr>
            <w:tcW w:w="422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Коммуникационных коридоров</w:t>
            </w:r>
          </w:p>
        </w:tc>
      </w:tr>
      <w:tr w:rsidR="00540D03" w:rsidRPr="00540D03" w:rsidTr="00540D03">
        <w:trPr>
          <w:trHeight w:val="20"/>
          <w:jc w:val="center"/>
        </w:trPr>
        <w:tc>
          <w:tcPr>
            <w:tcW w:w="826"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16</w:t>
            </w:r>
          </w:p>
        </w:tc>
        <w:tc>
          <w:tcPr>
            <w:tcW w:w="329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Улично-дорожной сети</w:t>
            </w:r>
          </w:p>
        </w:tc>
        <w:tc>
          <w:tcPr>
            <w:tcW w:w="422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Улично-дорожной сети</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 w:name="_Toc524534901"/>
      <w:bookmarkStart w:id="10" w:name="_Toc524343390"/>
      <w:bookmarkEnd w:id="7"/>
      <w:r w:rsidRPr="00540D03">
        <w:rPr>
          <w:rFonts w:ascii="Times New Roman" w:hAnsi="Times New Roman" w:cs="Times New Roman"/>
          <w:b/>
          <w:bCs/>
          <w:iCs/>
          <w:color w:val="auto"/>
          <w:kern w:val="0"/>
          <w:sz w:val="12"/>
          <w:szCs w:val="12"/>
        </w:rPr>
        <w:t>Нормативы площади и распределения территорий общего пользования</w:t>
      </w:r>
      <w:bookmarkEnd w:id="9"/>
      <w:bookmarkEnd w:id="10"/>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 w:name="_Toc524534902"/>
      <w:bookmarkStart w:id="12" w:name="_Toc524343391"/>
      <w:bookmarkStart w:id="13" w:name="_Toc389132428"/>
      <w:bookmarkStart w:id="14" w:name="_Toc389132430"/>
      <w:r w:rsidRPr="00540D03">
        <w:rPr>
          <w:rFonts w:ascii="Times New Roman" w:hAnsi="Times New Roman" w:cs="Times New Roman"/>
          <w:b/>
          <w:bCs/>
          <w:iCs/>
          <w:color w:val="auto"/>
          <w:kern w:val="0"/>
          <w:sz w:val="12"/>
          <w:szCs w:val="12"/>
        </w:rPr>
        <w:t>Пространственно-планировочная организация территорий муниципальных районов</w:t>
      </w:r>
      <w:bookmarkEnd w:id="11"/>
      <w:bookmarkEnd w:id="12"/>
      <w:bookmarkEnd w:id="13"/>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территории Красноярского края сформированы 44 муниципальных района. Основными задачами пространственного развития муниципальных районов Красноярского края являются: сохранение сложившейся структуры расселения на обширных территориях, оптимизация системы расселения, развитие территориальной инженерно-транспортной инфраструктуры, оздоровление экологического каркаса системы расселения и создание благоприятной среды жизнедеятельности человека путем достижения баланса экономических и экологических интересов.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Ключевым направлением оптимизации системы расселения должно стать формирование опорной структуры поселений и их развитие. Наиболее подготовленными для выполнения роли опорных центров являются городские и сельские населённые пункты, занимающие выгодное транспортное положение, имеющие благоприятные предпосылки для размещения производственных объектов, предприятий материально-технического снабжения, строительной базы, развития предпринимательской деятельности.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Южных районов развития, к которым относится и Каратузский муниципальный район, основными приоритетами оптимизации системы расселения являются: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сохранение и развитие сельских поселений, обеспечивающих, с одной стороны, формирование равномерной пространственно-сетевой структуры системы сельского расселения, а с другой стороны, возможность наиболее полного использования одного из основных природных ресурсов Южного пояса развития – комфортной для постоянного проживания и развития сельскохозяйственного производства территории;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диверсификация производственной специализации моногородов и моноотраслевых городских и сельских поселений за счет развития сети предприятий по производству продукции и услуг;</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диверсификация профессиональной ориентации трудовых ресурсов городских и сельских поселений и сглаживание сезонных характеристик рынков труда за счет подготовки кадров вахтовых смен для работы в Арктическом и Северном поясах развития; </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формирование сети поселений, способных принять на себя в силу имеющихся природно-климатических и рекреационных ресурсов функции бальнеологических и спортивно-оздоровительных центров;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формирование и обеспечение устойчивого функционирования инфраструктуры (транспортной, информационно-коммуникационной, энергетической, инженерной и т.д.) федерального, межрегионального и муниципального значения.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Основными формами пространственной организации системы расселения  Южного пояса развития должны стать:</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городские округа и городские агломерации – крупные промышленные, научные, образовательные и культурные центры опорной структуры поселений;</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городские поселения – промышленные, образовательные и культурные центры второго эшелона опорной структуры поселений;</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сельские поселения – основные элементы опорной структуры поселений.</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 Каратузском районе 28 сельских населённых пунктов.</w:t>
      </w:r>
    </w:p>
    <w:tbl>
      <w:tblPr>
        <w:tblW w:w="0" w:type="auto"/>
        <w:tblBorders>
          <w:top w:val="single" w:sz="6" w:space="0" w:color="A2A9B1"/>
          <w:left w:val="single" w:sz="6" w:space="0" w:color="A2A9B1"/>
          <w:bottom w:val="single" w:sz="6" w:space="0" w:color="A2A9B1"/>
          <w:right w:val="single" w:sz="6" w:space="0" w:color="A2A9B1"/>
        </w:tblBorders>
        <w:tblLook w:val="04A0" w:firstRow="1" w:lastRow="0" w:firstColumn="1" w:lastColumn="0" w:noHBand="0" w:noVBand="1"/>
      </w:tblPr>
      <w:tblGrid>
        <w:gridCol w:w="526"/>
        <w:gridCol w:w="1374"/>
        <w:gridCol w:w="613"/>
        <w:gridCol w:w="953"/>
        <w:gridCol w:w="1908"/>
      </w:tblGrid>
      <w:tr w:rsidR="00540D03" w:rsidRPr="00540D03" w:rsidTr="00540D03">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Населённый пункт</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Тип</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Население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315"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Муниципальное образование</w:t>
            </w:r>
          </w:p>
        </w:tc>
      </w:tr>
      <w:tr w:rsidR="00540D03" w:rsidRPr="00540D03" w:rsidTr="00540D03">
        <w:trPr>
          <w:trHeight w:val="505"/>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41" w:tooltip="Алексеевка (Каратузский район)" w:history="1">
              <w:r w:rsidRPr="00540D03">
                <w:rPr>
                  <w:rFonts w:ascii="Times New Roman" w:hAnsi="Times New Roman" w:cs="Times New Roman"/>
                  <w:color w:val="0000FF"/>
                  <w:kern w:val="0"/>
                  <w:sz w:val="12"/>
                  <w:szCs w:val="12"/>
                  <w:u w:val="single"/>
                </w:rPr>
                <w:t>Алексеевка</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38</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42" w:tooltip="Верхнекужебарский сельсовет" w:history="1">
              <w:r w:rsidRPr="00540D03">
                <w:rPr>
                  <w:rFonts w:ascii="Times New Roman" w:hAnsi="Times New Roman" w:cs="Times New Roman"/>
                  <w:color w:val="0000FF"/>
                  <w:kern w:val="0"/>
                  <w:sz w:val="12"/>
                  <w:szCs w:val="12"/>
                  <w:u w:val="single"/>
                </w:rPr>
                <w:t>Верхнекужебарский сельсовет</w:t>
              </w:r>
            </w:hyperlink>
          </w:p>
        </w:tc>
      </w:tr>
      <w:tr w:rsidR="00540D03" w:rsidRPr="00540D03" w:rsidTr="00540D03">
        <w:trPr>
          <w:trHeight w:val="315"/>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43" w:tooltip="Верхние Куряты" w:history="1">
              <w:r w:rsidRPr="00540D03">
                <w:rPr>
                  <w:rFonts w:ascii="Times New Roman" w:hAnsi="Times New Roman" w:cs="Times New Roman"/>
                  <w:color w:val="0000FF"/>
                  <w:kern w:val="0"/>
                  <w:sz w:val="12"/>
                  <w:szCs w:val="12"/>
                  <w:u w:val="single"/>
                </w:rPr>
                <w:t>Верхние Куряты</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131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44" w:tooltip="Нижнекурятский сельсовет" w:history="1">
              <w:r w:rsidRPr="00540D03">
                <w:rPr>
                  <w:rFonts w:ascii="Times New Roman" w:hAnsi="Times New Roman" w:cs="Times New Roman"/>
                  <w:color w:val="0000FF"/>
                  <w:kern w:val="0"/>
                  <w:sz w:val="12"/>
                  <w:szCs w:val="12"/>
                  <w:u w:val="single"/>
                </w:rPr>
                <w:t>Нижнекурятский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45" w:tooltip="Верхний Кужебар" w:history="1">
              <w:r w:rsidRPr="00540D03">
                <w:rPr>
                  <w:rFonts w:ascii="Times New Roman" w:hAnsi="Times New Roman" w:cs="Times New Roman"/>
                  <w:color w:val="0000FF"/>
                  <w:kern w:val="0"/>
                  <w:sz w:val="12"/>
                  <w:szCs w:val="12"/>
                  <w:u w:val="single"/>
                </w:rPr>
                <w:t>Верхний Кужебар</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1010</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46" w:tooltip="Верхнекужебарский сельсовет" w:history="1">
              <w:r w:rsidRPr="00540D03">
                <w:rPr>
                  <w:rFonts w:ascii="Times New Roman" w:hAnsi="Times New Roman" w:cs="Times New Roman"/>
                  <w:color w:val="0000FF"/>
                  <w:kern w:val="0"/>
                  <w:sz w:val="12"/>
                  <w:szCs w:val="12"/>
                  <w:u w:val="single"/>
                </w:rPr>
                <w:t>Верхнекужебарский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47" w:tooltip="Верхний Суэтук" w:history="1">
              <w:r w:rsidRPr="00540D03">
                <w:rPr>
                  <w:rFonts w:ascii="Times New Roman" w:hAnsi="Times New Roman" w:cs="Times New Roman"/>
                  <w:color w:val="0000FF"/>
                  <w:kern w:val="0"/>
                  <w:sz w:val="12"/>
                  <w:szCs w:val="12"/>
                  <w:u w:val="single"/>
                </w:rPr>
                <w:t>Верхний Суэтук</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193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48" w:tooltip="Черемушинский сельсовет" w:history="1">
              <w:r w:rsidRPr="00540D03">
                <w:rPr>
                  <w:rFonts w:ascii="Times New Roman" w:hAnsi="Times New Roman" w:cs="Times New Roman"/>
                  <w:color w:val="0000FF"/>
                  <w:kern w:val="0"/>
                  <w:sz w:val="12"/>
                  <w:szCs w:val="12"/>
                  <w:u w:val="single"/>
                </w:rPr>
                <w:t>Черемушинский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49" w:tooltip="Верхняя Буланка" w:history="1">
              <w:r w:rsidRPr="00540D03">
                <w:rPr>
                  <w:rFonts w:ascii="Times New Roman" w:hAnsi="Times New Roman" w:cs="Times New Roman"/>
                  <w:color w:val="0000FF"/>
                  <w:kern w:val="0"/>
                  <w:sz w:val="12"/>
                  <w:szCs w:val="12"/>
                  <w:u w:val="single"/>
                </w:rPr>
                <w:t>Верхняя Буланка</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50" w:tooltip="Моторский сельсовет" w:history="1">
              <w:r w:rsidRPr="00540D03">
                <w:rPr>
                  <w:rFonts w:ascii="Times New Roman" w:hAnsi="Times New Roman" w:cs="Times New Roman"/>
                  <w:color w:val="0000FF"/>
                  <w:kern w:val="0"/>
                  <w:sz w:val="12"/>
                  <w:szCs w:val="12"/>
                  <w:u w:val="single"/>
                </w:rPr>
                <w:t>Моторский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51" w:tooltip="Каратузское" w:history="1">
              <w:r w:rsidRPr="00540D03">
                <w:rPr>
                  <w:rFonts w:ascii="Times New Roman" w:hAnsi="Times New Roman" w:cs="Times New Roman"/>
                  <w:color w:val="0000FF"/>
                  <w:kern w:val="0"/>
                  <w:sz w:val="12"/>
                  <w:szCs w:val="12"/>
                  <w:u w:val="single"/>
                </w:rPr>
                <w:t>Каратузское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7456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52" w:tooltip="Каратузский сельсовет" w:history="1">
              <w:r w:rsidRPr="00540D03">
                <w:rPr>
                  <w:rFonts w:ascii="Times New Roman" w:hAnsi="Times New Roman" w:cs="Times New Roman"/>
                  <w:color w:val="0000FF"/>
                  <w:kern w:val="0"/>
                  <w:sz w:val="12"/>
                  <w:szCs w:val="12"/>
                  <w:u w:val="single"/>
                </w:rPr>
                <w:t>Каратузский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53" w:tooltip="Качулька" w:history="1">
              <w:r w:rsidRPr="00540D03">
                <w:rPr>
                  <w:rFonts w:ascii="Times New Roman" w:hAnsi="Times New Roman" w:cs="Times New Roman"/>
                  <w:color w:val="0000FF"/>
                  <w:kern w:val="0"/>
                  <w:sz w:val="12"/>
                  <w:szCs w:val="12"/>
                  <w:u w:val="single"/>
                </w:rPr>
                <w:t>Качулька</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609</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54" w:tooltip="Качульский сельсовет" w:history="1">
              <w:r w:rsidRPr="00540D03">
                <w:rPr>
                  <w:rFonts w:ascii="Times New Roman" w:hAnsi="Times New Roman" w:cs="Times New Roman"/>
                  <w:color w:val="0000FF"/>
                  <w:kern w:val="0"/>
                  <w:sz w:val="12"/>
                  <w:szCs w:val="12"/>
                  <w:u w:val="single"/>
                </w:rPr>
                <w:t>Качульский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55" w:tooltip="Ключи (Каратузский район)" w:history="1">
              <w:r w:rsidRPr="00540D03">
                <w:rPr>
                  <w:rFonts w:ascii="Times New Roman" w:hAnsi="Times New Roman" w:cs="Times New Roman"/>
                  <w:color w:val="0000FF"/>
                  <w:kern w:val="0"/>
                  <w:sz w:val="12"/>
                  <w:szCs w:val="12"/>
                  <w:u w:val="single"/>
                </w:rPr>
                <w:t>Ключи</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56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56" w:tooltip="Лебедевский сельсовет (Красноярский край)" w:history="1">
              <w:r w:rsidRPr="00540D03">
                <w:rPr>
                  <w:rFonts w:ascii="Times New Roman" w:hAnsi="Times New Roman" w:cs="Times New Roman"/>
                  <w:color w:val="0000FF"/>
                  <w:kern w:val="0"/>
                  <w:sz w:val="12"/>
                  <w:szCs w:val="12"/>
                  <w:u w:val="single"/>
                </w:rPr>
                <w:t>Лебедевский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57" w:tooltip="Куркино (Красноярский край)" w:history="1">
              <w:r w:rsidRPr="00540D03">
                <w:rPr>
                  <w:rFonts w:ascii="Times New Roman" w:hAnsi="Times New Roman" w:cs="Times New Roman"/>
                  <w:color w:val="0000FF"/>
                  <w:kern w:val="0"/>
                  <w:sz w:val="12"/>
                  <w:szCs w:val="12"/>
                  <w:u w:val="single"/>
                </w:rPr>
                <w:t>Куркино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47</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58" w:tooltip="Черемушинский сельсовет" w:history="1">
              <w:r w:rsidRPr="00540D03">
                <w:rPr>
                  <w:rFonts w:ascii="Times New Roman" w:hAnsi="Times New Roman" w:cs="Times New Roman"/>
                  <w:color w:val="0000FF"/>
                  <w:kern w:val="0"/>
                  <w:sz w:val="12"/>
                  <w:szCs w:val="12"/>
                  <w:u w:val="single"/>
                </w:rPr>
                <w:t>Черемушинский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59" w:tooltip="Лебедевка (Каратузский район)" w:history="1">
              <w:r w:rsidRPr="00540D03">
                <w:rPr>
                  <w:rFonts w:ascii="Times New Roman" w:hAnsi="Times New Roman" w:cs="Times New Roman"/>
                  <w:color w:val="0000FF"/>
                  <w:kern w:val="0"/>
                  <w:sz w:val="12"/>
                  <w:szCs w:val="12"/>
                  <w:u w:val="single"/>
                </w:rPr>
                <w:t>Лебедевка</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222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60" w:tooltip="Лебедевский сельсовет (Красноярский край)" w:history="1">
              <w:r w:rsidRPr="00540D03">
                <w:rPr>
                  <w:rFonts w:ascii="Times New Roman" w:hAnsi="Times New Roman" w:cs="Times New Roman"/>
                  <w:color w:val="0000FF"/>
                  <w:kern w:val="0"/>
                  <w:sz w:val="12"/>
                  <w:szCs w:val="12"/>
                  <w:u w:val="single"/>
                </w:rPr>
                <w:t>Лебедевский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61" w:tooltip="Малиновка (Каратузский район)" w:history="1">
              <w:r w:rsidRPr="00540D03">
                <w:rPr>
                  <w:rFonts w:ascii="Times New Roman" w:hAnsi="Times New Roman" w:cs="Times New Roman"/>
                  <w:color w:val="0000FF"/>
                  <w:kern w:val="0"/>
                  <w:sz w:val="12"/>
                  <w:szCs w:val="12"/>
                  <w:u w:val="single"/>
                </w:rPr>
                <w:t>Малиновка</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42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62" w:tooltip="Таятский сельсовет" w:history="1">
              <w:r w:rsidRPr="00540D03">
                <w:rPr>
                  <w:rFonts w:ascii="Times New Roman" w:hAnsi="Times New Roman" w:cs="Times New Roman"/>
                  <w:color w:val="0000FF"/>
                  <w:kern w:val="0"/>
                  <w:sz w:val="12"/>
                  <w:szCs w:val="12"/>
                  <w:u w:val="single"/>
                </w:rPr>
                <w:t>Таятский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63" w:tooltip="Моторское" w:history="1">
              <w:r w:rsidRPr="00540D03">
                <w:rPr>
                  <w:rFonts w:ascii="Times New Roman" w:hAnsi="Times New Roman" w:cs="Times New Roman"/>
                  <w:color w:val="0000FF"/>
                  <w:kern w:val="0"/>
                  <w:sz w:val="12"/>
                  <w:szCs w:val="12"/>
                  <w:u w:val="single"/>
                </w:rPr>
                <w:t>Моторское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1124</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64" w:tooltip="Моторский сельсовет" w:history="1">
              <w:r w:rsidRPr="00540D03">
                <w:rPr>
                  <w:rFonts w:ascii="Times New Roman" w:hAnsi="Times New Roman" w:cs="Times New Roman"/>
                  <w:color w:val="0000FF"/>
                  <w:kern w:val="0"/>
                  <w:sz w:val="12"/>
                  <w:szCs w:val="12"/>
                  <w:u w:val="single"/>
                </w:rPr>
                <w:t>Моторский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65" w:tooltip="Нижние Куряты" w:history="1">
              <w:r w:rsidRPr="00540D03">
                <w:rPr>
                  <w:rFonts w:ascii="Times New Roman" w:hAnsi="Times New Roman" w:cs="Times New Roman"/>
                  <w:color w:val="0000FF"/>
                  <w:kern w:val="0"/>
                  <w:sz w:val="12"/>
                  <w:szCs w:val="12"/>
                  <w:u w:val="single"/>
                </w:rPr>
                <w:t>Нижние Куряты</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509</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66" w:tooltip="Нижнекурятский сельсовет" w:history="1">
              <w:r w:rsidRPr="00540D03">
                <w:rPr>
                  <w:rFonts w:ascii="Times New Roman" w:hAnsi="Times New Roman" w:cs="Times New Roman"/>
                  <w:color w:val="0000FF"/>
                  <w:kern w:val="0"/>
                  <w:sz w:val="12"/>
                  <w:szCs w:val="12"/>
                  <w:u w:val="single"/>
                </w:rPr>
                <w:t>Нижнекурятский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14</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67" w:tooltip="Нижний Кужебар" w:history="1">
              <w:r w:rsidRPr="00540D03">
                <w:rPr>
                  <w:rFonts w:ascii="Times New Roman" w:hAnsi="Times New Roman" w:cs="Times New Roman"/>
                  <w:color w:val="0000FF"/>
                  <w:kern w:val="0"/>
                  <w:sz w:val="12"/>
                  <w:szCs w:val="12"/>
                  <w:u w:val="single"/>
                </w:rPr>
                <w:t>Нижний Кужебар</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432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68" w:tooltip="Нижнекужебарский сельсовет" w:history="1">
              <w:r w:rsidRPr="00540D03">
                <w:rPr>
                  <w:rFonts w:ascii="Times New Roman" w:hAnsi="Times New Roman" w:cs="Times New Roman"/>
                  <w:color w:val="0000FF"/>
                  <w:kern w:val="0"/>
                  <w:sz w:val="12"/>
                  <w:szCs w:val="12"/>
                  <w:u w:val="single"/>
                </w:rPr>
                <w:t>Нижнекужебарский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69" w:tooltip="Нижняя Буланка" w:history="1">
              <w:r w:rsidRPr="00540D03">
                <w:rPr>
                  <w:rFonts w:ascii="Times New Roman" w:hAnsi="Times New Roman" w:cs="Times New Roman"/>
                  <w:color w:val="0000FF"/>
                  <w:kern w:val="0"/>
                  <w:sz w:val="12"/>
                  <w:szCs w:val="12"/>
                  <w:u w:val="single"/>
                </w:rPr>
                <w:t>Нижняя Буланка</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92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70" w:tooltip="Моторский сельсовет" w:history="1">
              <w:r w:rsidRPr="00540D03">
                <w:rPr>
                  <w:rFonts w:ascii="Times New Roman" w:hAnsi="Times New Roman" w:cs="Times New Roman"/>
                  <w:color w:val="0000FF"/>
                  <w:kern w:val="0"/>
                  <w:sz w:val="12"/>
                  <w:szCs w:val="12"/>
                  <w:u w:val="single"/>
                </w:rPr>
                <w:t>Моторский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71" w:tooltip="Сагайское" w:history="1">
              <w:r w:rsidRPr="00540D03">
                <w:rPr>
                  <w:rFonts w:ascii="Times New Roman" w:hAnsi="Times New Roman" w:cs="Times New Roman"/>
                  <w:color w:val="0000FF"/>
                  <w:kern w:val="0"/>
                  <w:sz w:val="12"/>
                  <w:szCs w:val="12"/>
                  <w:u w:val="single"/>
                </w:rPr>
                <w:t>Сагайское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516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72" w:tooltip="Сагайский сельсовет" w:history="1">
              <w:r w:rsidRPr="00540D03">
                <w:rPr>
                  <w:rFonts w:ascii="Times New Roman" w:hAnsi="Times New Roman" w:cs="Times New Roman"/>
                  <w:color w:val="0000FF"/>
                  <w:kern w:val="0"/>
                  <w:sz w:val="12"/>
                  <w:szCs w:val="12"/>
                  <w:u w:val="single"/>
                </w:rPr>
                <w:t>Сагайский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17</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73" w:tooltip="Средний Кужебар" w:history="1">
              <w:r w:rsidRPr="00540D03">
                <w:rPr>
                  <w:rFonts w:ascii="Times New Roman" w:hAnsi="Times New Roman" w:cs="Times New Roman"/>
                  <w:color w:val="0000FF"/>
                  <w:kern w:val="0"/>
                  <w:sz w:val="12"/>
                  <w:szCs w:val="12"/>
                  <w:u w:val="single"/>
                </w:rPr>
                <w:t>Средний Кужебар</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98</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74" w:tooltip="Каратузский сельсовет" w:history="1">
              <w:r w:rsidRPr="00540D03">
                <w:rPr>
                  <w:rFonts w:ascii="Times New Roman" w:hAnsi="Times New Roman" w:cs="Times New Roman"/>
                  <w:color w:val="0000FF"/>
                  <w:kern w:val="0"/>
                  <w:sz w:val="12"/>
                  <w:szCs w:val="12"/>
                  <w:u w:val="single"/>
                </w:rPr>
                <w:t>Каратузский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18</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75" w:tooltip="Старая Копь" w:history="1">
              <w:r w:rsidRPr="00540D03">
                <w:rPr>
                  <w:rFonts w:ascii="Times New Roman" w:hAnsi="Times New Roman" w:cs="Times New Roman"/>
                  <w:color w:val="0000FF"/>
                  <w:kern w:val="0"/>
                  <w:sz w:val="12"/>
                  <w:szCs w:val="12"/>
                  <w:u w:val="single"/>
                </w:rPr>
                <w:t>Старая Копь</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→298</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76" w:tooltip="Старокопский сельсовет" w:history="1">
              <w:r w:rsidRPr="00540D03">
                <w:rPr>
                  <w:rFonts w:ascii="Times New Roman" w:hAnsi="Times New Roman" w:cs="Times New Roman"/>
                  <w:color w:val="0000FF"/>
                  <w:kern w:val="0"/>
                  <w:sz w:val="12"/>
                  <w:szCs w:val="12"/>
                  <w:u w:val="single"/>
                </w:rPr>
                <w:t>Старокопский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19</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77" w:tooltip="Старомолино" w:history="1">
              <w:r w:rsidRPr="00540D03">
                <w:rPr>
                  <w:rFonts w:ascii="Times New Roman" w:hAnsi="Times New Roman" w:cs="Times New Roman"/>
                  <w:color w:val="0000FF"/>
                  <w:kern w:val="0"/>
                  <w:sz w:val="12"/>
                  <w:szCs w:val="12"/>
                  <w:u w:val="single"/>
                </w:rPr>
                <w:t>Старомолино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82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78" w:tooltip="Черемушинский сельсовет" w:history="1">
              <w:r w:rsidRPr="00540D03">
                <w:rPr>
                  <w:rFonts w:ascii="Times New Roman" w:hAnsi="Times New Roman" w:cs="Times New Roman"/>
                  <w:color w:val="0000FF"/>
                  <w:kern w:val="0"/>
                  <w:sz w:val="12"/>
                  <w:szCs w:val="12"/>
                  <w:u w:val="single"/>
                </w:rPr>
                <w:t>Черемушинский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79" w:tooltip="Таловка (Каратузский район) (страница отсутствует)" w:history="1">
              <w:r w:rsidRPr="00540D03">
                <w:rPr>
                  <w:rFonts w:ascii="Times New Roman" w:hAnsi="Times New Roman" w:cs="Times New Roman"/>
                  <w:color w:val="0000FF"/>
                  <w:kern w:val="0"/>
                  <w:sz w:val="12"/>
                  <w:szCs w:val="12"/>
                  <w:u w:val="single"/>
                </w:rPr>
                <w:t>Таловка</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26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80" w:tooltip="Амыльский сельсовет" w:history="1">
              <w:r w:rsidRPr="00540D03">
                <w:rPr>
                  <w:rFonts w:ascii="Times New Roman" w:hAnsi="Times New Roman" w:cs="Times New Roman"/>
                  <w:color w:val="0000FF"/>
                  <w:kern w:val="0"/>
                  <w:sz w:val="12"/>
                  <w:szCs w:val="12"/>
                  <w:u w:val="single"/>
                </w:rPr>
                <w:t>Амыльский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81" w:tooltip="Таскино (Каратузский район)" w:history="1">
              <w:r w:rsidRPr="00540D03">
                <w:rPr>
                  <w:rFonts w:ascii="Times New Roman" w:hAnsi="Times New Roman" w:cs="Times New Roman"/>
                  <w:color w:val="0000FF"/>
                  <w:kern w:val="0"/>
                  <w:sz w:val="12"/>
                  <w:szCs w:val="12"/>
                  <w:u w:val="single"/>
                </w:rPr>
                <w:t>Таскино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696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82" w:tooltip="Таскинский сельсовет" w:history="1">
              <w:r w:rsidRPr="00540D03">
                <w:rPr>
                  <w:rFonts w:ascii="Times New Roman" w:hAnsi="Times New Roman" w:cs="Times New Roman"/>
                  <w:color w:val="0000FF"/>
                  <w:kern w:val="0"/>
                  <w:sz w:val="12"/>
                  <w:szCs w:val="12"/>
                  <w:u w:val="single"/>
                </w:rPr>
                <w:t>Таскинский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83" w:tooltip="Таяты" w:history="1">
              <w:r w:rsidRPr="00540D03">
                <w:rPr>
                  <w:rFonts w:ascii="Times New Roman" w:hAnsi="Times New Roman" w:cs="Times New Roman"/>
                  <w:color w:val="0000FF"/>
                  <w:kern w:val="0"/>
                  <w:sz w:val="12"/>
                  <w:szCs w:val="12"/>
                  <w:u w:val="single"/>
                </w:rPr>
                <w:t>Таяты</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590</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84" w:tooltip="Таятский сельсовет" w:history="1">
              <w:r w:rsidRPr="00540D03">
                <w:rPr>
                  <w:rFonts w:ascii="Times New Roman" w:hAnsi="Times New Roman" w:cs="Times New Roman"/>
                  <w:color w:val="0000FF"/>
                  <w:kern w:val="0"/>
                  <w:sz w:val="12"/>
                  <w:szCs w:val="12"/>
                  <w:u w:val="single"/>
                </w:rPr>
                <w:t>Таятский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85" w:tooltip="Уджей" w:history="1">
              <w:r w:rsidRPr="00540D03">
                <w:rPr>
                  <w:rFonts w:ascii="Times New Roman" w:hAnsi="Times New Roman" w:cs="Times New Roman"/>
                  <w:color w:val="0000FF"/>
                  <w:kern w:val="0"/>
                  <w:sz w:val="12"/>
                  <w:szCs w:val="12"/>
                  <w:u w:val="single"/>
                </w:rPr>
                <w:t>Уджей</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343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86" w:tooltip="Уджейский сельсовет" w:history="1">
              <w:r w:rsidRPr="00540D03">
                <w:rPr>
                  <w:rFonts w:ascii="Times New Roman" w:hAnsi="Times New Roman" w:cs="Times New Roman"/>
                  <w:color w:val="0000FF"/>
                  <w:kern w:val="0"/>
                  <w:sz w:val="12"/>
                  <w:szCs w:val="12"/>
                  <w:u w:val="single"/>
                </w:rPr>
                <w:t>Уджейский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24</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87" w:tooltip="Черемушка (Красноярский край)" w:history="1">
              <w:r w:rsidRPr="00540D03">
                <w:rPr>
                  <w:rFonts w:ascii="Times New Roman" w:hAnsi="Times New Roman" w:cs="Times New Roman"/>
                  <w:color w:val="0000FF"/>
                  <w:kern w:val="0"/>
                  <w:sz w:val="12"/>
                  <w:szCs w:val="12"/>
                  <w:u w:val="single"/>
                </w:rPr>
                <w:t>Черемушка</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733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88" w:tooltip="Черемушинский сельсовет" w:history="1">
              <w:r w:rsidRPr="00540D03">
                <w:rPr>
                  <w:rFonts w:ascii="Times New Roman" w:hAnsi="Times New Roman" w:cs="Times New Roman"/>
                  <w:color w:val="0000FF"/>
                  <w:kern w:val="0"/>
                  <w:sz w:val="12"/>
                  <w:szCs w:val="12"/>
                  <w:u w:val="single"/>
                </w:rPr>
                <w:t>Черемушинский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89" w:tooltip="Черниговка (Каратузский район)" w:history="1">
              <w:r w:rsidRPr="00540D03">
                <w:rPr>
                  <w:rFonts w:ascii="Times New Roman" w:hAnsi="Times New Roman" w:cs="Times New Roman"/>
                  <w:color w:val="0000FF"/>
                  <w:kern w:val="0"/>
                  <w:sz w:val="12"/>
                  <w:szCs w:val="12"/>
                  <w:u w:val="single"/>
                </w:rPr>
                <w:t>Черниговка</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8</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90" w:tooltip="Амыльский сельсовет" w:history="1">
              <w:r w:rsidRPr="00540D03">
                <w:rPr>
                  <w:rFonts w:ascii="Times New Roman" w:hAnsi="Times New Roman" w:cs="Times New Roman"/>
                  <w:color w:val="0000FF"/>
                  <w:kern w:val="0"/>
                  <w:sz w:val="12"/>
                  <w:szCs w:val="12"/>
                  <w:u w:val="single"/>
                </w:rPr>
                <w:t>Амыльский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26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91" w:tooltip="Чубчиково (страница отсутствует)" w:history="1">
              <w:r w:rsidRPr="00540D03">
                <w:rPr>
                  <w:rFonts w:ascii="Times New Roman" w:hAnsi="Times New Roman" w:cs="Times New Roman"/>
                  <w:color w:val="0000FF"/>
                  <w:kern w:val="0"/>
                  <w:sz w:val="12"/>
                  <w:szCs w:val="12"/>
                  <w:u w:val="single"/>
                </w:rPr>
                <w:t>Чубчиково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130</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92" w:tooltip="Черемушинский сельсовет" w:history="1">
              <w:r w:rsidRPr="00540D03">
                <w:rPr>
                  <w:rFonts w:ascii="Times New Roman" w:hAnsi="Times New Roman" w:cs="Times New Roman"/>
                  <w:color w:val="0000FF"/>
                  <w:kern w:val="0"/>
                  <w:sz w:val="12"/>
                  <w:szCs w:val="12"/>
                  <w:u w:val="single"/>
                </w:rPr>
                <w:t>Черемушинский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27</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93" w:tooltip="Шалагино (Красноярский край)" w:history="1">
              <w:r w:rsidRPr="00540D03">
                <w:rPr>
                  <w:rFonts w:ascii="Times New Roman" w:hAnsi="Times New Roman" w:cs="Times New Roman"/>
                  <w:color w:val="0000FF"/>
                  <w:kern w:val="0"/>
                  <w:sz w:val="12"/>
                  <w:szCs w:val="12"/>
                  <w:u w:val="single"/>
                </w:rPr>
                <w:t>Шалагино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142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94" w:tooltip="Черемушинский сельсовет" w:history="1">
              <w:r w:rsidRPr="00540D03">
                <w:rPr>
                  <w:rFonts w:ascii="Times New Roman" w:hAnsi="Times New Roman" w:cs="Times New Roman"/>
                  <w:color w:val="0000FF"/>
                  <w:kern w:val="0"/>
                  <w:sz w:val="12"/>
                  <w:szCs w:val="12"/>
                  <w:u w:val="single"/>
                </w:rPr>
                <w:t>Черемушинский сельсовет</w:t>
              </w:r>
            </w:hyperlink>
          </w:p>
        </w:tc>
      </w:tr>
      <w:tr w:rsidR="00540D03" w:rsidRPr="00540D03" w:rsidTr="00540D03">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28</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95" w:tooltip="Ширыштык" w:history="1">
              <w:r w:rsidRPr="00540D03">
                <w:rPr>
                  <w:rFonts w:ascii="Times New Roman" w:hAnsi="Times New Roman" w:cs="Times New Roman"/>
                  <w:color w:val="0000FF"/>
                  <w:kern w:val="0"/>
                  <w:sz w:val="12"/>
                  <w:szCs w:val="12"/>
                  <w:u w:val="single"/>
                </w:rPr>
                <w:t>Ширыштык</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Cambria Math" w:hAnsi="Cambria Math" w:cs="Cambria Math"/>
                <w:color w:val="auto"/>
                <w:kern w:val="0"/>
                <w:sz w:val="12"/>
                <w:szCs w:val="12"/>
              </w:rPr>
              <w:t>↗</w:t>
            </w:r>
            <w:r w:rsidRPr="00540D03">
              <w:rPr>
                <w:rFonts w:ascii="Times New Roman" w:hAnsi="Times New Roman" w:cs="Times New Roman"/>
                <w:color w:val="auto"/>
                <w:kern w:val="0"/>
                <w:sz w:val="12"/>
                <w:szCs w:val="12"/>
              </w:rPr>
              <w:t>560</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196" w:tooltip="Амыльский сельсовет" w:history="1">
              <w:r w:rsidRPr="00540D03">
                <w:rPr>
                  <w:rFonts w:ascii="Times New Roman" w:hAnsi="Times New Roman" w:cs="Times New Roman"/>
                  <w:color w:val="0000FF"/>
                  <w:kern w:val="0"/>
                  <w:sz w:val="12"/>
                  <w:szCs w:val="12"/>
                  <w:u w:val="single"/>
                </w:rPr>
                <w:t>Амыльский сельсовет</w:t>
              </w:r>
            </w:hyperlink>
            <w:r w:rsidRPr="00540D03">
              <w:rPr>
                <w:rFonts w:ascii="Times New Roman" w:hAnsi="Times New Roman" w:cs="Times New Roman"/>
                <w:color w:val="auto"/>
                <w:kern w:val="0"/>
                <w:sz w:val="12"/>
                <w:szCs w:val="12"/>
              </w:rPr>
              <w:br/>
            </w:r>
          </w:p>
        </w:tc>
      </w:tr>
    </w:tbl>
    <w:p w:rsidR="00540D03" w:rsidRPr="00540D03" w:rsidRDefault="00540D03" w:rsidP="00540D03">
      <w:pPr>
        <w:tabs>
          <w:tab w:val="left" w:pos="709"/>
        </w:tabs>
        <w:snapToGrid w:val="0"/>
        <w:spacing w:after="0" w:line="240" w:lineRule="auto"/>
        <w:ind w:left="567"/>
        <w:jc w:val="both"/>
        <w:rPr>
          <w:rFonts w:ascii="Cambria Math" w:eastAsia="Calibri" w:hAnsi="Cambria Math" w:cs="Cambria Math"/>
          <w:color w:val="auto"/>
          <w:kern w:val="0"/>
          <w:sz w:val="12"/>
          <w:szCs w:val="12"/>
          <w:lang w:eastAsia="en-US"/>
        </w:rPr>
      </w:pPr>
      <w:r w:rsidRPr="00540D03">
        <w:rPr>
          <w:rFonts w:ascii="Cambria Math" w:eastAsia="Calibri" w:hAnsi="Cambria Math" w:cs="Cambria Math"/>
          <w:color w:val="auto"/>
          <w:kern w:val="0"/>
          <w:sz w:val="12"/>
          <w:szCs w:val="12"/>
          <w:lang w:eastAsia="en-US"/>
        </w:rPr>
        <w:t xml:space="preserve">Примечание: </w:t>
      </w:r>
    </w:p>
    <w:p w:rsidR="00540D03" w:rsidRPr="00540D03" w:rsidRDefault="00540D03" w:rsidP="00540D03">
      <w:pPr>
        <w:tabs>
          <w:tab w:val="left" w:pos="709"/>
        </w:tabs>
        <w:snapToGrid w:val="0"/>
        <w:spacing w:after="0" w:line="240" w:lineRule="auto"/>
        <w:ind w:left="567"/>
        <w:jc w:val="both"/>
        <w:rPr>
          <w:rFonts w:ascii="Cambria Math" w:eastAsia="Calibri" w:hAnsi="Cambria Math" w:cs="Cambria Math"/>
          <w:color w:val="auto"/>
          <w:kern w:val="0"/>
          <w:sz w:val="12"/>
          <w:szCs w:val="12"/>
          <w:lang w:eastAsia="en-US"/>
        </w:rPr>
      </w:pPr>
      <w:r w:rsidRPr="00540D03">
        <w:rPr>
          <w:rFonts w:ascii="Cambria Math" w:eastAsia="Calibri" w:hAnsi="Cambria Math" w:cs="Cambria Math"/>
          <w:color w:val="auto"/>
          <w:kern w:val="0"/>
          <w:sz w:val="12"/>
          <w:szCs w:val="12"/>
          <w:lang w:eastAsia="en-US"/>
        </w:rPr>
        <w:t>↗  прогнозируемый рост населения</w:t>
      </w:r>
    </w:p>
    <w:p w:rsidR="00540D03" w:rsidRPr="00540D03" w:rsidRDefault="00540D03" w:rsidP="00540D03">
      <w:pPr>
        <w:tabs>
          <w:tab w:val="left" w:pos="709"/>
        </w:tabs>
        <w:snapToGrid w:val="0"/>
        <w:spacing w:after="0" w:line="240" w:lineRule="auto"/>
        <w:ind w:left="567"/>
        <w:jc w:val="both"/>
        <w:rPr>
          <w:rFonts w:ascii="Times New Roman" w:eastAsia="Calibri" w:hAnsi="Times New Roman" w:cs="Times New Roman"/>
          <w:color w:val="auto"/>
          <w:kern w:val="0"/>
          <w:sz w:val="12"/>
          <w:szCs w:val="12"/>
          <w:lang w:eastAsia="en-US"/>
        </w:rPr>
      </w:pPr>
      <w:r w:rsidRPr="00540D03">
        <w:rPr>
          <w:rFonts w:ascii="Cambria Math" w:eastAsia="Calibri" w:hAnsi="Cambria Math" w:cs="Cambria Math"/>
          <w:color w:val="auto"/>
          <w:kern w:val="0"/>
          <w:sz w:val="12"/>
          <w:szCs w:val="12"/>
          <w:lang w:eastAsia="en-US"/>
        </w:rPr>
        <w:t>↘  прогнозируемый спад населения</w:t>
      </w:r>
    </w:p>
    <w:p w:rsidR="00540D03" w:rsidRPr="00540D03" w:rsidRDefault="00540D03" w:rsidP="00540D03">
      <w:pPr>
        <w:tabs>
          <w:tab w:val="left" w:pos="709"/>
        </w:tabs>
        <w:snapToGrid w:val="0"/>
        <w:spacing w:after="0" w:line="240" w:lineRule="auto"/>
        <w:ind w:left="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население не изменяется</w:t>
      </w:r>
    </w:p>
    <w:p w:rsidR="00540D03" w:rsidRPr="00540D03" w:rsidRDefault="00540D03" w:rsidP="00540D03">
      <w:pPr>
        <w:tabs>
          <w:tab w:val="left" w:pos="709"/>
        </w:tabs>
        <w:snapToGrid w:val="0"/>
        <w:spacing w:after="0" w:line="240" w:lineRule="auto"/>
        <w:ind w:firstLine="709"/>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Основными критериями результативности оптимизации системы расселения будут являться показатели роста населения и обеспечения экономики и социальной сферы квалифицированными трудовыми ресурсами.</w:t>
      </w:r>
    </w:p>
    <w:p w:rsidR="00540D03" w:rsidRPr="00540D03" w:rsidRDefault="00540D03" w:rsidP="00540D03">
      <w:pPr>
        <w:tabs>
          <w:tab w:val="left" w:pos="70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Пространственная организация территорий муниципальных районов Красноярского края разрабатывается в соответствии с программными документами социально-экономического развития и с учетом результатов комплексной оценки территории Красноярского края, основанной на всестороннем научном изучении природных, социально-экономических факторов: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экономико-географического положения;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природных условий и ресурсов;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промышленных, демографических ресурсов;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структуры агропромышленного, лесного комплексов;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нормативных ограничений использования территорий, экологического состояния и прочих факторов.</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При разработке градостроительной и проектной документации для Красноярского края необходимо учитывать:</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тип муниципального образования (муниципальный район, поселение);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тип населенного пункта (городской, сельский);</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величину городских и сельских населённых пунктов (крупные, большие, средние, малые);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принадлежность муниципального образования (муниципального района) или населенного пункта к агломерации;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социально-демографическую ситуацию (численность населения, половозрастная структура населения, трудовые ресурсы, национальный состав);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состояние окружающей среды (состояние почв, поверхностных и подземных вод, атмосферного воздуха);</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сложившиеся условия (историческая застройка, условия реконструкции, природные факторы);</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местные особенности и традиции.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Сельские населенные пункты в зависимости от проектной численности населения на расчетный срок подразделяются на группы в соответствии с таблицей, приведенной ниже:</w:t>
      </w:r>
      <w:bookmarkStart w:id="15" w:name="_Ref388434030"/>
    </w:p>
    <w:bookmarkEnd w:id="15"/>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2</w:t>
      </w:r>
      <w:r w:rsidRPr="00540D03">
        <w:rPr>
          <w:rFonts w:ascii="Calibri" w:eastAsia="Calibri" w:hAnsi="Calibri" w:cs="Times New Roman"/>
          <w:b/>
          <w:bCs/>
          <w:color w:val="auto"/>
          <w:kern w:val="0"/>
          <w:sz w:val="12"/>
          <w:szCs w:val="12"/>
          <w:lang w:eastAsia="en-US"/>
        </w:rPr>
        <w:fldChar w:fldCharType="end"/>
      </w:r>
    </w:p>
    <w:tbl>
      <w:tblPr>
        <w:tblW w:w="9645" w:type="dxa"/>
        <w:tblInd w:w="70" w:type="dxa"/>
        <w:tblLayout w:type="fixed"/>
        <w:tblCellMar>
          <w:left w:w="70" w:type="dxa"/>
          <w:right w:w="70" w:type="dxa"/>
        </w:tblCellMar>
        <w:tblLook w:val="04A0" w:firstRow="1" w:lastRow="0" w:firstColumn="1" w:lastColumn="0" w:noHBand="0" w:noVBand="1"/>
      </w:tblPr>
      <w:tblGrid>
        <w:gridCol w:w="3688"/>
        <w:gridCol w:w="5957"/>
      </w:tblGrid>
      <w:tr w:rsidR="00540D03" w:rsidRPr="00540D03" w:rsidTr="00540D03">
        <w:trPr>
          <w:cantSplit/>
          <w:trHeight w:val="20"/>
        </w:trPr>
        <w:tc>
          <w:tcPr>
            <w:tcW w:w="3686" w:type="dxa"/>
            <w:vMerge w:val="restar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Группы населённых пунктов</w:t>
            </w:r>
          </w:p>
        </w:tc>
        <w:tc>
          <w:tcPr>
            <w:tcW w:w="5953"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Население, чел.</w:t>
            </w:r>
          </w:p>
        </w:tc>
      </w:tr>
      <w:tr w:rsidR="00540D03" w:rsidRPr="00540D03" w:rsidTr="00540D03">
        <w:trPr>
          <w:cantSplit/>
          <w:trHeight w:val="20"/>
        </w:trPr>
        <w:tc>
          <w:tcPr>
            <w:tcW w:w="3686" w:type="dxa"/>
            <w:vMerge/>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5953" w:type="dxa"/>
            <w:tcBorders>
              <w:top w:val="single" w:sz="4"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Сельские населённые пункты</w:t>
            </w:r>
          </w:p>
        </w:tc>
      </w:tr>
      <w:tr w:rsidR="00540D03" w:rsidRPr="00540D03" w:rsidTr="00540D03">
        <w:trPr>
          <w:cantSplit/>
          <w:trHeight w:val="20"/>
        </w:trPr>
        <w:tc>
          <w:tcPr>
            <w:tcW w:w="3686" w:type="dxa"/>
            <w:tcBorders>
              <w:top w:val="single" w:sz="6" w:space="0" w:color="auto"/>
              <w:left w:val="single" w:sz="6" w:space="0" w:color="auto"/>
              <w:bottom w:val="nil"/>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Крупные</w:t>
            </w:r>
          </w:p>
        </w:tc>
        <w:tc>
          <w:tcPr>
            <w:tcW w:w="5953" w:type="dxa"/>
            <w:tcBorders>
              <w:top w:val="single" w:sz="6" w:space="0" w:color="auto"/>
              <w:left w:val="single" w:sz="6" w:space="0" w:color="auto"/>
              <w:bottom w:val="nil"/>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3000</w:t>
            </w:r>
          </w:p>
        </w:tc>
      </w:tr>
      <w:tr w:rsidR="00540D03" w:rsidRPr="00540D03" w:rsidTr="00540D03">
        <w:trPr>
          <w:cantSplit/>
          <w:trHeight w:val="20"/>
        </w:trPr>
        <w:tc>
          <w:tcPr>
            <w:tcW w:w="3686"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Большие</w:t>
            </w:r>
          </w:p>
        </w:tc>
        <w:tc>
          <w:tcPr>
            <w:tcW w:w="5953"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1000 до 3000</w:t>
            </w:r>
          </w:p>
        </w:tc>
      </w:tr>
      <w:tr w:rsidR="00540D03" w:rsidRPr="00540D03" w:rsidTr="00540D03">
        <w:trPr>
          <w:cantSplit/>
          <w:trHeight w:val="20"/>
        </w:trPr>
        <w:tc>
          <w:tcPr>
            <w:tcW w:w="3686"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Средние</w:t>
            </w:r>
          </w:p>
        </w:tc>
        <w:tc>
          <w:tcPr>
            <w:tcW w:w="5953"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200 до 1000</w:t>
            </w:r>
          </w:p>
        </w:tc>
      </w:tr>
      <w:tr w:rsidR="00540D03" w:rsidRPr="00540D03" w:rsidTr="00540D03">
        <w:trPr>
          <w:cantSplit/>
          <w:trHeight w:val="20"/>
        </w:trPr>
        <w:tc>
          <w:tcPr>
            <w:tcW w:w="3686"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Малые&lt;*&gt;         </w:t>
            </w:r>
          </w:p>
        </w:tc>
        <w:tc>
          <w:tcPr>
            <w:tcW w:w="5953"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до 200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Таблица 2 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 </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540D03" w:rsidRPr="00540D03" w:rsidRDefault="00540D03" w:rsidP="00540D03">
      <w:pPr>
        <w:tabs>
          <w:tab w:val="left" w:pos="708"/>
        </w:tabs>
        <w:spacing w:after="0" w:line="240" w:lineRule="auto"/>
        <w:jc w:val="right"/>
        <w:rPr>
          <w:rFonts w:ascii="Times New Roman" w:eastAsia="Calibri" w:hAnsi="Times New Roman" w:cs="Times New Roman"/>
          <w:b/>
          <w:bCs/>
          <w:color w:val="auto"/>
          <w:kern w:val="0"/>
          <w:sz w:val="12"/>
          <w:szCs w:val="12"/>
          <w:lang w:eastAsia="en-US"/>
        </w:rPr>
      </w:pPr>
      <w:bookmarkStart w:id="16" w:name="_Toc524343392"/>
      <w:bookmarkStart w:id="17" w:name="_Toc389132431"/>
      <w:bookmarkEnd w:id="14"/>
      <w:r w:rsidRPr="00540D03">
        <w:rPr>
          <w:rFonts w:ascii="Calibri" w:eastAsia="Calibri" w:hAnsi="Calibri" w:cs="Times New Roman"/>
          <w:b/>
          <w:bCs/>
          <w:color w:val="auto"/>
          <w:kern w:val="0"/>
          <w:sz w:val="12"/>
          <w:szCs w:val="12"/>
          <w:lang w:eastAsia="en-US"/>
        </w:rPr>
        <w:t xml:space="preserve"> Нормативные показатели интенсивности использования общественно-деловых зон</w:t>
      </w:r>
      <w:bookmarkEnd w:id="16"/>
      <w:bookmarkEnd w:id="17"/>
      <w:r w:rsidRPr="00540D03">
        <w:rPr>
          <w:rFonts w:ascii="Calibri" w:eastAsia="Calibri" w:hAnsi="Calibri" w:cs="Times New Roman"/>
          <w:b/>
          <w:bCs/>
          <w:color w:val="auto"/>
          <w:kern w:val="0"/>
          <w:sz w:val="12"/>
          <w:szCs w:val="12"/>
          <w:lang w:eastAsia="en-US"/>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Общественно-деловые зоны предназначены для размещения объектов лечебно-профилактических медицинских организаций, помещений для культурно - досуговой деятельности, торговых предприятий и предприятий общественного питания, предприятий бытового обслуживания, профессиональных образовательных организаций,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Общественно-деловые зоны устанавливаются с целью формирования системы общественных центров для размещения общественных зданий и сооружений. Число, состав и размещение общественных центров принимаются с учетом величины населённого пункта, его роли в системе расселения и функционально-планировочной организации территории. В сельских населённых пунктах формируется единый общественный центр, дополняемый объектами повседневного пользования в жилой застройке.</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Интенсивность использования территории общественно-деловой зоны характеризуется плотностью застройки (тыс. м</w:t>
      </w:r>
      <w:r w:rsidRPr="00540D03">
        <w:rPr>
          <w:rFonts w:ascii="Calibri" w:eastAsia="Calibri" w:hAnsi="Calibri" w:cs="Times New Roman"/>
          <w:color w:val="auto"/>
          <w:kern w:val="0"/>
          <w:sz w:val="12"/>
          <w:szCs w:val="12"/>
          <w:vertAlign w:val="superscript"/>
          <w:lang w:eastAsia="ar-SA"/>
        </w:rPr>
        <w:t>2</w:t>
      </w:r>
      <w:r w:rsidRPr="00540D03">
        <w:rPr>
          <w:rFonts w:ascii="Calibri" w:eastAsia="Calibri" w:hAnsi="Calibri" w:cs="Times New Roman"/>
          <w:color w:val="auto"/>
          <w:kern w:val="0"/>
          <w:sz w:val="12"/>
          <w:szCs w:val="12"/>
          <w:lang w:eastAsia="ar-SA"/>
        </w:rPr>
        <w:t>/га), процентом застроенности территории.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и в соответствии с рекомендуемыми нормативами, приведенными ниже (</w:t>
      </w:r>
      <w:r w:rsidRPr="00540D03">
        <w:rPr>
          <w:rFonts w:ascii="Calibri" w:eastAsia="Calibri" w:hAnsi="Calibri" w:cs="Times New Roman"/>
          <w:color w:val="auto"/>
          <w:kern w:val="0"/>
          <w:sz w:val="12"/>
          <w:szCs w:val="12"/>
          <w:lang w:eastAsia="ar-SA"/>
        </w:rPr>
        <w:fldChar w:fldCharType="begin"/>
      </w:r>
      <w:r w:rsidRPr="00540D03">
        <w:rPr>
          <w:rFonts w:ascii="Calibri" w:eastAsia="Calibri" w:hAnsi="Calibri" w:cs="Times New Roman"/>
          <w:color w:val="auto"/>
          <w:kern w:val="0"/>
          <w:sz w:val="12"/>
          <w:szCs w:val="12"/>
          <w:lang w:eastAsia="ar-SA"/>
        </w:rPr>
        <w:instrText xml:space="preserve"> REF _Ref393382539 \h  \* MERGEFORMAT </w:instrText>
      </w:r>
      <w:r w:rsidRPr="00540D03">
        <w:rPr>
          <w:rFonts w:ascii="Calibri" w:eastAsia="Calibri" w:hAnsi="Calibri" w:cs="Times New Roman"/>
          <w:color w:val="auto"/>
          <w:kern w:val="0"/>
          <w:sz w:val="12"/>
          <w:szCs w:val="12"/>
          <w:lang w:eastAsia="ar-SA"/>
        </w:rPr>
      </w:r>
      <w:r w:rsidRPr="00540D03">
        <w:rPr>
          <w:rFonts w:ascii="Calibri" w:eastAsia="Calibri" w:hAnsi="Calibri" w:cs="Times New Roman"/>
          <w:color w:val="auto"/>
          <w:kern w:val="0"/>
          <w:sz w:val="12"/>
          <w:szCs w:val="12"/>
          <w:lang w:eastAsia="ar-SA"/>
        </w:rPr>
        <w:fldChar w:fldCharType="separate"/>
      </w:r>
      <w:r w:rsidRPr="00540D03">
        <w:rPr>
          <w:rFonts w:ascii="Calibri" w:eastAsia="Calibri" w:hAnsi="Calibri" w:cs="Times New Roman"/>
          <w:color w:val="auto"/>
          <w:kern w:val="0"/>
          <w:sz w:val="12"/>
          <w:szCs w:val="12"/>
          <w:lang w:eastAsia="ar-SA"/>
        </w:rPr>
        <w:t>Таблица 3</w:t>
      </w:r>
      <w:r w:rsidRPr="00540D03">
        <w:rPr>
          <w:rFonts w:ascii="Calibri" w:eastAsia="Calibri" w:hAnsi="Calibri" w:cs="Times New Roman"/>
          <w:color w:val="auto"/>
          <w:kern w:val="0"/>
          <w:sz w:val="12"/>
          <w:szCs w:val="12"/>
          <w:lang w:eastAsia="ar-SA"/>
        </w:rPr>
        <w:fldChar w:fldCharType="end"/>
      </w:r>
      <w:r w:rsidRPr="00540D03">
        <w:rPr>
          <w:rFonts w:ascii="Calibri" w:eastAsia="Calibri" w:hAnsi="Calibri" w:cs="Times New Roman"/>
          <w:color w:val="auto"/>
          <w:kern w:val="0"/>
          <w:sz w:val="12"/>
          <w:szCs w:val="12"/>
          <w:lang w:eastAsia="ar-SA"/>
        </w:rPr>
        <w:t>).</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18" w:name="_Ref393382539"/>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3</w:t>
      </w:r>
      <w:r w:rsidRPr="00540D03">
        <w:rPr>
          <w:rFonts w:ascii="Calibri" w:eastAsia="Calibri" w:hAnsi="Calibri" w:cs="Times New Roman"/>
          <w:b/>
          <w:bCs/>
          <w:color w:val="auto"/>
          <w:kern w:val="0"/>
          <w:sz w:val="12"/>
          <w:szCs w:val="12"/>
          <w:lang w:eastAsia="en-US"/>
        </w:rPr>
        <w:fldChar w:fldCharType="end"/>
      </w:r>
      <w:bookmarkEnd w:id="18"/>
    </w:p>
    <w:tbl>
      <w:tblPr>
        <w:tblW w:w="0" w:type="auto"/>
        <w:tblInd w:w="70" w:type="dxa"/>
        <w:tblLayout w:type="fixed"/>
        <w:tblCellMar>
          <w:left w:w="70" w:type="dxa"/>
          <w:right w:w="70" w:type="dxa"/>
        </w:tblCellMar>
        <w:tblLook w:val="04A0" w:firstRow="1" w:lastRow="0" w:firstColumn="1" w:lastColumn="0" w:noHBand="0" w:noVBand="1"/>
      </w:tblPr>
      <w:tblGrid>
        <w:gridCol w:w="2970"/>
        <w:gridCol w:w="1620"/>
        <w:gridCol w:w="1789"/>
        <w:gridCol w:w="1725"/>
        <w:gridCol w:w="1543"/>
      </w:tblGrid>
      <w:tr w:rsidR="00540D03" w:rsidRPr="00540D03" w:rsidTr="00540D03">
        <w:trPr>
          <w:cantSplit/>
          <w:trHeight w:val="240"/>
          <w:tblHeader/>
        </w:trPr>
        <w:tc>
          <w:tcPr>
            <w:tcW w:w="2970" w:type="dxa"/>
            <w:vMerge w:val="restar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Тип общественно-деловой          </w:t>
            </w:r>
            <w:r w:rsidRPr="00540D03">
              <w:rPr>
                <w:rFonts w:ascii="Times New Roman" w:eastAsia="Calibri" w:hAnsi="Times New Roman" w:cs="Times New Roman"/>
                <w:b/>
                <w:color w:val="auto"/>
                <w:kern w:val="0"/>
                <w:sz w:val="12"/>
                <w:szCs w:val="12"/>
                <w:lang w:eastAsia="en-US"/>
              </w:rPr>
              <w:br/>
              <w:t>застройки</w:t>
            </w:r>
          </w:p>
        </w:tc>
        <w:tc>
          <w:tcPr>
            <w:tcW w:w="6677" w:type="dxa"/>
            <w:gridSpan w:val="4"/>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Плотности застройки (тыс. м2 общ. пл./га), не менее</w:t>
            </w:r>
          </w:p>
        </w:tc>
      </w:tr>
      <w:tr w:rsidR="00540D03" w:rsidRPr="00540D03" w:rsidTr="00540D03">
        <w:trPr>
          <w:cantSplit/>
          <w:trHeight w:val="480"/>
          <w:tblHeader/>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3409"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крупные и большие  сельские населённые пункты</w:t>
            </w:r>
          </w:p>
        </w:tc>
        <w:tc>
          <w:tcPr>
            <w:tcW w:w="3268"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средние и малые сельские населённые пункты</w:t>
            </w:r>
          </w:p>
        </w:tc>
      </w:tr>
      <w:tr w:rsidR="00540D03" w:rsidRPr="00540D03" w:rsidTr="00540D03">
        <w:trPr>
          <w:cantSplit/>
          <w:trHeight w:val="480"/>
          <w:tblHeader/>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62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на     </w:t>
            </w:r>
            <w:r w:rsidRPr="00540D03">
              <w:rPr>
                <w:rFonts w:ascii="Times New Roman" w:eastAsia="Calibri" w:hAnsi="Times New Roman" w:cs="Times New Roman"/>
                <w:b/>
                <w:color w:val="auto"/>
                <w:kern w:val="0"/>
                <w:sz w:val="12"/>
                <w:szCs w:val="12"/>
                <w:lang w:eastAsia="en-US"/>
              </w:rPr>
              <w:br/>
              <w:t xml:space="preserve">свободных </w:t>
            </w:r>
            <w:r w:rsidRPr="00540D03">
              <w:rPr>
                <w:rFonts w:ascii="Times New Roman" w:eastAsia="Calibri" w:hAnsi="Times New Roman" w:cs="Times New Roman"/>
                <w:b/>
                <w:color w:val="auto"/>
                <w:kern w:val="0"/>
                <w:sz w:val="12"/>
                <w:szCs w:val="12"/>
                <w:lang w:eastAsia="en-US"/>
              </w:rPr>
              <w:br/>
              <w:t>территориях</w:t>
            </w:r>
          </w:p>
        </w:tc>
        <w:tc>
          <w:tcPr>
            <w:tcW w:w="178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при     </w:t>
            </w:r>
            <w:r w:rsidRPr="00540D03">
              <w:rPr>
                <w:rFonts w:ascii="Times New Roman" w:eastAsia="Calibri" w:hAnsi="Times New Roman" w:cs="Times New Roman"/>
                <w:b/>
                <w:color w:val="auto"/>
                <w:kern w:val="0"/>
                <w:sz w:val="12"/>
                <w:szCs w:val="12"/>
                <w:lang w:eastAsia="en-US"/>
              </w:rPr>
              <w:br/>
              <w:t>реконструкции</w:t>
            </w:r>
          </w:p>
        </w:tc>
        <w:tc>
          <w:tcPr>
            <w:tcW w:w="172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на     </w:t>
            </w:r>
            <w:r w:rsidRPr="00540D03">
              <w:rPr>
                <w:rFonts w:ascii="Times New Roman" w:eastAsia="Calibri" w:hAnsi="Times New Roman" w:cs="Times New Roman"/>
                <w:b/>
                <w:color w:val="auto"/>
                <w:kern w:val="0"/>
                <w:sz w:val="12"/>
                <w:szCs w:val="12"/>
                <w:lang w:eastAsia="en-US"/>
              </w:rPr>
              <w:br/>
              <w:t xml:space="preserve">свободных </w:t>
            </w:r>
            <w:r w:rsidRPr="00540D03">
              <w:rPr>
                <w:rFonts w:ascii="Times New Roman" w:eastAsia="Calibri" w:hAnsi="Times New Roman" w:cs="Times New Roman"/>
                <w:b/>
                <w:color w:val="auto"/>
                <w:kern w:val="0"/>
                <w:sz w:val="12"/>
                <w:szCs w:val="12"/>
                <w:lang w:eastAsia="en-US"/>
              </w:rPr>
              <w:br/>
              <w:t>территориях</w:t>
            </w:r>
          </w:p>
        </w:tc>
        <w:tc>
          <w:tcPr>
            <w:tcW w:w="15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при     </w:t>
            </w:r>
            <w:r w:rsidRPr="00540D03">
              <w:rPr>
                <w:rFonts w:ascii="Times New Roman" w:eastAsia="Calibri" w:hAnsi="Times New Roman" w:cs="Times New Roman"/>
                <w:b/>
                <w:color w:val="auto"/>
                <w:kern w:val="0"/>
                <w:sz w:val="12"/>
                <w:szCs w:val="12"/>
                <w:lang w:eastAsia="en-US"/>
              </w:rPr>
              <w:br/>
              <w:t>реконструкции</w:t>
            </w:r>
          </w:p>
        </w:tc>
      </w:tr>
      <w:tr w:rsidR="00540D03" w:rsidRPr="00540D03" w:rsidTr="00540D03">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Общественный центр  </w:t>
            </w:r>
          </w:p>
        </w:tc>
        <w:tc>
          <w:tcPr>
            <w:tcW w:w="162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10    </w:t>
            </w:r>
          </w:p>
        </w:tc>
        <w:tc>
          <w:tcPr>
            <w:tcW w:w="178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w:t>
            </w:r>
          </w:p>
        </w:tc>
        <w:tc>
          <w:tcPr>
            <w:tcW w:w="172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c>
          <w:tcPr>
            <w:tcW w:w="15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r>
      <w:tr w:rsidR="00540D03" w:rsidRPr="00540D03" w:rsidTr="00540D03">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Административно-деловые объекты    </w:t>
            </w:r>
          </w:p>
        </w:tc>
        <w:tc>
          <w:tcPr>
            <w:tcW w:w="162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15     </w:t>
            </w:r>
          </w:p>
        </w:tc>
        <w:tc>
          <w:tcPr>
            <w:tcW w:w="178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w:t>
            </w:r>
          </w:p>
        </w:tc>
        <w:tc>
          <w:tcPr>
            <w:tcW w:w="172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10   </w:t>
            </w:r>
          </w:p>
        </w:tc>
        <w:tc>
          <w:tcPr>
            <w:tcW w:w="15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r>
      <w:tr w:rsidR="00540D03" w:rsidRPr="00540D03" w:rsidTr="00540D03">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Социально-бытовые объекты</w:t>
            </w:r>
          </w:p>
        </w:tc>
        <w:tc>
          <w:tcPr>
            <w:tcW w:w="162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10    </w:t>
            </w:r>
          </w:p>
        </w:tc>
        <w:tc>
          <w:tcPr>
            <w:tcW w:w="178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c>
          <w:tcPr>
            <w:tcW w:w="172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c>
          <w:tcPr>
            <w:tcW w:w="15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r>
      <w:tr w:rsidR="00540D03" w:rsidRPr="00540D03" w:rsidTr="00540D03">
        <w:trPr>
          <w:cantSplit/>
          <w:trHeight w:val="360"/>
        </w:trPr>
        <w:tc>
          <w:tcPr>
            <w:tcW w:w="2970" w:type="dxa"/>
            <w:tcBorders>
              <w:top w:val="single" w:sz="4" w:space="0" w:color="auto"/>
              <w:left w:val="single" w:sz="6" w:space="0" w:color="auto"/>
              <w:bottom w:val="single" w:sz="6"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Объекты торгового назначения и общественного питания          </w:t>
            </w:r>
          </w:p>
        </w:tc>
        <w:tc>
          <w:tcPr>
            <w:tcW w:w="1620" w:type="dxa"/>
            <w:tcBorders>
              <w:top w:val="single" w:sz="4" w:space="0" w:color="auto"/>
              <w:left w:val="single" w:sz="4" w:space="0" w:color="auto"/>
              <w:bottom w:val="single" w:sz="6"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7     </w:t>
            </w:r>
          </w:p>
        </w:tc>
        <w:tc>
          <w:tcPr>
            <w:tcW w:w="1789" w:type="dxa"/>
            <w:tcBorders>
              <w:top w:val="single" w:sz="4" w:space="0" w:color="auto"/>
              <w:left w:val="single" w:sz="4" w:space="0" w:color="auto"/>
              <w:bottom w:val="single" w:sz="6"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      </w:t>
            </w:r>
          </w:p>
        </w:tc>
        <w:tc>
          <w:tcPr>
            <w:tcW w:w="1725" w:type="dxa"/>
            <w:tcBorders>
              <w:top w:val="single" w:sz="4" w:space="0" w:color="auto"/>
              <w:left w:val="single" w:sz="4" w:space="0" w:color="auto"/>
              <w:bottom w:val="single" w:sz="6"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     </w:t>
            </w:r>
          </w:p>
        </w:tc>
        <w:tc>
          <w:tcPr>
            <w:tcW w:w="1543" w:type="dxa"/>
            <w:tcBorders>
              <w:top w:val="single" w:sz="4" w:space="0" w:color="auto"/>
              <w:left w:val="single" w:sz="4"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      </w:t>
            </w:r>
          </w:p>
        </w:tc>
      </w:tr>
      <w:tr w:rsidR="00540D03" w:rsidRPr="00540D03" w:rsidTr="00540D03">
        <w:trPr>
          <w:trHeight w:val="300"/>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Культурно-досуговые</w:t>
            </w:r>
            <w:r w:rsidRPr="00540D03">
              <w:rPr>
                <w:rFonts w:ascii="Times New Roman" w:eastAsia="Calibri" w:hAnsi="Times New Roman" w:cs="Times New Roman"/>
                <w:color w:val="auto"/>
                <w:kern w:val="0"/>
                <w:sz w:val="12"/>
                <w:szCs w:val="12"/>
                <w:lang w:eastAsia="en-US"/>
              </w:rPr>
              <w:br/>
              <w:t xml:space="preserve">объекты          </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c>
          <w:tcPr>
            <w:tcW w:w="1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c>
          <w:tcPr>
            <w:tcW w:w="1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c>
          <w:tcPr>
            <w:tcW w:w="1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Основными показателями плотности застройки являются: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коэффициент застройки – отношение площади, занятой под зданиями и сооружениями, к площади участка (квартала);</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коэффициент плотности застройки – отношение площади всех этажей зданий и сооружений к площади участка (квартала).</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Для населённых пунктов показатели плотности застройки участков территориальных зон следует принимать не более приведенной (</w:t>
      </w:r>
      <w:r w:rsidRPr="00540D03">
        <w:rPr>
          <w:rFonts w:ascii="Calibri" w:eastAsia="Calibri" w:hAnsi="Calibri" w:cs="Times New Roman"/>
          <w:color w:val="auto"/>
          <w:kern w:val="0"/>
          <w:sz w:val="12"/>
          <w:szCs w:val="12"/>
          <w:lang w:eastAsia="ar-SA"/>
        </w:rPr>
        <w:fldChar w:fldCharType="begin"/>
      </w:r>
      <w:r w:rsidRPr="00540D03">
        <w:rPr>
          <w:rFonts w:ascii="Calibri" w:eastAsia="Calibri" w:hAnsi="Calibri" w:cs="Times New Roman"/>
          <w:color w:val="auto"/>
          <w:kern w:val="0"/>
          <w:sz w:val="12"/>
          <w:szCs w:val="12"/>
          <w:lang w:eastAsia="ar-SA"/>
        </w:rPr>
        <w:instrText xml:space="preserve"> REF _Ref393382577 \h  \* MERGEFORMAT </w:instrText>
      </w:r>
      <w:r w:rsidRPr="00540D03">
        <w:rPr>
          <w:rFonts w:ascii="Calibri" w:eastAsia="Calibri" w:hAnsi="Calibri" w:cs="Times New Roman"/>
          <w:color w:val="auto"/>
          <w:kern w:val="0"/>
          <w:sz w:val="12"/>
          <w:szCs w:val="12"/>
          <w:lang w:eastAsia="ar-SA"/>
        </w:rPr>
      </w:r>
      <w:r w:rsidRPr="00540D03">
        <w:rPr>
          <w:rFonts w:ascii="Calibri" w:eastAsia="Calibri" w:hAnsi="Calibri" w:cs="Times New Roman"/>
          <w:color w:val="auto"/>
          <w:kern w:val="0"/>
          <w:sz w:val="12"/>
          <w:szCs w:val="12"/>
          <w:lang w:eastAsia="ar-SA"/>
        </w:rPr>
        <w:fldChar w:fldCharType="separate"/>
      </w:r>
      <w:r w:rsidRPr="00540D03">
        <w:rPr>
          <w:rFonts w:ascii="Calibri" w:eastAsia="Calibri" w:hAnsi="Calibri" w:cs="Times New Roman"/>
          <w:color w:val="auto"/>
          <w:kern w:val="0"/>
          <w:sz w:val="12"/>
          <w:szCs w:val="12"/>
          <w:lang w:eastAsia="ar-SA"/>
        </w:rPr>
        <w:t>Таблица 4</w:t>
      </w:r>
      <w:r w:rsidRPr="00540D03">
        <w:rPr>
          <w:rFonts w:ascii="Calibri" w:eastAsia="Calibri" w:hAnsi="Calibri" w:cs="Times New Roman"/>
          <w:color w:val="auto"/>
          <w:kern w:val="0"/>
          <w:sz w:val="12"/>
          <w:szCs w:val="12"/>
          <w:lang w:eastAsia="ar-SA"/>
        </w:rPr>
        <w:fldChar w:fldCharType="end"/>
      </w:r>
      <w:r w:rsidRPr="00540D03">
        <w:rPr>
          <w:rFonts w:ascii="Calibri" w:eastAsia="Calibri" w:hAnsi="Calibri" w:cs="Times New Roman"/>
          <w:color w:val="auto"/>
          <w:kern w:val="0"/>
          <w:sz w:val="12"/>
          <w:szCs w:val="12"/>
          <w:lang w:eastAsia="ar-SA"/>
        </w:rPr>
        <w:t>).</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19" w:name="_Ref393382577"/>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4</w:t>
      </w:r>
      <w:r w:rsidRPr="00540D03">
        <w:rPr>
          <w:rFonts w:ascii="Calibri" w:eastAsia="Calibri" w:hAnsi="Calibri" w:cs="Times New Roman"/>
          <w:b/>
          <w:bCs/>
          <w:color w:val="auto"/>
          <w:kern w:val="0"/>
          <w:sz w:val="12"/>
          <w:szCs w:val="12"/>
          <w:lang w:eastAsia="en-US"/>
        </w:rPr>
        <w:fldChar w:fldCharType="end"/>
      </w:r>
      <w:bookmarkEnd w:id="19"/>
    </w:p>
    <w:tbl>
      <w:tblPr>
        <w:tblW w:w="9645" w:type="dxa"/>
        <w:tblInd w:w="70" w:type="dxa"/>
        <w:tblLayout w:type="fixed"/>
        <w:tblCellMar>
          <w:left w:w="70" w:type="dxa"/>
          <w:right w:w="70" w:type="dxa"/>
        </w:tblCellMar>
        <w:tblLook w:val="04A0" w:firstRow="1" w:lastRow="0" w:firstColumn="1" w:lastColumn="0" w:noHBand="0" w:noVBand="1"/>
      </w:tblPr>
      <w:tblGrid>
        <w:gridCol w:w="6383"/>
        <w:gridCol w:w="1702"/>
        <w:gridCol w:w="1560"/>
      </w:tblGrid>
      <w:tr w:rsidR="00540D03" w:rsidRPr="00540D03" w:rsidTr="00540D03">
        <w:trPr>
          <w:cantSplit/>
          <w:trHeight w:val="20"/>
        </w:trPr>
        <w:tc>
          <w:tcPr>
            <w:tcW w:w="6379" w:type="dxa"/>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Коэфф.</w:t>
            </w:r>
          </w:p>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застройки</w:t>
            </w:r>
          </w:p>
        </w:tc>
        <w:tc>
          <w:tcPr>
            <w:tcW w:w="1559" w:type="dxa"/>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Коэфф. плотности</w:t>
            </w:r>
          </w:p>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застройки</w:t>
            </w:r>
          </w:p>
        </w:tc>
      </w:tr>
      <w:tr w:rsidR="00540D03" w:rsidRPr="00540D03" w:rsidTr="00540D03">
        <w:trPr>
          <w:cantSplit/>
          <w:trHeight w:val="20"/>
        </w:trPr>
        <w:tc>
          <w:tcPr>
            <w:tcW w:w="6379" w:type="dxa"/>
            <w:tcBorders>
              <w:top w:val="single" w:sz="6" w:space="0" w:color="auto"/>
              <w:left w:val="single" w:sz="6" w:space="0" w:color="auto"/>
              <w:bottom w:val="nil"/>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Многофункциональная застройка</w:t>
            </w:r>
          </w:p>
        </w:tc>
        <w:tc>
          <w:tcPr>
            <w:tcW w:w="1701" w:type="dxa"/>
            <w:tcBorders>
              <w:top w:val="single" w:sz="6" w:space="0" w:color="auto"/>
              <w:left w:val="single" w:sz="6" w:space="0" w:color="auto"/>
              <w:bottom w:val="nil"/>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c>
          <w:tcPr>
            <w:tcW w:w="1559" w:type="dxa"/>
            <w:tcBorders>
              <w:top w:val="single" w:sz="6" w:space="0" w:color="auto"/>
              <w:left w:val="single" w:sz="6" w:space="0" w:color="auto"/>
              <w:bottom w:val="nil"/>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w:t>
            </w:r>
          </w:p>
        </w:tc>
      </w:tr>
      <w:tr w:rsidR="00540D03" w:rsidRPr="00540D03" w:rsidTr="00540D03">
        <w:trPr>
          <w:cantSplit/>
          <w:trHeight w:val="20"/>
        </w:trPr>
        <w:tc>
          <w:tcPr>
            <w:tcW w:w="6379"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w:t>
            </w:r>
          </w:p>
        </w:tc>
        <w:tc>
          <w:tcPr>
            <w:tcW w:w="1559"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2,4</w:t>
            </w:r>
          </w:p>
        </w:tc>
      </w:tr>
    </w:tbl>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 xml:space="preserve">Примечания.  </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таблице Б.1 приложение Б (обязательное) СП 42.13330.2016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0" w:name="_Toc329704279"/>
      <w:bookmarkStart w:id="21" w:name="_Toc524534903"/>
      <w:bookmarkStart w:id="22" w:name="_Toc524343393"/>
      <w:bookmarkStart w:id="23" w:name="_Toc389132432"/>
      <w:r w:rsidRPr="00540D03">
        <w:rPr>
          <w:rFonts w:ascii="Times New Roman" w:hAnsi="Times New Roman" w:cs="Times New Roman"/>
          <w:b/>
          <w:bCs/>
          <w:color w:val="auto"/>
          <w:kern w:val="32"/>
          <w:sz w:val="12"/>
          <w:szCs w:val="12"/>
        </w:rPr>
        <w:t xml:space="preserve">Региональные нормативы градостроительного проектирования </w:t>
      </w:r>
      <w:bookmarkEnd w:id="20"/>
      <w:r w:rsidRPr="00540D03">
        <w:rPr>
          <w:rFonts w:ascii="Times New Roman" w:hAnsi="Times New Roman" w:cs="Times New Roman"/>
          <w:b/>
          <w:bCs/>
          <w:color w:val="auto"/>
          <w:kern w:val="32"/>
          <w:sz w:val="12"/>
          <w:szCs w:val="12"/>
        </w:rPr>
        <w:t>жилых зон</w:t>
      </w:r>
      <w:bookmarkEnd w:id="21"/>
      <w:bookmarkEnd w:id="22"/>
      <w:bookmarkEnd w:id="23"/>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4" w:name="_Toc524534904"/>
      <w:bookmarkStart w:id="25" w:name="_Toc524343394"/>
      <w:bookmarkStart w:id="26" w:name="_Toc389132434"/>
      <w:r w:rsidRPr="00540D03">
        <w:rPr>
          <w:rFonts w:ascii="Times New Roman" w:hAnsi="Times New Roman" w:cs="Times New Roman"/>
          <w:b/>
          <w:bCs/>
          <w:iCs/>
          <w:color w:val="auto"/>
          <w:kern w:val="0"/>
          <w:sz w:val="12"/>
          <w:szCs w:val="12"/>
        </w:rPr>
        <w:t>Нормативы площади элементов планировочной структуры жилых зон</w:t>
      </w:r>
      <w:bookmarkEnd w:id="24"/>
      <w:bookmarkEnd w:id="25"/>
      <w:bookmarkEnd w:id="26"/>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Согласно СП 42.13330.2016 «СНиП 2.07.01.-89* Градостроительство. Планировка и застройка городских и сельских поселений» п. 5.4: территории жилых зон организуются в виде следующих функционально-планировочных элементов – жилых образований: жилой микрорайон (квартал), жилая группа, жилой район. Жилой район, жилой микрорайон (квартал) являются объектами документов территориального планирования и документов по планировке территории.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Жилой микрорайон – основной элемент планировочной структуры застройки в границах красных линий или других границ, размер территории которого не более 60 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 При разработке документов 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w:t>
      </w:r>
      <w:r w:rsidRPr="00540D03">
        <w:rPr>
          <w:rFonts w:ascii="Times New Roman" w:hAnsi="Times New Roman" w:cs="Times New Roman"/>
          <w:color w:val="auto"/>
          <w:kern w:val="0"/>
          <w:sz w:val="12"/>
          <w:szCs w:val="12"/>
        </w:rPr>
        <w:lastRenderedPageBreak/>
        <w:t>застройкой и требуемый уровень социального и культурно-бытового обслуживания населения для квартала (микрорайона) в целом.  В кварталах и микрорайонах жилых зон не допускается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bCs/>
          <w:color w:val="auto"/>
          <w:kern w:val="0"/>
          <w:sz w:val="12"/>
          <w:szCs w:val="12"/>
        </w:rPr>
        <w:t xml:space="preserve">Жилой район </w:t>
      </w:r>
      <w:r w:rsidRPr="00540D03">
        <w:rPr>
          <w:rFonts w:ascii="Times New Roman" w:hAnsi="Times New Roman" w:cs="Times New Roman"/>
          <w:color w:val="auto"/>
          <w:kern w:val="0"/>
          <w:sz w:val="12"/>
          <w:szCs w:val="12"/>
        </w:rPr>
        <w:t>– элемент планировочной структуры площадью, не более  250 га, в пределах которого размещаются группы микрорайонов (кварталов). Границами территории района являются магистральные улицы, линии железных дорог, естественные рубежи(река, лес и др.).</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Рекомендуемые показатели нормируемых элементов территории жилого квартала (микрорайона) приведены ниже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_Ref393382600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Таблица 5</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27" w:name="_Ref393382600"/>
      <w:bookmarkStart w:id="28" w:name="_Ref364439411"/>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5</w:t>
      </w:r>
      <w:r w:rsidRPr="00540D03">
        <w:rPr>
          <w:rFonts w:ascii="Calibri" w:eastAsia="Calibri" w:hAnsi="Calibri" w:cs="Times New Roman"/>
          <w:b/>
          <w:bCs/>
          <w:color w:val="auto"/>
          <w:kern w:val="0"/>
          <w:sz w:val="12"/>
          <w:szCs w:val="12"/>
          <w:lang w:eastAsia="en-US"/>
        </w:rPr>
        <w:fldChar w:fldCharType="end"/>
      </w:r>
      <w:bookmarkEnd w:id="27"/>
    </w:p>
    <w:tbl>
      <w:tblPr>
        <w:tblW w:w="0" w:type="auto"/>
        <w:tblLayout w:type="fixed"/>
        <w:tblCellMar>
          <w:left w:w="70" w:type="dxa"/>
          <w:right w:w="70" w:type="dxa"/>
        </w:tblCellMar>
        <w:tblLook w:val="04A0" w:firstRow="1" w:lastRow="0" w:firstColumn="1" w:lastColumn="0" w:noHBand="0" w:noVBand="1"/>
      </w:tblPr>
      <w:tblGrid>
        <w:gridCol w:w="675"/>
        <w:gridCol w:w="4357"/>
        <w:gridCol w:w="4394"/>
      </w:tblGrid>
      <w:tr w:rsidR="00540D03" w:rsidRPr="00540D03" w:rsidTr="00540D03">
        <w:trPr>
          <w:cantSplit/>
          <w:trHeight w:val="360"/>
        </w:trPr>
        <w:tc>
          <w:tcPr>
            <w:tcW w:w="675" w:type="dxa"/>
            <w:tcBorders>
              <w:top w:val="single" w:sz="6" w:space="0" w:color="auto"/>
              <w:left w:val="single" w:sz="6" w:space="0" w:color="auto"/>
              <w:bottom w:val="single" w:sz="6" w:space="0" w:color="auto"/>
              <w:right w:val="single" w:sz="6" w:space="0" w:color="auto"/>
            </w:tcBorders>
            <w:hideMark/>
          </w:tcPr>
          <w:bookmarkEnd w:id="28"/>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N  </w:t>
            </w:r>
            <w:r w:rsidRPr="00540D03">
              <w:rPr>
                <w:rFonts w:ascii="Times New Roman" w:eastAsia="Calibri" w:hAnsi="Times New Roman" w:cs="Times New Roman"/>
                <w:b/>
                <w:color w:val="auto"/>
                <w:kern w:val="0"/>
                <w:sz w:val="12"/>
                <w:szCs w:val="12"/>
                <w:lang w:eastAsia="en-US"/>
              </w:rPr>
              <w:br/>
              <w:t>п/п</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Элементы территории    </w:t>
            </w:r>
            <w:r w:rsidRPr="00540D03">
              <w:rPr>
                <w:rFonts w:ascii="Times New Roman" w:eastAsia="Calibri" w:hAnsi="Times New Roman" w:cs="Times New Roman"/>
                <w:b/>
                <w:color w:val="auto"/>
                <w:kern w:val="0"/>
                <w:sz w:val="12"/>
                <w:szCs w:val="12"/>
                <w:lang w:eastAsia="en-US"/>
              </w:rPr>
              <w:br/>
              <w:t>жилого квартала</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Площадь элемента территории, % от общей площади территории жилого квартала</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  </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Проезды             </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  </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  </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Озеленение </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  </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10-18</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Жилая застройка</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15-25</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8.</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18-38</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Итого:</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val="en-US"/>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Рекомендуемые показатели нормируемых элементов территории жилого микрорайона (квартала) приведены ниже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_Ref393382635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noProof/>
          <w:color w:val="auto"/>
          <w:kern w:val="0"/>
          <w:sz w:val="12"/>
          <w:szCs w:val="12"/>
          <w:lang w:eastAsia="en-US"/>
        </w:rPr>
        <w:t>6</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29" w:name="_Ref393382635"/>
      <w:bookmarkStart w:id="30" w:name="_Ref364439445"/>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6</w:t>
      </w:r>
      <w:r w:rsidRPr="00540D03">
        <w:rPr>
          <w:rFonts w:ascii="Calibri" w:eastAsia="Calibri" w:hAnsi="Calibri" w:cs="Times New Roman"/>
          <w:b/>
          <w:bCs/>
          <w:color w:val="auto"/>
          <w:kern w:val="0"/>
          <w:sz w:val="12"/>
          <w:szCs w:val="12"/>
          <w:lang w:eastAsia="en-US"/>
        </w:rPr>
        <w:fldChar w:fldCharType="end"/>
      </w:r>
      <w:bookmarkEnd w:id="29"/>
    </w:p>
    <w:bookmarkEnd w:id="30"/>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tbl>
      <w:tblPr>
        <w:tblW w:w="0" w:type="auto"/>
        <w:tblLayout w:type="fixed"/>
        <w:tblCellMar>
          <w:left w:w="70" w:type="dxa"/>
          <w:right w:w="70" w:type="dxa"/>
        </w:tblCellMar>
        <w:tblLook w:val="04A0" w:firstRow="1" w:lastRow="0" w:firstColumn="1" w:lastColumn="0" w:noHBand="0" w:noVBand="1"/>
      </w:tblPr>
      <w:tblGrid>
        <w:gridCol w:w="675"/>
        <w:gridCol w:w="4357"/>
        <w:gridCol w:w="4394"/>
      </w:tblGrid>
      <w:tr w:rsidR="00540D03" w:rsidRPr="00540D03" w:rsidTr="00540D03">
        <w:trPr>
          <w:cantSplit/>
          <w:trHeight w:val="20"/>
          <w:tblHeader/>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val="en-US" w:eastAsia="en-US"/>
              </w:rPr>
            </w:pPr>
            <w:r w:rsidRPr="00540D03">
              <w:rPr>
                <w:rFonts w:ascii="Times New Roman" w:eastAsia="Calibri" w:hAnsi="Times New Roman" w:cs="Times New Roman"/>
                <w:b/>
                <w:color w:val="auto"/>
                <w:kern w:val="0"/>
                <w:sz w:val="12"/>
                <w:szCs w:val="12"/>
                <w:lang w:eastAsia="en-US"/>
              </w:rPr>
              <w:t xml:space="preserve">N  </w:t>
            </w:r>
            <w:r w:rsidRPr="00540D03">
              <w:rPr>
                <w:rFonts w:ascii="Times New Roman" w:eastAsia="Calibri" w:hAnsi="Times New Roman" w:cs="Times New Roman"/>
                <w:b/>
                <w:color w:val="auto"/>
                <w:kern w:val="0"/>
                <w:sz w:val="12"/>
                <w:szCs w:val="12"/>
                <w:lang w:eastAsia="en-US"/>
              </w:rPr>
              <w:br/>
              <w:t>п/п</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val="en-US" w:eastAsia="en-US"/>
              </w:rPr>
            </w:pPr>
            <w:r w:rsidRPr="00540D03">
              <w:rPr>
                <w:rFonts w:ascii="Times New Roman" w:eastAsia="Calibri" w:hAnsi="Times New Roman" w:cs="Times New Roman"/>
                <w:b/>
                <w:color w:val="auto"/>
                <w:kern w:val="0"/>
                <w:sz w:val="12"/>
                <w:szCs w:val="12"/>
                <w:lang w:eastAsia="en-US"/>
              </w:rPr>
              <w:t xml:space="preserve">Элементы территории    </w:t>
            </w:r>
            <w:r w:rsidRPr="00540D03">
              <w:rPr>
                <w:rFonts w:ascii="Times New Roman" w:eastAsia="Calibri" w:hAnsi="Times New Roman" w:cs="Times New Roman"/>
                <w:b/>
                <w:color w:val="auto"/>
                <w:kern w:val="0"/>
                <w:sz w:val="12"/>
                <w:szCs w:val="12"/>
                <w:lang w:eastAsia="en-US"/>
              </w:rPr>
              <w:br/>
              <w:t>жилого квартала</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Площадь элемента территории, % от общей площади территории жилого    </w:t>
            </w:r>
            <w:r w:rsidRPr="00540D03">
              <w:rPr>
                <w:rFonts w:ascii="Times New Roman" w:eastAsia="Calibri" w:hAnsi="Times New Roman" w:cs="Times New Roman"/>
                <w:b/>
                <w:color w:val="auto"/>
                <w:kern w:val="0"/>
                <w:sz w:val="12"/>
                <w:szCs w:val="12"/>
                <w:lang w:eastAsia="en-US"/>
              </w:rPr>
              <w:br/>
              <w:t>квартала</w:t>
            </w:r>
          </w:p>
        </w:tc>
      </w:tr>
      <w:tr w:rsidR="00540D03" w:rsidRPr="00540D03" w:rsidTr="00540D03">
        <w:trPr>
          <w:cantSplit/>
          <w:trHeight w:val="20"/>
          <w:tblHeader/>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40D03">
              <w:rPr>
                <w:rFonts w:ascii="Times New Roman" w:eastAsia="Calibri" w:hAnsi="Times New Roman" w:cs="Times New Roman"/>
                <w:color w:val="auto"/>
                <w:kern w:val="0"/>
                <w:sz w:val="12"/>
                <w:szCs w:val="12"/>
                <w:lang w:val="en-US" w:eastAsia="en-US"/>
              </w:rPr>
              <w:t>1</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40D03">
              <w:rPr>
                <w:rFonts w:ascii="Times New Roman" w:eastAsia="Calibri" w:hAnsi="Times New Roman" w:cs="Times New Roman"/>
                <w:color w:val="auto"/>
                <w:kern w:val="0"/>
                <w:sz w:val="12"/>
                <w:szCs w:val="12"/>
                <w:lang w:val="en-US" w:eastAsia="en-US"/>
              </w:rPr>
              <w:t>2</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40D03">
              <w:rPr>
                <w:rFonts w:ascii="Times New Roman" w:eastAsia="Calibri" w:hAnsi="Times New Roman" w:cs="Times New Roman"/>
                <w:color w:val="auto"/>
                <w:kern w:val="0"/>
                <w:sz w:val="12"/>
                <w:szCs w:val="12"/>
                <w:lang w:val="en-US" w:eastAsia="en-US"/>
              </w:rPr>
              <w:t>3</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  </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18          </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  </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14         </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  </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Озеленение </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25            </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  </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5,5-9            </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Жилая застройка</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10-12</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8.</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12-17,5</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Итого:</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100</w:t>
            </w:r>
          </w:p>
        </w:tc>
      </w:tr>
    </w:tbl>
    <w:p w:rsidR="00540D03" w:rsidRPr="00540D03" w:rsidRDefault="00540D03" w:rsidP="00540D03">
      <w:pPr>
        <w:tabs>
          <w:tab w:val="left" w:pos="2085"/>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Примечание:</w:t>
      </w:r>
      <w:r w:rsidRPr="00540D03">
        <w:rPr>
          <w:rFonts w:ascii="Times New Roman" w:eastAsia="Calibri" w:hAnsi="Times New Roman" w:cs="Times New Roman"/>
          <w:color w:val="auto"/>
          <w:kern w:val="0"/>
          <w:sz w:val="12"/>
          <w:szCs w:val="12"/>
          <w:lang w:eastAsia="en-US"/>
        </w:rPr>
        <w:tab/>
      </w:r>
    </w:p>
    <w:p w:rsidR="00540D03" w:rsidRPr="00540D03" w:rsidRDefault="00540D03" w:rsidP="00540D03">
      <w:pPr>
        <w:tabs>
          <w:tab w:val="left" w:pos="708"/>
        </w:tabs>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Площадь, занятая местами организованного хранения автотранспорта, зависит от уровня автомобилизации. </w:t>
      </w:r>
    </w:p>
    <w:p w:rsidR="00540D03" w:rsidRPr="00540D03" w:rsidRDefault="00540D03" w:rsidP="00540D03">
      <w:pPr>
        <w:tabs>
          <w:tab w:val="left" w:pos="708"/>
        </w:tabs>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документации по планировке территории на отдельный земельный участок, занимающий часть территории квартала,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в целом.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2.6.</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 w:name="_Toc524534905"/>
      <w:bookmarkStart w:id="32" w:name="_Toc524343395"/>
      <w:bookmarkStart w:id="33" w:name="_Toc389132435"/>
      <w:r w:rsidRPr="00540D03">
        <w:rPr>
          <w:rFonts w:ascii="Times New Roman" w:hAnsi="Times New Roman" w:cs="Times New Roman"/>
          <w:b/>
          <w:bCs/>
          <w:iCs/>
          <w:color w:val="auto"/>
          <w:kern w:val="0"/>
          <w:sz w:val="12"/>
          <w:szCs w:val="12"/>
        </w:rPr>
        <w:t>Плотность населения жилых зон</w:t>
      </w:r>
      <w:bookmarkEnd w:id="31"/>
      <w:bookmarkEnd w:id="32"/>
      <w:bookmarkEnd w:id="3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должны быть исключены площади участков объектов 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Расчетную плотность населения на территории квартала (микрорайона) многоквартирной жилой застройки по расчетным периодам развития территории рекомендуется принимать в соответствии с таблицей, приведенной ниже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_Ref393382739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Таблица 7</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34" w:name="_Ref393382739"/>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7</w:t>
      </w:r>
      <w:r w:rsidRPr="00540D03">
        <w:rPr>
          <w:rFonts w:ascii="Calibri" w:eastAsia="Calibri" w:hAnsi="Calibri" w:cs="Times New Roman"/>
          <w:b/>
          <w:bCs/>
          <w:color w:val="auto"/>
          <w:kern w:val="0"/>
          <w:sz w:val="12"/>
          <w:szCs w:val="12"/>
          <w:lang w:eastAsia="en-US"/>
        </w:rPr>
        <w:fldChar w:fldCharType="end"/>
      </w:r>
      <w:bookmarkEnd w:id="34"/>
    </w:p>
    <w:tbl>
      <w:tblPr>
        <w:tblW w:w="9360" w:type="dxa"/>
        <w:tblInd w:w="70" w:type="dxa"/>
        <w:tblLayout w:type="fixed"/>
        <w:tblCellMar>
          <w:left w:w="70" w:type="dxa"/>
          <w:right w:w="70" w:type="dxa"/>
        </w:tblCellMar>
        <w:tblLook w:val="04A0" w:firstRow="1" w:lastRow="0" w:firstColumn="1" w:lastColumn="0" w:noHBand="0" w:noVBand="1"/>
      </w:tblPr>
      <w:tblGrid>
        <w:gridCol w:w="9360"/>
      </w:tblGrid>
      <w:tr w:rsidR="00540D03" w:rsidRPr="00540D03" w:rsidTr="00540D03">
        <w:trPr>
          <w:cantSplit/>
          <w:trHeight w:val="20"/>
        </w:trPr>
        <w:tc>
          <w:tcPr>
            <w:tcW w:w="9356"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Плотность населения на территории квартала (микрорайона), чел./га,</w:t>
            </w:r>
            <w:r w:rsidRPr="00540D03">
              <w:rPr>
                <w:rFonts w:ascii="Times New Roman" w:eastAsia="Calibri" w:hAnsi="Times New Roman" w:cs="Times New Roman"/>
                <w:b/>
                <w:color w:val="auto"/>
                <w:kern w:val="0"/>
                <w:sz w:val="12"/>
                <w:szCs w:val="12"/>
                <w:lang w:eastAsia="en-US"/>
              </w:rPr>
              <w:br/>
              <w:t>при показателях жилищной обеспеченности, кв.м /чел.</w:t>
            </w:r>
          </w:p>
        </w:tc>
      </w:tr>
      <w:tr w:rsidR="00540D03" w:rsidRPr="00540D03" w:rsidTr="00540D03">
        <w:trPr>
          <w:cantSplit/>
          <w:trHeight w:val="20"/>
        </w:trPr>
        <w:tc>
          <w:tcPr>
            <w:tcW w:w="9356"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I</w:t>
            </w:r>
            <w:r w:rsidRPr="00540D03">
              <w:rPr>
                <w:rFonts w:ascii="Times New Roman" w:eastAsia="Calibri" w:hAnsi="Times New Roman" w:cs="Times New Roman"/>
                <w:color w:val="auto"/>
                <w:kern w:val="0"/>
                <w:sz w:val="12"/>
                <w:szCs w:val="12"/>
                <w:lang w:eastAsia="en-US"/>
              </w:rPr>
              <w:t xml:space="preserve">В севернее 58° с.ш. и часть подрайона </w:t>
            </w:r>
            <w:r w:rsidRPr="00540D03">
              <w:rPr>
                <w:rFonts w:ascii="Times New Roman" w:eastAsia="Calibri" w:hAnsi="Times New Roman" w:cs="Times New Roman"/>
                <w:color w:val="auto"/>
                <w:kern w:val="0"/>
                <w:sz w:val="12"/>
                <w:szCs w:val="12"/>
                <w:lang w:val="en-US" w:eastAsia="en-US"/>
              </w:rPr>
              <w:t>I</w:t>
            </w:r>
            <w:r w:rsidRPr="00540D03">
              <w:rPr>
                <w:rFonts w:ascii="Times New Roman" w:eastAsia="Calibri" w:hAnsi="Times New Roman" w:cs="Times New Roman"/>
                <w:color w:val="auto"/>
                <w:kern w:val="0"/>
                <w:sz w:val="12"/>
                <w:szCs w:val="12"/>
                <w:lang w:eastAsia="en-US"/>
              </w:rPr>
              <w:t xml:space="preserve">Д южнее </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color w:val="auto"/>
                <w:kern w:val="0"/>
                <w:sz w:val="12"/>
                <w:szCs w:val="12"/>
                <w:lang w:eastAsia="en-US"/>
              </w:rPr>
              <w:t>58° с.ш.</w:t>
            </w:r>
          </w:p>
        </w:tc>
      </w:tr>
      <w:tr w:rsidR="00540D03" w:rsidRPr="00540D03" w:rsidTr="00540D03">
        <w:trPr>
          <w:cantSplit/>
          <w:trHeight w:val="20"/>
        </w:trPr>
        <w:tc>
          <w:tcPr>
            <w:tcW w:w="9356"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130 - 270</w:t>
            </w:r>
          </w:p>
        </w:tc>
      </w:tr>
    </w:tbl>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Примечания:</w:t>
      </w:r>
    </w:p>
    <w:p w:rsidR="00540D03" w:rsidRPr="00540D03" w:rsidRDefault="00540D03" w:rsidP="001C679A">
      <w:pPr>
        <w:numPr>
          <w:ilvl w:val="0"/>
          <w:numId w:val="17"/>
        </w:num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540D03" w:rsidRPr="00540D03" w:rsidRDefault="00540D03" w:rsidP="001C679A">
      <w:pPr>
        <w:numPr>
          <w:ilvl w:val="0"/>
          <w:numId w:val="17"/>
        </w:num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540D03" w:rsidRPr="00540D03" w:rsidRDefault="00540D03" w:rsidP="001C679A">
      <w:pPr>
        <w:numPr>
          <w:ilvl w:val="0"/>
          <w:numId w:val="17"/>
        </w:num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 В условиях реконструкции сложившейся застройки расчетную плотность населения допускается увеличивать или уменьшать, но не более чем на 10%.</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8. Показатель жилищной обеспеченности приведён в п. 2.8. </w:t>
      </w:r>
    </w:p>
    <w:p w:rsidR="00540D03" w:rsidRPr="00540D03" w:rsidRDefault="00540D03" w:rsidP="00540D03">
      <w:pPr>
        <w:widowControl w:val="0"/>
        <w:tabs>
          <w:tab w:val="left" w:pos="70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 Показатели плотности для расчётного срока развития территории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540D03" w:rsidRPr="00540D03" w:rsidRDefault="00540D03" w:rsidP="00540D03">
      <w:pPr>
        <w:widowControl w:val="0"/>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Р   х 28</w:t>
      </w:r>
    </w:p>
    <w:p w:rsidR="00540D03" w:rsidRPr="00540D03" w:rsidRDefault="00540D03" w:rsidP="00540D03">
      <w:pPr>
        <w:widowControl w:val="0"/>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28</w:t>
      </w:r>
    </w:p>
    <w:p w:rsidR="00540D03" w:rsidRPr="00540D03" w:rsidRDefault="00540D03" w:rsidP="00540D03">
      <w:pPr>
        <w:widowControl w:val="0"/>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Р = --------,</w:t>
      </w:r>
    </w:p>
    <w:p w:rsidR="00540D03" w:rsidRPr="00540D03" w:rsidRDefault="00540D03" w:rsidP="00540D03">
      <w:pPr>
        <w:widowControl w:val="0"/>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Н</w:t>
      </w:r>
    </w:p>
    <w:p w:rsidR="00540D03" w:rsidRPr="00540D03" w:rsidRDefault="00540D03" w:rsidP="00540D03">
      <w:pPr>
        <w:widowControl w:val="0"/>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где Р   - показатель плотности при 28 м2/чел.;</w:t>
      </w:r>
    </w:p>
    <w:p w:rsidR="00540D03" w:rsidRPr="00540D03" w:rsidRDefault="00540D03" w:rsidP="00540D03">
      <w:pPr>
        <w:widowControl w:val="0"/>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28</w:t>
      </w:r>
    </w:p>
    <w:p w:rsidR="00540D03" w:rsidRPr="00540D03" w:rsidRDefault="00540D03" w:rsidP="00540D03">
      <w:pPr>
        <w:widowControl w:val="0"/>
        <w:tabs>
          <w:tab w:val="left" w:pos="70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 - расчетная жилищная обеспеченность, м2.</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 Расчетная плотность населения квартала (микрорайона) при среднеэтажной комплексной застройке и средней жилищной обеспеченности 28 м</w:t>
      </w:r>
      <w:r w:rsidRPr="00540D03">
        <w:rPr>
          <w:rFonts w:ascii="Times New Roman" w:eastAsia="Calibri" w:hAnsi="Times New Roman" w:cs="Times New Roman"/>
          <w:color w:val="auto"/>
          <w:kern w:val="0"/>
          <w:sz w:val="12"/>
          <w:szCs w:val="12"/>
          <w:vertAlign w:val="superscript"/>
          <w:lang w:eastAsia="en-US"/>
        </w:rPr>
        <w:t>2</w:t>
      </w:r>
      <w:r w:rsidRPr="00540D03">
        <w:rPr>
          <w:rFonts w:ascii="Times New Roman" w:eastAsia="Calibri" w:hAnsi="Times New Roman" w:cs="Times New Roman"/>
          <w:color w:val="auto"/>
          <w:kern w:val="0"/>
          <w:sz w:val="12"/>
          <w:szCs w:val="12"/>
          <w:lang w:eastAsia="en-US"/>
        </w:rPr>
        <w:t xml:space="preserve"> на 1 чел. не должна превышать 300 чел./га.</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 Расчетная плотность населения квартала (микрорайона) при среднеэтажной комплексной застройке и средней жилищной обеспеченности 25 м</w:t>
      </w:r>
      <w:r w:rsidRPr="00540D03">
        <w:rPr>
          <w:rFonts w:ascii="Times New Roman" w:eastAsia="Calibri" w:hAnsi="Times New Roman" w:cs="Times New Roman"/>
          <w:color w:val="auto"/>
          <w:kern w:val="0"/>
          <w:sz w:val="12"/>
          <w:szCs w:val="12"/>
          <w:vertAlign w:val="superscript"/>
          <w:lang w:eastAsia="en-US"/>
        </w:rPr>
        <w:t>2</w:t>
      </w:r>
      <w:r w:rsidRPr="00540D03">
        <w:rPr>
          <w:rFonts w:ascii="Times New Roman" w:eastAsia="Calibri" w:hAnsi="Times New Roman" w:cs="Times New Roman"/>
          <w:color w:val="auto"/>
          <w:kern w:val="0"/>
          <w:sz w:val="12"/>
          <w:szCs w:val="12"/>
          <w:lang w:eastAsia="en-US"/>
        </w:rPr>
        <w:t xml:space="preserve"> на 1 чел. не должна превышать 360 чел./га.</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lang w:eastAsia="ar-SA"/>
        </w:rPr>
      </w:pPr>
      <w:r w:rsidRPr="00540D03">
        <w:rPr>
          <w:rFonts w:ascii="Calibri" w:eastAsia="Calibri" w:hAnsi="Calibri" w:cs="Times New Roman"/>
          <w:color w:val="auto"/>
          <w:kern w:val="0"/>
          <w:sz w:val="12"/>
          <w:szCs w:val="12"/>
          <w:lang w:eastAsia="ar-SA"/>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 (</w:t>
      </w:r>
      <w:r w:rsidRPr="00540D03">
        <w:rPr>
          <w:rFonts w:ascii="Calibri" w:eastAsia="Calibri" w:hAnsi="Calibri" w:cs="Times New Roman"/>
          <w:color w:val="auto"/>
          <w:kern w:val="0"/>
          <w:sz w:val="12"/>
          <w:szCs w:val="12"/>
          <w:lang w:eastAsia="ar-SA"/>
        </w:rPr>
        <w:fldChar w:fldCharType="begin"/>
      </w:r>
      <w:r w:rsidRPr="00540D03">
        <w:rPr>
          <w:rFonts w:ascii="Calibri" w:eastAsia="Calibri" w:hAnsi="Calibri" w:cs="Times New Roman"/>
          <w:color w:val="auto"/>
          <w:kern w:val="0"/>
          <w:sz w:val="12"/>
          <w:szCs w:val="12"/>
          <w:lang w:eastAsia="ar-SA"/>
        </w:rPr>
        <w:instrText xml:space="preserve"> REF _Ref393382762 \h  \* MERGEFORMAT </w:instrText>
      </w:r>
      <w:r w:rsidRPr="00540D03">
        <w:rPr>
          <w:rFonts w:ascii="Calibri" w:eastAsia="Calibri" w:hAnsi="Calibri" w:cs="Times New Roman"/>
          <w:color w:val="auto"/>
          <w:kern w:val="0"/>
          <w:sz w:val="12"/>
          <w:szCs w:val="12"/>
          <w:lang w:eastAsia="ar-SA"/>
        </w:rPr>
      </w:r>
      <w:r w:rsidRPr="00540D03">
        <w:rPr>
          <w:rFonts w:ascii="Calibri" w:eastAsia="Calibri" w:hAnsi="Calibri" w:cs="Times New Roman"/>
          <w:color w:val="auto"/>
          <w:kern w:val="0"/>
          <w:sz w:val="12"/>
          <w:szCs w:val="12"/>
          <w:lang w:eastAsia="ar-SA"/>
        </w:rPr>
        <w:fldChar w:fldCharType="separate"/>
      </w:r>
      <w:r w:rsidRPr="00540D03">
        <w:rPr>
          <w:rFonts w:ascii="Calibri" w:eastAsia="Calibri" w:hAnsi="Calibri" w:cs="Times New Roman"/>
          <w:color w:val="auto"/>
          <w:kern w:val="0"/>
          <w:sz w:val="12"/>
          <w:szCs w:val="12"/>
          <w:lang w:eastAsia="ar-SA"/>
        </w:rPr>
        <w:t>Таблица 8</w:t>
      </w:r>
      <w:r w:rsidRPr="00540D03">
        <w:rPr>
          <w:rFonts w:ascii="Calibri" w:eastAsia="Calibri" w:hAnsi="Calibri" w:cs="Times New Roman"/>
          <w:color w:val="auto"/>
          <w:kern w:val="0"/>
          <w:sz w:val="12"/>
          <w:szCs w:val="12"/>
          <w:lang w:eastAsia="ar-SA"/>
        </w:rPr>
        <w:fldChar w:fldCharType="end"/>
      </w:r>
      <w:r w:rsidRPr="00540D03">
        <w:rPr>
          <w:rFonts w:ascii="Calibri" w:eastAsia="Calibri" w:hAnsi="Calibri" w:cs="Times New Roman"/>
          <w:color w:val="auto"/>
          <w:kern w:val="0"/>
          <w:sz w:val="12"/>
          <w:szCs w:val="12"/>
          <w:lang w:eastAsia="ar-SA"/>
        </w:rPr>
        <w:t>).</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35" w:name="_Ref393382762"/>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8</w:t>
      </w:r>
      <w:r w:rsidRPr="00540D03">
        <w:rPr>
          <w:rFonts w:ascii="Calibri" w:eastAsia="Calibri" w:hAnsi="Calibri" w:cs="Times New Roman"/>
          <w:b/>
          <w:bCs/>
          <w:color w:val="auto"/>
          <w:kern w:val="0"/>
          <w:sz w:val="12"/>
          <w:szCs w:val="12"/>
          <w:lang w:eastAsia="en-US"/>
        </w:rPr>
        <w:fldChar w:fldCharType="end"/>
      </w:r>
      <w:bookmarkEnd w:id="35"/>
    </w:p>
    <w:tbl>
      <w:tblPr>
        <w:tblW w:w="9720" w:type="dxa"/>
        <w:jc w:val="center"/>
        <w:tblLayout w:type="fixed"/>
        <w:tblCellMar>
          <w:left w:w="70" w:type="dxa"/>
          <w:right w:w="70" w:type="dxa"/>
        </w:tblCellMar>
        <w:tblLook w:val="04A0" w:firstRow="1" w:lastRow="0" w:firstColumn="1" w:lastColumn="0" w:noHBand="0" w:noVBand="1"/>
      </w:tblPr>
      <w:tblGrid>
        <w:gridCol w:w="3363"/>
        <w:gridCol w:w="1394"/>
        <w:gridCol w:w="872"/>
        <w:gridCol w:w="872"/>
        <w:gridCol w:w="872"/>
        <w:gridCol w:w="872"/>
        <w:gridCol w:w="872"/>
        <w:gridCol w:w="603"/>
      </w:tblGrid>
      <w:tr w:rsidR="00540D03" w:rsidRPr="00540D03" w:rsidTr="00540D03">
        <w:trPr>
          <w:cantSplit/>
          <w:trHeight w:val="20"/>
          <w:tblHeader/>
          <w:jc w:val="center"/>
        </w:trPr>
        <w:tc>
          <w:tcPr>
            <w:tcW w:w="4756" w:type="dxa"/>
            <w:gridSpan w:val="2"/>
            <w:vMerge w:val="restar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lastRenderedPageBreak/>
              <w:t>Тип жилой застройки</w:t>
            </w:r>
          </w:p>
        </w:tc>
        <w:tc>
          <w:tcPr>
            <w:tcW w:w="4958" w:type="dxa"/>
            <w:gridSpan w:val="6"/>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540D03" w:rsidRPr="00540D03" w:rsidTr="00540D03">
        <w:trPr>
          <w:cantSplit/>
          <w:trHeight w:val="20"/>
          <w:tblHeader/>
          <w:jc w:val="center"/>
        </w:trPr>
        <w:tc>
          <w:tcPr>
            <w:tcW w:w="6150" w:type="dxa"/>
            <w:gridSpan w:val="2"/>
            <w:vMerge/>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2,5 </w:t>
            </w:r>
            <w:r w:rsidRPr="00540D03">
              <w:rPr>
                <w:rFonts w:ascii="Times New Roman" w:eastAsia="Calibri" w:hAnsi="Times New Roman" w:cs="Times New Roman"/>
                <w:b/>
                <w:color w:val="auto"/>
                <w:kern w:val="0"/>
                <w:sz w:val="12"/>
                <w:szCs w:val="12"/>
                <w:lang w:eastAsia="en-US"/>
              </w:rPr>
              <w:br/>
              <w:t>чел.</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3,0 </w:t>
            </w:r>
            <w:r w:rsidRPr="00540D03">
              <w:rPr>
                <w:rFonts w:ascii="Times New Roman" w:eastAsia="Calibri" w:hAnsi="Times New Roman" w:cs="Times New Roman"/>
                <w:b/>
                <w:color w:val="auto"/>
                <w:kern w:val="0"/>
                <w:sz w:val="12"/>
                <w:szCs w:val="12"/>
                <w:lang w:eastAsia="en-US"/>
              </w:rPr>
              <w:br/>
              <w:t>чел.</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3,5 </w:t>
            </w:r>
            <w:r w:rsidRPr="00540D03">
              <w:rPr>
                <w:rFonts w:ascii="Times New Roman" w:eastAsia="Calibri" w:hAnsi="Times New Roman" w:cs="Times New Roman"/>
                <w:b/>
                <w:color w:val="auto"/>
                <w:kern w:val="0"/>
                <w:sz w:val="12"/>
                <w:szCs w:val="12"/>
                <w:lang w:eastAsia="en-US"/>
              </w:rPr>
              <w:br/>
              <w:t>чел.</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4,0 </w:t>
            </w:r>
            <w:r w:rsidRPr="00540D03">
              <w:rPr>
                <w:rFonts w:ascii="Times New Roman" w:eastAsia="Calibri" w:hAnsi="Times New Roman" w:cs="Times New Roman"/>
                <w:b/>
                <w:color w:val="auto"/>
                <w:kern w:val="0"/>
                <w:sz w:val="12"/>
                <w:szCs w:val="12"/>
                <w:lang w:eastAsia="en-US"/>
              </w:rPr>
              <w:br/>
              <w:t>чел.</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4,5 </w:t>
            </w:r>
            <w:r w:rsidRPr="00540D03">
              <w:rPr>
                <w:rFonts w:ascii="Times New Roman" w:eastAsia="Calibri" w:hAnsi="Times New Roman" w:cs="Times New Roman"/>
                <w:b/>
                <w:color w:val="auto"/>
                <w:kern w:val="0"/>
                <w:sz w:val="12"/>
                <w:szCs w:val="12"/>
                <w:lang w:eastAsia="en-US"/>
              </w:rPr>
              <w:br/>
              <w:t>чел.</w:t>
            </w:r>
          </w:p>
        </w:tc>
        <w:tc>
          <w:tcPr>
            <w:tcW w:w="60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5,0 </w:t>
            </w:r>
            <w:r w:rsidRPr="00540D03">
              <w:rPr>
                <w:rFonts w:ascii="Times New Roman" w:eastAsia="Calibri" w:hAnsi="Times New Roman" w:cs="Times New Roman"/>
                <w:b/>
                <w:color w:val="auto"/>
                <w:kern w:val="0"/>
                <w:sz w:val="12"/>
                <w:szCs w:val="12"/>
                <w:lang w:eastAsia="en-US"/>
              </w:rPr>
              <w:br/>
              <w:t>чел.</w:t>
            </w:r>
          </w:p>
        </w:tc>
      </w:tr>
      <w:tr w:rsidR="00540D03" w:rsidRPr="00540D03" w:rsidTr="00540D03">
        <w:trPr>
          <w:cantSplit/>
          <w:trHeight w:val="20"/>
          <w:jc w:val="center"/>
        </w:trPr>
        <w:tc>
          <w:tcPr>
            <w:tcW w:w="3362" w:type="dxa"/>
            <w:vMerge w:val="restar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Застройка объектами индивидуального</w:t>
            </w:r>
            <w:r w:rsidRPr="00540D03">
              <w:rPr>
                <w:rFonts w:ascii="Times New Roman" w:eastAsia="Calibri" w:hAnsi="Times New Roman" w:cs="Times New Roman"/>
                <w:color w:val="auto"/>
                <w:kern w:val="0"/>
                <w:sz w:val="12"/>
                <w:szCs w:val="12"/>
                <w:lang w:eastAsia="en-US"/>
              </w:rPr>
              <w:br/>
              <w:t xml:space="preserve">жилищного строительства и          </w:t>
            </w:r>
            <w:r w:rsidRPr="00540D03">
              <w:rPr>
                <w:rFonts w:ascii="Times New Roman" w:eastAsia="Calibri" w:hAnsi="Times New Roman" w:cs="Times New Roman"/>
                <w:color w:val="auto"/>
                <w:kern w:val="0"/>
                <w:sz w:val="12"/>
                <w:szCs w:val="12"/>
                <w:lang w:eastAsia="en-US"/>
              </w:rPr>
              <w:br/>
              <w:t xml:space="preserve">усадебными жилыми домами с         </w:t>
            </w:r>
            <w:r w:rsidRPr="00540D03">
              <w:rPr>
                <w:rFonts w:ascii="Times New Roman" w:eastAsia="Calibri" w:hAnsi="Times New Roman" w:cs="Times New Roman"/>
                <w:color w:val="auto"/>
                <w:kern w:val="0"/>
                <w:sz w:val="12"/>
                <w:szCs w:val="12"/>
                <w:lang w:eastAsia="en-US"/>
              </w:rPr>
              <w:br/>
              <w:t xml:space="preserve">земельным участком, квадратных     </w:t>
            </w:r>
            <w:r w:rsidRPr="00540D03">
              <w:rPr>
                <w:rFonts w:ascii="Times New Roman" w:eastAsia="Calibri" w:hAnsi="Times New Roman" w:cs="Times New Roman"/>
                <w:color w:val="auto"/>
                <w:kern w:val="0"/>
                <w:sz w:val="12"/>
                <w:szCs w:val="12"/>
                <w:lang w:eastAsia="en-US"/>
              </w:rPr>
              <w:br/>
              <w:t xml:space="preserve">метров                             </w:t>
            </w:r>
          </w:p>
        </w:tc>
        <w:tc>
          <w:tcPr>
            <w:tcW w:w="1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2000 - </w:t>
            </w:r>
            <w:r w:rsidRPr="00540D03">
              <w:rPr>
                <w:rFonts w:ascii="Times New Roman" w:eastAsia="Calibri" w:hAnsi="Times New Roman" w:cs="Times New Roman"/>
                <w:color w:val="auto"/>
                <w:kern w:val="0"/>
                <w:sz w:val="12"/>
                <w:szCs w:val="12"/>
                <w:lang w:eastAsia="en-US"/>
              </w:rPr>
              <w:br/>
              <w:t xml:space="preserve">2500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10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12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14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16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18  </w:t>
            </w:r>
          </w:p>
        </w:tc>
        <w:tc>
          <w:tcPr>
            <w:tcW w:w="60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20  </w:t>
            </w:r>
          </w:p>
        </w:tc>
      </w:tr>
      <w:tr w:rsidR="00540D03" w:rsidRPr="00540D03" w:rsidTr="00540D03">
        <w:trPr>
          <w:cantSplit/>
          <w:trHeight w:val="20"/>
          <w:jc w:val="center"/>
        </w:trPr>
        <w:tc>
          <w:tcPr>
            <w:tcW w:w="4756" w:type="dxa"/>
            <w:vMerge/>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1500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13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15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17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20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22  </w:t>
            </w:r>
          </w:p>
        </w:tc>
        <w:tc>
          <w:tcPr>
            <w:tcW w:w="60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25  </w:t>
            </w:r>
          </w:p>
        </w:tc>
      </w:tr>
      <w:tr w:rsidR="00540D03" w:rsidRPr="00540D03" w:rsidTr="00540D03">
        <w:trPr>
          <w:cantSplit/>
          <w:trHeight w:val="20"/>
          <w:jc w:val="center"/>
        </w:trPr>
        <w:tc>
          <w:tcPr>
            <w:tcW w:w="4756" w:type="dxa"/>
            <w:vMerge/>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1200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17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21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23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25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28  </w:t>
            </w:r>
          </w:p>
        </w:tc>
        <w:tc>
          <w:tcPr>
            <w:tcW w:w="60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32  </w:t>
            </w:r>
          </w:p>
        </w:tc>
      </w:tr>
      <w:tr w:rsidR="00540D03" w:rsidRPr="00540D03" w:rsidTr="00540D03">
        <w:trPr>
          <w:cantSplit/>
          <w:trHeight w:val="20"/>
          <w:jc w:val="center"/>
        </w:trPr>
        <w:tc>
          <w:tcPr>
            <w:tcW w:w="4756" w:type="dxa"/>
            <w:vMerge/>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1000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20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24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28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30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32  </w:t>
            </w:r>
          </w:p>
        </w:tc>
        <w:tc>
          <w:tcPr>
            <w:tcW w:w="60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35  </w:t>
            </w:r>
          </w:p>
        </w:tc>
      </w:tr>
      <w:tr w:rsidR="00540D03" w:rsidRPr="00540D03" w:rsidTr="00540D03">
        <w:trPr>
          <w:cantSplit/>
          <w:trHeight w:val="20"/>
          <w:jc w:val="center"/>
        </w:trPr>
        <w:tc>
          <w:tcPr>
            <w:tcW w:w="4756" w:type="dxa"/>
            <w:vMerge/>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800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25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30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33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35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38  </w:t>
            </w:r>
          </w:p>
        </w:tc>
        <w:tc>
          <w:tcPr>
            <w:tcW w:w="60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42  </w:t>
            </w:r>
          </w:p>
        </w:tc>
      </w:tr>
      <w:tr w:rsidR="00540D03" w:rsidRPr="00540D03" w:rsidTr="00540D03">
        <w:trPr>
          <w:cantSplit/>
          <w:trHeight w:val="20"/>
          <w:jc w:val="center"/>
        </w:trPr>
        <w:tc>
          <w:tcPr>
            <w:tcW w:w="4756" w:type="dxa"/>
            <w:vMerge/>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600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30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33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40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41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44  </w:t>
            </w:r>
          </w:p>
        </w:tc>
        <w:tc>
          <w:tcPr>
            <w:tcW w:w="60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48  </w:t>
            </w:r>
          </w:p>
        </w:tc>
      </w:tr>
      <w:tr w:rsidR="00540D03" w:rsidRPr="00540D03" w:rsidTr="00540D03">
        <w:trPr>
          <w:cantSplit/>
          <w:trHeight w:val="20"/>
          <w:jc w:val="center"/>
        </w:trPr>
        <w:tc>
          <w:tcPr>
            <w:tcW w:w="4756" w:type="dxa"/>
            <w:vMerge/>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400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35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40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44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45  </w:t>
            </w:r>
          </w:p>
        </w:tc>
        <w:tc>
          <w:tcPr>
            <w:tcW w:w="8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50  </w:t>
            </w:r>
          </w:p>
        </w:tc>
        <w:tc>
          <w:tcPr>
            <w:tcW w:w="60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54  </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 w:name="_Toc524534906"/>
      <w:bookmarkStart w:id="37" w:name="_Toc524343396"/>
      <w:bookmarkStart w:id="38" w:name="_Toc389132436"/>
      <w:r w:rsidRPr="00540D03">
        <w:rPr>
          <w:rFonts w:ascii="Times New Roman" w:hAnsi="Times New Roman" w:cs="Times New Roman"/>
          <w:b/>
          <w:bCs/>
          <w:iCs/>
          <w:color w:val="auto"/>
          <w:kern w:val="0"/>
          <w:sz w:val="12"/>
          <w:szCs w:val="12"/>
        </w:rPr>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bookmarkEnd w:id="36"/>
      <w:bookmarkEnd w:id="37"/>
      <w:bookmarkEnd w:id="3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bookmarkStart w:id="39" w:name="_Toc389132437"/>
      <w:r w:rsidRPr="00540D03">
        <w:rPr>
          <w:rFonts w:ascii="Times New Roman" w:hAnsi="Times New Roman" w:cs="Times New Roman"/>
          <w:color w:val="auto"/>
          <w:kern w:val="0"/>
          <w:sz w:val="12"/>
          <w:szCs w:val="12"/>
        </w:rPr>
        <w:t>Жилые зоны сельских населённых пунктов рекомендуется подразделять на следующие типы:</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зона застройки малоэтажными многоквартирными жилыми домами (до 2 этажей);</w:t>
      </w:r>
    </w:p>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зона застройки блокированными жилыми домами с участками;</w:t>
      </w:r>
    </w:p>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зона застройки индивидуальными отдельно стоящими жилыми домами с приусадебными земельными участками.</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0" w:name="_Toc524534907"/>
      <w:bookmarkStart w:id="41" w:name="_Toc524343397"/>
      <w:r w:rsidRPr="00540D03">
        <w:rPr>
          <w:rFonts w:ascii="Times New Roman" w:hAnsi="Times New Roman" w:cs="Times New Roman"/>
          <w:b/>
          <w:bCs/>
          <w:iCs/>
          <w:color w:val="auto"/>
          <w:kern w:val="0"/>
          <w:sz w:val="12"/>
          <w:szCs w:val="12"/>
        </w:rPr>
        <w:t>Нормативы интенсивности использования территорий жилых зон</w:t>
      </w:r>
      <w:bookmarkEnd w:id="39"/>
      <w:bookmarkEnd w:id="40"/>
      <w:bookmarkEnd w:id="41"/>
    </w:p>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540D03">
        <w:rPr>
          <w:rFonts w:ascii="Times New Roman" w:hAnsi="Times New Roman" w:cs="Calibri"/>
          <w:color w:val="auto"/>
          <w:kern w:val="0"/>
          <w:sz w:val="12"/>
          <w:szCs w:val="12"/>
        </w:rPr>
        <w:t>Интенсивность использования территории характеризуется показателями плотности застройки и процентом застройки территории.</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Calibri"/>
          <w:color w:val="auto"/>
          <w:kern w:val="0"/>
          <w:sz w:val="12"/>
          <w:szCs w:val="12"/>
          <w:lang w:eastAsia="ar-SA"/>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540D03">
        <w:rPr>
          <w:rFonts w:ascii="Calibri" w:eastAsia="Calibri" w:hAnsi="Calibri" w:cs="Times New Roman"/>
          <w:color w:val="auto"/>
          <w:kern w:val="0"/>
          <w:sz w:val="12"/>
          <w:szCs w:val="12"/>
          <w:lang w:eastAsia="ar-SA"/>
        </w:rPr>
        <w:t>ниже (</w:t>
      </w:r>
      <w:r w:rsidRPr="00540D03">
        <w:rPr>
          <w:rFonts w:ascii="Calibri" w:eastAsia="Calibri" w:hAnsi="Calibri" w:cs="Times New Roman"/>
          <w:color w:val="auto"/>
          <w:kern w:val="0"/>
          <w:sz w:val="12"/>
          <w:szCs w:val="12"/>
          <w:lang w:eastAsia="ar-SA"/>
        </w:rPr>
        <w:fldChar w:fldCharType="begin"/>
      </w:r>
      <w:r w:rsidRPr="00540D03">
        <w:rPr>
          <w:rFonts w:ascii="Calibri" w:eastAsia="Calibri" w:hAnsi="Calibri" w:cs="Times New Roman"/>
          <w:color w:val="auto"/>
          <w:kern w:val="0"/>
          <w:sz w:val="12"/>
          <w:szCs w:val="12"/>
          <w:lang w:eastAsia="ar-SA"/>
        </w:rPr>
        <w:instrText xml:space="preserve"> REF _Ref393382790 \h  \* MERGEFORMAT </w:instrText>
      </w:r>
      <w:r w:rsidRPr="00540D03">
        <w:rPr>
          <w:rFonts w:ascii="Calibri" w:eastAsia="Calibri" w:hAnsi="Calibri" w:cs="Times New Roman"/>
          <w:color w:val="auto"/>
          <w:kern w:val="0"/>
          <w:sz w:val="12"/>
          <w:szCs w:val="12"/>
          <w:lang w:eastAsia="ar-SA"/>
        </w:rPr>
      </w:r>
      <w:r w:rsidRPr="00540D03">
        <w:rPr>
          <w:rFonts w:ascii="Calibri" w:eastAsia="Calibri" w:hAnsi="Calibri" w:cs="Times New Roman"/>
          <w:color w:val="auto"/>
          <w:kern w:val="0"/>
          <w:sz w:val="12"/>
          <w:szCs w:val="12"/>
          <w:lang w:eastAsia="ar-SA"/>
        </w:rPr>
        <w:fldChar w:fldCharType="separate"/>
      </w:r>
      <w:r w:rsidRPr="00540D03">
        <w:rPr>
          <w:rFonts w:ascii="Calibri" w:eastAsia="Calibri" w:hAnsi="Calibri" w:cs="Times New Roman"/>
          <w:color w:val="auto"/>
          <w:kern w:val="0"/>
          <w:sz w:val="12"/>
          <w:szCs w:val="12"/>
          <w:lang w:eastAsia="ar-SA"/>
        </w:rPr>
        <w:t>Таблица 9</w:t>
      </w:r>
      <w:r w:rsidRPr="00540D03">
        <w:rPr>
          <w:rFonts w:ascii="Calibri" w:eastAsia="Calibri" w:hAnsi="Calibri" w:cs="Times New Roman"/>
          <w:color w:val="auto"/>
          <w:kern w:val="0"/>
          <w:sz w:val="12"/>
          <w:szCs w:val="12"/>
          <w:lang w:eastAsia="ar-SA"/>
        </w:rPr>
        <w:fldChar w:fldCharType="end"/>
      </w:r>
      <w:r w:rsidRPr="00540D03">
        <w:rPr>
          <w:rFonts w:ascii="Calibri" w:eastAsia="Calibri" w:hAnsi="Calibri" w:cs="Times New Roman"/>
          <w:color w:val="auto"/>
          <w:kern w:val="0"/>
          <w:sz w:val="12"/>
          <w:szCs w:val="12"/>
          <w:lang w:eastAsia="ar-SA"/>
        </w:rPr>
        <w:t>).</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42" w:name="_Ref393382790"/>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9</w:t>
      </w:r>
      <w:r w:rsidRPr="00540D03">
        <w:rPr>
          <w:rFonts w:ascii="Calibri" w:eastAsia="Calibri" w:hAnsi="Calibri" w:cs="Times New Roman"/>
          <w:b/>
          <w:bCs/>
          <w:color w:val="auto"/>
          <w:kern w:val="0"/>
          <w:sz w:val="12"/>
          <w:szCs w:val="12"/>
          <w:lang w:eastAsia="en-US"/>
        </w:rPr>
        <w:fldChar w:fldCharType="end"/>
      </w:r>
      <w:bookmarkEnd w:id="42"/>
    </w:p>
    <w:tbl>
      <w:tblPr>
        <w:tblW w:w="9930" w:type="dxa"/>
        <w:tblLayout w:type="fixed"/>
        <w:tblCellMar>
          <w:left w:w="75" w:type="dxa"/>
          <w:right w:w="75" w:type="dxa"/>
        </w:tblCellMar>
        <w:tblLook w:val="04A0" w:firstRow="1" w:lastRow="0" w:firstColumn="1" w:lastColumn="0" w:noHBand="0" w:noVBand="1"/>
      </w:tblPr>
      <w:tblGrid>
        <w:gridCol w:w="1562"/>
        <w:gridCol w:w="426"/>
        <w:gridCol w:w="427"/>
        <w:gridCol w:w="426"/>
        <w:gridCol w:w="426"/>
        <w:gridCol w:w="426"/>
        <w:gridCol w:w="567"/>
        <w:gridCol w:w="567"/>
        <w:gridCol w:w="567"/>
        <w:gridCol w:w="567"/>
        <w:gridCol w:w="567"/>
        <w:gridCol w:w="567"/>
        <w:gridCol w:w="567"/>
        <w:gridCol w:w="567"/>
        <w:gridCol w:w="567"/>
        <w:gridCol w:w="567"/>
        <w:gridCol w:w="567"/>
      </w:tblGrid>
      <w:tr w:rsidR="00540D03" w:rsidRPr="00540D03" w:rsidTr="00540D03">
        <w:tc>
          <w:tcPr>
            <w:tcW w:w="1560"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bCs/>
                <w:color w:val="auto"/>
                <w:kern w:val="0"/>
                <w:sz w:val="12"/>
                <w:szCs w:val="12"/>
              </w:rPr>
              <w:t>Коэффициент застройки/ Максимальный процент застройки</w:t>
            </w:r>
          </w:p>
        </w:tc>
        <w:tc>
          <w:tcPr>
            <w:tcW w:w="8363" w:type="dxa"/>
            <w:gridSpan w:val="16"/>
            <w:tcBorders>
              <w:top w:val="single" w:sz="4" w:space="0" w:color="auto"/>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p>
          <w:p w:rsidR="00540D03" w:rsidRPr="00540D03" w:rsidRDefault="00540D03" w:rsidP="00540D03">
            <w:pPr>
              <w:tabs>
                <w:tab w:val="left" w:pos="708"/>
              </w:tabs>
              <w:snapToGrid w:val="0"/>
              <w:spacing w:after="0" w:line="240" w:lineRule="auto"/>
              <w:jc w:val="center"/>
              <w:rPr>
                <w:rFonts w:ascii="Times New Roman" w:eastAsia="Calibri" w:hAnsi="Times New Roman" w:cs="Times New Roman"/>
                <w:b/>
                <w:bCs/>
                <w:color w:val="auto"/>
                <w:kern w:val="0"/>
                <w:sz w:val="12"/>
                <w:szCs w:val="12"/>
                <w:lang w:eastAsia="ar-SA"/>
              </w:rPr>
            </w:pPr>
            <w:r w:rsidRPr="00540D03">
              <w:rPr>
                <w:rFonts w:ascii="Times New Roman" w:hAnsi="Times New Roman" w:cs="Times New Roman"/>
                <w:b/>
                <w:bCs/>
                <w:color w:val="auto"/>
                <w:kern w:val="0"/>
                <w:sz w:val="12"/>
                <w:szCs w:val="12"/>
              </w:rPr>
              <w:t>Плотность жилой застройки на единицу жилой территории</w:t>
            </w:r>
          </w:p>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                                                            </w:t>
            </w:r>
          </w:p>
        </w:tc>
      </w:tr>
      <w:tr w:rsidR="00540D03" w:rsidRPr="00540D03" w:rsidTr="00540D03">
        <w:tc>
          <w:tcPr>
            <w:tcW w:w="1560"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2693" w:type="dxa"/>
            <w:gridSpan w:val="6"/>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p>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4,1-10,0 тыс. кв. м/га           </w:t>
            </w:r>
          </w:p>
        </w:tc>
        <w:tc>
          <w:tcPr>
            <w:tcW w:w="2835" w:type="dxa"/>
            <w:gridSpan w:val="5"/>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p>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10,1-15,0 тыс. кв. м/га        </w:t>
            </w:r>
          </w:p>
        </w:tc>
        <w:tc>
          <w:tcPr>
            <w:tcW w:w="2835" w:type="dxa"/>
            <w:gridSpan w:val="5"/>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p>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15,1-20,0 тыс. кв. м/га </w:t>
            </w:r>
          </w:p>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       </w:t>
            </w:r>
          </w:p>
        </w:tc>
      </w:tr>
      <w:tr w:rsidR="00540D03" w:rsidRPr="00540D03" w:rsidTr="00540D03">
        <w:tc>
          <w:tcPr>
            <w:tcW w:w="1560"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4,1  </w:t>
            </w:r>
          </w:p>
        </w:tc>
        <w:tc>
          <w:tcPr>
            <w:tcW w:w="426"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6,0 </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7,0  </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8,0 </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9,0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10,0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11,0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12,0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13,0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14,0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15,0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16,0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17,0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18,0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19,0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20,0 </w:t>
            </w:r>
          </w:p>
        </w:tc>
      </w:tr>
      <w:tr w:rsidR="00540D03" w:rsidRPr="00540D03" w:rsidTr="00540D03">
        <w:tc>
          <w:tcPr>
            <w:tcW w:w="1560"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0,15/15%       </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3,3</w:t>
            </w:r>
          </w:p>
        </w:tc>
        <w:tc>
          <w:tcPr>
            <w:tcW w:w="426"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4,7</w:t>
            </w:r>
          </w:p>
        </w:tc>
        <w:tc>
          <w:tcPr>
            <w:tcW w:w="425"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5,3</w:t>
            </w:r>
          </w:p>
        </w:tc>
        <w:tc>
          <w:tcPr>
            <w:tcW w:w="425"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6,6</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6,6</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7,3</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8,0</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8,7</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9,3</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10,0</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10,7</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11,3</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12,0</w:t>
            </w:r>
          </w:p>
        </w:tc>
        <w:tc>
          <w:tcPr>
            <w:tcW w:w="567"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r>
      <w:tr w:rsidR="00540D03" w:rsidRPr="00540D03" w:rsidTr="00540D03">
        <w:tc>
          <w:tcPr>
            <w:tcW w:w="1560"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0,20/20%       </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w:t>
            </w:r>
          </w:p>
        </w:tc>
        <w:tc>
          <w:tcPr>
            <w:tcW w:w="426"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3,5</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5,0</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5,5</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6,0</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6,5</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7,0</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7,5</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8,0</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8,5</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9,0</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9,5</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10,0</w:t>
            </w:r>
          </w:p>
        </w:tc>
      </w:tr>
      <w:tr w:rsidR="00540D03" w:rsidRPr="00540D03" w:rsidTr="00540D03">
        <w:tc>
          <w:tcPr>
            <w:tcW w:w="1560"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0,25/25%       </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w:t>
            </w:r>
          </w:p>
        </w:tc>
        <w:tc>
          <w:tcPr>
            <w:tcW w:w="426"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2,4</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2,8</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3,2</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3,6</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4,4</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4,8</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5,2</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5,6</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6,0</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6,4</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6,8</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7,2</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7,6</w:t>
            </w:r>
          </w:p>
        </w:tc>
        <w:tc>
          <w:tcPr>
            <w:tcW w:w="56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napToGrid w:val="0"/>
              <w:spacing w:after="0" w:line="240" w:lineRule="auto"/>
              <w:ind w:left="-113" w:right="-113"/>
              <w:jc w:val="center"/>
              <w:rPr>
                <w:rFonts w:ascii="Times New Roman" w:eastAsia="Calibri" w:hAnsi="Times New Roman" w:cs="Times New Roman"/>
                <w:color w:val="auto"/>
                <w:kern w:val="0"/>
                <w:sz w:val="12"/>
                <w:szCs w:val="12"/>
                <w:lang w:eastAsia="ar-SA"/>
              </w:rPr>
            </w:pPr>
            <w:r w:rsidRPr="00540D03">
              <w:rPr>
                <w:rFonts w:ascii="Times New Roman" w:hAnsi="Times New Roman" w:cs="Times New Roman"/>
                <w:color w:val="auto"/>
                <w:kern w:val="0"/>
                <w:sz w:val="12"/>
                <w:szCs w:val="12"/>
              </w:rPr>
              <w:t>8,0</w:t>
            </w:r>
          </w:p>
        </w:tc>
      </w:tr>
      <w:tr w:rsidR="00540D03" w:rsidRPr="00540D03" w:rsidTr="00540D03">
        <w:tc>
          <w:tcPr>
            <w:tcW w:w="1560"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0,30/30%       </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1,7</w:t>
            </w:r>
          </w:p>
        </w:tc>
        <w:tc>
          <w:tcPr>
            <w:tcW w:w="426"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2,4</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2,7</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3,8</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3,6</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3,9</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4,3</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4,7</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5,0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5,3</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5,7</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6,0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6,3</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6,7</w:t>
            </w:r>
          </w:p>
        </w:tc>
      </w:tr>
      <w:tr w:rsidR="00540D03" w:rsidRPr="00540D03" w:rsidTr="00540D03">
        <w:tc>
          <w:tcPr>
            <w:tcW w:w="1560"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0,40/40%       </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c>
          <w:tcPr>
            <w:tcW w:w="426"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1,7</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2,2</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2,5</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2,7</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3,0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3,2</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3,5</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3,8</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4,3</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4,5</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4,8</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5,0</w:t>
            </w:r>
          </w:p>
        </w:tc>
      </w:tr>
    </w:tbl>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540D03">
        <w:rPr>
          <w:rFonts w:ascii="Times New Roman" w:hAnsi="Times New Roman" w:cs="Calibri"/>
          <w:color w:val="auto"/>
          <w:kern w:val="0"/>
          <w:sz w:val="12"/>
          <w:szCs w:val="12"/>
        </w:rPr>
        <w:t>Примечания:</w:t>
      </w:r>
    </w:p>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540D03">
        <w:rPr>
          <w:rFonts w:ascii="Times New Roman" w:hAnsi="Times New Roman" w:cs="Calibri"/>
          <w:color w:val="auto"/>
          <w:kern w:val="0"/>
          <w:sz w:val="12"/>
          <w:szCs w:val="1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540D03">
        <w:rPr>
          <w:rFonts w:ascii="Times New Roman" w:hAnsi="Times New Roman" w:cs="Calibri"/>
          <w:color w:val="auto"/>
          <w:kern w:val="0"/>
          <w:sz w:val="12"/>
          <w:szCs w:val="12"/>
        </w:rPr>
        <w:t xml:space="preserve">2. Средняя (расчетная) этажность жилых зданий рассчитывается без учёта этажности общественных зданий.  </w:t>
      </w:r>
    </w:p>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540D03">
        <w:rPr>
          <w:rFonts w:ascii="Times New Roman" w:hAnsi="Times New Roman" w:cs="Calibri"/>
          <w:color w:val="auto"/>
          <w:kern w:val="0"/>
          <w:sz w:val="12"/>
          <w:szCs w:val="1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540D03">
        <w:rPr>
          <w:rFonts w:ascii="Times New Roman" w:hAnsi="Times New Roman" w:cs="Calibri"/>
          <w:color w:val="auto"/>
          <w:kern w:val="0"/>
          <w:sz w:val="12"/>
          <w:szCs w:val="1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540D03">
        <w:rPr>
          <w:rFonts w:ascii="Times New Roman" w:hAnsi="Times New Roman" w:cs="Calibri"/>
          <w:color w:val="auto"/>
          <w:kern w:val="0"/>
          <w:sz w:val="12"/>
          <w:szCs w:val="1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540D03">
        <w:rPr>
          <w:rFonts w:ascii="Times New Roman" w:hAnsi="Times New Roman" w:cs="Calibri"/>
          <w:color w:val="auto"/>
          <w:kern w:val="0"/>
          <w:sz w:val="12"/>
          <w:szCs w:val="12"/>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 Коэффициент застройки - отношение площади, занятой под зданиями и сооружениями, к площади земельного участка.</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Максимальную плотность застройки участков территориальных зон жилого назначения следует принимать по Таблице Б.1 Приложения Б (Обязательное) СП 42.13330.2016 «СНиП 2.07.01.-89* Градостроительство. Планировка и застройка городских и сельских поселений».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3" w:name="Par269"/>
      <w:bookmarkStart w:id="44" w:name="_Toc524343398"/>
      <w:bookmarkStart w:id="45" w:name="_Toc524534908"/>
      <w:bookmarkEnd w:id="43"/>
      <w:r w:rsidRPr="00540D03">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при различных планировочных условиях</w:t>
      </w:r>
      <w:bookmarkEnd w:id="44"/>
      <w:bookmarkEnd w:id="45"/>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 xml:space="preserve">Расстояния между жилыми зданиями, жилыми и общественными зданиями, а также производственными зданиями следует принимать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 а также на основе расчетов инсоляции в соответствии с требованиями, приведенными в разделе 14 </w:t>
      </w:r>
      <w:r w:rsidRPr="00540D03">
        <w:rPr>
          <w:rFonts w:ascii="Times New Roman" w:eastAsia="Calibri" w:hAnsi="Times New Roman" w:cs="Times New Roman"/>
          <w:color w:val="auto"/>
          <w:kern w:val="0"/>
          <w:sz w:val="12"/>
          <w:szCs w:val="12"/>
          <w:lang w:eastAsia="en-US"/>
        </w:rPr>
        <w:t>СП 42.13330.2016</w:t>
      </w:r>
      <w:r w:rsidRPr="00540D03">
        <w:rPr>
          <w:rFonts w:ascii="Times New Roman" w:eastAsia="Calibri" w:hAnsi="Times New Roman" w:cs="Times New Roman"/>
          <w:color w:val="auto"/>
          <w:kern w:val="0"/>
          <w:sz w:val="12"/>
          <w:szCs w:val="12"/>
        </w:rPr>
        <w:t>, нормами освещенности, приведенными в СП 52.13330.2016.</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Между длинными сторонами жилых зданий следует принимать расстояния (бытовые разрывы): для жилых зданий высотой 2 - 3 этажа – не менее 15 м; между длинными сторонами и торцами этих же зданий с окнами из жилых комнат – не менее 12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Согласно  42.13330.2016  (п. 7.1), в районах индивидуальной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53.13330.2011.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- 10 м; от 3 до 8 блоков - 25 м; от 8 до 30 блоков - 50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540D03" w:rsidRPr="00540D03" w:rsidRDefault="00540D03" w:rsidP="00540D03">
      <w:pPr>
        <w:tabs>
          <w:tab w:val="left" w:pos="709"/>
        </w:tabs>
        <w:snapToGrid w:val="0"/>
        <w:spacing w:after="0" w:line="240" w:lineRule="auto"/>
        <w:ind w:firstLine="567"/>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помещения для содержания скота и птицы: </w:t>
      </w:r>
      <w:r w:rsidRPr="00540D03">
        <w:rPr>
          <w:rFonts w:ascii="Calibri" w:eastAsia="Calibri" w:hAnsi="Calibri" w:cs="Times New Roman"/>
          <w:color w:val="auto"/>
          <w:kern w:val="0"/>
          <w:sz w:val="12"/>
          <w:szCs w:val="12"/>
          <w:lang w:eastAsia="en-US"/>
        </w:rPr>
        <w:br/>
        <w:t xml:space="preserve">а) с максимальным набором помещений 40,0; </w:t>
      </w:r>
      <w:r w:rsidRPr="00540D03">
        <w:rPr>
          <w:rFonts w:ascii="Calibri" w:eastAsia="Calibri" w:hAnsi="Calibri" w:cs="Times New Roman"/>
          <w:color w:val="auto"/>
          <w:kern w:val="0"/>
          <w:sz w:val="12"/>
          <w:szCs w:val="12"/>
          <w:lang w:eastAsia="en-US"/>
        </w:rPr>
        <w:br/>
        <w:t xml:space="preserve">б) со средним набором помещений 20,0; </w:t>
      </w:r>
      <w:r w:rsidRPr="00540D03">
        <w:rPr>
          <w:rFonts w:ascii="Calibri" w:eastAsia="Calibri" w:hAnsi="Calibri" w:cs="Times New Roman"/>
          <w:color w:val="auto"/>
          <w:kern w:val="0"/>
          <w:sz w:val="12"/>
          <w:szCs w:val="12"/>
          <w:lang w:eastAsia="en-US"/>
        </w:rPr>
        <w:br/>
        <w:t xml:space="preserve">в) с минимальным набором помещений 10,0; </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помещение для хранения грубых кормов (площадь чердака над помещением для содержания скота) 40,0; </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хозяйственное помещение для приготовления кормов 20,0; </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сарай для сохранения хозяйственного инвентаря и твердого топлива 15,0;</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хозяйственный навес 15,0; г</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гараж для личной автомашины 18,0; </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летняя кухня 10,0;</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погреб 8,0; </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баня 12,0; </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летний душ 4,0; </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уборная с мусоросборником 3,0; </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теплица 20,0.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bookmarkStart w:id="46" w:name="_Ref393382904"/>
      <w:r w:rsidRPr="00540D03">
        <w:rPr>
          <w:rFonts w:ascii="Times New Roman" w:hAnsi="Times New Roman" w:cs="Times New Roman"/>
          <w:color w:val="auto"/>
          <w:kern w:val="0"/>
          <w:sz w:val="12"/>
          <w:szCs w:val="12"/>
        </w:rPr>
        <w:t xml:space="preserve">Примечания.  Допускается блокировка хозяйственных построек на смежных приусадебных земельных участках по взаимному согласию домовладельцев с учетом </w:t>
      </w:r>
      <w:hyperlink r:id="rId197" w:history="1">
        <w:r w:rsidRPr="00540D03">
          <w:rPr>
            <w:rFonts w:ascii="Times New Roman" w:hAnsi="Times New Roman" w:cs="Times New Roman"/>
            <w:color w:val="0000FF"/>
            <w:kern w:val="0"/>
            <w:sz w:val="12"/>
            <w:szCs w:val="12"/>
            <w:u w:val="single"/>
          </w:rPr>
          <w:t>требований</w:t>
        </w:r>
      </w:hyperlink>
      <w:r w:rsidRPr="00540D03">
        <w:rPr>
          <w:rFonts w:ascii="Times New Roman" w:hAnsi="Times New Roman" w:cs="Times New Roman"/>
          <w:color w:val="auto"/>
          <w:kern w:val="0"/>
          <w:sz w:val="12"/>
          <w:szCs w:val="12"/>
        </w:rPr>
        <w:t>, приведенных ниже (табл. 10)</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10</w:t>
      </w:r>
      <w:r w:rsidRPr="00540D03">
        <w:rPr>
          <w:rFonts w:ascii="Calibri" w:eastAsia="Calibri" w:hAnsi="Calibri" w:cs="Times New Roman"/>
          <w:b/>
          <w:bCs/>
          <w:color w:val="auto"/>
          <w:kern w:val="0"/>
          <w:sz w:val="12"/>
          <w:szCs w:val="12"/>
          <w:lang w:eastAsia="en-US"/>
        </w:rPr>
        <w:fldChar w:fldCharType="end"/>
      </w:r>
      <w:bookmarkEnd w:id="46"/>
    </w:p>
    <w:tbl>
      <w:tblPr>
        <w:tblW w:w="9645" w:type="dxa"/>
        <w:tblInd w:w="70" w:type="dxa"/>
        <w:tblLayout w:type="fixed"/>
        <w:tblCellMar>
          <w:left w:w="70" w:type="dxa"/>
          <w:right w:w="70" w:type="dxa"/>
        </w:tblCellMar>
        <w:tblLook w:val="04A0" w:firstRow="1" w:lastRow="0" w:firstColumn="1" w:lastColumn="0" w:noHBand="0" w:noVBand="1"/>
      </w:tblPr>
      <w:tblGrid>
        <w:gridCol w:w="3108"/>
        <w:gridCol w:w="2296"/>
        <w:gridCol w:w="2296"/>
        <w:gridCol w:w="1945"/>
      </w:tblGrid>
      <w:tr w:rsidR="00540D03" w:rsidRPr="00540D03" w:rsidTr="00540D03">
        <w:trPr>
          <w:cantSplit/>
          <w:trHeight w:val="240"/>
        </w:trPr>
        <w:tc>
          <w:tcPr>
            <w:tcW w:w="3105" w:type="dxa"/>
            <w:vMerge w:val="restar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Степень огнестойкости </w:t>
            </w:r>
            <w:r w:rsidRPr="00540D03">
              <w:rPr>
                <w:rFonts w:ascii="Times New Roman" w:hAnsi="Times New Roman" w:cs="Times New Roman"/>
                <w:b/>
                <w:color w:val="auto"/>
                <w:kern w:val="0"/>
                <w:sz w:val="12"/>
                <w:szCs w:val="12"/>
              </w:rPr>
              <w:br/>
              <w:t>здания</w:t>
            </w:r>
          </w:p>
        </w:tc>
        <w:tc>
          <w:tcPr>
            <w:tcW w:w="6534" w:type="dxa"/>
            <w:gridSpan w:val="3"/>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Расстояние, м, при степени огнестойкости зданий</w:t>
            </w:r>
          </w:p>
        </w:tc>
      </w:tr>
      <w:tr w:rsidR="00540D03" w:rsidRPr="00540D03" w:rsidTr="00540D03">
        <w:trPr>
          <w:cantSplit/>
          <w:trHeight w:val="360"/>
        </w:trPr>
        <w:tc>
          <w:tcPr>
            <w:tcW w:w="3105" w:type="dxa"/>
            <w:vMerge/>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I, II</w:t>
            </w:r>
          </w:p>
        </w:tc>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III</w:t>
            </w:r>
          </w:p>
        </w:tc>
        <w:tc>
          <w:tcPr>
            <w:tcW w:w="194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IIIа, IIIб,   </w:t>
            </w:r>
            <w:r w:rsidRPr="00540D03">
              <w:rPr>
                <w:rFonts w:ascii="Times New Roman" w:hAnsi="Times New Roman" w:cs="Times New Roman"/>
                <w:b/>
                <w:color w:val="auto"/>
                <w:kern w:val="0"/>
                <w:sz w:val="12"/>
                <w:szCs w:val="12"/>
              </w:rPr>
              <w:br/>
              <w:t>IVа, V</w:t>
            </w:r>
          </w:p>
        </w:tc>
      </w:tr>
      <w:tr w:rsidR="00540D03" w:rsidRPr="00540D03" w:rsidTr="00540D03">
        <w:trPr>
          <w:cantSplit/>
          <w:trHeight w:val="240"/>
        </w:trPr>
        <w:tc>
          <w:tcPr>
            <w:tcW w:w="310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I, II                 </w:t>
            </w:r>
          </w:p>
        </w:tc>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10       </w:t>
            </w:r>
          </w:p>
        </w:tc>
      </w:tr>
      <w:tr w:rsidR="00540D03" w:rsidRPr="00540D03" w:rsidTr="00540D03">
        <w:trPr>
          <w:cantSplit/>
          <w:trHeight w:val="240"/>
        </w:trPr>
        <w:tc>
          <w:tcPr>
            <w:tcW w:w="310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III                   </w:t>
            </w:r>
          </w:p>
        </w:tc>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8        </w:t>
            </w:r>
          </w:p>
        </w:tc>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10       </w:t>
            </w:r>
          </w:p>
        </w:tc>
      </w:tr>
      <w:tr w:rsidR="00540D03" w:rsidRPr="00540D03" w:rsidTr="00540D03">
        <w:trPr>
          <w:cantSplit/>
          <w:trHeight w:val="240"/>
        </w:trPr>
        <w:tc>
          <w:tcPr>
            <w:tcW w:w="310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IIIа, IIIб, IVа, V    </w:t>
            </w:r>
          </w:p>
        </w:tc>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10       </w:t>
            </w:r>
          </w:p>
        </w:tc>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10       </w:t>
            </w:r>
          </w:p>
        </w:tc>
        <w:tc>
          <w:tcPr>
            <w:tcW w:w="194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15       </w:t>
            </w:r>
          </w:p>
        </w:tc>
      </w:tr>
    </w:tbl>
    <w:p w:rsidR="00540D03" w:rsidRPr="00540D03" w:rsidRDefault="00540D03" w:rsidP="00540D03">
      <w:pPr>
        <w:tabs>
          <w:tab w:val="left" w:pos="708"/>
        </w:tabs>
        <w:spacing w:after="0" w:line="240" w:lineRule="auto"/>
        <w:ind w:firstLine="709"/>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r w:rsidRPr="00540D03">
        <w:rPr>
          <w:rFonts w:ascii="Calibri" w:eastAsia="Calibri" w:hAnsi="Calibri" w:cs="Times New Roman"/>
          <w:color w:val="auto"/>
          <w:kern w:val="0"/>
          <w:sz w:val="12"/>
          <w:szCs w:val="12"/>
          <w:lang w:eastAsia="ar-SA"/>
        </w:rPr>
        <w:fldChar w:fldCharType="begin"/>
      </w:r>
      <w:r w:rsidRPr="00540D03">
        <w:rPr>
          <w:rFonts w:ascii="Calibri" w:eastAsia="Calibri" w:hAnsi="Calibri" w:cs="Times New Roman"/>
          <w:color w:val="auto"/>
          <w:kern w:val="0"/>
          <w:sz w:val="12"/>
          <w:szCs w:val="12"/>
          <w:lang w:eastAsia="ar-SA"/>
        </w:rPr>
        <w:instrText xml:space="preserve"> REF _Ref393382915 \h  \* MERGEFORMAT </w:instrText>
      </w:r>
      <w:r w:rsidRPr="00540D03">
        <w:rPr>
          <w:rFonts w:ascii="Calibri" w:eastAsia="Calibri" w:hAnsi="Calibri" w:cs="Times New Roman"/>
          <w:color w:val="auto"/>
          <w:kern w:val="0"/>
          <w:sz w:val="12"/>
          <w:szCs w:val="12"/>
          <w:lang w:eastAsia="ar-SA"/>
        </w:rPr>
      </w:r>
      <w:r w:rsidRPr="00540D03">
        <w:rPr>
          <w:rFonts w:ascii="Calibri" w:eastAsia="Calibri" w:hAnsi="Calibri" w:cs="Times New Roman"/>
          <w:color w:val="auto"/>
          <w:kern w:val="0"/>
          <w:sz w:val="12"/>
          <w:szCs w:val="12"/>
          <w:lang w:eastAsia="ar-SA"/>
        </w:rPr>
        <w:fldChar w:fldCharType="separate"/>
      </w:r>
      <w:r w:rsidRPr="00540D03">
        <w:rPr>
          <w:rFonts w:ascii="Calibri" w:eastAsia="Calibri" w:hAnsi="Calibri" w:cs="Times New Roman"/>
          <w:color w:val="auto"/>
          <w:kern w:val="0"/>
          <w:sz w:val="12"/>
          <w:szCs w:val="12"/>
          <w:lang w:eastAsia="ar-SA"/>
        </w:rPr>
        <w:t xml:space="preserve">Таблица </w:t>
      </w:r>
      <w:r w:rsidRPr="00540D03">
        <w:rPr>
          <w:rFonts w:ascii="Calibri" w:eastAsia="Calibri" w:hAnsi="Calibri" w:cs="Times New Roman"/>
          <w:noProof/>
          <w:color w:val="auto"/>
          <w:kern w:val="0"/>
          <w:sz w:val="12"/>
          <w:szCs w:val="12"/>
          <w:lang w:eastAsia="ar-SA"/>
        </w:rPr>
        <w:t>11</w:t>
      </w:r>
      <w:r w:rsidRPr="00540D03">
        <w:rPr>
          <w:rFonts w:ascii="Calibri" w:eastAsia="Calibri" w:hAnsi="Calibri" w:cs="Times New Roman"/>
          <w:color w:val="auto"/>
          <w:kern w:val="0"/>
          <w:sz w:val="12"/>
          <w:szCs w:val="12"/>
          <w:lang w:eastAsia="ar-SA"/>
        </w:rPr>
        <w:fldChar w:fldCharType="end"/>
      </w:r>
      <w:r w:rsidRPr="00540D03">
        <w:rPr>
          <w:rFonts w:ascii="Calibri" w:eastAsia="Calibri" w:hAnsi="Calibri" w:cs="Times New Roman"/>
          <w:color w:val="auto"/>
          <w:kern w:val="0"/>
          <w:sz w:val="12"/>
          <w:szCs w:val="12"/>
          <w:lang w:eastAsia="ar-SA"/>
        </w:rPr>
        <w:t xml:space="preserve">). </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47" w:name="_Ref393382915"/>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11</w:t>
      </w:r>
      <w:r w:rsidRPr="00540D03">
        <w:rPr>
          <w:rFonts w:ascii="Calibri" w:eastAsia="Calibri" w:hAnsi="Calibri" w:cs="Times New Roman"/>
          <w:b/>
          <w:bCs/>
          <w:color w:val="auto"/>
          <w:kern w:val="0"/>
          <w:sz w:val="12"/>
          <w:szCs w:val="12"/>
          <w:lang w:eastAsia="en-US"/>
        </w:rPr>
        <w:fldChar w:fldCharType="end"/>
      </w:r>
      <w:bookmarkEnd w:id="47"/>
    </w:p>
    <w:tbl>
      <w:tblPr>
        <w:tblW w:w="9495" w:type="dxa"/>
        <w:tblInd w:w="70" w:type="dxa"/>
        <w:tblLayout w:type="fixed"/>
        <w:tblCellMar>
          <w:left w:w="70" w:type="dxa"/>
          <w:right w:w="70" w:type="dxa"/>
        </w:tblCellMar>
        <w:tblLook w:val="04A0" w:firstRow="1" w:lastRow="0" w:firstColumn="1" w:lastColumn="0" w:noHBand="0" w:noVBand="1"/>
      </w:tblPr>
      <w:tblGrid>
        <w:gridCol w:w="3508"/>
        <w:gridCol w:w="944"/>
        <w:gridCol w:w="932"/>
        <w:gridCol w:w="850"/>
        <w:gridCol w:w="851"/>
        <w:gridCol w:w="850"/>
        <w:gridCol w:w="709"/>
        <w:gridCol w:w="851"/>
      </w:tblGrid>
      <w:tr w:rsidR="00540D03" w:rsidRPr="00540D03" w:rsidTr="00540D03">
        <w:trPr>
          <w:cantSplit/>
          <w:trHeight w:val="600"/>
        </w:trPr>
        <w:tc>
          <w:tcPr>
            <w:tcW w:w="351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lastRenderedPageBreak/>
              <w:t>Минимальное расстояние от</w:t>
            </w:r>
            <w:r w:rsidRPr="00540D03">
              <w:rPr>
                <w:rFonts w:ascii="Times New Roman" w:hAnsi="Times New Roman" w:cs="Times New Roman"/>
                <w:b/>
                <w:color w:val="auto"/>
                <w:kern w:val="0"/>
                <w:sz w:val="12"/>
                <w:szCs w:val="12"/>
              </w:rPr>
              <w:br/>
              <w:t>помещений (сооружений) до</w:t>
            </w:r>
            <w:r w:rsidRPr="00540D03">
              <w:rPr>
                <w:rFonts w:ascii="Times New Roman" w:hAnsi="Times New Roman" w:cs="Times New Roman"/>
                <w:b/>
                <w:color w:val="auto"/>
                <w:kern w:val="0"/>
                <w:sz w:val="12"/>
                <w:szCs w:val="12"/>
              </w:rPr>
              <w:br/>
              <w:t>объектов жилой застройки,</w:t>
            </w:r>
            <w:r w:rsidRPr="00540D03">
              <w:rPr>
                <w:rFonts w:ascii="Times New Roman" w:hAnsi="Times New Roman" w:cs="Times New Roman"/>
                <w:b/>
                <w:color w:val="auto"/>
                <w:kern w:val="0"/>
                <w:sz w:val="12"/>
                <w:szCs w:val="12"/>
              </w:rPr>
              <w:br/>
              <w:t>метров</w:t>
            </w:r>
          </w:p>
        </w:tc>
        <w:tc>
          <w:tcPr>
            <w:tcW w:w="9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свиньи</w:t>
            </w:r>
          </w:p>
        </w:tc>
        <w:tc>
          <w:tcPr>
            <w:tcW w:w="932"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коровы,</w:t>
            </w:r>
            <w:r w:rsidRPr="00540D03">
              <w:rPr>
                <w:rFonts w:ascii="Times New Roman" w:hAnsi="Times New Roman" w:cs="Times New Roman"/>
                <w:b/>
                <w:color w:val="auto"/>
                <w:kern w:val="0"/>
                <w:sz w:val="12"/>
                <w:szCs w:val="12"/>
              </w:rPr>
              <w:br/>
              <w:t>бычки</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овцы,</w:t>
            </w:r>
            <w:r w:rsidRPr="00540D03">
              <w:rPr>
                <w:rFonts w:ascii="Times New Roman" w:hAnsi="Times New Roman" w:cs="Times New Roman"/>
                <w:b/>
                <w:color w:val="auto"/>
                <w:kern w:val="0"/>
                <w:sz w:val="12"/>
                <w:szCs w:val="12"/>
              </w:rPr>
              <w:br/>
              <w:t>козы</w:t>
            </w:r>
          </w:p>
        </w:tc>
        <w:tc>
          <w:tcPr>
            <w:tcW w:w="85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кро- </w:t>
            </w:r>
            <w:r w:rsidRPr="00540D03">
              <w:rPr>
                <w:rFonts w:ascii="Times New Roman" w:hAnsi="Times New Roman" w:cs="Times New Roman"/>
                <w:b/>
                <w:color w:val="auto"/>
                <w:kern w:val="0"/>
                <w:sz w:val="12"/>
                <w:szCs w:val="12"/>
              </w:rPr>
              <w:br/>
              <w:t>лики-</w:t>
            </w:r>
            <w:r w:rsidRPr="00540D03">
              <w:rPr>
                <w:rFonts w:ascii="Times New Roman" w:hAnsi="Times New Roman" w:cs="Times New Roman"/>
                <w:b/>
                <w:color w:val="auto"/>
                <w:kern w:val="0"/>
                <w:sz w:val="12"/>
                <w:szCs w:val="12"/>
              </w:rPr>
              <w:br/>
              <w:t>матки</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птица</w:t>
            </w:r>
          </w:p>
        </w:tc>
        <w:tc>
          <w:tcPr>
            <w:tcW w:w="70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лошади</w:t>
            </w:r>
          </w:p>
        </w:tc>
        <w:tc>
          <w:tcPr>
            <w:tcW w:w="85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нутрии,</w:t>
            </w:r>
            <w:r w:rsidRPr="00540D03">
              <w:rPr>
                <w:rFonts w:ascii="Times New Roman" w:hAnsi="Times New Roman" w:cs="Times New Roman"/>
                <w:b/>
                <w:color w:val="auto"/>
                <w:kern w:val="0"/>
                <w:sz w:val="12"/>
                <w:szCs w:val="12"/>
              </w:rPr>
              <w:br/>
              <w:t>песцы</w:t>
            </w:r>
          </w:p>
        </w:tc>
      </w:tr>
      <w:tr w:rsidR="00540D03" w:rsidRPr="00540D03" w:rsidTr="00540D03">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10                       </w:t>
            </w:r>
          </w:p>
        </w:tc>
        <w:tc>
          <w:tcPr>
            <w:tcW w:w="1877"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30</w:t>
            </w:r>
          </w:p>
        </w:tc>
        <w:tc>
          <w:tcPr>
            <w:tcW w:w="1560"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5          </w:t>
            </w:r>
          </w:p>
        </w:tc>
      </w:tr>
      <w:tr w:rsidR="00540D03" w:rsidRPr="00540D03" w:rsidTr="00540D03">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20                       </w:t>
            </w:r>
          </w:p>
        </w:tc>
        <w:tc>
          <w:tcPr>
            <w:tcW w:w="1877"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8          </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15</w:t>
            </w:r>
          </w:p>
        </w:tc>
        <w:tc>
          <w:tcPr>
            <w:tcW w:w="85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20</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45</w:t>
            </w:r>
          </w:p>
        </w:tc>
        <w:tc>
          <w:tcPr>
            <w:tcW w:w="1560"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8          </w:t>
            </w:r>
          </w:p>
        </w:tc>
      </w:tr>
      <w:tr w:rsidR="00540D03" w:rsidRPr="00540D03" w:rsidTr="00540D03">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30                       </w:t>
            </w:r>
          </w:p>
        </w:tc>
        <w:tc>
          <w:tcPr>
            <w:tcW w:w="1877"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20</w:t>
            </w:r>
          </w:p>
        </w:tc>
        <w:tc>
          <w:tcPr>
            <w:tcW w:w="85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30</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60</w:t>
            </w:r>
          </w:p>
        </w:tc>
        <w:tc>
          <w:tcPr>
            <w:tcW w:w="1560"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10         </w:t>
            </w:r>
          </w:p>
        </w:tc>
      </w:tr>
      <w:tr w:rsidR="00540D03" w:rsidRPr="00540D03" w:rsidTr="00540D03">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40                       </w:t>
            </w:r>
          </w:p>
        </w:tc>
        <w:tc>
          <w:tcPr>
            <w:tcW w:w="1877"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15         </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25</w:t>
            </w:r>
          </w:p>
        </w:tc>
        <w:tc>
          <w:tcPr>
            <w:tcW w:w="85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40</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75</w:t>
            </w:r>
          </w:p>
        </w:tc>
        <w:tc>
          <w:tcPr>
            <w:tcW w:w="1560"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15         </w:t>
            </w:r>
          </w:p>
        </w:tc>
      </w:tr>
    </w:tbl>
    <w:p w:rsidR="00540D03" w:rsidRPr="00540D03" w:rsidRDefault="00540D03" w:rsidP="00540D03">
      <w:pPr>
        <w:widowControl w:val="0"/>
        <w:tabs>
          <w:tab w:val="left" w:pos="708"/>
        </w:tabs>
        <w:spacing w:after="0" w:line="240" w:lineRule="auto"/>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Примечания. Указанные нормы распространяются и на пристраиваемые к существующим жилым домам хозяйственные постройки.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Расстояние от сараев для скота и птицы до шахтных колодцев должно быть не менее 20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 w:name="_Toc524534909"/>
      <w:bookmarkStart w:id="49" w:name="_Toc524343399"/>
      <w:bookmarkStart w:id="50" w:name="_Toc389086109"/>
      <w:bookmarkStart w:id="51" w:name="_Toc378616975"/>
      <w:bookmarkStart w:id="52" w:name="_Toc375834070"/>
      <w:r w:rsidRPr="00540D03">
        <w:rPr>
          <w:rFonts w:ascii="Times New Roman" w:hAnsi="Times New Roman" w:cs="Times New Roman"/>
          <w:b/>
          <w:bCs/>
          <w:iCs/>
          <w:color w:val="auto"/>
          <w:kern w:val="0"/>
          <w:sz w:val="12"/>
          <w:szCs w:val="12"/>
        </w:rPr>
        <w:t>Нормативы обеспеченности площадками общего пользования различного назначения</w:t>
      </w:r>
      <w:bookmarkEnd w:id="48"/>
      <w:bookmarkEnd w:id="49"/>
      <w:bookmarkEnd w:id="50"/>
      <w:bookmarkEnd w:id="51"/>
      <w:bookmarkEnd w:id="52"/>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кварталах (микрорайонах) жилых зон необходимо предусматривать размещение площадок общего пользования различного назначения.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Минимально допустимые размеры площадок общего пользования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12</w:t>
      </w:r>
      <w:r w:rsidRPr="00540D03">
        <w:rPr>
          <w:rFonts w:ascii="Calibri" w:eastAsia="Calibri" w:hAnsi="Calibri" w:cs="Times New Roman"/>
          <w:b/>
          <w:bCs/>
          <w:color w:val="auto"/>
          <w:kern w:val="0"/>
          <w:sz w:val="12"/>
          <w:szCs w:val="12"/>
          <w:lang w:eastAsia="en-US"/>
        </w:rPr>
        <w:fldChar w:fldCharType="end"/>
      </w:r>
    </w:p>
    <w:tbl>
      <w:tblPr>
        <w:tblW w:w="9780" w:type="dxa"/>
        <w:tblLayout w:type="fixed"/>
        <w:tblCellMar>
          <w:left w:w="70" w:type="dxa"/>
          <w:right w:w="70" w:type="dxa"/>
        </w:tblCellMar>
        <w:tblLook w:val="04A0" w:firstRow="1" w:lastRow="0" w:firstColumn="1" w:lastColumn="0" w:noHBand="0" w:noVBand="1"/>
      </w:tblPr>
      <w:tblGrid>
        <w:gridCol w:w="4605"/>
        <w:gridCol w:w="1843"/>
        <w:gridCol w:w="1559"/>
        <w:gridCol w:w="1773"/>
      </w:tblGrid>
      <w:tr w:rsidR="00540D03" w:rsidRPr="00540D03" w:rsidTr="00540D03">
        <w:trPr>
          <w:cantSplit/>
          <w:trHeight w:val="1560"/>
        </w:trPr>
        <w:tc>
          <w:tcPr>
            <w:tcW w:w="4606"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Площадки, размещаемые на территории </w:t>
            </w:r>
            <w:r w:rsidRPr="00540D03">
              <w:rPr>
                <w:rFonts w:ascii="Times New Roman" w:hAnsi="Times New Roman" w:cs="Times New Roman"/>
                <w:b/>
                <w:color w:val="auto"/>
                <w:kern w:val="0"/>
                <w:sz w:val="12"/>
                <w:szCs w:val="12"/>
              </w:rPr>
              <w:br/>
              <w:t>жилой застройки</w:t>
            </w:r>
          </w:p>
        </w:tc>
        <w:tc>
          <w:tcPr>
            <w:tcW w:w="18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Минимальный </w:t>
            </w:r>
            <w:r w:rsidRPr="00540D03">
              <w:rPr>
                <w:rFonts w:ascii="Times New Roman" w:hAnsi="Times New Roman" w:cs="Times New Roman"/>
                <w:b/>
                <w:color w:val="auto"/>
                <w:kern w:val="0"/>
                <w:sz w:val="12"/>
                <w:szCs w:val="12"/>
              </w:rPr>
              <w:br/>
              <w:t xml:space="preserve">расчетный   </w:t>
            </w:r>
            <w:r w:rsidRPr="00540D03">
              <w:rPr>
                <w:rFonts w:ascii="Times New Roman" w:hAnsi="Times New Roman" w:cs="Times New Roman"/>
                <w:b/>
                <w:color w:val="auto"/>
                <w:kern w:val="0"/>
                <w:sz w:val="12"/>
                <w:szCs w:val="12"/>
              </w:rPr>
              <w:br/>
              <w:t xml:space="preserve">размер      </w:t>
            </w:r>
            <w:r w:rsidRPr="00540D03">
              <w:rPr>
                <w:rFonts w:ascii="Times New Roman" w:hAnsi="Times New Roman" w:cs="Times New Roman"/>
                <w:b/>
                <w:color w:val="auto"/>
                <w:kern w:val="0"/>
                <w:sz w:val="12"/>
                <w:szCs w:val="12"/>
              </w:rPr>
              <w:br/>
              <w:t xml:space="preserve">площадки,   </w:t>
            </w:r>
            <w:r w:rsidRPr="00540D03">
              <w:rPr>
                <w:rFonts w:ascii="Times New Roman" w:hAnsi="Times New Roman" w:cs="Times New Roman"/>
                <w:b/>
                <w:color w:val="auto"/>
                <w:kern w:val="0"/>
                <w:sz w:val="12"/>
                <w:szCs w:val="12"/>
              </w:rPr>
              <w:br/>
              <w:t xml:space="preserve">квадратных  </w:t>
            </w:r>
            <w:r w:rsidRPr="00540D03">
              <w:rPr>
                <w:rFonts w:ascii="Times New Roman" w:hAnsi="Times New Roman" w:cs="Times New Roman"/>
                <w:b/>
                <w:color w:val="auto"/>
                <w:kern w:val="0"/>
                <w:sz w:val="12"/>
                <w:szCs w:val="12"/>
              </w:rPr>
              <w:br/>
              <w:t xml:space="preserve">метров на 1 </w:t>
            </w:r>
            <w:r w:rsidRPr="00540D03">
              <w:rPr>
                <w:rFonts w:ascii="Times New Roman" w:hAnsi="Times New Roman" w:cs="Times New Roman"/>
                <w:b/>
                <w:color w:val="auto"/>
                <w:kern w:val="0"/>
                <w:sz w:val="12"/>
                <w:szCs w:val="12"/>
              </w:rPr>
              <w:br/>
              <w:t xml:space="preserve">человека,   </w:t>
            </w:r>
            <w:r w:rsidRPr="00540D03">
              <w:rPr>
                <w:rFonts w:ascii="Times New Roman" w:hAnsi="Times New Roman" w:cs="Times New Roman"/>
                <w:b/>
                <w:color w:val="auto"/>
                <w:kern w:val="0"/>
                <w:sz w:val="12"/>
                <w:szCs w:val="12"/>
              </w:rPr>
              <w:br/>
              <w:t>проживающего</w:t>
            </w:r>
            <w:r w:rsidRPr="00540D03">
              <w:rPr>
                <w:rFonts w:ascii="Times New Roman" w:hAnsi="Times New Roman" w:cs="Times New Roman"/>
                <w:b/>
                <w:color w:val="auto"/>
                <w:kern w:val="0"/>
                <w:sz w:val="12"/>
                <w:szCs w:val="12"/>
              </w:rPr>
              <w:br/>
              <w:t xml:space="preserve">на          </w:t>
            </w:r>
            <w:r w:rsidRPr="00540D03">
              <w:rPr>
                <w:rFonts w:ascii="Times New Roman" w:hAnsi="Times New Roman" w:cs="Times New Roman"/>
                <w:b/>
                <w:color w:val="auto"/>
                <w:kern w:val="0"/>
                <w:sz w:val="12"/>
                <w:szCs w:val="12"/>
              </w:rPr>
              <w:br/>
              <w:t xml:space="preserve">территории  </w:t>
            </w:r>
            <w:r w:rsidRPr="00540D03">
              <w:rPr>
                <w:rFonts w:ascii="Times New Roman" w:hAnsi="Times New Roman" w:cs="Times New Roman"/>
                <w:b/>
                <w:color w:val="auto"/>
                <w:kern w:val="0"/>
                <w:sz w:val="12"/>
                <w:szCs w:val="12"/>
              </w:rPr>
              <w:br/>
              <w:t xml:space="preserve">квартала </w:t>
            </w:r>
            <w:r w:rsidRPr="00540D03">
              <w:rPr>
                <w:rFonts w:ascii="Times New Roman" w:hAnsi="Times New Roman" w:cs="Times New Roman"/>
                <w:b/>
                <w:color w:val="auto"/>
                <w:kern w:val="0"/>
                <w:sz w:val="12"/>
                <w:szCs w:val="12"/>
              </w:rPr>
              <w:br/>
              <w:t>(микрорайона)</w:t>
            </w:r>
          </w:p>
        </w:tc>
        <w:tc>
          <w:tcPr>
            <w:tcW w:w="155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Минимально</w:t>
            </w:r>
            <w:r w:rsidRPr="00540D03">
              <w:rPr>
                <w:rFonts w:ascii="Times New Roman" w:hAnsi="Times New Roman" w:cs="Times New Roman"/>
                <w:b/>
                <w:color w:val="auto"/>
                <w:kern w:val="0"/>
                <w:sz w:val="12"/>
                <w:szCs w:val="12"/>
              </w:rPr>
              <w:br/>
              <w:t>допустимый</w:t>
            </w:r>
            <w:r w:rsidRPr="00540D03">
              <w:rPr>
                <w:rFonts w:ascii="Times New Roman" w:hAnsi="Times New Roman" w:cs="Times New Roman"/>
                <w:b/>
                <w:color w:val="auto"/>
                <w:kern w:val="0"/>
                <w:sz w:val="12"/>
                <w:szCs w:val="12"/>
              </w:rPr>
              <w:br/>
              <w:t xml:space="preserve">размер    </w:t>
            </w:r>
            <w:r w:rsidRPr="00540D03">
              <w:rPr>
                <w:rFonts w:ascii="Times New Roman" w:hAnsi="Times New Roman" w:cs="Times New Roman"/>
                <w:b/>
                <w:color w:val="auto"/>
                <w:kern w:val="0"/>
                <w:sz w:val="12"/>
                <w:szCs w:val="12"/>
              </w:rPr>
              <w:br/>
              <w:t xml:space="preserve">одной     </w:t>
            </w:r>
            <w:r w:rsidRPr="00540D03">
              <w:rPr>
                <w:rFonts w:ascii="Times New Roman" w:hAnsi="Times New Roman" w:cs="Times New Roman"/>
                <w:b/>
                <w:color w:val="auto"/>
                <w:kern w:val="0"/>
                <w:sz w:val="12"/>
                <w:szCs w:val="12"/>
              </w:rPr>
              <w:br/>
              <w:t xml:space="preserve">площадки, </w:t>
            </w:r>
            <w:r w:rsidRPr="00540D03">
              <w:rPr>
                <w:rFonts w:ascii="Times New Roman" w:hAnsi="Times New Roman" w:cs="Times New Roman"/>
                <w:b/>
                <w:color w:val="auto"/>
                <w:kern w:val="0"/>
                <w:sz w:val="12"/>
                <w:szCs w:val="12"/>
              </w:rPr>
              <w:br/>
              <w:t>квадратных</w:t>
            </w:r>
            <w:r w:rsidRPr="00540D03">
              <w:rPr>
                <w:rFonts w:ascii="Times New Roman" w:hAnsi="Times New Roman" w:cs="Times New Roman"/>
                <w:b/>
                <w:color w:val="auto"/>
                <w:kern w:val="0"/>
                <w:sz w:val="12"/>
                <w:szCs w:val="12"/>
              </w:rPr>
              <w:br/>
              <w:t>метров</w:t>
            </w:r>
          </w:p>
        </w:tc>
        <w:tc>
          <w:tcPr>
            <w:tcW w:w="177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Расстояние  от          </w:t>
            </w:r>
            <w:r w:rsidRPr="00540D03">
              <w:rPr>
                <w:rFonts w:ascii="Times New Roman" w:hAnsi="Times New Roman" w:cs="Times New Roman"/>
                <w:b/>
                <w:color w:val="auto"/>
                <w:kern w:val="0"/>
                <w:sz w:val="12"/>
                <w:szCs w:val="12"/>
              </w:rPr>
              <w:br/>
              <w:t xml:space="preserve">границы     </w:t>
            </w:r>
            <w:r w:rsidRPr="00540D03">
              <w:rPr>
                <w:rFonts w:ascii="Times New Roman" w:hAnsi="Times New Roman" w:cs="Times New Roman"/>
                <w:b/>
                <w:color w:val="auto"/>
                <w:kern w:val="0"/>
                <w:sz w:val="12"/>
                <w:szCs w:val="12"/>
              </w:rPr>
              <w:br/>
              <w:t xml:space="preserve">площадки    </w:t>
            </w:r>
            <w:r w:rsidRPr="00540D03">
              <w:rPr>
                <w:rFonts w:ascii="Times New Roman" w:hAnsi="Times New Roman" w:cs="Times New Roman"/>
                <w:b/>
                <w:color w:val="auto"/>
                <w:kern w:val="0"/>
                <w:sz w:val="12"/>
                <w:szCs w:val="12"/>
              </w:rPr>
              <w:br/>
              <w:t xml:space="preserve">до окон     </w:t>
            </w:r>
            <w:r w:rsidRPr="00540D03">
              <w:rPr>
                <w:rFonts w:ascii="Times New Roman" w:hAnsi="Times New Roman" w:cs="Times New Roman"/>
                <w:b/>
                <w:color w:val="auto"/>
                <w:kern w:val="0"/>
                <w:sz w:val="12"/>
                <w:szCs w:val="12"/>
              </w:rPr>
              <w:br/>
              <w:t xml:space="preserve">жилых и     </w:t>
            </w:r>
            <w:r w:rsidRPr="00540D03">
              <w:rPr>
                <w:rFonts w:ascii="Times New Roman" w:hAnsi="Times New Roman" w:cs="Times New Roman"/>
                <w:b/>
                <w:color w:val="auto"/>
                <w:kern w:val="0"/>
                <w:sz w:val="12"/>
                <w:szCs w:val="12"/>
              </w:rPr>
              <w:br/>
              <w:t>общественных</w:t>
            </w:r>
            <w:r w:rsidRPr="00540D03">
              <w:rPr>
                <w:rFonts w:ascii="Times New Roman" w:hAnsi="Times New Roman" w:cs="Times New Roman"/>
                <w:b/>
                <w:color w:val="auto"/>
                <w:kern w:val="0"/>
                <w:sz w:val="12"/>
                <w:szCs w:val="12"/>
              </w:rPr>
              <w:br/>
              <w:t xml:space="preserve">зданий,     </w:t>
            </w:r>
            <w:r w:rsidRPr="00540D03">
              <w:rPr>
                <w:rFonts w:ascii="Times New Roman" w:hAnsi="Times New Roman" w:cs="Times New Roman"/>
                <w:b/>
                <w:color w:val="auto"/>
                <w:kern w:val="0"/>
                <w:sz w:val="12"/>
                <w:szCs w:val="12"/>
              </w:rPr>
              <w:br/>
              <w:t>метров</w:t>
            </w:r>
          </w:p>
        </w:tc>
      </w:tr>
      <w:tr w:rsidR="00540D03" w:rsidRPr="00540D03" w:rsidTr="00540D03">
        <w:trPr>
          <w:cantSplit/>
          <w:trHeight w:val="347"/>
        </w:trPr>
        <w:tc>
          <w:tcPr>
            <w:tcW w:w="4606" w:type="dxa"/>
            <w:tcBorders>
              <w:top w:val="single" w:sz="6" w:space="0" w:color="auto"/>
              <w:left w:val="single" w:sz="6" w:space="0" w:color="auto"/>
              <w:bottom w:val="single" w:sz="6" w:space="0" w:color="auto"/>
              <w:right w:val="single" w:sz="6" w:space="0" w:color="auto"/>
            </w:tcBorders>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18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IВ, IД</w:t>
            </w:r>
          </w:p>
        </w:tc>
        <w:tc>
          <w:tcPr>
            <w:tcW w:w="155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IД, IВ</w:t>
            </w:r>
          </w:p>
        </w:tc>
        <w:tc>
          <w:tcPr>
            <w:tcW w:w="177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IД, IВ</w:t>
            </w:r>
          </w:p>
        </w:tc>
      </w:tr>
      <w:tr w:rsidR="00540D03" w:rsidRPr="00540D03" w:rsidTr="00540D03">
        <w:trPr>
          <w:cantSplit/>
          <w:trHeight w:val="360"/>
        </w:trPr>
        <w:tc>
          <w:tcPr>
            <w:tcW w:w="4606"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игр детей дошкольного и младшего</w:t>
            </w:r>
            <w:r w:rsidRPr="00540D03">
              <w:rPr>
                <w:rFonts w:ascii="Times New Roman" w:hAnsi="Times New Roman" w:cs="Times New Roman"/>
                <w:color w:val="auto"/>
                <w:kern w:val="0"/>
                <w:sz w:val="12"/>
                <w:szCs w:val="12"/>
              </w:rPr>
              <w:br/>
              <w:t xml:space="preserve">школьного возраста                  </w:t>
            </w:r>
          </w:p>
        </w:tc>
        <w:tc>
          <w:tcPr>
            <w:tcW w:w="18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0,7     </w:t>
            </w:r>
          </w:p>
        </w:tc>
        <w:tc>
          <w:tcPr>
            <w:tcW w:w="155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30    </w:t>
            </w:r>
          </w:p>
        </w:tc>
        <w:tc>
          <w:tcPr>
            <w:tcW w:w="177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12     </w:t>
            </w:r>
          </w:p>
        </w:tc>
      </w:tr>
      <w:tr w:rsidR="00540D03" w:rsidRPr="00540D03" w:rsidTr="00540D03">
        <w:trPr>
          <w:cantSplit/>
          <w:trHeight w:val="240"/>
        </w:trPr>
        <w:tc>
          <w:tcPr>
            <w:tcW w:w="4606"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Для отдыха взрослого населения      </w:t>
            </w:r>
          </w:p>
        </w:tc>
        <w:tc>
          <w:tcPr>
            <w:tcW w:w="18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0,1     </w:t>
            </w:r>
          </w:p>
        </w:tc>
        <w:tc>
          <w:tcPr>
            <w:tcW w:w="155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15    </w:t>
            </w:r>
          </w:p>
        </w:tc>
        <w:tc>
          <w:tcPr>
            <w:tcW w:w="177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r>
      <w:tr w:rsidR="00540D03" w:rsidRPr="00540D03" w:rsidTr="00540D03">
        <w:trPr>
          <w:cantSplit/>
          <w:trHeight w:val="240"/>
        </w:trPr>
        <w:tc>
          <w:tcPr>
            <w:tcW w:w="4606"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занятий физкультурой (в зависимости</w:t>
            </w:r>
          </w:p>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от шумовых характеристик &lt;*&gt;)           </w:t>
            </w:r>
          </w:p>
        </w:tc>
        <w:tc>
          <w:tcPr>
            <w:tcW w:w="18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2,0          </w:t>
            </w:r>
          </w:p>
        </w:tc>
        <w:tc>
          <w:tcPr>
            <w:tcW w:w="155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100    </w:t>
            </w:r>
          </w:p>
        </w:tc>
        <w:tc>
          <w:tcPr>
            <w:tcW w:w="177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10-40     </w:t>
            </w:r>
          </w:p>
        </w:tc>
      </w:tr>
      <w:tr w:rsidR="00540D03" w:rsidRPr="00540D03" w:rsidTr="00540D03">
        <w:trPr>
          <w:cantSplit/>
          <w:trHeight w:val="240"/>
        </w:trPr>
        <w:tc>
          <w:tcPr>
            <w:tcW w:w="4606"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Для хозяйственных целей             </w:t>
            </w:r>
          </w:p>
        </w:tc>
        <w:tc>
          <w:tcPr>
            <w:tcW w:w="18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0,3     </w:t>
            </w:r>
          </w:p>
        </w:tc>
        <w:tc>
          <w:tcPr>
            <w:tcW w:w="155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10    </w:t>
            </w:r>
          </w:p>
        </w:tc>
        <w:tc>
          <w:tcPr>
            <w:tcW w:w="177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20     </w:t>
            </w:r>
          </w:p>
        </w:tc>
      </w:tr>
      <w:tr w:rsidR="00540D03" w:rsidRPr="00540D03" w:rsidTr="00540D03">
        <w:trPr>
          <w:cantSplit/>
          <w:trHeight w:val="240"/>
        </w:trPr>
        <w:tc>
          <w:tcPr>
            <w:tcW w:w="4606"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Для выгула собак                    </w:t>
            </w:r>
          </w:p>
        </w:tc>
        <w:tc>
          <w:tcPr>
            <w:tcW w:w="18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0,1     </w:t>
            </w:r>
          </w:p>
        </w:tc>
        <w:tc>
          <w:tcPr>
            <w:tcW w:w="155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25    </w:t>
            </w:r>
          </w:p>
        </w:tc>
        <w:tc>
          <w:tcPr>
            <w:tcW w:w="177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40     </w:t>
            </w:r>
          </w:p>
        </w:tc>
      </w:tr>
      <w:tr w:rsidR="00540D03" w:rsidRPr="00540D03" w:rsidTr="00540D03">
        <w:trPr>
          <w:cantSplit/>
          <w:trHeight w:val="240"/>
        </w:trPr>
        <w:tc>
          <w:tcPr>
            <w:tcW w:w="4606"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стоянки автомашин</w:t>
            </w:r>
          </w:p>
        </w:tc>
        <w:tc>
          <w:tcPr>
            <w:tcW w:w="18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w:t>
            </w:r>
          </w:p>
        </w:tc>
        <w:tc>
          <w:tcPr>
            <w:tcW w:w="155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10,6</w:t>
            </w:r>
          </w:p>
        </w:tc>
        <w:tc>
          <w:tcPr>
            <w:tcW w:w="177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санитарным нормативам</w:t>
            </w:r>
          </w:p>
        </w:tc>
      </w:tr>
      <w:tr w:rsidR="00540D03" w:rsidRPr="00540D03" w:rsidTr="00540D03">
        <w:trPr>
          <w:cantSplit/>
          <w:trHeight w:val="240"/>
        </w:trPr>
        <w:tc>
          <w:tcPr>
            <w:tcW w:w="4606"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Итого:</w:t>
            </w:r>
          </w:p>
        </w:tc>
        <w:tc>
          <w:tcPr>
            <w:tcW w:w="18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w:t>
            </w:r>
          </w:p>
        </w:tc>
        <w:tc>
          <w:tcPr>
            <w:tcW w:w="155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190,6</w:t>
            </w:r>
          </w:p>
        </w:tc>
        <w:tc>
          <w:tcPr>
            <w:tcW w:w="177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bl>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Примечание </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&lt;*&gt; Наибольшие значения принимать для хоккейных и футбольных площадок, наименьшие - для площадок для настольного тенниса.</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Допускается уменьшать, но не более чем на 50% удельные размеры площадок: для игр детей, отдыха взрослого населения и занятий физкультурой в климатических подрайонах IА, IБ, IД; для занятий физкультурой при формировании единого физкультурно-оздоровительного комплекса квартала (микрорайона) для школьников и населения.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определения потребности в площадках общего пользования приняты на основе п. 7.5 СП 42.13330.2016 «СНиП 2.07.01.-89* Градостроительство. Планировка и застройка городских и сельских поселений».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 (п.7.4 СП 42.13330.2016 «СНиП 2.07.01.-89* Градостроительство. Планировка и застройка городских и сельских поселений»).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3" w:name="_Toc524534910"/>
      <w:bookmarkStart w:id="54" w:name="_Toc524343400"/>
      <w:bookmarkStart w:id="55" w:name="_Toc389132387"/>
      <w:r w:rsidRPr="00540D03">
        <w:rPr>
          <w:rFonts w:ascii="Times New Roman" w:hAnsi="Times New Roman" w:cs="Times New Roman"/>
          <w:b/>
          <w:bCs/>
          <w:color w:val="auto"/>
          <w:kern w:val="32"/>
          <w:sz w:val="12"/>
          <w:szCs w:val="12"/>
        </w:rPr>
        <w:t>Нормативы обеспеченности организации в границах муниципального района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bookmarkEnd w:id="53"/>
      <w:bookmarkEnd w:id="54"/>
      <w:bookmarkEnd w:id="55"/>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 w:name="_Toc524534911"/>
      <w:bookmarkStart w:id="57" w:name="_Toc524343401"/>
      <w:r w:rsidRPr="00540D03">
        <w:rPr>
          <w:rFonts w:ascii="Times New Roman" w:hAnsi="Times New Roman" w:cs="Times New Roman"/>
          <w:b/>
          <w:bCs/>
          <w:iCs/>
          <w:color w:val="auto"/>
          <w:kern w:val="0"/>
          <w:sz w:val="12"/>
          <w:szCs w:val="12"/>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56"/>
      <w:bookmarkEnd w:id="5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(в ред. Закона Красноярского края от </w:t>
      </w:r>
      <w:r w:rsidRPr="00540D03">
        <w:rPr>
          <w:color w:val="2D2D2D"/>
          <w:spacing w:val="2"/>
          <w:kern w:val="0"/>
          <w:sz w:val="12"/>
          <w:szCs w:val="12"/>
          <w:shd w:val="clear" w:color="auto" w:fill="FFFFFF"/>
        </w:rPr>
        <w:t>22.03.2018 N 5-1476</w:t>
      </w:r>
      <w:r w:rsidRPr="00540D03">
        <w:rPr>
          <w:rFonts w:ascii="Times New Roman" w:hAnsi="Times New Roman" w:cs="Times New Roman"/>
          <w:color w:val="auto"/>
          <w:kern w:val="0"/>
          <w:sz w:val="12"/>
          <w:szCs w:val="12"/>
        </w:rPr>
        <w:t xml:space="preserve">) </w:t>
      </w:r>
    </w:p>
    <w:p w:rsidR="00540D03" w:rsidRPr="00540D03" w:rsidRDefault="00540D03" w:rsidP="00540D03">
      <w:pPr>
        <w:keepNext/>
        <w:shd w:val="clear" w:color="auto" w:fill="FFFFFF"/>
        <w:tabs>
          <w:tab w:val="left" w:pos="1276"/>
        </w:tabs>
        <w:spacing w:after="0" w:line="240" w:lineRule="auto"/>
        <w:ind w:left="568"/>
        <w:textAlignment w:val="baseline"/>
        <w:outlineLvl w:val="2"/>
        <w:rPr>
          <w:rFonts w:ascii="Times New Roman" w:hAnsi="Times New Roman" w:cs="Times New Roman"/>
          <w:color w:val="auto"/>
          <w:spacing w:val="2"/>
          <w:kern w:val="0"/>
          <w:sz w:val="12"/>
          <w:szCs w:val="12"/>
        </w:rPr>
      </w:pPr>
      <w:bookmarkStart w:id="58" w:name="_Toc524534912"/>
      <w:r w:rsidRPr="00540D03">
        <w:rPr>
          <w:rFonts w:ascii="Times New Roman" w:hAnsi="Times New Roman" w:cs="Times New Roman"/>
          <w:color w:val="4C4C4C"/>
          <w:spacing w:val="2"/>
          <w:kern w:val="0"/>
          <w:sz w:val="12"/>
          <w:szCs w:val="12"/>
        </w:rPr>
        <w:t xml:space="preserve">Статья 15. Предельные размеры земельных участков </w:t>
      </w:r>
      <w:r w:rsidRPr="00540D03">
        <w:rPr>
          <w:rFonts w:ascii="Times New Roman" w:hAnsi="Times New Roman" w:cs="Times New Roman"/>
          <w:bCs/>
          <w:color w:val="2D2D2D"/>
          <w:spacing w:val="2"/>
          <w:kern w:val="0"/>
          <w:sz w:val="12"/>
          <w:szCs w:val="12"/>
        </w:rPr>
        <w:t>(в ред. </w:t>
      </w:r>
      <w:hyperlink r:id="rId198" w:history="1">
        <w:r w:rsidRPr="00540D03">
          <w:rPr>
            <w:rFonts w:ascii="Times New Roman" w:hAnsi="Times New Roman" w:cs="Times New Roman"/>
            <w:b/>
            <w:bCs/>
            <w:color w:val="0000FF"/>
            <w:spacing w:val="2"/>
            <w:kern w:val="0"/>
            <w:sz w:val="12"/>
            <w:szCs w:val="12"/>
            <w:u w:val="single"/>
          </w:rPr>
          <w:t>Закона Красноярского края от 03.06.2015 N 8-3496</w:t>
        </w:r>
      </w:hyperlink>
      <w:r w:rsidRPr="00540D03">
        <w:rPr>
          <w:rFonts w:ascii="Times New Roman" w:hAnsi="Times New Roman" w:cs="Times New Roman"/>
          <w:bCs/>
          <w:color w:val="auto"/>
          <w:spacing w:val="2"/>
          <w:kern w:val="0"/>
          <w:sz w:val="12"/>
          <w:szCs w:val="12"/>
        </w:rPr>
        <w:t>)</w:t>
      </w:r>
      <w:bookmarkEnd w:id="58"/>
    </w:p>
    <w:p w:rsidR="00540D03" w:rsidRPr="00540D03" w:rsidRDefault="00540D03" w:rsidP="00540D03">
      <w:pPr>
        <w:shd w:val="clear" w:color="auto" w:fill="FFFFFF"/>
        <w:tabs>
          <w:tab w:val="left" w:pos="708"/>
        </w:tabs>
        <w:spacing w:after="0" w:line="240" w:lineRule="auto"/>
        <w:jc w:val="both"/>
        <w:textAlignment w:val="baseline"/>
        <w:rPr>
          <w:rFonts w:ascii="Times New Roman" w:hAnsi="Times New Roman" w:cs="Times New Roman"/>
          <w:color w:val="2D2D2D"/>
          <w:spacing w:val="2"/>
          <w:kern w:val="0"/>
          <w:sz w:val="12"/>
          <w:szCs w:val="12"/>
        </w:rPr>
      </w:pPr>
      <w:r w:rsidRPr="00540D03">
        <w:rPr>
          <w:rFonts w:ascii="Times New Roman" w:hAnsi="Times New Roman" w:cs="Times New Roman"/>
          <w:color w:val="2D2D2D"/>
          <w:spacing w:val="2"/>
          <w:kern w:val="0"/>
          <w:sz w:val="12"/>
          <w:szCs w:val="12"/>
        </w:rPr>
        <w:t>1. Предельные размеры земельных участков, предоставляемых из земель, находящихся в государственной или муниципальной собственности, в собственность граждан бесплатно в соответствии с пунктами 2, 3 статьи 14 настоящего Закона, устанавливаются:</w:t>
      </w:r>
      <w:r w:rsidRPr="00540D03">
        <w:rPr>
          <w:rFonts w:ascii="Times New Roman" w:hAnsi="Times New Roman" w:cs="Times New Roman"/>
          <w:color w:val="2D2D2D"/>
          <w:spacing w:val="2"/>
          <w:kern w:val="0"/>
          <w:sz w:val="12"/>
          <w:szCs w:val="12"/>
        </w:rPr>
        <w:br/>
        <w:t>а) для ведения садоводства и дачного строительства: минимальный - 0,06 га, максимальный - 0,15 га;</w:t>
      </w:r>
      <w:r w:rsidRPr="00540D03">
        <w:rPr>
          <w:rFonts w:ascii="Times New Roman" w:hAnsi="Times New Roman" w:cs="Times New Roman"/>
          <w:color w:val="2D2D2D"/>
          <w:spacing w:val="2"/>
          <w:kern w:val="0"/>
          <w:sz w:val="12"/>
          <w:szCs w:val="12"/>
        </w:rPr>
        <w:br/>
        <w:t>б) для ведения огородничества: минимальный - 0,02 га, максимальный - 0,15 га;</w:t>
      </w:r>
      <w:r w:rsidRPr="00540D03">
        <w:rPr>
          <w:rFonts w:ascii="Times New Roman" w:hAnsi="Times New Roman" w:cs="Times New Roman"/>
          <w:color w:val="2D2D2D"/>
          <w:spacing w:val="2"/>
          <w:kern w:val="0"/>
          <w:sz w:val="12"/>
          <w:szCs w:val="12"/>
        </w:rPr>
        <w:br/>
        <w:t>в) для ведения животноводства, за исключением территории Красноярской агломерации: минимальный - 0,05 га, максимальный - 3,0 га;</w:t>
      </w:r>
      <w:r w:rsidRPr="00540D03">
        <w:rPr>
          <w:rFonts w:ascii="Times New Roman" w:hAnsi="Times New Roman" w:cs="Times New Roman"/>
          <w:color w:val="2D2D2D"/>
          <w:spacing w:val="2"/>
          <w:kern w:val="0"/>
          <w:sz w:val="12"/>
          <w:szCs w:val="12"/>
        </w:rPr>
        <w:br/>
        <w:t>г) для индивидуального жилищного строительства: минимальный - 0,10 га, максимальный - 0,15 га;</w:t>
      </w:r>
      <w:r w:rsidRPr="00540D03">
        <w:rPr>
          <w:rFonts w:ascii="Times New Roman" w:hAnsi="Times New Roman" w:cs="Times New Roman"/>
          <w:color w:val="2D2D2D"/>
          <w:spacing w:val="2"/>
          <w:kern w:val="0"/>
          <w:sz w:val="12"/>
          <w:szCs w:val="12"/>
        </w:rPr>
        <w:br/>
        <w:t xml:space="preserve">д) для ведения личного подсобного хозяйства: минимальный - 0,10 га, максимальный - 0,25 га. </w:t>
      </w:r>
      <w:r w:rsidRPr="00540D03">
        <w:rPr>
          <w:rFonts w:ascii="Times New Roman" w:hAnsi="Times New Roman" w:cs="Times New Roman"/>
          <w:color w:val="2D2D2D"/>
          <w:spacing w:val="2"/>
          <w:kern w:val="0"/>
          <w:sz w:val="12"/>
          <w:szCs w:val="12"/>
        </w:rPr>
        <w:b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r w:rsidRPr="00540D03">
        <w:rPr>
          <w:rFonts w:ascii="Times New Roman" w:hAnsi="Times New Roman" w:cs="Times New Roman"/>
          <w:color w:val="2D2D2D"/>
          <w:spacing w:val="2"/>
          <w:kern w:val="0"/>
          <w:sz w:val="12"/>
          <w:szCs w:val="12"/>
        </w:rPr>
        <w:br/>
        <w:t>Для целей, названных в подпунктах "а", "г", "д" настоящего пункта, земельный участок может быть предоставлен в размере меньшем, чем установлено в указанных подпунктах, при наличии согласия заявителя.</w:t>
      </w:r>
    </w:p>
    <w:p w:rsidR="00540D03" w:rsidRPr="00540D03" w:rsidRDefault="00540D03" w:rsidP="00540D03">
      <w:pPr>
        <w:shd w:val="clear" w:color="auto" w:fill="FFFFFF"/>
        <w:tabs>
          <w:tab w:val="left" w:pos="708"/>
        </w:tabs>
        <w:spacing w:after="0" w:line="240" w:lineRule="auto"/>
        <w:jc w:val="both"/>
        <w:textAlignment w:val="baseline"/>
        <w:rPr>
          <w:rFonts w:ascii="Times New Roman" w:hAnsi="Times New Roman" w:cs="Times New Roman"/>
          <w:color w:val="2D2D2D"/>
          <w:spacing w:val="2"/>
          <w:kern w:val="0"/>
          <w:sz w:val="12"/>
          <w:szCs w:val="12"/>
        </w:rPr>
      </w:pPr>
      <w:r w:rsidRPr="00540D03">
        <w:rPr>
          <w:rFonts w:ascii="Times New Roman" w:hAnsi="Times New Roman" w:cs="Times New Roman"/>
          <w:color w:val="2D2D2D"/>
          <w:spacing w:val="2"/>
          <w:kern w:val="0"/>
          <w:sz w:val="12"/>
          <w:szCs w:val="12"/>
        </w:rPr>
        <w:br/>
        <w:t>2. Предельные (минимальные и максимальные) размеры земельных участков, находящихся в государственной или муниципальной собственности и предоставляемых из земель сельскохозяйственного назначения крестьянским (фермерским) хозяйствам для осуществления их деятельности, устанавливаются:</w:t>
      </w:r>
      <w:r w:rsidRPr="00540D03">
        <w:rPr>
          <w:rFonts w:ascii="Times New Roman" w:hAnsi="Times New Roman" w:cs="Times New Roman"/>
          <w:color w:val="2D2D2D"/>
          <w:spacing w:val="2"/>
          <w:kern w:val="0"/>
          <w:sz w:val="12"/>
          <w:szCs w:val="12"/>
        </w:rPr>
        <w:br/>
        <w:t>для образуемых новых земельных участков, минимальный - 4 га;</w:t>
      </w:r>
    </w:p>
    <w:p w:rsidR="00540D03" w:rsidRPr="00540D03" w:rsidRDefault="00540D03" w:rsidP="00540D03">
      <w:pPr>
        <w:shd w:val="clear" w:color="auto" w:fill="FFFFFF"/>
        <w:tabs>
          <w:tab w:val="left" w:pos="708"/>
        </w:tabs>
        <w:spacing w:after="0" w:line="240" w:lineRule="auto"/>
        <w:textAlignment w:val="baseline"/>
        <w:rPr>
          <w:rFonts w:ascii="Times New Roman" w:hAnsi="Times New Roman" w:cs="Times New Roman"/>
          <w:color w:val="auto"/>
          <w:spacing w:val="2"/>
          <w:kern w:val="0"/>
          <w:sz w:val="12"/>
          <w:szCs w:val="12"/>
        </w:rPr>
      </w:pPr>
      <w:r w:rsidRPr="00540D03">
        <w:rPr>
          <w:rFonts w:ascii="Times New Roman" w:hAnsi="Times New Roman" w:cs="Times New Roman"/>
          <w:color w:val="2D2D2D"/>
          <w:spacing w:val="2"/>
          <w:kern w:val="0"/>
          <w:sz w:val="12"/>
          <w:szCs w:val="12"/>
        </w:rPr>
        <w:t>для земельных участков, образованных в соответствии с подпунктами "а", "б" пункта 4 статьи 21 настоящего Закона, минимальный - равный фактической площади таких земельных участков;</w:t>
      </w:r>
      <w:r w:rsidRPr="00540D03">
        <w:rPr>
          <w:rFonts w:ascii="Times New Roman" w:hAnsi="Times New Roman" w:cs="Times New Roman"/>
          <w:color w:val="2D2D2D"/>
          <w:spacing w:val="2"/>
          <w:kern w:val="0"/>
          <w:sz w:val="12"/>
          <w:szCs w:val="12"/>
        </w:rPr>
        <w:br/>
        <w:t xml:space="preserve">максимальный - равный 25 процентам общей площади сельскохозяйственных угодий в границах одного муниципального района края. </w:t>
      </w:r>
      <w:r w:rsidRPr="00540D03">
        <w:rPr>
          <w:rFonts w:ascii="Times New Roman" w:hAnsi="Times New Roman" w:cs="Times New Roman"/>
          <w:color w:val="auto"/>
          <w:spacing w:val="2"/>
          <w:kern w:val="0"/>
          <w:sz w:val="12"/>
          <w:szCs w:val="12"/>
        </w:rPr>
        <w:t>(п. 2 в ред. </w:t>
      </w:r>
      <w:hyperlink r:id="rId199" w:history="1">
        <w:r w:rsidRPr="00540D03">
          <w:rPr>
            <w:rFonts w:ascii="Times New Roman" w:hAnsi="Times New Roman" w:cs="Times New Roman"/>
            <w:color w:val="0000FF"/>
            <w:spacing w:val="2"/>
            <w:kern w:val="0"/>
            <w:sz w:val="12"/>
            <w:szCs w:val="12"/>
            <w:u w:val="single"/>
          </w:rPr>
          <w:t>Закона Красноярского края от 30.11.2017 N 4-1187</w:t>
        </w:r>
      </w:hyperlink>
      <w:r w:rsidRPr="00540D03">
        <w:rPr>
          <w:rFonts w:ascii="Times New Roman" w:hAnsi="Times New Roman" w:cs="Times New Roman"/>
          <w:color w:val="auto"/>
          <w:spacing w:val="2"/>
          <w:kern w:val="0"/>
          <w:sz w:val="12"/>
          <w:szCs w:val="12"/>
        </w:rPr>
        <w:t>)</w:t>
      </w:r>
    </w:p>
    <w:p w:rsidR="00540D03" w:rsidRPr="00540D03" w:rsidRDefault="00540D03" w:rsidP="00540D03">
      <w:pPr>
        <w:shd w:val="clear" w:color="auto" w:fill="FFFFFF"/>
        <w:tabs>
          <w:tab w:val="left" w:pos="708"/>
        </w:tabs>
        <w:spacing w:after="0" w:line="240" w:lineRule="auto"/>
        <w:textAlignment w:val="baseline"/>
        <w:rPr>
          <w:rFonts w:ascii="Times New Roman" w:hAnsi="Times New Roman" w:cs="Times New Roman"/>
          <w:color w:val="2D2D2D"/>
          <w:spacing w:val="2"/>
          <w:kern w:val="0"/>
          <w:sz w:val="12"/>
          <w:szCs w:val="12"/>
        </w:rPr>
      </w:pPr>
      <w:r w:rsidRPr="00540D03">
        <w:rPr>
          <w:rFonts w:ascii="Times New Roman" w:hAnsi="Times New Roman" w:cs="Times New Roman"/>
          <w:color w:val="2D2D2D"/>
          <w:spacing w:val="2"/>
          <w:kern w:val="0"/>
          <w:sz w:val="12"/>
          <w:szCs w:val="12"/>
        </w:rPr>
        <w:t>3.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540D03" w:rsidRPr="00540D03" w:rsidRDefault="00540D03" w:rsidP="00540D03">
      <w:pPr>
        <w:shd w:val="clear" w:color="auto" w:fill="FFFFFF"/>
        <w:tabs>
          <w:tab w:val="left" w:pos="708"/>
        </w:tabs>
        <w:spacing w:after="0" w:line="240" w:lineRule="auto"/>
        <w:textAlignment w:val="baseline"/>
        <w:rPr>
          <w:rFonts w:ascii="Times New Roman" w:hAnsi="Times New Roman" w:cs="Times New Roman"/>
          <w:color w:val="2D2D2D"/>
          <w:spacing w:val="2"/>
          <w:kern w:val="0"/>
          <w:sz w:val="12"/>
          <w:szCs w:val="12"/>
        </w:rPr>
      </w:pPr>
      <w:r w:rsidRPr="00540D03">
        <w:rPr>
          <w:rFonts w:ascii="Times New Roman" w:hAnsi="Times New Roman" w:cs="Times New Roman"/>
          <w:color w:val="2D2D2D"/>
          <w:spacing w:val="2"/>
          <w:kern w:val="0"/>
          <w:sz w:val="12"/>
          <w:szCs w:val="12"/>
        </w:rPr>
        <w:t>4. Максимальный размер общей площади сельскохозяйственных угодий, которые расположены на территории одного муниципального района края и могут находиться в собственности одного гражданина и (или) одного юридического лица, устанавливается равным 25 процентам общей площади сельскохозяйственных угодий, расположенных на указанной территории в момент предоставления или приобретения таких сельскохозяйственных угодий.</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 w:name="_Toc524534913"/>
      <w:bookmarkStart w:id="60" w:name="_Toc524343402"/>
      <w:bookmarkStart w:id="61" w:name="_Toc389132389"/>
      <w:r w:rsidRPr="00540D03">
        <w:rPr>
          <w:rFonts w:ascii="Times New Roman" w:hAnsi="Times New Roman" w:cs="Times New Roman"/>
          <w:b/>
          <w:bCs/>
          <w:iCs/>
          <w:color w:val="auto"/>
          <w:kern w:val="0"/>
          <w:sz w:val="12"/>
          <w:szCs w:val="12"/>
        </w:rPr>
        <w:t>Нормативная плотность застройки площадок сельскохозяйственных предприятий</w:t>
      </w:r>
      <w:bookmarkEnd w:id="59"/>
      <w:bookmarkEnd w:id="60"/>
      <w:bookmarkEnd w:id="6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Показатели минимальной плотности застройки площадок сельскохозяйственных предприятий приняты согласно Приложению В (обязательное)  СП 19.13330.2011 "Генеральные планы сельскохозяйственных предприятий. Актуализированная редакция СНиП II-97-76*". Вышеуказанный нормативный документ, согласно Приказу Федерального агентства по техническому регулированию и метрологии от 1.06.2010 № 2079 (в ред. Приказа Росстандарта от 18.05.2011 № 2244), содержится в Перечне документов в области стандартизации,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Показатели минимальной плотности застройки площадок сельскохозяйственных предприятий представлены в таблице 14.</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формировании производственных зон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13</w:t>
      </w:r>
      <w:r w:rsidRPr="00540D03">
        <w:rPr>
          <w:rFonts w:ascii="Calibri" w:eastAsia="Calibri" w:hAnsi="Calibri" w:cs="Times New Roman"/>
          <w:b/>
          <w:bCs/>
          <w:color w:val="auto"/>
          <w:kern w:val="0"/>
          <w:sz w:val="12"/>
          <w:szCs w:val="12"/>
          <w:lang w:eastAsia="en-US"/>
        </w:rPr>
        <w:fldChar w:fldCharType="end"/>
      </w:r>
      <w:r w:rsidRPr="00540D03">
        <w:rPr>
          <w:rFonts w:ascii="Calibri" w:eastAsia="Calibri" w:hAnsi="Calibri" w:cs="Times New Roman"/>
          <w:b/>
          <w:bCs/>
          <w:color w:val="auto"/>
          <w:kern w:val="0"/>
          <w:sz w:val="12"/>
          <w:szCs w:val="12"/>
          <w:lang w:eastAsia="en-US"/>
        </w:rPr>
        <w:t>.</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r w:rsidRPr="00540D03">
        <w:rPr>
          <w:rFonts w:ascii="Calibri" w:eastAsia="Calibri" w:hAnsi="Calibri" w:cs="Times New Roman"/>
          <w:b/>
          <w:bCs/>
          <w:color w:val="auto"/>
          <w:kern w:val="0"/>
          <w:sz w:val="12"/>
          <w:szCs w:val="12"/>
          <w:highlight w:val="green"/>
          <w:lang w:eastAsia="en-US"/>
        </w:rPr>
        <w:t xml:space="preserve"> </w:t>
      </w:r>
      <w:r w:rsidRPr="00540D03">
        <w:rPr>
          <w:rFonts w:ascii="Calibri" w:eastAsia="Calibri" w:hAnsi="Calibri" w:cs="Times New Roman"/>
          <w:b/>
          <w:bCs/>
          <w:color w:val="auto"/>
          <w:kern w:val="0"/>
          <w:sz w:val="12"/>
          <w:szCs w:val="12"/>
          <w:lang w:eastAsia="en-US"/>
        </w:rPr>
        <w:t>приложение В (обязательное)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540D03" w:rsidRPr="00540D03" w:rsidTr="00540D03">
        <w:trPr>
          <w:trHeight w:val="20"/>
          <w:tblHeader/>
          <w:jc w:val="center"/>
        </w:trPr>
        <w:tc>
          <w:tcPr>
            <w:tcW w:w="6474" w:type="dxa"/>
            <w:gridSpan w:val="2"/>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Предприятия</w:t>
            </w:r>
          </w:p>
        </w:tc>
        <w:tc>
          <w:tcPr>
            <w:tcW w:w="284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Минимальная плотность застройки, %</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eastAsia="Calibri"/>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I</w:t>
            </w:r>
            <w:r w:rsidRPr="00540D03">
              <w:rPr>
                <w:rFonts w:ascii="Times New Roman" w:eastAsia="Calibri" w:hAnsi="Times New Roman" w:cs="Times New Roman"/>
                <w:color w:val="auto"/>
                <w:kern w:val="0"/>
                <w:sz w:val="12"/>
                <w:szCs w:val="12"/>
                <w:lang w:eastAsia="en-US"/>
              </w:rPr>
              <w:t>. Крупного рогатого скота</w:t>
            </w:r>
            <w:r w:rsidRPr="00540D03">
              <w:rPr>
                <w:rFonts w:eastAsia="Calibri"/>
                <w:color w:val="auto"/>
                <w:kern w:val="0"/>
                <w:sz w:val="12"/>
                <w:szCs w:val="12"/>
                <w:lang w:eastAsia="en-US"/>
              </w:rPr>
              <w:t>&lt;*&gt;</w:t>
            </w:r>
          </w:p>
          <w:p w:rsidR="00540D03" w:rsidRPr="00540D03" w:rsidRDefault="00540D03" w:rsidP="00540D03">
            <w:pPr>
              <w:tabs>
                <w:tab w:val="left" w:pos="708"/>
              </w:tabs>
              <w:autoSpaceDE w:val="0"/>
              <w:autoSpaceDN w:val="0"/>
              <w:adjustRightInd w:val="0"/>
              <w:spacing w:after="0" w:line="240" w:lineRule="auto"/>
              <w:jc w:val="center"/>
              <w:rPr>
                <w:rFonts w:eastAsia="Calibri"/>
                <w:color w:val="auto"/>
                <w:kern w:val="0"/>
                <w:sz w:val="12"/>
                <w:szCs w:val="12"/>
                <w:lang w:eastAsia="en-US"/>
              </w:rPr>
            </w:pPr>
            <w:r w:rsidRPr="00540D03">
              <w:rPr>
                <w:rFonts w:ascii="Times New Roman" w:eastAsia="Calibri" w:hAnsi="Times New Roman" w:cs="Times New Roman"/>
                <w:color w:val="auto"/>
                <w:kern w:val="0"/>
                <w:sz w:val="12"/>
                <w:szCs w:val="12"/>
                <w:lang w:eastAsia="en-US"/>
              </w:rPr>
              <w:t>---------------------------------</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b/>
                <w:color w:val="auto"/>
                <w:kern w:val="0"/>
                <w:sz w:val="12"/>
                <w:szCs w:val="12"/>
              </w:rPr>
            </w:pPr>
            <w:r w:rsidRPr="00540D03">
              <w:rPr>
                <w:rFonts w:ascii="Times New Roman" w:hAnsi="Times New Roman" w:cs="Times New Roman"/>
                <w:color w:val="auto"/>
                <w:kern w:val="0"/>
                <w:sz w:val="12"/>
                <w:szCs w:val="12"/>
              </w:rPr>
              <w:t xml:space="preserve">&lt;*&gt; Для  ферм  крупного  рогатого  скота  приведены  показатели  при хранении грубых кормов и подстилки в сараях и под навесами.              </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При   хранении  грубых  кормов  и  подстилки  в  скирдах   показатели допускается уменьшать, но не более чем на 10%.                           </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А. Товарные</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Молочные при привязном содержании коров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 На 400 и 600 коров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 На 800 и 1200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51</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 55</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Молочные при беспривязном содержании коров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 На 400 и 600 коров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 На 800 и 1200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51</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 55</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Мясные с полным оборотом стада и репродукторные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На 400 и 600 скотомест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6. На 800 и 1200 скотомест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47</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Выращивание нетелей</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 На 900 и 1200 скотомест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8. На 2000 и 3000 скотомест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 На 4500 и 6000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51</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53</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Доращивания и откорма крупного рогатого скота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 На 3000 скотомест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 На 6000 и 12000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40</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Выращивания телят, доращивания и откорма молодняка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12. На 3000 скотомест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13. На 6000 и 12000 скотомест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42</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Откормочные площадки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14. На 1000 скотомест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15. На 3000 скотомест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16. На 5000 скотомест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17. На 10 000 скотомест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57</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59</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61</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Буйволоводческие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18. На 400 буйволиц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54</w:t>
            </w: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ind w:firstLine="19"/>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Б. Племенные</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Молочные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19. На 400 и 600 коров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20. На 800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46; 52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53</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Мясные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21. На 400 и 600 коров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22. На 800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47</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Выращивание нетелей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23. На 1000 и 2000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II</w:t>
            </w:r>
            <w:r w:rsidRPr="00540D03">
              <w:rPr>
                <w:rFonts w:ascii="Times New Roman" w:eastAsia="Calibri" w:hAnsi="Times New Roman" w:cs="Times New Roman"/>
                <w:color w:val="auto"/>
                <w:kern w:val="0"/>
                <w:sz w:val="12"/>
                <w:szCs w:val="12"/>
                <w:lang w:eastAsia="en-US"/>
              </w:rPr>
              <w:t>. Свиноводческие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А. Товарные</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Репродукторные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24. На 6000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25. На 12000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26. На 24000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Откормочные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27. На 6000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 На 12000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29. На 24000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42</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С законченным производственным циклом</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 На 6000 и 12000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31. На 24000 и 27000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32. На 54000 и 108000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 39</w:t>
            </w: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Б. Племенные</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33. На 200 основных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34. На 300 основных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35. На 600 основных маток</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47</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49</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Репродукторы по выращиванию ремонтных свинок для комплексов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36. На 54000 и 108000 свиней</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 39</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III</w:t>
            </w:r>
            <w:r w:rsidRPr="00540D03">
              <w:rPr>
                <w:rFonts w:ascii="Times New Roman" w:eastAsia="Calibri" w:hAnsi="Times New Roman" w:cs="Times New Roman"/>
                <w:color w:val="auto"/>
                <w:kern w:val="0"/>
                <w:sz w:val="12"/>
                <w:szCs w:val="12"/>
                <w:lang w:eastAsia="en-US"/>
              </w:rPr>
              <w:t>. Овцеводческие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А. Размещаемые на одной площадке             </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Специализированные тонкорунные и полутонкорунные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-маточные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37. Ha 500, 1000 и 2000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 На 3000 и 5000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39. На 500, 1000 и 2000 голов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40. На 3000 и 5000 голов </w:t>
            </w:r>
            <w:r w:rsidRPr="00540D03">
              <w:rPr>
                <w:rFonts w:ascii="Times New Roman" w:eastAsia="Calibri" w:hAnsi="Times New Roman" w:cs="Times New Roman"/>
                <w:kern w:val="0"/>
                <w:sz w:val="12"/>
                <w:szCs w:val="12"/>
                <w:lang w:eastAsia="en-US"/>
              </w:rPr>
              <w:t>откорма молодняка и взрослого поголовья</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40; 45;55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50;56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 55; 56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53; 58</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Специализированные полугрубошерстного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маточные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41. На 250, 300 и 500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42. На 1000 и 2000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43. На 500, 1000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44. На 200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40; 45; 55   </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40; 41  </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  </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52; 55  </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56</w:t>
            </w:r>
            <w:r w:rsidRPr="00540D03">
              <w:rPr>
                <w:rFonts w:eastAsia="Calibri"/>
                <w:color w:val="auto"/>
                <w:kern w:val="0"/>
                <w:sz w:val="12"/>
                <w:szCs w:val="12"/>
                <w:lang w:eastAsia="en-US"/>
              </w:rPr>
              <w:t xml:space="preserve">    </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Откормочные молодняка и взрослого поголовья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На 500 и 1000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46. На 2000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52; 55      </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58</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Специализированные грубошерстного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маточные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47. На 1500 и 3000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48. На 6000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49. На 250, 500 и 1000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 На 3000 и 6000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откорма молодняка и взрослого поголовья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51. На 3000 и 5000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 55; 56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56; 58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   59; 60</w:t>
            </w: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Б. Неспециализированные с законченным оборотом стада</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Тонкорунного и полутонкорунного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 На 500 и 1000 скотомест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53. На 1500 и 2000 скотомест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54. На 3000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 52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 53</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55</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Полугрубошерстного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55. На 250 и 500 скотомест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56. На 1000 скотомест</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 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56</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Грубошерстного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57. На 750 скотомест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58. На 1500 скотомест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59. На 3000 скотомест</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56</w:t>
            </w: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В. Пункты зимовки</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60. На 500, 600, 700 и 1000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61. На 1200 и 1500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62. На 2000 и 2400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63. На 3000 и 4800 маток</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42; 44; 46; 48  </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45; 50 </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54; 56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58; 59     </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IV</w:t>
            </w:r>
            <w:r w:rsidRPr="00540D03">
              <w:rPr>
                <w:rFonts w:ascii="Times New Roman" w:eastAsia="Calibri" w:hAnsi="Times New Roman" w:cs="Times New Roman"/>
                <w:color w:val="auto"/>
                <w:kern w:val="0"/>
                <w:sz w:val="12"/>
                <w:szCs w:val="12"/>
                <w:lang w:eastAsia="en-US"/>
              </w:rPr>
              <w:t>. Козоводческие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А.Специализированные</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Пухового, шерстного и смешанного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64. На 500 и 2500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65. На 500 и 2000 голов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откорма молодняка и взрослого поголовья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66. На 500 и 5000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 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 56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 59</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Молочного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67. На 100 и 2500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68. На 100 и 1000 голов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откорма молодняка и взрослого поголовья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69. На 500 и 2500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46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 56</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Мясного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70. На 100 и 1000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71. На 100 и 800 голов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откорма молодняка и взрослого поголовья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72. На 200 и 2000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54</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55</w:t>
            </w: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Б. Неспециализированные с законченным оборотом стада</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Пухового, шерстного и смешанного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73. На 500 и 1500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молочного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74. На 100 и 2500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мясного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75. На 100 и 1000 маток</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 53</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53</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51</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 xml:space="preserve">V. </w:t>
            </w:r>
            <w:r w:rsidRPr="00540D03">
              <w:rPr>
                <w:rFonts w:ascii="Times New Roman" w:eastAsia="Calibri" w:hAnsi="Times New Roman" w:cs="Times New Roman"/>
                <w:color w:val="auto"/>
                <w:kern w:val="0"/>
                <w:sz w:val="12"/>
                <w:szCs w:val="12"/>
                <w:lang w:eastAsia="en-US"/>
              </w:rPr>
              <w:t>Коневодческие кумысные</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Племенные с конюшенным содержанием</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76. На 20 и 40 кобыл</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77. На 60 и 80 кобыл</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78. На 100 и 200 кобыл</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Кумысные с конюшенным содержанием</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79. На 20 и 50 дойных кобыл</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80. На 100 и 200 дойных кобыл</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39</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39</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42</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eastAsia="Calibri"/>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VII</w:t>
            </w:r>
            <w:r w:rsidRPr="00540D03">
              <w:rPr>
                <w:rFonts w:ascii="Times New Roman" w:eastAsia="Calibri" w:hAnsi="Times New Roman" w:cs="Times New Roman"/>
                <w:color w:val="auto"/>
                <w:kern w:val="0"/>
                <w:sz w:val="12"/>
                <w:szCs w:val="12"/>
                <w:lang w:eastAsia="en-US"/>
              </w:rPr>
              <w:t xml:space="preserve">. Птицеводческие </w:t>
            </w:r>
            <w:r w:rsidRPr="00540D03">
              <w:rPr>
                <w:rFonts w:eastAsia="Calibri"/>
                <w:color w:val="auto"/>
                <w:kern w:val="0"/>
                <w:sz w:val="12"/>
                <w:szCs w:val="12"/>
                <w:lang w:eastAsia="en-US"/>
              </w:rPr>
              <w:t>&lt;*&gt;</w:t>
            </w:r>
          </w:p>
          <w:p w:rsidR="00540D03" w:rsidRPr="00540D03" w:rsidRDefault="00540D03" w:rsidP="00540D03">
            <w:pPr>
              <w:tabs>
                <w:tab w:val="left" w:pos="708"/>
              </w:tabs>
              <w:autoSpaceDE w:val="0"/>
              <w:autoSpaceDN w:val="0"/>
              <w:adjustRightInd w:val="0"/>
              <w:spacing w:after="0" w:line="240" w:lineRule="auto"/>
              <w:jc w:val="center"/>
              <w:rPr>
                <w:rFonts w:eastAsia="Calibri"/>
                <w:color w:val="auto"/>
                <w:kern w:val="0"/>
                <w:sz w:val="12"/>
                <w:szCs w:val="12"/>
                <w:lang w:eastAsia="en-US"/>
              </w:rPr>
            </w:pPr>
            <w:r w:rsidRPr="00540D03">
              <w:rPr>
                <w:rFonts w:eastAsia="Calibri"/>
                <w:color w:val="auto"/>
                <w:kern w:val="0"/>
                <w:sz w:val="12"/>
                <w:szCs w:val="12"/>
                <w:lang w:eastAsia="en-US"/>
              </w:rPr>
              <w:t>----------------------------</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&lt;*&gt; Показатели приведены для одноэтажных зданий</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А. Яичного направления</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87. На 300 тыс. кур-несушек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88. На 400 - 500 тыс. кур-несушек: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промстада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родительского 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инкубатория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89. На 600 тыс. кур-несушек: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промстада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родительского 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инкубатория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90. На 1 млн. кур-несушек: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промстада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родительского 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инкубатория</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31</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29</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29</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34</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34</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26</w:t>
            </w: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ind w:firstLine="19"/>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Б. Мясного направления       </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Куры-бройлеры</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91. На 3 млн. бройлеров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92. На 6 и 10 млн. бройлеров: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промстада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родительского 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инкубатория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убоя и переработки</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33</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33</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23</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Утководческие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93. На 500 тыс. утят-бройлеров: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промстада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взрослой птицы</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инкубатория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94. На 1 млн. утят-бройлеров: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промстада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взрослой птицы</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инкубатория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95. На 5 млн. утят-бройлеров: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промстада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взрослой птицы</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инкубатория</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29</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41</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29</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39</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41</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31</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Индейководческие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lastRenderedPageBreak/>
              <w:t>96. На 250 тыс. индюшат-бройлеров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97. На 500 тыс. индюшат-бройлеров: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промстада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родительского 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инкубатория</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lastRenderedPageBreak/>
              <w:t>22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23</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21</w:t>
            </w: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lastRenderedPageBreak/>
              <w:t xml:space="preserve">В. Племенные </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Яичного направления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98. Племзавод на 50 тыс. кур</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99. Племзавод на 100 тыс. кур</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100. Племрепродуктор на 100 тыс. кур</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101. Племрепродуктор на 200 тыс. кур</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102. Племрепродуктор на 300 тыс. кур</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24</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27</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Мясного направления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103. Племзавод на 50 и 100 тыс. кур</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104. Племрепродуктор на 200 тыс. кур:</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взрослой птицы</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27</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29</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VIII</w:t>
            </w:r>
            <w:r w:rsidRPr="00540D03">
              <w:rPr>
                <w:rFonts w:ascii="Times New Roman" w:eastAsia="Calibri" w:hAnsi="Times New Roman" w:cs="Times New Roman"/>
                <w:color w:val="auto"/>
                <w:kern w:val="0"/>
                <w:sz w:val="12"/>
                <w:szCs w:val="12"/>
                <w:lang w:eastAsia="en-US"/>
              </w:rPr>
              <w:t>. Звероводческие и кролиководческие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Содержание животных в шедах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105. Звероводческие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106. Кролиководческие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24</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Содержание животных в зданиях</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107. Нутриеводческие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108. Кролиководческие</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IX</w:t>
            </w:r>
            <w:r w:rsidRPr="00540D03">
              <w:rPr>
                <w:rFonts w:ascii="Times New Roman" w:eastAsia="Calibri" w:hAnsi="Times New Roman" w:cs="Times New Roman"/>
                <w:color w:val="auto"/>
                <w:kern w:val="0"/>
                <w:sz w:val="12"/>
                <w:szCs w:val="12"/>
                <w:lang w:eastAsia="en-US"/>
              </w:rPr>
              <w:t>. Тепличные</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А. Многопролетные теплицы общей площадью</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109. 6 га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110. 12 га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111. 18, 24 и 30 га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112. 48 га</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54</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64</w:t>
            </w: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Б. Однопролетные (ангарные) теплицы</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113. Общей площадью до 5 га</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В. Прививочные мастерские по производству виноградных прививок и выращиванию саженцев виноградной лозы</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114. На 1 млн. в год</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115. На 2 млн. в год</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116. На 3 млн. в год</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117. На 5 млн. в год</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118. На 10 млн. в год</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X</w:t>
            </w:r>
            <w:r w:rsidRPr="00540D03">
              <w:rPr>
                <w:rFonts w:ascii="Times New Roman" w:eastAsia="Calibri" w:hAnsi="Times New Roman" w:cs="Times New Roman"/>
                <w:color w:val="auto"/>
                <w:kern w:val="0"/>
                <w:sz w:val="12"/>
                <w:szCs w:val="12"/>
                <w:lang w:eastAsia="en-US"/>
              </w:rPr>
              <w:t>. По ремонту сельскохозяйственной техники</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А. Центральные ремонтные мастерские для хозяйств с парком</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119. На 25 тракторов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120. На 50 и 75 тракторов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121. На 100 тракторов                          </w:t>
            </w:r>
          </w:p>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w:t>
            </w:r>
            <w:r w:rsidRPr="00540D03">
              <w:rPr>
                <w:rFonts w:ascii="Times New Roman" w:eastAsia="Calibri" w:hAnsi="Times New Roman" w:cs="Times New Roman"/>
                <w:color w:val="auto"/>
                <w:kern w:val="0"/>
                <w:sz w:val="12"/>
                <w:szCs w:val="12"/>
                <w:lang w:val="en-US" w:eastAsia="en-US"/>
              </w:rPr>
              <w:t>22</w:t>
            </w:r>
            <w:r w:rsidRPr="00540D03">
              <w:rPr>
                <w:rFonts w:ascii="Times New Roman" w:eastAsia="Calibri" w:hAnsi="Times New Roman" w:cs="Times New Roman"/>
                <w:color w:val="auto"/>
                <w:kern w:val="0"/>
                <w:sz w:val="12"/>
                <w:szCs w:val="12"/>
                <w:lang w:eastAsia="en-US"/>
              </w:rPr>
              <w:t xml:space="preserve">. На 150 и 200 тракторов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25</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31</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35</w:t>
            </w: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Б. Пункты технического обслуживания бригады  или отделения хозяйств с парком</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123. На 10, 20 и 30 тракторов                  </w:t>
            </w:r>
          </w:p>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124. На 40 и более тракторов                   </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widowControl w:val="0"/>
              <w:tabs>
                <w:tab w:val="left" w:pos="708"/>
              </w:tabs>
              <w:autoSpaceDE w:val="0"/>
              <w:autoSpaceDN w:val="0"/>
              <w:adjustRightInd w:val="0"/>
              <w:spacing w:after="0" w:line="240" w:lineRule="auto"/>
              <w:ind w:firstLine="1199"/>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w:t>
            </w:r>
          </w:p>
          <w:p w:rsidR="00540D03" w:rsidRPr="00540D03" w:rsidRDefault="00540D03" w:rsidP="00540D03">
            <w:pPr>
              <w:widowControl w:val="0"/>
              <w:tabs>
                <w:tab w:val="left" w:pos="708"/>
              </w:tabs>
              <w:autoSpaceDE w:val="0"/>
              <w:autoSpaceDN w:val="0"/>
              <w:adjustRightInd w:val="0"/>
              <w:spacing w:after="0" w:line="240" w:lineRule="auto"/>
              <w:ind w:firstLine="1199"/>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w:t>
            </w:r>
          </w:p>
          <w:p w:rsidR="00540D03" w:rsidRPr="00540D03" w:rsidRDefault="00540D03" w:rsidP="00540D03">
            <w:pPr>
              <w:widowControl w:val="0"/>
              <w:tabs>
                <w:tab w:val="left" w:pos="708"/>
              </w:tabs>
              <w:autoSpaceDE w:val="0"/>
              <w:autoSpaceDN w:val="0"/>
              <w:adjustRightInd w:val="0"/>
              <w:spacing w:after="0" w:line="240" w:lineRule="auto"/>
              <w:ind w:firstLine="1341"/>
              <w:rPr>
                <w:rFonts w:ascii="Times New Roman" w:eastAsia="Calibri" w:hAnsi="Times New Roman" w:cs="Times New Roman"/>
                <w:color w:val="auto"/>
                <w:kern w:val="0"/>
                <w:sz w:val="12"/>
                <w:szCs w:val="12"/>
                <w:lang w:eastAsia="en-US"/>
              </w:rPr>
            </w:pPr>
          </w:p>
          <w:p w:rsidR="00540D03" w:rsidRPr="00540D03" w:rsidRDefault="00540D03" w:rsidP="00540D03">
            <w:pPr>
              <w:widowControl w:val="0"/>
              <w:tabs>
                <w:tab w:val="left" w:pos="708"/>
              </w:tabs>
              <w:autoSpaceDE w:val="0"/>
              <w:autoSpaceDN w:val="0"/>
              <w:adjustRightInd w:val="0"/>
              <w:spacing w:after="0" w:line="240" w:lineRule="auto"/>
              <w:ind w:firstLine="1341"/>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X</w:t>
            </w:r>
            <w:r w:rsidRPr="00540D03">
              <w:rPr>
                <w:rFonts w:ascii="Times New Roman" w:eastAsia="Calibri" w:hAnsi="Times New Roman" w:cs="Times New Roman"/>
                <w:color w:val="auto"/>
                <w:kern w:val="0"/>
                <w:sz w:val="12"/>
                <w:szCs w:val="12"/>
                <w:lang w:val="en-US" w:eastAsia="en-US"/>
              </w:rPr>
              <w:t>I</w:t>
            </w:r>
            <w:r w:rsidRPr="00540D03">
              <w:rPr>
                <w:rFonts w:ascii="Times New Roman" w:eastAsia="Calibri" w:hAnsi="Times New Roman" w:cs="Times New Roman"/>
                <w:color w:val="auto"/>
                <w:kern w:val="0"/>
                <w:sz w:val="12"/>
                <w:szCs w:val="12"/>
                <w:lang w:eastAsia="en-US"/>
              </w:rPr>
              <w:t>. Глубинные складские комплексы минеральных удобрений</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125. До 1600 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126. От 1600 т до 3200 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127. От 3200 т до 6400 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w:t>
            </w:r>
            <w:r w:rsidRPr="00540D03">
              <w:rPr>
                <w:rFonts w:ascii="Times New Roman" w:eastAsia="Calibri" w:hAnsi="Times New Roman" w:cs="Times New Roman"/>
                <w:color w:val="auto"/>
                <w:kern w:val="0"/>
                <w:sz w:val="12"/>
                <w:szCs w:val="12"/>
                <w:lang w:val="en-US" w:eastAsia="en-US"/>
              </w:rPr>
              <w:t>28</w:t>
            </w:r>
            <w:r w:rsidRPr="00540D03">
              <w:rPr>
                <w:rFonts w:ascii="Times New Roman" w:eastAsia="Calibri" w:hAnsi="Times New Roman" w:cs="Times New Roman"/>
                <w:color w:val="auto"/>
                <w:kern w:val="0"/>
                <w:sz w:val="12"/>
                <w:szCs w:val="12"/>
                <w:lang w:eastAsia="en-US"/>
              </w:rPr>
              <w:t>. Свыше 6400 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27</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33</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XII</w:t>
            </w:r>
            <w:r w:rsidRPr="00540D03">
              <w:rPr>
                <w:rFonts w:ascii="Times New Roman" w:eastAsia="Calibri" w:hAnsi="Times New Roman" w:cs="Times New Roman"/>
                <w:color w:val="auto"/>
                <w:kern w:val="0"/>
                <w:sz w:val="12"/>
                <w:szCs w:val="12"/>
                <w:lang w:eastAsia="en-US"/>
              </w:rPr>
              <w:t>. Прочие предприятия</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129. По переработке или хранению сельскохозяйственной продукции</w:t>
            </w:r>
          </w:p>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130. Комбикормовые - для совхозов и колхозов</w:t>
            </w:r>
          </w:p>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131. По хранению семян и зерна</w:t>
            </w:r>
          </w:p>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132. По обработке продовольственного и фуражного зерна  </w:t>
            </w:r>
          </w:p>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133. По разведению и обработке тутового шелкопряда  </w:t>
            </w:r>
          </w:p>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w:t>
            </w:r>
            <w:r w:rsidRPr="00540D03">
              <w:rPr>
                <w:rFonts w:ascii="Times New Roman" w:eastAsia="Calibri" w:hAnsi="Times New Roman" w:cs="Times New Roman"/>
                <w:color w:val="auto"/>
                <w:kern w:val="0"/>
                <w:sz w:val="12"/>
                <w:szCs w:val="12"/>
                <w:lang w:val="en-US" w:eastAsia="en-US"/>
              </w:rPr>
              <w:t>34</w:t>
            </w:r>
            <w:r w:rsidRPr="00540D03">
              <w:rPr>
                <w:rFonts w:ascii="Times New Roman" w:eastAsia="Calibri" w:hAnsi="Times New Roman" w:cs="Times New Roman"/>
                <w:color w:val="auto"/>
                <w:kern w:val="0"/>
                <w:sz w:val="12"/>
                <w:szCs w:val="12"/>
                <w:lang w:eastAsia="en-US"/>
              </w:rPr>
              <w:t>. Табакосушильные комплексы</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w:t>
            </w:r>
          </w:p>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27</w:t>
            </w:r>
          </w:p>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w:t>
            </w:r>
          </w:p>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33</w:t>
            </w:r>
          </w:p>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XII</w:t>
            </w:r>
            <w:r w:rsidRPr="00540D03">
              <w:rPr>
                <w:rFonts w:ascii="Times New Roman" w:eastAsia="Calibri" w:hAnsi="Times New Roman" w:cs="Times New Roman"/>
                <w:color w:val="auto"/>
                <w:kern w:val="0"/>
                <w:sz w:val="12"/>
                <w:szCs w:val="12"/>
                <w:lang w:eastAsia="en-US"/>
              </w:rPr>
              <w:t>. Фермерские (крестьянские) хозяйства</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135. По производству молока</w:t>
            </w:r>
          </w:p>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136. По доращиванию и откорму крупного рогатого скота   </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137. По откорму свиней (с законченным производственным циклом)</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138. Овцеводческие мясо-шерстно-молочного направлений   </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139. Козоводческие молочного и пухового направлений     </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140. Птицеводческие яичного направления                 </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141. Птицеводческие мясного направления                                                                  </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40</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35</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35</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40</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54</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27</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25</w:t>
            </w:r>
          </w:p>
        </w:tc>
      </w:tr>
    </w:tbl>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Примечания:</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C012B5" w:rsidRPr="00540D03" w:rsidRDefault="00C012B5"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2" w:name="_Toc524534914"/>
      <w:bookmarkStart w:id="63" w:name="_Toc524343403"/>
      <w:r w:rsidRPr="00540D03">
        <w:rPr>
          <w:rFonts w:ascii="Times New Roman" w:hAnsi="Times New Roman" w:cs="Times New Roman"/>
          <w:b/>
          <w:bCs/>
          <w:color w:val="auto"/>
          <w:kern w:val="32"/>
          <w:sz w:val="12"/>
          <w:szCs w:val="12"/>
        </w:rPr>
        <w:t>Нормативы обеспеченности организации в границах муниципального 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bookmarkEnd w:id="62"/>
      <w:bookmarkEnd w:id="63"/>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 w:name="_Toc524534915"/>
      <w:bookmarkStart w:id="65" w:name="_Toc524343404"/>
      <w:r w:rsidRPr="00540D03">
        <w:rPr>
          <w:rFonts w:ascii="Times New Roman" w:hAnsi="Times New Roman" w:cs="Times New Roman"/>
          <w:b/>
          <w:bCs/>
          <w:iCs/>
          <w:color w:val="auto"/>
          <w:kern w:val="0"/>
          <w:sz w:val="12"/>
          <w:szCs w:val="12"/>
        </w:rPr>
        <w:t>Дошкольные образовательные организации</w:t>
      </w:r>
      <w:bookmarkEnd w:id="64"/>
      <w:bookmarkEnd w:id="6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дошкольными образовательными организациями приняты в соответствии со СП 42.13330.2016 «СНиП 2.07.01-89* Градостроительство. Планировка и застройка городских и сельских поселений» приложение Д (рекомендуемое) и устанавливаются в зависимости от демографической структуры населения муниципального образования, принимая расчетный уровень охвата детей дошкольного возраста (от 1,5 до 7 лет):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городах – 85-100%, в том числе: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общего типа – 70-82%;</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специализированного – 3-4%;</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оздоровительного – 12-14%.</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сельской местности – 85% в том числе: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lastRenderedPageBreak/>
        <w:t>общего типа – 70%;</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специализированного – 3%;</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оздоровительного – 12%.</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дошкольных образовательных организаций приняты в соответствии со СП 42.13330.2016 «СНиП 2.07.01-89* Градостроительство. Планировка и застройка городских и сельских поселений» приложение Д (рекомендуемое) при вместимости: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100 мест – 44 кв. м на 1 место;</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100 мест – 38 кв. м на 1 место;</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 комплексе яслей-садов свыше 500 мест размер земельного участка принимать 33 кв. м на 1 место.</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встроенного здания дошкольной образовательной организации при его вместимости более 100 мест размер земельного участка принимать не менее 29 кв. м на 1 место.</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Данный норматив был установлен СанПиН 2.4.1.1249-03 «Санитарно-эпидемиологические требования к устройству, содержанию и организации режима работы дошкольных образовательных учреждений», который утратил силу 01.10.2010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соответствии со СП 42.13330.2016 «СНиП 2.07.01-89* Градостроительство. Планировка и застройка городских и сельских поселений» размеры земельных участков могут быть уменьшены:</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на 20% - в условиях реконструкции;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на 15% - при размещении на рельефе с уклоном более 20%.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Площадь групповой площадки для ясельного возраста следует принимать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Максимальная рекомендуемая вместимость дошкольных образовательных организаций в отдельно стоящих зданиях – 350 мест.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Данный норматив был установлен СанПиН 2.4.1.2660-10 «Санитарно-эпидемиологические требования к устройству и содержанию и организации режима работы в дошкольных организациях», который утратил силу 29.07.2013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 w:name="_Toc524534916"/>
      <w:bookmarkStart w:id="67" w:name="_Toc524343405"/>
      <w:r w:rsidRPr="00540D03">
        <w:rPr>
          <w:rFonts w:ascii="Times New Roman" w:hAnsi="Times New Roman" w:cs="Times New Roman"/>
          <w:b/>
          <w:bCs/>
          <w:iCs/>
          <w:color w:val="auto"/>
          <w:kern w:val="0"/>
          <w:sz w:val="12"/>
          <w:szCs w:val="12"/>
        </w:rPr>
        <w:t>Общеобразовательные организации</w:t>
      </w:r>
      <w:bookmarkEnd w:id="66"/>
      <w:bookmarkEnd w:id="6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общеобразовательными организациями приняты в соответствии со СП 42.13330.2016 «СНиП 2.07.01-89* Градостроительство. Планировка и застройка городских и сельских поселений» – 100% охват детей начальным общим и основным общим образованием (1-9 классы – от 6,5 до 16 лет) и 75% охват детей средним общим образованием (10-11 классы – от 16 до 18) при обучении в одну смену.</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отсутствии данных по демографии и в поселениях-новостройках норматив принимать не менее 180 учащихся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общеобразовательных организаций приняты в соответствии со СП 42.13330.2016 «СНиП 2.07.01-89* Градостроительство. Планировка и застройка городских и сельских поселений» при вместимости: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400 учащихся – 55 кв. м на 1 учащегося;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400-500 учащихся – 65 кв. м на 1 учащегося;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500-600 учащихся – 55 кв. м на 1 учащегося;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600-800 учащихся – 45 кв. м на 1 учащегося;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800-1100 учащихся – 36 кв. м на 1 учащегося;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1100-1500 учащихся – 23 кв. м на 1 учащегося;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1500-2000 учащихся – 18 кв. м на 1 учащегося;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2000 учащихся – 16 кв. м на 1 учащегося.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могут быть уменьшены на 20% – в условиях реконструкции.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соответствии со СП 42.13330.2016 «СНиП 2.07.01-89* Градостроительство. Планировка и застройка городских и сельских поселений» 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не должно превышать 30 минут в одну сторону.</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Подвоз осуществляется специально выделенным транспортом, предназначенным для перевозки детей.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Рекомендуется для обучающихся, проживающих на расстоянии свыше предельно допустимого транспортного обслуживания, предусматривать интернат при общеобразовательной организации.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 w:name="_Toc524534917"/>
      <w:bookmarkStart w:id="69" w:name="_Toc524343406"/>
      <w:r w:rsidRPr="00540D03">
        <w:rPr>
          <w:rFonts w:ascii="Times New Roman" w:hAnsi="Times New Roman" w:cs="Times New Roman"/>
          <w:b/>
          <w:bCs/>
          <w:iCs/>
          <w:color w:val="auto"/>
          <w:kern w:val="0"/>
          <w:sz w:val="12"/>
          <w:szCs w:val="12"/>
        </w:rPr>
        <w:t>Организации дополнительного образования</w:t>
      </w:r>
      <w:bookmarkEnd w:id="68"/>
      <w:bookmarkEnd w:id="6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организациями дополнительного образования приняты в соответствии со СП 42.13330.2016 «СНиП 2.07.01-89* Градостроительство. Планировка и застройка городских и сельских поселений» – 10% общего числа школьников, в том числе по видам зданий:</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дворец (дом) творчества школьников – 3,3%;</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станция юных техников – 0,9%;</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станция юных натуралистов – 0,4%;</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станция юных туристов – 0,4%;</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детско-юношеская спортивная школа – 2,3%;</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детская школа искусств или музыкальная, художественная, хореографическая школа – 2,7%.</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организаций дополнительного образования устанавливаются заданием на проектирование.</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 w:name="_Toc524534918"/>
      <w:bookmarkStart w:id="71" w:name="_Toc524343407"/>
      <w:r w:rsidRPr="00540D03">
        <w:rPr>
          <w:rFonts w:ascii="Times New Roman" w:hAnsi="Times New Roman" w:cs="Times New Roman"/>
          <w:b/>
          <w:bCs/>
          <w:iCs/>
          <w:color w:val="auto"/>
          <w:kern w:val="0"/>
          <w:sz w:val="12"/>
          <w:szCs w:val="12"/>
        </w:rPr>
        <w:t>Межшкольные учебные комбинаты</w:t>
      </w:r>
      <w:bookmarkEnd w:id="70"/>
      <w:bookmarkEnd w:id="7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межшкольными учебными комбинатами принят в соответствии со СП 42.13330.2016 СНиП 2.07.01-89* «Градостроительство. Планировка и застройка городских и сельских поселений» – 8% общего числа школьников 5-11 классов.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размера земельных участков межшкольных учебных комбинатов принят в соответствии со СП 42.13330.2016 СНиП 2.07.01-89* «Градостроительство. Планировка и застройка городских и сельских поселений» – не менее 2 га на объект.</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 w:name="_Toc524534919"/>
      <w:bookmarkStart w:id="73" w:name="_Toc524343408"/>
      <w:r w:rsidRPr="00540D03">
        <w:rPr>
          <w:rFonts w:ascii="Times New Roman" w:hAnsi="Times New Roman" w:cs="Times New Roman"/>
          <w:b/>
          <w:bCs/>
          <w:iCs/>
          <w:color w:val="auto"/>
          <w:kern w:val="0"/>
          <w:sz w:val="12"/>
          <w:szCs w:val="12"/>
        </w:rPr>
        <w:t>Детские оздоровительные лагеря</w:t>
      </w:r>
      <w:bookmarkEnd w:id="72"/>
      <w:bookmarkEnd w:id="7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детскими оздоровительными лагерями устанавливаются заданием на проектирование.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детских оздоровительных лагерей приняты в соответствии со СП 42.13330.2016  СНиП 2.07.01-89* «Градостроительство. Планировка и застройка городских и сельских поселений» – 150-200 кв. м на 1 место.</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4" w:name="_Toc524534920"/>
      <w:bookmarkStart w:id="75" w:name="_Toc524343409"/>
      <w:r w:rsidRPr="00540D03">
        <w:rPr>
          <w:rFonts w:ascii="Times New Roman" w:hAnsi="Times New Roman" w:cs="Times New Roman"/>
          <w:b/>
          <w:bCs/>
          <w:color w:val="auto"/>
          <w:kern w:val="32"/>
          <w:sz w:val="12"/>
          <w:szCs w:val="12"/>
        </w:rPr>
        <w:t>Нормативы обеспеченности организации в границах муниципального района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bookmarkEnd w:id="74"/>
      <w:bookmarkEnd w:id="75"/>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 w:name="_Toc524534921"/>
      <w:bookmarkStart w:id="77" w:name="_Toc524343410"/>
      <w:r w:rsidRPr="00540D03">
        <w:rPr>
          <w:rFonts w:ascii="Times New Roman" w:hAnsi="Times New Roman" w:cs="Times New Roman"/>
          <w:b/>
          <w:bCs/>
          <w:iCs/>
          <w:color w:val="auto"/>
          <w:kern w:val="0"/>
          <w:sz w:val="12"/>
          <w:szCs w:val="12"/>
        </w:rPr>
        <w:t>Фельдшерско-акушерские пункты</w:t>
      </w:r>
      <w:bookmarkEnd w:id="76"/>
      <w:bookmarkEnd w:id="7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фельдшерско-акушерскими пунктами приняты в соответствии с Приказом Министерства здравоохранения и социального развития РФ от 15.05.2012 №543-н «Об утверждении положения об организации оказания первичной медико-санитарной помощи взрослому населению» – 1 объект для сельских населенных пунктов: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 численностью населения менее 300 человек – при удаленности от других лечебно-профилактических медицинских организаций 6 км;</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 численностью населения от 300 до 700 человек – при удаленности от других лечебно-профилактических медицинских организаций 4 км;</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 численностью населения более 700 человек – при удаленности от других лечебно-профилактических медицинских организаций 2 км.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приняты в соответствии со СП 42.13330.2016 «СНиП 2.07.01-89* Градостроительство. Планировка и застройка городских и сельских поселений» – 0,2 га на объект.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соответствии с СанПиН 2.1.3.2630-10 «Санитарно-эпидемиологические требования к организациям, осуществляющим медицинскую деятельность» в жилых и общественных зданиях, при наличии отдельного входа, допускается размещать фельдшерско-акушерские пункты.</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 w:name="_Toc524534922"/>
      <w:bookmarkStart w:id="79" w:name="_Toc524343411"/>
      <w:r w:rsidRPr="00540D03">
        <w:rPr>
          <w:rFonts w:ascii="Times New Roman" w:hAnsi="Times New Roman" w:cs="Times New Roman"/>
          <w:b/>
          <w:bCs/>
          <w:iCs/>
          <w:color w:val="auto"/>
          <w:kern w:val="0"/>
          <w:sz w:val="12"/>
          <w:szCs w:val="12"/>
        </w:rPr>
        <w:t>Лечебно-профилактические медицинские организации, оказывающие медицинскую помощь в амбулаторных условиях</w:t>
      </w:r>
      <w:bookmarkEnd w:id="78"/>
      <w:bookmarkEnd w:id="7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лечебно-профилактическими медицинскими организациями, оказывающими медицинскую помощь в амбулаторных условиях, принят в соответствии с Распоряжением Правительства РФ от 03.07.1996 №1063-р «О социальных нормативах и нормах» – на уровне 18,15 посещений в смену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и размещения лечебно-профилактических медицинских организаций, оказывающих медицинскую помощь в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 – 0,1 га на 100 посещений в смену, но не менее 0,5 га на объект.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жилых и общественных зданиях, при наличии отдельного входа, допускается размещать лечебно-профилактические медицинские организации, оказывающие медицинскую помощь в амбулаторных условиях, мощностью не более 100 посещений в смену.</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транспортной</w:t>
      </w:r>
      <w:r w:rsidRPr="00540D03">
        <w:rPr>
          <w:rFonts w:ascii="Times New Roman" w:hAnsi="Times New Roman" w:cs="Times New Roman"/>
          <w:color w:val="auto"/>
          <w:kern w:val="0"/>
          <w:sz w:val="12"/>
          <w:szCs w:val="12"/>
        </w:rPr>
        <w:tab/>
        <w:t xml:space="preserve"> доступности лечебно-профилактических медицинских организаций, оказывающих медицинскую помощь в амбулаторных условиях, и их филиалов в сельской  местности  приняты в соответствии со СП 42.13330.2016 «СНиП 2.07.01-89* Градостроительство. Планировка и застройка городских и сельских поселений» –  в  пределах  30 мин.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 w:name="_Toc524534923"/>
      <w:bookmarkStart w:id="81" w:name="_Toc524343412"/>
      <w:r w:rsidRPr="00540D03">
        <w:rPr>
          <w:rFonts w:ascii="Times New Roman" w:hAnsi="Times New Roman" w:cs="Times New Roman"/>
          <w:b/>
          <w:bCs/>
          <w:iCs/>
          <w:color w:val="auto"/>
          <w:kern w:val="0"/>
          <w:sz w:val="12"/>
          <w:szCs w:val="12"/>
        </w:rPr>
        <w:t>Лечебно-профилактические медицинские организации, оказывающие медицинскую помощь в стационарных условиях</w:t>
      </w:r>
      <w:bookmarkEnd w:id="80"/>
      <w:bookmarkEnd w:id="8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лечебно-профилактическими медицинскими организациями, оказывающими медицинскую помощь в стационарных условиях, принят в соответствии с Распоряжением Правительства РФ от 03.07.1996 №1063-р «О социальных нормативах и нормах». – 13,47 коек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условиях, приняты в соответствии с СанПиН 2.1.3.2630-10 «Санитарно-эпидемиологические требования к организациям, осуществляющим медицинскую деятельность» – при вместимости: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50 коек – 300 кв. м на 1 койку;</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150 коек – 200 кв. м на 1 койку;</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300-400 коек – 150 кв. м на 1 койку;</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500-600 коек – 100 кв. м на 1 койку;</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800 коек – 80 кв. м на 1 койку;</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1000 коек – 60 кв. м на 1 койку.</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жилых и общественных зданиях, при наличии отдельного входа, допускается размещать медицинские организации с дневными стационарами.</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2" w:name="_Toc524534924"/>
      <w:bookmarkStart w:id="83" w:name="_Toc524343413"/>
      <w:r w:rsidRPr="00540D03">
        <w:rPr>
          <w:rFonts w:ascii="Times New Roman" w:hAnsi="Times New Roman" w:cs="Times New Roman"/>
          <w:b/>
          <w:bCs/>
          <w:iCs/>
          <w:color w:val="auto"/>
          <w:kern w:val="0"/>
          <w:sz w:val="12"/>
          <w:szCs w:val="12"/>
        </w:rPr>
        <w:lastRenderedPageBreak/>
        <w:t>Медицинские организации скорой медицинской помощи</w:t>
      </w:r>
      <w:bookmarkEnd w:id="82"/>
      <w:bookmarkEnd w:id="8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медицинскими организациями скорой медицинской помощи для городских населенных пунктов принят в соответствии с Распоряжением Правительства РФ от 03.07.1996 №1063-р «О социальных нормативах и нормах» – 1 автомобиль на 10 тыс. человек, для сельских населенных пунктов – в соответствии со СП 42.13330.2016 «СНиП 2.07.01-89* Градостроительство. Планировка и застройка городских и сельских поселений» – 1 автомобиль на 10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приняты в соответствии с СанПиН 2.1.3.2630-10 «Санитарно-эпидемиологические требования к организациям, осуществляющим медицинскую деятельность» – 0,2 - 0,4 га на объект.</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4" w:name="_Toc524534925"/>
      <w:bookmarkStart w:id="85" w:name="_Toc524343414"/>
      <w:r w:rsidRPr="00540D03">
        <w:rPr>
          <w:rFonts w:ascii="Times New Roman" w:hAnsi="Times New Roman" w:cs="Times New Roman"/>
          <w:b/>
          <w:bCs/>
          <w:iCs/>
          <w:color w:val="auto"/>
          <w:kern w:val="0"/>
          <w:sz w:val="12"/>
          <w:szCs w:val="12"/>
        </w:rPr>
        <w:t>Родильные дома</w:t>
      </w:r>
      <w:bookmarkEnd w:id="84"/>
      <w:bookmarkEnd w:id="8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родильными домами и размеры их земельных участков устанавливаются заданием на проектирование.</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6" w:name="_Toc524534926"/>
      <w:bookmarkStart w:id="87" w:name="_Toc524343415"/>
      <w:r w:rsidRPr="00540D03">
        <w:rPr>
          <w:rFonts w:ascii="Times New Roman" w:hAnsi="Times New Roman" w:cs="Times New Roman"/>
          <w:b/>
          <w:bCs/>
          <w:iCs/>
          <w:color w:val="auto"/>
          <w:kern w:val="0"/>
          <w:sz w:val="12"/>
          <w:szCs w:val="12"/>
        </w:rPr>
        <w:t>Женские консультации</w:t>
      </w:r>
      <w:bookmarkEnd w:id="86"/>
      <w:bookmarkEnd w:id="8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женскими консультациями и размеры их земельных участков устанавливаются заданием на проектирование.</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8" w:name="_Toc524534927"/>
      <w:bookmarkStart w:id="89" w:name="_Toc524343416"/>
      <w:r w:rsidRPr="00540D03">
        <w:rPr>
          <w:rFonts w:ascii="Times New Roman" w:hAnsi="Times New Roman" w:cs="Times New Roman"/>
          <w:b/>
          <w:bCs/>
          <w:iCs/>
          <w:color w:val="auto"/>
          <w:kern w:val="0"/>
          <w:sz w:val="12"/>
          <w:szCs w:val="12"/>
        </w:rPr>
        <w:t>Аптечные организации</w:t>
      </w:r>
      <w:bookmarkEnd w:id="88"/>
      <w:bookmarkEnd w:id="8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городских населенных пунктов с численностью населения до 50 тыс. человек 1 объект на 10 тыс. человек;</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сельских населенных пунктов 1 объект на 6,2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приняты в соответствии со СП 42.13330.2016 «СНиП 2.07.01-89* Градостроительство. Планировка и застройка городских и сельских поселений» для аптечных организаций: 0,2 га на объект или встроенные;</w:t>
      </w:r>
    </w:p>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транспортной</w:t>
      </w:r>
      <w:r w:rsidRPr="00540D03">
        <w:rPr>
          <w:rFonts w:ascii="Times New Roman" w:hAnsi="Times New Roman" w:cs="Times New Roman"/>
          <w:color w:val="auto"/>
          <w:kern w:val="0"/>
          <w:sz w:val="12"/>
          <w:szCs w:val="12"/>
        </w:rPr>
        <w:tab/>
        <w:t xml:space="preserve"> доступности аптечных организаций в сельской местности приняты в соответствии со СП 13.330.2016 СНиП 2.07.01-89* «Градостроительство. Планировка и застройка городских и сельских поселений» – по заданию на проектирование.</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90" w:name="_Toc524534928"/>
      <w:bookmarkStart w:id="91" w:name="_Toc524343417"/>
      <w:r w:rsidRPr="00540D03">
        <w:rPr>
          <w:rFonts w:ascii="Times New Roman" w:hAnsi="Times New Roman" w:cs="Times New Roman"/>
          <w:b/>
          <w:bCs/>
          <w:color w:val="auto"/>
          <w:kern w:val="32"/>
          <w:sz w:val="12"/>
          <w:szCs w:val="12"/>
        </w:rPr>
        <w:t>Нормативы обеспеченности организациями социального обслуживания для граждан, признанных нуждающимися в социальном обслуживании</w:t>
      </w:r>
      <w:bookmarkEnd w:id="90"/>
      <w:bookmarkEnd w:id="91"/>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2" w:name="_Toc524534929"/>
      <w:bookmarkStart w:id="93" w:name="_Toc524343418"/>
      <w:r w:rsidRPr="00540D03">
        <w:rPr>
          <w:rFonts w:ascii="Times New Roman" w:hAnsi="Times New Roman" w:cs="Times New Roman"/>
          <w:b/>
          <w:bCs/>
          <w:iCs/>
          <w:color w:val="auto"/>
          <w:kern w:val="0"/>
          <w:sz w:val="12"/>
          <w:szCs w:val="12"/>
        </w:rPr>
        <w:t>Комплексные центры (Центры) социального обслуживания</w:t>
      </w:r>
      <w:bookmarkEnd w:id="92"/>
      <w:bookmarkEnd w:id="9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комплексными центрами (Центрами) социального обслуживания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 объект на муниципальный район.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комплексных центров (Центров) социального обслуживания устанавливаются заданием на проектирование.</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4" w:name="_Toc524534930"/>
      <w:bookmarkStart w:id="95" w:name="_Toc524343419"/>
      <w:r w:rsidRPr="00540D03">
        <w:rPr>
          <w:rFonts w:ascii="Times New Roman" w:hAnsi="Times New Roman" w:cs="Times New Roman"/>
          <w:b/>
          <w:bCs/>
          <w:iCs/>
          <w:color w:val="auto"/>
          <w:kern w:val="0"/>
          <w:sz w:val="12"/>
          <w:szCs w:val="12"/>
        </w:rPr>
        <w:t>Реабилитационные центры для детей и подростков с ограниченными возможностями</w:t>
      </w:r>
      <w:bookmarkEnd w:id="94"/>
      <w:bookmarkEnd w:id="9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реабилитационными центрами для детей и подростков с ограниченными возможностями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 объект на 1 тыс. детей с ограниченными возможностями.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реабилитационных центров для детей и подростков с ограниченными возможностями устанавливаются заданием на проектирование.</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6" w:name="_Toc524534931"/>
      <w:bookmarkStart w:id="97" w:name="_Toc524343420"/>
      <w:r w:rsidRPr="00540D03">
        <w:rPr>
          <w:rFonts w:ascii="Times New Roman" w:hAnsi="Times New Roman" w:cs="Times New Roman"/>
          <w:b/>
          <w:bCs/>
          <w:iCs/>
          <w:color w:val="auto"/>
          <w:kern w:val="0"/>
          <w:sz w:val="12"/>
          <w:szCs w:val="12"/>
        </w:rPr>
        <w:t>Дома-интернаты для престарелых, инвалидов, дома-интернаты малой вместимости для граждан пожилого возраста и инвалидов, геронтологические центры</w:t>
      </w:r>
      <w:bookmarkEnd w:id="96"/>
      <w:bookmarkEnd w:id="97"/>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домами-интернатами для престарелых, инвалидов, домами-интернатами малой вместимости для граждан пожилого возраста и инвалидов, геронтологическими центрами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1,4 мест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домов-интернатов для престарелых, инвалидов, домов-интернатов малой вместимости для граждан пожилого возраста и инвалидов, геронтологических центров устанавливаются заданием на проектирование.</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8" w:name="_Toc524534932"/>
      <w:bookmarkStart w:id="99" w:name="_Toc524343421"/>
      <w:r w:rsidRPr="00540D03">
        <w:rPr>
          <w:rFonts w:ascii="Times New Roman" w:hAnsi="Times New Roman" w:cs="Times New Roman"/>
          <w:b/>
          <w:bCs/>
          <w:iCs/>
          <w:color w:val="auto"/>
          <w:kern w:val="0"/>
          <w:sz w:val="12"/>
          <w:szCs w:val="12"/>
        </w:rPr>
        <w:t>Психоневрологические интернаты</w:t>
      </w:r>
      <w:bookmarkEnd w:id="98"/>
      <w:bookmarkEnd w:id="9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психоневрологическими интернатами принимать 1,4 мест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данный норматив составляет 1,1 мест на 1 тыс. человек. Мощность действующих психоневрологических интернатов составляет 3246 мест. Число граждан, состоящих в очереди в учреждения данного вида на начало 2014 г. составляет 553 человека. </w:t>
      </w:r>
      <w:r w:rsidRPr="00540D03">
        <w:rPr>
          <w:rFonts w:ascii="Times New Roman" w:eastAsia="Calibri" w:hAnsi="Times New Roman" w:cs="Times New Roman"/>
          <w:color w:val="auto"/>
          <w:kern w:val="24"/>
          <w:sz w:val="12"/>
          <w:szCs w:val="12"/>
          <w:lang w:eastAsia="ar-SA"/>
        </w:rPr>
        <w:t>На основании фактической наполняемости психоневрологических интернатов и числа граждан, состоящих в очереди, нормативное количество мест в учреждениях данного вида должно </w:t>
      </w:r>
      <w:r w:rsidRPr="00540D03">
        <w:rPr>
          <w:rFonts w:ascii="Times New Roman" w:hAnsi="Times New Roman" w:cs="Times New Roman"/>
          <w:color w:val="auto"/>
          <w:kern w:val="0"/>
          <w:sz w:val="12"/>
          <w:szCs w:val="12"/>
        </w:rPr>
        <w:t>быть увеличено, относительно вышеуказанного Постановления.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психоневрологических интернатов устанавливаются заданием на проектирование.</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0" w:name="_Toc524534933"/>
      <w:bookmarkStart w:id="101" w:name="_Toc524343422"/>
      <w:r w:rsidRPr="00540D03">
        <w:rPr>
          <w:rFonts w:ascii="Times New Roman" w:hAnsi="Times New Roman" w:cs="Times New Roman"/>
          <w:b/>
          <w:bCs/>
          <w:iCs/>
          <w:color w:val="auto"/>
          <w:kern w:val="0"/>
          <w:sz w:val="12"/>
          <w:szCs w:val="12"/>
        </w:rPr>
        <w:t>Дома-интернаты для умственно отсталых детей</w:t>
      </w:r>
      <w:bookmarkEnd w:id="100"/>
      <w:bookmarkEnd w:id="10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домами-интернатами для умственно отсталых детей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1,6 мест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домов-интернатов для умственно отсталых детей устанавливаются заданием на проектирование.</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02" w:name="_Toc524534934"/>
      <w:bookmarkStart w:id="103" w:name="_Toc524343423"/>
      <w:r w:rsidRPr="00540D03">
        <w:rPr>
          <w:rFonts w:ascii="Times New Roman" w:hAnsi="Times New Roman" w:cs="Times New Roman"/>
          <w:b/>
          <w:bCs/>
          <w:color w:val="auto"/>
          <w:kern w:val="32"/>
          <w:sz w:val="12"/>
          <w:szCs w:val="12"/>
        </w:rPr>
        <w:t>Нормативы обеспеченности в границах муниципального района поселений, входящих в состав муниципального район, услугами связи, общественного питания, торговли и бытового обслуживания</w:t>
      </w:r>
      <w:bookmarkEnd w:id="102"/>
      <w:bookmarkEnd w:id="103"/>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4" w:name="_Toc524534935"/>
      <w:bookmarkStart w:id="105" w:name="_Toc524343424"/>
      <w:r w:rsidRPr="00540D03">
        <w:rPr>
          <w:rFonts w:ascii="Times New Roman" w:hAnsi="Times New Roman" w:cs="Times New Roman"/>
          <w:b/>
          <w:bCs/>
          <w:iCs/>
          <w:color w:val="auto"/>
          <w:kern w:val="0"/>
          <w:sz w:val="12"/>
          <w:szCs w:val="12"/>
        </w:rPr>
        <w:t>Отделения почтовой связи</w:t>
      </w:r>
      <w:bookmarkEnd w:id="104"/>
      <w:bookmarkEnd w:id="10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6" w:name="_Toc524534936"/>
      <w:bookmarkStart w:id="107" w:name="_Toc524343425"/>
      <w:r w:rsidRPr="00540D03">
        <w:rPr>
          <w:rFonts w:ascii="Times New Roman" w:hAnsi="Times New Roman" w:cs="Times New Roman"/>
          <w:b/>
          <w:bCs/>
          <w:iCs/>
          <w:color w:val="auto"/>
          <w:kern w:val="0"/>
          <w:sz w:val="12"/>
          <w:szCs w:val="12"/>
        </w:rPr>
        <w:t>Предприятия торговли</w:t>
      </w:r>
      <w:bookmarkEnd w:id="106"/>
      <w:bookmarkEnd w:id="10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торговых предприятий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540D03" w:rsidRPr="00540D03" w:rsidRDefault="00540D03" w:rsidP="001C679A">
      <w:pPr>
        <w:numPr>
          <w:ilvl w:val="0"/>
          <w:numId w:val="18"/>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предприятий торговой площадью:</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250 кв. м торговой площади – 0,08 га на 100 кв. м торговой площади;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от 250 до 650 кв. м торговой площади – 0,08-0,06 на 100 кв. м торговой площади;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от 650 до 1500 кв. м торговой площади – 0,06-0,04 на 100 кв. м торговой площади;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от 1500 до 3500 кв. м торговой площади – 0,04-0,02 на 100 кв. м торговой площади;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3500 кв. м торговой площади – 0,02 на 100 кв. м торговой площади.</w:t>
      </w:r>
    </w:p>
    <w:p w:rsidR="00540D03" w:rsidRPr="00540D03" w:rsidRDefault="00540D03" w:rsidP="001C679A">
      <w:pPr>
        <w:numPr>
          <w:ilvl w:val="0"/>
          <w:numId w:val="18"/>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торговых центров малых городов и сельских поселений с числом обслуживаемого населения: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1000 человек – 0,1-0,2 га на объект;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1000 до 3000 тыс. человек – 0,2-0,4 га на объект;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3000 до 4000 тыс. человек – 0,4-0,6 га на объект;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5000 до 6000 тыс. человек – 0,6-1,0 га на объект.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7000 до 10000 тыс. человек – 1,0-1,2 га на объект.</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8" w:name="_Toc524534937"/>
      <w:bookmarkStart w:id="109" w:name="_Toc524343426"/>
      <w:r w:rsidRPr="00540D03">
        <w:rPr>
          <w:rFonts w:ascii="Times New Roman" w:hAnsi="Times New Roman" w:cs="Times New Roman"/>
          <w:b/>
          <w:bCs/>
          <w:iCs/>
          <w:color w:val="auto"/>
          <w:kern w:val="0"/>
          <w:sz w:val="12"/>
          <w:szCs w:val="12"/>
        </w:rPr>
        <w:t>Рынки</w:t>
      </w:r>
      <w:bookmarkEnd w:id="108"/>
      <w:bookmarkEnd w:id="10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рынками принят в соответствии со СП 42.13330.2016 «СНиП 2.07.01-89* Градостроительство. Планировка и застройка городских и сельских поселений» приложение Д (рекомендуемое) – для сельских – не нормируется.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рынков на 1 торговое место следует принимать 6 кв. м торговой площади.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рынков приняты в соответствии со СНиП 2.07.01-89* «Градостроительство. Планировка и застройка городских и сельских поселений» – от 7 до 14 кв. м на 1 кв. м торговой площади, в зависимости от вместимости: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14 кв. м на 1 кв. м торговой площади – при торговой площади до 600 кв. м;</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7 кв. м на 1 кв. м торговой площади – при торговой площади свыше 3000 кв. м.</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0" w:name="_Toc524534938"/>
      <w:bookmarkStart w:id="111" w:name="_Toc524343427"/>
      <w:r w:rsidRPr="00540D03">
        <w:rPr>
          <w:rFonts w:ascii="Times New Roman" w:hAnsi="Times New Roman" w:cs="Times New Roman"/>
          <w:b/>
          <w:bCs/>
          <w:iCs/>
          <w:color w:val="auto"/>
          <w:kern w:val="0"/>
          <w:sz w:val="12"/>
          <w:szCs w:val="12"/>
        </w:rPr>
        <w:t>Предприятия общественного питания</w:t>
      </w:r>
      <w:bookmarkEnd w:id="110"/>
      <w:bookmarkEnd w:id="11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предприятиями общественного питания принят в соответствии со СП 42.13330.2016 «СНиП 2.07.01-89* Градостроительство. Планировка и застройка городских и сельских поселений» приложение Д (рекомендуемое) – 40 мест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для предприятий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при числе мест: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50 мест – 0,2-0,25 га на 100 мест;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50 до 150 мест – 0,2-0,15 га на 100 мест;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150 мест – 0,1 га на 100 мест.</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2" w:name="_Toc524534939"/>
      <w:bookmarkStart w:id="113" w:name="_Toc524343428"/>
      <w:r w:rsidRPr="00540D03">
        <w:rPr>
          <w:rFonts w:ascii="Times New Roman" w:hAnsi="Times New Roman" w:cs="Times New Roman"/>
          <w:b/>
          <w:bCs/>
          <w:iCs/>
          <w:color w:val="auto"/>
          <w:kern w:val="0"/>
          <w:sz w:val="12"/>
          <w:szCs w:val="12"/>
        </w:rPr>
        <w:t>Предприятия бытового обслуживания</w:t>
      </w:r>
      <w:bookmarkEnd w:id="112"/>
      <w:bookmarkEnd w:id="11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предприятиями бытового обслуживания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сельских населенных пунктов – 7 рабочих мест на 1 тыс. человек;</w:t>
      </w:r>
    </w:p>
    <w:p w:rsidR="00540D03" w:rsidRPr="00540D03" w:rsidRDefault="00540D03" w:rsidP="00540D03">
      <w:pPr>
        <w:tabs>
          <w:tab w:val="left" w:pos="709"/>
        </w:tabs>
        <w:snapToGrid w:val="0"/>
        <w:spacing w:after="0" w:line="240" w:lineRule="auto"/>
        <w:ind w:left="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Непосредственного обслуживания населения – 4 рабочих мест на 1 тыс. человек;</w:t>
      </w:r>
    </w:p>
    <w:p w:rsidR="00540D03" w:rsidRPr="00540D03" w:rsidRDefault="00540D03" w:rsidP="00540D03">
      <w:pPr>
        <w:tabs>
          <w:tab w:val="left" w:pos="709"/>
        </w:tabs>
        <w:snapToGrid w:val="0"/>
        <w:spacing w:after="0" w:line="240" w:lineRule="auto"/>
        <w:ind w:left="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Производственные предприятия централизованного выполнения заказов – 3 рабочих места на объект.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предприятий бытового обслуживания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для предприятий мощностью:</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50 рабочих мест – 0,1-0,2 га на 10 рабочих мест;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от 50 до 150 рабочих мест – 0,05-0,08 га на 10 рабочих мест;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150 рабочих мест – 0,03-0,04 га на 10 рабочих мест.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прачечными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сельских населенных пунктов – 60 кг белья в смену на 1 тыс. человек;</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 том числе для прачечных самооблуживания – 20 кг белья в смену на объект;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фабрики-прачечные – 40 кг белья в смену на объект;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прачечных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0,1-0,2 га на объект для прачечных самообслуживания;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0,5-1,0 га на объект для фабрик-прачечных.</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4" w:name="_Toc524534940"/>
      <w:bookmarkStart w:id="115" w:name="_Toc524343429"/>
      <w:bookmarkStart w:id="116" w:name="_Toc396406126"/>
      <w:r w:rsidRPr="00540D03">
        <w:rPr>
          <w:rFonts w:ascii="Times New Roman" w:hAnsi="Times New Roman" w:cs="Times New Roman"/>
          <w:b/>
          <w:bCs/>
          <w:iCs/>
          <w:color w:val="auto"/>
          <w:kern w:val="0"/>
          <w:sz w:val="12"/>
          <w:szCs w:val="12"/>
        </w:rPr>
        <w:lastRenderedPageBreak/>
        <w:t>Химчистки</w:t>
      </w:r>
      <w:bookmarkEnd w:id="114"/>
      <w:bookmarkEnd w:id="115"/>
      <w:bookmarkEnd w:id="116"/>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химчистками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сельских населенных пунктов –  3,5 кг вещей в смену на 1 тыс. человек;</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химчисток самообслуживания – 1,2 кг вещей в смену на объект;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фабрик-химчисток – 2,3 кг вещей в смену на объект;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химчисток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0,1-0,2 га на объект для химчисток самообслуживания;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0,5-1,0 га на объект для фабрик-химчисток.</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7" w:name="_Toc524534941"/>
      <w:bookmarkStart w:id="118" w:name="_Toc524343430"/>
      <w:bookmarkStart w:id="119" w:name="_Toc396406127"/>
      <w:r w:rsidRPr="00540D03">
        <w:rPr>
          <w:rFonts w:ascii="Times New Roman" w:hAnsi="Times New Roman" w:cs="Times New Roman"/>
          <w:b/>
          <w:bCs/>
          <w:iCs/>
          <w:color w:val="auto"/>
          <w:kern w:val="0"/>
          <w:sz w:val="12"/>
          <w:szCs w:val="12"/>
        </w:rPr>
        <w:t>Бани</w:t>
      </w:r>
      <w:bookmarkEnd w:id="117"/>
      <w:bookmarkEnd w:id="118"/>
      <w:bookmarkEnd w:id="11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населения банями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 для сельских населенных пунктов – 7 мест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бань приняты в соответствии со СП 42.13330.2016 «СНиП 2.07.01-89* Градостроительство. Планировка и застройка городских и сельских поселений» приложение Д (рекомендуемое): –  0,2-0,4 га на объект.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20" w:name="_Toc524534942"/>
      <w:bookmarkStart w:id="121" w:name="_Toc524343431"/>
      <w:r w:rsidRPr="00540D03">
        <w:rPr>
          <w:rFonts w:ascii="Times New Roman" w:hAnsi="Times New Roman" w:cs="Times New Roman"/>
          <w:b/>
          <w:bCs/>
          <w:color w:val="auto"/>
          <w:kern w:val="32"/>
          <w:sz w:val="12"/>
          <w:szCs w:val="12"/>
        </w:rPr>
        <w:t>Нормативы обеспеченности организации в границах муниципального района библиотечного обслуживания населения межпоселенческими библиотеками, комплектования и обеспечения сохранности их библиотечных фондов</w:t>
      </w:r>
      <w:bookmarkEnd w:id="120"/>
      <w:bookmarkEnd w:id="121"/>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Необходимо руководствоваться требованием «сохранения сложившейся сети организаций культуры, создания условий для их развития, освоения ими новых технологий культурной деятельности», зафиксированным в «Основах государственной культурной политики».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МК РФ Распоряжение от 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bl>
      <w:tblPr>
        <w:tblStyle w:val="132"/>
        <w:tblW w:w="0" w:type="auto"/>
        <w:tblLook w:val="04A0" w:firstRow="1" w:lastRow="0" w:firstColumn="1" w:lastColumn="0" w:noHBand="0" w:noVBand="1"/>
      </w:tblPr>
      <w:tblGrid>
        <w:gridCol w:w="1976"/>
        <w:gridCol w:w="2074"/>
        <w:gridCol w:w="2252"/>
        <w:gridCol w:w="1915"/>
        <w:gridCol w:w="1909"/>
      </w:tblGrid>
      <w:tr w:rsidR="00540D03" w:rsidRPr="00540D03" w:rsidTr="00540D03">
        <w:tc>
          <w:tcPr>
            <w:tcW w:w="197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9"/>
              </w:tabs>
              <w:snapToGrid w:val="0"/>
              <w:spacing w:after="0" w:line="240" w:lineRule="auto"/>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Административно-территориальные уровни обеспечения услуг</w:t>
            </w:r>
          </w:p>
        </w:tc>
        <w:tc>
          <w:tcPr>
            <w:tcW w:w="207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9"/>
              </w:tabs>
              <w:snapToGrid w:val="0"/>
              <w:spacing w:after="0" w:line="240" w:lineRule="auto"/>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Наименование организации, осуществляющей услуги/Тип объекта</w:t>
            </w:r>
          </w:p>
        </w:tc>
        <w:tc>
          <w:tcPr>
            <w:tcW w:w="225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9"/>
              </w:tabs>
              <w:snapToGrid w:val="0"/>
              <w:spacing w:after="0" w:line="240" w:lineRule="auto"/>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Обеспеченность тыс.чел. на населенный пункт</w:t>
            </w:r>
          </w:p>
        </w:tc>
        <w:tc>
          <w:tcPr>
            <w:tcW w:w="191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9"/>
              </w:tabs>
              <w:snapToGrid w:val="0"/>
              <w:spacing w:after="0" w:line="240" w:lineRule="auto"/>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Единица измерения (сетевая единица)</w:t>
            </w:r>
          </w:p>
        </w:tc>
        <w:tc>
          <w:tcPr>
            <w:tcW w:w="1909"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9"/>
              </w:tabs>
              <w:snapToGrid w:val="0"/>
              <w:spacing w:after="0" w:line="240" w:lineRule="auto"/>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Доступность</w:t>
            </w:r>
          </w:p>
        </w:tc>
      </w:tr>
      <w:tr w:rsidR="00540D03" w:rsidRPr="00540D03" w:rsidTr="00540D03">
        <w:tc>
          <w:tcPr>
            <w:tcW w:w="1976"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Сельское поселение</w:t>
            </w:r>
          </w:p>
        </w:tc>
        <w:tc>
          <w:tcPr>
            <w:tcW w:w="207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Общедоступная библиотека с детским отделением</w:t>
            </w:r>
          </w:p>
        </w:tc>
        <w:tc>
          <w:tcPr>
            <w:tcW w:w="225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Административный центр сельского поселения</w:t>
            </w:r>
          </w:p>
        </w:tc>
        <w:tc>
          <w:tcPr>
            <w:tcW w:w="191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1</w:t>
            </w:r>
          </w:p>
        </w:tc>
        <w:tc>
          <w:tcPr>
            <w:tcW w:w="1909"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Шаговая доступность 15-30 минут/ Транспортная доступность 15-30 минут</w:t>
            </w:r>
          </w:p>
        </w:tc>
      </w:tr>
      <w:tr w:rsidR="00540D03" w:rsidRPr="00540D03" w:rsidTr="00540D03">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7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Точка доступа к полнотекстовым информационным ресурсам</w:t>
            </w:r>
          </w:p>
        </w:tc>
        <w:tc>
          <w:tcPr>
            <w:tcW w:w="225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Административный центр сельского поселения</w:t>
            </w:r>
          </w:p>
        </w:tc>
        <w:tc>
          <w:tcPr>
            <w:tcW w:w="191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r>
      <w:tr w:rsidR="00540D03" w:rsidRPr="00540D03" w:rsidTr="00540D03">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7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Филиал общедоступных библиотек с детским отделением</w:t>
            </w:r>
          </w:p>
        </w:tc>
        <w:tc>
          <w:tcPr>
            <w:tcW w:w="225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На 1 тыс. чел.</w:t>
            </w:r>
          </w:p>
        </w:tc>
        <w:tc>
          <w:tcPr>
            <w:tcW w:w="191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r>
    </w:tbl>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библиотеками принят в соответствии со СП 42.13330.2016 «СНиП 2.07.01-89* Градостроительство. Планировка и застройка городских и сельских поселений». На 1 тыс. чел. зоны обслуживания (из расчета 30-ти минутной доступности) для сельских поселений, или их групп, тыс. чел.:</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1000 до 2000 – 6-7,5 тыс. ед. хранения, 5-6 читательских мест;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2000 до 5000 – 5-6 тыс. ед. хранения, 4-5 читательских мест;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5000 до 10000 – 4,5-5 тыс. ед. хранения, 3-4 читательских мест;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540D03" w:rsidRPr="00540D03" w:rsidRDefault="00540D03" w:rsidP="00540D03">
      <w:pPr>
        <w:tabs>
          <w:tab w:val="left" w:pos="709"/>
        </w:tabs>
        <w:snapToGrid w:val="0"/>
        <w:spacing w:after="0" w:line="240" w:lineRule="auto"/>
        <w:ind w:firstLine="709"/>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w:t>
      </w:r>
      <w:r w:rsidRPr="00540D03">
        <w:rPr>
          <w:rFonts w:eastAsia="Calibri"/>
          <w:color w:val="auto"/>
          <w:kern w:val="0"/>
          <w:sz w:val="12"/>
          <w:szCs w:val="12"/>
          <w:lang w:eastAsia="en-US"/>
        </w:rPr>
        <w:t>￼</w:t>
      </w:r>
      <w:r w:rsidRPr="00540D03">
        <w:rPr>
          <w:rFonts w:ascii="Calibri" w:eastAsia="Calibri" w:hAnsi="Calibri" w:cs="Times New Roman"/>
          <w:color w:val="auto"/>
          <w:kern w:val="0"/>
          <w:sz w:val="12"/>
          <w:szCs w:val="12"/>
          <w:lang w:eastAsia="en-US"/>
        </w:rPr>
        <w:t>, для чего рекомендуется на базе центральных библиотек субъекта Российской Федерации, центральных библиотек городского округа, городского поселения, муниципального района и сельского поселения организовать точку доступа к полнотекстовым информационным ресурсам.</w:t>
      </w:r>
    </w:p>
    <w:p w:rsidR="00540D03" w:rsidRPr="00540D03" w:rsidRDefault="00540D03" w:rsidP="00540D03">
      <w:pPr>
        <w:tabs>
          <w:tab w:val="left" w:pos="709"/>
        </w:tabs>
        <w:snapToGrid w:val="0"/>
        <w:spacing w:after="0" w:line="240" w:lineRule="auto"/>
        <w:ind w:firstLine="709"/>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540D03" w:rsidRPr="00540D03" w:rsidRDefault="00540D03" w:rsidP="00540D03">
      <w:pPr>
        <w:tabs>
          <w:tab w:val="left" w:pos="709"/>
        </w:tabs>
        <w:snapToGrid w:val="0"/>
        <w:spacing w:after="0" w:line="240" w:lineRule="auto"/>
        <w:ind w:left="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в зависимости от сложности рельефа и наличия выделенной для пешеходов дорожно-тропиночной сети следует применять коэффициент от 1,75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540D03" w:rsidRPr="00540D03" w:rsidRDefault="00540D03" w:rsidP="00540D03">
      <w:pPr>
        <w:tabs>
          <w:tab w:val="left" w:pos="709"/>
        </w:tabs>
        <w:snapToGrid w:val="0"/>
        <w:spacing w:after="0" w:line="240" w:lineRule="auto"/>
        <w:ind w:left="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Объем пополнения книжных фондов в год 250 книг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22" w:name="_Toc524534943"/>
      <w:bookmarkStart w:id="123" w:name="_Toc524343432"/>
      <w:r w:rsidRPr="00540D03">
        <w:rPr>
          <w:rFonts w:ascii="Times New Roman" w:hAnsi="Times New Roman" w:cs="Times New Roman"/>
          <w:b/>
          <w:bCs/>
          <w:color w:val="auto"/>
          <w:kern w:val="32"/>
          <w:sz w:val="12"/>
          <w:szCs w:val="12"/>
        </w:rPr>
        <w:t>Нормативы обеспеченности в границах муниципального района поселений, входящих в состав муниципального района, объектами досуга и культуры</w:t>
      </w:r>
      <w:bookmarkEnd w:id="122"/>
      <w:bookmarkEnd w:id="123"/>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4" w:name="_Toc524534944"/>
      <w:bookmarkStart w:id="125" w:name="_Toc524343433"/>
      <w:bookmarkStart w:id="126" w:name="_Toc396406132"/>
      <w:r w:rsidRPr="00540D03">
        <w:rPr>
          <w:rFonts w:ascii="Times New Roman" w:hAnsi="Times New Roman" w:cs="Times New Roman"/>
          <w:b/>
          <w:bCs/>
          <w:iCs/>
          <w:color w:val="auto"/>
          <w:kern w:val="0"/>
          <w:sz w:val="12"/>
          <w:szCs w:val="12"/>
        </w:rPr>
        <w:t>Помещения для культурно-досуговой деятельности</w:t>
      </w:r>
      <w:bookmarkEnd w:id="124"/>
      <w:bookmarkEnd w:id="125"/>
      <w:bookmarkEnd w:id="126"/>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помещениями для культурно-досуговой деятельности принят в соответствии со СП 42.13330.2016 «СНиП 2.07.01-89* Градостроительство. Планировка и застройка городских и сельских поселений» приложение Д (рекомендуемое) – 50-60 кв. м площади пола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помещений для культурно-досуговой деятельности устанавливаются заданием на проектирование.</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7" w:name="_Toc396406133"/>
      <w:bookmarkStart w:id="128" w:name="_Toc524343434"/>
      <w:bookmarkStart w:id="129" w:name="_Toc524534945"/>
      <w:r w:rsidRPr="00540D03">
        <w:rPr>
          <w:rFonts w:ascii="Times New Roman" w:hAnsi="Times New Roman" w:cs="Times New Roman"/>
          <w:b/>
          <w:bCs/>
          <w:iCs/>
          <w:color w:val="auto"/>
          <w:kern w:val="0"/>
          <w:sz w:val="12"/>
          <w:szCs w:val="12"/>
        </w:rPr>
        <w:t xml:space="preserve">Районные </w:t>
      </w:r>
      <w:bookmarkStart w:id="130" w:name="_Toc381202436"/>
      <w:r w:rsidRPr="00540D03">
        <w:rPr>
          <w:rFonts w:ascii="Times New Roman" w:hAnsi="Times New Roman" w:cs="Times New Roman"/>
          <w:b/>
          <w:bCs/>
          <w:iCs/>
          <w:color w:val="auto"/>
          <w:kern w:val="0"/>
          <w:sz w:val="12"/>
          <w:szCs w:val="12"/>
        </w:rPr>
        <w:t>учреждения культуры клубного типа</w:t>
      </w:r>
      <w:bookmarkEnd w:id="127"/>
      <w:bookmarkEnd w:id="128"/>
      <w:bookmarkEnd w:id="129"/>
      <w:bookmarkEnd w:id="130"/>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tbl>
      <w:tblPr>
        <w:tblStyle w:val="132"/>
        <w:tblW w:w="0" w:type="auto"/>
        <w:tblLayout w:type="fixed"/>
        <w:tblLook w:val="04A0" w:firstRow="1" w:lastRow="0" w:firstColumn="1" w:lastColumn="0" w:noHBand="0" w:noVBand="1"/>
      </w:tblPr>
      <w:tblGrid>
        <w:gridCol w:w="1384"/>
        <w:gridCol w:w="1843"/>
        <w:gridCol w:w="2268"/>
        <w:gridCol w:w="2126"/>
        <w:gridCol w:w="2410"/>
      </w:tblGrid>
      <w:tr w:rsidR="00540D03" w:rsidRPr="00540D03" w:rsidTr="00540D03">
        <w:tc>
          <w:tcPr>
            <w:tcW w:w="138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ind w:right="-130"/>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Наименова-ние услуг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ind w:right="-183"/>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Административ-но-территориаль-ные уровни обеспечения услуг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Единица измерения (наименование вида, подвида сетевой единицы)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Минимальная количественная величина (количество сетевых единиц или количество жителей)**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Примечания</w:t>
            </w:r>
          </w:p>
        </w:tc>
      </w:tr>
      <w:tr w:rsidR="00540D03" w:rsidRPr="00540D03" w:rsidTr="00540D03">
        <w:tc>
          <w:tcPr>
            <w:tcW w:w="1384"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Услуги культурно- досуговых учреждений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Муниципальный район</w:t>
            </w:r>
          </w:p>
        </w:tc>
        <w:tc>
          <w:tcPr>
            <w:tcW w:w="22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центр культурного развития</w:t>
            </w:r>
          </w:p>
        </w:tc>
        <w:tc>
          <w:tcPr>
            <w:tcW w:w="212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(независимо от количества населения)</w:t>
            </w:r>
          </w:p>
        </w:tc>
        <w:tc>
          <w:tcPr>
            <w:tcW w:w="2410"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p>
        </w:tc>
      </w:tr>
      <w:tr w:rsidR="00540D03" w:rsidRPr="00540D03" w:rsidTr="00540D03">
        <w:tc>
          <w:tcPr>
            <w:tcW w:w="138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передвижной многофункциональный культурный центр</w:t>
            </w:r>
          </w:p>
        </w:tc>
        <w:tc>
          <w:tcPr>
            <w:tcW w:w="212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(транспортная единица)</w:t>
            </w:r>
          </w:p>
        </w:tc>
        <w:tc>
          <w:tcPr>
            <w:tcW w:w="2410"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p>
        </w:tc>
      </w:tr>
      <w:tr w:rsidR="00540D03" w:rsidRPr="00540D03" w:rsidTr="00540D03">
        <w:tc>
          <w:tcPr>
            <w:tcW w:w="138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сельское поселение</w:t>
            </w:r>
          </w:p>
        </w:tc>
        <w:tc>
          <w:tcPr>
            <w:tcW w:w="22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дом культуры в административном центре</w:t>
            </w:r>
          </w:p>
        </w:tc>
        <w:tc>
          <w:tcPr>
            <w:tcW w:w="212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(независимо от количества жителей)</w:t>
            </w:r>
          </w:p>
        </w:tc>
        <w:tc>
          <w:tcPr>
            <w:tcW w:w="241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bl>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районных учреждений культуры клубного типа устанавливаются заданием на проектирование.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клубами принят в соответствии со СП 42.13330.2016 «СНиП 2.07.01-89* Градостроительство. Планировка и застройка городских и сельских поселений». Посетительских мест на 1 тыс. чел. для сельских поселений, или их групп, тыс. чел.:</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200 до 1000 – 500-300 мест;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1000 до 2000 – 300-230 мест;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2000 до 5000 – 230-190 мест;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5000 до 10000 – 190-140 мест.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1" w:name="_Toc524534946"/>
      <w:bookmarkStart w:id="132" w:name="_Toc524343435"/>
      <w:bookmarkStart w:id="133" w:name="_Toc396406135"/>
      <w:r w:rsidRPr="00540D03">
        <w:rPr>
          <w:rFonts w:ascii="Times New Roman" w:hAnsi="Times New Roman" w:cs="Times New Roman"/>
          <w:b/>
          <w:bCs/>
          <w:iCs/>
          <w:color w:val="auto"/>
          <w:kern w:val="0"/>
          <w:sz w:val="12"/>
          <w:szCs w:val="12"/>
        </w:rPr>
        <w:t>Районные музеи</w:t>
      </w:r>
      <w:bookmarkEnd w:id="131"/>
      <w:bookmarkEnd w:id="132"/>
      <w:bookmarkEnd w:id="13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1 объект на муниципальный район – не зависимо от количества жителей.</w:t>
      </w:r>
    </w:p>
    <w:p w:rsidR="00540D03" w:rsidRPr="00540D03" w:rsidRDefault="00540D03" w:rsidP="00540D03">
      <w:pPr>
        <w:tabs>
          <w:tab w:val="left" w:pos="0"/>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Музей может быть создан при наличии предметов или коллекций в муниципальном образовании. В зависимости от состава фондов на уровне муниципального района и городского поселения вместо краеведческого музея может быть создан тематический музей с разделом краеведения.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районных музеев устанавливаются заданием на проектирование.</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4" w:name="_Toc524534947"/>
      <w:bookmarkStart w:id="135" w:name="_Toc524343436"/>
      <w:bookmarkStart w:id="136" w:name="_Toc396406137"/>
      <w:r w:rsidRPr="00540D03">
        <w:rPr>
          <w:rFonts w:ascii="Times New Roman" w:hAnsi="Times New Roman" w:cs="Times New Roman"/>
          <w:b/>
          <w:bCs/>
          <w:iCs/>
          <w:color w:val="auto"/>
          <w:kern w:val="0"/>
          <w:sz w:val="12"/>
          <w:szCs w:val="12"/>
        </w:rPr>
        <w:t>Универсальные спортивно-зрелищные залы</w:t>
      </w:r>
      <w:bookmarkEnd w:id="134"/>
      <w:bookmarkEnd w:id="135"/>
      <w:bookmarkEnd w:id="136"/>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универсальными спортивно-зрелищными залами принят в соответствии со СП 42.13330.2016 «СНиП 2.07.01-89* Градостроительство. Планировка и застройка городских и сельских поселений» приложение Д (рекомендуемое) – 60-80 кв. м площади пола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37" w:name="_Toc524534948"/>
      <w:bookmarkStart w:id="138" w:name="_Toc524343437"/>
      <w:r w:rsidRPr="00540D03">
        <w:rPr>
          <w:rFonts w:ascii="Times New Roman" w:hAnsi="Times New Roman" w:cs="Times New Roman"/>
          <w:b/>
          <w:bCs/>
          <w:color w:val="auto"/>
          <w:kern w:val="32"/>
          <w:sz w:val="12"/>
          <w:szCs w:val="12"/>
        </w:rPr>
        <w:t>Нормативы обеспеченности организации в границах муниципального района мероприятий межпоселенческого характера по работе с детьми и молодежью</w:t>
      </w:r>
      <w:bookmarkEnd w:id="137"/>
      <w:bookmarkEnd w:id="138"/>
      <w:r w:rsidRPr="00540D03">
        <w:rPr>
          <w:rFonts w:ascii="Times New Roman" w:hAnsi="Times New Roman" w:cs="Times New Roman"/>
          <w:b/>
          <w:bCs/>
          <w:color w:val="auto"/>
          <w:kern w:val="32"/>
          <w:sz w:val="12"/>
          <w:szCs w:val="12"/>
        </w:rPr>
        <w:t xml:space="preserve"> </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9" w:name="_Toc524534949"/>
      <w:bookmarkStart w:id="140" w:name="_Toc524343438"/>
      <w:r w:rsidRPr="00540D03">
        <w:rPr>
          <w:rFonts w:ascii="Times New Roman" w:hAnsi="Times New Roman" w:cs="Times New Roman"/>
          <w:b/>
          <w:bCs/>
          <w:iCs/>
          <w:color w:val="auto"/>
          <w:kern w:val="0"/>
          <w:sz w:val="12"/>
          <w:szCs w:val="12"/>
        </w:rPr>
        <w:t>Молодежные центры</w:t>
      </w:r>
      <w:bookmarkEnd w:id="139"/>
      <w:bookmarkEnd w:id="140"/>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молодежными центрами и размеры их земельных участков устанавливаются заданием на проектирование.</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41" w:name="_Toc524534950"/>
      <w:bookmarkStart w:id="142" w:name="_Toc524343439"/>
      <w:bookmarkStart w:id="143" w:name="_Toc396406140"/>
      <w:r w:rsidRPr="00540D03">
        <w:rPr>
          <w:rFonts w:ascii="Times New Roman" w:hAnsi="Times New Roman" w:cs="Times New Roman"/>
          <w:b/>
          <w:bCs/>
          <w:color w:val="auto"/>
          <w:kern w:val="32"/>
          <w:sz w:val="12"/>
          <w:szCs w:val="12"/>
        </w:rPr>
        <w:t>Нормативы обеспеченности в границах муниципального района объектами физкультурно-оздоровительного и спортивного назначения</w:t>
      </w:r>
      <w:bookmarkEnd w:id="141"/>
      <w:bookmarkEnd w:id="142"/>
      <w:bookmarkEnd w:id="14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населения объектами физкультурно-оздоровительного и спортивного назначения применять к населенным пунктам, расположенным на межселенной территории.</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4" w:name="_Toc381202445"/>
      <w:bookmarkStart w:id="145" w:name="_Toc524534951"/>
      <w:bookmarkStart w:id="146" w:name="_Toc524343440"/>
      <w:bookmarkStart w:id="147" w:name="_Toc396406141"/>
      <w:r w:rsidRPr="00540D03">
        <w:rPr>
          <w:rFonts w:ascii="Times New Roman" w:hAnsi="Times New Roman" w:cs="Times New Roman"/>
          <w:b/>
          <w:bCs/>
          <w:iCs/>
          <w:color w:val="auto"/>
          <w:kern w:val="0"/>
          <w:sz w:val="12"/>
          <w:szCs w:val="12"/>
        </w:rPr>
        <w:t xml:space="preserve">Помещения для физкультурных занятий </w:t>
      </w:r>
      <w:bookmarkEnd w:id="144"/>
      <w:r w:rsidRPr="00540D03">
        <w:rPr>
          <w:rFonts w:ascii="Times New Roman" w:hAnsi="Times New Roman" w:cs="Times New Roman"/>
          <w:b/>
          <w:bCs/>
          <w:iCs/>
          <w:color w:val="auto"/>
          <w:kern w:val="0"/>
          <w:sz w:val="12"/>
          <w:szCs w:val="12"/>
        </w:rPr>
        <w:t>и тренировок</w:t>
      </w:r>
      <w:bookmarkEnd w:id="145"/>
      <w:bookmarkEnd w:id="146"/>
      <w:bookmarkEnd w:id="14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помещениями для физкультурных занятий и тренировок принят в соответствии со СП 42.13330.2016 «СНиП 2.07.01-89* Градостроительство. Планировка и застройка городских и сельских поселений» приложение Д (рекомендуемое) – 70-80 кв. м общей площади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помещений для физкультурных занятий и тренировок устанавливаются в соответствии со  СП 42.13330.2016 «СНиП 2.07.01-89* Градостроительство. Планировка и застройка городских и сельских поселений» приложение Д (рекомендуемое) – 0,7-0,9 га на 1 тыс. чел.</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8" w:name="_Toc524534952"/>
      <w:bookmarkStart w:id="149" w:name="_Toc524343441"/>
      <w:bookmarkStart w:id="150" w:name="_Toc396406142"/>
      <w:bookmarkStart w:id="151" w:name="_Toc381202446"/>
      <w:r w:rsidRPr="00540D03">
        <w:rPr>
          <w:rFonts w:ascii="Times New Roman" w:hAnsi="Times New Roman" w:cs="Times New Roman"/>
          <w:b/>
          <w:bCs/>
          <w:iCs/>
          <w:color w:val="auto"/>
          <w:kern w:val="0"/>
          <w:sz w:val="12"/>
          <w:szCs w:val="12"/>
        </w:rPr>
        <w:t>Физкультурно-спортивные залы</w:t>
      </w:r>
      <w:bookmarkEnd w:id="148"/>
      <w:bookmarkEnd w:id="149"/>
      <w:bookmarkEnd w:id="150"/>
      <w:bookmarkEnd w:id="15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физкультурно-спортивными залами принят в соответствии со СП 42.13330.2016 «СНиП 2.07.01-89* Градостроительство. Планировка и застройка городских и сельских поселений» приложение Д (рекомендуемое) – 60-80 кв. м площади пола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физкультурно-спортивных залов устанавливаются заданием на проектирование.</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52" w:name="_Toc524534953"/>
      <w:bookmarkStart w:id="153" w:name="_Toc524343442"/>
      <w:bookmarkStart w:id="154" w:name="_Toc396406143"/>
      <w:r w:rsidRPr="00540D03">
        <w:rPr>
          <w:rFonts w:ascii="Times New Roman" w:hAnsi="Times New Roman" w:cs="Times New Roman"/>
          <w:b/>
          <w:bCs/>
          <w:iCs/>
          <w:color w:val="auto"/>
          <w:kern w:val="0"/>
          <w:sz w:val="12"/>
          <w:szCs w:val="12"/>
        </w:rPr>
        <w:t>Плавательные бассейны</w:t>
      </w:r>
      <w:bookmarkEnd w:id="152"/>
      <w:bookmarkEnd w:id="153"/>
      <w:bookmarkEnd w:id="15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плавательными бассейнами принят в соответствии со СП 42.13330.2016 «СНиП 2.07.01-89* Градостроительство. Планировка и застройка городских и сельских поселений» приложение Д (рекомендуемое) – 20-25 кв. м зеркала воды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плавательных бассейнов устанавливаются заданием на проектирование.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Рекомендуется размещать плавательные бассейны в населенных пунктах с численностью населения не менее 5 тыс. человек.</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55" w:name="_Toc524534954"/>
      <w:bookmarkStart w:id="156" w:name="_Toc524343443"/>
      <w:bookmarkStart w:id="157" w:name="_Toc396406144"/>
      <w:r w:rsidRPr="00540D03">
        <w:rPr>
          <w:rFonts w:ascii="Times New Roman" w:hAnsi="Times New Roman" w:cs="Times New Roman"/>
          <w:b/>
          <w:bCs/>
          <w:iCs/>
          <w:color w:val="auto"/>
          <w:kern w:val="0"/>
          <w:sz w:val="12"/>
          <w:szCs w:val="12"/>
        </w:rPr>
        <w:t>Плоскостные сооружения</w:t>
      </w:r>
      <w:bookmarkEnd w:id="155"/>
      <w:bookmarkEnd w:id="156"/>
      <w:bookmarkEnd w:id="15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плоскостных сооружений устанавливаются заданием на проектирование.</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58" w:name="_Toc524534955"/>
      <w:bookmarkStart w:id="159" w:name="_Toc524343444"/>
      <w:r w:rsidRPr="00540D03">
        <w:rPr>
          <w:rFonts w:ascii="Times New Roman" w:hAnsi="Times New Roman" w:cs="Times New Roman"/>
          <w:b/>
          <w:bCs/>
          <w:color w:val="auto"/>
          <w:kern w:val="32"/>
          <w:sz w:val="12"/>
          <w:szCs w:val="12"/>
        </w:rPr>
        <w:t>Нормативы градостроительного проектирования размещения объектов социального и коммунально-бытового назначения</w:t>
      </w:r>
      <w:bookmarkEnd w:id="158"/>
      <w:bookmarkEnd w:id="159"/>
      <w:r w:rsidRPr="00540D03">
        <w:rPr>
          <w:rFonts w:ascii="Times New Roman" w:hAnsi="Times New Roman" w:cs="Times New Roman"/>
          <w:b/>
          <w:bCs/>
          <w:color w:val="auto"/>
          <w:kern w:val="32"/>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bookmarkStart w:id="160" w:name="_Toc329704285"/>
      <w:r w:rsidRPr="00540D03">
        <w:rPr>
          <w:rFonts w:ascii="Times New Roman" w:hAnsi="Times New Roman" w:cs="Times New Roman"/>
          <w:color w:val="auto"/>
          <w:kern w:val="0"/>
          <w:sz w:val="12"/>
          <w:szCs w:val="12"/>
        </w:rPr>
        <w:t>При разработке схем территориального планирования на территории муниципальных районов к размещению предлагаются объекты местного значения с учетом нормативной потребности.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Также при разработке генеральных планов населенных пунктов, расположенных на межселенной территории, необходимо предусматривать функциональные зоны для размещения объектов регионального и федерального значения, а в проектах планировки территорий этих населенных пунктов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возможности на территории поселений предусматривать размещение образовательных организаций единым комплексом.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Основные виды организаций обслуживания в зависимости от периодичности пользования распределены следующим образом:</w:t>
      </w:r>
    </w:p>
    <w:p w:rsidR="00540D03" w:rsidRPr="00540D03" w:rsidRDefault="00540D03" w:rsidP="001C679A">
      <w:pPr>
        <w:numPr>
          <w:ilvl w:val="0"/>
          <w:numId w:val="7"/>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_Ref393383945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 xml:space="preserve">Таблица </w:t>
      </w:r>
      <w:r w:rsidRPr="00540D03">
        <w:rPr>
          <w:rFonts w:ascii="Times New Roman" w:hAnsi="Times New Roman" w:cs="Times New Roman"/>
          <w:noProof/>
          <w:color w:val="auto"/>
          <w:kern w:val="0"/>
          <w:sz w:val="12"/>
          <w:szCs w:val="12"/>
        </w:rPr>
        <w:t>14</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161" w:name="_Ref393383945"/>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14</w:t>
      </w:r>
      <w:r w:rsidRPr="00540D03">
        <w:rPr>
          <w:rFonts w:ascii="Calibri" w:eastAsia="Calibri" w:hAnsi="Calibri" w:cs="Times New Roman"/>
          <w:b/>
          <w:bCs/>
          <w:color w:val="auto"/>
          <w:kern w:val="0"/>
          <w:sz w:val="12"/>
          <w:szCs w:val="12"/>
          <w:lang w:eastAsia="en-US"/>
        </w:rPr>
        <w:fldChar w:fldCharType="end"/>
      </w:r>
      <w:bookmarkEnd w:id="161"/>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002"/>
        <w:gridCol w:w="7"/>
        <w:gridCol w:w="2032"/>
        <w:gridCol w:w="13"/>
        <w:gridCol w:w="2556"/>
        <w:gridCol w:w="68"/>
        <w:gridCol w:w="2004"/>
      </w:tblGrid>
      <w:tr w:rsidR="00540D03" w:rsidRPr="00540D03" w:rsidTr="00540D03">
        <w:trPr>
          <w:trHeight w:val="20"/>
          <w:tblHeader/>
          <w:jc w:val="center"/>
        </w:trPr>
        <w:tc>
          <w:tcPr>
            <w:tcW w:w="30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Виды организаций и предприятий обслуживания</w:t>
            </w:r>
          </w:p>
        </w:tc>
        <w:tc>
          <w:tcPr>
            <w:tcW w:w="6680" w:type="dxa"/>
            <w:gridSpan w:val="6"/>
            <w:tcBorders>
              <w:top w:val="single" w:sz="4" w:space="0" w:color="auto"/>
              <w:left w:val="nil"/>
              <w:bottom w:val="single" w:sz="4" w:space="0" w:color="auto"/>
              <w:right w:val="single" w:sz="4" w:space="0" w:color="auto"/>
            </w:tcBorders>
            <w:shd w:val="clear" w:color="auto" w:fill="FFFFFF"/>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Значение объекта</w:t>
            </w:r>
          </w:p>
        </w:tc>
      </w:tr>
      <w:tr w:rsidR="00540D03" w:rsidRPr="00540D03" w:rsidTr="00540D03">
        <w:trPr>
          <w:trHeight w:val="66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2052" w:type="dxa"/>
            <w:gridSpan w:val="3"/>
            <w:tcBorders>
              <w:top w:val="nil"/>
              <w:left w:val="nil"/>
              <w:bottom w:val="single" w:sz="4" w:space="0" w:color="auto"/>
              <w:right w:val="single" w:sz="4" w:space="0" w:color="auto"/>
            </w:tcBorders>
            <w:shd w:val="clear" w:color="auto" w:fill="FFFFFF"/>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Жилая группа</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(повседневное пользование)</w:t>
            </w:r>
          </w:p>
        </w:tc>
        <w:tc>
          <w:tcPr>
            <w:tcW w:w="2556" w:type="dxa"/>
            <w:tcBorders>
              <w:top w:val="nil"/>
              <w:left w:val="nil"/>
              <w:bottom w:val="single" w:sz="4" w:space="0" w:color="auto"/>
              <w:right w:val="single" w:sz="4" w:space="0" w:color="auto"/>
            </w:tcBorders>
            <w:shd w:val="clear" w:color="auto" w:fill="FFFFFF"/>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Квартал/микрорайон</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(повседневное и периодическое пользование)</w:t>
            </w:r>
          </w:p>
        </w:tc>
        <w:tc>
          <w:tcPr>
            <w:tcW w:w="2072" w:type="dxa"/>
            <w:gridSpan w:val="2"/>
            <w:tcBorders>
              <w:top w:val="nil"/>
              <w:left w:val="nil"/>
              <w:bottom w:val="single" w:sz="4" w:space="0" w:color="auto"/>
              <w:right w:val="single" w:sz="4" w:space="0" w:color="auto"/>
            </w:tcBorders>
            <w:shd w:val="clear" w:color="auto" w:fill="FFFFFF"/>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Жилой район (периодическое и эпизодическое пользование)</w:t>
            </w:r>
          </w:p>
        </w:tc>
      </w:tr>
      <w:tr w:rsidR="00540D03" w:rsidRPr="00540D03" w:rsidTr="00540D03">
        <w:trPr>
          <w:trHeight w:val="20"/>
          <w:tblHeader/>
          <w:jc w:val="center"/>
        </w:trPr>
        <w:tc>
          <w:tcPr>
            <w:tcW w:w="3009" w:type="dxa"/>
            <w:gridSpan w:val="2"/>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1</w:t>
            </w:r>
          </w:p>
        </w:tc>
        <w:tc>
          <w:tcPr>
            <w:tcW w:w="2032" w:type="dxa"/>
            <w:tcBorders>
              <w:top w:val="single" w:sz="4" w:space="0" w:color="auto"/>
              <w:left w:val="nil"/>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2</w:t>
            </w:r>
          </w:p>
        </w:tc>
        <w:tc>
          <w:tcPr>
            <w:tcW w:w="2637" w:type="dxa"/>
            <w:gridSpan w:val="3"/>
            <w:tcBorders>
              <w:top w:val="single" w:sz="4" w:space="0" w:color="auto"/>
              <w:left w:val="nil"/>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3</w:t>
            </w:r>
          </w:p>
        </w:tc>
        <w:tc>
          <w:tcPr>
            <w:tcW w:w="2004" w:type="dxa"/>
            <w:tcBorders>
              <w:top w:val="single" w:sz="4" w:space="0" w:color="auto"/>
              <w:left w:val="nil"/>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4</w:t>
            </w:r>
          </w:p>
        </w:tc>
      </w:tr>
      <w:tr w:rsidR="00540D03" w:rsidRPr="00540D03" w:rsidTr="00540D03">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Дошкольные образовательные организации</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Общеобразовательные организации</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Организации дополнительного образования</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Аптечные организации</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Помещения для культурно-досуговой деятельности</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Учреждения культуры клубного типа</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Библиотеки</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w:t>
            </w:r>
          </w:p>
        </w:tc>
      </w:tr>
      <w:tr w:rsidR="00540D03" w:rsidRPr="00540D03" w:rsidTr="00540D03">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Кинотеатры</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w:t>
            </w:r>
          </w:p>
        </w:tc>
      </w:tr>
      <w:tr w:rsidR="00540D03" w:rsidRPr="00540D03" w:rsidTr="00540D03">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Помещения для физкультурных занятий и тренировок</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w:t>
            </w:r>
          </w:p>
        </w:tc>
      </w:tr>
      <w:tr w:rsidR="00540D03" w:rsidRPr="00540D03" w:rsidTr="00540D03">
        <w:trPr>
          <w:cantSplit/>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Физкультурно-спортивные залы</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cantSplit/>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Плавательные бассейны</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Плоскостные сооружения</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(спортивные площадки)</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(спортивные площадки)</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(стадионы)</w:t>
            </w:r>
          </w:p>
        </w:tc>
      </w:tr>
      <w:tr w:rsidR="00540D03" w:rsidRPr="00540D03" w:rsidTr="00540D03">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Торговые предприятия</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(магазины продовольственных товаров на 1-2 рабочих места)</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(магазины продовольственных и непродовольственных товаров)</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(торговые центры)</w:t>
            </w:r>
          </w:p>
        </w:tc>
      </w:tr>
      <w:tr w:rsidR="00540D03" w:rsidRPr="00540D03" w:rsidTr="00540D03">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Рынки</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009" w:type="dxa"/>
            <w:gridSpan w:val="2"/>
            <w:tcBorders>
              <w:top w:val="nil"/>
              <w:left w:val="single" w:sz="4" w:space="0" w:color="auto"/>
              <w:bottom w:val="single" w:sz="4" w:space="0" w:color="auto"/>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Предприятия общественного питания</w:t>
            </w:r>
          </w:p>
        </w:tc>
        <w:tc>
          <w:tcPr>
            <w:tcW w:w="2032" w:type="dxa"/>
            <w:tcBorders>
              <w:top w:val="nil"/>
              <w:left w:val="single" w:sz="4" w:space="0" w:color="auto"/>
              <w:bottom w:val="single" w:sz="4" w:space="0" w:color="auto"/>
              <w:right w:val="single" w:sz="4" w:space="0" w:color="auto"/>
            </w:tcBorders>
            <w:vAlign w:val="center"/>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(кафе, бары)</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(кафе, столовые, рестораны)</w:t>
            </w:r>
          </w:p>
        </w:tc>
      </w:tr>
      <w:tr w:rsidR="00540D03" w:rsidRPr="00540D03" w:rsidTr="00540D03">
        <w:trPr>
          <w:trHeight w:val="20"/>
          <w:jc w:val="center"/>
        </w:trPr>
        <w:tc>
          <w:tcPr>
            <w:tcW w:w="3009" w:type="dxa"/>
            <w:gridSpan w:val="2"/>
            <w:tcBorders>
              <w:top w:val="nil"/>
              <w:left w:val="single" w:sz="4" w:space="0" w:color="auto"/>
              <w:bottom w:val="single" w:sz="4" w:space="0" w:color="auto"/>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Предприятия бытового обслуживания</w:t>
            </w:r>
          </w:p>
        </w:tc>
        <w:tc>
          <w:tcPr>
            <w:tcW w:w="2032"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(мастерские, парикмахерские, ателье)</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(мастерские, парикмахерские, ателье)</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(дома быта)</w:t>
            </w:r>
          </w:p>
        </w:tc>
      </w:tr>
      <w:tr w:rsidR="00540D03" w:rsidRPr="00540D03" w:rsidTr="00540D03">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Прачечные</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r w:rsidRPr="00540D03">
              <w:rPr>
                <w:rFonts w:ascii="Times New Roman" w:hAnsi="Times New Roman" w:cs="Times New Roman"/>
                <w:color w:val="auto"/>
                <w:kern w:val="0"/>
                <w:sz w:val="12"/>
                <w:szCs w:val="12"/>
              </w:rPr>
              <w:br/>
              <w:t xml:space="preserve"> (пункт приема)</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Химчистки</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r w:rsidRPr="00540D03">
              <w:rPr>
                <w:rFonts w:ascii="Times New Roman" w:hAnsi="Times New Roman" w:cs="Times New Roman"/>
                <w:color w:val="auto"/>
                <w:kern w:val="0"/>
                <w:sz w:val="12"/>
                <w:szCs w:val="12"/>
              </w:rPr>
              <w:br/>
              <w:t xml:space="preserve"> (пункт приема)</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Бани</w:t>
            </w:r>
          </w:p>
        </w:tc>
        <w:tc>
          <w:tcPr>
            <w:tcW w:w="203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00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Отделения почтовой связи</w:t>
            </w:r>
          </w:p>
        </w:tc>
        <w:tc>
          <w:tcPr>
            <w:tcW w:w="2032" w:type="dxa"/>
            <w:tcBorders>
              <w:top w:val="nil"/>
              <w:left w:val="nil"/>
              <w:bottom w:val="single" w:sz="4" w:space="0" w:color="auto"/>
              <w:right w:val="single" w:sz="4" w:space="0" w:color="auto"/>
            </w:tcBorders>
            <w:vAlign w:val="center"/>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p>
        </w:tc>
        <w:tc>
          <w:tcPr>
            <w:tcW w:w="2637"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00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9682" w:type="dxa"/>
            <w:gridSpan w:val="7"/>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Примечание: «*» - целесообразно кооперировать в едином блоке, встроенном в жилой дом, и,  объединённым  с другими обслужи</w:t>
            </w:r>
            <w:r w:rsidRPr="00540D03">
              <w:rPr>
                <w:rFonts w:ascii="Times New Roman" w:hAnsi="Times New Roman" w:cs="Times New Roman"/>
                <w:color w:val="auto"/>
                <w:kern w:val="0"/>
                <w:sz w:val="12"/>
                <w:szCs w:val="12"/>
              </w:rPr>
              <w:softHyphen/>
              <w:t>ваемыми жилыми домами пешеходны</w:t>
            </w:r>
            <w:r w:rsidRPr="00540D03">
              <w:rPr>
                <w:rFonts w:ascii="Times New Roman" w:hAnsi="Times New Roman" w:cs="Times New Roman"/>
                <w:color w:val="auto"/>
                <w:kern w:val="0"/>
                <w:sz w:val="12"/>
                <w:szCs w:val="12"/>
              </w:rPr>
              <w:softHyphen/>
              <w:t>ми дорожками, образуя единое композиционное целое (доступность не должна пре</w:t>
            </w:r>
            <w:r w:rsidRPr="00540D03">
              <w:rPr>
                <w:rFonts w:ascii="Times New Roman" w:hAnsi="Times New Roman" w:cs="Times New Roman"/>
                <w:color w:val="auto"/>
                <w:kern w:val="0"/>
                <w:sz w:val="12"/>
                <w:szCs w:val="12"/>
              </w:rPr>
              <w:softHyphen/>
              <w:t>вышать 150 - 200 м).</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Объекты социальной сферы необходимо размещать с учетом следующих факторов: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приближения их к местам жительства и работы;</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предельно допустимого времени, которое человек может находиться на открытом воздухе без вреда для здоровья;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увязки с сетью общественного пассажирского транспорта.</w:t>
      </w:r>
    </w:p>
    <w:p w:rsidR="00540D03" w:rsidRPr="00540D03" w:rsidRDefault="00540D03" w:rsidP="00540D03">
      <w:pPr>
        <w:tabs>
          <w:tab w:val="left" w:pos="708"/>
        </w:tabs>
        <w:spacing w:after="0" w:line="240" w:lineRule="auto"/>
        <w:ind w:firstLine="567"/>
        <w:jc w:val="both"/>
        <w:rPr>
          <w:rFonts w:ascii="Times New Roman" w:eastAsia="TimesNewRomanPSMT" w:hAnsi="Times New Roman" w:cs="Times New Roman"/>
          <w:color w:val="auto"/>
          <w:kern w:val="0"/>
          <w:sz w:val="12"/>
          <w:szCs w:val="12"/>
        </w:rPr>
      </w:pPr>
      <w:r w:rsidRPr="00540D03">
        <w:rPr>
          <w:rFonts w:ascii="Times New Roman" w:eastAsia="Calibri" w:hAnsi="Times New Roman" w:cs="Times New Roman"/>
          <w:color w:val="auto"/>
          <w:kern w:val="0"/>
          <w:sz w:val="12"/>
          <w:szCs w:val="12"/>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540D03">
        <w:rPr>
          <w:rFonts w:ascii="Times New Roman" w:eastAsia="TimesNewRomanPSMT" w:hAnsi="Times New Roman" w:cs="Times New Roman"/>
          <w:color w:val="auto"/>
          <w:kern w:val="0"/>
          <w:sz w:val="12"/>
          <w:szCs w:val="12"/>
        </w:rPr>
        <w:t>неблагоприятных,  относительно неблагоприятных и умеренных)</w:t>
      </w:r>
      <w:r w:rsidRPr="00540D03">
        <w:rPr>
          <w:rFonts w:ascii="Times New Roman" w:eastAsia="Calibri" w:hAnsi="Times New Roman" w:cs="Times New Roman"/>
          <w:color w:val="auto"/>
          <w:kern w:val="0"/>
          <w:sz w:val="12"/>
          <w:szCs w:val="12"/>
        </w:rPr>
        <w:t>, определено расстояние, которое он может преодолеть без вреда для здоровья</w:t>
      </w:r>
      <w:r w:rsidRPr="00540D03">
        <w:rPr>
          <w:rFonts w:ascii="Times New Roman" w:eastAsia="TimesNewRomanPSMT" w:hAnsi="Times New Roman" w:cs="Times New Roman"/>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зависимости от степени необходимости предлагается увеличивать и уменьшать расстояния до учреждений и предприятий обслуживания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_Ref375758025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 xml:space="preserve">Таблица </w:t>
      </w:r>
      <w:r w:rsidRPr="00540D03">
        <w:rPr>
          <w:rFonts w:ascii="Times New Roman" w:hAnsi="Times New Roman" w:cs="Times New Roman"/>
          <w:noProof/>
          <w:color w:val="auto"/>
          <w:kern w:val="0"/>
          <w:sz w:val="12"/>
          <w:szCs w:val="12"/>
        </w:rPr>
        <w:t>15</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162" w:name="_Ref375758025"/>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15</w:t>
      </w:r>
      <w:r w:rsidRPr="00540D03">
        <w:rPr>
          <w:rFonts w:ascii="Calibri" w:eastAsia="Calibri" w:hAnsi="Calibri" w:cs="Times New Roman"/>
          <w:b/>
          <w:bCs/>
          <w:color w:val="auto"/>
          <w:kern w:val="0"/>
          <w:sz w:val="12"/>
          <w:szCs w:val="12"/>
          <w:lang w:eastAsia="en-US"/>
        </w:rPr>
        <w:fldChar w:fldCharType="end"/>
      </w:r>
      <w:bookmarkEnd w:id="162"/>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540D03" w:rsidRPr="00540D03" w:rsidTr="00540D03">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lang w:val="en-US"/>
              </w:rPr>
              <w:t xml:space="preserve">I </w:t>
            </w:r>
            <w:r w:rsidRPr="00540D03">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lang w:val="en-US"/>
              </w:rPr>
              <w:t xml:space="preserve">II </w:t>
            </w:r>
            <w:r w:rsidRPr="00540D03">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lang w:val="en-US"/>
              </w:rPr>
              <w:t xml:space="preserve">III </w:t>
            </w:r>
            <w:r w:rsidRPr="00540D03">
              <w:rPr>
                <w:rFonts w:ascii="Times New Roman" w:hAnsi="Times New Roman" w:cs="Times New Roman"/>
                <w:b/>
                <w:color w:val="auto"/>
                <w:kern w:val="0"/>
                <w:sz w:val="12"/>
                <w:szCs w:val="12"/>
              </w:rPr>
              <w:t>степень необходимости</w:t>
            </w:r>
          </w:p>
        </w:tc>
      </w:tr>
      <w:tr w:rsidR="00540D03" w:rsidRPr="00540D03" w:rsidTr="00540D03">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300</w:t>
            </w:r>
          </w:p>
        </w:tc>
      </w:tr>
      <w:tr w:rsidR="00540D03" w:rsidRPr="00540D03" w:rsidTr="00540D03">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600</w:t>
            </w:r>
          </w:p>
        </w:tc>
      </w:tr>
      <w:tr w:rsidR="00540D03" w:rsidRPr="00540D03" w:rsidTr="00540D03">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1300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2000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_Ref375758038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 xml:space="preserve">Таблица </w:t>
      </w:r>
      <w:r w:rsidRPr="00540D03">
        <w:rPr>
          <w:rFonts w:ascii="Times New Roman" w:hAnsi="Times New Roman" w:cs="Times New Roman"/>
          <w:noProof/>
          <w:color w:val="auto"/>
          <w:kern w:val="0"/>
          <w:sz w:val="12"/>
          <w:szCs w:val="12"/>
        </w:rPr>
        <w:t>16</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163" w:name="_Ref375758038"/>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16</w:t>
      </w:r>
      <w:r w:rsidRPr="00540D03">
        <w:rPr>
          <w:rFonts w:ascii="Calibri" w:eastAsia="Calibri" w:hAnsi="Calibri" w:cs="Times New Roman"/>
          <w:b/>
          <w:bCs/>
          <w:color w:val="auto"/>
          <w:kern w:val="0"/>
          <w:sz w:val="12"/>
          <w:szCs w:val="12"/>
          <w:lang w:eastAsia="en-US"/>
        </w:rPr>
        <w:fldChar w:fldCharType="end"/>
      </w:r>
      <w:bookmarkEnd w:id="163"/>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lastRenderedPageBreak/>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540D03" w:rsidRPr="00540D03" w:rsidTr="00540D03">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lang w:val="en-US"/>
              </w:rPr>
              <w:t xml:space="preserve">I </w:t>
            </w:r>
            <w:r w:rsidRPr="00540D03">
              <w:rPr>
                <w:rFonts w:ascii="Times New Roman" w:hAnsi="Times New Roman" w:cs="Times New Roman"/>
                <w:b/>
                <w:bCs/>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lang w:val="en-US"/>
              </w:rPr>
              <w:t xml:space="preserve">II </w:t>
            </w:r>
            <w:r w:rsidRPr="00540D03">
              <w:rPr>
                <w:rFonts w:ascii="Times New Roman" w:hAnsi="Times New Roman" w:cs="Times New Roman"/>
                <w:b/>
                <w:bCs/>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lang w:val="en-US"/>
              </w:rPr>
              <w:t xml:space="preserve">III </w:t>
            </w:r>
            <w:r w:rsidRPr="00540D03">
              <w:rPr>
                <w:rFonts w:ascii="Times New Roman" w:hAnsi="Times New Roman" w:cs="Times New Roman"/>
                <w:b/>
                <w:bCs/>
                <w:color w:val="auto"/>
                <w:kern w:val="0"/>
                <w:sz w:val="12"/>
                <w:szCs w:val="12"/>
              </w:rPr>
              <w:t>степень необходимости</w:t>
            </w:r>
          </w:p>
        </w:tc>
      </w:tr>
      <w:tr w:rsidR="00540D03" w:rsidRPr="00540D03" w:rsidTr="00540D03">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от 2 до 5</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w:t>
            </w:r>
          </w:p>
        </w:tc>
      </w:tr>
      <w:tr w:rsidR="00540D03" w:rsidRPr="00540D03" w:rsidTr="00540D03">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от 5 до 10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w:t>
            </w:r>
          </w:p>
        </w:tc>
      </w:tr>
      <w:tr w:rsidR="00540D03" w:rsidRPr="00540D03" w:rsidTr="00540D03">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от 10 до 30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_Ref375758049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 xml:space="preserve">Таблица </w:t>
      </w:r>
      <w:r w:rsidRPr="00540D03">
        <w:rPr>
          <w:rFonts w:ascii="Times New Roman" w:hAnsi="Times New Roman" w:cs="Times New Roman"/>
          <w:noProof/>
          <w:color w:val="auto"/>
          <w:kern w:val="0"/>
          <w:sz w:val="12"/>
          <w:szCs w:val="12"/>
        </w:rPr>
        <w:t>17</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 xml:space="preserve">). </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164" w:name="_Ref375758049"/>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17</w:t>
      </w:r>
      <w:r w:rsidRPr="00540D03">
        <w:rPr>
          <w:rFonts w:ascii="Calibri" w:eastAsia="Calibri" w:hAnsi="Calibri" w:cs="Times New Roman"/>
          <w:b/>
          <w:bCs/>
          <w:color w:val="auto"/>
          <w:kern w:val="0"/>
          <w:sz w:val="12"/>
          <w:szCs w:val="12"/>
          <w:lang w:eastAsia="en-US"/>
        </w:rPr>
        <w:fldChar w:fldCharType="end"/>
      </w:r>
      <w:bookmarkEnd w:id="164"/>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540D03" w:rsidRPr="00540D03" w:rsidTr="00540D03">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Доступность объектов для зон с природными условиями, м/мин</w:t>
            </w:r>
          </w:p>
        </w:tc>
      </w:tr>
      <w:tr w:rsidR="00540D03" w:rsidRPr="00540D03" w:rsidTr="00540D03">
        <w:trPr>
          <w:trHeight w:val="600"/>
          <w:tblHeade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неблагоприятные</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относительно-благоприятные</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умеренные</w:t>
            </w:r>
          </w:p>
        </w:tc>
      </w:tr>
      <w:tr w:rsidR="00540D03" w:rsidRPr="00540D03" w:rsidTr="00540D03">
        <w:trPr>
          <w:trHeight w:val="66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Учреждения дошкольного образования</w:t>
            </w:r>
          </w:p>
        </w:tc>
        <w:tc>
          <w:tcPr>
            <w:tcW w:w="166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600/10</w:t>
            </w:r>
          </w:p>
        </w:tc>
      </w:tr>
      <w:tr w:rsidR="00540D03" w:rsidRPr="00540D03" w:rsidTr="00540D03">
        <w:trPr>
          <w:trHeight w:val="60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Общеобразовательные учреждения</w:t>
            </w:r>
          </w:p>
        </w:tc>
        <w:tc>
          <w:tcPr>
            <w:tcW w:w="166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600/10</w:t>
            </w:r>
          </w:p>
        </w:tc>
      </w:tr>
      <w:tr w:rsidR="00540D03" w:rsidRPr="00540D03" w:rsidTr="00540D03">
        <w:trPr>
          <w:trHeight w:val="30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bCs/>
                <w:color w:val="auto"/>
                <w:kern w:val="0"/>
                <w:sz w:val="12"/>
                <w:szCs w:val="12"/>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1000/10-20</w:t>
            </w:r>
          </w:p>
        </w:tc>
      </w:tr>
      <w:tr w:rsidR="00540D03" w:rsidRPr="00540D03" w:rsidTr="00540D03">
        <w:trPr>
          <w:trHeight w:val="30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600/10</w:t>
            </w:r>
          </w:p>
        </w:tc>
      </w:tr>
      <w:tr w:rsidR="00540D03" w:rsidRPr="00540D03" w:rsidTr="00540D03">
        <w:trPr>
          <w:trHeight w:val="60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1300/10-30</w:t>
            </w:r>
          </w:p>
        </w:tc>
      </w:tr>
      <w:tr w:rsidR="00540D03" w:rsidRPr="00540D03" w:rsidTr="00540D03">
        <w:trPr>
          <w:trHeight w:val="30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Отделения связи</w:t>
            </w:r>
          </w:p>
        </w:tc>
        <w:tc>
          <w:tcPr>
            <w:tcW w:w="166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500/10</w:t>
            </w:r>
          </w:p>
        </w:tc>
      </w:tr>
      <w:tr w:rsidR="00540D03" w:rsidRPr="00540D03" w:rsidTr="00540D03">
        <w:trPr>
          <w:trHeight w:val="60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Предприятия бытового обслуживания</w:t>
            </w:r>
          </w:p>
        </w:tc>
        <w:tc>
          <w:tcPr>
            <w:tcW w:w="166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1300/10-30</w:t>
            </w:r>
          </w:p>
        </w:tc>
      </w:tr>
      <w:tr w:rsidR="00540D03" w:rsidRPr="00540D03" w:rsidTr="00540D03">
        <w:trPr>
          <w:trHeight w:val="60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Предприятия общественного питания</w:t>
            </w:r>
          </w:p>
        </w:tc>
        <w:tc>
          <w:tcPr>
            <w:tcW w:w="166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1300/10-30</w:t>
            </w:r>
          </w:p>
        </w:tc>
      </w:tr>
      <w:tr w:rsidR="00540D03" w:rsidRPr="00540D03" w:rsidTr="00540D03">
        <w:trPr>
          <w:trHeight w:val="30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Торговые предприятия</w:t>
            </w:r>
          </w:p>
        </w:tc>
        <w:tc>
          <w:tcPr>
            <w:tcW w:w="166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600/10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65" w:name="_Toc524534956"/>
      <w:bookmarkStart w:id="166" w:name="_Toc524343445"/>
      <w:bookmarkStart w:id="167" w:name="_Toc396406151"/>
      <w:r w:rsidRPr="00540D03">
        <w:rPr>
          <w:rFonts w:ascii="Times New Roman" w:hAnsi="Times New Roman" w:cs="Times New Roman"/>
          <w:b/>
          <w:bCs/>
          <w:iCs/>
          <w:color w:val="auto"/>
          <w:kern w:val="0"/>
          <w:sz w:val="12"/>
          <w:szCs w:val="12"/>
        </w:rPr>
        <w:t>Нормативы обеспеченности формирования муниципального архива</w:t>
      </w:r>
      <w:bookmarkEnd w:id="165"/>
      <w:bookmarkEnd w:id="166"/>
      <w:bookmarkEnd w:id="16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муниципальными архивами и размеры их земельных участков устанавливаются заданием на проектирование.</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68" w:name="_Toc524534957"/>
      <w:bookmarkStart w:id="169" w:name="_Toc524343446"/>
      <w:r w:rsidRPr="00540D03">
        <w:rPr>
          <w:rFonts w:ascii="Times New Roman" w:hAnsi="Times New Roman" w:cs="Times New Roman"/>
          <w:b/>
          <w:bCs/>
          <w:color w:val="auto"/>
          <w:kern w:val="32"/>
          <w:sz w:val="12"/>
          <w:szCs w:val="12"/>
        </w:rPr>
        <w:t>Нормативы обеспеченности организации в границах муниципального района электро- и газоснабжения поселений</w:t>
      </w:r>
      <w:bookmarkEnd w:id="168"/>
      <w:bookmarkEnd w:id="169"/>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70" w:name="_Toc524534958"/>
      <w:bookmarkStart w:id="171" w:name="_Toc524343447"/>
      <w:r w:rsidRPr="00540D03">
        <w:rPr>
          <w:rFonts w:ascii="Times New Roman" w:hAnsi="Times New Roman" w:cs="Times New Roman"/>
          <w:b/>
          <w:bCs/>
          <w:iCs/>
          <w:color w:val="auto"/>
          <w:kern w:val="0"/>
          <w:sz w:val="12"/>
          <w:szCs w:val="12"/>
        </w:rPr>
        <w:t>Объекты газоснабжения</w:t>
      </w:r>
      <w:bookmarkEnd w:id="170"/>
      <w:bookmarkEnd w:id="17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сжиженным углеводородным газом (в килограммах на одного человека в месяц) следует принимать, исходя из расходов газа:</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газоснабжение привозным газом через групповые емкости  – 5,1 кг на 1 человека в месяц.</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72" w:name="_Toc524534959"/>
      <w:bookmarkStart w:id="173" w:name="_Toc524343448"/>
      <w:r w:rsidRPr="00540D03">
        <w:rPr>
          <w:rFonts w:ascii="Times New Roman" w:hAnsi="Times New Roman" w:cs="Times New Roman"/>
          <w:b/>
          <w:bCs/>
          <w:iCs/>
          <w:color w:val="auto"/>
          <w:kern w:val="0"/>
          <w:sz w:val="12"/>
          <w:szCs w:val="12"/>
        </w:rPr>
        <w:t>Объекты электроснабжения</w:t>
      </w:r>
      <w:bookmarkEnd w:id="172"/>
      <w:bookmarkEnd w:id="173"/>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Электроснабжение городов, как правило, должно осуществляться не менее чем от двух независимых источников электроэнергии.</w:t>
      </w:r>
    </w:p>
    <w:p w:rsidR="00540D03" w:rsidRPr="00540D03" w:rsidRDefault="00540D03" w:rsidP="00540D03">
      <w:pPr>
        <w:tabs>
          <w:tab w:val="left" w:pos="708"/>
        </w:tabs>
        <w:spacing w:after="0" w:line="240" w:lineRule="auto"/>
        <w:jc w:val="right"/>
        <w:rPr>
          <w:rFonts w:ascii="Calibri" w:hAnsi="Calibri" w:cs="Times New Roman"/>
          <w:b/>
          <w:bCs/>
          <w:color w:val="auto"/>
          <w:kern w:val="0"/>
          <w:sz w:val="12"/>
          <w:szCs w:val="12"/>
          <w:lang w:val="en-US"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val="en-US" w:eastAsia="en-US"/>
        </w:rPr>
        <w:t>19</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Укрупненные показатели электропотребления</w:t>
      </w: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540D03" w:rsidRPr="00540D03" w:rsidTr="00540D03">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jc w:val="center"/>
              <w:textAlignment w:val="baseline"/>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jc w:val="center"/>
              <w:textAlignment w:val="baseline"/>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jc w:val="center"/>
              <w:textAlignment w:val="baseline"/>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Использование максимума электрической нагрузки, ч/год</w:t>
            </w:r>
          </w:p>
        </w:tc>
      </w:tr>
      <w:tr w:rsidR="00540D03" w:rsidRPr="00540D03" w:rsidTr="00540D03">
        <w:trPr>
          <w:trHeight w:val="460"/>
          <w:jc w:val="center"/>
        </w:trPr>
        <w:tc>
          <w:tcPr>
            <w:tcW w:w="4972" w:type="dxa"/>
            <w:tcBorders>
              <w:top w:val="single" w:sz="4" w:space="0" w:color="auto"/>
              <w:left w:val="single" w:sz="4" w:space="0" w:color="auto"/>
              <w:bottom w:val="nil"/>
              <w:right w:val="single" w:sz="4" w:space="0" w:color="auto"/>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textAlignment w:val="baseline"/>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Поселки и сельские поселения (без кондиционеров):</w:t>
            </w:r>
          </w:p>
          <w:p w:rsidR="00540D03" w:rsidRPr="00540D03" w:rsidRDefault="00540D03" w:rsidP="00540D03">
            <w:pPr>
              <w:tabs>
                <w:tab w:val="left" w:pos="708"/>
              </w:tabs>
              <w:spacing w:after="0" w:line="240" w:lineRule="auto"/>
              <w:textAlignment w:val="baseline"/>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 оборудованные стационарными электроплитами</w:t>
            </w:r>
          </w:p>
        </w:tc>
        <w:tc>
          <w:tcPr>
            <w:tcW w:w="2366" w:type="dxa"/>
            <w:tcBorders>
              <w:top w:val="single" w:sz="4" w:space="0" w:color="auto"/>
              <w:left w:val="single" w:sz="4" w:space="0" w:color="auto"/>
              <w:bottom w:val="nil"/>
              <w:right w:val="single" w:sz="4" w:space="0" w:color="auto"/>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jc w:val="center"/>
              <w:textAlignment w:val="baseline"/>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950</w:t>
            </w:r>
          </w:p>
        </w:tc>
        <w:tc>
          <w:tcPr>
            <w:tcW w:w="2164" w:type="dxa"/>
            <w:tcBorders>
              <w:top w:val="single" w:sz="4" w:space="0" w:color="auto"/>
              <w:left w:val="single" w:sz="4" w:space="0" w:color="auto"/>
              <w:bottom w:val="nil"/>
              <w:right w:val="single" w:sz="4" w:space="0" w:color="auto"/>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jc w:val="center"/>
              <w:textAlignment w:val="baseline"/>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4100 </w:t>
            </w:r>
          </w:p>
        </w:tc>
      </w:tr>
      <w:tr w:rsidR="00540D03" w:rsidRPr="00540D03" w:rsidTr="00540D03">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textAlignment w:val="baseline"/>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jc w:val="center"/>
              <w:textAlignment w:val="baseline"/>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jc w:val="center"/>
              <w:textAlignment w:val="baseline"/>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4400 </w:t>
            </w:r>
          </w:p>
        </w:tc>
      </w:tr>
      <w:tr w:rsidR="00540D03" w:rsidRPr="00540D03" w:rsidTr="00540D03">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textAlignment w:val="baseline"/>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Примечание:</w:t>
            </w:r>
            <w:r w:rsidRPr="00540D03">
              <w:rPr>
                <w:rFonts w:ascii="Times New Roman" w:hAnsi="Times New Roman" w:cs="Times New Roman"/>
                <w:color w:val="auto"/>
                <w:kern w:val="0"/>
                <w:sz w:val="12"/>
                <w:szCs w:val="12"/>
              </w:rPr>
              <w:br/>
              <w:t>Укрупненные показатели электропотребления приводятся для малых городов численностью до 50 тысяч человек.     </w:t>
            </w:r>
            <w:r w:rsidRPr="00540D03">
              <w:rPr>
                <w:rFonts w:ascii="Times New Roman" w:hAnsi="Times New Roman" w:cs="Times New Roman"/>
                <w:color w:val="auto"/>
                <w:kern w:val="0"/>
                <w:sz w:val="12"/>
                <w:szCs w:val="12"/>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74" w:name="_Toc524534960"/>
      <w:bookmarkStart w:id="175" w:name="_Toc524343449"/>
      <w:bookmarkEnd w:id="160"/>
      <w:r w:rsidRPr="00540D03">
        <w:rPr>
          <w:rFonts w:ascii="Times New Roman" w:hAnsi="Times New Roman" w:cs="Times New Roman"/>
          <w:b/>
          <w:bCs/>
          <w:color w:val="auto"/>
          <w:kern w:val="32"/>
          <w:sz w:val="12"/>
          <w:szCs w:val="12"/>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РФ</w:t>
      </w:r>
      <w:bookmarkEnd w:id="174"/>
      <w:bookmarkEnd w:id="175"/>
    </w:p>
    <w:p w:rsidR="00540D03" w:rsidRPr="00540D03" w:rsidRDefault="00540D03" w:rsidP="00540D03">
      <w:pPr>
        <w:tabs>
          <w:tab w:val="left" w:pos="708"/>
        </w:tabs>
        <w:spacing w:after="0" w:line="240" w:lineRule="auto"/>
        <w:ind w:firstLine="567"/>
        <w:jc w:val="both"/>
        <w:rPr>
          <w:rFonts w:ascii="Times New Roman" w:eastAsia="TimesNewRomanPSMT" w:hAnsi="Times New Roman" w:cs="Times New Roman"/>
          <w:color w:val="auto"/>
          <w:kern w:val="0"/>
          <w:sz w:val="12"/>
          <w:szCs w:val="12"/>
        </w:rPr>
      </w:pPr>
      <w:r w:rsidRPr="00540D03">
        <w:rPr>
          <w:rFonts w:ascii="Times New Roman" w:eastAsia="TimesNewRomanPSMT" w:hAnsi="Times New Roman" w:cs="Times New Roman"/>
          <w:color w:val="auto"/>
          <w:kern w:val="0"/>
          <w:sz w:val="12"/>
          <w:szCs w:val="12"/>
        </w:rPr>
        <w:t>Транспортная составляющая Красноярского края представляет собой сложный комплекс сооружений, охватывающий почти 14% всей территории Российской Федерации. Такая большая площадь включает в себя сложности в поддержании работоспособного состояния транспортного комплекса региона.</w:t>
      </w:r>
    </w:p>
    <w:p w:rsidR="00540D03" w:rsidRPr="00540D03" w:rsidRDefault="00540D03" w:rsidP="00540D03">
      <w:pPr>
        <w:tabs>
          <w:tab w:val="left" w:pos="708"/>
        </w:tabs>
        <w:spacing w:after="0" w:line="240" w:lineRule="auto"/>
        <w:ind w:firstLine="567"/>
        <w:jc w:val="both"/>
        <w:rPr>
          <w:rFonts w:ascii="Times New Roman" w:eastAsia="TimesNewRomanPSMT" w:hAnsi="Times New Roman" w:cs="Times New Roman"/>
          <w:color w:val="auto"/>
          <w:kern w:val="0"/>
          <w:sz w:val="12"/>
          <w:szCs w:val="12"/>
        </w:rPr>
      </w:pPr>
      <w:r w:rsidRPr="00540D03">
        <w:rPr>
          <w:rFonts w:ascii="Times New Roman" w:eastAsia="TimesNewRomanPSMT" w:hAnsi="Times New Roman" w:cs="Times New Roman"/>
          <w:color w:val="auto"/>
          <w:kern w:val="0"/>
          <w:sz w:val="12"/>
          <w:szCs w:val="12"/>
        </w:rPr>
        <w:t>Кроме этого, территория края расположена в различных климатических зонах. Каждая зона имеет свои особенности в строительстве и проектировании, поддерживающие благоприятные условия жизнедеятельности населения. В зависимости от строительно-климатического районирования изменяются нормы проектирования улично-дорожной сети. Таким образом, для каждого климатического подрайона характерны свои особенности – дальность пешеходного подхода до объектов, расстояние между автобусными остановками.</w:t>
      </w:r>
    </w:p>
    <w:p w:rsidR="00540D03" w:rsidRPr="00540D03" w:rsidRDefault="00540D03" w:rsidP="00540D03">
      <w:pPr>
        <w:tabs>
          <w:tab w:val="left" w:pos="708"/>
        </w:tabs>
        <w:spacing w:after="0" w:line="240" w:lineRule="auto"/>
        <w:ind w:firstLine="567"/>
        <w:jc w:val="both"/>
        <w:rPr>
          <w:rFonts w:ascii="Times New Roman" w:eastAsia="TimesNewRomanPSMT" w:hAnsi="Times New Roman" w:cs="Times New Roman"/>
          <w:color w:val="auto"/>
          <w:kern w:val="0"/>
          <w:sz w:val="12"/>
          <w:szCs w:val="12"/>
        </w:rPr>
      </w:pPr>
      <w:r w:rsidRPr="00540D03">
        <w:rPr>
          <w:rFonts w:ascii="Times New Roman" w:eastAsia="TimesNewRomanPSMT" w:hAnsi="Times New Roman" w:cs="Times New Roman"/>
          <w:color w:val="auto"/>
          <w:kern w:val="0"/>
          <w:sz w:val="12"/>
          <w:szCs w:val="12"/>
        </w:rPr>
        <w:t>Особенностью территории Красноярского края является достаточно большой объем снегоприноса и, как  следствие, необходимы дополнительные территории для складирования снега – это касается и тротуаров и проезжей части улично-дорожной сети. Таким образом, необходимо классифицировать территорию края по объему снегоприноса – при этом необходимо выделить территории с объемом снегоприноса более 200 куб.м/м и территории с объемом снегоприноса более 600 куб.м/м.</w:t>
      </w:r>
    </w:p>
    <w:p w:rsidR="00540D03" w:rsidRPr="00540D03" w:rsidRDefault="00540D03" w:rsidP="00540D03">
      <w:pPr>
        <w:tabs>
          <w:tab w:val="left" w:pos="708"/>
        </w:tabs>
        <w:spacing w:after="0" w:line="240" w:lineRule="auto"/>
        <w:ind w:firstLine="567"/>
        <w:jc w:val="both"/>
        <w:rPr>
          <w:rFonts w:ascii="Times New Roman" w:eastAsia="TimesNewRomanPSMT" w:hAnsi="Times New Roman" w:cs="Times New Roman"/>
          <w:color w:val="auto"/>
          <w:kern w:val="0"/>
          <w:sz w:val="12"/>
          <w:szCs w:val="12"/>
        </w:rPr>
      </w:pPr>
      <w:r w:rsidRPr="00540D03">
        <w:rPr>
          <w:rFonts w:ascii="Times New Roman" w:eastAsia="TimesNewRomanPSMT" w:hAnsi="Times New Roman" w:cs="Times New Roman"/>
          <w:color w:val="auto"/>
          <w:kern w:val="0"/>
          <w:sz w:val="12"/>
          <w:szCs w:val="12"/>
        </w:rPr>
        <w:t>Важным элементом градостроительного проектирования является классификация улично-дорожной сети по назначению. Данная классификация зависит от типа поселения: городское и сельское. Кроме этого, в составе края необходимо определить территории, пригородные зоны (агломерации), – для которых определена своя градостроительная классификация связующих автомобильных дорог.</w:t>
      </w:r>
    </w:p>
    <w:p w:rsidR="00540D03" w:rsidRPr="00540D03" w:rsidRDefault="00540D03" w:rsidP="00540D03">
      <w:pPr>
        <w:tabs>
          <w:tab w:val="left" w:pos="708"/>
        </w:tabs>
        <w:spacing w:after="0" w:line="240" w:lineRule="auto"/>
        <w:ind w:firstLine="567"/>
        <w:jc w:val="both"/>
        <w:rPr>
          <w:rFonts w:ascii="Times New Roman" w:eastAsia="TimesNewRomanPSMT" w:hAnsi="Times New Roman" w:cs="Times New Roman"/>
          <w:color w:val="auto"/>
          <w:kern w:val="0"/>
          <w:sz w:val="12"/>
          <w:szCs w:val="12"/>
        </w:rPr>
      </w:pPr>
      <w:r w:rsidRPr="00540D03">
        <w:rPr>
          <w:rFonts w:ascii="Times New Roman" w:eastAsia="TimesNewRomanPSMT" w:hAnsi="Times New Roman" w:cs="Times New Roman"/>
          <w:color w:val="auto"/>
          <w:kern w:val="0"/>
          <w:sz w:val="12"/>
          <w:szCs w:val="12"/>
        </w:rPr>
        <w:t>Остальные нормируемые показатели транспортной инфраструктуры не зависят от каких-либо признаков и имеют минимальное значение, установленное в федеральном законодательстве, для любых территорий.</w:t>
      </w:r>
    </w:p>
    <w:p w:rsidR="00540D03" w:rsidRPr="00540D03" w:rsidRDefault="00540D03" w:rsidP="00540D03">
      <w:pPr>
        <w:tabs>
          <w:tab w:val="left" w:pos="708"/>
        </w:tabs>
        <w:spacing w:after="0" w:line="240" w:lineRule="auto"/>
        <w:ind w:firstLine="567"/>
        <w:rPr>
          <w:rFonts w:ascii="Times New Roman" w:hAnsi="Times New Roman" w:cs="Times New Roman"/>
          <w:b/>
          <w:iCs/>
          <w:color w:val="5A5A5A"/>
          <w:kern w:val="0"/>
          <w:sz w:val="12"/>
          <w:szCs w:val="12"/>
        </w:rPr>
      </w:pPr>
    </w:p>
    <w:p w:rsidR="00540D03" w:rsidRPr="00540D03" w:rsidRDefault="00540D03" w:rsidP="00540D03">
      <w:pPr>
        <w:tabs>
          <w:tab w:val="left" w:pos="708"/>
        </w:tabs>
        <w:spacing w:after="0" w:line="240" w:lineRule="auto"/>
        <w:ind w:firstLine="567"/>
        <w:rPr>
          <w:rFonts w:ascii="Times New Roman" w:hAnsi="Times New Roman" w:cs="Times New Roman"/>
          <w:b/>
          <w:iCs/>
          <w:color w:val="5A5A5A"/>
          <w:kern w:val="0"/>
          <w:sz w:val="12"/>
          <w:szCs w:val="12"/>
        </w:rPr>
      </w:pPr>
      <w:r w:rsidRPr="00540D03">
        <w:rPr>
          <w:rFonts w:ascii="Times New Roman" w:hAnsi="Times New Roman" w:cs="Times New Roman"/>
          <w:b/>
          <w:bCs/>
          <w:i/>
          <w:iCs/>
          <w:color w:val="5A5A5A"/>
          <w:kern w:val="0"/>
          <w:sz w:val="12"/>
          <w:szCs w:val="12"/>
        </w:rPr>
        <w:t xml:space="preserve">Нормируемые показатели </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Региональные нормативы градостроительного проектирования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Набор нормируемых показателей, относящихся к размещению объектов транспортной инфраструктуры определен исходя из состава показателей:</w:t>
      </w:r>
    </w:p>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Классификация автомобильных дорог по значению и использованию</w:t>
      </w:r>
    </w:p>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Параметры автомобильных дорог</w:t>
      </w:r>
    </w:p>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Обеспеченность автомобильных дорог объектами дорожного сервиса</w:t>
      </w:r>
    </w:p>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Параметры отводимых территорий под размещаемые автомобильные дороги и (или) объект дорожного сервиса</w:t>
      </w:r>
    </w:p>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Иные показатели.</w:t>
      </w:r>
    </w:p>
    <w:p w:rsidR="00540D03" w:rsidRPr="00540D03" w:rsidRDefault="00540D03" w:rsidP="00540D03">
      <w:pPr>
        <w:tabs>
          <w:tab w:val="left" w:pos="708"/>
        </w:tabs>
        <w:spacing w:after="0" w:line="240" w:lineRule="auto"/>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lastRenderedPageBreak/>
        <w:t xml:space="preserve"> Нормируемые показатели разбиты на группы и сведены в таблицы:</w:t>
      </w:r>
    </w:p>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«Техническая классификация автомобильных дорог и основные параметры» (</w:t>
      </w:r>
      <w:r w:rsidRPr="00540D03">
        <w:rPr>
          <w:rFonts w:ascii="Calibri" w:eastAsia="Calibri" w:hAnsi="Calibri" w:cs="Times New Roman"/>
          <w:color w:val="auto"/>
          <w:kern w:val="0"/>
          <w:sz w:val="12"/>
          <w:szCs w:val="12"/>
          <w:lang w:eastAsia="en-US"/>
        </w:rPr>
        <w:fldChar w:fldCharType="begin"/>
      </w:r>
      <w:r w:rsidRPr="00540D03">
        <w:rPr>
          <w:rFonts w:ascii="Calibri" w:eastAsia="Calibri" w:hAnsi="Calibri" w:cs="Times New Roman"/>
          <w:color w:val="auto"/>
          <w:kern w:val="0"/>
          <w:sz w:val="12"/>
          <w:szCs w:val="12"/>
          <w:lang w:eastAsia="en-US"/>
        </w:rPr>
        <w:instrText xml:space="preserve"> REF _Ref375128471 \h  \* MERGEFORMAT </w:instrText>
      </w:r>
      <w:r w:rsidRPr="00540D03">
        <w:rPr>
          <w:rFonts w:ascii="Calibri" w:eastAsia="Calibri" w:hAnsi="Calibri" w:cs="Times New Roman"/>
          <w:color w:val="auto"/>
          <w:kern w:val="0"/>
          <w:sz w:val="12"/>
          <w:szCs w:val="12"/>
          <w:lang w:eastAsia="en-US"/>
        </w:rPr>
      </w:r>
      <w:r w:rsidRPr="00540D03">
        <w:rPr>
          <w:rFonts w:ascii="Calibri" w:eastAsia="Calibri" w:hAnsi="Calibri" w:cs="Times New Roman"/>
          <w:color w:val="auto"/>
          <w:kern w:val="0"/>
          <w:sz w:val="12"/>
          <w:szCs w:val="12"/>
          <w:lang w:eastAsia="en-US"/>
        </w:rPr>
        <w:fldChar w:fldCharType="separate"/>
      </w:r>
      <w:r w:rsidRPr="00540D03">
        <w:rPr>
          <w:rFonts w:ascii="Calibri" w:eastAsia="Calibri" w:hAnsi="Calibri" w:cs="Times New Roman"/>
          <w:color w:val="auto"/>
          <w:kern w:val="0"/>
          <w:sz w:val="12"/>
          <w:szCs w:val="12"/>
          <w:lang w:eastAsia="en-US"/>
        </w:rPr>
        <w:t xml:space="preserve">Таблица </w:t>
      </w:r>
      <w:r w:rsidRPr="00540D03">
        <w:rPr>
          <w:rFonts w:ascii="Calibri" w:eastAsia="Calibri" w:hAnsi="Calibri" w:cs="Times New Roman"/>
          <w:noProof/>
          <w:color w:val="auto"/>
          <w:kern w:val="0"/>
          <w:sz w:val="12"/>
          <w:szCs w:val="12"/>
          <w:lang w:eastAsia="en-US"/>
        </w:rPr>
        <w:t>18</w:t>
      </w:r>
      <w:r w:rsidRPr="00540D03">
        <w:rPr>
          <w:rFonts w:ascii="Calibri" w:eastAsia="Calibri" w:hAnsi="Calibri" w:cs="Times New Roman"/>
          <w:color w:val="auto"/>
          <w:kern w:val="0"/>
          <w:sz w:val="12"/>
          <w:szCs w:val="12"/>
          <w:lang w:eastAsia="en-US"/>
        </w:rPr>
        <w:fldChar w:fldCharType="end"/>
      </w:r>
      <w:r w:rsidRPr="00540D03">
        <w:rPr>
          <w:rFonts w:ascii="Calibri" w:eastAsia="Calibri" w:hAnsi="Calibri" w:cs="Times New Roman"/>
          <w:color w:val="auto"/>
          <w:kern w:val="0"/>
          <w:sz w:val="12"/>
          <w:szCs w:val="12"/>
          <w:lang w:eastAsia="en-US"/>
        </w:rPr>
        <w:t>)</w:t>
      </w:r>
    </w:p>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«Параметры отводимых территорий под размещаемые автомобильные дороги» (</w:t>
      </w:r>
      <w:r w:rsidRPr="00540D03">
        <w:rPr>
          <w:rFonts w:ascii="Calibri" w:eastAsia="Calibri" w:hAnsi="Calibri" w:cs="Times New Roman"/>
          <w:color w:val="auto"/>
          <w:kern w:val="0"/>
          <w:sz w:val="12"/>
          <w:szCs w:val="12"/>
          <w:lang w:eastAsia="en-US"/>
        </w:rPr>
        <w:fldChar w:fldCharType="begin"/>
      </w:r>
      <w:r w:rsidRPr="00540D03">
        <w:rPr>
          <w:rFonts w:ascii="Calibri" w:eastAsia="Calibri" w:hAnsi="Calibri" w:cs="Times New Roman"/>
          <w:color w:val="auto"/>
          <w:kern w:val="0"/>
          <w:sz w:val="12"/>
          <w:szCs w:val="12"/>
          <w:lang w:eastAsia="en-US"/>
        </w:rPr>
        <w:instrText xml:space="preserve"> REF _Ref375138376 \h  \* MERGEFORMAT </w:instrText>
      </w:r>
      <w:r w:rsidRPr="00540D03">
        <w:rPr>
          <w:rFonts w:ascii="Calibri" w:eastAsia="Calibri" w:hAnsi="Calibri" w:cs="Times New Roman"/>
          <w:color w:val="auto"/>
          <w:kern w:val="0"/>
          <w:sz w:val="12"/>
          <w:szCs w:val="12"/>
          <w:lang w:eastAsia="en-US"/>
        </w:rPr>
      </w:r>
      <w:r w:rsidRPr="00540D03">
        <w:rPr>
          <w:rFonts w:ascii="Calibri" w:eastAsia="Calibri" w:hAnsi="Calibri" w:cs="Times New Roman"/>
          <w:color w:val="auto"/>
          <w:kern w:val="0"/>
          <w:sz w:val="12"/>
          <w:szCs w:val="12"/>
          <w:lang w:eastAsia="en-US"/>
        </w:rPr>
        <w:fldChar w:fldCharType="separate"/>
      </w:r>
      <w:r w:rsidRPr="00540D03">
        <w:rPr>
          <w:rFonts w:ascii="Calibri" w:eastAsia="Calibri" w:hAnsi="Calibri" w:cs="Times New Roman"/>
          <w:color w:val="auto"/>
          <w:kern w:val="0"/>
          <w:sz w:val="12"/>
          <w:szCs w:val="12"/>
          <w:lang w:eastAsia="en-US"/>
        </w:rPr>
        <w:t xml:space="preserve">Таблица </w:t>
      </w:r>
      <w:r w:rsidRPr="00540D03">
        <w:rPr>
          <w:rFonts w:ascii="Calibri" w:eastAsia="Calibri" w:hAnsi="Calibri" w:cs="Times New Roman"/>
          <w:color w:val="auto"/>
          <w:kern w:val="0"/>
          <w:sz w:val="12"/>
          <w:szCs w:val="12"/>
          <w:lang w:eastAsia="en-US"/>
        </w:rPr>
        <w:fldChar w:fldCharType="end"/>
      </w:r>
      <w:r w:rsidRPr="00540D03">
        <w:rPr>
          <w:rFonts w:ascii="Calibri" w:eastAsia="Calibri" w:hAnsi="Calibri" w:cs="Times New Roman"/>
          <w:color w:val="auto"/>
          <w:kern w:val="0"/>
          <w:sz w:val="12"/>
          <w:szCs w:val="12"/>
          <w:lang w:eastAsia="en-US"/>
        </w:rPr>
        <w:t>)</w:t>
      </w:r>
    </w:p>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«Существующий уровень автомобилизации» (</w:t>
      </w:r>
      <w:r w:rsidRPr="00540D03">
        <w:rPr>
          <w:rFonts w:ascii="Calibri" w:eastAsia="Calibri" w:hAnsi="Calibri" w:cs="Times New Roman"/>
          <w:color w:val="auto"/>
          <w:kern w:val="0"/>
          <w:sz w:val="12"/>
          <w:szCs w:val="12"/>
          <w:lang w:eastAsia="en-US"/>
        </w:rPr>
        <w:fldChar w:fldCharType="begin"/>
      </w:r>
      <w:r w:rsidRPr="00540D03">
        <w:rPr>
          <w:rFonts w:ascii="Calibri" w:eastAsia="Calibri" w:hAnsi="Calibri" w:cs="Times New Roman"/>
          <w:color w:val="auto"/>
          <w:kern w:val="0"/>
          <w:sz w:val="12"/>
          <w:szCs w:val="12"/>
          <w:lang w:eastAsia="en-US"/>
        </w:rPr>
        <w:instrText xml:space="preserve"> REF _Ref375130169 \h  \* MERGEFORMAT </w:instrText>
      </w:r>
      <w:r w:rsidRPr="00540D03">
        <w:rPr>
          <w:rFonts w:ascii="Calibri" w:eastAsia="Calibri" w:hAnsi="Calibri" w:cs="Times New Roman"/>
          <w:color w:val="auto"/>
          <w:kern w:val="0"/>
          <w:sz w:val="12"/>
          <w:szCs w:val="12"/>
          <w:lang w:eastAsia="en-US"/>
        </w:rPr>
      </w:r>
      <w:r w:rsidRPr="00540D03">
        <w:rPr>
          <w:rFonts w:ascii="Calibri" w:eastAsia="Calibri" w:hAnsi="Calibri" w:cs="Times New Roman"/>
          <w:color w:val="auto"/>
          <w:kern w:val="0"/>
          <w:sz w:val="12"/>
          <w:szCs w:val="12"/>
          <w:lang w:eastAsia="en-US"/>
        </w:rPr>
        <w:fldChar w:fldCharType="separate"/>
      </w:r>
      <w:r w:rsidRPr="00540D03">
        <w:rPr>
          <w:rFonts w:ascii="Calibri" w:eastAsia="Calibri" w:hAnsi="Calibri" w:cs="Times New Roman"/>
          <w:color w:val="auto"/>
          <w:kern w:val="0"/>
          <w:sz w:val="12"/>
          <w:szCs w:val="12"/>
          <w:lang w:eastAsia="en-US"/>
        </w:rPr>
        <w:t xml:space="preserve">Таблица </w:t>
      </w:r>
      <w:r w:rsidRPr="00540D03">
        <w:rPr>
          <w:rFonts w:ascii="Calibri" w:eastAsia="Calibri" w:hAnsi="Calibri" w:cs="Times New Roman"/>
          <w:color w:val="auto"/>
          <w:kern w:val="0"/>
          <w:sz w:val="12"/>
          <w:szCs w:val="12"/>
          <w:lang w:eastAsia="en-US"/>
        </w:rPr>
        <w:fldChar w:fldCharType="end"/>
      </w:r>
      <w:r w:rsidRPr="00540D03">
        <w:rPr>
          <w:rFonts w:ascii="Calibri" w:eastAsia="Calibri" w:hAnsi="Calibri" w:cs="Times New Roman"/>
          <w:color w:val="auto"/>
          <w:kern w:val="0"/>
          <w:sz w:val="12"/>
          <w:szCs w:val="12"/>
          <w:lang w:eastAsia="en-US"/>
        </w:rPr>
        <w:t>), «Значение уровня автомобилизации на расчетный срок</w:t>
      </w:r>
      <w:r w:rsidRPr="00540D03">
        <w:rPr>
          <w:rFonts w:ascii="Calibri" w:eastAsia="Calibri" w:hAnsi="Calibri" w:cs="Times New Roman"/>
          <w:b/>
          <w:color w:val="auto"/>
          <w:kern w:val="0"/>
          <w:sz w:val="12"/>
          <w:szCs w:val="12"/>
          <w:lang w:eastAsia="en-US"/>
        </w:rPr>
        <w:t>» (</w:t>
      </w:r>
      <w:r w:rsidRPr="00540D03">
        <w:rPr>
          <w:rFonts w:ascii="Calibri" w:eastAsia="Calibri" w:hAnsi="Calibri" w:cs="Times New Roman"/>
          <w:color w:val="auto"/>
          <w:kern w:val="0"/>
          <w:sz w:val="12"/>
          <w:szCs w:val="12"/>
          <w:lang w:eastAsia="en-US"/>
        </w:rPr>
        <w:fldChar w:fldCharType="begin"/>
      </w:r>
      <w:r w:rsidRPr="00540D03">
        <w:rPr>
          <w:rFonts w:ascii="Calibri" w:eastAsia="Calibri" w:hAnsi="Calibri" w:cs="Times New Roman"/>
          <w:color w:val="auto"/>
          <w:kern w:val="0"/>
          <w:sz w:val="12"/>
          <w:szCs w:val="12"/>
          <w:lang w:eastAsia="en-US"/>
        </w:rPr>
        <w:instrText xml:space="preserve"> REF _Ref375130636 \h  \* MERGEFORMAT </w:instrText>
      </w:r>
      <w:r w:rsidRPr="00540D03">
        <w:rPr>
          <w:rFonts w:ascii="Calibri" w:eastAsia="Calibri" w:hAnsi="Calibri" w:cs="Times New Roman"/>
          <w:color w:val="auto"/>
          <w:kern w:val="0"/>
          <w:sz w:val="12"/>
          <w:szCs w:val="12"/>
          <w:lang w:eastAsia="en-US"/>
        </w:rPr>
      </w:r>
      <w:r w:rsidRPr="00540D03">
        <w:rPr>
          <w:rFonts w:ascii="Calibri" w:eastAsia="Calibri" w:hAnsi="Calibri" w:cs="Times New Roman"/>
          <w:color w:val="auto"/>
          <w:kern w:val="0"/>
          <w:sz w:val="12"/>
          <w:szCs w:val="12"/>
          <w:lang w:eastAsia="en-US"/>
        </w:rPr>
        <w:fldChar w:fldCharType="separate"/>
      </w:r>
      <w:r w:rsidRPr="00540D03">
        <w:rPr>
          <w:rFonts w:ascii="Calibri" w:eastAsia="Calibri" w:hAnsi="Calibri" w:cs="Times New Roman"/>
          <w:color w:val="auto"/>
          <w:kern w:val="0"/>
          <w:sz w:val="12"/>
          <w:szCs w:val="12"/>
          <w:lang w:eastAsia="en-US"/>
        </w:rPr>
        <w:t xml:space="preserve">Таблица </w:t>
      </w:r>
      <w:r w:rsidRPr="00540D03">
        <w:rPr>
          <w:rFonts w:ascii="Calibri" w:eastAsia="Calibri" w:hAnsi="Calibri" w:cs="Times New Roman"/>
          <w:color w:val="auto"/>
          <w:kern w:val="0"/>
          <w:sz w:val="12"/>
          <w:szCs w:val="12"/>
          <w:lang w:eastAsia="en-US"/>
        </w:rPr>
        <w:fldChar w:fldCharType="end"/>
      </w:r>
      <w:r w:rsidRPr="00540D03">
        <w:rPr>
          <w:rFonts w:ascii="Calibri" w:eastAsia="Calibri" w:hAnsi="Calibri" w:cs="Times New Roman"/>
          <w:b/>
          <w:color w:val="auto"/>
          <w:kern w:val="0"/>
          <w:sz w:val="12"/>
          <w:szCs w:val="12"/>
          <w:lang w:eastAsia="en-US"/>
        </w:rPr>
        <w:t>)</w:t>
      </w:r>
    </w:p>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«Затраты времени на передвижение, для ежедневно приезжающих на работу в центр из других поселений» (</w:t>
      </w:r>
      <w:r w:rsidRPr="00540D03">
        <w:rPr>
          <w:rFonts w:ascii="Calibri" w:eastAsia="Calibri" w:hAnsi="Calibri" w:cs="Times New Roman"/>
          <w:color w:val="auto"/>
          <w:kern w:val="0"/>
          <w:sz w:val="12"/>
          <w:szCs w:val="12"/>
          <w:lang w:eastAsia="en-US"/>
        </w:rPr>
        <w:fldChar w:fldCharType="begin"/>
      </w:r>
      <w:r w:rsidRPr="00540D03">
        <w:rPr>
          <w:rFonts w:ascii="Calibri" w:eastAsia="Calibri" w:hAnsi="Calibri" w:cs="Times New Roman"/>
          <w:color w:val="auto"/>
          <w:kern w:val="0"/>
          <w:sz w:val="12"/>
          <w:szCs w:val="12"/>
          <w:lang w:eastAsia="en-US"/>
        </w:rPr>
        <w:instrText xml:space="preserve"> REF _Ref375130243 \h  \* MERGEFORMAT </w:instrText>
      </w:r>
      <w:r w:rsidRPr="00540D03">
        <w:rPr>
          <w:rFonts w:ascii="Calibri" w:eastAsia="Calibri" w:hAnsi="Calibri" w:cs="Times New Roman"/>
          <w:color w:val="auto"/>
          <w:kern w:val="0"/>
          <w:sz w:val="12"/>
          <w:szCs w:val="12"/>
          <w:lang w:eastAsia="en-US"/>
        </w:rPr>
      </w:r>
      <w:r w:rsidRPr="00540D03">
        <w:rPr>
          <w:rFonts w:ascii="Calibri" w:eastAsia="Calibri" w:hAnsi="Calibri" w:cs="Times New Roman"/>
          <w:color w:val="auto"/>
          <w:kern w:val="0"/>
          <w:sz w:val="12"/>
          <w:szCs w:val="12"/>
          <w:lang w:eastAsia="en-US"/>
        </w:rPr>
        <w:fldChar w:fldCharType="separate"/>
      </w:r>
      <w:r w:rsidRPr="00540D03">
        <w:rPr>
          <w:rFonts w:ascii="Calibri" w:eastAsia="Calibri" w:hAnsi="Calibri" w:cs="Times New Roman"/>
          <w:b/>
          <w:bCs/>
          <w:color w:val="auto"/>
          <w:kern w:val="0"/>
          <w:sz w:val="12"/>
          <w:szCs w:val="12"/>
          <w:lang w:eastAsia="en-US"/>
        </w:rPr>
        <w:t>Ошибка! Источник ссылки не найден.</w:t>
      </w:r>
      <w:r w:rsidRPr="00540D03">
        <w:rPr>
          <w:rFonts w:ascii="Calibri" w:eastAsia="Calibri" w:hAnsi="Calibri" w:cs="Times New Roman"/>
          <w:color w:val="auto"/>
          <w:kern w:val="0"/>
          <w:sz w:val="12"/>
          <w:szCs w:val="12"/>
          <w:lang w:eastAsia="en-US"/>
        </w:rPr>
        <w:fldChar w:fldCharType="end"/>
      </w:r>
      <w:r w:rsidRPr="00540D03">
        <w:rPr>
          <w:rFonts w:ascii="Calibri" w:eastAsia="Calibri" w:hAnsi="Calibri" w:cs="Times New Roman"/>
          <w:color w:val="auto"/>
          <w:kern w:val="0"/>
          <w:sz w:val="12"/>
          <w:szCs w:val="12"/>
          <w:lang w:eastAsia="en-US"/>
        </w:rPr>
        <w:t>)</w:t>
      </w:r>
    </w:p>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Обеспеченность автомобильных дорог объектами дорожного сервиса (</w:t>
      </w:r>
      <w:r w:rsidRPr="00540D03">
        <w:rPr>
          <w:rFonts w:ascii="Calibri" w:eastAsia="Calibri" w:hAnsi="Calibri" w:cs="Times New Roman"/>
          <w:color w:val="auto"/>
          <w:kern w:val="0"/>
          <w:sz w:val="12"/>
          <w:szCs w:val="12"/>
          <w:lang w:eastAsia="en-US"/>
        </w:rPr>
        <w:fldChar w:fldCharType="begin"/>
      </w:r>
      <w:r w:rsidRPr="00540D03">
        <w:rPr>
          <w:rFonts w:ascii="Calibri" w:eastAsia="Calibri" w:hAnsi="Calibri" w:cs="Times New Roman"/>
          <w:color w:val="auto"/>
          <w:kern w:val="0"/>
          <w:sz w:val="12"/>
          <w:szCs w:val="12"/>
          <w:lang w:eastAsia="en-US"/>
        </w:rPr>
        <w:instrText xml:space="preserve"> REF _Ref375829994 \h  \* MERGEFORMAT </w:instrText>
      </w:r>
      <w:r w:rsidRPr="00540D03">
        <w:rPr>
          <w:rFonts w:ascii="Calibri" w:eastAsia="Calibri" w:hAnsi="Calibri" w:cs="Times New Roman"/>
          <w:color w:val="auto"/>
          <w:kern w:val="0"/>
          <w:sz w:val="12"/>
          <w:szCs w:val="12"/>
          <w:lang w:eastAsia="en-US"/>
        </w:rPr>
      </w:r>
      <w:r w:rsidRPr="00540D03">
        <w:rPr>
          <w:rFonts w:ascii="Calibri" w:eastAsia="Calibri" w:hAnsi="Calibri" w:cs="Times New Roman"/>
          <w:color w:val="auto"/>
          <w:kern w:val="0"/>
          <w:sz w:val="12"/>
          <w:szCs w:val="12"/>
          <w:lang w:eastAsia="en-US"/>
        </w:rPr>
        <w:fldChar w:fldCharType="separate"/>
      </w:r>
      <w:r w:rsidRPr="00540D03">
        <w:rPr>
          <w:rFonts w:ascii="Calibri" w:eastAsia="Calibri" w:hAnsi="Calibri" w:cs="Times New Roman"/>
          <w:color w:val="auto"/>
          <w:kern w:val="0"/>
          <w:sz w:val="12"/>
          <w:szCs w:val="12"/>
          <w:lang w:eastAsia="en-US"/>
        </w:rPr>
        <w:t xml:space="preserve">Таблица </w:t>
      </w:r>
      <w:r w:rsidRPr="00540D03">
        <w:rPr>
          <w:rFonts w:ascii="Calibri" w:eastAsia="Calibri" w:hAnsi="Calibri" w:cs="Times New Roman"/>
          <w:color w:val="auto"/>
          <w:kern w:val="0"/>
          <w:sz w:val="12"/>
          <w:szCs w:val="12"/>
          <w:lang w:eastAsia="en-US"/>
        </w:rPr>
        <w:fldChar w:fldCharType="end"/>
      </w:r>
      <w:r w:rsidRPr="00540D03">
        <w:rPr>
          <w:rFonts w:ascii="Calibri" w:eastAsia="Calibri" w:hAnsi="Calibri" w:cs="Times New Roman"/>
          <w:color w:val="auto"/>
          <w:kern w:val="0"/>
          <w:sz w:val="12"/>
          <w:szCs w:val="12"/>
          <w:lang w:eastAsia="en-US"/>
        </w:rPr>
        <w:t>)</w:t>
      </w:r>
    </w:p>
    <w:p w:rsidR="00540D03" w:rsidRPr="00540D03" w:rsidRDefault="00540D03" w:rsidP="00540D03">
      <w:pPr>
        <w:tabs>
          <w:tab w:val="left" w:pos="709"/>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Показатели инженерной подготовки и защиты территории (</w:t>
      </w:r>
      <w:r w:rsidRPr="00540D03">
        <w:rPr>
          <w:rFonts w:ascii="Calibri" w:eastAsia="Calibri" w:hAnsi="Calibri" w:cs="Times New Roman"/>
          <w:color w:val="auto"/>
          <w:kern w:val="0"/>
          <w:sz w:val="12"/>
          <w:szCs w:val="12"/>
          <w:lang w:eastAsia="en-US"/>
        </w:rPr>
        <w:fldChar w:fldCharType="begin"/>
      </w:r>
      <w:r w:rsidRPr="00540D03">
        <w:rPr>
          <w:rFonts w:ascii="Calibri" w:eastAsia="Calibri" w:hAnsi="Calibri" w:cs="Times New Roman"/>
          <w:color w:val="auto"/>
          <w:kern w:val="0"/>
          <w:sz w:val="12"/>
          <w:szCs w:val="12"/>
          <w:lang w:eastAsia="en-US"/>
        </w:rPr>
        <w:instrText xml:space="preserve"> REF _Ref375141282 \h  \* MERGEFORMAT </w:instrText>
      </w:r>
      <w:r w:rsidRPr="00540D03">
        <w:rPr>
          <w:rFonts w:ascii="Calibri" w:eastAsia="Calibri" w:hAnsi="Calibri" w:cs="Times New Roman"/>
          <w:color w:val="auto"/>
          <w:kern w:val="0"/>
          <w:sz w:val="12"/>
          <w:szCs w:val="12"/>
          <w:lang w:eastAsia="en-US"/>
        </w:rPr>
      </w:r>
      <w:r w:rsidRPr="00540D03">
        <w:rPr>
          <w:rFonts w:ascii="Calibri" w:eastAsia="Calibri" w:hAnsi="Calibri" w:cs="Times New Roman"/>
          <w:color w:val="auto"/>
          <w:kern w:val="0"/>
          <w:sz w:val="12"/>
          <w:szCs w:val="12"/>
          <w:lang w:eastAsia="en-US"/>
        </w:rPr>
        <w:fldChar w:fldCharType="separate"/>
      </w:r>
      <w:r w:rsidRPr="00540D03">
        <w:rPr>
          <w:rFonts w:ascii="Calibri" w:eastAsia="Calibri" w:hAnsi="Calibri" w:cs="Times New Roman"/>
          <w:color w:val="auto"/>
          <w:kern w:val="0"/>
          <w:sz w:val="12"/>
          <w:szCs w:val="12"/>
          <w:lang w:eastAsia="en-US"/>
        </w:rPr>
        <w:t xml:space="preserve">Таблица </w:t>
      </w:r>
      <w:r w:rsidRPr="00540D03">
        <w:rPr>
          <w:rFonts w:ascii="Calibri" w:eastAsia="Calibri" w:hAnsi="Calibri" w:cs="Times New Roman"/>
          <w:color w:val="auto"/>
          <w:kern w:val="0"/>
          <w:sz w:val="12"/>
          <w:szCs w:val="12"/>
          <w:lang w:eastAsia="en-US"/>
        </w:rPr>
        <w:fldChar w:fldCharType="end"/>
      </w:r>
      <w:r w:rsidRPr="00540D03">
        <w:rPr>
          <w:rFonts w:ascii="Calibri" w:eastAsia="Calibri" w:hAnsi="Calibri" w:cs="Times New Roman"/>
          <w:b/>
          <w:color w:val="auto"/>
          <w:kern w:val="0"/>
          <w:sz w:val="12"/>
          <w:szCs w:val="12"/>
          <w:lang w:eastAsia="en-US"/>
        </w:rPr>
        <w:t>)</w:t>
      </w:r>
    </w:p>
    <w:p w:rsidR="00540D03" w:rsidRPr="00540D03" w:rsidRDefault="00540D03" w:rsidP="00540D03">
      <w:pPr>
        <w:tabs>
          <w:tab w:val="left" w:pos="708"/>
        </w:tabs>
        <w:spacing w:after="0" w:line="240" w:lineRule="auto"/>
        <w:ind w:firstLine="567"/>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Зоны транспортной инфраструктуры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Сооружения и коммуникации транспортной инфраструктуры могут располагаться в составе всех территориальных зон.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Конструкция дорожной одежды должна обеспечивать установленную скорость движения транспорта в соответствии с категорией дороги.</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76" w:name="_Toc524534961"/>
      <w:bookmarkStart w:id="177" w:name="_Toc524343450"/>
      <w:bookmarkStart w:id="178" w:name="_Toc396401950"/>
      <w:r w:rsidRPr="00540D03">
        <w:rPr>
          <w:rFonts w:ascii="Times New Roman" w:hAnsi="Times New Roman" w:cs="Times New Roman"/>
          <w:b/>
          <w:bCs/>
          <w:iCs/>
          <w:color w:val="auto"/>
          <w:kern w:val="0"/>
          <w:sz w:val="12"/>
          <w:szCs w:val="12"/>
        </w:rPr>
        <w:t>Техническая классификация автомобильных дорог (внешние автомобильные дороги общей сети) и основные параметры</w:t>
      </w:r>
      <w:bookmarkEnd w:id="176"/>
      <w:bookmarkEnd w:id="177"/>
      <w:bookmarkEnd w:id="178"/>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Категории автомобильных дорог назначаются в соответствии с ГОСТ Р 52398-2005 Классификация автомобильных дорог. Основные параметры и требования – согласно СП 34.13330.2012 Автомобильные дороги. Актуализированная редакция СНиП 2.05.02-85*</w:t>
      </w:r>
    </w:p>
    <w:p w:rsidR="00C012B5" w:rsidRPr="00540D03" w:rsidRDefault="00540D03" w:rsidP="00540D03">
      <w:pPr>
        <w:spacing w:after="0" w:line="240" w:lineRule="auto"/>
        <w:rPr>
          <w:rFonts w:ascii="Times New Roman" w:hAnsi="Times New Roman" w:cs="Times New Roman"/>
          <w:color w:val="auto"/>
          <w:kern w:val="0"/>
          <w:sz w:val="12"/>
          <w:szCs w:val="12"/>
        </w:rPr>
      </w:pPr>
      <w:r w:rsidRPr="00540D03">
        <w:rPr>
          <w:rFonts w:ascii="Calibri" w:eastAsia="Calibri" w:hAnsi="Calibri" w:cs="Times New Roman"/>
          <w:color w:val="auto"/>
          <w:kern w:val="0"/>
          <w:sz w:val="12"/>
          <w:szCs w:val="12"/>
          <w:lang w:eastAsia="ar-SA"/>
        </w:rPr>
        <w:t>Техническая классификация автомобильных дорог и основные параметры представлены ниже (Таблица 20)</w:t>
      </w:r>
    </w:p>
    <w:p w:rsidR="00C012B5" w:rsidRPr="00540D03" w:rsidRDefault="00C012B5"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179" w:name="_Ref375128471"/>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18</w:t>
      </w:r>
      <w:r w:rsidRPr="00540D03">
        <w:rPr>
          <w:rFonts w:ascii="Calibri" w:eastAsia="Calibri" w:hAnsi="Calibri" w:cs="Times New Roman"/>
          <w:b/>
          <w:bCs/>
          <w:color w:val="auto"/>
          <w:kern w:val="0"/>
          <w:sz w:val="12"/>
          <w:szCs w:val="12"/>
          <w:lang w:eastAsia="en-US"/>
        </w:rPr>
        <w:fldChar w:fldCharType="end"/>
      </w:r>
      <w:bookmarkEnd w:id="179"/>
      <w:r w:rsidRPr="00540D03">
        <w:rPr>
          <w:rFonts w:ascii="Calibri" w:eastAsia="Calibri" w:hAnsi="Calibri" w:cs="Times New Roman"/>
          <w:b/>
          <w:bCs/>
          <w:color w:val="auto"/>
          <w:kern w:val="0"/>
          <w:sz w:val="12"/>
          <w:szCs w:val="12"/>
          <w:lang w:eastAsia="en-US"/>
        </w:rPr>
        <w:t>0</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Техническая классификация автомобильных дорог и основные параметры</w:t>
      </w:r>
    </w:p>
    <w:tbl>
      <w:tblPr>
        <w:tblW w:w="11309" w:type="dxa"/>
        <w:tblInd w:w="-34" w:type="dxa"/>
        <w:tblLayout w:type="fixed"/>
        <w:tblLook w:val="04A0" w:firstRow="1" w:lastRow="0" w:firstColumn="1" w:lastColumn="0" w:noHBand="0" w:noVBand="1"/>
      </w:tblPr>
      <w:tblGrid>
        <w:gridCol w:w="568"/>
        <w:gridCol w:w="850"/>
        <w:gridCol w:w="992"/>
        <w:gridCol w:w="851"/>
        <w:gridCol w:w="960"/>
        <w:gridCol w:w="1024"/>
        <w:gridCol w:w="1136"/>
        <w:gridCol w:w="959"/>
        <w:gridCol w:w="851"/>
        <w:gridCol w:w="850"/>
        <w:gridCol w:w="1134"/>
        <w:gridCol w:w="1134"/>
      </w:tblGrid>
      <w:tr w:rsidR="00540D03" w:rsidRPr="00540D03" w:rsidTr="00540D03">
        <w:trPr>
          <w:trHeight w:val="20"/>
          <w:tblHeader/>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Класс</w:t>
            </w:r>
          </w:p>
        </w:tc>
        <w:tc>
          <w:tcPr>
            <w:tcW w:w="850" w:type="dxa"/>
            <w:vMerge w:val="restart"/>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Категория</w:t>
            </w:r>
          </w:p>
        </w:tc>
        <w:tc>
          <w:tcPr>
            <w:tcW w:w="992" w:type="dxa"/>
            <w:vMerge w:val="restart"/>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Число полос движения</w:t>
            </w:r>
          </w:p>
        </w:tc>
        <w:tc>
          <w:tcPr>
            <w:tcW w:w="851" w:type="dxa"/>
            <w:vMerge w:val="restart"/>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Ширина полосы, м</w:t>
            </w:r>
          </w:p>
        </w:tc>
        <w:tc>
          <w:tcPr>
            <w:tcW w:w="960" w:type="dxa"/>
            <w:vMerge w:val="restart"/>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Центральная разделительная полоса</w:t>
            </w:r>
          </w:p>
        </w:tc>
        <w:tc>
          <w:tcPr>
            <w:tcW w:w="2160" w:type="dxa"/>
            <w:gridSpan w:val="2"/>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Пересечения с </w:t>
            </w:r>
          </w:p>
        </w:tc>
        <w:tc>
          <w:tcPr>
            <w:tcW w:w="959" w:type="dxa"/>
            <w:vMerge w:val="restart"/>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Примыкания в одном уровне</w:t>
            </w:r>
          </w:p>
        </w:tc>
        <w:tc>
          <w:tcPr>
            <w:tcW w:w="851" w:type="dxa"/>
            <w:vMerge w:val="restart"/>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Расчетная скорость движения км/ч</w:t>
            </w:r>
          </w:p>
        </w:tc>
        <w:tc>
          <w:tcPr>
            <w:tcW w:w="850" w:type="dxa"/>
            <w:vMerge w:val="restart"/>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Наименьший радиус кривых в плане, м</w:t>
            </w:r>
          </w:p>
        </w:tc>
        <w:tc>
          <w:tcPr>
            <w:tcW w:w="1134" w:type="dxa"/>
            <w:vMerge w:val="restart"/>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Наибольший продоль-</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ный уклон, ‰</w:t>
            </w:r>
          </w:p>
        </w:tc>
        <w:tc>
          <w:tcPr>
            <w:tcW w:w="1134" w:type="dxa"/>
            <w:vMerge w:val="restart"/>
            <w:tcBorders>
              <w:top w:val="single" w:sz="4" w:space="0" w:color="auto"/>
              <w:left w:val="nil"/>
              <w:bottom w:val="single" w:sz="4" w:space="0" w:color="auto"/>
              <w:right w:val="single" w:sz="4" w:space="0" w:color="000000"/>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Ширина зем.полотна, м</w:t>
            </w:r>
          </w:p>
        </w:tc>
      </w:tr>
      <w:tr w:rsidR="00540D03" w:rsidRPr="00540D03" w:rsidTr="00540D03">
        <w:trPr>
          <w:trHeight w:val="20"/>
          <w:tblHead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0"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992"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1"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960"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024"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а/д, велосипедными и пешеходными дорожками</w:t>
            </w:r>
          </w:p>
        </w:tc>
        <w:tc>
          <w:tcPr>
            <w:tcW w:w="113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ж/д.</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путями</w:t>
            </w:r>
          </w:p>
        </w:tc>
        <w:tc>
          <w:tcPr>
            <w:tcW w:w="959"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1"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0"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134"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134" w:type="dxa"/>
            <w:vMerge/>
            <w:tcBorders>
              <w:top w:val="single" w:sz="4" w:space="0" w:color="auto"/>
              <w:left w:val="nil"/>
              <w:bottom w:val="single" w:sz="4" w:space="0" w:color="auto"/>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IV</w:t>
            </w:r>
          </w:p>
        </w:tc>
        <w:tc>
          <w:tcPr>
            <w:tcW w:w="99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851"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c>
          <w:tcPr>
            <w:tcW w:w="960"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024" w:type="dxa"/>
            <w:vMerge w:val="restart"/>
            <w:tcBorders>
              <w:top w:val="nil"/>
              <w:left w:val="single" w:sz="4" w:space="0" w:color="auto"/>
              <w:bottom w:val="single" w:sz="4" w:space="0" w:color="auto"/>
              <w:right w:val="single" w:sz="4" w:space="0" w:color="auto"/>
            </w:tcBorders>
            <w:vAlign w:val="center"/>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допускаются пересечения в одном уровне</w:t>
            </w:r>
          </w:p>
        </w:tc>
        <w:tc>
          <w:tcPr>
            <w:tcW w:w="959"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1"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80</w:t>
            </w:r>
          </w:p>
        </w:tc>
        <w:tc>
          <w:tcPr>
            <w:tcW w:w="85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w:t>
            </w:r>
          </w:p>
        </w:tc>
        <w:tc>
          <w:tcPr>
            <w:tcW w:w="113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w:t>
            </w:r>
          </w:p>
        </w:tc>
        <w:tc>
          <w:tcPr>
            <w:tcW w:w="1134" w:type="dxa"/>
            <w:tcBorders>
              <w:top w:val="single" w:sz="4" w:space="0" w:color="auto"/>
              <w:left w:val="nil"/>
              <w:bottom w:val="single" w:sz="4" w:space="0" w:color="auto"/>
              <w:right w:val="single" w:sz="4"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w:t>
            </w:r>
          </w:p>
        </w:tc>
      </w:tr>
      <w:tr w:rsidR="00540D03" w:rsidRPr="00540D03" w:rsidTr="00540D03">
        <w:trPr>
          <w:trHeight w:val="2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V</w:t>
            </w:r>
          </w:p>
        </w:tc>
        <w:tc>
          <w:tcPr>
            <w:tcW w:w="99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851"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 и более</w:t>
            </w:r>
          </w:p>
        </w:tc>
        <w:tc>
          <w:tcPr>
            <w:tcW w:w="960"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024"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59"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1"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w:t>
            </w:r>
          </w:p>
        </w:tc>
        <w:tc>
          <w:tcPr>
            <w:tcW w:w="85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150</w:t>
            </w:r>
          </w:p>
        </w:tc>
        <w:tc>
          <w:tcPr>
            <w:tcW w:w="113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70</w:t>
            </w:r>
          </w:p>
        </w:tc>
        <w:tc>
          <w:tcPr>
            <w:tcW w:w="1134"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r>
    </w:tbl>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80" w:name="_Toc524534962"/>
      <w:bookmarkStart w:id="181" w:name="_Toc524343451"/>
      <w:bookmarkStart w:id="182" w:name="_Toc396401951"/>
      <w:r w:rsidRPr="00540D03">
        <w:rPr>
          <w:rFonts w:ascii="Times New Roman" w:hAnsi="Times New Roman" w:cs="Times New Roman"/>
          <w:b/>
          <w:bCs/>
          <w:iCs/>
          <w:color w:val="auto"/>
          <w:kern w:val="0"/>
          <w:sz w:val="12"/>
          <w:szCs w:val="12"/>
        </w:rPr>
        <w:t>Категории и параметры автомобильных дорог систем расселения</w:t>
      </w:r>
      <w:bookmarkEnd w:id="180"/>
      <w:bookmarkEnd w:id="181"/>
      <w:bookmarkEnd w:id="182"/>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Таблица 21</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19</w:t>
      </w:r>
      <w:r w:rsidRPr="00540D03">
        <w:rPr>
          <w:rFonts w:ascii="Calibri" w:eastAsia="Calibri" w:hAnsi="Calibri" w:cs="Times New Roman"/>
          <w:b/>
          <w:bCs/>
          <w:color w:val="auto"/>
          <w:kern w:val="0"/>
          <w:sz w:val="12"/>
          <w:szCs w:val="12"/>
          <w:lang w:eastAsia="en-US"/>
        </w:rPr>
        <w:fldChar w:fldCharType="end"/>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Категории и параметры автомобильных дорог систем расселения</w:t>
      </w:r>
    </w:p>
    <w:tbl>
      <w:tblPr>
        <w:tblW w:w="11199" w:type="dxa"/>
        <w:tblInd w:w="-34" w:type="dxa"/>
        <w:tblLayout w:type="fixed"/>
        <w:tblLook w:val="04A0" w:firstRow="1" w:lastRow="0" w:firstColumn="1" w:lastColumn="0" w:noHBand="0" w:noVBand="1"/>
      </w:tblPr>
      <w:tblGrid>
        <w:gridCol w:w="851"/>
        <w:gridCol w:w="992"/>
        <w:gridCol w:w="851"/>
        <w:gridCol w:w="850"/>
        <w:gridCol w:w="1134"/>
        <w:gridCol w:w="1276"/>
        <w:gridCol w:w="677"/>
        <w:gridCol w:w="9"/>
        <w:gridCol w:w="983"/>
        <w:gridCol w:w="9"/>
        <w:gridCol w:w="841"/>
        <w:gridCol w:w="9"/>
        <w:gridCol w:w="842"/>
        <w:gridCol w:w="9"/>
        <w:gridCol w:w="983"/>
        <w:gridCol w:w="9"/>
        <w:gridCol w:w="874"/>
      </w:tblGrid>
      <w:tr w:rsidR="00540D03" w:rsidRPr="00540D03" w:rsidTr="00540D03">
        <w:trPr>
          <w:trHeight w:val="20"/>
          <w:tblHeader/>
        </w:trPr>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Категория</w:t>
            </w:r>
          </w:p>
        </w:tc>
        <w:tc>
          <w:tcPr>
            <w:tcW w:w="851" w:type="dxa"/>
            <w:vMerge w:val="restart"/>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Число полос движения</w:t>
            </w:r>
          </w:p>
        </w:tc>
        <w:tc>
          <w:tcPr>
            <w:tcW w:w="850" w:type="dxa"/>
            <w:vMerge w:val="restart"/>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Ширина полосы, м</w:t>
            </w:r>
          </w:p>
        </w:tc>
        <w:tc>
          <w:tcPr>
            <w:tcW w:w="1134" w:type="dxa"/>
            <w:vMerge w:val="restart"/>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Центральная разделительная полоса</w:t>
            </w:r>
          </w:p>
        </w:tc>
        <w:tc>
          <w:tcPr>
            <w:tcW w:w="1962" w:type="dxa"/>
            <w:gridSpan w:val="3"/>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Пересечения с </w:t>
            </w:r>
          </w:p>
        </w:tc>
        <w:tc>
          <w:tcPr>
            <w:tcW w:w="992" w:type="dxa"/>
            <w:gridSpan w:val="2"/>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Примыкания в одном уровне</w:t>
            </w:r>
          </w:p>
        </w:tc>
        <w:tc>
          <w:tcPr>
            <w:tcW w:w="850" w:type="dxa"/>
            <w:gridSpan w:val="2"/>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Расчетная скорость движения км/ч</w:t>
            </w:r>
          </w:p>
        </w:tc>
        <w:tc>
          <w:tcPr>
            <w:tcW w:w="851" w:type="dxa"/>
            <w:gridSpan w:val="2"/>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Наименьший радиус кривых в плане, м</w:t>
            </w:r>
          </w:p>
        </w:tc>
        <w:tc>
          <w:tcPr>
            <w:tcW w:w="992" w:type="dxa"/>
            <w:gridSpan w:val="2"/>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Наибольший продоль-</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ный уклон, ‰</w:t>
            </w:r>
          </w:p>
        </w:tc>
        <w:tc>
          <w:tcPr>
            <w:tcW w:w="874" w:type="dxa"/>
            <w:tcBorders>
              <w:top w:val="single" w:sz="4" w:space="0" w:color="auto"/>
              <w:left w:val="nil"/>
              <w:bottom w:val="single" w:sz="4" w:space="0" w:color="auto"/>
              <w:right w:val="single" w:sz="4" w:space="0" w:color="000000"/>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Ширина зем.полотна, м</w:t>
            </w:r>
          </w:p>
        </w:tc>
      </w:tr>
      <w:tr w:rsidR="00540D03" w:rsidRPr="00540D03" w:rsidTr="00540D03">
        <w:trPr>
          <w:trHeight w:val="20"/>
          <w:tblHeader/>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1"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0"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134"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276"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а/д, велосипедными и пешеходными дорожками</w:t>
            </w:r>
          </w:p>
        </w:tc>
        <w:tc>
          <w:tcPr>
            <w:tcW w:w="67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ж/д.</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путями</w:t>
            </w:r>
          </w:p>
        </w:tc>
        <w:tc>
          <w:tcPr>
            <w:tcW w:w="992" w:type="dxa"/>
            <w:gridSpan w:val="2"/>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0" w:type="dxa"/>
            <w:gridSpan w:val="2"/>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1" w:type="dxa"/>
            <w:gridSpan w:val="2"/>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992" w:type="dxa"/>
            <w:gridSpan w:val="2"/>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83" w:type="dxa"/>
            <w:gridSpan w:val="2"/>
            <w:tcBorders>
              <w:top w:val="single" w:sz="4" w:space="0" w:color="auto"/>
              <w:left w:val="nil"/>
              <w:bottom w:val="single" w:sz="4" w:space="0" w:color="auto"/>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0"/>
        </w:trPr>
        <w:tc>
          <w:tcPr>
            <w:tcW w:w="851" w:type="dxa"/>
            <w:vMerge w:val="restart"/>
            <w:tcBorders>
              <w:top w:val="nil"/>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Местного значения:</w:t>
            </w:r>
          </w:p>
        </w:tc>
        <w:tc>
          <w:tcPr>
            <w:tcW w:w="99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грузового движения</w:t>
            </w:r>
          </w:p>
        </w:tc>
        <w:tc>
          <w:tcPr>
            <w:tcW w:w="851"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850"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w:t>
            </w:r>
          </w:p>
        </w:tc>
        <w:tc>
          <w:tcPr>
            <w:tcW w:w="1134" w:type="dxa"/>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1276" w:type="dxa"/>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677" w:type="dxa"/>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992" w:type="dxa"/>
            <w:gridSpan w:val="2"/>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850" w:type="dxa"/>
            <w:gridSpan w:val="2"/>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70</w:t>
            </w:r>
          </w:p>
        </w:tc>
        <w:tc>
          <w:tcPr>
            <w:tcW w:w="851" w:type="dxa"/>
            <w:gridSpan w:val="2"/>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250</w:t>
            </w:r>
          </w:p>
        </w:tc>
        <w:tc>
          <w:tcPr>
            <w:tcW w:w="992" w:type="dxa"/>
            <w:gridSpan w:val="2"/>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70</w:t>
            </w:r>
          </w:p>
        </w:tc>
        <w:tc>
          <w:tcPr>
            <w:tcW w:w="883" w:type="dxa"/>
            <w:gridSpan w:val="2"/>
            <w:tcBorders>
              <w:top w:val="single" w:sz="4" w:space="0" w:color="auto"/>
              <w:left w:val="nil"/>
              <w:bottom w:val="single" w:sz="4" w:space="0" w:color="auto"/>
              <w:right w:val="single" w:sz="4"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w:t>
            </w:r>
          </w:p>
        </w:tc>
      </w:tr>
      <w:tr w:rsidR="00540D03" w:rsidRPr="00540D03" w:rsidTr="00540D03">
        <w:trPr>
          <w:trHeight w:val="20"/>
        </w:trPr>
        <w:tc>
          <w:tcPr>
            <w:tcW w:w="851"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парковые</w:t>
            </w:r>
          </w:p>
        </w:tc>
        <w:tc>
          <w:tcPr>
            <w:tcW w:w="851"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850"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c>
          <w:tcPr>
            <w:tcW w:w="1134" w:type="dxa"/>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1276" w:type="dxa"/>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677" w:type="dxa"/>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992" w:type="dxa"/>
            <w:gridSpan w:val="2"/>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850" w:type="dxa"/>
            <w:gridSpan w:val="2"/>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w:t>
            </w:r>
          </w:p>
        </w:tc>
        <w:tc>
          <w:tcPr>
            <w:tcW w:w="851" w:type="dxa"/>
            <w:gridSpan w:val="2"/>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175</w:t>
            </w:r>
          </w:p>
        </w:tc>
        <w:tc>
          <w:tcPr>
            <w:tcW w:w="992" w:type="dxa"/>
            <w:gridSpan w:val="2"/>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80</w:t>
            </w:r>
          </w:p>
        </w:tc>
        <w:tc>
          <w:tcPr>
            <w:tcW w:w="883" w:type="dxa"/>
            <w:gridSpan w:val="2"/>
            <w:tcBorders>
              <w:top w:val="single" w:sz="4" w:space="0" w:color="auto"/>
              <w:left w:val="nil"/>
              <w:bottom w:val="single" w:sz="4" w:space="0" w:color="auto"/>
              <w:right w:val="single" w:sz="4"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15,0</w:t>
            </w:r>
          </w:p>
        </w:tc>
      </w:tr>
    </w:tbl>
    <w:p w:rsidR="00C012B5" w:rsidRPr="00540D03" w:rsidRDefault="00C012B5"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83" w:name="_Toc524534963"/>
      <w:bookmarkStart w:id="184" w:name="_Toc524343452"/>
      <w:bookmarkStart w:id="185" w:name="_Toc396401952"/>
      <w:r w:rsidRPr="00540D03">
        <w:rPr>
          <w:rFonts w:ascii="Times New Roman" w:hAnsi="Times New Roman" w:cs="Times New Roman"/>
          <w:b/>
          <w:bCs/>
          <w:iCs/>
          <w:color w:val="auto"/>
          <w:kern w:val="0"/>
          <w:sz w:val="12"/>
          <w:szCs w:val="12"/>
        </w:rPr>
        <w:t>Параметры отводимых территорий под размещаемые автомобильные дороги</w:t>
      </w:r>
      <w:bookmarkEnd w:id="183"/>
      <w:bookmarkEnd w:id="184"/>
      <w:bookmarkEnd w:id="185"/>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 (c изменениями от 11 марта 2011 г). Параметры отводимых территорий под размещаемые автомобильные дороги представлены ниже (Таблица 22).</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186" w:name="_Ref375138376"/>
      <w:r w:rsidRPr="00540D03">
        <w:rPr>
          <w:rFonts w:ascii="Calibri" w:eastAsia="Calibri" w:hAnsi="Calibri" w:cs="Times New Roman"/>
          <w:b/>
          <w:bCs/>
          <w:color w:val="auto"/>
          <w:kern w:val="0"/>
          <w:sz w:val="12"/>
          <w:szCs w:val="12"/>
          <w:lang w:eastAsia="en-US"/>
        </w:rPr>
        <w:t xml:space="preserve">Таблица </w:t>
      </w:r>
      <w:bookmarkEnd w:id="186"/>
      <w:r w:rsidRPr="00540D03">
        <w:rPr>
          <w:rFonts w:ascii="Calibri" w:eastAsia="Calibri" w:hAnsi="Calibri" w:cs="Times New Roman"/>
          <w:b/>
          <w:bCs/>
          <w:color w:val="auto"/>
          <w:kern w:val="0"/>
          <w:sz w:val="12"/>
          <w:szCs w:val="12"/>
          <w:lang w:eastAsia="en-US"/>
        </w:rPr>
        <w:t>22</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Параметры отводимых территорий под размещаемые автомобильные дороги</w:t>
      </w:r>
    </w:p>
    <w:tbl>
      <w:tblPr>
        <w:tblStyle w:val="142"/>
        <w:tblW w:w="0" w:type="auto"/>
        <w:tblLayout w:type="fixed"/>
        <w:tblLook w:val="04A0" w:firstRow="1" w:lastRow="0" w:firstColumn="1" w:lastColumn="0" w:noHBand="0" w:noVBand="1"/>
      </w:tblPr>
      <w:tblGrid>
        <w:gridCol w:w="671"/>
        <w:gridCol w:w="1990"/>
        <w:gridCol w:w="1174"/>
        <w:gridCol w:w="1802"/>
        <w:gridCol w:w="850"/>
        <w:gridCol w:w="913"/>
        <w:gridCol w:w="1464"/>
        <w:gridCol w:w="1273"/>
      </w:tblGrid>
      <w:tr w:rsidR="00540D03" w:rsidRPr="00540D03" w:rsidTr="00540D03">
        <w:tc>
          <w:tcPr>
            <w:tcW w:w="67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п.п</w:t>
            </w:r>
          </w:p>
        </w:tc>
        <w:tc>
          <w:tcPr>
            <w:tcW w:w="5816" w:type="dxa"/>
            <w:gridSpan w:val="4"/>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Определяемый норматив</w:t>
            </w:r>
          </w:p>
        </w:tc>
        <w:tc>
          <w:tcPr>
            <w:tcW w:w="91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ед. изм</w:t>
            </w:r>
          </w:p>
        </w:tc>
        <w:tc>
          <w:tcPr>
            <w:tcW w:w="146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Нормативная ссылка</w:t>
            </w:r>
          </w:p>
        </w:tc>
        <w:tc>
          <w:tcPr>
            <w:tcW w:w="127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Показатель</w:t>
            </w:r>
          </w:p>
        </w:tc>
      </w:tr>
      <w:tr w:rsidR="00540D03" w:rsidRPr="00540D03" w:rsidTr="00540D03">
        <w:trPr>
          <w:trHeight w:val="666"/>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w:t>
            </w:r>
          </w:p>
        </w:tc>
        <w:tc>
          <w:tcPr>
            <w:tcW w:w="199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40D03" w:rsidRPr="00540D03" w:rsidRDefault="00540D03" w:rsidP="00540D03">
            <w:pPr>
              <w:tabs>
                <w:tab w:val="left" w:pos="708"/>
              </w:tabs>
              <w:spacing w:after="0" w:line="240" w:lineRule="auto"/>
              <w:ind w:left="113" w:right="113"/>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left="113" w:right="113"/>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Общая площадь отвода земель для сооружений и коммуникаций внешнего транспорта</w:t>
            </w:r>
          </w:p>
        </w:tc>
        <w:tc>
          <w:tcPr>
            <w:tcW w:w="1174" w:type="dxa"/>
            <w:vMerge w:val="restart"/>
            <w:tcBorders>
              <w:top w:val="single" w:sz="4" w:space="0" w:color="auto"/>
              <w:left w:val="single" w:sz="4" w:space="0" w:color="auto"/>
              <w:bottom w:val="single" w:sz="4" w:space="0" w:color="auto"/>
              <w:right w:val="single" w:sz="4" w:space="0" w:color="auto"/>
            </w:tcBorders>
            <w:textDirection w:val="btLr"/>
            <w:hideMark/>
          </w:tcPr>
          <w:p w:rsidR="00540D03" w:rsidRPr="00540D03" w:rsidRDefault="00540D03" w:rsidP="00540D03">
            <w:pPr>
              <w:tabs>
                <w:tab w:val="left" w:pos="708"/>
              </w:tabs>
              <w:spacing w:after="0" w:line="240" w:lineRule="auto"/>
              <w:ind w:left="113" w:right="113"/>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особо ценных угодьях земель сельскохозяйственного назначения</w:t>
            </w:r>
          </w:p>
        </w:tc>
        <w:tc>
          <w:tcPr>
            <w:tcW w:w="1802" w:type="dxa"/>
            <w:vMerge w:val="restart"/>
            <w:tcBorders>
              <w:top w:val="single" w:sz="4" w:space="0" w:color="auto"/>
              <w:left w:val="single" w:sz="4" w:space="0" w:color="auto"/>
              <w:bottom w:val="single" w:sz="4" w:space="0" w:color="auto"/>
              <w:right w:val="single" w:sz="4" w:space="0" w:color="auto"/>
            </w:tcBorders>
            <w:textDirection w:val="btLr"/>
            <w:hideMark/>
          </w:tcPr>
          <w:p w:rsidR="00540D03" w:rsidRPr="00540D03" w:rsidRDefault="00540D03" w:rsidP="00540D03">
            <w:pPr>
              <w:tabs>
                <w:tab w:val="left" w:pos="708"/>
              </w:tabs>
              <w:spacing w:after="0" w:line="240" w:lineRule="auto"/>
              <w:ind w:left="113" w:right="113"/>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поперечном уклоне местности ≤ 1: 20 для а/д категории:</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IV 2 полосы</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га/1 км</w:t>
            </w:r>
          </w:p>
        </w:tc>
        <w:tc>
          <w:tcPr>
            <w:tcW w:w="14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ind w:left="113" w:right="113"/>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2,4</w:t>
            </w:r>
          </w:p>
        </w:tc>
      </w:tr>
      <w:tr w:rsidR="00540D03" w:rsidRPr="00540D03" w:rsidTr="00540D03">
        <w:trPr>
          <w:trHeight w:val="703"/>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V 1 полоса</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2,1</w:t>
            </w:r>
          </w:p>
        </w:tc>
      </w:tr>
      <w:tr w:rsidR="00540D03" w:rsidRPr="00540D03" w:rsidTr="00540D03">
        <w:trPr>
          <w:trHeight w:val="698"/>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02" w:type="dxa"/>
            <w:vMerge w:val="restart"/>
            <w:tcBorders>
              <w:top w:val="single" w:sz="4" w:space="0" w:color="auto"/>
              <w:left w:val="single" w:sz="4" w:space="0" w:color="auto"/>
              <w:bottom w:val="single" w:sz="4" w:space="0" w:color="auto"/>
              <w:right w:val="single" w:sz="4" w:space="0" w:color="auto"/>
            </w:tcBorders>
            <w:textDirection w:val="btLr"/>
            <w:hideMark/>
          </w:tcPr>
          <w:p w:rsidR="00540D03" w:rsidRPr="00540D03" w:rsidRDefault="00540D03" w:rsidP="00540D03">
            <w:pPr>
              <w:tabs>
                <w:tab w:val="left" w:pos="708"/>
              </w:tabs>
              <w:spacing w:after="0" w:line="240" w:lineRule="auto"/>
              <w:ind w:left="113" w:right="113"/>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поперечном уклоне местности  ≥ 1: 20, но ≤ 1:10 для  а/д категории:</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IV 2 полосы</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w:t>
            </w:r>
          </w:p>
        </w:tc>
      </w:tr>
      <w:tr w:rsidR="00540D03" w:rsidRPr="00540D03" w:rsidTr="00540D03">
        <w:trPr>
          <w:trHeight w:val="681"/>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V 1 полоса</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2,2</w:t>
            </w:r>
          </w:p>
        </w:tc>
      </w:tr>
      <w:tr w:rsidR="00540D03" w:rsidRPr="00540D03" w:rsidTr="00540D03">
        <w:trPr>
          <w:trHeight w:val="693"/>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ind w:left="113" w:right="113"/>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Необходимые</w:t>
            </w:r>
          </w:p>
        </w:tc>
        <w:tc>
          <w:tcPr>
            <w:tcW w:w="1802" w:type="dxa"/>
            <w:vMerge w:val="restart"/>
            <w:tcBorders>
              <w:top w:val="single" w:sz="4" w:space="0" w:color="auto"/>
              <w:left w:val="single" w:sz="4" w:space="0" w:color="auto"/>
              <w:bottom w:val="single" w:sz="4" w:space="0" w:color="auto"/>
              <w:right w:val="single" w:sz="4" w:space="0" w:color="auto"/>
            </w:tcBorders>
            <w:textDirection w:val="btLr"/>
            <w:hideMark/>
          </w:tcPr>
          <w:p w:rsidR="00540D03" w:rsidRPr="00540D03" w:rsidRDefault="00540D03" w:rsidP="00540D03">
            <w:pPr>
              <w:tabs>
                <w:tab w:val="left" w:pos="708"/>
              </w:tabs>
              <w:spacing w:after="0" w:line="240" w:lineRule="auto"/>
              <w:ind w:left="113" w:right="113"/>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поперечном уклоне местности ≤ 1: 20 для категории а/д:</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IV 2 полосы</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3,5</w:t>
            </w:r>
          </w:p>
        </w:tc>
      </w:tr>
      <w:tr w:rsidR="00540D03" w:rsidRPr="00540D03" w:rsidTr="00540D03">
        <w:trPr>
          <w:trHeight w:val="703"/>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V 1 полоса</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3,3</w:t>
            </w:r>
          </w:p>
        </w:tc>
      </w:tr>
      <w:tr w:rsidR="00540D03" w:rsidRPr="00540D03" w:rsidTr="00540D03">
        <w:trPr>
          <w:trHeight w:val="698"/>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02" w:type="dxa"/>
            <w:vMerge w:val="restart"/>
            <w:tcBorders>
              <w:top w:val="single" w:sz="4" w:space="0" w:color="auto"/>
              <w:left w:val="single" w:sz="4" w:space="0" w:color="auto"/>
              <w:bottom w:val="single" w:sz="4" w:space="0" w:color="auto"/>
              <w:right w:val="single" w:sz="4" w:space="0" w:color="auto"/>
            </w:tcBorders>
            <w:textDirection w:val="btLr"/>
            <w:hideMark/>
          </w:tcPr>
          <w:p w:rsidR="00540D03" w:rsidRPr="00540D03" w:rsidRDefault="00540D03" w:rsidP="00540D03">
            <w:pPr>
              <w:tabs>
                <w:tab w:val="left" w:pos="708"/>
              </w:tabs>
              <w:spacing w:after="0" w:line="240" w:lineRule="auto"/>
              <w:ind w:left="113" w:right="113"/>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поперечном уклоне местности  ≥ 1: 20, но ≤ 1:10 для категории а/д:</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IV 2 полосы</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3,6</w:t>
            </w:r>
          </w:p>
        </w:tc>
      </w:tr>
      <w:tr w:rsidR="00540D03" w:rsidRPr="00540D03" w:rsidTr="00540D03">
        <w:trPr>
          <w:trHeight w:val="709"/>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V 1 полоса</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3,4</w:t>
            </w:r>
          </w:p>
        </w:tc>
      </w:tr>
      <w:tr w:rsidR="00540D03" w:rsidRPr="00540D03" w:rsidTr="00540D03">
        <w:trPr>
          <w:trHeight w:val="982"/>
        </w:trPr>
        <w:tc>
          <w:tcPr>
            <w:tcW w:w="67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c>
          <w:tcPr>
            <w:tcW w:w="5816" w:type="dxa"/>
            <w:gridSpan w:val="4"/>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Ширина полосы зеленых насаждений для защиты застройки от шума вдоль автомобильных дорог</w:t>
            </w:r>
          </w:p>
        </w:tc>
        <w:tc>
          <w:tcPr>
            <w:tcW w:w="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146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СНиП 2.07.01-89* п.6.9</w:t>
            </w: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87" w:name="_Toc524534964"/>
      <w:bookmarkStart w:id="188" w:name="_Toc524343453"/>
      <w:bookmarkStart w:id="189" w:name="_Toc396401953"/>
      <w:r w:rsidRPr="00540D03">
        <w:rPr>
          <w:rFonts w:ascii="Times New Roman" w:hAnsi="Times New Roman" w:cs="Times New Roman"/>
          <w:b/>
          <w:bCs/>
          <w:iCs/>
          <w:color w:val="auto"/>
          <w:kern w:val="0"/>
          <w:sz w:val="12"/>
          <w:szCs w:val="12"/>
        </w:rPr>
        <w:t>Плотность автомобильных дорог общей сети, км / кв. км территории</w:t>
      </w:r>
      <w:bookmarkEnd w:id="187"/>
      <w:bookmarkEnd w:id="188"/>
      <w:bookmarkEnd w:id="18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планировании развития автомобильных дорог общей сети следует стремиться к показателю их плотности – 0,2 км / кв. км территории.</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Требования к проложению автомобильных дорог общей сети и условия выбора схем пересечений и примыканий (</w:t>
      </w:r>
      <w:r w:rsidRPr="00540D03">
        <w:rPr>
          <w:rFonts w:ascii="Times New Roman" w:hAnsi="Times New Roman" w:cs="Times New Roman"/>
          <w:color w:val="auto"/>
          <w:kern w:val="0"/>
          <w:sz w:val="12"/>
          <w:szCs w:val="12"/>
        </w:rPr>
        <w:t>СП 34.13330.2012 Автомобильные дороги. Актуализированная редакция СНиП 2.05.02-85*)</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Прокладку трассы автомобильных дорог следует выполнять с учетом минимального воздействия на окружающую среду.</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сельскохозяйственных угодьях трассы следует прокладывать по границам полей севооборота или хозяйств.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 допускается прокладка трасс по зонам особо охраняемых природных территорий.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Вдоль рек, озер и других водных объектов трассы следует прокладывать за пределами, установленных для них защитных зон.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лесным массивам трассы следует прокладывать, по возможности, с использованием просек и противопожарных разрывов.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Пересечения и примыкания автомобильных дорог в одном уровне проектируют в виде: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 простых пересечений и примыканий при суммарной перспективной интенсивности движения менее 2000 приведенных ед./сут.;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Переходно-скоростные полосы на дорогах категорий I - IV предусматривают в местах расположения площадок для остановок автобусов.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90" w:name="_Toc524534965"/>
      <w:bookmarkStart w:id="191" w:name="_Toc524343454"/>
      <w:bookmarkStart w:id="192" w:name="_Toc396401954"/>
      <w:r w:rsidRPr="00540D03">
        <w:rPr>
          <w:rFonts w:ascii="Times New Roman" w:hAnsi="Times New Roman" w:cs="Times New Roman"/>
          <w:b/>
          <w:bCs/>
          <w:iCs/>
          <w:color w:val="auto"/>
          <w:kern w:val="0"/>
          <w:sz w:val="12"/>
          <w:szCs w:val="12"/>
        </w:rPr>
        <w:t>Затраты времени на передвижение для ежедневно приезжающих на работу в город-центр из других поселений</w:t>
      </w:r>
      <w:bookmarkEnd w:id="190"/>
      <w:bookmarkEnd w:id="191"/>
      <w:bookmarkEnd w:id="192"/>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rsidR="00540D03" w:rsidRPr="00540D03" w:rsidRDefault="00540D03" w:rsidP="00540D03">
      <w:pPr>
        <w:tabs>
          <w:tab w:val="left" w:pos="708"/>
        </w:tabs>
        <w:spacing w:after="0" w:line="240" w:lineRule="auto"/>
        <w:ind w:firstLine="567"/>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Прогнозирование уровня автомобилизации</w:t>
      </w:r>
    </w:p>
    <w:p w:rsidR="00540D03" w:rsidRPr="00540D03" w:rsidRDefault="00540D03" w:rsidP="00540D03">
      <w:pPr>
        <w:tabs>
          <w:tab w:val="left" w:pos="708"/>
        </w:tabs>
        <w:spacing w:after="0" w:line="240" w:lineRule="auto"/>
        <w:ind w:firstLine="567"/>
        <w:jc w:val="both"/>
        <w:rPr>
          <w:rFonts w:ascii="Calibri" w:hAnsi="Calibri" w:cs="Times New Roman"/>
          <w:color w:val="auto"/>
          <w:kern w:val="0"/>
          <w:sz w:val="12"/>
          <w:szCs w:val="12"/>
          <w:lang w:eastAsia="ar-SA"/>
        </w:rPr>
      </w:pPr>
      <w:r w:rsidRPr="00540D03">
        <w:rPr>
          <w:rFonts w:ascii="Calibri" w:eastAsia="TimesNewRomanPSMT" w:hAnsi="Calibri" w:cs="Times New Roman"/>
          <w:color w:val="auto"/>
          <w:kern w:val="0"/>
          <w:sz w:val="12"/>
          <w:szCs w:val="12"/>
          <w:lang w:eastAsia="ar-SA"/>
        </w:rPr>
        <w:t>Социально-экономическое районирование позволит в процессе установления нормативов принимать решения об установлении показателя уровня автомобилизации, с учетом текущего и прогнозируемого состояния социально-экономической сферы в муниципальном образовании.</w:t>
      </w:r>
      <w:r w:rsidRPr="00540D03">
        <w:rPr>
          <w:rFonts w:ascii="Calibri" w:eastAsia="Calibri" w:hAnsi="Calibri" w:cs="Times New Roman"/>
          <w:color w:val="auto"/>
          <w:kern w:val="0"/>
          <w:sz w:val="12"/>
          <w:szCs w:val="12"/>
          <w:lang w:eastAsia="ar-SA"/>
        </w:rPr>
        <w:t xml:space="preserve"> </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Показатели существующего уровня автомобилизации на период 31.12.2011г. представлены ниже (Таблица 24). Указанные показатели допускается уменьшать или увеличивать в зависимости от местных условий, но не более чем на 25%.</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val="en-US" w:eastAsia="en-US"/>
        </w:rPr>
      </w:pPr>
      <w:bookmarkStart w:id="193" w:name="_Ref375130169"/>
      <w:r w:rsidRPr="00540D03">
        <w:rPr>
          <w:rFonts w:ascii="Calibri" w:eastAsia="Calibri" w:hAnsi="Calibri" w:cs="Times New Roman"/>
          <w:b/>
          <w:bCs/>
          <w:color w:val="auto"/>
          <w:kern w:val="0"/>
          <w:sz w:val="12"/>
          <w:szCs w:val="12"/>
          <w:lang w:eastAsia="en-US"/>
        </w:rPr>
        <w:t xml:space="preserve">Таблица </w:t>
      </w:r>
      <w:bookmarkEnd w:id="193"/>
      <w:r w:rsidRPr="00540D03">
        <w:rPr>
          <w:rFonts w:ascii="Calibri" w:eastAsia="Calibri" w:hAnsi="Calibri" w:cs="Times New Roman"/>
          <w:b/>
          <w:bCs/>
          <w:color w:val="auto"/>
          <w:kern w:val="0"/>
          <w:sz w:val="12"/>
          <w:szCs w:val="12"/>
          <w:lang w:eastAsia="en-US"/>
        </w:rPr>
        <w:t>24</w:t>
      </w:r>
    </w:p>
    <w:p w:rsidR="00540D03" w:rsidRPr="00540D03" w:rsidRDefault="00540D03" w:rsidP="00540D03">
      <w:pPr>
        <w:tabs>
          <w:tab w:val="left" w:pos="708"/>
        </w:tabs>
        <w:spacing w:after="0" w:line="240" w:lineRule="auto"/>
        <w:jc w:val="center"/>
        <w:rPr>
          <w:rFonts w:ascii="Calibri" w:eastAsia="Calibri" w:hAnsi="Calibri" w:cs="Times New Roman"/>
          <w:bCs/>
          <w:color w:val="auto"/>
          <w:kern w:val="0"/>
          <w:sz w:val="12"/>
          <w:szCs w:val="12"/>
          <w:lang w:eastAsia="en-US"/>
        </w:rPr>
      </w:pPr>
      <w:r w:rsidRPr="00540D03">
        <w:rPr>
          <w:rFonts w:ascii="Calibri" w:eastAsia="Calibri" w:hAnsi="Calibri" w:cs="Times New Roman"/>
          <w:b/>
          <w:bCs/>
          <w:color w:val="auto"/>
          <w:kern w:val="0"/>
          <w:sz w:val="12"/>
          <w:szCs w:val="12"/>
          <w:lang w:eastAsia="en-US"/>
        </w:rPr>
        <w:t>Существующий уровень автомобилизации</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9"/>
        <w:gridCol w:w="1984"/>
        <w:gridCol w:w="1983"/>
        <w:gridCol w:w="2369"/>
      </w:tblGrid>
      <w:tr w:rsidR="00540D03" w:rsidRPr="00540D03" w:rsidTr="00540D03">
        <w:trPr>
          <w:trHeight w:val="20"/>
          <w:tblHeader/>
          <w:jc w:val="center"/>
        </w:trPr>
        <w:tc>
          <w:tcPr>
            <w:tcW w:w="385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Муниципальные образования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Уровень автомобилизации, ед. легковых авто / 1000 жителей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Уровень автомобилизации, ед. грузовых авто / 1000 жителей</w:t>
            </w:r>
          </w:p>
        </w:tc>
        <w:tc>
          <w:tcPr>
            <w:tcW w:w="2371"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Уровень автомобилизации, ед. мототранспорта / 1000 жителей</w:t>
            </w:r>
          </w:p>
        </w:tc>
      </w:tr>
      <w:tr w:rsidR="00540D03" w:rsidRPr="00540D03" w:rsidTr="00540D03">
        <w:trPr>
          <w:trHeight w:val="20"/>
          <w:jc w:val="center"/>
        </w:trPr>
        <w:tc>
          <w:tcPr>
            <w:tcW w:w="385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Каратузский  район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283</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75</w:t>
            </w:r>
          </w:p>
        </w:tc>
        <w:tc>
          <w:tcPr>
            <w:tcW w:w="2371"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lang w:val="en-US"/>
              </w:rPr>
              <w:t>26</w:t>
            </w:r>
          </w:p>
        </w:tc>
      </w:tr>
    </w:tbl>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lang w:val="en-US"/>
        </w:rPr>
      </w:pP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Методика прогнозирования уровня автомобилизации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r w:rsidRPr="00540D03">
        <w:rPr>
          <w:rFonts w:ascii="Times New Roman" w:hAnsi="Times New Roman" w:cs="Times New Roman"/>
          <w:color w:val="auto"/>
          <w:kern w:val="0"/>
          <w:sz w:val="12"/>
          <w:szCs w:val="12"/>
          <w:lang w:eastAsia="ar-SA"/>
        </w:rPr>
        <w:t xml:space="preserve">Одним из важных, описывающих социально-экономическое положение территории Красноярского края, является уровень автомобилизации легковыми автомобилями. Прогнозирование уровня автомобилизации основано на экстраполяции зависимости уровня автомобилизации легковыми автомобилями от различных социально-экономических факторов на расчетный срок. Установить зависимость уровня автомобилизации легковыми автомобилями от различных факторов и оценить тесноту этих связей позволяет метод корреляционно-регрессионного анализа.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r w:rsidRPr="00540D03">
        <w:rPr>
          <w:rFonts w:ascii="Times New Roman" w:hAnsi="Times New Roman" w:cs="Times New Roman"/>
          <w:color w:val="auto"/>
          <w:kern w:val="0"/>
          <w:sz w:val="12"/>
          <w:szCs w:val="12"/>
          <w:lang w:eastAsia="ar-SA"/>
        </w:rPr>
        <w:t>В первую очередь, был составлен перечень признаков, предположительно оказывающих влияние на уровень автомобилизации легковыми автомобилями в Красноярском крае: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rPr>
      </w:pPr>
      <w:r w:rsidRPr="00540D03">
        <w:rPr>
          <w:rFonts w:ascii="Calibri" w:eastAsia="Calibri" w:hAnsi="Calibri" w:cs="Times New Roman"/>
          <w:color w:val="auto"/>
          <w:kern w:val="0"/>
          <w:sz w:val="12"/>
          <w:szCs w:val="12"/>
          <w:lang w:eastAsia="en-US"/>
        </w:rPr>
        <w:t>природно-климатический;</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территориальный;</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социально-экономический.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r w:rsidRPr="00540D03">
        <w:rPr>
          <w:rFonts w:ascii="Times New Roman" w:hAnsi="Times New Roman" w:cs="Times New Roman"/>
          <w:color w:val="auto"/>
          <w:kern w:val="0"/>
          <w:sz w:val="12"/>
          <w:szCs w:val="12"/>
          <w:lang w:eastAsia="ar-SA"/>
        </w:rPr>
        <w:t>Природно-климатический признак формируется на основе укрупненного природно-климатического районирования территории Красноярского края: муниципальные образования с неблагоприятными, относительно благоприятными и умеренными природными условиями.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r w:rsidRPr="00540D03">
        <w:rPr>
          <w:rFonts w:ascii="Times New Roman" w:hAnsi="Times New Roman" w:cs="Times New Roman"/>
          <w:color w:val="auto"/>
          <w:kern w:val="0"/>
          <w:sz w:val="12"/>
          <w:szCs w:val="12"/>
          <w:lang w:eastAsia="ar-SA"/>
        </w:rPr>
        <w:t>Формирование территориального признака обусловлено тем, что площади территорий муниципальных образований с неблагоприятными природными условиями (Таймырский Долгано-Ненецкий, Туруханский, Эвенкийский районы) очень большие в сравнении с площадями территорий остальных муниципальных образований. Поэтому было принято решение рассматривать муниципальные образования с относительно благоприятными и умеренными природными условиями как один объект, усредняя при этом значения показателя уровня автомобилизации легковыми автомобилями и факторных показателей. (См. Рис. 1).</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r w:rsidRPr="00540D03">
        <w:rPr>
          <w:rFonts w:ascii="Times New Roman" w:hAnsi="Times New Roman" w:cs="Times New Roman"/>
          <w:color w:val="auto"/>
          <w:kern w:val="0"/>
          <w:sz w:val="12"/>
          <w:szCs w:val="12"/>
          <w:lang w:eastAsia="ar-SA"/>
        </w:rPr>
        <w:t>Социально-экономический признак включает в себя несколько факторных показателей, выраженных численно:</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rPr>
      </w:pPr>
      <w:r w:rsidRPr="00540D03">
        <w:rPr>
          <w:rFonts w:ascii="Calibri" w:eastAsia="Calibri" w:hAnsi="Calibri" w:cs="Times New Roman"/>
          <w:color w:val="auto"/>
          <w:kern w:val="0"/>
          <w:sz w:val="12"/>
          <w:szCs w:val="12"/>
          <w:lang w:eastAsia="en-US"/>
        </w:rPr>
        <w:t>численность населения;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уровень урбанизации;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вовлеченность в агломерацию;</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развитие промышленности и транспортная доступность;</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уровень доходов населения;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среднедушевые доходы населения;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плотность сети автомобильных дорог.</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r w:rsidRPr="00540D03">
        <w:rPr>
          <w:rFonts w:ascii="Times New Roman" w:hAnsi="Times New Roman" w:cs="Times New Roman"/>
          <w:color w:val="auto"/>
          <w:kern w:val="0"/>
          <w:sz w:val="12"/>
          <w:szCs w:val="12"/>
          <w:lang w:eastAsia="ar-SA"/>
        </w:rPr>
        <w:t>Данный перечень факторов будет подвергнут анализу для построения корреляционно-регрессионной модели. Необходимо отметить, что были использованы следующие дифференцированные показатели, приведенные в Томе 1 Региональных нормативов градостроительного проектирования Красноярского края «Дифференцирования муниципальных образований по географическим, демографическим, экономическим и иным признакам, оказывающим влияние на использование их территорией»: уровень урбанизации, развитие промышленности и транспортная доступность, уровень доходов населения.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r w:rsidRPr="00540D03">
        <w:rPr>
          <w:rFonts w:ascii="Times New Roman" w:hAnsi="Times New Roman" w:cs="Times New Roman"/>
          <w:color w:val="auto"/>
          <w:kern w:val="0"/>
          <w:sz w:val="12"/>
          <w:szCs w:val="12"/>
          <w:lang w:eastAsia="ar-SA"/>
        </w:rPr>
        <w:t>В итоге было получено пять территорий, для которых будет построена корреляционно-регрессионная модель  зависимости уровня автомобилизации легковыми автомобилями и факторных показателей:</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rPr>
      </w:pPr>
      <w:r w:rsidRPr="00540D03">
        <w:rPr>
          <w:rFonts w:ascii="Calibri" w:eastAsia="Calibri" w:hAnsi="Calibri" w:cs="Times New Roman"/>
          <w:color w:val="auto"/>
          <w:kern w:val="0"/>
          <w:sz w:val="12"/>
          <w:szCs w:val="12"/>
          <w:lang w:eastAsia="en-US"/>
        </w:rPr>
        <w:t>Таймырский Долгано-Ненецкий район;</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Туруханский район;</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Эвенкийский район;</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Муниципальные районы с относительно благоприятными природными условиями;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Муниципальные районы с умеренными природными условиями.</w:t>
      </w:r>
    </w:p>
    <w:p w:rsidR="00C012B5" w:rsidRPr="00540D03" w:rsidRDefault="00C012B5" w:rsidP="00773AA5">
      <w:pPr>
        <w:spacing w:after="0" w:line="240" w:lineRule="auto"/>
        <w:rPr>
          <w:rFonts w:ascii="Times New Roman" w:hAnsi="Times New Roman" w:cs="Times New Roman"/>
          <w:color w:val="auto"/>
          <w:kern w:val="0"/>
          <w:sz w:val="12"/>
          <w:szCs w:val="12"/>
        </w:rPr>
      </w:pPr>
    </w:p>
    <w:p w:rsidR="00C012B5" w:rsidRPr="00540D03" w:rsidRDefault="00540D03" w:rsidP="00540D03">
      <w:pPr>
        <w:spacing w:after="0" w:line="240" w:lineRule="auto"/>
        <w:jc w:val="center"/>
        <w:rPr>
          <w:rFonts w:ascii="Times New Roman" w:hAnsi="Times New Roman" w:cs="Times New Roman"/>
          <w:color w:val="auto"/>
          <w:kern w:val="0"/>
          <w:sz w:val="12"/>
          <w:szCs w:val="12"/>
        </w:rPr>
      </w:pPr>
      <w:r w:rsidRPr="009F18FF">
        <w:rPr>
          <w:rFonts w:ascii="Calibri" w:eastAsia="Calibri" w:hAnsi="Calibri"/>
          <w:noProof/>
          <w:sz w:val="12"/>
          <w:szCs w:val="12"/>
        </w:rPr>
        <w:drawing>
          <wp:inline distT="0" distB="0" distL="0" distR="0" wp14:anchorId="48C81C99" wp14:editId="3FFDF179">
            <wp:extent cx="1266825" cy="3063345"/>
            <wp:effectExtent l="0" t="0" r="0" b="0"/>
            <wp:docPr id="4" name="Рисунок 1" descr="Описание: Описание: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арта"/>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283431" cy="3103501"/>
                    </a:xfrm>
                    <a:prstGeom prst="rect">
                      <a:avLst/>
                    </a:prstGeom>
                    <a:noFill/>
                    <a:ln>
                      <a:noFill/>
                    </a:ln>
                  </pic:spPr>
                </pic:pic>
              </a:graphicData>
            </a:graphic>
          </wp:inline>
        </w:drawing>
      </w:r>
    </w:p>
    <w:p w:rsidR="00C012B5" w:rsidRPr="00540D03" w:rsidRDefault="00C012B5"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lastRenderedPageBreak/>
        <w:t xml:space="preserve">Рисунок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Рисунок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w:t>
      </w:r>
      <w:r w:rsidRPr="00540D03">
        <w:rPr>
          <w:rFonts w:ascii="Calibri" w:eastAsia="Calibri" w:hAnsi="Calibri" w:cs="Times New Roman"/>
          <w:b/>
          <w:bCs/>
          <w:color w:val="auto"/>
          <w:kern w:val="0"/>
          <w:sz w:val="12"/>
          <w:szCs w:val="12"/>
          <w:lang w:eastAsia="en-US"/>
        </w:rPr>
        <w:fldChar w:fldCharType="end"/>
      </w:r>
      <w:r w:rsidRPr="00540D03">
        <w:rPr>
          <w:rFonts w:ascii="Calibri" w:eastAsia="Calibri" w:hAnsi="Calibri" w:cs="Times New Roman"/>
          <w:b/>
          <w:bCs/>
          <w:color w:val="auto"/>
          <w:kern w:val="0"/>
          <w:sz w:val="12"/>
          <w:szCs w:val="12"/>
          <w:lang w:eastAsia="en-US"/>
        </w:rPr>
        <w:t>. Группировка муниципальных образований Красноярского края по территориальному признаку</w:t>
      </w:r>
    </w:p>
    <w:p w:rsidR="00540D03" w:rsidRPr="00540D03" w:rsidRDefault="00540D03" w:rsidP="00540D03">
      <w:pPr>
        <w:tabs>
          <w:tab w:val="left" w:pos="708"/>
        </w:tabs>
        <w:spacing w:beforeLines="120" w:before="288" w:afterLines="60" w:after="144" w:line="240" w:lineRule="auto"/>
        <w:ind w:firstLine="567"/>
        <w:jc w:val="both"/>
        <w:rPr>
          <w:rFonts w:ascii="Times New Roman" w:hAnsi="Times New Roman" w:cs="Times New Roman"/>
          <w:color w:val="auto"/>
          <w:kern w:val="0"/>
          <w:sz w:val="12"/>
          <w:szCs w:val="12"/>
          <w:lang w:eastAsia="ar-SA"/>
        </w:rPr>
      </w:pPr>
      <w:r w:rsidRPr="00540D03">
        <w:rPr>
          <w:rFonts w:ascii="Times New Roman" w:hAnsi="Times New Roman" w:cs="Times New Roman"/>
          <w:color w:val="auto"/>
          <w:kern w:val="0"/>
          <w:sz w:val="12"/>
          <w:szCs w:val="12"/>
        </w:rPr>
        <w:t xml:space="preserve">В </w:t>
      </w:r>
      <w:r w:rsidRPr="00540D03">
        <w:rPr>
          <w:rFonts w:ascii="Times New Roman" w:hAnsi="Times New Roman" w:cs="Times New Roman"/>
          <w:color w:val="auto"/>
          <w:kern w:val="0"/>
          <w:sz w:val="12"/>
          <w:szCs w:val="12"/>
          <w:lang w:eastAsia="ar-SA"/>
        </w:rPr>
        <w:t xml:space="preserve">результате корреляционного анализа был получен перечень факторных показателей, которые участвуют во множественном регрессионном анализе, а именно в построении регрессионного уравнения. Регрессионное уравнение устанавливает связь между отклонениями результирующего и факторных показателей от своих средних значений. </w:t>
      </w:r>
    </w:p>
    <w:p w:rsidR="00540D03" w:rsidRPr="00540D03" w:rsidRDefault="00540D03" w:rsidP="00540D03">
      <w:pPr>
        <w:tabs>
          <w:tab w:val="left" w:pos="708"/>
        </w:tabs>
        <w:spacing w:beforeLines="120" w:before="288" w:afterLines="60" w:after="144" w:line="240" w:lineRule="auto"/>
        <w:ind w:firstLine="567"/>
        <w:jc w:val="center"/>
        <w:rPr>
          <w:rFonts w:ascii="Times New Roman" w:hAnsi="Times New Roman" w:cs="Times New Roman"/>
          <w:color w:val="auto"/>
          <w:kern w:val="0"/>
          <w:sz w:val="12"/>
          <w:szCs w:val="12"/>
          <w:lang w:eastAsia="ar-SA"/>
        </w:rPr>
      </w:pPr>
      <m:oMath>
        <m:r>
          <w:rPr>
            <w:rFonts w:ascii="Cambria Math" w:hAnsi="Cambria Math" w:cs="Times New Roman"/>
            <w:color w:val="auto"/>
            <w:kern w:val="0"/>
            <w:sz w:val="12"/>
            <w:szCs w:val="12"/>
            <w:lang w:val="en-US"/>
          </w:rPr>
          <m:t>Y</m:t>
        </m:r>
        <m:r>
          <w:rPr>
            <w:rFonts w:ascii="Cambria Math" w:hAnsi="Cambria Math" w:cs="Times New Roman"/>
            <w:color w:val="auto"/>
            <w:kern w:val="0"/>
            <w:sz w:val="12"/>
            <w:szCs w:val="12"/>
          </w:rPr>
          <m:t>=137.302+685.207∙</m:t>
        </m:r>
        <m:sSub>
          <m:sSubPr>
            <m:ctrlPr>
              <w:rPr>
                <w:rFonts w:ascii="Cambria Math" w:hAnsi="Cambria Math" w:cs="Times New Roman"/>
                <w:i/>
                <w:color w:val="auto"/>
                <w:kern w:val="0"/>
                <w:sz w:val="12"/>
                <w:szCs w:val="12"/>
                <w:lang w:val="en-US"/>
              </w:rPr>
            </m:ctrlPr>
          </m:sSubPr>
          <m:e>
            <m:r>
              <w:rPr>
                <w:rFonts w:ascii="Cambria Math" w:hAnsi="Cambria Math" w:cs="Times New Roman"/>
                <w:color w:val="auto"/>
                <w:kern w:val="0"/>
                <w:sz w:val="12"/>
                <w:szCs w:val="12"/>
                <w:lang w:val="en-US"/>
              </w:rPr>
              <m:t>X</m:t>
            </m:r>
          </m:e>
          <m:sub>
            <m:r>
              <w:rPr>
                <w:rFonts w:ascii="Cambria Math" w:hAnsi="Cambria Math" w:cs="Times New Roman"/>
                <w:color w:val="auto"/>
                <w:kern w:val="0"/>
                <w:sz w:val="12"/>
                <w:szCs w:val="12"/>
              </w:rPr>
              <m:t>1</m:t>
            </m:r>
          </m:sub>
        </m:sSub>
        <m:r>
          <w:rPr>
            <w:rFonts w:ascii="Cambria Math" w:hAnsi="Cambria Math" w:cs="Times New Roman"/>
            <w:color w:val="auto"/>
            <w:kern w:val="0"/>
            <w:sz w:val="12"/>
            <w:szCs w:val="12"/>
          </w:rPr>
          <m:t xml:space="preserve">+1.419∙ </m:t>
        </m:r>
        <m:sSub>
          <m:sSubPr>
            <m:ctrlPr>
              <w:rPr>
                <w:rFonts w:ascii="Cambria Math" w:hAnsi="Cambria Math" w:cs="Times New Roman"/>
                <w:i/>
                <w:color w:val="auto"/>
                <w:kern w:val="0"/>
                <w:sz w:val="12"/>
                <w:szCs w:val="12"/>
                <w:lang w:val="en-US"/>
              </w:rPr>
            </m:ctrlPr>
          </m:sSubPr>
          <m:e>
            <m:r>
              <w:rPr>
                <w:rFonts w:ascii="Cambria Math" w:hAnsi="Cambria Math" w:cs="Times New Roman"/>
                <w:color w:val="auto"/>
                <w:kern w:val="0"/>
                <w:sz w:val="12"/>
                <w:szCs w:val="12"/>
                <w:lang w:val="en-US"/>
              </w:rPr>
              <m:t>X</m:t>
            </m:r>
          </m:e>
          <m:sub>
            <m:r>
              <w:rPr>
                <w:rFonts w:ascii="Cambria Math" w:hAnsi="Cambria Math" w:cs="Times New Roman"/>
                <w:color w:val="auto"/>
                <w:kern w:val="0"/>
                <w:sz w:val="12"/>
                <w:szCs w:val="12"/>
              </w:rPr>
              <m:t>2</m:t>
            </m:r>
          </m:sub>
        </m:sSub>
      </m:oMath>
      <w:r w:rsidRPr="00540D03">
        <w:rPr>
          <w:rFonts w:ascii="Times New Roman" w:hAnsi="Times New Roman" w:cs="Times New Roman"/>
          <w:color w:val="auto"/>
          <w:kern w:val="0"/>
          <w:sz w:val="12"/>
          <w:szCs w:val="12"/>
          <w:lang w:eastAsia="ar-SA"/>
        </w:rPr>
        <w:t xml:space="preserve">                   (1)</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r w:rsidRPr="00540D03">
        <w:rPr>
          <w:rFonts w:ascii="Times New Roman" w:hAnsi="Times New Roman" w:cs="Times New Roman"/>
          <w:color w:val="auto"/>
          <w:kern w:val="0"/>
          <w:sz w:val="12"/>
          <w:szCs w:val="12"/>
          <w:lang w:eastAsia="ar-SA"/>
        </w:rPr>
        <w:t>где Y – уровень автомобилизации (единиц легковых автомобилей на 1000 жителей);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r w:rsidRPr="00540D03">
        <w:rPr>
          <w:rFonts w:ascii="Times New Roman" w:hAnsi="Times New Roman" w:cs="Times New Roman"/>
          <w:color w:val="auto"/>
          <w:kern w:val="0"/>
          <w:sz w:val="12"/>
          <w:szCs w:val="12"/>
          <w:lang w:eastAsia="ar-SA"/>
        </w:rPr>
        <w:t xml:space="preserve">X1 – вовлеченность в агломерацию (дифференцированный показатель);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r w:rsidRPr="00540D03">
        <w:rPr>
          <w:rFonts w:ascii="Times New Roman" w:hAnsi="Times New Roman" w:cs="Times New Roman"/>
          <w:color w:val="auto"/>
          <w:kern w:val="0"/>
          <w:sz w:val="12"/>
          <w:szCs w:val="12"/>
          <w:lang w:eastAsia="ar-SA"/>
        </w:rPr>
        <w:t>X2 – плотность сети автомобильных дорог (км\кв.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r w:rsidRPr="00540D03">
        <w:rPr>
          <w:rFonts w:ascii="Times New Roman" w:hAnsi="Times New Roman" w:cs="Times New Roman"/>
          <w:color w:val="auto"/>
          <w:kern w:val="0"/>
          <w:sz w:val="12"/>
          <w:szCs w:val="12"/>
          <w:lang w:eastAsia="ar-SA"/>
        </w:rPr>
        <w:t>Построенная регрессионная модель имеет очень высокие показатели адекватности: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rPr>
      </w:pPr>
      <w:r w:rsidRPr="00540D03">
        <w:rPr>
          <w:rFonts w:ascii="Calibri" w:eastAsia="Calibri" w:hAnsi="Calibri" w:cs="Times New Roman"/>
          <w:color w:val="auto"/>
          <w:kern w:val="0"/>
          <w:sz w:val="12"/>
          <w:szCs w:val="12"/>
          <w:lang w:eastAsia="en-US"/>
        </w:rPr>
        <w:t>уровень значимости t-статистики (p-значение) для коэффициентов меньше 0,05, следовательно, все коэффициенты факторных показателей, вошедших в модель, статистически значимы.</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коэффициент детерминации (R-квадрат) построенной модели равен 0,904</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r w:rsidRPr="00540D03">
        <w:rPr>
          <w:rFonts w:ascii="Times New Roman" w:hAnsi="Times New Roman" w:cs="Times New Roman"/>
          <w:color w:val="auto"/>
          <w:kern w:val="0"/>
          <w:sz w:val="12"/>
          <w:szCs w:val="12"/>
          <w:lang w:eastAsia="ar-SA"/>
        </w:rPr>
        <w:t>Использование построенной регрессионной модели заключается в возможности вычисления значения уровня автомобилизации легковыми автомобилями для любых значений факторных показателей. Таким образом, используя полученное регрессионное уравнение, можно рассчитать значение уровня автомобилизации в Красноярском крае (единиц легковых автомобилей на 1000 жителей) как на существующий момент, так и на заданный период времени в будущем.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r w:rsidRPr="00540D03">
        <w:rPr>
          <w:rFonts w:ascii="Times New Roman" w:hAnsi="Times New Roman" w:cs="Times New Roman"/>
          <w:color w:val="auto"/>
          <w:kern w:val="0"/>
          <w:sz w:val="12"/>
          <w:szCs w:val="12"/>
          <w:lang w:eastAsia="ar-SA"/>
        </w:rPr>
        <w:t xml:space="preserve">Для расчета уровня автомобилизации легковыми автомобилями для муниципальных районов Красноярского края с относительно благоприятными и умеренными природными условиями значение уровня автомобилизации, рассчитанное по формуле (1), необходимо умножить на поправочный коэффициент (Таблица 25). Значение поправочного коэффициента муниципального района равно отношению среднего значения существующих уровней автомобилизации легковыми автомобилями муниципальных районов Красноярского края с данными природными условиями к значению существующего уровня автомобилизации легковыми автомобилями данного муниципального района. </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rPr>
      </w:pPr>
      <w:bookmarkStart w:id="194" w:name="_Ref375130590"/>
      <w:r w:rsidRPr="00540D03">
        <w:rPr>
          <w:rFonts w:ascii="Calibri" w:eastAsia="Calibri" w:hAnsi="Calibri" w:cs="Times New Roman"/>
          <w:b/>
          <w:bCs/>
          <w:color w:val="auto"/>
          <w:kern w:val="0"/>
          <w:sz w:val="12"/>
          <w:szCs w:val="12"/>
          <w:lang w:eastAsia="en-US"/>
        </w:rPr>
        <w:t xml:space="preserve">Таблица </w:t>
      </w:r>
      <w:bookmarkEnd w:id="194"/>
      <w:r w:rsidRPr="00540D03">
        <w:rPr>
          <w:rFonts w:ascii="Calibri" w:eastAsia="Calibri" w:hAnsi="Calibri" w:cs="Times New Roman"/>
          <w:b/>
          <w:bCs/>
          <w:color w:val="auto"/>
          <w:kern w:val="0"/>
          <w:sz w:val="12"/>
          <w:szCs w:val="12"/>
          <w:lang w:eastAsia="en-US"/>
        </w:rPr>
        <w:t>25</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ar-SA"/>
        </w:rPr>
      </w:pPr>
      <w:r w:rsidRPr="00540D03">
        <w:rPr>
          <w:rFonts w:ascii="Calibri" w:eastAsia="Calibri" w:hAnsi="Calibri" w:cs="Times New Roman"/>
          <w:b/>
          <w:bCs/>
          <w:color w:val="auto"/>
          <w:kern w:val="0"/>
          <w:sz w:val="12"/>
          <w:szCs w:val="12"/>
          <w:lang w:eastAsia="ar-SA"/>
        </w:rPr>
        <w:t>Значения поправочных коэффициентов для муниципальных образований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559"/>
        <w:gridCol w:w="3119"/>
        <w:gridCol w:w="1913"/>
      </w:tblGrid>
      <w:tr w:rsidR="00540D03" w:rsidRPr="00540D03" w:rsidTr="00540D03">
        <w:trPr>
          <w:tblHeade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b/>
                <w:color w:val="auto"/>
                <w:kern w:val="0"/>
                <w:sz w:val="12"/>
                <w:szCs w:val="12"/>
              </w:rPr>
              <w:t>Наименование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b/>
                <w:color w:val="auto"/>
                <w:kern w:val="0"/>
                <w:sz w:val="12"/>
                <w:szCs w:val="12"/>
              </w:rPr>
              <w:t>Поправочный коэффициент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b/>
                <w:color w:val="auto"/>
                <w:kern w:val="0"/>
                <w:sz w:val="12"/>
                <w:szCs w:val="12"/>
              </w:rPr>
              <w:t>Наименование муниципального образования</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b/>
                <w:color w:val="auto"/>
                <w:kern w:val="0"/>
                <w:sz w:val="12"/>
                <w:szCs w:val="12"/>
              </w:rPr>
              <w:t>Поправочный коэффициент</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Абанский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0,95</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Краснотуранский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0,88</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Ачинский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0,82</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Курагинский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0,89</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Балахтинский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0,99</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0,92</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Березовский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Минусинский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1,04</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Бирилюсский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0,82</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Мотыгинский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0,79</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Боготольский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1,06</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Назаровский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0,88</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Богучанский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lang w:val="en-US"/>
              </w:rPr>
              <w:t>0</w:t>
            </w:r>
            <w:r w:rsidRPr="00540D03">
              <w:rPr>
                <w:rFonts w:ascii="Times New Roman" w:hAnsi="Times New Roman" w:cs="Times New Roman"/>
                <w:color w:val="auto"/>
                <w:kern w:val="0"/>
                <w:sz w:val="12"/>
                <w:szCs w:val="12"/>
              </w:rPr>
              <w:t>,97</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Нижнеингашский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0,82</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Большемуртинский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1,21</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Новоселовский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0,99</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Большеулуйский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0,82</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Партизанский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1,21</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Дзержинский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0,88</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Пировский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1,21</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Емельяновский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1,65</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Рыбинский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1,10</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Енисейский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1,14</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Саянский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0,94</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Ермаковский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1,06</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Северо-Енисейский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1,14</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Идринский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0,88</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Сухобузимский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1,65</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Иланский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0,82</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Тасеевский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0,95</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Ирбейский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0,94</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Тюхтетский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1,06</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Казачинский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1,21</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Ужурский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1,23</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0,45</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Уярский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0,92</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Каратузский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0,88</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Шарыповский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0,99</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Кежемский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0,97</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Шушенский район</w:t>
            </w:r>
          </w:p>
        </w:tc>
        <w:tc>
          <w:tcPr>
            <w:tcW w:w="1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1,06</w:t>
            </w:r>
          </w:p>
        </w:tc>
      </w:tr>
      <w:tr w:rsidR="00540D03" w:rsidRPr="00540D03" w:rsidTr="00540D03">
        <w:trPr>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Козульский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0,82</w:t>
            </w:r>
          </w:p>
        </w:tc>
        <w:tc>
          <w:tcPr>
            <w:tcW w:w="3119" w:type="dxa"/>
            <w:tcBorders>
              <w:top w:val="single" w:sz="4" w:space="0" w:color="auto"/>
              <w:left w:val="single" w:sz="4" w:space="0" w:color="auto"/>
              <w:bottom w:val="single" w:sz="4" w:space="0" w:color="auto"/>
              <w:right w:val="single" w:sz="4" w:space="0" w:color="auto"/>
            </w:tcBorders>
            <w:vAlign w:val="center"/>
          </w:tcPr>
          <w:p w:rsidR="00540D03" w:rsidRPr="00540D03" w:rsidRDefault="00540D03" w:rsidP="00540D03">
            <w:pPr>
              <w:tabs>
                <w:tab w:val="left" w:pos="708"/>
              </w:tabs>
              <w:spacing w:after="0" w:line="240" w:lineRule="auto"/>
              <w:jc w:val="center"/>
              <w:rPr>
                <w:rFonts w:ascii="Calibri" w:hAnsi="Calibri" w:cs="Calibri"/>
                <w:color w:val="auto"/>
                <w:kern w:val="0"/>
                <w:sz w:val="12"/>
                <w:szCs w:val="12"/>
              </w:rPr>
            </w:pPr>
          </w:p>
        </w:tc>
        <w:tc>
          <w:tcPr>
            <w:tcW w:w="1913" w:type="dxa"/>
            <w:tcBorders>
              <w:top w:val="single" w:sz="4" w:space="0" w:color="auto"/>
              <w:left w:val="single" w:sz="4" w:space="0" w:color="auto"/>
              <w:bottom w:val="single" w:sz="4" w:space="0" w:color="auto"/>
              <w:right w:val="single" w:sz="4" w:space="0" w:color="auto"/>
            </w:tcBorders>
            <w:vAlign w:val="center"/>
          </w:tcPr>
          <w:p w:rsidR="00540D03" w:rsidRPr="00540D03" w:rsidRDefault="00540D03" w:rsidP="00540D03">
            <w:pPr>
              <w:tabs>
                <w:tab w:val="left" w:pos="708"/>
              </w:tabs>
              <w:spacing w:after="0" w:line="240" w:lineRule="auto"/>
              <w:jc w:val="center"/>
              <w:rPr>
                <w:rFonts w:ascii="Calibri" w:hAnsi="Calibri" w:cs="Calibri"/>
                <w:color w:val="auto"/>
                <w:kern w:val="0"/>
                <w:sz w:val="12"/>
                <w:szCs w:val="12"/>
              </w:rPr>
            </w:pP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r w:rsidRPr="00540D03">
        <w:rPr>
          <w:rFonts w:ascii="Times New Roman" w:hAnsi="Times New Roman" w:cs="Times New Roman"/>
          <w:color w:val="auto"/>
          <w:kern w:val="0"/>
          <w:sz w:val="12"/>
          <w:szCs w:val="12"/>
          <w:lang w:eastAsia="ar-SA"/>
        </w:rPr>
        <w:t>При расчете уровня автомобилизации грузовыми автомобилями и мототранспортом использовались процентные соотношения по виду транспортных средств для каждого муниципального района (Таблица 26).</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rPr>
      </w:pPr>
      <w:bookmarkStart w:id="195" w:name="_Ref375130617"/>
      <w:r w:rsidRPr="00540D03">
        <w:rPr>
          <w:rFonts w:ascii="Calibri" w:eastAsia="Calibri" w:hAnsi="Calibri" w:cs="Times New Roman"/>
          <w:b/>
          <w:bCs/>
          <w:color w:val="auto"/>
          <w:kern w:val="0"/>
          <w:sz w:val="12"/>
          <w:szCs w:val="12"/>
          <w:lang w:eastAsia="en-US"/>
        </w:rPr>
        <w:t xml:space="preserve">Таблица </w:t>
      </w:r>
      <w:bookmarkEnd w:id="195"/>
      <w:r w:rsidRPr="00540D03">
        <w:rPr>
          <w:rFonts w:ascii="Calibri" w:eastAsia="Calibri" w:hAnsi="Calibri" w:cs="Times New Roman"/>
          <w:b/>
          <w:bCs/>
          <w:color w:val="auto"/>
          <w:kern w:val="0"/>
          <w:sz w:val="12"/>
          <w:szCs w:val="12"/>
          <w:lang w:eastAsia="en-US"/>
        </w:rPr>
        <w:t>26</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Процентные соотношения по виду транспортных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1985"/>
        <w:gridCol w:w="1985"/>
        <w:gridCol w:w="2304"/>
      </w:tblGrid>
      <w:tr w:rsidR="00540D03" w:rsidRPr="00540D03" w:rsidTr="00540D03">
        <w:trPr>
          <w:trHeight w:val="1407"/>
          <w:tblHeader/>
          <w:jc w:val="center"/>
        </w:trPr>
        <w:tc>
          <w:tcPr>
            <w:tcW w:w="3897"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highlight w:val="magenta"/>
              </w:rPr>
            </w:pPr>
            <w:r w:rsidRPr="00540D03">
              <w:rPr>
                <w:rFonts w:ascii="Times New Roman" w:hAnsi="Times New Roman" w:cs="Times New Roman"/>
                <w:b/>
                <w:color w:val="auto"/>
                <w:kern w:val="0"/>
                <w:sz w:val="12"/>
                <w:szCs w:val="12"/>
              </w:rPr>
              <w:t>Наименование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b/>
                <w:color w:val="auto"/>
                <w:kern w:val="0"/>
                <w:sz w:val="12"/>
                <w:szCs w:val="12"/>
              </w:rPr>
              <w:t>% автомобилизации легковыми автомобилями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b/>
                <w:color w:val="auto"/>
                <w:kern w:val="0"/>
                <w:sz w:val="12"/>
                <w:szCs w:val="12"/>
              </w:rPr>
              <w:t>% автомобилизации грузовыми автомобилями</w:t>
            </w:r>
          </w:p>
        </w:tc>
        <w:tc>
          <w:tcPr>
            <w:tcW w:w="230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b/>
                <w:color w:val="auto"/>
                <w:kern w:val="0"/>
                <w:sz w:val="12"/>
                <w:szCs w:val="12"/>
              </w:rPr>
              <w:t>% автомобилизации мототранспортом</w:t>
            </w:r>
          </w:p>
        </w:tc>
      </w:tr>
      <w:tr w:rsidR="00540D03" w:rsidRPr="00540D03" w:rsidTr="00540D03">
        <w:trPr>
          <w:trHeight w:val="266"/>
          <w:tblHeader/>
          <w:jc w:val="center"/>
        </w:trPr>
        <w:tc>
          <w:tcPr>
            <w:tcW w:w="3897"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highlight w:val="magenta"/>
              </w:rPr>
            </w:pPr>
            <w:r w:rsidRPr="00540D03">
              <w:rPr>
                <w:rFonts w:ascii="Times New Roman" w:hAnsi="Times New Roman" w:cs="Times New Roman"/>
                <w:color w:val="auto"/>
                <w:kern w:val="0"/>
                <w:sz w:val="12"/>
                <w:szCs w:val="12"/>
              </w:rPr>
              <w:t>Каратузский  район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74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19</w:t>
            </w:r>
          </w:p>
        </w:tc>
        <w:tc>
          <w:tcPr>
            <w:tcW w:w="230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7</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r w:rsidRPr="00540D03">
        <w:rPr>
          <w:rFonts w:ascii="Times New Roman" w:hAnsi="Times New Roman" w:cs="Times New Roman"/>
          <w:color w:val="auto"/>
          <w:kern w:val="0"/>
          <w:sz w:val="12"/>
          <w:szCs w:val="12"/>
          <w:lang w:eastAsia="ar-SA"/>
        </w:rPr>
        <w:t>В результате проведенного исследования были спрогнозированы значения проектного уровня автомобилизации в муниципальных районах Красноярского края. Также были проанализированы значения уровней автомобилизации на расчетный срок из утвержденных документов территориального планирования для соответствующих территорий. Далее полученные значения были скорректированы с учетом данных из документов территориального планирования таким образом, чтобы рассчитанное значение было не меньше значения из документа территориального планирования (Таблица 27).</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rPr>
      </w:pPr>
      <w:bookmarkStart w:id="196" w:name="_Ref375130636"/>
      <w:r w:rsidRPr="00540D03">
        <w:rPr>
          <w:rFonts w:ascii="Calibri" w:eastAsia="Calibri" w:hAnsi="Calibri" w:cs="Times New Roman"/>
          <w:b/>
          <w:bCs/>
          <w:color w:val="auto"/>
          <w:kern w:val="0"/>
          <w:sz w:val="12"/>
          <w:szCs w:val="12"/>
          <w:lang w:eastAsia="en-US"/>
        </w:rPr>
        <w:t xml:space="preserve">Таблица </w:t>
      </w:r>
      <w:bookmarkEnd w:id="196"/>
      <w:r w:rsidRPr="00540D03">
        <w:rPr>
          <w:rFonts w:ascii="Calibri" w:eastAsia="Calibri" w:hAnsi="Calibri" w:cs="Times New Roman"/>
          <w:b/>
          <w:bCs/>
          <w:color w:val="auto"/>
          <w:kern w:val="0"/>
          <w:sz w:val="12"/>
          <w:szCs w:val="12"/>
          <w:lang w:eastAsia="en-US"/>
        </w:rPr>
        <w:t>27</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Значение уровня автомобилизации на расчетный срок</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0"/>
        <w:gridCol w:w="2342"/>
        <w:gridCol w:w="2187"/>
        <w:gridCol w:w="2189"/>
      </w:tblGrid>
      <w:tr w:rsidR="00540D03" w:rsidRPr="00540D03" w:rsidTr="00540D03">
        <w:trPr>
          <w:trHeight w:val="1003"/>
          <w:tblHeader/>
        </w:trPr>
        <w:tc>
          <w:tcPr>
            <w:tcW w:w="3931"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b/>
                <w:color w:val="auto"/>
                <w:kern w:val="0"/>
                <w:sz w:val="12"/>
                <w:szCs w:val="12"/>
              </w:rPr>
              <w:t>Наименование муниципального образования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b/>
                <w:color w:val="auto"/>
                <w:kern w:val="0"/>
                <w:sz w:val="12"/>
                <w:szCs w:val="12"/>
              </w:rPr>
              <w:t>Значения проектного уровня автомобилизации, ед. легковых автомобилей на 1000 жителей</w:t>
            </w:r>
          </w:p>
        </w:tc>
        <w:tc>
          <w:tcPr>
            <w:tcW w:w="198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Значения проектного уровня автомобилизации, ед. грузовых авто / 1000 жителей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Значения проектного уровня автомобилизации, ед. мототранспорта / 1000 жителей</w:t>
            </w:r>
          </w:p>
        </w:tc>
      </w:tr>
      <w:tr w:rsidR="00540D03" w:rsidRPr="00540D03" w:rsidTr="00540D03">
        <w:trPr>
          <w:trHeight w:val="300"/>
        </w:trPr>
        <w:tc>
          <w:tcPr>
            <w:tcW w:w="3931"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Каратузский  район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34</w:t>
            </w:r>
            <w:r w:rsidRPr="00540D03">
              <w:rPr>
                <w:rFonts w:ascii="Times New Roman" w:hAnsi="Times New Roman" w:cs="Times New Roman"/>
                <w:color w:val="auto"/>
                <w:kern w:val="0"/>
                <w:sz w:val="12"/>
                <w:szCs w:val="12"/>
                <w:lang w:val="en-US"/>
              </w:rPr>
              <w:t>0</w:t>
            </w:r>
          </w:p>
        </w:tc>
        <w:tc>
          <w:tcPr>
            <w:tcW w:w="198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9</w:t>
            </w:r>
            <w:r w:rsidRPr="00540D03">
              <w:rPr>
                <w:rFonts w:ascii="Times New Roman" w:hAnsi="Times New Roman" w:cs="Times New Roman"/>
                <w:color w:val="auto"/>
                <w:kern w:val="0"/>
                <w:sz w:val="12"/>
                <w:szCs w:val="12"/>
                <w:lang w:val="en-US"/>
              </w:rPr>
              <w:t>0</w:t>
            </w:r>
          </w:p>
        </w:tc>
        <w:tc>
          <w:tcPr>
            <w:tcW w:w="198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30</w:t>
            </w:r>
          </w:p>
        </w:tc>
      </w:tr>
    </w:tbl>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97" w:name="_Toc524534966"/>
      <w:bookmarkStart w:id="198" w:name="_Toc524343455"/>
      <w:bookmarkStart w:id="199" w:name="_Toc396401955"/>
      <w:r w:rsidRPr="00540D03">
        <w:rPr>
          <w:rFonts w:ascii="Times New Roman" w:hAnsi="Times New Roman" w:cs="Times New Roman"/>
          <w:b/>
          <w:bCs/>
          <w:iCs/>
          <w:color w:val="auto"/>
          <w:kern w:val="0"/>
          <w:sz w:val="12"/>
          <w:szCs w:val="12"/>
        </w:rPr>
        <w:t>Обеспеченность внешних автомобильных дорог объектами дорожного сервиса и элементами обустройства</w:t>
      </w:r>
      <w:bookmarkEnd w:id="197"/>
      <w:bookmarkEnd w:id="198"/>
      <w:bookmarkEnd w:id="199"/>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Объекты дорожного сервиса различного вида могут объединяться в единые комплексы.</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Параметры размещения объектов дорожного сервиса на автомобильных дорогах представлены ниже (Таблица 28).</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200" w:name="_Ref375829994"/>
      <w:bookmarkStart w:id="201" w:name="_Ref375131017"/>
      <w:r w:rsidRPr="00540D03">
        <w:rPr>
          <w:rFonts w:ascii="Calibri" w:eastAsia="Calibri" w:hAnsi="Calibri" w:cs="Times New Roman"/>
          <w:b/>
          <w:bCs/>
          <w:color w:val="auto"/>
          <w:kern w:val="0"/>
          <w:sz w:val="12"/>
          <w:szCs w:val="12"/>
          <w:lang w:eastAsia="en-US"/>
        </w:rPr>
        <w:t xml:space="preserve">Таблица </w:t>
      </w:r>
      <w:bookmarkEnd w:id="200"/>
      <w:bookmarkEnd w:id="201"/>
      <w:r w:rsidRPr="00540D03">
        <w:rPr>
          <w:rFonts w:ascii="Calibri" w:eastAsia="Calibri" w:hAnsi="Calibri" w:cs="Times New Roman"/>
          <w:b/>
          <w:bCs/>
          <w:color w:val="auto"/>
          <w:kern w:val="0"/>
          <w:sz w:val="12"/>
          <w:szCs w:val="12"/>
          <w:lang w:eastAsia="en-US"/>
        </w:rPr>
        <w:t>28</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Обеспеченность автомобильных дорог объектами дорожного сервиса</w:t>
      </w:r>
    </w:p>
    <w:tbl>
      <w:tblPr>
        <w:tblW w:w="10200" w:type="dxa"/>
        <w:tblInd w:w="108" w:type="dxa"/>
        <w:tblLayout w:type="fixed"/>
        <w:tblLook w:val="04A0" w:firstRow="1" w:lastRow="0" w:firstColumn="1" w:lastColumn="0" w:noHBand="0" w:noVBand="1"/>
      </w:tblPr>
      <w:tblGrid>
        <w:gridCol w:w="709"/>
        <w:gridCol w:w="1313"/>
        <w:gridCol w:w="27"/>
        <w:gridCol w:w="39"/>
        <w:gridCol w:w="541"/>
        <w:gridCol w:w="628"/>
        <w:gridCol w:w="2410"/>
        <w:gridCol w:w="1398"/>
        <w:gridCol w:w="1152"/>
        <w:gridCol w:w="421"/>
        <w:gridCol w:w="429"/>
        <w:gridCol w:w="1133"/>
      </w:tblGrid>
      <w:tr w:rsidR="00540D03" w:rsidRPr="00540D03" w:rsidTr="00540D03">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п.п</w:t>
            </w:r>
          </w:p>
        </w:tc>
        <w:tc>
          <w:tcPr>
            <w:tcW w:w="496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Показатель</w:t>
            </w:r>
          </w:p>
        </w:tc>
      </w:tr>
      <w:tr w:rsidR="00540D03" w:rsidRPr="00540D03" w:rsidTr="00540D03">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6437" w:type="dxa"/>
            <w:gridSpan w:val="6"/>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3282"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6437" w:type="dxa"/>
            <w:gridSpan w:val="6"/>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3282"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1610"/>
        </w:trPr>
        <w:tc>
          <w:tcPr>
            <w:tcW w:w="709" w:type="dxa"/>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1.2</w:t>
            </w:r>
          </w:p>
        </w:tc>
        <w:tc>
          <w:tcPr>
            <w:tcW w:w="1921" w:type="dxa"/>
            <w:gridSpan w:val="4"/>
            <w:tcBorders>
              <w:top w:val="single" w:sz="8" w:space="0" w:color="auto"/>
              <w:left w:val="single" w:sz="4" w:space="0" w:color="auto"/>
              <w:bottom w:val="single" w:sz="8"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Удаление площадок от кромок основных полос движения дорог: </w:t>
            </w:r>
          </w:p>
        </w:tc>
        <w:tc>
          <w:tcPr>
            <w:tcW w:w="3040" w:type="dxa"/>
            <w:gridSpan w:val="2"/>
            <w:tcBorders>
              <w:top w:val="nil"/>
              <w:left w:val="nil"/>
              <w:bottom w:val="nil"/>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IV - V категорий</w:t>
            </w:r>
          </w:p>
        </w:tc>
        <w:tc>
          <w:tcPr>
            <w:tcW w:w="1399" w:type="dxa"/>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003" w:type="dxa"/>
            <w:gridSpan w:val="3"/>
            <w:tcBorders>
              <w:top w:val="single" w:sz="8" w:space="0" w:color="auto"/>
              <w:left w:val="single" w:sz="4" w:space="0" w:color="auto"/>
              <w:bottom w:val="single" w:sz="8"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bottom w:val="nil"/>
              <w:right w:val="single" w:sz="8" w:space="0" w:color="000000"/>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r>
      <w:tr w:rsidR="00540D03" w:rsidRPr="00540D03" w:rsidTr="00540D03">
        <w:trPr>
          <w:trHeight w:val="20"/>
        </w:trPr>
        <w:tc>
          <w:tcPr>
            <w:tcW w:w="709" w:type="dxa"/>
            <w:vMerge w:val="restart"/>
            <w:tcBorders>
              <w:top w:val="nil"/>
              <w:left w:val="single" w:sz="4" w:space="0" w:color="auto"/>
              <w:bottom w:val="nil"/>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w:t>
            </w:r>
          </w:p>
        </w:tc>
        <w:tc>
          <w:tcPr>
            <w:tcW w:w="1380" w:type="dxa"/>
            <w:gridSpan w:val="3"/>
            <w:vMerge w:val="restart"/>
            <w:tcBorders>
              <w:top w:val="nil"/>
              <w:left w:val="single" w:sz="4" w:space="0" w:color="auto"/>
              <w:bottom w:val="nil"/>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стояночной полосы на 1 автомобиль:</w:t>
            </w:r>
          </w:p>
        </w:tc>
        <w:tc>
          <w:tcPr>
            <w:tcW w:w="3581" w:type="dxa"/>
            <w:gridSpan w:val="3"/>
            <w:tcBorders>
              <w:top w:val="single" w:sz="8" w:space="0" w:color="auto"/>
              <w:left w:val="nil"/>
              <w:bottom w:val="single" w:sz="4" w:space="0" w:color="auto"/>
              <w:right w:val="single" w:sz="4" w:space="0" w:color="000000"/>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продольном размещении автомобилей</w:t>
            </w:r>
          </w:p>
        </w:tc>
        <w:tc>
          <w:tcPr>
            <w:tcW w:w="1399" w:type="dxa"/>
            <w:vMerge w:val="restart"/>
            <w:tcBorders>
              <w:top w:val="nil"/>
              <w:left w:val="single" w:sz="4" w:space="0" w:color="auto"/>
              <w:bottom w:val="nil"/>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1574" w:type="dxa"/>
            <w:gridSpan w:val="2"/>
            <w:vMerge w:val="restart"/>
            <w:tcBorders>
              <w:top w:val="nil"/>
              <w:left w:val="single" w:sz="4" w:space="0" w:color="auto"/>
              <w:bottom w:val="nil"/>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п.20</w:t>
            </w:r>
          </w:p>
        </w:tc>
        <w:tc>
          <w:tcPr>
            <w:tcW w:w="1134" w:type="dxa"/>
            <w:tcBorders>
              <w:top w:val="single" w:sz="8" w:space="0" w:color="auto"/>
              <w:left w:val="nil"/>
              <w:bottom w:val="single" w:sz="4" w:space="0" w:color="auto"/>
              <w:right w:val="single" w:sz="8" w:space="0" w:color="000000"/>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7,5 × 3</w:t>
            </w:r>
          </w:p>
        </w:tc>
      </w:tr>
      <w:tr w:rsidR="00540D03" w:rsidRPr="00540D03" w:rsidTr="00540D03">
        <w:trPr>
          <w:trHeight w:val="517"/>
        </w:trPr>
        <w:tc>
          <w:tcPr>
            <w:tcW w:w="709" w:type="dxa"/>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404" w:type="dxa"/>
            <w:gridSpan w:val="3"/>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41" w:type="dxa"/>
            <w:vMerge w:val="restart"/>
            <w:tcBorders>
              <w:top w:val="nil"/>
              <w:left w:val="single" w:sz="4" w:space="0" w:color="auto"/>
              <w:bottom w:val="nil"/>
              <w:right w:val="single" w:sz="4" w:space="0" w:color="auto"/>
            </w:tcBorders>
            <w:textDirection w:val="btLr"/>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поперечном:</w:t>
            </w:r>
          </w:p>
        </w:tc>
        <w:tc>
          <w:tcPr>
            <w:tcW w:w="3040" w:type="dxa"/>
            <w:gridSpan w:val="2"/>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легковых автомобилей;</w:t>
            </w:r>
          </w:p>
        </w:tc>
        <w:tc>
          <w:tcPr>
            <w:tcW w:w="1399" w:type="dxa"/>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853" w:type="dxa"/>
            <w:gridSpan w:val="2"/>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9" w:type="dxa"/>
            <w:vMerge w:val="restart"/>
            <w:tcBorders>
              <w:top w:val="nil"/>
              <w:left w:val="single" w:sz="4" w:space="0" w:color="auto"/>
              <w:bottom w:val="nil"/>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п.21</w:t>
            </w:r>
          </w:p>
        </w:tc>
        <w:tc>
          <w:tcPr>
            <w:tcW w:w="1134" w:type="dxa"/>
            <w:tcBorders>
              <w:top w:val="single" w:sz="4" w:space="0" w:color="auto"/>
              <w:left w:val="nil"/>
              <w:bottom w:val="single" w:sz="4" w:space="0" w:color="auto"/>
              <w:right w:val="single" w:sz="8" w:space="0" w:color="000000"/>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 × 5</w:t>
            </w:r>
          </w:p>
        </w:tc>
      </w:tr>
      <w:tr w:rsidR="00540D03" w:rsidRPr="00540D03" w:rsidTr="00540D03">
        <w:trPr>
          <w:trHeight w:val="1258"/>
        </w:trPr>
        <w:tc>
          <w:tcPr>
            <w:tcW w:w="709" w:type="dxa"/>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404" w:type="dxa"/>
            <w:gridSpan w:val="3"/>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581" w:type="dxa"/>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грузовых</w:t>
            </w:r>
          </w:p>
        </w:tc>
        <w:tc>
          <w:tcPr>
            <w:tcW w:w="1399" w:type="dxa"/>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853" w:type="dxa"/>
            <w:gridSpan w:val="2"/>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9" w:type="dxa"/>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3,5 × 7</w:t>
            </w:r>
          </w:p>
        </w:tc>
      </w:tr>
      <w:tr w:rsidR="00540D03" w:rsidRPr="00540D03" w:rsidTr="00540D03">
        <w:trPr>
          <w:trHeight w:val="20"/>
        </w:trPr>
        <w:tc>
          <w:tcPr>
            <w:tcW w:w="709" w:type="dxa"/>
            <w:tcBorders>
              <w:top w:val="single" w:sz="8" w:space="0" w:color="auto"/>
              <w:left w:val="single" w:sz="4" w:space="0" w:color="auto"/>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1.4</w:t>
            </w:r>
          </w:p>
        </w:tc>
        <w:tc>
          <w:tcPr>
            <w:tcW w:w="4961" w:type="dxa"/>
            <w:gridSpan w:val="6"/>
            <w:tcBorders>
              <w:top w:val="single" w:sz="8" w:space="0" w:color="auto"/>
              <w:left w:val="nil"/>
              <w:bottom w:val="single" w:sz="4" w:space="0" w:color="auto"/>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4" w:space="0" w:color="auto"/>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34.13330.2012 п.11.6</w:t>
            </w:r>
          </w:p>
        </w:tc>
        <w:tc>
          <w:tcPr>
            <w:tcW w:w="1134" w:type="dxa"/>
            <w:tcBorders>
              <w:top w:val="single" w:sz="8"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r>
      <w:tr w:rsidR="00540D03" w:rsidRPr="00540D03" w:rsidTr="00540D03">
        <w:trPr>
          <w:trHeight w:val="1150"/>
        </w:trPr>
        <w:tc>
          <w:tcPr>
            <w:tcW w:w="709" w:type="dxa"/>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2549" w:type="dxa"/>
            <w:gridSpan w:val="5"/>
            <w:tcBorders>
              <w:top w:val="single" w:sz="8" w:space="0" w:color="auto"/>
              <w:left w:val="single" w:sz="8" w:space="0" w:color="auto"/>
              <w:bottom w:val="single" w:sz="8"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Минимальные радиусы кривых в плане для размещения остановок на автомобильных дорогах категории:</w:t>
            </w:r>
          </w:p>
        </w:tc>
        <w:tc>
          <w:tcPr>
            <w:tcW w:w="2412" w:type="dxa"/>
            <w:tcBorders>
              <w:top w:val="single" w:sz="8" w:space="0" w:color="auto"/>
              <w:left w:val="nil"/>
              <w:bottom w:val="nil"/>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IV - V</w:t>
            </w:r>
          </w:p>
        </w:tc>
        <w:tc>
          <w:tcPr>
            <w:tcW w:w="1399" w:type="dxa"/>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8"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34.13330.2012 п.11.6</w:t>
            </w:r>
          </w:p>
        </w:tc>
        <w:tc>
          <w:tcPr>
            <w:tcW w:w="1134" w:type="dxa"/>
            <w:tcBorders>
              <w:top w:val="single" w:sz="8" w:space="0" w:color="auto"/>
              <w:left w:val="nil"/>
              <w:bottom w:val="nil"/>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400</w:t>
            </w:r>
          </w:p>
        </w:tc>
      </w:tr>
      <w:tr w:rsidR="00540D03" w:rsidRPr="00540D03" w:rsidTr="00540D03">
        <w:trPr>
          <w:trHeight w:val="493"/>
        </w:trPr>
        <w:tc>
          <w:tcPr>
            <w:tcW w:w="709" w:type="dxa"/>
            <w:tcBorders>
              <w:top w:val="single" w:sz="8" w:space="0" w:color="auto"/>
              <w:left w:val="single" w:sz="4" w:space="0" w:color="auto"/>
              <w:bottom w:val="single" w:sz="4" w:space="0" w:color="000000"/>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1.6</w:t>
            </w:r>
          </w:p>
        </w:tc>
        <w:tc>
          <w:tcPr>
            <w:tcW w:w="2549" w:type="dxa"/>
            <w:gridSpan w:val="5"/>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Расстояние между остановками:</w:t>
            </w:r>
          </w:p>
        </w:tc>
        <w:tc>
          <w:tcPr>
            <w:tcW w:w="2412" w:type="dxa"/>
            <w:tcBorders>
              <w:top w:val="single" w:sz="4" w:space="0" w:color="auto"/>
              <w:left w:val="nil"/>
              <w:bottom w:val="single" w:sz="4" w:space="0" w:color="auto"/>
              <w:right w:val="single" w:sz="4" w:space="0" w:color="auto"/>
            </w:tcBorders>
            <w:noWrap/>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 xml:space="preserve">для категории </w:t>
            </w:r>
            <w:r w:rsidRPr="00540D03">
              <w:rPr>
                <w:rFonts w:ascii="Times New Roman" w:hAnsi="Times New Roman" w:cs="Times New Roman"/>
                <w:color w:val="auto"/>
                <w:kern w:val="0"/>
                <w:sz w:val="12"/>
                <w:szCs w:val="12"/>
                <w:lang w:val="en-US"/>
              </w:rPr>
              <w:t xml:space="preserve"> IV-V</w:t>
            </w:r>
          </w:p>
        </w:tc>
        <w:tc>
          <w:tcPr>
            <w:tcW w:w="1399" w:type="dxa"/>
            <w:tcBorders>
              <w:top w:val="single" w:sz="4" w:space="0" w:color="auto"/>
              <w:left w:val="single" w:sz="4" w:space="0" w:color="auto"/>
              <w:bottom w:val="single" w:sz="4" w:space="0" w:color="000000"/>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003" w:type="dxa"/>
            <w:gridSpan w:val="3"/>
            <w:tcBorders>
              <w:top w:val="single" w:sz="4" w:space="0" w:color="auto"/>
              <w:left w:val="single" w:sz="4" w:space="0" w:color="auto"/>
              <w:bottom w:val="single" w:sz="4" w:space="0" w:color="000000"/>
              <w:right w:val="single" w:sz="4" w:space="0" w:color="000000"/>
            </w:tcBorders>
            <w:noWrap/>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34.13330.2012 п.11.6</w:t>
            </w:r>
          </w:p>
        </w:tc>
        <w:tc>
          <w:tcPr>
            <w:tcW w:w="1134" w:type="dxa"/>
            <w:tcBorders>
              <w:top w:val="single" w:sz="4" w:space="0" w:color="auto"/>
              <w:left w:val="nil"/>
              <w:bottom w:val="nil"/>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400</w:t>
            </w:r>
          </w:p>
        </w:tc>
      </w:tr>
      <w:tr w:rsidR="00540D03" w:rsidRPr="00540D03" w:rsidTr="00540D03">
        <w:trPr>
          <w:trHeight w:val="20"/>
        </w:trPr>
        <w:tc>
          <w:tcPr>
            <w:tcW w:w="709" w:type="dxa"/>
            <w:vMerge w:val="restart"/>
            <w:tcBorders>
              <w:top w:val="nil"/>
              <w:left w:val="single" w:sz="4" w:space="0" w:color="auto"/>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1.7</w:t>
            </w:r>
          </w:p>
        </w:tc>
        <w:tc>
          <w:tcPr>
            <w:tcW w:w="2549" w:type="dxa"/>
            <w:gridSpan w:val="5"/>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Мощность АЗС от интенсивности движения:</w:t>
            </w: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 1000 до 2000</w:t>
            </w:r>
          </w:p>
        </w:tc>
        <w:tc>
          <w:tcPr>
            <w:tcW w:w="1399"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noWrap/>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34.13330.2012 п 11.9 (табл. 11.2)</w:t>
            </w:r>
          </w:p>
        </w:tc>
        <w:tc>
          <w:tcPr>
            <w:tcW w:w="1134" w:type="dxa"/>
            <w:tcBorders>
              <w:top w:val="single" w:sz="8"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  2000  »  3000</w:t>
            </w:r>
          </w:p>
        </w:tc>
        <w:tc>
          <w:tcPr>
            <w:tcW w:w="1399"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  3000  »  5000</w:t>
            </w:r>
          </w:p>
        </w:tc>
        <w:tc>
          <w:tcPr>
            <w:tcW w:w="1399"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750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  5000  »  7000</w:t>
            </w:r>
          </w:p>
        </w:tc>
        <w:tc>
          <w:tcPr>
            <w:tcW w:w="1399"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750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  7000  »  20 000</w:t>
            </w:r>
          </w:p>
        </w:tc>
        <w:tc>
          <w:tcPr>
            <w:tcW w:w="1399"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 20 000</w:t>
            </w:r>
          </w:p>
        </w:tc>
        <w:tc>
          <w:tcPr>
            <w:tcW w:w="1399"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549" w:type="dxa"/>
            <w:gridSpan w:val="5"/>
            <w:vMerge w:val="restart"/>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Расстояние между АЗС от интенсивности движения:</w:t>
            </w: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 1000 до 2001</w:t>
            </w:r>
          </w:p>
        </w:tc>
        <w:tc>
          <w:tcPr>
            <w:tcW w:w="1399"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км</w:t>
            </w: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8"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30-40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  2000  »  3001</w:t>
            </w:r>
          </w:p>
        </w:tc>
        <w:tc>
          <w:tcPr>
            <w:tcW w:w="139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40-50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  3000  »  5001</w:t>
            </w:r>
          </w:p>
        </w:tc>
        <w:tc>
          <w:tcPr>
            <w:tcW w:w="139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40-50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  5000  »  7001</w:t>
            </w:r>
          </w:p>
        </w:tc>
        <w:tc>
          <w:tcPr>
            <w:tcW w:w="139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50-60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  7000  »  20 001</w:t>
            </w:r>
          </w:p>
        </w:tc>
        <w:tc>
          <w:tcPr>
            <w:tcW w:w="139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40-50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 20 001</w:t>
            </w:r>
          </w:p>
        </w:tc>
        <w:tc>
          <w:tcPr>
            <w:tcW w:w="139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20-25</w:t>
            </w:r>
          </w:p>
        </w:tc>
      </w:tr>
      <w:tr w:rsidR="00540D03" w:rsidRPr="00540D03" w:rsidTr="00540D03">
        <w:trPr>
          <w:trHeight w:val="20"/>
        </w:trPr>
        <w:tc>
          <w:tcPr>
            <w:tcW w:w="709" w:type="dxa"/>
            <w:vMerge w:val="restart"/>
            <w:tcBorders>
              <w:top w:val="single" w:sz="8" w:space="0" w:color="auto"/>
              <w:left w:val="single" w:sz="8" w:space="0" w:color="auto"/>
              <w:bottom w:val="single" w:sz="8" w:space="0" w:color="auto"/>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Мощность СТО в зависимости от расстояния между ними:</w:t>
            </w:r>
          </w:p>
        </w:tc>
        <w:tc>
          <w:tcPr>
            <w:tcW w:w="1208" w:type="dxa"/>
            <w:gridSpan w:val="3"/>
            <w:vMerge w:val="restart"/>
            <w:tcBorders>
              <w:top w:val="single" w:sz="8" w:space="0" w:color="auto"/>
              <w:left w:val="nil"/>
              <w:bottom w:val="nil"/>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80 км </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интенсивности движения</w:t>
            </w:r>
          </w:p>
        </w:tc>
        <w:tc>
          <w:tcPr>
            <w:tcW w:w="2412" w:type="dxa"/>
            <w:tcBorders>
              <w:top w:val="nil"/>
              <w:left w:val="nil"/>
              <w:bottom w:val="nil"/>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 ед/сут</w:t>
            </w:r>
          </w:p>
        </w:tc>
        <w:tc>
          <w:tcPr>
            <w:tcW w:w="1399" w:type="dxa"/>
            <w:vMerge w:val="restart"/>
            <w:tcBorders>
              <w:top w:val="single" w:sz="8" w:space="0" w:color="auto"/>
              <w:left w:val="single" w:sz="4" w:space="0" w:color="auto"/>
              <w:bottom w:val="nil"/>
              <w:right w:val="nil"/>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noWrap/>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34.13330.2012 п.11.10 (табл. 11.3)</w:t>
            </w: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4000</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08" w:type="dxa"/>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 км</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4000</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150 км  при интенсивности движения</w:t>
            </w: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расчету</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 км</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4000</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расчету</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расчету</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250 км</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4000</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расчету</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расчету</w:t>
            </w:r>
          </w:p>
        </w:tc>
      </w:tr>
      <w:tr w:rsidR="00540D03" w:rsidRPr="00540D03" w:rsidTr="00540D03">
        <w:trPr>
          <w:trHeight w:val="20"/>
        </w:trPr>
        <w:tc>
          <w:tcPr>
            <w:tcW w:w="709" w:type="dxa"/>
            <w:tcBorders>
              <w:top w:val="single" w:sz="8"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1.9</w:t>
            </w:r>
          </w:p>
        </w:tc>
        <w:tc>
          <w:tcPr>
            <w:tcW w:w="4961" w:type="dxa"/>
            <w:gridSpan w:val="6"/>
            <w:tcBorders>
              <w:top w:val="single" w:sz="8" w:space="0" w:color="auto"/>
              <w:left w:val="nil"/>
              <w:bottom w:val="single" w:sz="4" w:space="0" w:color="auto"/>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км</w:t>
            </w:r>
          </w:p>
        </w:tc>
        <w:tc>
          <w:tcPr>
            <w:tcW w:w="2003" w:type="dxa"/>
            <w:gridSpan w:val="3"/>
            <w:tcBorders>
              <w:top w:val="single" w:sz="8" w:space="0" w:color="auto"/>
              <w:left w:val="nil"/>
              <w:bottom w:val="single" w:sz="4" w:space="0" w:color="auto"/>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34.13330.2012 п.11.11</w:t>
            </w:r>
          </w:p>
        </w:tc>
        <w:tc>
          <w:tcPr>
            <w:tcW w:w="1134" w:type="dxa"/>
            <w:tcBorders>
              <w:top w:val="single" w:sz="8"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500</w:t>
            </w:r>
          </w:p>
        </w:tc>
      </w:tr>
      <w:tr w:rsidR="00540D03" w:rsidRPr="00540D03" w:rsidTr="00540D03">
        <w:trPr>
          <w:trHeight w:val="20"/>
        </w:trPr>
        <w:tc>
          <w:tcPr>
            <w:tcW w:w="709" w:type="dxa"/>
            <w:vMerge w:val="restart"/>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1.10</w:t>
            </w:r>
          </w:p>
        </w:tc>
        <w:tc>
          <w:tcPr>
            <w:tcW w:w="1314" w:type="dxa"/>
            <w:vMerge w:val="restart"/>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для:</w:t>
            </w:r>
          </w:p>
        </w:tc>
        <w:tc>
          <w:tcPr>
            <w:tcW w:w="1235" w:type="dxa"/>
            <w:gridSpan w:val="4"/>
            <w:vMerge w:val="restart"/>
            <w:tcBorders>
              <w:top w:val="single" w:sz="8" w:space="0" w:color="auto"/>
              <w:left w:val="single" w:sz="4" w:space="0" w:color="auto"/>
              <w:bottom w:val="single" w:sz="4" w:space="0" w:color="000000"/>
              <w:right w:val="single" w:sz="4" w:space="0" w:color="auto"/>
            </w:tcBorders>
            <w:textDirection w:val="btLr"/>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СТО мощностью:</w:t>
            </w:r>
          </w:p>
        </w:tc>
        <w:tc>
          <w:tcPr>
            <w:tcW w:w="2412" w:type="dxa"/>
            <w:tcBorders>
              <w:top w:val="single" w:sz="8" w:space="0" w:color="auto"/>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га</w:t>
            </w:r>
          </w:p>
        </w:tc>
        <w:tc>
          <w:tcPr>
            <w:tcW w:w="1153" w:type="dxa"/>
            <w:vMerge w:val="restart"/>
            <w:tcBorders>
              <w:top w:val="single" w:sz="8" w:space="0" w:color="auto"/>
              <w:left w:val="single" w:sz="4" w:space="0" w:color="auto"/>
              <w:bottom w:val="single" w:sz="8" w:space="0" w:color="000000"/>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w:t>
            </w:r>
            <w:r w:rsidRPr="00540D03">
              <w:rPr>
                <w:rFonts w:ascii="Times New Roman" w:hAnsi="Times New Roman" w:cs="Times New Roman"/>
                <w:color w:val="auto"/>
                <w:kern w:val="0"/>
                <w:sz w:val="12"/>
                <w:szCs w:val="12"/>
                <w:lang w:val="en-US"/>
              </w:rPr>
              <w:t xml:space="preserve"> 42</w:t>
            </w:r>
            <w:r w:rsidRPr="00540D03">
              <w:rPr>
                <w:rFonts w:ascii="Times New Roman" w:hAnsi="Times New Roman" w:cs="Times New Roman"/>
                <w:color w:val="auto"/>
                <w:kern w:val="0"/>
                <w:sz w:val="12"/>
                <w:szCs w:val="12"/>
              </w:rPr>
              <w:t>.</w:t>
            </w:r>
            <w:r w:rsidRPr="00540D03">
              <w:rPr>
                <w:rFonts w:ascii="Times New Roman" w:hAnsi="Times New Roman" w:cs="Times New Roman"/>
                <w:color w:val="auto"/>
                <w:kern w:val="0"/>
                <w:sz w:val="12"/>
                <w:szCs w:val="12"/>
                <w:lang w:val="en-US"/>
              </w:rPr>
              <w:t>13330</w:t>
            </w:r>
            <w:r w:rsidRPr="00540D03">
              <w:rPr>
                <w:rFonts w:ascii="Times New Roman" w:hAnsi="Times New Roman" w:cs="Times New Roman"/>
                <w:color w:val="auto"/>
                <w:kern w:val="0"/>
                <w:sz w:val="12"/>
                <w:szCs w:val="12"/>
              </w:rPr>
              <w:t>.</w:t>
            </w:r>
            <w:r w:rsidRPr="00540D03">
              <w:rPr>
                <w:rFonts w:ascii="Times New Roman" w:hAnsi="Times New Roman" w:cs="Times New Roman"/>
                <w:color w:val="auto"/>
                <w:kern w:val="0"/>
                <w:sz w:val="12"/>
                <w:szCs w:val="12"/>
                <w:lang w:val="en-US"/>
              </w:rPr>
              <w:t>2016</w:t>
            </w:r>
          </w:p>
        </w:tc>
        <w:tc>
          <w:tcPr>
            <w:tcW w:w="850" w:type="dxa"/>
            <w:gridSpan w:val="2"/>
            <w:vMerge w:val="restart"/>
            <w:tcBorders>
              <w:top w:val="single" w:sz="8" w:space="0" w:color="auto"/>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п.11.40</w:t>
            </w:r>
          </w:p>
        </w:tc>
        <w:tc>
          <w:tcPr>
            <w:tcW w:w="1134" w:type="dxa"/>
            <w:tcBorders>
              <w:top w:val="single" w:sz="8"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064" w:type="dxa"/>
            <w:gridSpan w:val="4"/>
            <w:vMerge/>
            <w:tcBorders>
              <w:top w:val="single" w:sz="8"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9" w:type="dxa"/>
            <w:gridSpan w:val="2"/>
            <w:vMerge/>
            <w:tcBorders>
              <w:top w:val="single" w:sz="8"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r>
      <w:tr w:rsidR="00540D03" w:rsidRPr="00540D03" w:rsidTr="00540D03">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064" w:type="dxa"/>
            <w:gridSpan w:val="4"/>
            <w:vMerge/>
            <w:tcBorders>
              <w:top w:val="single" w:sz="8"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9" w:type="dxa"/>
            <w:gridSpan w:val="2"/>
            <w:vMerge/>
            <w:tcBorders>
              <w:top w:val="single" w:sz="8"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559"/>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064" w:type="dxa"/>
            <w:gridSpan w:val="4"/>
            <w:vMerge/>
            <w:tcBorders>
              <w:top w:val="single" w:sz="8"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9" w:type="dxa"/>
            <w:gridSpan w:val="2"/>
            <w:vMerge/>
            <w:tcBorders>
              <w:top w:val="single" w:sz="8"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3,5</w:t>
            </w:r>
          </w:p>
        </w:tc>
      </w:tr>
      <w:tr w:rsidR="00540D03" w:rsidRPr="00540D03" w:rsidTr="00540D03">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35" w:type="dxa"/>
            <w:gridSpan w:val="4"/>
            <w:vMerge w:val="restart"/>
            <w:tcBorders>
              <w:top w:val="nil"/>
              <w:left w:val="single" w:sz="4" w:space="0" w:color="auto"/>
              <w:bottom w:val="single" w:sz="8" w:space="0" w:color="000000"/>
              <w:right w:val="single" w:sz="4" w:space="0" w:color="auto"/>
            </w:tcBorders>
            <w:textDirection w:val="btL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АЗС мощностью:</w:t>
            </w: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850" w:type="dxa"/>
            <w:gridSpan w:val="2"/>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п.11.41</w:t>
            </w: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0,1</w:t>
            </w:r>
          </w:p>
        </w:tc>
      </w:tr>
      <w:tr w:rsidR="00540D03" w:rsidRPr="00540D03" w:rsidTr="00540D03">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064" w:type="dxa"/>
            <w:gridSpan w:val="4"/>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9" w:type="dxa"/>
            <w:gridSpan w:val="2"/>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0,2</w:t>
            </w:r>
          </w:p>
        </w:tc>
      </w:tr>
      <w:tr w:rsidR="00540D03" w:rsidRPr="00540D03" w:rsidTr="00540D03">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064" w:type="dxa"/>
            <w:gridSpan w:val="4"/>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9" w:type="dxa"/>
            <w:gridSpan w:val="2"/>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0,3</w:t>
            </w:r>
          </w:p>
        </w:tc>
      </w:tr>
      <w:tr w:rsidR="00540D03" w:rsidRPr="00540D03" w:rsidTr="00540D03">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064" w:type="dxa"/>
            <w:gridSpan w:val="4"/>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9" w:type="dxa"/>
            <w:gridSpan w:val="2"/>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0,35</w:t>
            </w:r>
          </w:p>
        </w:tc>
      </w:tr>
      <w:tr w:rsidR="00540D03" w:rsidRPr="00540D03" w:rsidTr="00540D03">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064" w:type="dxa"/>
            <w:gridSpan w:val="4"/>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9" w:type="dxa"/>
            <w:gridSpan w:val="2"/>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0,4</w:t>
            </w:r>
          </w:p>
        </w:tc>
      </w:tr>
      <w:tr w:rsidR="00540D03" w:rsidRPr="00540D03" w:rsidTr="00540D03">
        <w:trPr>
          <w:trHeight w:val="20"/>
        </w:trPr>
        <w:tc>
          <w:tcPr>
            <w:tcW w:w="709" w:type="dxa"/>
            <w:vMerge w:val="restart"/>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1.11</w:t>
            </w:r>
          </w:p>
        </w:tc>
        <w:tc>
          <w:tcPr>
            <w:tcW w:w="2549" w:type="dxa"/>
            <w:gridSpan w:val="5"/>
            <w:vMerge w:val="restart"/>
            <w:tcBorders>
              <w:top w:val="single" w:sz="4" w:space="0" w:color="auto"/>
              <w:left w:val="single" w:sz="4" w:space="0" w:color="auto"/>
              <w:bottom w:val="single" w:sz="8"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Потребность в объектах транспортного обслуживания:</w:t>
            </w:r>
          </w:p>
        </w:tc>
        <w:tc>
          <w:tcPr>
            <w:tcW w:w="2412"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станции технического обслуживания</w:t>
            </w:r>
          </w:p>
        </w:tc>
        <w:tc>
          <w:tcPr>
            <w:tcW w:w="1399"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w:t>
            </w:r>
          </w:p>
        </w:tc>
        <w:tc>
          <w:tcPr>
            <w:tcW w:w="850" w:type="dxa"/>
            <w:gridSpan w:val="2"/>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п.11.40</w:t>
            </w: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на 200</w:t>
            </w:r>
          </w:p>
        </w:tc>
      </w:tr>
      <w:tr w:rsidR="00540D03" w:rsidRPr="00540D03" w:rsidTr="00540D03">
        <w:trPr>
          <w:trHeight w:val="871"/>
        </w:trPr>
        <w:tc>
          <w:tcPr>
            <w:tcW w:w="709" w:type="dxa"/>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single" w:sz="4" w:space="0" w:color="auto"/>
              <w:left w:val="single" w:sz="4" w:space="0" w:color="auto"/>
              <w:bottom w:val="single" w:sz="8"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автозаправочные станции</w:t>
            </w:r>
          </w:p>
        </w:tc>
        <w:tc>
          <w:tcPr>
            <w:tcW w:w="1399" w:type="dxa"/>
            <w:tcBorders>
              <w:top w:val="nil"/>
              <w:left w:val="nil"/>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колонка/кол-во автомобилей</w:t>
            </w:r>
          </w:p>
        </w:tc>
        <w:tc>
          <w:tcPr>
            <w:tcW w:w="2003" w:type="dxa"/>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850" w:type="dxa"/>
            <w:gridSpan w:val="2"/>
            <w:tcBorders>
              <w:top w:val="nil"/>
              <w:left w:val="nil"/>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п.11.41</w:t>
            </w:r>
          </w:p>
        </w:tc>
        <w:tc>
          <w:tcPr>
            <w:tcW w:w="1134" w:type="dxa"/>
            <w:tcBorders>
              <w:top w:val="single" w:sz="4" w:space="0" w:color="auto"/>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на 1200</w:t>
            </w:r>
          </w:p>
        </w:tc>
      </w:tr>
    </w:tbl>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02" w:name="_Toc524534967"/>
      <w:bookmarkStart w:id="203" w:name="_Toc524343456"/>
      <w:bookmarkStart w:id="204" w:name="_Toc396401956"/>
      <w:r w:rsidRPr="00540D03">
        <w:rPr>
          <w:rFonts w:ascii="Times New Roman" w:hAnsi="Times New Roman" w:cs="Times New Roman"/>
          <w:b/>
          <w:bCs/>
          <w:iCs/>
          <w:color w:val="auto"/>
          <w:kern w:val="0"/>
          <w:sz w:val="12"/>
          <w:szCs w:val="12"/>
        </w:rPr>
        <w:t>Показатели инженерной подготовки и защиты территории</w:t>
      </w:r>
      <w:bookmarkEnd w:id="202"/>
      <w:bookmarkEnd w:id="203"/>
      <w:bookmarkEnd w:id="20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Отвод поверхностных вод следует осуществлять со всего бассейна (стоки в водоемы, водостоки, овраги и т.п.) в соответствии со СП 32.13330.2012 «СНиП 2.04.03-85 Канализация. Наружные сети и сооружения».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Нормируемые показатели инженерной подготовки и защиты территории представлены ниже (Таблица 29).</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205" w:name="_Ref375141282"/>
      <w:r w:rsidRPr="00540D03">
        <w:rPr>
          <w:rFonts w:ascii="Calibri" w:eastAsia="Calibri" w:hAnsi="Calibri" w:cs="Times New Roman"/>
          <w:b/>
          <w:bCs/>
          <w:color w:val="auto"/>
          <w:kern w:val="0"/>
          <w:sz w:val="12"/>
          <w:szCs w:val="12"/>
          <w:lang w:eastAsia="en-US"/>
        </w:rPr>
        <w:t xml:space="preserve">Таблица </w:t>
      </w:r>
      <w:bookmarkEnd w:id="205"/>
      <w:r w:rsidRPr="00540D03">
        <w:rPr>
          <w:rFonts w:ascii="Calibri" w:eastAsia="Calibri" w:hAnsi="Calibri" w:cs="Times New Roman"/>
          <w:b/>
          <w:bCs/>
          <w:color w:val="auto"/>
          <w:kern w:val="0"/>
          <w:sz w:val="12"/>
          <w:szCs w:val="12"/>
          <w:lang w:eastAsia="en-US"/>
        </w:rPr>
        <w:t>29</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Показатели инженерной подготовки и защиты территории</w:t>
      </w:r>
    </w:p>
    <w:tbl>
      <w:tblPr>
        <w:tblW w:w="1022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675"/>
        <w:gridCol w:w="2285"/>
        <w:gridCol w:w="970"/>
        <w:gridCol w:w="2456"/>
        <w:gridCol w:w="2304"/>
      </w:tblGrid>
      <w:tr w:rsidR="00540D03" w:rsidRPr="00540D03" w:rsidTr="00540D03">
        <w:trPr>
          <w:trHeight w:val="230"/>
          <w:tblHeader/>
        </w:trPr>
        <w:tc>
          <w:tcPr>
            <w:tcW w:w="533" w:type="dxa"/>
            <w:vMerge w:val="restart"/>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п.п</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ед. изм</w:t>
            </w:r>
          </w:p>
        </w:tc>
        <w:tc>
          <w:tcPr>
            <w:tcW w:w="2456"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Нормативная ссылка</w:t>
            </w:r>
          </w:p>
        </w:tc>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Показатель</w:t>
            </w:r>
          </w:p>
        </w:tc>
      </w:tr>
      <w:tr w:rsidR="00540D03" w:rsidRPr="00540D03" w:rsidTr="00540D03">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0"/>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w:t>
            </w:r>
          </w:p>
        </w:tc>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Наименьшие уклоны лотков проезжей части, кюветов и водоотводных канав:</w:t>
            </w:r>
          </w:p>
        </w:tc>
        <w:tc>
          <w:tcPr>
            <w:tcW w:w="2285" w:type="dxa"/>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лотков, покрытых асфальтобетоном</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доли единицы</w:t>
            </w:r>
          </w:p>
        </w:tc>
        <w:tc>
          <w:tcPr>
            <w:tcW w:w="2456"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31.13330.2012  п.5.5.2 (табл. 5)</w:t>
            </w:r>
          </w:p>
        </w:tc>
        <w:tc>
          <w:tcPr>
            <w:tcW w:w="230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0,003</w:t>
            </w: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85" w:type="dxa"/>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лотков, покрытых брусчаткой или щебеночным покрытием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30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0,004</w:t>
            </w: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85" w:type="dxa"/>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булыжной мостовой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30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0,005</w:t>
            </w: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85" w:type="dxa"/>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отдельных лотков и кюветов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30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0,006</w:t>
            </w: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85" w:type="dxa"/>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водоотводящих канав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30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0,003</w:t>
            </w: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85" w:type="dxa"/>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полимерных, полимербетонных лотков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30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0,001-0,005</w:t>
            </w:r>
          </w:p>
        </w:tc>
      </w:tr>
      <w:tr w:rsidR="00540D03" w:rsidRPr="00540D03" w:rsidTr="00540D03">
        <w:trPr>
          <w:trHeight w:val="20"/>
        </w:trPr>
        <w:tc>
          <w:tcPr>
            <w:tcW w:w="533" w:type="dxa"/>
            <w:vMerge w:val="restart"/>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Нормы осушения (глубины понижения грунтовых вод, считая от проектной отметки территории) при проектировании защиты от подтопления</w:t>
            </w:r>
          </w:p>
        </w:tc>
        <w:tc>
          <w:tcPr>
            <w:tcW w:w="228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крупных промышленных зон и комплексов</w:t>
            </w:r>
          </w:p>
        </w:tc>
        <w:tc>
          <w:tcPr>
            <w:tcW w:w="970" w:type="dxa"/>
            <w:vMerge w:val="restart"/>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456"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116.13330.2012</w:t>
            </w:r>
          </w:p>
        </w:tc>
        <w:tc>
          <w:tcPr>
            <w:tcW w:w="230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15</w:t>
            </w: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8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городских промышленных зон, коммунально-складских зон, центры крупнейших, крупных и больших городов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30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8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селитебные территории городов и сельских населенных пунктов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30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8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спортивно-оздоровительных объектов и учреждений обслуживания зон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30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8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зон рекреационного и защитного назначения (зеленые насаждения общего пользования, парки, санитарно-защитные зоны)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30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trPr>
        <w:tc>
          <w:tcPr>
            <w:tcW w:w="533"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w:t>
            </w:r>
          </w:p>
        </w:tc>
        <w:tc>
          <w:tcPr>
            <w:tcW w:w="3960" w:type="dxa"/>
            <w:gridSpan w:val="2"/>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45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104.13330.2016 п.6.1.2.5</w:t>
            </w:r>
          </w:p>
        </w:tc>
        <w:tc>
          <w:tcPr>
            <w:tcW w:w="230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06" w:name="_Toc524534968"/>
      <w:bookmarkStart w:id="207" w:name="_Toc524343457"/>
      <w:r w:rsidRPr="00540D03">
        <w:rPr>
          <w:rFonts w:ascii="Times New Roman" w:hAnsi="Times New Roman" w:cs="Times New Roman"/>
          <w:b/>
          <w:bCs/>
          <w:color w:val="auto"/>
          <w:kern w:val="32"/>
          <w:sz w:val="12"/>
          <w:szCs w:val="12"/>
        </w:rPr>
        <w:t>Нормативы обеспеченности организации в границах муниципального района создания транспортных услуг населению между поселениями</w:t>
      </w:r>
      <w:bookmarkEnd w:id="206"/>
      <w:bookmarkEnd w:id="20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транспортного обслуживания населения, а также нормативы на дорожную деятельность для населенных пунктов, расположенных на межселенных территориях, следует определять по нормативам градостроительного проектирования Красноярского края, разработанным для поселений.</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08" w:name="_Toc524534969"/>
      <w:bookmarkStart w:id="209" w:name="_Toc524343458"/>
      <w:r w:rsidRPr="00540D03">
        <w:rPr>
          <w:rFonts w:ascii="Times New Roman" w:hAnsi="Times New Roman" w:cs="Times New Roman"/>
          <w:b/>
          <w:bCs/>
          <w:color w:val="auto"/>
          <w:kern w:val="32"/>
          <w:sz w:val="12"/>
          <w:szCs w:val="12"/>
        </w:rPr>
        <w:lastRenderedPageBreak/>
        <w:t>Нормативы обеспеченности организации в границах муниципального района межпоселенческих мест захоронения, ритуальных услуг</w:t>
      </w:r>
      <w:bookmarkEnd w:id="208"/>
      <w:bookmarkEnd w:id="209"/>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10" w:name="_Toc524534970"/>
      <w:bookmarkStart w:id="211" w:name="_Toc524343459"/>
      <w:r w:rsidRPr="00540D03">
        <w:rPr>
          <w:rFonts w:ascii="Times New Roman" w:hAnsi="Times New Roman" w:cs="Times New Roman"/>
          <w:b/>
          <w:bCs/>
          <w:iCs/>
          <w:color w:val="auto"/>
          <w:kern w:val="0"/>
          <w:sz w:val="12"/>
          <w:szCs w:val="12"/>
        </w:rPr>
        <w:t>Нормативные размеры земельного участка для кладбища</w:t>
      </w:r>
      <w:bookmarkEnd w:id="210"/>
      <w:bookmarkEnd w:id="21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Нормативные размеры земельного участка для кладбища составляют 0,24 га на 1 тыс. чел., в соответствии с требованиями СП 42.13330.2016 «</w:t>
      </w:r>
      <w:hyperlink r:id="rId20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40D03">
          <w:rPr>
            <w:rFonts w:ascii="Times New Roman" w:hAnsi="Times New Roman" w:cs="Times New Roman"/>
            <w:color w:val="0000FF"/>
            <w:kern w:val="0"/>
            <w:sz w:val="12"/>
            <w:szCs w:val="12"/>
            <w:u w:val="single"/>
          </w:rPr>
          <w:t>СНиП 2.07.01-89*</w:t>
        </w:r>
      </w:hyperlink>
      <w:r w:rsidRPr="00540D03">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приложение Д (рекомендуемое).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12" w:name="_Toc524534971"/>
      <w:bookmarkStart w:id="213" w:name="_Toc524343460"/>
      <w:r w:rsidRPr="00540D03">
        <w:rPr>
          <w:rFonts w:ascii="Times New Roman" w:hAnsi="Times New Roman" w:cs="Times New Roman"/>
          <w:b/>
          <w:bCs/>
          <w:iCs/>
          <w:color w:val="auto"/>
          <w:kern w:val="0"/>
          <w:sz w:val="12"/>
          <w:szCs w:val="12"/>
        </w:rPr>
        <w:t>Нормативные требования к размещению объектов ритуального назначения</w:t>
      </w:r>
      <w:bookmarkEnd w:id="212"/>
      <w:bookmarkEnd w:id="21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 разрешается размещать кладбища на территориях:</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первого и второго </w:t>
      </w:r>
      <w:hyperlink r:id="rId202" w:history="1">
        <w:r w:rsidRPr="00540D03">
          <w:rPr>
            <w:rFonts w:ascii="Calibri" w:eastAsia="Calibri" w:hAnsi="Calibri" w:cs="Times New Roman"/>
            <w:color w:val="0000FF"/>
            <w:kern w:val="0"/>
            <w:sz w:val="12"/>
            <w:szCs w:val="12"/>
            <w:u w:val="single"/>
            <w:lang w:eastAsia="en-US"/>
          </w:rPr>
          <w:t>поясов</w:t>
        </w:r>
      </w:hyperlink>
      <w:r w:rsidRPr="00540D03">
        <w:rPr>
          <w:rFonts w:ascii="Calibri" w:eastAsia="Calibri" w:hAnsi="Calibri" w:cs="Times New Roman"/>
          <w:color w:val="auto"/>
          <w:kern w:val="0"/>
          <w:sz w:val="12"/>
          <w:szCs w:val="12"/>
          <w:lang w:eastAsia="en-US"/>
        </w:rPr>
        <w:t xml:space="preserve"> зон санитарной охраны источников централизованного водоснабжения и минеральных источников;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первой зоны санитарной охраны курортов;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 выходом на поверхность закарстованных, сильнотрещиноватых пород и в местах выклинивания водоносных горизонтов;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Кладбища с погребением путем предания тела (останков) умершего земле (захоронение в могилу, склеп) размещают на расстоянии: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от жилых, общественных зданий, спортивно-оздоровительных и санаторно-курортных зон в соответствии с </w:t>
      </w:r>
      <w:hyperlink r:id="rId203" w:history="1">
        <w:r w:rsidRPr="00540D03">
          <w:rPr>
            <w:rFonts w:ascii="Calibri" w:eastAsia="Calibri" w:hAnsi="Calibri" w:cs="Times New Roman"/>
            <w:color w:val="0000FF"/>
            <w:kern w:val="0"/>
            <w:sz w:val="12"/>
            <w:szCs w:val="12"/>
            <w:u w:val="single"/>
            <w:lang w:eastAsia="en-US"/>
          </w:rPr>
          <w:t>санитарными правилами</w:t>
        </w:r>
      </w:hyperlink>
      <w:r w:rsidRPr="00540D03">
        <w:rPr>
          <w:rFonts w:ascii="Calibri" w:eastAsia="Calibri" w:hAnsi="Calibri" w:cs="Times New Roman"/>
          <w:color w:val="auto"/>
          <w:kern w:val="0"/>
          <w:sz w:val="12"/>
          <w:szCs w:val="12"/>
          <w:lang w:eastAsia="en-US"/>
        </w:rPr>
        <w:t xml:space="preserve"> по санитарно-защитным зонам и санитарной классификации предприятий, сооружений и иных объектов;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от водозаборных сооружений централизованного источника водоснабжения населения в соответствии с </w:t>
      </w:r>
      <w:hyperlink r:id="rId204" w:history="1">
        <w:r w:rsidRPr="00540D03">
          <w:rPr>
            <w:rFonts w:ascii="Calibri" w:eastAsia="Calibri" w:hAnsi="Calibri" w:cs="Times New Roman"/>
            <w:color w:val="0000FF"/>
            <w:kern w:val="0"/>
            <w:sz w:val="12"/>
            <w:szCs w:val="12"/>
            <w:u w:val="single"/>
            <w:lang w:eastAsia="en-US"/>
          </w:rPr>
          <w:t>санитарными правилами</w:t>
        </w:r>
      </w:hyperlink>
      <w:r w:rsidRPr="00540D03">
        <w:rPr>
          <w:rFonts w:ascii="Calibri" w:eastAsia="Calibri" w:hAnsi="Calibri" w:cs="Times New Roman"/>
          <w:color w:val="auto"/>
          <w:kern w:val="0"/>
          <w:sz w:val="12"/>
          <w:szCs w:val="12"/>
          <w:lang w:eastAsia="en-US"/>
        </w:rPr>
        <w:t>, регламентирующими требования к зонам санитарной охраны водоисточников.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14" w:name="_Toc524534972"/>
      <w:bookmarkStart w:id="215" w:name="_Toc524343461"/>
      <w:r w:rsidRPr="00540D03">
        <w:rPr>
          <w:rFonts w:ascii="Times New Roman" w:hAnsi="Times New Roman" w:cs="Times New Roman"/>
          <w:b/>
          <w:bCs/>
          <w:iCs/>
          <w:color w:val="auto"/>
          <w:kern w:val="0"/>
          <w:sz w:val="12"/>
          <w:szCs w:val="12"/>
        </w:rPr>
        <w:t>Нормативные требования к участку, отводимому под кладбище.</w:t>
      </w:r>
      <w:bookmarkEnd w:id="214"/>
      <w:bookmarkEnd w:id="21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Участок, отводимый под кладбище, должен удовлетворять следующим требованиям:</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не затопляться при паводках;</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иметь сухую, пористую почву (супесчаную, песчаную) на глубине 1,5 м и ниже с влажностью почвы в пределах 6 - 18%.</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16" w:name="_Toc524534973"/>
      <w:bookmarkStart w:id="217" w:name="_Toc524343462"/>
      <w:r w:rsidRPr="00540D03">
        <w:rPr>
          <w:rFonts w:ascii="Times New Roman" w:hAnsi="Times New Roman" w:cs="Times New Roman"/>
          <w:b/>
          <w:bCs/>
          <w:iCs/>
          <w:color w:val="auto"/>
          <w:kern w:val="0"/>
          <w:sz w:val="12"/>
          <w:szCs w:val="12"/>
        </w:rPr>
        <w:t>Нормативные требования к использованию территорий закрытых кладбищ.</w:t>
      </w:r>
      <w:bookmarkEnd w:id="216"/>
      <w:bookmarkEnd w:id="21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18" w:name="_Toc524534974"/>
      <w:bookmarkStart w:id="219" w:name="_Toc524343463"/>
      <w:r w:rsidRPr="00540D03">
        <w:rPr>
          <w:rFonts w:ascii="Times New Roman" w:hAnsi="Times New Roman" w:cs="Times New Roman"/>
          <w:b/>
          <w:bCs/>
          <w:iCs/>
          <w:color w:val="auto"/>
          <w:kern w:val="0"/>
          <w:sz w:val="12"/>
          <w:szCs w:val="12"/>
        </w:rPr>
        <w:t>Нормативные требования к благоустройству объектов ритуального назначения.</w:t>
      </w:r>
      <w:bookmarkEnd w:id="218"/>
      <w:bookmarkEnd w:id="21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Площадки для мусоросборников должны быть ограждены и иметь твердое покрытие (асфальтирование, бетонирование).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Территория санитарно-защитных зон должна быть спланирована, благоустроена и озеленена, иметь транспортные и инженерные коридоры.</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20" w:name="_Toc524534975"/>
      <w:bookmarkStart w:id="221" w:name="_Toc524343464"/>
      <w:r w:rsidRPr="00540D03">
        <w:rPr>
          <w:rFonts w:ascii="Times New Roman" w:hAnsi="Times New Roman" w:cs="Times New Roman"/>
          <w:b/>
          <w:bCs/>
          <w:color w:val="auto"/>
          <w:kern w:val="32"/>
          <w:sz w:val="12"/>
          <w:szCs w:val="12"/>
        </w:rPr>
        <w:t>Нормативы обеспеченности организации  в границах муниципального района санитарной очистки</w:t>
      </w:r>
      <w:bookmarkEnd w:id="220"/>
      <w:bookmarkEnd w:id="221"/>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22" w:name="_Toc524534976"/>
      <w:bookmarkStart w:id="223" w:name="_Toc524343465"/>
      <w:r w:rsidRPr="00540D03">
        <w:rPr>
          <w:rFonts w:ascii="Times New Roman" w:hAnsi="Times New Roman" w:cs="Times New Roman"/>
          <w:b/>
          <w:bCs/>
          <w:iCs/>
          <w:color w:val="auto"/>
          <w:kern w:val="0"/>
          <w:sz w:val="12"/>
          <w:szCs w:val="12"/>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bookmarkEnd w:id="222"/>
      <w:bookmarkEnd w:id="223"/>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документов территориального планирования необходимо предусматривать ликвидацию несанкционированных свалок и свалок ТКО, не соответствующих природоохранным нормам.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Минимальные расчетные показатели размеров  земельных участков, предприятий  и  сооружений по  транспортировке,  обезвреживанию  и переработке  твёрдых бытовых  отходов  следует  принимать  в  соответствии  с  таблицей 30, с учётом требований СП 42.13330.2016. </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Таблица 30</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Размеры земельных участков, предприятий и сооружений по транспортировке, обезвреживанию и переработке твёрдых бытовых отходов.</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167"/>
        <w:gridCol w:w="3352"/>
      </w:tblGrid>
      <w:tr w:rsidR="00540D03" w:rsidRPr="00540D03" w:rsidTr="00540D03">
        <w:trPr>
          <w:jc w:val="right"/>
        </w:trPr>
        <w:tc>
          <w:tcPr>
            <w:tcW w:w="3404"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Предприятия и сооружения</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p>
        </w:tc>
        <w:tc>
          <w:tcPr>
            <w:tcW w:w="3167"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Размеры земельных участков, га, на 1000 т твердых</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бытовых отходов в год</w:t>
            </w:r>
          </w:p>
        </w:tc>
        <w:tc>
          <w:tcPr>
            <w:tcW w:w="335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Санитарно-защитные зоны, м</w:t>
            </w:r>
          </w:p>
        </w:tc>
      </w:tr>
      <w:tr w:rsidR="00540D03" w:rsidRPr="00540D03" w:rsidTr="00540D03">
        <w:trPr>
          <w:jc w:val="right"/>
        </w:trPr>
        <w:tc>
          <w:tcPr>
            <w:tcW w:w="340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Предприятия по промышленной переработке </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твёрдых бытовых отходов мощностью, тыс. т в год: </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40</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100; </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свыше 100 </w:t>
            </w:r>
          </w:p>
        </w:tc>
        <w:tc>
          <w:tcPr>
            <w:tcW w:w="3167"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0,05 </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0,05 </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0,05</w:t>
            </w:r>
          </w:p>
        </w:tc>
        <w:tc>
          <w:tcPr>
            <w:tcW w:w="3352"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500</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lang w:val="en-US"/>
              </w:rPr>
              <w:t>1000</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w:t>
            </w:r>
          </w:p>
        </w:tc>
      </w:tr>
      <w:tr w:rsidR="00540D03" w:rsidRPr="00540D03" w:rsidTr="00540D03">
        <w:trPr>
          <w:jc w:val="right"/>
        </w:trPr>
        <w:tc>
          <w:tcPr>
            <w:tcW w:w="340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 xml:space="preserve">Полигоны </w:t>
            </w:r>
          </w:p>
        </w:tc>
        <w:tc>
          <w:tcPr>
            <w:tcW w:w="3167"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0,02 - 0,05</w:t>
            </w:r>
          </w:p>
        </w:tc>
        <w:tc>
          <w:tcPr>
            <w:tcW w:w="335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500</w:t>
            </w:r>
          </w:p>
        </w:tc>
      </w:tr>
      <w:tr w:rsidR="00540D03" w:rsidRPr="00540D03" w:rsidTr="00540D03">
        <w:trPr>
          <w:jc w:val="right"/>
        </w:trPr>
        <w:tc>
          <w:tcPr>
            <w:tcW w:w="340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Участки  компостирования  отходов</w:t>
            </w:r>
          </w:p>
        </w:tc>
        <w:tc>
          <w:tcPr>
            <w:tcW w:w="3167"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0,50 - 1,00</w:t>
            </w:r>
          </w:p>
        </w:tc>
        <w:tc>
          <w:tcPr>
            <w:tcW w:w="335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500</w:t>
            </w:r>
          </w:p>
        </w:tc>
      </w:tr>
      <w:tr w:rsidR="00540D03" w:rsidRPr="00540D03" w:rsidTr="00540D03">
        <w:trPr>
          <w:jc w:val="right"/>
        </w:trPr>
        <w:tc>
          <w:tcPr>
            <w:tcW w:w="340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 xml:space="preserve">Поля ассенизации  </w:t>
            </w:r>
          </w:p>
        </w:tc>
        <w:tc>
          <w:tcPr>
            <w:tcW w:w="3167"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2,00 – 4,00</w:t>
            </w:r>
          </w:p>
        </w:tc>
        <w:tc>
          <w:tcPr>
            <w:tcW w:w="335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w:t>
            </w:r>
          </w:p>
        </w:tc>
      </w:tr>
      <w:tr w:rsidR="00540D03" w:rsidRPr="00540D03" w:rsidTr="00540D03">
        <w:trPr>
          <w:jc w:val="right"/>
        </w:trPr>
        <w:tc>
          <w:tcPr>
            <w:tcW w:w="340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 xml:space="preserve">Сливные станции  </w:t>
            </w:r>
          </w:p>
        </w:tc>
        <w:tc>
          <w:tcPr>
            <w:tcW w:w="3167"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0,20</w:t>
            </w:r>
          </w:p>
        </w:tc>
        <w:tc>
          <w:tcPr>
            <w:tcW w:w="335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500</w:t>
            </w:r>
          </w:p>
        </w:tc>
      </w:tr>
      <w:tr w:rsidR="00540D03" w:rsidRPr="00540D03" w:rsidTr="00540D03">
        <w:trPr>
          <w:jc w:val="right"/>
        </w:trPr>
        <w:tc>
          <w:tcPr>
            <w:tcW w:w="340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 xml:space="preserve">Мусороперегрузочные станции  </w:t>
            </w:r>
          </w:p>
        </w:tc>
        <w:tc>
          <w:tcPr>
            <w:tcW w:w="3167"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0,04</w:t>
            </w:r>
          </w:p>
        </w:tc>
        <w:tc>
          <w:tcPr>
            <w:tcW w:w="335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w:t>
            </w:r>
          </w:p>
        </w:tc>
      </w:tr>
      <w:tr w:rsidR="00540D03" w:rsidRPr="00540D03" w:rsidTr="00540D03">
        <w:trPr>
          <w:jc w:val="right"/>
        </w:trPr>
        <w:tc>
          <w:tcPr>
            <w:tcW w:w="340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Поля складирования и захоронения    </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обезвреженных осадков (по сухому веществу) </w:t>
            </w:r>
          </w:p>
        </w:tc>
        <w:tc>
          <w:tcPr>
            <w:tcW w:w="3167"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0,30 </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p>
        </w:tc>
        <w:tc>
          <w:tcPr>
            <w:tcW w:w="335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w:t>
            </w:r>
          </w:p>
        </w:tc>
      </w:tr>
      <w:tr w:rsidR="00540D03" w:rsidRPr="00540D03" w:rsidTr="00540D03">
        <w:trPr>
          <w:jc w:val="right"/>
        </w:trPr>
        <w:tc>
          <w:tcPr>
            <w:tcW w:w="340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Площади участка для складирования снега </w:t>
            </w:r>
          </w:p>
        </w:tc>
        <w:tc>
          <w:tcPr>
            <w:tcW w:w="3167"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0,50 </w:t>
            </w:r>
          </w:p>
        </w:tc>
        <w:tc>
          <w:tcPr>
            <w:tcW w:w="335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100</w:t>
            </w:r>
          </w:p>
        </w:tc>
      </w:tr>
    </w:tbl>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24" w:name="_Toc524534977"/>
      <w:bookmarkStart w:id="225" w:name="_Toc524343466"/>
      <w:r w:rsidRPr="00540D03">
        <w:rPr>
          <w:rFonts w:ascii="Times New Roman" w:hAnsi="Times New Roman" w:cs="Times New Roman"/>
          <w:b/>
          <w:bCs/>
          <w:iCs/>
          <w:color w:val="auto"/>
          <w:kern w:val="0"/>
          <w:sz w:val="12"/>
          <w:szCs w:val="12"/>
        </w:rPr>
        <w:t>Нормативы накопления твёрдых бытовых отходов</w:t>
      </w:r>
      <w:bookmarkEnd w:id="224"/>
      <w:bookmarkEnd w:id="22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Нормы накопления твёрдых бытовых отходов рассчитаны на основании требований СП 42.13330.2016 «</w:t>
      </w:r>
      <w:hyperlink r:id="rId20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40D03">
          <w:rPr>
            <w:rFonts w:ascii="Times New Roman" w:hAnsi="Times New Roman" w:cs="Times New Roman"/>
            <w:color w:val="0000FF"/>
            <w:kern w:val="0"/>
            <w:sz w:val="12"/>
            <w:szCs w:val="12"/>
            <w:u w:val="single"/>
          </w:rPr>
          <w:t>СНиП 2.07.01-89*</w:t>
        </w:r>
      </w:hyperlink>
      <w:r w:rsidRPr="00540D03">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42.13330.2016.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Минимальные  расчетные  показатели    накопления  твёрдых бытовых отходов следует в соответствии с таблицей 16. Коэффициенты 1,1 и 1,5 соответствуют проценту увеличения норм в соответствии со СП 42.13330.2016.                       </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226" w:name="_Ref388430597"/>
      <w:r w:rsidRPr="00540D03">
        <w:rPr>
          <w:rFonts w:ascii="Calibri" w:eastAsia="Calibri" w:hAnsi="Calibri" w:cs="Times New Roman"/>
          <w:b/>
          <w:bCs/>
          <w:color w:val="auto"/>
          <w:kern w:val="0"/>
          <w:sz w:val="12"/>
          <w:szCs w:val="12"/>
          <w:lang w:eastAsia="en-US"/>
        </w:rPr>
        <w:t xml:space="preserve">Таблица </w:t>
      </w:r>
      <w:bookmarkEnd w:id="226"/>
      <w:r w:rsidRPr="00540D03">
        <w:rPr>
          <w:rFonts w:ascii="Calibri" w:eastAsia="Calibri" w:hAnsi="Calibri" w:cs="Times New Roman"/>
          <w:b/>
          <w:bCs/>
          <w:color w:val="auto"/>
          <w:kern w:val="0"/>
          <w:sz w:val="12"/>
          <w:szCs w:val="12"/>
          <w:lang w:eastAsia="en-US"/>
        </w:rPr>
        <w:t>31</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Нормы накопления твёрдых бытовых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793"/>
        <w:gridCol w:w="1692"/>
        <w:gridCol w:w="1146"/>
        <w:gridCol w:w="3617"/>
      </w:tblGrid>
      <w:tr w:rsidR="00540D03" w:rsidRPr="00540D03" w:rsidTr="00540D03">
        <w:trPr>
          <w:trHeight w:val="20"/>
        </w:trPr>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Климатический</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подрайон</w:t>
            </w:r>
          </w:p>
        </w:tc>
        <w:tc>
          <w:tcPr>
            <w:tcW w:w="4631" w:type="dxa"/>
            <w:gridSpan w:val="3"/>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Нормы накопления ТБО</w:t>
            </w:r>
          </w:p>
        </w:tc>
        <w:tc>
          <w:tcPr>
            <w:tcW w:w="3617"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Пояснение</w:t>
            </w: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79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От благоустроенных зданий</w:t>
            </w:r>
          </w:p>
        </w:tc>
        <w:tc>
          <w:tcPr>
            <w:tcW w:w="169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От прочих жилых зданий</w:t>
            </w:r>
          </w:p>
        </w:tc>
        <w:tc>
          <w:tcPr>
            <w:tcW w:w="114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Общее по н.п.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0"/>
        </w:trPr>
        <w:tc>
          <w:tcPr>
            <w:tcW w:w="167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IД</w:t>
            </w:r>
          </w:p>
        </w:tc>
        <w:tc>
          <w:tcPr>
            <w:tcW w:w="179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3</w:t>
            </w:r>
            <w:r w:rsidRPr="00540D03">
              <w:rPr>
                <w:rFonts w:ascii="Times New Roman" w:hAnsi="Times New Roman" w:cs="Times New Roman"/>
                <w:color w:val="auto"/>
                <w:kern w:val="0"/>
                <w:sz w:val="12"/>
                <w:szCs w:val="12"/>
                <w:lang w:val="en-US"/>
              </w:rPr>
              <w:t>20</w:t>
            </w:r>
          </w:p>
        </w:tc>
        <w:tc>
          <w:tcPr>
            <w:tcW w:w="169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4</w:t>
            </w:r>
            <w:r w:rsidRPr="00540D03">
              <w:rPr>
                <w:rFonts w:ascii="Times New Roman" w:hAnsi="Times New Roman" w:cs="Times New Roman"/>
                <w:color w:val="auto"/>
                <w:kern w:val="0"/>
                <w:sz w:val="12"/>
                <w:szCs w:val="12"/>
                <w:lang w:val="en-US"/>
              </w:rPr>
              <w:t>20</w:t>
            </w:r>
          </w:p>
        </w:tc>
        <w:tc>
          <w:tcPr>
            <w:tcW w:w="114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520</w:t>
            </w:r>
          </w:p>
        </w:tc>
        <w:tc>
          <w:tcPr>
            <w:tcW w:w="3617"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 климатическом подрайоне IД</w:t>
            </w:r>
          </w:p>
        </w:tc>
      </w:tr>
    </w:tbl>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 xml:space="preserve">Примечание:   В муниципальных районах расположенных в климатическом подрайоне IД для норм накопления ТБО от жилых зданий использующих местное отопление устанавливается коэффициент 1,1 соответствующий проценту увеличения норм в соответствии с </w:t>
      </w:r>
      <w:hyperlink r:id="rId20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40D03">
          <w:rPr>
            <w:rFonts w:ascii="Calibri" w:eastAsia="Calibri" w:hAnsi="Calibri" w:cs="Times New Roman"/>
            <w:color w:val="0000FF"/>
            <w:kern w:val="0"/>
            <w:sz w:val="12"/>
            <w:szCs w:val="12"/>
            <w:u w:val="single"/>
            <w:lang w:eastAsia="ar-SA"/>
          </w:rPr>
          <w:t>СНиП 2.07.01-89*</w:t>
        </w:r>
      </w:hyperlink>
      <w:r w:rsidRPr="00540D03">
        <w:rPr>
          <w:rFonts w:ascii="Calibri" w:eastAsia="Calibri" w:hAnsi="Calibri" w:cs="Times New Roman"/>
          <w:color w:val="auto"/>
          <w:kern w:val="0"/>
          <w:sz w:val="12"/>
          <w:szCs w:val="12"/>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793"/>
        <w:gridCol w:w="1692"/>
        <w:gridCol w:w="1146"/>
        <w:gridCol w:w="3617"/>
      </w:tblGrid>
      <w:tr w:rsidR="00540D03" w:rsidRPr="00540D03" w:rsidTr="00540D03">
        <w:trPr>
          <w:trHeight w:val="20"/>
        </w:trPr>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lang w:val="en-US"/>
              </w:rPr>
              <w:t>I</w:t>
            </w:r>
            <w:r w:rsidRPr="00540D03">
              <w:rPr>
                <w:rFonts w:ascii="Times New Roman" w:hAnsi="Times New Roman" w:cs="Times New Roman"/>
                <w:color w:val="auto"/>
                <w:kern w:val="0"/>
                <w:sz w:val="12"/>
                <w:szCs w:val="12"/>
              </w:rPr>
              <w:t>В</w:t>
            </w:r>
          </w:p>
        </w:tc>
        <w:tc>
          <w:tcPr>
            <w:tcW w:w="179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300</w:t>
            </w:r>
          </w:p>
        </w:tc>
        <w:tc>
          <w:tcPr>
            <w:tcW w:w="169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3</w:t>
            </w:r>
            <w:r w:rsidRPr="00540D03">
              <w:rPr>
                <w:rFonts w:ascii="Times New Roman" w:hAnsi="Times New Roman" w:cs="Times New Roman"/>
                <w:color w:val="auto"/>
                <w:kern w:val="0"/>
                <w:sz w:val="12"/>
                <w:szCs w:val="12"/>
                <w:lang w:val="en-US"/>
              </w:rPr>
              <w:t>80</w:t>
            </w:r>
          </w:p>
        </w:tc>
        <w:tc>
          <w:tcPr>
            <w:tcW w:w="114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480</w:t>
            </w:r>
          </w:p>
        </w:tc>
        <w:tc>
          <w:tcPr>
            <w:tcW w:w="3617"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79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169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5</w:t>
            </w:r>
            <w:r w:rsidRPr="00540D03">
              <w:rPr>
                <w:rFonts w:ascii="Times New Roman" w:hAnsi="Times New Roman" w:cs="Times New Roman"/>
                <w:color w:val="auto"/>
                <w:kern w:val="0"/>
                <w:sz w:val="12"/>
                <w:szCs w:val="12"/>
                <w:lang w:val="en-US"/>
              </w:rPr>
              <w:t>70</w:t>
            </w:r>
          </w:p>
        </w:tc>
        <w:tc>
          <w:tcPr>
            <w:tcW w:w="114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720</w:t>
            </w:r>
          </w:p>
        </w:tc>
        <w:tc>
          <w:tcPr>
            <w:tcW w:w="3617"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 использовании бурого угля для  местного отопления.</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 xml:space="preserve">При использовании для местного отопления бурого угля для норм накопления ТБО устанавливается коэффициент 1,5 соответствующий проценту увеличения норм в соответствии с СП 42.13330.2016.  </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Дифференциация муниципальных районов по климатическим подрайонам представлена в Томе 1 настоящих нормативов и в графических приложениях к Тому 1. Климатическое районирование территории Красноярского края проведено в соответствии со СП 131.13330.2012 «Строительная климатология. Актуализированная редакция СНиП 23-01-99*»</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333333"/>
          <w:kern w:val="0"/>
          <w:sz w:val="12"/>
          <w:szCs w:val="12"/>
          <w:shd w:val="clear" w:color="auto" w:fill="FFFFFF"/>
        </w:rPr>
        <w:t>Размещение полигонов по переработке твердых коммунальных отходов должно соответствовать утвержденной "Территориальной </w:t>
      </w:r>
      <w:r w:rsidRPr="00540D03">
        <w:rPr>
          <w:rFonts w:ascii="Times New Roman" w:hAnsi="Times New Roman" w:cs="Times New Roman"/>
          <w:bCs/>
          <w:color w:val="333333"/>
          <w:kern w:val="0"/>
          <w:sz w:val="12"/>
          <w:szCs w:val="12"/>
          <w:shd w:val="clear" w:color="auto" w:fill="FFFFFF"/>
        </w:rPr>
        <w:t>схеме</w:t>
      </w:r>
      <w:r w:rsidRPr="00540D03">
        <w:rPr>
          <w:rFonts w:ascii="Times New Roman" w:hAnsi="Times New Roman" w:cs="Times New Roman"/>
          <w:color w:val="333333"/>
          <w:kern w:val="0"/>
          <w:sz w:val="12"/>
          <w:szCs w:val="12"/>
          <w:shd w:val="clear" w:color="auto" w:fill="FFFFFF"/>
        </w:rPr>
        <w:t> обращения с твердыми коммунальными отходами в Красноярском крае» </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27" w:name="_Toc524534978"/>
      <w:bookmarkStart w:id="228" w:name="_Toc524343467"/>
      <w:r w:rsidRPr="00540D03">
        <w:rPr>
          <w:rFonts w:ascii="Times New Roman" w:hAnsi="Times New Roman" w:cs="Times New Roman"/>
          <w:b/>
          <w:bCs/>
          <w:iCs/>
          <w:color w:val="auto"/>
          <w:kern w:val="0"/>
          <w:sz w:val="12"/>
          <w:szCs w:val="12"/>
        </w:rPr>
        <w:t>Нормативы накопления  крупногабаритных  коммунальных  отходов</w:t>
      </w:r>
      <w:bookmarkEnd w:id="227"/>
      <w:bookmarkEnd w:id="22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Показатели накопления  крупногабаритных коммунальных отходов следует принимать в объеме 5% от показателей, приведенных выше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_Ref388430597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 xml:space="preserve">Таблица </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29" w:name="_Toc524534979"/>
      <w:bookmarkStart w:id="230" w:name="_Toc524343468"/>
      <w:r w:rsidRPr="00540D03">
        <w:rPr>
          <w:rFonts w:ascii="Times New Roman" w:hAnsi="Times New Roman" w:cs="Times New Roman"/>
          <w:b/>
          <w:bCs/>
          <w:iCs/>
          <w:color w:val="auto"/>
          <w:kern w:val="0"/>
          <w:sz w:val="12"/>
          <w:szCs w:val="12"/>
        </w:rPr>
        <w:t>Нормативные показатели количества  уличного смёта  с 1 м2 твёрдых покрытий улиц, площадей и других территорий общего пользования.</w:t>
      </w:r>
      <w:bookmarkEnd w:id="229"/>
      <w:bookmarkEnd w:id="230"/>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31" w:name="_Toc524534980"/>
      <w:bookmarkStart w:id="232" w:name="_Toc524343469"/>
      <w:r w:rsidRPr="00540D03">
        <w:rPr>
          <w:rFonts w:ascii="Times New Roman" w:hAnsi="Times New Roman" w:cs="Times New Roman"/>
          <w:b/>
          <w:bCs/>
          <w:iCs/>
          <w:color w:val="auto"/>
          <w:kern w:val="0"/>
          <w:sz w:val="12"/>
          <w:szCs w:val="12"/>
        </w:rPr>
        <w:t>Нормативные требования к мероприятиям по мусороудалению</w:t>
      </w:r>
      <w:bookmarkEnd w:id="231"/>
      <w:bookmarkEnd w:id="232"/>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33" w:name="_Toc524534981"/>
      <w:bookmarkStart w:id="234" w:name="_Toc524343470"/>
      <w:r w:rsidRPr="00540D03">
        <w:rPr>
          <w:rFonts w:ascii="Times New Roman" w:hAnsi="Times New Roman" w:cs="Times New Roman"/>
          <w:b/>
          <w:bCs/>
          <w:iCs/>
          <w:color w:val="auto"/>
          <w:kern w:val="0"/>
          <w:sz w:val="12"/>
          <w:szCs w:val="12"/>
        </w:rPr>
        <w:lastRenderedPageBreak/>
        <w:t>Нормативные требования к размещению площадок для установки  мусоросборников</w:t>
      </w:r>
      <w:bookmarkEnd w:id="233"/>
      <w:bookmarkEnd w:id="23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35" w:name="_Toc524534982"/>
      <w:bookmarkStart w:id="236" w:name="_Toc524343471"/>
      <w:r w:rsidRPr="00540D03">
        <w:rPr>
          <w:rFonts w:ascii="Times New Roman" w:hAnsi="Times New Roman" w:cs="Times New Roman"/>
          <w:b/>
          <w:bCs/>
          <w:iCs/>
          <w:color w:val="auto"/>
          <w:kern w:val="0"/>
          <w:sz w:val="12"/>
          <w:szCs w:val="12"/>
        </w:rPr>
        <w:t>Нормативные требования к расчёту числа устанавливаемых контейнеров для мусора.</w:t>
      </w:r>
      <w:bookmarkEnd w:id="235"/>
      <w:bookmarkEnd w:id="236"/>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Необходимое число контейнеров рассчитывается по формуле:</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Бконт = Пгод t К1 / (365 V),</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где  Пгод – годовое накопление муниципальных отходов, м3;</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t   – периодичность удаления отходов, сут.;</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К1 – коэффициент неравномерности отходов, 1,25;</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V  – вместимость контейнера.</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37" w:name="_Toc524534983"/>
      <w:bookmarkStart w:id="238" w:name="_Toc524343472"/>
      <w:r w:rsidRPr="00540D03">
        <w:rPr>
          <w:rFonts w:ascii="Times New Roman" w:hAnsi="Times New Roman" w:cs="Times New Roman"/>
          <w:b/>
          <w:bCs/>
          <w:iCs/>
          <w:color w:val="auto"/>
          <w:kern w:val="0"/>
          <w:sz w:val="12"/>
          <w:szCs w:val="12"/>
        </w:rPr>
        <w:t>Нормативные требования к размещению объектов утилизации и переработки отходов производства и потребления</w:t>
      </w:r>
      <w:bookmarkEnd w:id="237"/>
      <w:bookmarkEnd w:id="238"/>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207" w:anchor="I0" w:tgtFrame="_top" w:history="1">
        <w:r w:rsidRPr="00540D03">
          <w:rPr>
            <w:rFonts w:ascii="Times New Roman" w:hAnsi="Times New Roman" w:cs="Times New Roman"/>
            <w:color w:val="0000FF"/>
            <w:kern w:val="0"/>
            <w:sz w:val="12"/>
            <w:szCs w:val="12"/>
            <w:u w:val="single"/>
          </w:rPr>
          <w:t>СанПиН 2.2.1/2.1.1.1200-03</w:t>
        </w:r>
      </w:hyperlink>
      <w:r w:rsidRPr="00540D03">
        <w:rPr>
          <w:rFonts w:ascii="Times New Roman" w:hAnsi="Times New Roman" w:cs="Times New Roman"/>
          <w:color w:val="auto"/>
          <w:kern w:val="0"/>
          <w:sz w:val="12"/>
          <w:szCs w:val="12"/>
        </w:rPr>
        <w:t>, СанПиН 2.1.7.1322-03).</w:t>
      </w:r>
    </w:p>
    <w:p w:rsidR="00540D03" w:rsidRPr="00540D03" w:rsidRDefault="00540D03" w:rsidP="00540D03">
      <w:pPr>
        <w:tabs>
          <w:tab w:val="left" w:pos="708"/>
        </w:tabs>
        <w:spacing w:after="0" w:line="240" w:lineRule="auto"/>
        <w:ind w:firstLine="567"/>
        <w:jc w:val="both"/>
        <w:rPr>
          <w:rFonts w:ascii="Times New Roman" w:hAnsi="Times New Roman" w:cs="Times New Roman"/>
          <w:color w:val="333333"/>
          <w:kern w:val="0"/>
          <w:sz w:val="12"/>
          <w:szCs w:val="12"/>
          <w:shd w:val="clear" w:color="auto" w:fill="FFFFFF"/>
        </w:rPr>
      </w:pPr>
      <w:r w:rsidRPr="00540D03">
        <w:rPr>
          <w:rFonts w:ascii="Times New Roman" w:hAnsi="Times New Roman" w:cs="Times New Roman"/>
          <w:color w:val="auto"/>
          <w:kern w:val="0"/>
          <w:sz w:val="12"/>
          <w:szCs w:val="12"/>
        </w:rPr>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r w:rsidRPr="00540D03">
        <w:rPr>
          <w:rFonts w:ascii="Times New Roman" w:hAnsi="Times New Roman" w:cs="Times New Roman"/>
          <w:color w:val="333333"/>
          <w:kern w:val="0"/>
          <w:sz w:val="12"/>
          <w:szCs w:val="12"/>
          <w:shd w:val="clear" w:color="auto" w:fill="FFFFFF"/>
        </w:rPr>
        <w:t xml:space="preserve"> Размещение полигонов по переработке твердых коммунальных отходов должно соответствовать утвержденной "Территориальной </w:t>
      </w:r>
      <w:r w:rsidRPr="00540D03">
        <w:rPr>
          <w:rFonts w:ascii="Times New Roman" w:hAnsi="Times New Roman" w:cs="Times New Roman"/>
          <w:bCs/>
          <w:color w:val="333333"/>
          <w:kern w:val="0"/>
          <w:sz w:val="12"/>
          <w:szCs w:val="12"/>
          <w:shd w:val="clear" w:color="auto" w:fill="FFFFFF"/>
        </w:rPr>
        <w:t>схеме</w:t>
      </w:r>
      <w:r w:rsidRPr="00540D03">
        <w:rPr>
          <w:rFonts w:ascii="Times New Roman" w:hAnsi="Times New Roman" w:cs="Times New Roman"/>
          <w:color w:val="333333"/>
          <w:kern w:val="0"/>
          <w:sz w:val="12"/>
          <w:szCs w:val="12"/>
          <w:shd w:val="clear" w:color="auto" w:fill="FFFFFF"/>
        </w:rPr>
        <w:t> обращения с твердыми коммунальными отходами в Красноярском крае» </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Размещение объекта складирования не допускается: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на территории I, II и III поясов зон санитарной охраны водоисточников и минеральных источников;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во всех поясах зоны санитарной охраны курортов;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 зонах массового загородного отдыха населения и на территории лечебно-оздоровительных учреждений;</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 в рекреационных зонах;</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 местах выклинивания водоносных горизонтов;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 границах установленных водоохранных зон открытых водоемов.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Выбор участка для размещения объекта осуществляется на альтернативной основе в соответствии с предпроектными проработками.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 допускается размещение полигонов на заболачиваемых и подтопляемых территориях.</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39" w:name="_Toc524534984"/>
      <w:bookmarkStart w:id="240" w:name="_Toc524343473"/>
      <w:r w:rsidRPr="00540D03">
        <w:rPr>
          <w:rFonts w:ascii="Times New Roman" w:hAnsi="Times New Roman" w:cs="Times New Roman"/>
          <w:b/>
          <w:bCs/>
          <w:iCs/>
          <w:color w:val="auto"/>
          <w:kern w:val="0"/>
          <w:sz w:val="12"/>
          <w:szCs w:val="12"/>
        </w:rPr>
        <w:t>Нормативные требования к утилизации отходов лечебно-профилактических учреждений.</w:t>
      </w:r>
      <w:bookmarkEnd w:id="239"/>
      <w:bookmarkEnd w:id="240"/>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Неопасные отходы лечебно-профилактических учреждений могут быть захоронены на обычных полигонах по захоронению твердых бытовых отходов.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41" w:name="_Toc524534985"/>
      <w:bookmarkStart w:id="242" w:name="_Toc524343474"/>
      <w:r w:rsidRPr="00540D03">
        <w:rPr>
          <w:rFonts w:ascii="Times New Roman" w:hAnsi="Times New Roman" w:cs="Times New Roman"/>
          <w:b/>
          <w:bCs/>
          <w:iCs/>
          <w:color w:val="auto"/>
          <w:kern w:val="0"/>
          <w:sz w:val="12"/>
          <w:szCs w:val="12"/>
        </w:rPr>
        <w:t>Нормативные требования к размещению объектов утилизации токсичных отходов.</w:t>
      </w:r>
      <w:bookmarkEnd w:id="241"/>
      <w:bookmarkEnd w:id="242"/>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 допускается размещение полигонов на заболачиваемых и подтопляемых территориях.</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43" w:name="_Toc524534986"/>
      <w:bookmarkStart w:id="244" w:name="_Toc524343475"/>
      <w:r w:rsidRPr="00540D03">
        <w:rPr>
          <w:rFonts w:ascii="Times New Roman" w:hAnsi="Times New Roman" w:cs="Times New Roman"/>
          <w:b/>
          <w:bCs/>
          <w:iCs/>
          <w:color w:val="auto"/>
          <w:kern w:val="0"/>
          <w:sz w:val="12"/>
          <w:szCs w:val="12"/>
        </w:rPr>
        <w:t>Нормативные требования к размещению объектов утилизации биологических отходов.</w:t>
      </w:r>
      <w:bookmarkEnd w:id="243"/>
      <w:bookmarkEnd w:id="24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соответствии с требованиями «Ветеринарно-санитарных правил сбора, утилизации и уничтожения биологических отходов», 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Размер санитарно-защитной зоны от скотомогильника (биотермической ямы) до:</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жилых, общественных зданий, животноводческих ферм (комплексов) – 1000 м;</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скотопрогонов и пастбищ – 200 м;</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автомобильных, железных дорог в зависимости от их категории – 60-300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запрещается.</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45" w:name="_Toc524534987"/>
      <w:bookmarkStart w:id="246" w:name="_Toc524343476"/>
      <w:r w:rsidRPr="00540D03">
        <w:rPr>
          <w:rFonts w:ascii="Times New Roman" w:hAnsi="Times New Roman" w:cs="Times New Roman"/>
          <w:b/>
          <w:bCs/>
          <w:color w:val="auto"/>
          <w:kern w:val="32"/>
          <w:sz w:val="12"/>
          <w:szCs w:val="12"/>
        </w:rPr>
        <w:t>Нормативы обеспеченности организации в границах муниципального района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245"/>
      <w:bookmarkEnd w:id="246"/>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47" w:name="_Toc524534988"/>
      <w:bookmarkStart w:id="248" w:name="_Toc524343477"/>
      <w:r w:rsidRPr="00540D03">
        <w:rPr>
          <w:rFonts w:ascii="Times New Roman" w:hAnsi="Times New Roman" w:cs="Times New Roman"/>
          <w:b/>
          <w:bCs/>
          <w:iCs/>
          <w:color w:val="auto"/>
          <w:kern w:val="0"/>
          <w:sz w:val="12"/>
          <w:szCs w:val="12"/>
        </w:rPr>
        <w:t>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247"/>
      <w:bookmarkEnd w:id="24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Мероприятия по гражданской обороне разрабатываются органами местного самоуправления муниципальных районов в соответствии с требованиями Федерального закона  «О гражданской обороне».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районов в соответствии с требованиями N 68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учитывать паспорта безопасности муниципальных районов и населённых пунктов, расположенных на межселенной территории.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района.</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49" w:name="_Toc524534989"/>
      <w:bookmarkStart w:id="250" w:name="_Toc524343478"/>
      <w:r w:rsidRPr="00540D03">
        <w:rPr>
          <w:rFonts w:ascii="Times New Roman" w:hAnsi="Times New Roman" w:cs="Times New Roman"/>
          <w:b/>
          <w:bCs/>
          <w:iCs/>
          <w:color w:val="auto"/>
          <w:kern w:val="0"/>
          <w:sz w:val="12"/>
          <w:szCs w:val="12"/>
        </w:rPr>
        <w:t>Нормативные требования градостроительного проектирования в сейсмических районах</w:t>
      </w:r>
      <w:bookmarkEnd w:id="249"/>
      <w:bookmarkEnd w:id="250"/>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w:t>
      </w:r>
      <w:r w:rsidRPr="00540D03">
        <w:rPr>
          <w:rFonts w:ascii="Times New Roman" w:hAnsi="Times New Roman" w:cs="Times New Roman"/>
          <w:color w:val="auto"/>
          <w:kern w:val="0"/>
          <w:sz w:val="12"/>
          <w:szCs w:val="12"/>
          <w:highlight w:val="green"/>
        </w:rPr>
        <w:t xml:space="preserve">СП </w:t>
      </w:r>
      <w:r w:rsidRPr="00540D03">
        <w:rPr>
          <w:rFonts w:ascii="Times New Roman" w:hAnsi="Times New Roman" w:cs="Times New Roman"/>
          <w:color w:val="auto"/>
          <w:kern w:val="0"/>
          <w:sz w:val="12"/>
          <w:szCs w:val="12"/>
        </w:rPr>
        <w:t xml:space="preserve">14.13330.2014 (с изм. 1) «СНиП </w:t>
      </w:r>
      <w:r w:rsidRPr="00540D03">
        <w:rPr>
          <w:rFonts w:ascii="Times New Roman" w:hAnsi="Times New Roman" w:cs="Times New Roman"/>
          <w:color w:val="auto"/>
          <w:kern w:val="0"/>
          <w:sz w:val="12"/>
          <w:szCs w:val="12"/>
          <w:lang w:val="en-US"/>
        </w:rPr>
        <w:t>II</w:t>
      </w:r>
      <w:r w:rsidRPr="00540D03">
        <w:rPr>
          <w:rFonts w:ascii="Times New Roman" w:hAnsi="Times New Roman" w:cs="Times New Roman"/>
          <w:color w:val="auto"/>
          <w:kern w:val="0"/>
          <w:sz w:val="12"/>
          <w:szCs w:val="12"/>
        </w:rPr>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 Село Каратузское по карте ОСТ-2015 имеет сейсмическую оценку 7-7-8 баллов. (см Приложение А (обязательное) Общее сейсмическое районирование территории Российской Федерации ОСТ-2015)</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14 «Дифференциация муниципальных районов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соответствии с требованиями СП 14.13330.2014 «СНиП </w:t>
      </w:r>
      <w:r w:rsidRPr="00540D03">
        <w:rPr>
          <w:rFonts w:ascii="Times New Roman" w:hAnsi="Times New Roman" w:cs="Times New Roman"/>
          <w:color w:val="auto"/>
          <w:kern w:val="0"/>
          <w:sz w:val="12"/>
          <w:szCs w:val="12"/>
          <w:lang w:val="en-US"/>
        </w:rPr>
        <w:t>II</w:t>
      </w:r>
      <w:r w:rsidRPr="00540D03">
        <w:rPr>
          <w:rFonts w:ascii="Times New Roman" w:hAnsi="Times New Roman" w:cs="Times New Roman"/>
          <w:color w:val="auto"/>
          <w:kern w:val="0"/>
          <w:sz w:val="12"/>
          <w:szCs w:val="12"/>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51" w:name="_Toc524534990"/>
      <w:bookmarkStart w:id="252" w:name="_Toc524343479"/>
      <w:r w:rsidRPr="00540D03">
        <w:rPr>
          <w:rFonts w:ascii="Times New Roman" w:hAnsi="Times New Roman" w:cs="Times New Roman"/>
          <w:b/>
          <w:bCs/>
          <w:iCs/>
          <w:color w:val="auto"/>
          <w:kern w:val="0"/>
          <w:sz w:val="12"/>
          <w:szCs w:val="12"/>
        </w:rPr>
        <w:t>Нормативные показатели  пожарной безопасности населенных пунктов</w:t>
      </w:r>
      <w:bookmarkEnd w:id="251"/>
      <w:bookmarkEnd w:id="252"/>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53" w:name="_Toc524534991"/>
      <w:bookmarkStart w:id="254" w:name="_Toc524343480"/>
      <w:r w:rsidRPr="00540D03">
        <w:rPr>
          <w:rFonts w:ascii="Times New Roman" w:hAnsi="Times New Roman" w:cs="Times New Roman"/>
          <w:b/>
          <w:bCs/>
          <w:iCs/>
          <w:color w:val="auto"/>
          <w:kern w:val="0"/>
          <w:sz w:val="12"/>
          <w:szCs w:val="12"/>
        </w:rPr>
        <w:t>Нормативные требования по защите территорий от затопления и подтопления</w:t>
      </w:r>
      <w:bookmarkEnd w:id="253"/>
      <w:bookmarkEnd w:id="25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55" w:name="_Toc524534992"/>
      <w:bookmarkStart w:id="256" w:name="_Toc524343481"/>
      <w:r w:rsidRPr="00540D03">
        <w:rPr>
          <w:rFonts w:ascii="Times New Roman" w:hAnsi="Times New Roman" w:cs="Times New Roman"/>
          <w:b/>
          <w:bCs/>
          <w:color w:val="auto"/>
          <w:kern w:val="32"/>
          <w:sz w:val="12"/>
          <w:szCs w:val="12"/>
        </w:rPr>
        <w:t>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территории муниципального района</w:t>
      </w:r>
      <w:bookmarkEnd w:id="255"/>
      <w:bookmarkEnd w:id="256"/>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Инженерно-технические мероприятия гражданской обороны и предупреждения чрезвычайных ситуаций (далее - ИТМ ГОЧС) должны учитываться при: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подготовке документов территориального планирования муниципальных районов;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57" w:name="_Toc524534993"/>
      <w:bookmarkStart w:id="258" w:name="_Toc524343482"/>
      <w:r w:rsidRPr="00540D03">
        <w:rPr>
          <w:rFonts w:ascii="Times New Roman" w:hAnsi="Times New Roman" w:cs="Times New Roman"/>
          <w:b/>
          <w:bCs/>
          <w:color w:val="auto"/>
          <w:kern w:val="32"/>
          <w:sz w:val="12"/>
          <w:szCs w:val="12"/>
        </w:rPr>
        <w:t>Нормативы обеспеченности организации в границах муниципального района мероприятий по обеспечению безопасности людей на водных объектах, охране их жизни и здоровья.</w:t>
      </w:r>
      <w:bookmarkEnd w:id="257"/>
      <w:bookmarkEnd w:id="25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59" w:name="_Toc524534994"/>
      <w:bookmarkStart w:id="260" w:name="_Toc524343483"/>
      <w:r w:rsidRPr="00540D03">
        <w:rPr>
          <w:rFonts w:ascii="Times New Roman" w:hAnsi="Times New Roman" w:cs="Times New Roman"/>
          <w:b/>
          <w:bCs/>
          <w:color w:val="auto"/>
          <w:kern w:val="32"/>
          <w:sz w:val="12"/>
          <w:szCs w:val="12"/>
        </w:rPr>
        <w:t>Нормативы обеспеченности организации в границах муниципального района осуществления в пределах, установленных водным законодательством РФ, полномочий собственника водных объектов, использования водных объектов общего пользования для личных и бытовых нужд.</w:t>
      </w:r>
      <w:bookmarkEnd w:id="259"/>
      <w:bookmarkEnd w:id="260"/>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Полномочия собственников водных объектов устанавливаются в соответствии с Водным кодексом Российской Федерации (ст. 24-27).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Муниципальные образования, являясь согласно </w:t>
      </w:r>
      <w:hyperlink r:id="rId208" w:history="1">
        <w:r w:rsidRPr="00540D03">
          <w:rPr>
            <w:rFonts w:ascii="Times New Roman" w:hAnsi="Times New Roman" w:cs="Times New Roman"/>
            <w:color w:val="0000FF"/>
            <w:kern w:val="0"/>
            <w:sz w:val="12"/>
            <w:szCs w:val="12"/>
            <w:u w:val="single"/>
          </w:rPr>
          <w:t>ч.1 ст.7</w:t>
        </w:r>
      </w:hyperlink>
      <w:r w:rsidRPr="00540D03">
        <w:rPr>
          <w:rFonts w:ascii="Times New Roman" w:hAnsi="Times New Roman" w:cs="Times New Roman"/>
          <w:color w:val="auto"/>
          <w:kern w:val="0"/>
          <w:sz w:val="12"/>
          <w:szCs w:val="12"/>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Так, к полномочиям органов местного самоуправления в отношении водных объектов, находящихся в собственности муниципальных районов, относятся: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владение, пользование, распоряжение такими водными объектами;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 осуществление мер по предотвращению негативного воздействия вод и ликвидации его последствий;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 осуществление мер по охране таких водных объектов;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 установление ставок платы за пользование такими водными объектами, порядка расчета и взимания этой платы.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муниципальных районов в соответствии с функциональными обязанностями и полномочиями.</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61" w:name="_Toc524534995"/>
      <w:bookmarkStart w:id="262" w:name="_Toc524343484"/>
      <w:r w:rsidRPr="00540D03">
        <w:rPr>
          <w:rFonts w:ascii="Times New Roman" w:hAnsi="Times New Roman" w:cs="Times New Roman"/>
          <w:b/>
          <w:bCs/>
          <w:color w:val="auto"/>
          <w:kern w:val="32"/>
          <w:sz w:val="12"/>
          <w:szCs w:val="12"/>
        </w:rPr>
        <w:t>Нормативы обеспеченности организации в границах муниципального района организации мероприятий межпоселенческого характера по охране окружающей среды</w:t>
      </w:r>
      <w:bookmarkEnd w:id="261"/>
      <w:bookmarkEnd w:id="262"/>
      <w:r w:rsidRPr="00540D03">
        <w:rPr>
          <w:rFonts w:ascii="Times New Roman" w:hAnsi="Times New Roman" w:cs="Times New Roman"/>
          <w:b/>
          <w:bCs/>
          <w:color w:val="auto"/>
          <w:kern w:val="32"/>
          <w:sz w:val="12"/>
          <w:szCs w:val="12"/>
        </w:rPr>
        <w:t xml:space="preserve"> </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3" w:name="_Toc524534996"/>
      <w:bookmarkStart w:id="264" w:name="_Toc524343485"/>
      <w:r w:rsidRPr="00540D03">
        <w:rPr>
          <w:rFonts w:ascii="Times New Roman" w:hAnsi="Times New Roman" w:cs="Times New Roman"/>
          <w:b/>
          <w:bCs/>
          <w:iCs/>
          <w:color w:val="auto"/>
          <w:kern w:val="0"/>
          <w:sz w:val="12"/>
          <w:szCs w:val="12"/>
        </w:rPr>
        <w:t>Предельные значения допустимых уровней воздействия на среду и человека для различных функциональных зон</w:t>
      </w:r>
      <w:bookmarkEnd w:id="263"/>
      <w:bookmarkEnd w:id="264"/>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32).</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265" w:name="_Ref388430902"/>
      <w:r w:rsidRPr="00540D03">
        <w:rPr>
          <w:rFonts w:ascii="Calibri" w:eastAsia="Calibri" w:hAnsi="Calibri" w:cs="Times New Roman"/>
          <w:b/>
          <w:bCs/>
          <w:color w:val="auto"/>
          <w:kern w:val="0"/>
          <w:sz w:val="12"/>
          <w:szCs w:val="12"/>
          <w:lang w:eastAsia="en-US"/>
        </w:rPr>
        <w:t xml:space="preserve">Таблица </w:t>
      </w:r>
      <w:bookmarkEnd w:id="265"/>
      <w:r w:rsidRPr="00540D03">
        <w:rPr>
          <w:rFonts w:ascii="Calibri" w:eastAsia="Calibri" w:hAnsi="Calibri" w:cs="Times New Roman"/>
          <w:b/>
          <w:bCs/>
          <w:color w:val="auto"/>
          <w:kern w:val="0"/>
          <w:sz w:val="12"/>
          <w:szCs w:val="12"/>
          <w:lang w:eastAsia="en-US"/>
        </w:rPr>
        <w:t>32</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Разрешенные параметры допустимых уровней воздействия на человека и условия проживания</w:t>
      </w:r>
    </w:p>
    <w:tbl>
      <w:tblPr>
        <w:tblW w:w="9780" w:type="dxa"/>
        <w:jc w:val="center"/>
        <w:tblLayout w:type="fixed"/>
        <w:tblLook w:val="04A0" w:firstRow="1" w:lastRow="0" w:firstColumn="1" w:lastColumn="0" w:noHBand="0" w:noVBand="1"/>
      </w:tblPr>
      <w:tblGrid>
        <w:gridCol w:w="2198"/>
        <w:gridCol w:w="1629"/>
        <w:gridCol w:w="1984"/>
        <w:gridCol w:w="1985"/>
        <w:gridCol w:w="1984"/>
      </w:tblGrid>
      <w:tr w:rsidR="00540D03" w:rsidRPr="00540D03" w:rsidTr="00540D03">
        <w:trPr>
          <w:trHeight w:val="20"/>
          <w:tblHeader/>
          <w:jc w:val="center"/>
        </w:trPr>
        <w:tc>
          <w:tcPr>
            <w:tcW w:w="2199"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540D03">
              <w:rPr>
                <w:rFonts w:ascii="Times New Roman" w:eastAsia="Calibri" w:hAnsi="Times New Roman" w:cs="Courier New"/>
                <w:b/>
                <w:color w:val="auto"/>
                <w:kern w:val="0"/>
                <w:sz w:val="12"/>
                <w:szCs w:val="12"/>
                <w:lang w:eastAsia="ar-SA"/>
              </w:rPr>
              <w:t>Функциональная зона</w:t>
            </w:r>
          </w:p>
        </w:tc>
        <w:tc>
          <w:tcPr>
            <w:tcW w:w="1629"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540D03">
              <w:rPr>
                <w:rFonts w:ascii="Times New Roman" w:eastAsia="Calibri" w:hAnsi="Times New Roman" w:cs="Courier New"/>
                <w:b/>
                <w:color w:val="auto"/>
                <w:kern w:val="0"/>
                <w:sz w:val="12"/>
                <w:szCs w:val="12"/>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540D03">
              <w:rPr>
                <w:rFonts w:ascii="Times New Roman" w:eastAsia="Calibri" w:hAnsi="Times New Roman" w:cs="Courier New"/>
                <w:b/>
                <w:color w:val="auto"/>
                <w:kern w:val="0"/>
                <w:sz w:val="12"/>
                <w:szCs w:val="12"/>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540D03">
              <w:rPr>
                <w:rFonts w:ascii="Times New Roman" w:eastAsia="Calibri" w:hAnsi="Times New Roman" w:cs="Courier New"/>
                <w:b/>
                <w:color w:val="auto"/>
                <w:kern w:val="0"/>
                <w:sz w:val="12"/>
                <w:szCs w:val="12"/>
                <w:lang w:eastAsia="ar-SA"/>
              </w:rPr>
              <w:t>Максимальный уровень электромагнитного излучения от радиотехнических объектов</w:t>
            </w:r>
          </w:p>
          <w:p w:rsidR="00540D03" w:rsidRPr="00540D03" w:rsidRDefault="00540D03" w:rsidP="00540D03">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540D03">
              <w:rPr>
                <w:rFonts w:ascii="Times New Roman" w:eastAsia="Calibri" w:hAnsi="Times New Roman" w:cs="Courier New"/>
                <w:b/>
                <w:color w:val="auto"/>
                <w:kern w:val="0"/>
                <w:sz w:val="12"/>
                <w:szCs w:val="12"/>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40D03" w:rsidRPr="00540D03" w:rsidRDefault="00540D03" w:rsidP="00540D03">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540D03">
              <w:rPr>
                <w:rFonts w:ascii="Times New Roman" w:eastAsia="Calibri" w:hAnsi="Times New Roman" w:cs="Courier New"/>
                <w:b/>
                <w:color w:val="auto"/>
                <w:kern w:val="0"/>
                <w:sz w:val="12"/>
                <w:szCs w:val="12"/>
                <w:lang w:eastAsia="ar-SA"/>
              </w:rPr>
              <w:t>Загрязненность сточных вод</w:t>
            </w:r>
          </w:p>
        </w:tc>
      </w:tr>
      <w:tr w:rsidR="00540D03" w:rsidRPr="00540D03" w:rsidTr="00540D03">
        <w:trPr>
          <w:trHeight w:val="20"/>
          <w:jc w:val="center"/>
        </w:trPr>
        <w:tc>
          <w:tcPr>
            <w:tcW w:w="2199" w:type="dxa"/>
            <w:tcBorders>
              <w:top w:val="single" w:sz="4" w:space="0" w:color="000000"/>
              <w:left w:val="single" w:sz="4" w:space="0" w:color="000000"/>
              <w:bottom w:val="single" w:sz="4" w:space="0" w:color="000000"/>
              <w:right w:val="nil"/>
            </w:tcBorders>
          </w:tcPr>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Жилые зоны:</w:t>
            </w:r>
          </w:p>
          <w:p w:rsidR="00540D03" w:rsidRPr="00540D03" w:rsidRDefault="00540D03" w:rsidP="00540D03">
            <w:pPr>
              <w:widowControl w:val="0"/>
              <w:tabs>
                <w:tab w:val="left" w:pos="708"/>
              </w:tabs>
              <w:suppressAutoHyphens/>
              <w:spacing w:after="0" w:line="240" w:lineRule="auto"/>
              <w:ind w:left="-113" w:right="-113"/>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Индивидуальная жилищная застройка</w:t>
            </w:r>
          </w:p>
          <w:p w:rsidR="00540D03" w:rsidRPr="00540D03" w:rsidRDefault="00540D03" w:rsidP="00540D03">
            <w:pPr>
              <w:widowControl w:val="0"/>
              <w:tabs>
                <w:tab w:val="left" w:pos="708"/>
              </w:tabs>
              <w:suppressAutoHyphens/>
              <w:spacing w:after="0" w:line="240" w:lineRule="auto"/>
              <w:ind w:left="-113" w:right="-113"/>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113" w:right="-113"/>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113" w:right="-113"/>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Многоэтажная застройка</w:t>
            </w:r>
          </w:p>
        </w:tc>
        <w:tc>
          <w:tcPr>
            <w:tcW w:w="1629" w:type="dxa"/>
            <w:tcBorders>
              <w:top w:val="single" w:sz="4" w:space="0" w:color="000000"/>
              <w:left w:val="single" w:sz="4" w:space="0" w:color="000000"/>
              <w:bottom w:val="single" w:sz="4" w:space="0" w:color="000000"/>
              <w:right w:val="nil"/>
            </w:tcBorders>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70</w:t>
            </w: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70</w:t>
            </w:r>
          </w:p>
        </w:tc>
        <w:tc>
          <w:tcPr>
            <w:tcW w:w="1984" w:type="dxa"/>
            <w:tcBorders>
              <w:top w:val="single" w:sz="4" w:space="0" w:color="000000"/>
              <w:left w:val="single" w:sz="4" w:space="0" w:color="000000"/>
              <w:bottom w:val="single" w:sz="4" w:space="0" w:color="000000"/>
              <w:right w:val="nil"/>
            </w:tcBorders>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1 ПДК</w:t>
            </w: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1 ПДК</w:t>
            </w:r>
          </w:p>
        </w:tc>
        <w:tc>
          <w:tcPr>
            <w:tcW w:w="1985" w:type="dxa"/>
            <w:tcBorders>
              <w:top w:val="single" w:sz="4" w:space="0" w:color="000000"/>
              <w:left w:val="single" w:sz="4" w:space="0" w:color="000000"/>
              <w:bottom w:val="single" w:sz="4" w:space="0" w:color="000000"/>
              <w:right w:val="nil"/>
            </w:tcBorders>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540D03" w:rsidRPr="00540D03" w:rsidRDefault="00540D03" w:rsidP="00540D03">
            <w:pPr>
              <w:widowControl w:val="0"/>
              <w:tabs>
                <w:tab w:val="left" w:pos="708"/>
              </w:tabs>
              <w:suppressAutoHyphens/>
              <w:spacing w:after="0" w:line="240" w:lineRule="auto"/>
              <w:ind w:left="-37" w:right="-57" w:hanging="20"/>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Нормативно очищенные на локальных очистных сооружениях.</w:t>
            </w:r>
          </w:p>
          <w:p w:rsidR="00540D03" w:rsidRPr="00540D03" w:rsidRDefault="00540D03" w:rsidP="00540D03">
            <w:pPr>
              <w:widowControl w:val="0"/>
              <w:tabs>
                <w:tab w:val="left" w:pos="708"/>
              </w:tabs>
              <w:suppressAutoHyphens/>
              <w:spacing w:after="0" w:line="240" w:lineRule="auto"/>
              <w:ind w:left="-37" w:right="-57" w:hanging="20"/>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37" w:right="-57" w:hanging="20"/>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Выпуск в коллектор с последующей очисткой на КОС.</w:t>
            </w:r>
          </w:p>
        </w:tc>
      </w:tr>
      <w:tr w:rsidR="00540D03" w:rsidRPr="00540D03" w:rsidTr="00540D03">
        <w:trPr>
          <w:trHeight w:val="20"/>
          <w:jc w:val="center"/>
        </w:trPr>
        <w:tc>
          <w:tcPr>
            <w:tcW w:w="2199"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Зоны здравоохранения:</w:t>
            </w: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Территории размещения лечебно-профилактических организаций длительного пребывания больных и центров реабилитации</w:t>
            </w: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right w:val="nil"/>
            </w:tcBorders>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60</w:t>
            </w: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60</w:t>
            </w: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tc>
        <w:tc>
          <w:tcPr>
            <w:tcW w:w="1984" w:type="dxa"/>
            <w:tcBorders>
              <w:top w:val="single" w:sz="4" w:space="0" w:color="000000"/>
              <w:left w:val="single" w:sz="4" w:space="0" w:color="000000"/>
              <w:bottom w:val="single" w:sz="4" w:space="0" w:color="000000"/>
              <w:right w:val="nil"/>
            </w:tcBorders>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0,8 ПДК</w:t>
            </w: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0,8 ПДК</w:t>
            </w:r>
          </w:p>
        </w:tc>
        <w:tc>
          <w:tcPr>
            <w:tcW w:w="1985" w:type="dxa"/>
            <w:tcBorders>
              <w:top w:val="single" w:sz="4" w:space="0" w:color="000000"/>
              <w:left w:val="single" w:sz="4" w:space="0" w:color="000000"/>
              <w:bottom w:val="single" w:sz="4" w:space="0" w:color="000000"/>
              <w:right w:val="nil"/>
            </w:tcBorders>
          </w:tcPr>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1 ПДУ</w:t>
            </w: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540D03" w:rsidRPr="00540D03" w:rsidRDefault="00540D03" w:rsidP="00540D03">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Выпуск в коллектор с последующей очисткой на КОС.</w:t>
            </w:r>
          </w:p>
          <w:p w:rsidR="00540D03" w:rsidRPr="00540D03" w:rsidRDefault="00540D03" w:rsidP="00540D03">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Выпуск в коллектор с последующей очисткой на КОС.</w:t>
            </w:r>
          </w:p>
        </w:tc>
      </w:tr>
      <w:tr w:rsidR="00540D03" w:rsidRPr="00540D03" w:rsidTr="00540D03">
        <w:trPr>
          <w:trHeight w:val="20"/>
          <w:jc w:val="center"/>
        </w:trPr>
        <w:tc>
          <w:tcPr>
            <w:tcW w:w="2199"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Производственные зоны</w:t>
            </w:r>
          </w:p>
        </w:tc>
        <w:tc>
          <w:tcPr>
            <w:tcW w:w="1629"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napToGrid w:val="0"/>
              <w:spacing w:after="0" w:line="240" w:lineRule="auto"/>
              <w:ind w:left="-57" w:right="-57"/>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Нормируется по границе объединенной СЗЗ</w:t>
            </w:r>
          </w:p>
          <w:p w:rsidR="00540D03" w:rsidRPr="00540D03" w:rsidRDefault="00540D03" w:rsidP="00540D03">
            <w:pPr>
              <w:widowControl w:val="0"/>
              <w:tabs>
                <w:tab w:val="left" w:pos="708"/>
              </w:tabs>
              <w:suppressAutoHyphens/>
              <w:spacing w:after="0" w:line="240" w:lineRule="auto"/>
              <w:ind w:left="-57" w:right="-57"/>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70</w:t>
            </w:r>
          </w:p>
        </w:tc>
        <w:tc>
          <w:tcPr>
            <w:tcW w:w="1984"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napToGrid w:val="0"/>
              <w:spacing w:after="0" w:line="240" w:lineRule="auto"/>
              <w:ind w:left="-57" w:right="-57"/>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 xml:space="preserve">Нормируется по границе объединенной СЗЗ </w:t>
            </w:r>
          </w:p>
          <w:p w:rsidR="00540D03" w:rsidRPr="00540D03" w:rsidRDefault="00540D03" w:rsidP="00540D03">
            <w:pPr>
              <w:widowControl w:val="0"/>
              <w:tabs>
                <w:tab w:val="left" w:pos="708"/>
              </w:tabs>
              <w:suppressAutoHyphens/>
              <w:spacing w:after="0" w:line="240" w:lineRule="auto"/>
              <w:ind w:left="-57" w:right="-57"/>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1 ПДК</w:t>
            </w:r>
          </w:p>
        </w:tc>
        <w:tc>
          <w:tcPr>
            <w:tcW w:w="1985"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napToGrid w:val="0"/>
              <w:spacing w:after="0" w:line="240" w:lineRule="auto"/>
              <w:ind w:left="-57" w:right="-57"/>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 xml:space="preserve">Нормируется по границе объединенной СЗЗ </w:t>
            </w:r>
          </w:p>
          <w:p w:rsidR="00540D03" w:rsidRPr="00540D03" w:rsidRDefault="00540D03" w:rsidP="00540D03">
            <w:pPr>
              <w:widowControl w:val="0"/>
              <w:tabs>
                <w:tab w:val="left" w:pos="708"/>
              </w:tabs>
              <w:suppressAutoHyphens/>
              <w:snapToGrid w:val="0"/>
              <w:spacing w:after="0" w:line="240" w:lineRule="auto"/>
              <w:ind w:left="-57" w:right="-57"/>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hideMark/>
          </w:tcPr>
          <w:p w:rsidR="00540D03" w:rsidRPr="00540D03" w:rsidRDefault="00540D03" w:rsidP="00540D03">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Нормативно очищенные стоки на локальных очистных сооружениях с самостоятельным или централизованным выпуском</w:t>
            </w:r>
          </w:p>
        </w:tc>
      </w:tr>
      <w:tr w:rsidR="00540D03" w:rsidRPr="00540D03" w:rsidTr="00540D03">
        <w:trPr>
          <w:trHeight w:val="20"/>
          <w:jc w:val="center"/>
        </w:trPr>
        <w:tc>
          <w:tcPr>
            <w:tcW w:w="2199"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Рекреационные зоны</w:t>
            </w:r>
          </w:p>
        </w:tc>
        <w:tc>
          <w:tcPr>
            <w:tcW w:w="1629"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60</w:t>
            </w:r>
          </w:p>
        </w:tc>
        <w:tc>
          <w:tcPr>
            <w:tcW w:w="1984"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0,8 ПДК</w:t>
            </w:r>
          </w:p>
        </w:tc>
        <w:tc>
          <w:tcPr>
            <w:tcW w:w="1985"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hideMark/>
          </w:tcPr>
          <w:p w:rsidR="00540D03" w:rsidRPr="00540D03" w:rsidRDefault="00540D03" w:rsidP="00540D03">
            <w:pPr>
              <w:widowControl w:val="0"/>
              <w:tabs>
                <w:tab w:val="left" w:pos="708"/>
              </w:tabs>
              <w:suppressAutoHyphens/>
              <w:snapToGrid w:val="0"/>
              <w:spacing w:after="0" w:line="240" w:lineRule="auto"/>
              <w:ind w:left="-37" w:right="-113" w:hanging="20"/>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Нормативно очищенные  на локальных очистных сооружениях с возможным самостоятельным выпуском</w:t>
            </w:r>
          </w:p>
        </w:tc>
      </w:tr>
    </w:tbl>
    <w:p w:rsidR="00540D03" w:rsidRPr="00540D03" w:rsidRDefault="00540D03" w:rsidP="00540D03">
      <w:pPr>
        <w:tabs>
          <w:tab w:val="left" w:pos="1134"/>
        </w:tabs>
        <w:spacing w:after="0" w:line="240" w:lineRule="auto"/>
        <w:ind w:firstLine="709"/>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Примечание:</w:t>
      </w:r>
    </w:p>
    <w:p w:rsidR="00540D03" w:rsidRPr="00540D03" w:rsidRDefault="00540D03" w:rsidP="00540D03">
      <w:pPr>
        <w:tabs>
          <w:tab w:val="left" w:pos="1134"/>
        </w:tabs>
        <w:spacing w:after="0" w:line="240" w:lineRule="auto"/>
        <w:ind w:firstLine="709"/>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Максимальные уровни загрязнения атмосферного воздуха принимаются в соответствии с требованиями </w:t>
      </w:r>
      <w:hyperlink r:id="rId209" w:history="1">
        <w:r w:rsidRPr="00540D03">
          <w:rPr>
            <w:rFonts w:ascii="Times New Roman" w:hAnsi="Times New Roman" w:cs="Times New Roman"/>
            <w:color w:val="0000FF"/>
            <w:kern w:val="0"/>
            <w:sz w:val="12"/>
            <w:szCs w:val="12"/>
            <w:u w:val="single"/>
          </w:rPr>
          <w:t>СанПиН 2.1.6.1032-01 «Гигиенические требования к обеспечению качества атмосферного воздуха населенных мест».</w:t>
        </w:r>
      </w:hyperlink>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6" w:name="_Toc524534997"/>
      <w:bookmarkStart w:id="267" w:name="_Toc524343486"/>
      <w:r w:rsidRPr="00540D03">
        <w:rPr>
          <w:rFonts w:ascii="Times New Roman" w:hAnsi="Times New Roman" w:cs="Times New Roman"/>
          <w:b/>
          <w:bCs/>
          <w:iCs/>
          <w:color w:val="auto"/>
          <w:kern w:val="0"/>
          <w:sz w:val="12"/>
          <w:szCs w:val="12"/>
        </w:rPr>
        <w:t>Нормативные требования к размещению предприятий и объектов, негативно воздействующих на окружающую среду.</w:t>
      </w:r>
      <w:bookmarkEnd w:id="266"/>
      <w:bookmarkEnd w:id="26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Запрещается проектирование и строительство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соответствии с требованиями </w:t>
      </w:r>
      <w:hyperlink r:id="rId21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40D03">
          <w:rPr>
            <w:rFonts w:ascii="Times New Roman" w:hAnsi="Times New Roman" w:cs="Times New Roman"/>
            <w:color w:val="0000FF"/>
            <w:kern w:val="0"/>
            <w:sz w:val="12"/>
            <w:szCs w:val="12"/>
            <w:u w:val="single"/>
          </w:rPr>
          <w:t>СП</w:t>
        </w:r>
      </w:hyperlink>
      <w:r w:rsidRPr="00540D03">
        <w:rPr>
          <w:rFonts w:ascii="Times New Roman" w:hAnsi="Times New Roman" w:cs="Times New Roman"/>
          <w:color w:val="auto"/>
          <w:kern w:val="0"/>
          <w:sz w:val="12"/>
          <w:szCs w:val="12"/>
        </w:rPr>
        <w:t xml:space="preserve"> 42.13330.2016,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Склады  с токсичными и взрывоопасными веществами должны быть вынесены за пределы населённых пунктов в специальные охраняемые зоны.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8" w:name="_Toc524534998"/>
      <w:bookmarkStart w:id="269" w:name="_Toc524343487"/>
      <w:r w:rsidRPr="00540D03">
        <w:rPr>
          <w:rFonts w:ascii="Times New Roman" w:hAnsi="Times New Roman" w:cs="Times New Roman"/>
          <w:b/>
          <w:bCs/>
          <w:iCs/>
          <w:color w:val="auto"/>
          <w:kern w:val="0"/>
          <w:sz w:val="12"/>
          <w:szCs w:val="12"/>
        </w:rPr>
        <w:t>Нормативные требования к застройке территорий месторождений полезных ископаемых.</w:t>
      </w:r>
      <w:bookmarkEnd w:id="268"/>
      <w:bookmarkEnd w:id="26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0" w:name="_Toc524534999"/>
      <w:bookmarkStart w:id="271" w:name="_Toc524343488"/>
      <w:r w:rsidRPr="00540D03">
        <w:rPr>
          <w:rFonts w:ascii="Times New Roman" w:hAnsi="Times New Roman" w:cs="Times New Roman"/>
          <w:b/>
          <w:bCs/>
          <w:iCs/>
          <w:color w:val="auto"/>
          <w:kern w:val="0"/>
          <w:sz w:val="12"/>
          <w:szCs w:val="12"/>
        </w:rPr>
        <w:t>Условия размещения промышленных предприятий в  зависимости от потенциала загрязнения атмосферы (ПЗА).</w:t>
      </w:r>
      <w:bookmarkEnd w:id="270"/>
      <w:bookmarkEnd w:id="27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Условия размещения промышленных предприятий принимаются в соответствии с  таблицей (Таблица 33).</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272" w:name="_Ref388430966"/>
      <w:r w:rsidRPr="00540D03">
        <w:rPr>
          <w:rFonts w:ascii="Calibri" w:eastAsia="Calibri" w:hAnsi="Calibri" w:cs="Times New Roman"/>
          <w:b/>
          <w:bCs/>
          <w:color w:val="auto"/>
          <w:kern w:val="0"/>
          <w:sz w:val="12"/>
          <w:szCs w:val="12"/>
          <w:lang w:eastAsia="en-US"/>
        </w:rPr>
        <w:t xml:space="preserve">Таблица </w:t>
      </w:r>
      <w:bookmarkEnd w:id="272"/>
      <w:r w:rsidRPr="00540D03">
        <w:rPr>
          <w:rFonts w:ascii="Calibri" w:eastAsia="Calibri" w:hAnsi="Calibri" w:cs="Times New Roman"/>
          <w:b/>
          <w:bCs/>
          <w:color w:val="auto"/>
          <w:kern w:val="0"/>
          <w:sz w:val="12"/>
          <w:szCs w:val="12"/>
          <w:lang w:eastAsia="en-US"/>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999"/>
        <w:gridCol w:w="5068"/>
      </w:tblGrid>
      <w:tr w:rsidR="00540D03" w:rsidRPr="00540D03" w:rsidTr="00540D03">
        <w:trPr>
          <w:tblHeader/>
        </w:trPr>
        <w:tc>
          <w:tcPr>
            <w:tcW w:w="178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eastAsia="TimesNewRomanPSMT" w:hAnsi="Times New Roman" w:cs="Times New Roman"/>
                <w:b/>
                <w:color w:val="auto"/>
                <w:kern w:val="0"/>
                <w:sz w:val="12"/>
                <w:szCs w:val="12"/>
              </w:rPr>
            </w:pPr>
            <w:r w:rsidRPr="00540D03">
              <w:rPr>
                <w:rFonts w:ascii="Times New Roman" w:eastAsia="TimesNewRomanPSMT" w:hAnsi="Times New Roman" w:cs="Times New Roman"/>
                <w:b/>
                <w:color w:val="auto"/>
                <w:kern w:val="0"/>
                <w:sz w:val="12"/>
                <w:szCs w:val="12"/>
              </w:rPr>
              <w:t>Потенциал загрязнения атмосферы (ПЗА)</w:t>
            </w:r>
          </w:p>
        </w:tc>
        <w:tc>
          <w:tcPr>
            <w:tcW w:w="2999"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eastAsia="TimesNewRomanPSMT" w:hAnsi="Times New Roman" w:cs="Times New Roman"/>
                <w:b/>
                <w:color w:val="auto"/>
                <w:kern w:val="0"/>
                <w:sz w:val="12"/>
                <w:szCs w:val="12"/>
              </w:rPr>
            </w:pPr>
            <w:r w:rsidRPr="00540D03">
              <w:rPr>
                <w:rFonts w:ascii="Times New Roman" w:eastAsia="TimesNewRomanPSMT" w:hAnsi="Times New Roman" w:cs="Times New Roman"/>
                <w:b/>
                <w:color w:val="auto"/>
                <w:kern w:val="0"/>
                <w:sz w:val="12"/>
                <w:szCs w:val="12"/>
              </w:rPr>
              <w:t>Способность атмосферы к самоочищению</w:t>
            </w:r>
          </w:p>
        </w:tc>
        <w:tc>
          <w:tcPr>
            <w:tcW w:w="50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eastAsia="TimesNewRomanPSMT" w:hAnsi="Times New Roman" w:cs="Times New Roman"/>
                <w:b/>
                <w:color w:val="auto"/>
                <w:kern w:val="0"/>
                <w:sz w:val="12"/>
                <w:szCs w:val="12"/>
              </w:rPr>
            </w:pPr>
            <w:r w:rsidRPr="00540D03">
              <w:rPr>
                <w:rFonts w:ascii="Times New Roman" w:eastAsia="TimesNewRomanPSMT" w:hAnsi="Times New Roman" w:cs="Times New Roman"/>
                <w:b/>
                <w:color w:val="auto"/>
                <w:kern w:val="0"/>
                <w:sz w:val="12"/>
                <w:szCs w:val="12"/>
              </w:rPr>
              <w:t>Условия размещения промышленных предприятий</w:t>
            </w:r>
          </w:p>
        </w:tc>
      </w:tr>
    </w:tbl>
    <w:p w:rsidR="00540D03" w:rsidRPr="00540D03" w:rsidRDefault="00540D03" w:rsidP="00540D03">
      <w:pPr>
        <w:tabs>
          <w:tab w:val="left" w:pos="709"/>
        </w:tabs>
        <w:snapToGrid w:val="0"/>
        <w:spacing w:after="0" w:line="240" w:lineRule="auto"/>
        <w:ind w:left="73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999"/>
        <w:gridCol w:w="5068"/>
      </w:tblGrid>
      <w:tr w:rsidR="00540D03" w:rsidRPr="00540D03" w:rsidTr="00540D03">
        <w:tc>
          <w:tcPr>
            <w:tcW w:w="178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Очень высокий</w:t>
            </w:r>
          </w:p>
        </w:tc>
        <w:tc>
          <w:tcPr>
            <w:tcW w:w="2999"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Зона с очень низкой самоочищающейся способностью</w:t>
            </w:r>
          </w:p>
        </w:tc>
        <w:tc>
          <w:tcPr>
            <w:tcW w:w="50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1134"/>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Дифференциация территории Красноярского края  по различному потенциалу загрязнения атмосферы представлена в Томе 1 настоящих нормативов и в графических приложениях к Тому 1 «Региональные нормативы градостроительного проектирования Красноярского края».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3" w:name="_Toc524535000"/>
      <w:bookmarkStart w:id="274" w:name="_Toc524343489"/>
      <w:r w:rsidRPr="00540D03">
        <w:rPr>
          <w:rFonts w:ascii="Times New Roman" w:hAnsi="Times New Roman" w:cs="Times New Roman"/>
          <w:b/>
          <w:bCs/>
          <w:iCs/>
          <w:color w:val="auto"/>
          <w:kern w:val="0"/>
          <w:sz w:val="12"/>
          <w:szCs w:val="12"/>
        </w:rPr>
        <w:t>Нормативная продолжительность инсоляции жилых и общественных зданий</w:t>
      </w:r>
      <w:bookmarkEnd w:id="273"/>
      <w:bookmarkEnd w:id="27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северная зона (севернее 58° с.ш.) -  не менее 2,5 ч в день с 22 апреля по 22 августа; </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центральная зона (южнее 58° с.ш.) - не менее 2 ч в день с 22 марта по 22 сентября.</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75" w:name="_Toc524535001"/>
      <w:bookmarkStart w:id="276" w:name="_Toc524343490"/>
      <w:bookmarkStart w:id="277" w:name="_Toc375679054"/>
      <w:r w:rsidRPr="00540D03">
        <w:rPr>
          <w:rFonts w:ascii="Times New Roman" w:hAnsi="Times New Roman" w:cs="Times New Roman"/>
          <w:b/>
          <w:bCs/>
          <w:color w:val="auto"/>
          <w:kern w:val="32"/>
          <w:sz w:val="12"/>
          <w:szCs w:val="12"/>
        </w:rPr>
        <w:t>Нормативные требования к размещению объектов капитального строительства в зонах с особыми условиями использования территории.</w:t>
      </w:r>
      <w:bookmarkEnd w:id="275"/>
      <w:bookmarkEnd w:id="276"/>
      <w:bookmarkEnd w:id="27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территорий в пределах муниципальных районов, необходимо отображение зон с особыми условиями использования территории в соответствии с действующим законодательством.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Зоны с особыми условиями использования территорий образуются в целях обеспечения: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 безопасности населения и создания необходимых условий для эксплуатации объектов промышленности, энергетики, особо радиационно-опасных и ядерно-опасных объектов, пунктов хранения ядерных материалов и радиоактивных веществ, транспортных и иных объектов;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Шумовые зоны </w:t>
      </w:r>
      <w:r w:rsidRPr="00540D03">
        <w:rPr>
          <w:rFonts w:ascii="Times New Roman" w:hAnsi="Times New Roman" w:cs="Times New Roman"/>
          <w:color w:val="auto"/>
          <w:kern w:val="0"/>
          <w:sz w:val="12"/>
          <w:szCs w:val="12"/>
          <w:u w:val="single"/>
        </w:rPr>
        <w:t>аэропортов</w:t>
      </w:r>
      <w:r w:rsidRPr="00540D03">
        <w:rPr>
          <w:rFonts w:ascii="Times New Roman" w:hAnsi="Times New Roman" w:cs="Times New Roman"/>
          <w:color w:val="auto"/>
          <w:kern w:val="0"/>
          <w:sz w:val="12"/>
          <w:szCs w:val="12"/>
        </w:rPr>
        <w:t xml:space="preserve">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Водоохранные зоны водных объектов и режимы ограничений для них устанавливаются,  в соответствии с Водным кодексом РФ.</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границах водоохранных зон запрещаются: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использование сточных вод для удобрения почв;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 осуществление авиационных мер по борьбе с вредителями и болезнями растений;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 размещение специализированных хранилищ пестицидов и агрохимикатов, применение пестицидов и агрохимикатов;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 сброс сточных, в том числе дренажных, вод;</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1" w:history="1">
        <w:r w:rsidRPr="00540D03">
          <w:rPr>
            <w:rFonts w:ascii="Times New Roman" w:hAnsi="Times New Roman" w:cs="Times New Roman"/>
            <w:color w:val="0000FF"/>
            <w:kern w:val="0"/>
            <w:sz w:val="12"/>
            <w:szCs w:val="12"/>
            <w:u w:val="single"/>
          </w:rPr>
          <w:t>статьей 19.1</w:t>
        </w:r>
      </w:hyperlink>
      <w:r w:rsidRPr="00540D03">
        <w:rPr>
          <w:rFonts w:ascii="Times New Roman" w:hAnsi="Times New Roman" w:cs="Times New Roman"/>
          <w:color w:val="auto"/>
          <w:kern w:val="0"/>
          <w:sz w:val="12"/>
          <w:szCs w:val="12"/>
        </w:rPr>
        <w:t xml:space="preserve"> Закона Российской Федерации от 21 февраля 1992 года N 2395-1 "О недрах").</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Под сооружениями, обеспечивающими охрану водных объектов от загрязнения, засорения, заиления и истощения вод, понимаются: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централизованные системы водоотведения (канализации), централизованные ливневые системы водоотведения;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границах прибрежных защитных полос наряду с установленными ограничениями для водоохранных зон, также запрещаются: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распашка земель;</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 размещение отвалов размываемых грунтов;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 выпас сельскохозяйственных животных и организация для них летних лагерей, ванн.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В пределах второго пояса ЗСО подземных источников водоснабжения не допускается: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применение удобрений и ядохимикатов;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рубка леса главного пользования и реконструкции.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 xml:space="preserve">В пределах второго пояса ЗСО поверхностных источников водоснабжения не допускается: </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применение удобрений и ядохимикатов;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рубка леса главного пользования и реконструкции.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пределах санитарно - защитной полосы водоводов должны отсутствовать источники загрязнения почвы и грунтовых вод.</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78" w:name="_Toc524535002"/>
      <w:bookmarkStart w:id="279" w:name="_Toc524343491"/>
      <w:r w:rsidRPr="00540D03">
        <w:rPr>
          <w:rFonts w:ascii="Times New Roman" w:hAnsi="Times New Roman" w:cs="Times New Roman"/>
          <w:b/>
          <w:bCs/>
          <w:color w:val="auto"/>
          <w:kern w:val="32"/>
          <w:sz w:val="12"/>
          <w:szCs w:val="12"/>
        </w:rPr>
        <w:t>Нормативные требования к охране объектов культурного наследия при градостроительном проектировании.</w:t>
      </w:r>
      <w:bookmarkEnd w:id="278"/>
      <w:bookmarkEnd w:id="27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Границы территорий объектов культурного наследия отображаются в документах территориального планирования, на основании ранее утверждённых в соответствии с законодательством документов.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Отображение границ зон охраны объектов культурного наследия в составе графических материалов документов территориального планирования возможно только на основе утвержденных уполномоченными органами проектов зон охраны объектов культурного наследия.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80" w:name="_Toc524535003"/>
      <w:bookmarkStart w:id="281" w:name="_Toc524343492"/>
      <w:r w:rsidRPr="00540D03">
        <w:rPr>
          <w:rFonts w:ascii="Times New Roman" w:hAnsi="Times New Roman" w:cs="Times New Roman"/>
          <w:b/>
          <w:bCs/>
          <w:color w:val="auto"/>
          <w:kern w:val="32"/>
          <w:sz w:val="12"/>
          <w:szCs w:val="12"/>
        </w:rPr>
        <w:t>Нормативы организации в границах муниципального района создания, развития и охраны лечебно-оздоровительных местностей и курортов местного значения</w:t>
      </w:r>
      <w:bookmarkEnd w:id="280"/>
      <w:bookmarkEnd w:id="281"/>
      <w:r w:rsidRPr="00540D03">
        <w:rPr>
          <w:rFonts w:ascii="Times New Roman" w:hAnsi="Times New Roman" w:cs="Times New Roman"/>
          <w:b/>
          <w:bCs/>
          <w:color w:val="auto"/>
          <w:kern w:val="32"/>
          <w:sz w:val="12"/>
          <w:szCs w:val="12"/>
        </w:rPr>
        <w:t xml:space="preserve"> </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2" w:name="_Toc524535004"/>
      <w:bookmarkStart w:id="283" w:name="_Toc524343493"/>
      <w:r w:rsidRPr="00540D03">
        <w:rPr>
          <w:rFonts w:ascii="Times New Roman" w:hAnsi="Times New Roman" w:cs="Times New Roman"/>
          <w:b/>
          <w:bCs/>
          <w:iCs/>
          <w:color w:val="auto"/>
          <w:kern w:val="0"/>
          <w:sz w:val="12"/>
          <w:szCs w:val="12"/>
        </w:rPr>
        <w:t>Нормативные требования к организации и размещению в границах муниципального района лечебно-оздоровительных местностей и курортов местного значения</w:t>
      </w:r>
      <w:bookmarkEnd w:id="282"/>
      <w:bookmarkEnd w:id="28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Нормативные требования к организации в  границах муниципальных районов лечебно-оздоровительных местностей и курортов местного значения приведены на основании положений СП 42.13330.2016 «</w:t>
      </w:r>
      <w:hyperlink r:id="rId2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40D03">
          <w:rPr>
            <w:rFonts w:ascii="Times New Roman" w:hAnsi="Times New Roman" w:cs="Times New Roman"/>
            <w:color w:val="0000FF"/>
            <w:kern w:val="0"/>
            <w:sz w:val="12"/>
            <w:szCs w:val="12"/>
            <w:u w:val="single"/>
          </w:rPr>
          <w:t>СНиП 2.07.01-89*</w:t>
        </w:r>
      </w:hyperlink>
      <w:r w:rsidRPr="00540D03">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Санаторно-курортные организации длительного отдыха должны размещаться на территориях с допустимыми уровнями шума.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bCs/>
          <w:color w:val="auto"/>
          <w:kern w:val="0"/>
          <w:sz w:val="12"/>
          <w:szCs w:val="12"/>
        </w:rPr>
        <w:t>Детские оздоровительные образовательные организации санаторного типа</w:t>
      </w:r>
      <w:r w:rsidRPr="00540D03">
        <w:rPr>
          <w:rFonts w:ascii="Times New Roman" w:hAnsi="Times New Roman" w:cs="Times New Roman"/>
          <w:color w:val="auto"/>
          <w:kern w:val="0"/>
          <w:sz w:val="12"/>
          <w:szCs w:val="12"/>
        </w:rPr>
        <w:t xml:space="preserve"> должны быть изолированы от санаторно-курортных учреждений для взрослых с отделением их полосой зеленых насаждений шириной не менее 100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Движение транзитных транспортных потоков в пределах курортных зон запрещается.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4" w:name="_Toc524535005"/>
      <w:bookmarkStart w:id="285" w:name="_Toc524343494"/>
      <w:r w:rsidRPr="00540D03">
        <w:rPr>
          <w:rFonts w:ascii="Times New Roman" w:hAnsi="Times New Roman" w:cs="Times New Roman"/>
          <w:b/>
          <w:bCs/>
          <w:iCs/>
          <w:color w:val="auto"/>
          <w:kern w:val="0"/>
          <w:sz w:val="12"/>
          <w:szCs w:val="12"/>
        </w:rPr>
        <w:lastRenderedPageBreak/>
        <w:t>Уровень обеспеченности муниципального района лечебно-оздоровительными местностями и курортами местного значения</w:t>
      </w:r>
      <w:bookmarkEnd w:id="284"/>
      <w:bookmarkEnd w:id="28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лечебно-оздоровительными местностями и курортами местного значения устанавливается заданием на проектирование.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6" w:name="_Toc524535006"/>
      <w:bookmarkStart w:id="287" w:name="_Toc524343495"/>
      <w:r w:rsidRPr="00540D03">
        <w:rPr>
          <w:rFonts w:ascii="Times New Roman" w:hAnsi="Times New Roman" w:cs="Times New Roman"/>
          <w:b/>
          <w:bCs/>
          <w:iCs/>
          <w:color w:val="auto"/>
          <w:kern w:val="0"/>
          <w:sz w:val="12"/>
          <w:szCs w:val="12"/>
        </w:rPr>
        <w:t>Размеры земельных участков лечебно-оздоровительных местностей и курортов местного значения</w:t>
      </w:r>
      <w:bookmarkEnd w:id="286"/>
      <w:bookmarkEnd w:id="28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лечебно-оздоровительных местностей и курортов местного значения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санаториев (без туберкулезных) – 125-150 кв. м на 1 место;</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санаториев для родителей с детьми и детские санатории (без туберкулезных) –145-170 кв. м на 1 место;</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санаториев-профилакториев – 70-100 кв. м на 1 место;</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санаторных детских лагерей – 200 кв. м на 1 место.</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8" w:name="_Toc524535007"/>
      <w:bookmarkStart w:id="289" w:name="_Toc524343496"/>
      <w:r w:rsidRPr="00540D03">
        <w:rPr>
          <w:rFonts w:ascii="Times New Roman" w:hAnsi="Times New Roman" w:cs="Times New Roman"/>
          <w:b/>
          <w:bCs/>
          <w:iCs/>
          <w:color w:val="auto"/>
          <w:kern w:val="0"/>
          <w:sz w:val="12"/>
          <w:szCs w:val="12"/>
        </w:rPr>
        <w:t>Размеры озелененных территорий общего пользования курортных зон в санаторно-курортных и оздоровительных организациях</w:t>
      </w:r>
      <w:bookmarkEnd w:id="288"/>
      <w:bookmarkEnd w:id="28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lang w:eastAsia="ar-SA"/>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0" w:name="_Toc524535008"/>
      <w:bookmarkStart w:id="291" w:name="_Toc524343497"/>
      <w:r w:rsidRPr="00540D03">
        <w:rPr>
          <w:rFonts w:ascii="Times New Roman" w:hAnsi="Times New Roman" w:cs="Times New Roman"/>
          <w:b/>
          <w:bCs/>
          <w:iCs/>
          <w:color w:val="auto"/>
          <w:kern w:val="0"/>
          <w:sz w:val="12"/>
          <w:szCs w:val="12"/>
        </w:rPr>
        <w:t>Расстояние от границ земельных участков вновь проектируемых санаторно-курортных и оздоровительных организаций</w:t>
      </w:r>
      <w:bookmarkEnd w:id="290"/>
      <w:bookmarkEnd w:id="291"/>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жилой застройки, учреждений коммунального хозяйства и складов – не менее 500 м (в условиях реконструкции не менее 100 м);</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железных дорог общей сети – не менее 500 м</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автомобильных дорог категорий:  I, II, III– не менее 500 м;  IV – не менее 200 м.</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садоводческих товариществ – не менее 300 м.</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2" w:name="_Toc524535009"/>
      <w:bookmarkStart w:id="293" w:name="_Toc524343498"/>
      <w:r w:rsidRPr="00540D03">
        <w:rPr>
          <w:rFonts w:ascii="Times New Roman" w:hAnsi="Times New Roman" w:cs="Times New Roman"/>
          <w:b/>
          <w:bCs/>
          <w:iCs/>
          <w:color w:val="auto"/>
          <w:kern w:val="0"/>
          <w:sz w:val="12"/>
          <w:szCs w:val="12"/>
        </w:rPr>
        <w:t>Размеры территорий пляжей, размещаемых в курортных зонах и зонах  отдыха</w:t>
      </w:r>
      <w:bookmarkEnd w:id="292"/>
      <w:bookmarkEnd w:id="29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пляжей, размещаемых в курортных зонах приняты в соответствии со СП 42.13330.2016  «СНиП 2.07.01-89* Градостроительство. Планировка и застройка городских и сельских поселений», п.9.27:</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территорий речных и озерных пляжей, размещаемых в курортных зонах – не менее</w:t>
      </w:r>
      <w:r w:rsidRPr="00540D03">
        <w:rPr>
          <w:rFonts w:ascii="Times New Roman" w:hAnsi="Times New Roman" w:cs="Times New Roman"/>
          <w:color w:val="auto"/>
          <w:kern w:val="0"/>
          <w:sz w:val="12"/>
          <w:szCs w:val="12"/>
        </w:rPr>
        <w:tab/>
        <w:t>8 кв. м на одного посетителя.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территорий речных и озерных пляжей (для детей) размещаемых в курортных зонах – не менее 4 кв. м на одного посетителя.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4" w:name="_Toc524535010"/>
      <w:bookmarkStart w:id="295" w:name="_Toc524343499"/>
      <w:r w:rsidRPr="00540D03">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294"/>
      <w:bookmarkEnd w:id="29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4 кв. м  на одного посетителя.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6" w:name="_Toc524535011"/>
      <w:bookmarkStart w:id="297" w:name="_Toc524343500"/>
      <w:r w:rsidRPr="00540D03">
        <w:rPr>
          <w:rFonts w:ascii="Times New Roman" w:hAnsi="Times New Roman" w:cs="Times New Roman"/>
          <w:b/>
          <w:bCs/>
          <w:iCs/>
          <w:color w:val="auto"/>
          <w:kern w:val="0"/>
          <w:sz w:val="12"/>
          <w:szCs w:val="12"/>
        </w:rPr>
        <w:t>Размеры территории специализированных лечебных пляжей для лечащихся с ограниченной подвижностью</w:t>
      </w:r>
      <w:bookmarkEnd w:id="296"/>
      <w:bookmarkEnd w:id="29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территории специализированных лечебных пляжей для лечащихся с ограниченной подвижностью составляют 8-12 кв. м на одного посетителя.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8" w:name="_Toc524535012"/>
      <w:bookmarkStart w:id="299" w:name="_Toc524343501"/>
      <w:r w:rsidRPr="00540D03">
        <w:rPr>
          <w:rFonts w:ascii="Times New Roman" w:hAnsi="Times New Roman" w:cs="Times New Roman"/>
          <w:b/>
          <w:bCs/>
          <w:iCs/>
          <w:color w:val="auto"/>
          <w:kern w:val="0"/>
          <w:sz w:val="12"/>
          <w:szCs w:val="12"/>
        </w:rPr>
        <w:t>Минимальная протяженность береговой полосы речных и озерных пляжей</w:t>
      </w:r>
      <w:bookmarkEnd w:id="298"/>
      <w:bookmarkEnd w:id="29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Минимальная протяженность береговой полосы речных и озерных пляжей принимается в размере не менее 0,25 м на одного посетителя.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00" w:name="_Toc524535013"/>
      <w:bookmarkStart w:id="301" w:name="_Toc524343502"/>
      <w:r w:rsidRPr="00540D03">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300"/>
      <w:bookmarkEnd w:id="301"/>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Коэффициенты одновременной загрузки пляжей для расчета численности единовременных посетителей на пляжах составляют: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пляжей санаториев: 0,6—0,8;</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пляжей организаций отдыха и туризма: 0,7—0,9;</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пляжей детских оздоровительных лагерей: 0,5—1,0;</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пляжей общего пользования для местного населения: 0,2;</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пляжей отдыхающих без путевок: 0,5.</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02" w:name="_Toc524535014"/>
      <w:bookmarkStart w:id="303" w:name="_Toc524343503"/>
      <w:r w:rsidRPr="00540D03">
        <w:rPr>
          <w:rFonts w:ascii="Times New Roman" w:hAnsi="Times New Roman" w:cs="Times New Roman"/>
          <w:b/>
          <w:bCs/>
          <w:color w:val="auto"/>
          <w:kern w:val="32"/>
          <w:sz w:val="12"/>
          <w:szCs w:val="12"/>
        </w:rPr>
        <w:t>Нормативы градостроительного проектирования размещения объектов инженерной инфраструктуры</w:t>
      </w:r>
      <w:bookmarkEnd w:id="302"/>
      <w:bookmarkEnd w:id="303"/>
      <w:r w:rsidRPr="00540D03">
        <w:rPr>
          <w:rFonts w:ascii="Times New Roman" w:hAnsi="Times New Roman" w:cs="Times New Roman"/>
          <w:b/>
          <w:bCs/>
          <w:color w:val="auto"/>
          <w:kern w:val="32"/>
          <w:sz w:val="12"/>
          <w:szCs w:val="12"/>
        </w:rPr>
        <w:t xml:space="preserve"> </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04" w:name="_Toc524535015"/>
      <w:bookmarkStart w:id="305" w:name="_Toc524343504"/>
      <w:r w:rsidRPr="00540D03">
        <w:rPr>
          <w:rFonts w:ascii="Times New Roman" w:hAnsi="Times New Roman" w:cs="Times New Roman"/>
          <w:b/>
          <w:bCs/>
          <w:iCs/>
          <w:color w:val="auto"/>
          <w:kern w:val="0"/>
          <w:sz w:val="12"/>
          <w:szCs w:val="12"/>
        </w:rPr>
        <w:t>Объекты связи.</w:t>
      </w:r>
      <w:bookmarkEnd w:id="304"/>
      <w:bookmarkEnd w:id="30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объектами связи (количество номеров на 1000 человек) следует принимать, исходя из расчетов:</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1) расчет количества телефонов: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согласно  таблицы «Укрупненные показатели обеспеченности телефонных аппаратов сети общего пользования» в зависимости от района (столбец 12).</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 xml:space="preserve"> 2) расчет количества объектов связи:</w:t>
      </w:r>
    </w:p>
    <w:p w:rsidR="00C012B5" w:rsidRPr="00540D03" w:rsidRDefault="00540D03" w:rsidP="00540D03">
      <w:pPr>
        <w:spacing w:after="0" w:line="240" w:lineRule="auto"/>
        <w:rPr>
          <w:rFonts w:ascii="Times New Roman" w:hAnsi="Times New Roman" w:cs="Times New Roman"/>
          <w:color w:val="auto"/>
          <w:kern w:val="0"/>
          <w:sz w:val="12"/>
          <w:szCs w:val="12"/>
        </w:rPr>
      </w:pPr>
      <w:r w:rsidRPr="00540D03">
        <w:rPr>
          <w:rFonts w:ascii="Calibri" w:eastAsia="Calibri" w:hAnsi="Calibri" w:cs="Times New Roman"/>
          <w:color w:val="auto"/>
          <w:kern w:val="0"/>
          <w:sz w:val="12"/>
          <w:szCs w:val="12"/>
          <w:lang w:eastAsia="en-US"/>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C012B5" w:rsidRPr="00540D03" w:rsidRDefault="00C012B5"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Таблица 34</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Укрупненные показатели обеспеченности телефонных аппаратов сети общего пользования</w:t>
      </w:r>
    </w:p>
    <w:tbl>
      <w:tblPr>
        <w:tblW w:w="1121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992"/>
        <w:gridCol w:w="567"/>
        <w:gridCol w:w="1277"/>
        <w:gridCol w:w="996"/>
        <w:gridCol w:w="1134"/>
        <w:gridCol w:w="1276"/>
        <w:gridCol w:w="707"/>
        <w:gridCol w:w="708"/>
        <w:gridCol w:w="709"/>
        <w:gridCol w:w="567"/>
        <w:gridCol w:w="567"/>
        <w:gridCol w:w="1276"/>
      </w:tblGrid>
      <w:tr w:rsidR="00540D03" w:rsidRPr="00540D03" w:rsidTr="00540D03">
        <w:trPr>
          <w:trHeight w:val="2511"/>
          <w:tblHeader/>
        </w:trPr>
        <w:tc>
          <w:tcPr>
            <w:tcW w:w="44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п/а</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Муниципальный район</w:t>
            </w:r>
          </w:p>
        </w:tc>
        <w:tc>
          <w:tcPr>
            <w:tcW w:w="2840" w:type="dxa"/>
            <w:gridSpan w:val="3"/>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 Данные за </w:t>
            </w:r>
            <w:r w:rsidRPr="00540D03">
              <w:rPr>
                <w:rFonts w:ascii="Times New Roman" w:hAnsi="Times New Roman" w:cs="Times New Roman"/>
                <w:b/>
                <w:color w:val="auto"/>
                <w:kern w:val="0"/>
                <w:sz w:val="12"/>
                <w:szCs w:val="12"/>
                <w:lang w:val="en-US"/>
              </w:rPr>
              <w:t xml:space="preserve">2010 </w:t>
            </w:r>
            <w:r w:rsidRPr="00540D03">
              <w:rPr>
                <w:rFonts w:ascii="Times New Roman" w:hAnsi="Times New Roman" w:cs="Times New Roman"/>
                <w:b/>
                <w:color w:val="auto"/>
                <w:kern w:val="0"/>
                <w:sz w:val="12"/>
                <w:szCs w:val="12"/>
              </w:rPr>
              <w:t>год</w:t>
            </w:r>
          </w:p>
        </w:tc>
        <w:tc>
          <w:tcPr>
            <w:tcW w:w="3117" w:type="dxa"/>
            <w:gridSpan w:val="3"/>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Данные 2011 год</w:t>
            </w:r>
          </w:p>
        </w:tc>
        <w:tc>
          <w:tcPr>
            <w:tcW w:w="708" w:type="dxa"/>
            <w:tcBorders>
              <w:top w:val="single" w:sz="4" w:space="0" w:color="auto"/>
              <w:left w:val="single" w:sz="4" w:space="0" w:color="auto"/>
              <w:bottom w:val="single" w:sz="4" w:space="0" w:color="auto"/>
              <w:right w:val="single" w:sz="4" w:space="0" w:color="auto"/>
            </w:tcBorders>
            <w:noWrap/>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Усредненный коэффициент количества квартирных  телефонных аппаратов за 2010 год</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Усредненный коэффициент количества квартирных  телефонных аппаратов за 2011 год</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Нормативный процент квартирных телефонных аппаратов</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Принятый нормативный процент Процент  телефонных аппаратов общественно -деловой застройки и </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Коэффициент  телефонных аппаратов телефонной сети общего пользования</w:t>
            </w:r>
          </w:p>
        </w:tc>
      </w:tr>
      <w:tr w:rsidR="00540D03" w:rsidRPr="00540D03" w:rsidTr="00540D03">
        <w:trPr>
          <w:cantSplit/>
          <w:trHeight w:val="3146"/>
          <w:tblHead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w:t>
            </w:r>
          </w:p>
        </w:tc>
        <w:tc>
          <w:tcPr>
            <w:tcW w:w="1277" w:type="dxa"/>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Монтированная емкость АТС</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 на конец периода</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Монтированная емкость АТС</w:t>
            </w:r>
          </w:p>
        </w:tc>
        <w:tc>
          <w:tcPr>
            <w:tcW w:w="70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300"/>
          <w:tblHead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ед.</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тыс. штук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номеров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ед.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тыс. штук</w:t>
            </w:r>
          </w:p>
        </w:tc>
        <w:tc>
          <w:tcPr>
            <w:tcW w:w="70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номеров</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w:t>
            </w:r>
          </w:p>
        </w:tc>
      </w:tr>
      <w:tr w:rsidR="00540D03" w:rsidRPr="00540D03" w:rsidTr="00540D03">
        <w:trPr>
          <w:trHeight w:val="57"/>
        </w:trPr>
        <w:tc>
          <w:tcPr>
            <w:tcW w:w="440" w:type="dxa"/>
            <w:tcBorders>
              <w:top w:val="single" w:sz="4" w:space="0" w:color="auto"/>
              <w:left w:val="single" w:sz="4" w:space="0" w:color="auto"/>
              <w:bottom w:val="single" w:sz="4" w:space="0" w:color="auto"/>
              <w:right w:val="single" w:sz="4" w:space="0" w:color="auto"/>
            </w:tcBorders>
            <w:noWrap/>
            <w:vAlign w:val="bottom"/>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Каратузский</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3480</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3802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3480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3.8</w:t>
            </w:r>
          </w:p>
        </w:tc>
        <w:tc>
          <w:tcPr>
            <w:tcW w:w="70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3802</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0.92</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w:t>
            </w:r>
          </w:p>
        </w:tc>
      </w:tr>
    </w:tbl>
    <w:p w:rsidR="00C012B5" w:rsidRPr="00540D03" w:rsidRDefault="00C012B5" w:rsidP="00773AA5">
      <w:pPr>
        <w:spacing w:after="0" w:line="240" w:lineRule="auto"/>
        <w:rPr>
          <w:rFonts w:ascii="Times New Roman" w:hAnsi="Times New Roman" w:cs="Times New Roman"/>
          <w:color w:val="auto"/>
          <w:kern w:val="0"/>
          <w:sz w:val="12"/>
          <w:szCs w:val="12"/>
        </w:rPr>
      </w:pPr>
    </w:p>
    <w:bookmarkStart w:id="306" w:name="_Toc329704281"/>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540D03">
        <w:rPr>
          <w:rFonts w:ascii="Times New Roman" w:hAnsi="Times New Roman" w:cs="Times New Roman"/>
          <w:b/>
          <w:bCs/>
          <w:color w:val="auto"/>
          <w:kern w:val="32"/>
          <w:sz w:val="12"/>
          <w:szCs w:val="12"/>
        </w:rPr>
        <w:fldChar w:fldCharType="begin"/>
      </w:r>
      <w:r w:rsidRPr="00540D03">
        <w:rPr>
          <w:rFonts w:ascii="Times New Roman" w:hAnsi="Times New Roman" w:cs="Times New Roman"/>
          <w:b/>
          <w:bCs/>
          <w:color w:val="auto"/>
          <w:kern w:val="32"/>
          <w:sz w:val="12"/>
          <w:szCs w:val="12"/>
        </w:rPr>
        <w:instrText xml:space="preserve"> HYPERLINK "file:///C:\\Users\\Коршунова\\Downloads\\МНГП%20Каратузский%20муниципальный%20район1%20.docx" \l "_Toc389086121" </w:instrText>
      </w:r>
      <w:r w:rsidRPr="00540D03">
        <w:rPr>
          <w:rFonts w:ascii="Times New Roman" w:hAnsi="Times New Roman" w:cs="Times New Roman"/>
          <w:b/>
          <w:bCs/>
          <w:color w:val="auto"/>
          <w:kern w:val="32"/>
          <w:sz w:val="12"/>
          <w:szCs w:val="12"/>
        </w:rPr>
        <w:fldChar w:fldCharType="separate"/>
      </w:r>
      <w:bookmarkStart w:id="307" w:name="_Toc524535016"/>
      <w:bookmarkStart w:id="308" w:name="_Toc524343505"/>
      <w:r w:rsidRPr="00540D03">
        <w:rPr>
          <w:rFonts w:ascii="Times New Roman" w:hAnsi="Times New Roman" w:cs="Times New Roman"/>
          <w:b/>
          <w:bCs/>
          <w:color w:val="0000FF"/>
          <w:kern w:val="32"/>
          <w:sz w:val="12"/>
          <w:szCs w:val="12"/>
          <w:u w:val="single"/>
        </w:rPr>
        <w:t>Нормативы обеспеченности организации в границах муниципального района благоустройства и озеленения населённых пунктов, расположенных на межселенной территории, охраны, защиты, воспроизводства лесов особо охраняемых природных территорий.</w:t>
      </w:r>
      <w:bookmarkEnd w:id="307"/>
      <w:bookmarkEnd w:id="308"/>
      <w:r w:rsidRPr="00540D03">
        <w:rPr>
          <w:rFonts w:ascii="Times New Roman" w:hAnsi="Times New Roman" w:cs="Times New Roman"/>
          <w:b/>
          <w:bCs/>
          <w:webHidden/>
          <w:color w:val="0000FF"/>
          <w:kern w:val="32"/>
          <w:sz w:val="12"/>
          <w:szCs w:val="12"/>
          <w:u w:val="single"/>
        </w:rPr>
        <w:tab/>
      </w:r>
      <w:r w:rsidRPr="00540D03">
        <w:rPr>
          <w:rFonts w:ascii="Times New Roman" w:hAnsi="Times New Roman" w:cs="Times New Roman"/>
          <w:b/>
          <w:bCs/>
          <w:color w:val="auto"/>
          <w:kern w:val="32"/>
          <w:sz w:val="12"/>
          <w:szCs w:val="12"/>
        </w:rPr>
        <w:fldChar w:fldCharType="end"/>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09" w:name="_Toc524535017"/>
      <w:bookmarkStart w:id="310" w:name="_Toc524343506"/>
      <w:bookmarkStart w:id="311" w:name="_Toc389132893"/>
      <w:bookmarkEnd w:id="306"/>
      <w:r w:rsidRPr="00540D03">
        <w:rPr>
          <w:rFonts w:ascii="Times New Roman" w:hAnsi="Times New Roman" w:cs="Times New Roman"/>
          <w:b/>
          <w:bCs/>
          <w:iCs/>
          <w:color w:val="auto"/>
          <w:kern w:val="0"/>
          <w:sz w:val="12"/>
          <w:szCs w:val="12"/>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309"/>
      <w:bookmarkEnd w:id="310"/>
      <w:bookmarkEnd w:id="31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Пропорционально увеличивается уровень озелененности территории застройки населённого пункта при наличии предприятий:</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2 класса опасности (500 м) на 7,5%;</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3 класса опасности (300 м) на 4,5%;</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2" w:name="_Toc524535018"/>
      <w:bookmarkStart w:id="313" w:name="_Toc524343507"/>
      <w:bookmarkStart w:id="314" w:name="_Toc389132894"/>
      <w:r w:rsidRPr="00540D03">
        <w:rPr>
          <w:rFonts w:ascii="Times New Roman" w:hAnsi="Times New Roman" w:cs="Times New Roman"/>
          <w:b/>
          <w:bCs/>
          <w:iCs/>
          <w:color w:val="auto"/>
          <w:kern w:val="0"/>
          <w:sz w:val="12"/>
          <w:szCs w:val="12"/>
        </w:rPr>
        <w:lastRenderedPageBreak/>
        <w:t>Нормативы обеспеченности объектами рекреационного назначения (суммарная площадь озелененных территорий общего пользования):</w:t>
      </w:r>
      <w:bookmarkEnd w:id="312"/>
      <w:bookmarkEnd w:id="313"/>
      <w:bookmarkEnd w:id="31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озелененными территориями общего пользования даны в соответствии со СП 42.13330.2016 «</w:t>
      </w:r>
      <w:hyperlink r:id="rId2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40D03">
          <w:rPr>
            <w:rFonts w:ascii="Times New Roman" w:hAnsi="Times New Roman" w:cs="Times New Roman"/>
            <w:color w:val="0000FF"/>
            <w:kern w:val="0"/>
            <w:sz w:val="12"/>
            <w:szCs w:val="12"/>
            <w:u w:val="single"/>
          </w:rPr>
          <w:t>СНиП 2.07.01-89*</w:t>
        </w:r>
      </w:hyperlink>
      <w:r w:rsidRPr="00540D03">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w:t>
      </w:r>
      <w:r w:rsidRPr="00540D03">
        <w:rPr>
          <w:rFonts w:ascii="Times New Roman" w:hAnsi="Times New Roman" w:cs="Times New Roman"/>
          <w:color w:val="auto"/>
          <w:kern w:val="0"/>
          <w:sz w:val="12"/>
          <w:szCs w:val="12"/>
          <w:lang w:val="en-US"/>
        </w:rPr>
        <w:t>c</w:t>
      </w:r>
      <w:r w:rsidRPr="00540D03">
        <w:rPr>
          <w:rFonts w:ascii="Times New Roman" w:hAnsi="Times New Roman" w:cs="Times New Roman"/>
          <w:color w:val="auto"/>
          <w:kern w:val="0"/>
          <w:sz w:val="12"/>
          <w:szCs w:val="12"/>
        </w:rPr>
        <w:t xml:space="preserve"> таблицей 35</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315" w:name="_Ref388450311"/>
      <w:r w:rsidRPr="00540D03">
        <w:rPr>
          <w:rFonts w:ascii="Calibri" w:eastAsia="Calibri" w:hAnsi="Calibri" w:cs="Times New Roman"/>
          <w:b/>
          <w:bCs/>
          <w:color w:val="auto"/>
          <w:kern w:val="0"/>
          <w:sz w:val="12"/>
          <w:szCs w:val="12"/>
          <w:lang w:eastAsia="en-US"/>
        </w:rPr>
        <w:t xml:space="preserve">Таблица </w:t>
      </w:r>
      <w:bookmarkEnd w:id="315"/>
      <w:r w:rsidRPr="00540D03">
        <w:rPr>
          <w:rFonts w:ascii="Calibri" w:eastAsia="Calibri" w:hAnsi="Calibri" w:cs="Times New Roman"/>
          <w:b/>
          <w:bCs/>
          <w:color w:val="auto"/>
          <w:kern w:val="0"/>
          <w:sz w:val="12"/>
          <w:szCs w:val="12"/>
          <w:lang w:eastAsia="en-US"/>
        </w:rPr>
        <w:t>35</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540D03" w:rsidRPr="00540D03" w:rsidTr="00540D03">
        <w:trPr>
          <w:trHeight w:val="479"/>
          <w:tblHeade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Природная зона</w:t>
            </w:r>
          </w:p>
        </w:tc>
        <w:tc>
          <w:tcPr>
            <w:tcW w:w="151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Коэффициент</w:t>
            </w:r>
          </w:p>
        </w:tc>
        <w:tc>
          <w:tcPr>
            <w:tcW w:w="223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Суммарная площадь озелененных территорий общего пользования (м2/чел)</w:t>
            </w:r>
          </w:p>
        </w:tc>
        <w:tc>
          <w:tcPr>
            <w:tcW w:w="469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Пояснение</w:t>
            </w:r>
          </w:p>
        </w:tc>
      </w:tr>
      <w:tr w:rsidR="00540D03" w:rsidRPr="00540D03" w:rsidTr="00540D03">
        <w:trPr>
          <w:trHeight w:val="20"/>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Лесостепь</w:t>
            </w:r>
          </w:p>
        </w:tc>
        <w:tc>
          <w:tcPr>
            <w:tcW w:w="151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c>
          <w:tcPr>
            <w:tcW w:w="223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14,4 </w:t>
            </w:r>
          </w:p>
        </w:tc>
        <w:tc>
          <w:tcPr>
            <w:tcW w:w="469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Площадь озелененных территорий общего пользования в поселениях допускается увеличивать для лесостепи на 20 %.</w:t>
            </w:r>
          </w:p>
        </w:tc>
      </w:tr>
      <w:tr w:rsidR="00540D03" w:rsidRPr="00540D03" w:rsidTr="00540D03">
        <w:trPr>
          <w:trHeight w:val="20"/>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Горные области</w:t>
            </w:r>
          </w:p>
        </w:tc>
        <w:tc>
          <w:tcPr>
            <w:tcW w:w="151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23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c>
          <w:tcPr>
            <w:tcW w:w="469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Дифференциация муниципальных районов по природным зонам представлена в Таблице 14 «Дифференциация муниципальных районов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6" w:name="_Toc524535019"/>
      <w:bookmarkStart w:id="317" w:name="_Toc524343508"/>
      <w:bookmarkStart w:id="318" w:name="_Toc389132895"/>
      <w:r w:rsidRPr="00540D03">
        <w:rPr>
          <w:rFonts w:ascii="Times New Roman" w:hAnsi="Times New Roman" w:cs="Times New Roman"/>
          <w:b/>
          <w:bCs/>
          <w:iCs/>
          <w:color w:val="auto"/>
          <w:kern w:val="0"/>
          <w:sz w:val="12"/>
          <w:szCs w:val="12"/>
        </w:rPr>
        <w:t>Нормативы площади территорий для размещения объектов рекреационного назначения (в гектарах) следует принимать не менее, га:</w:t>
      </w:r>
      <w:bookmarkEnd w:id="316"/>
      <w:bookmarkEnd w:id="317"/>
      <w:bookmarkEnd w:id="31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9" w:name="_Toc524535020"/>
      <w:bookmarkStart w:id="320" w:name="_Toc524343509"/>
      <w:bookmarkStart w:id="321" w:name="_Toc389132896"/>
      <w:r w:rsidRPr="00540D03">
        <w:rPr>
          <w:rFonts w:ascii="Times New Roman" w:hAnsi="Times New Roman" w:cs="Times New Roman"/>
          <w:b/>
          <w:bCs/>
          <w:iCs/>
          <w:color w:val="auto"/>
          <w:kern w:val="0"/>
          <w:sz w:val="12"/>
          <w:szCs w:val="12"/>
        </w:rPr>
        <w:t>Площадь озелененных территорий в общем балансе территории парков и садов:</w:t>
      </w:r>
      <w:bookmarkEnd w:id="319"/>
      <w:bookmarkEnd w:id="320"/>
      <w:bookmarkEnd w:id="32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общем балансе территории парков и садов площадь озелененных территорий следует принимать не менее 70 %.</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2" w:name="_Toc524535021"/>
      <w:bookmarkStart w:id="323" w:name="_Toc524343510"/>
      <w:bookmarkStart w:id="324" w:name="_Toc389132898"/>
      <w:r w:rsidRPr="00540D03">
        <w:rPr>
          <w:rFonts w:ascii="Times New Roman" w:hAnsi="Times New Roman" w:cs="Times New Roman"/>
          <w:b/>
          <w:bCs/>
          <w:iCs/>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bookmarkEnd w:id="322"/>
      <w:bookmarkEnd w:id="323"/>
      <w:bookmarkEnd w:id="32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36</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325" w:name="_Ref388450373"/>
      <w:r w:rsidRPr="00540D03">
        <w:rPr>
          <w:rFonts w:ascii="Calibri" w:eastAsia="Calibri" w:hAnsi="Calibri" w:cs="Times New Roman"/>
          <w:b/>
          <w:bCs/>
          <w:color w:val="auto"/>
          <w:kern w:val="0"/>
          <w:sz w:val="12"/>
          <w:szCs w:val="12"/>
          <w:lang w:eastAsia="en-US"/>
        </w:rPr>
        <w:t xml:space="preserve">Таблица </w:t>
      </w:r>
      <w:bookmarkEnd w:id="325"/>
      <w:r w:rsidRPr="00540D03">
        <w:rPr>
          <w:rFonts w:ascii="Calibri" w:eastAsia="Calibri" w:hAnsi="Calibri" w:cs="Times New Roman"/>
          <w:b/>
          <w:bCs/>
          <w:color w:val="auto"/>
          <w:kern w:val="0"/>
          <w:sz w:val="12"/>
          <w:szCs w:val="12"/>
          <w:lang w:eastAsia="en-US"/>
        </w:rPr>
        <w:t>36</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540D03" w:rsidRPr="00540D03" w:rsidTr="00540D03">
        <w:tc>
          <w:tcPr>
            <w:tcW w:w="2435"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Объекты рекреационного назначения</w:t>
            </w:r>
          </w:p>
        </w:tc>
        <w:tc>
          <w:tcPr>
            <w:tcW w:w="7771" w:type="dxa"/>
            <w:gridSpan w:val="3"/>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Территории элементов объектов рекреационного назначения,  % от общей площади территорий общего пользования</w:t>
            </w:r>
          </w:p>
        </w:tc>
      </w:tr>
      <w:tr w:rsidR="00540D03" w:rsidRPr="00540D03" w:rsidTr="00540D03">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266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Территории зелёных насаждений и водоемов</w:t>
            </w:r>
          </w:p>
        </w:tc>
        <w:tc>
          <w:tcPr>
            <w:tcW w:w="266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Аллеи, дорожки, площадки</w:t>
            </w:r>
          </w:p>
        </w:tc>
        <w:tc>
          <w:tcPr>
            <w:tcW w:w="244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Застроенные территории</w:t>
            </w:r>
          </w:p>
        </w:tc>
      </w:tr>
      <w:tr w:rsidR="00540D03" w:rsidRPr="00540D03" w:rsidTr="00540D03">
        <w:tc>
          <w:tcPr>
            <w:tcW w:w="243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Парки</w:t>
            </w:r>
          </w:p>
        </w:tc>
        <w:tc>
          <w:tcPr>
            <w:tcW w:w="266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65-70</w:t>
            </w:r>
          </w:p>
        </w:tc>
        <w:tc>
          <w:tcPr>
            <w:tcW w:w="266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25-28</w:t>
            </w:r>
          </w:p>
        </w:tc>
        <w:tc>
          <w:tcPr>
            <w:tcW w:w="244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5-7</w:t>
            </w:r>
          </w:p>
        </w:tc>
      </w:tr>
      <w:tr w:rsidR="00540D03" w:rsidRPr="00540D03" w:rsidTr="00540D03">
        <w:tc>
          <w:tcPr>
            <w:tcW w:w="243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Сады</w:t>
            </w:r>
          </w:p>
        </w:tc>
        <w:tc>
          <w:tcPr>
            <w:tcW w:w="266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80-90</w:t>
            </w:r>
          </w:p>
        </w:tc>
        <w:tc>
          <w:tcPr>
            <w:tcW w:w="266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8-15</w:t>
            </w:r>
          </w:p>
        </w:tc>
        <w:tc>
          <w:tcPr>
            <w:tcW w:w="244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2-5</w:t>
            </w:r>
          </w:p>
        </w:tc>
      </w:tr>
      <w:tr w:rsidR="00540D03" w:rsidRPr="00540D03" w:rsidTr="00540D03">
        <w:tc>
          <w:tcPr>
            <w:tcW w:w="243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Скверы</w:t>
            </w:r>
          </w:p>
        </w:tc>
        <w:tc>
          <w:tcPr>
            <w:tcW w:w="266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60-75</w:t>
            </w:r>
          </w:p>
        </w:tc>
        <w:tc>
          <w:tcPr>
            <w:tcW w:w="266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40-25</w:t>
            </w:r>
          </w:p>
        </w:tc>
        <w:tc>
          <w:tcPr>
            <w:tcW w:w="2440"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p>
        </w:tc>
      </w:tr>
      <w:tr w:rsidR="00540D03" w:rsidRPr="00540D03" w:rsidTr="00540D03">
        <w:tc>
          <w:tcPr>
            <w:tcW w:w="243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Лесопарки</w:t>
            </w:r>
          </w:p>
        </w:tc>
        <w:tc>
          <w:tcPr>
            <w:tcW w:w="266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93-97</w:t>
            </w:r>
          </w:p>
        </w:tc>
        <w:tc>
          <w:tcPr>
            <w:tcW w:w="266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2-5</w:t>
            </w:r>
          </w:p>
        </w:tc>
        <w:tc>
          <w:tcPr>
            <w:tcW w:w="244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1-2</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6" w:name="_Toc524535022"/>
      <w:bookmarkStart w:id="327" w:name="_Toc524343511"/>
      <w:bookmarkStart w:id="328" w:name="_Toc389132899"/>
      <w:r w:rsidRPr="00540D03">
        <w:rPr>
          <w:rFonts w:ascii="Times New Roman" w:hAnsi="Times New Roman" w:cs="Times New Roman"/>
          <w:b/>
          <w:bCs/>
          <w:iCs/>
          <w:color w:val="auto"/>
          <w:kern w:val="0"/>
          <w:sz w:val="12"/>
          <w:szCs w:val="12"/>
        </w:rPr>
        <w:t>Требования к устройству дорожной сети рекреационных территорий общего пользования</w:t>
      </w:r>
      <w:bookmarkEnd w:id="326"/>
      <w:bookmarkEnd w:id="327"/>
      <w:bookmarkEnd w:id="32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9" w:name="_Toc524535023"/>
      <w:bookmarkStart w:id="330" w:name="_Toc524343512"/>
      <w:bookmarkStart w:id="331" w:name="_Toc389132900"/>
      <w:r w:rsidRPr="00540D03">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населения.</w:t>
      </w:r>
      <w:bookmarkEnd w:id="329"/>
      <w:bookmarkEnd w:id="330"/>
      <w:bookmarkEnd w:id="33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540D03">
        <w:rPr>
          <w:rFonts w:ascii="Times New Roman" w:hAnsi="Times New Roman" w:cs="Times New Roman"/>
          <w:color w:val="auto"/>
          <w:kern w:val="0"/>
          <w:sz w:val="12"/>
          <w:szCs w:val="12"/>
          <w:vertAlign w:val="superscript"/>
        </w:rPr>
        <w:footnoteReference w:id="1"/>
      </w:r>
      <w:r w:rsidRPr="00540D03">
        <w:rPr>
          <w:rFonts w:ascii="Times New Roman" w:hAnsi="Times New Roman" w:cs="Times New Roman"/>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Таблица 37</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540D03" w:rsidRPr="00540D03" w:rsidTr="00540D03">
        <w:trPr>
          <w:jc w:val="center"/>
        </w:trPr>
        <w:tc>
          <w:tcPr>
            <w:tcW w:w="588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rPr>
              <w:t>Природные условия</w:t>
            </w:r>
          </w:p>
        </w:tc>
        <w:tc>
          <w:tcPr>
            <w:tcW w:w="405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rPr>
              <w:t>Длина маршрута, м</w:t>
            </w:r>
          </w:p>
        </w:tc>
      </w:tr>
      <w:tr w:rsidR="00540D03" w:rsidRPr="00540D03" w:rsidTr="00540D03">
        <w:trPr>
          <w:jc w:val="center"/>
        </w:trPr>
        <w:tc>
          <w:tcPr>
            <w:tcW w:w="588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Умеренные</w:t>
            </w:r>
          </w:p>
        </w:tc>
        <w:tc>
          <w:tcPr>
            <w:tcW w:w="405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Проектирование лесопарков должно осуществляться с учётом транспортной доступности для населения не более 20 минут.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2" w:name="_Toc524535024"/>
      <w:bookmarkStart w:id="333" w:name="_Toc524343513"/>
      <w:bookmarkStart w:id="334" w:name="_Toc389132901"/>
      <w:r w:rsidRPr="00540D03">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инвалидов и маломобильных групп населения.</w:t>
      </w:r>
      <w:bookmarkEnd w:id="332"/>
      <w:bookmarkEnd w:id="333"/>
      <w:bookmarkEnd w:id="33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5" w:name="_Toc524535025"/>
      <w:bookmarkStart w:id="336" w:name="_Toc524343514"/>
      <w:bookmarkStart w:id="337" w:name="_Toc389132902"/>
      <w:r w:rsidRPr="00540D03">
        <w:rPr>
          <w:rFonts w:ascii="Times New Roman" w:hAnsi="Times New Roman" w:cs="Times New Roman"/>
          <w:b/>
          <w:bCs/>
          <w:iCs/>
          <w:color w:val="auto"/>
          <w:kern w:val="0"/>
          <w:sz w:val="12"/>
          <w:szCs w:val="12"/>
        </w:rPr>
        <w:t>Нормативы численности единовременных посетителей объектов рекреационного назначения</w:t>
      </w:r>
      <w:bookmarkEnd w:id="335"/>
      <w:bookmarkEnd w:id="336"/>
      <w:bookmarkEnd w:id="33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Расчетная численность единовременных посетителей территории парков, лесопарков, лесов, зеленых зон следует принимать в соответствии с таблицей 38</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338" w:name="_Ref393384727"/>
      <w:r w:rsidRPr="00540D03">
        <w:rPr>
          <w:rFonts w:ascii="Calibri" w:eastAsia="Calibri" w:hAnsi="Calibri" w:cs="Times New Roman"/>
          <w:b/>
          <w:bCs/>
          <w:color w:val="auto"/>
          <w:kern w:val="0"/>
          <w:sz w:val="12"/>
          <w:szCs w:val="12"/>
          <w:lang w:eastAsia="en-US"/>
        </w:rPr>
        <w:t xml:space="preserve">Таблица </w:t>
      </w:r>
      <w:bookmarkEnd w:id="338"/>
      <w:r w:rsidRPr="00540D03">
        <w:rPr>
          <w:rFonts w:ascii="Calibri" w:eastAsia="Calibri" w:hAnsi="Calibri" w:cs="Times New Roman"/>
          <w:b/>
          <w:bCs/>
          <w:color w:val="auto"/>
          <w:kern w:val="0"/>
          <w:sz w:val="12"/>
          <w:szCs w:val="12"/>
          <w:lang w:eastAsia="en-US"/>
        </w:rPr>
        <w:t>38</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079"/>
        <w:gridCol w:w="850"/>
        <w:gridCol w:w="992"/>
        <w:gridCol w:w="1134"/>
        <w:gridCol w:w="1276"/>
        <w:gridCol w:w="992"/>
      </w:tblGrid>
      <w:tr w:rsidR="00540D03" w:rsidRPr="00540D03" w:rsidTr="00540D03">
        <w:trPr>
          <w:trHeight w:val="190"/>
          <w:tblHeader/>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Природная зона</w:t>
            </w:r>
          </w:p>
        </w:tc>
        <w:tc>
          <w:tcPr>
            <w:tcW w:w="6324" w:type="dxa"/>
            <w:gridSpan w:val="6"/>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Число единовременных  посетителей  не более, чел/га,</w:t>
            </w:r>
          </w:p>
        </w:tc>
      </w:tr>
      <w:tr w:rsidR="00540D03" w:rsidRPr="00540D03" w:rsidTr="00540D03">
        <w:trPr>
          <w:trHeight w:val="140"/>
          <w:tblHeade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Парки КиО, скверы,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Сады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Парки зон отдыха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Парки курортов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Лесопарки, лугопарки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Леса</w:t>
            </w:r>
          </w:p>
        </w:tc>
      </w:tr>
      <w:tr w:rsidR="00540D03" w:rsidRPr="00540D03" w:rsidTr="00540D03">
        <w:trPr>
          <w:trHeight w:val="906"/>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Средняя тайга, южная тайга, лесная зона, лесостепь.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основе расчёта показателей численности единовременных посетителей объектов рекреационного назначения лежат требования СП 42.13330.2016 «</w:t>
      </w:r>
      <w:hyperlink r:id="rId21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40D03">
          <w:rPr>
            <w:rFonts w:ascii="Times New Roman" w:hAnsi="Times New Roman" w:cs="Times New Roman"/>
            <w:color w:val="0000FF"/>
            <w:kern w:val="0"/>
            <w:sz w:val="12"/>
            <w:szCs w:val="12"/>
            <w:u w:val="single"/>
          </w:rPr>
          <w:t>СНиП 2.07.01-89*</w:t>
        </w:r>
      </w:hyperlink>
      <w:r w:rsidRPr="00540D03">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нормы представленные в Приказе Минрегиона России от 27.12.2011 N 613 «Об утверждении Методических рекомендаций по разработке норм и правил по благоустройству территорий муниципальных образований».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9" w:name="_Toc524535026"/>
      <w:bookmarkStart w:id="340" w:name="_Toc524343515"/>
      <w:bookmarkStart w:id="341" w:name="_Toc389132903"/>
      <w:r w:rsidRPr="00540D03">
        <w:rPr>
          <w:rFonts w:ascii="Times New Roman" w:hAnsi="Times New Roman" w:cs="Times New Roman"/>
          <w:b/>
          <w:bCs/>
          <w:iCs/>
          <w:color w:val="auto"/>
          <w:kern w:val="0"/>
          <w:sz w:val="12"/>
          <w:szCs w:val="12"/>
        </w:rPr>
        <w:t>Нормативы благоустройства озеленённых территорий общего пользования.</w:t>
      </w:r>
      <w:bookmarkEnd w:id="339"/>
      <w:bookmarkEnd w:id="340"/>
      <w:bookmarkEnd w:id="34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42" w:name="_Toc524535027"/>
      <w:bookmarkStart w:id="343" w:name="_Toc524343516"/>
      <w:bookmarkStart w:id="344" w:name="_Toc389132904"/>
      <w:r w:rsidRPr="00540D03">
        <w:rPr>
          <w:rFonts w:ascii="Times New Roman" w:hAnsi="Times New Roman" w:cs="Times New Roman"/>
          <w:b/>
          <w:bCs/>
          <w:iCs/>
          <w:color w:val="auto"/>
          <w:kern w:val="0"/>
          <w:sz w:val="12"/>
          <w:szCs w:val="12"/>
        </w:rPr>
        <w:lastRenderedPageBreak/>
        <w:t>Нормативы охраны, защиты, воспроизводства лесов особо охраняемых природных территорий, расположенных в границах муниципального района.</w:t>
      </w:r>
      <w:bookmarkEnd w:id="342"/>
      <w:bookmarkEnd w:id="343"/>
      <w:bookmarkEnd w:id="34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215" w:history="1">
        <w:r w:rsidRPr="00540D03">
          <w:rPr>
            <w:rFonts w:ascii="Times New Roman" w:hAnsi="Times New Roman" w:cs="Times New Roman"/>
            <w:color w:val="0000FF"/>
            <w:kern w:val="0"/>
            <w:sz w:val="12"/>
            <w:szCs w:val="12"/>
            <w:u w:val="single"/>
          </w:rPr>
          <w:t>лесным законодательством</w:t>
        </w:r>
      </w:hyperlink>
      <w:r w:rsidRPr="00540D03">
        <w:rPr>
          <w:rFonts w:ascii="Times New Roman" w:hAnsi="Times New Roman" w:cs="Times New Roman"/>
          <w:color w:val="auto"/>
          <w:kern w:val="0"/>
          <w:sz w:val="12"/>
          <w:szCs w:val="12"/>
        </w:rPr>
        <w:t xml:space="preserve"> Российской Федерации, </w:t>
      </w:r>
      <w:hyperlink r:id="rId216" w:history="1">
        <w:r w:rsidRPr="00540D03">
          <w:rPr>
            <w:rFonts w:ascii="Times New Roman" w:hAnsi="Times New Roman" w:cs="Times New Roman"/>
            <w:color w:val="0000FF"/>
            <w:kern w:val="0"/>
            <w:sz w:val="12"/>
            <w:szCs w:val="12"/>
            <w:u w:val="single"/>
          </w:rPr>
          <w:t>законодательством</w:t>
        </w:r>
      </w:hyperlink>
      <w:r w:rsidRPr="00540D03">
        <w:rPr>
          <w:rFonts w:ascii="Times New Roman" w:hAnsi="Times New Roman" w:cs="Times New Roman"/>
          <w:color w:val="auto"/>
          <w:kern w:val="0"/>
          <w:sz w:val="12"/>
          <w:szCs w:val="12"/>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C012B5" w:rsidRPr="00540D03" w:rsidRDefault="00C012B5"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keepNext/>
        <w:tabs>
          <w:tab w:val="left" w:pos="851"/>
        </w:tabs>
        <w:spacing w:after="0" w:line="240" w:lineRule="auto"/>
        <w:ind w:left="567"/>
        <w:jc w:val="both"/>
        <w:outlineLvl w:val="0"/>
        <w:rPr>
          <w:rFonts w:ascii="Times New Roman" w:hAnsi="Times New Roman" w:cs="Times New Roman"/>
          <w:b/>
          <w:bCs/>
          <w:color w:val="auto"/>
          <w:kern w:val="32"/>
          <w:sz w:val="12"/>
          <w:szCs w:val="12"/>
        </w:rPr>
      </w:pPr>
      <w:bookmarkStart w:id="345" w:name="_Toc524535028"/>
      <w:bookmarkStart w:id="346" w:name="_Toc524343517"/>
      <w:r w:rsidRPr="00540D03">
        <w:rPr>
          <w:rFonts w:ascii="Times New Roman" w:hAnsi="Times New Roman" w:cs="Times New Roman"/>
          <w:b/>
          <w:bCs/>
          <w:color w:val="auto"/>
          <w:kern w:val="32"/>
          <w:sz w:val="12"/>
          <w:szCs w:val="12"/>
        </w:rPr>
        <w:t>ПРИЛОЖЕНИЕ 1. Требования к составу и содержанию градостроительной документации муниципальных районов Красноярского края</w:t>
      </w:r>
      <w:bookmarkEnd w:id="345"/>
      <w:bookmarkEnd w:id="346"/>
    </w:p>
    <w:p w:rsidR="00540D03" w:rsidRPr="00540D03" w:rsidRDefault="00540D03" w:rsidP="00540D03">
      <w:pPr>
        <w:keepNext/>
        <w:keepLines/>
        <w:tabs>
          <w:tab w:val="left" w:pos="708"/>
        </w:tabs>
        <w:spacing w:after="0" w:line="240" w:lineRule="auto"/>
        <w:jc w:val="both"/>
        <w:outlineLvl w:val="2"/>
        <w:rPr>
          <w:rFonts w:ascii="Times New Roman" w:hAnsi="Times New Roman" w:cs="Times New Roman"/>
          <w:bCs/>
          <w:color w:val="auto"/>
          <w:kern w:val="0"/>
          <w:sz w:val="12"/>
          <w:szCs w:val="12"/>
          <w:u w:val="single"/>
        </w:rPr>
      </w:pPr>
      <w:r w:rsidRPr="00540D03">
        <w:rPr>
          <w:rFonts w:ascii="Times New Roman" w:hAnsi="Times New Roman" w:cs="Times New Roman"/>
          <w:bCs/>
          <w:color w:val="auto"/>
          <w:kern w:val="0"/>
          <w:sz w:val="12"/>
          <w:szCs w:val="12"/>
          <w:u w:val="single"/>
        </w:rPr>
        <w:t>1. Общие требования к составу и содержанию схемы территориального планирования муниципального района</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1.1. Схема территориального планирования муниципального района является документом территориального планирования муниципального образования. </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 Муниципальный район формируется на основе поселений и межселенных территорий с целью решения вопросов местного значения межпоселенческого характера (а также выполнения отдельных государственных полномочий, делегируемых органам местного самоуправления федеральными законами и законами субъекта Федерации).</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 Схема территориального планирования муниципального района обосновывает зоны размещения объектов капитального строительства на межселенных территориях и объектов районного значения в пределах поселений, а также в населенных пунктах, не вошедших в состав городских и сельских поселений.</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1.4. Схемы территориального планирования муниципальных районов определяют: </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основные направления реализации государственной политики в области градостроительства с учетом особенностей социально - экономического развития и природно-климатических условий муниципальных районов;</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границы зон, подлежащих застройке на межселенных территориях;</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зоны различного функционального назначения и ограничения на использование территорий указанных зон в отношении межселенных территорий, подлежащих застройке;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меры по защите территорий муниципального района и поселений в его составе от воздействия чрезвычайных ситуаций природного и техногенного характера;</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направления развития инженерной, транспортной и социальной инфраструктур межселенного значения;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территории резерва для развития поселений;</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территории для строительства дач, садоводства, огородничества на межселенных территориях;</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территории для организации мест отдыха населения с учетом мест традиционного природопользования;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иные меры по развитию территорий районов. </w:t>
      </w:r>
    </w:p>
    <w:p w:rsidR="00540D03" w:rsidRPr="00540D03" w:rsidRDefault="00540D03" w:rsidP="00540D03">
      <w:pPr>
        <w:tabs>
          <w:tab w:val="left" w:pos="70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 Схема территориального планирования муниципального района содержит основную часть, подлежащую утверждению, и материалы по обоснованию принимаемых проектных решений.</w:t>
      </w:r>
    </w:p>
    <w:p w:rsidR="00540D03" w:rsidRPr="00540D03" w:rsidRDefault="00540D03" w:rsidP="00540D03">
      <w:pPr>
        <w:tabs>
          <w:tab w:val="left" w:pos="70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1.6. Основная часть схемы территориального планирования муниципального района содержит текстовые материалы в форме положения о территориальном планировании и графические материалы в форме соответствующих карт. </w:t>
      </w:r>
    </w:p>
    <w:p w:rsidR="00540D03" w:rsidRPr="00540D03" w:rsidRDefault="00540D03" w:rsidP="00540D03">
      <w:pPr>
        <w:tabs>
          <w:tab w:val="left" w:pos="70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1.7. Основные графические материалы схем территориального планирования муниципальных районов разрабатываются в составе:</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карты планируемого размещения объектов местного значения муниципального района;</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карты границ населенных пунктов (в том числе границ образуемых населенных пунктов), расположенных на межселенных территориях;</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карты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1.8. На указанных в картах соответственно отображаются: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планируемые для размещения объекты местного значения муниципального района, относящиеся к следующим областям:</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 электро- и газоснабжение поселений;</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 автомобильные дороги местного значения вне границ населенных пунктов в границах муниципального района;</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образование;</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 здравоохранение;</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 физическая культура и массовый спорт;</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е) обработка, утилизация, обезвреживание, размещение твердых коммунальных отходов;</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 иные области в связи с решением вопросов местного значения муниципального района;</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границы населенных пунктов (в том числе границы образуемых населенных пунктов), расположенных на межселенных территориях;</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40D03" w:rsidRPr="00540D03" w:rsidRDefault="00540D03" w:rsidP="00540D03">
      <w:pPr>
        <w:tabs>
          <w:tab w:val="left" w:pos="70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1.9. Положения о территориальном планировании, содержащееся в схеме территориального планирования муниципального района включает в себя: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540D03" w:rsidRPr="00540D03" w:rsidRDefault="00540D03" w:rsidP="00540D03">
      <w:pPr>
        <w:tabs>
          <w:tab w:val="left" w:pos="70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1.10. В целях утверждения схемы территориального планирования муниципального района осуществляется подготовка соответствующих материалов по обоснованию проектных решений в текстовой форме и в виде карт.</w:t>
      </w:r>
    </w:p>
    <w:p w:rsidR="00540D03" w:rsidRPr="00540D03" w:rsidRDefault="00540D03" w:rsidP="00540D03">
      <w:pPr>
        <w:tabs>
          <w:tab w:val="left" w:pos="70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1.11. Текстовые материалы по обоснованию проекта схемы территориального планирования муниципального района в текстовой форме содержат:. </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40D03" w:rsidRPr="00540D03" w:rsidRDefault="00540D03" w:rsidP="00540D03">
      <w:pPr>
        <w:tabs>
          <w:tab w:val="left" w:pos="70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1.12. Материалы по обоснованию схемы территориального планирования муниципального района в виде карт отображают:</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границы поселений, входящих в состав муниципального района;</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границы населенных пунктов, входящих в состав муниципального района;</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 особые экономические зоны;</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особо охраняемые природные территории федерального, регионального, местного значения;</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 территории объектов культурного наследия;</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 зоны с особыми условиями использования территорий;</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е) территории, подверженные риску возникновения чрезвычайных ситуаций природного и техногенного характера;</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 иные объекты, иные территории и (или) зоны.</w:t>
      </w:r>
    </w:p>
    <w:p w:rsidR="00540D03" w:rsidRPr="00540D03" w:rsidRDefault="00540D03" w:rsidP="00540D03">
      <w:pPr>
        <w:tabs>
          <w:tab w:val="left" w:pos="709"/>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границы лесничеств, лесопарков;</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40D03" w:rsidRPr="00540D03" w:rsidRDefault="00540D03" w:rsidP="00540D03">
      <w:pPr>
        <w:tabs>
          <w:tab w:val="left" w:pos="70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1.13. Графические материалы утверждаемой части схемы территориального планирования муниципального района выполняются в масштабе 1:50 000 - 1:25 000. В отдельных случаях при низкой плотности градостроительного освоения территории допускается подготовка графических материалов в масштабе 1: 100 000.</w:t>
      </w:r>
    </w:p>
    <w:p w:rsidR="00540D03" w:rsidRPr="00540D03" w:rsidRDefault="00540D03" w:rsidP="00540D03">
      <w:pPr>
        <w:tabs>
          <w:tab w:val="left" w:pos="70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Масштаб и перечень основных графических материалов могут быть уточнены в задании на проектирование исходя из специфики объекта градостроительной деятельности.</w:t>
      </w:r>
    </w:p>
    <w:p w:rsidR="00540D03" w:rsidRPr="00540D03" w:rsidRDefault="00540D03" w:rsidP="00540D03">
      <w:pPr>
        <w:tabs>
          <w:tab w:val="left" w:pos="70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Состав, содержание и масштаб графических материалов по обоснованию градостроительных решений схемы территориального планирования, в том числе дополнительных схем и отдельных фрагментов, обосновывающих проектные решения, определяются заданием на проектирование или разработчиком схемы территориального планирования по согласованию с заказчиком.</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1.14. Первоочередные градостроительные мероприятия по реализации схемы территориального планирования муниципального района осуществляются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C012B5" w:rsidRPr="00540D03" w:rsidRDefault="00C012B5"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widowControl w:val="0"/>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Приложение 2. Материалы по обоснованию расчетных показателей, содержащихся в основной части местных нормативов градостроительного проектирования</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Перечень нормативных правовых актов и иных документов, использованных при подготовке местных нормативов градостроительного проектирования Каратузского района Красноярского края</w:t>
      </w:r>
    </w:p>
    <w:p w:rsidR="00540D03" w:rsidRPr="00540D03" w:rsidRDefault="00540D03" w:rsidP="00540D03">
      <w:pPr>
        <w:widowControl w:val="0"/>
        <w:tabs>
          <w:tab w:val="left" w:pos="708"/>
        </w:tabs>
        <w:spacing w:after="0" w:line="240" w:lineRule="auto"/>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Федеральные законы</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Водный кодекс Российской Федерации;</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Г радостроительный кодекс Российской Федерации;</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Земельный кодекс Российской Федерации;</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Лесной кодекс Российской Федерации;</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Федеральный закон от 06.10.2003 г. № 131-ФЗ «Об общих принципах организации местного самоуправления в Российской Федерации»;</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Федеральный закон от 25.06.2002 г. № 73-ФЗ «Об объектах культурного наследия (памятниках истории и культуры) народов Российской Федерации»;</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Федеральный закон от 26.03.2003 г. № 35-ФЗ «Об электроэнергетике»;</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Федеральный закон от 31.03.1999 г. № 69-ФЗ «О газоснабжении в Российской Федерации»;</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Федеральный закон от 28.12.2013 г. № 442-ФЗ «Об основах социального обслуживания граждан в Российской Федерации»;</w:t>
      </w:r>
    </w:p>
    <w:p w:rsidR="00540D03" w:rsidRPr="00540D03" w:rsidRDefault="00540D03" w:rsidP="00540D03">
      <w:pPr>
        <w:widowControl w:val="0"/>
        <w:tabs>
          <w:tab w:val="left" w:pos="708"/>
        </w:tabs>
        <w:spacing w:after="0" w:line="240" w:lineRule="auto"/>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Иные нормативные акты Российской Федерации</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Распоряжение Правительства Российской Федерации от 03.07.1996 г. № 1063-р (О Социальных нормативах и нормах);</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Распоряжение Правительства Российской Федерации от 25.05.2004 г.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Постановление Правительства Российской Федерации от 02.09.2009 г. № 717 «О нормах отвода земель для размещения автомобильных дорог и (или) объектов дорожного сервиса»;</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Постановление Правительства Российской Федерации от 15.04.2014 г. № 296 «Об утверждении государственной программы Российской Федерации «Социальная поддержка граждан»;</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Приказ Министерства труда и социальной защиты Российской Федерации от 17.04.2014 г. № 258н «Об утверждении примерной номенклатуры организаций</w:t>
      </w:r>
    </w:p>
    <w:p w:rsidR="00540D03" w:rsidRPr="00540D03" w:rsidRDefault="00540D03" w:rsidP="00540D03">
      <w:pPr>
        <w:widowControl w:val="0"/>
        <w:tabs>
          <w:tab w:val="left" w:pos="708"/>
        </w:tabs>
        <w:spacing w:after="0" w:line="240" w:lineRule="auto"/>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социального обслуживания»;</w:t>
      </w:r>
    </w:p>
    <w:p w:rsidR="00540D03" w:rsidRPr="00540D03" w:rsidRDefault="00540D03" w:rsidP="00540D03">
      <w:pPr>
        <w:widowControl w:val="0"/>
        <w:tabs>
          <w:tab w:val="left" w:pos="708"/>
        </w:tabs>
        <w:spacing w:after="0" w:line="240" w:lineRule="auto"/>
        <w:ind w:left="20"/>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Нормативные правовые акты Красноярского края</w:t>
      </w:r>
    </w:p>
    <w:p w:rsidR="00540D03" w:rsidRPr="00540D03" w:rsidRDefault="00540D03" w:rsidP="00540D03">
      <w:pPr>
        <w:shd w:val="clear" w:color="auto" w:fill="FFFFFF"/>
        <w:tabs>
          <w:tab w:val="left" w:pos="708"/>
        </w:tabs>
        <w:spacing w:after="0" w:line="240" w:lineRule="auto"/>
        <w:ind w:firstLine="709"/>
        <w:textAlignment w:val="baseline"/>
        <w:rPr>
          <w:rFonts w:ascii="Times New Roman" w:hAnsi="Times New Roman" w:cs="Times New Roman"/>
          <w:bCs/>
          <w:color w:val="auto"/>
          <w:spacing w:val="2"/>
          <w:kern w:val="36"/>
          <w:sz w:val="12"/>
          <w:szCs w:val="12"/>
        </w:rPr>
      </w:pPr>
      <w:r w:rsidRPr="00540D03">
        <w:rPr>
          <w:rFonts w:ascii="Times New Roman" w:hAnsi="Times New Roman" w:cs="Times New Roman"/>
          <w:bCs/>
          <w:color w:val="auto"/>
          <w:spacing w:val="2"/>
          <w:kern w:val="36"/>
          <w:sz w:val="12"/>
          <w:szCs w:val="12"/>
        </w:rPr>
        <w:t xml:space="preserve">Закон Красноярского края «О местном самоуправлении в Красноярском крае» </w:t>
      </w:r>
      <w:r w:rsidRPr="00540D03">
        <w:rPr>
          <w:rFonts w:ascii="Times New Roman" w:hAnsi="Times New Roman" w:cs="Times New Roman"/>
          <w:color w:val="auto"/>
          <w:spacing w:val="2"/>
          <w:kern w:val="0"/>
          <w:sz w:val="12"/>
          <w:szCs w:val="12"/>
        </w:rPr>
        <w:t xml:space="preserve">от 10 января 1996 года N 8-209 </w:t>
      </w:r>
      <w:r w:rsidRPr="00540D03">
        <w:rPr>
          <w:rFonts w:ascii="Times New Roman" w:hAnsi="Times New Roman" w:cs="Times New Roman"/>
          <w:bCs/>
          <w:color w:val="auto"/>
          <w:spacing w:val="2"/>
          <w:kern w:val="36"/>
          <w:sz w:val="12"/>
          <w:szCs w:val="12"/>
        </w:rPr>
        <w:t xml:space="preserve"> (с изменениями на: 30.06.2003 №7-1185)</w:t>
      </w:r>
    </w:p>
    <w:p w:rsidR="00540D03" w:rsidRPr="00540D03" w:rsidRDefault="00540D03" w:rsidP="00540D03">
      <w:pPr>
        <w:shd w:val="clear" w:color="auto" w:fill="FFFFFF"/>
        <w:tabs>
          <w:tab w:val="left" w:pos="708"/>
        </w:tabs>
        <w:spacing w:after="0" w:line="240" w:lineRule="auto"/>
        <w:ind w:firstLine="709"/>
        <w:textAlignment w:val="baseline"/>
        <w:outlineLvl w:val="0"/>
        <w:rPr>
          <w:rFonts w:ascii="Times New Roman" w:hAnsi="Times New Roman" w:cs="Times New Roman"/>
          <w:bCs/>
          <w:color w:val="auto"/>
          <w:spacing w:val="2"/>
          <w:kern w:val="36"/>
          <w:sz w:val="12"/>
          <w:szCs w:val="12"/>
        </w:rPr>
      </w:pPr>
      <w:r w:rsidRPr="00540D03">
        <w:rPr>
          <w:rFonts w:ascii="Times New Roman" w:hAnsi="Times New Roman" w:cs="Times New Roman"/>
          <w:bCs/>
          <w:color w:val="auto"/>
          <w:spacing w:val="2"/>
          <w:kern w:val="36"/>
          <w:sz w:val="12"/>
          <w:szCs w:val="12"/>
        </w:rPr>
        <w:t xml:space="preserve">Закон Красноярского края </w:t>
      </w:r>
      <w:r w:rsidRPr="00540D03">
        <w:rPr>
          <w:rFonts w:ascii="Times New Roman" w:hAnsi="Times New Roman" w:cs="Times New Roman"/>
          <w:color w:val="auto"/>
          <w:spacing w:val="2"/>
          <w:kern w:val="0"/>
          <w:sz w:val="12"/>
          <w:szCs w:val="12"/>
        </w:rPr>
        <w:t>от 4 декабря 2008 года N 7-2542 «</w:t>
      </w:r>
      <w:r w:rsidRPr="00540D03">
        <w:rPr>
          <w:rFonts w:ascii="Times New Roman" w:hAnsi="Times New Roman" w:cs="Times New Roman"/>
          <w:bCs/>
          <w:color w:val="auto"/>
          <w:spacing w:val="2"/>
          <w:kern w:val="36"/>
          <w:sz w:val="12"/>
          <w:szCs w:val="12"/>
        </w:rPr>
        <w:t>О регулировании земельных отношений в Красноярском крае» (с изменениями на 22 марта 2018 года)</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1207"/>
      </w:tblGrid>
      <w:tr w:rsidR="00540D03" w:rsidRPr="00540D03" w:rsidTr="00540D03">
        <w:trPr>
          <w:tblCellSpacing w:w="15" w:type="dxa"/>
        </w:trPr>
        <w:tc>
          <w:tcPr>
            <w:tcW w:w="0" w:type="auto"/>
            <w:shd w:val="clear" w:color="auto" w:fill="FFFFFF"/>
            <w:vAlign w:val="center"/>
            <w:hideMark/>
          </w:tcPr>
          <w:p w:rsidR="00540D03" w:rsidRPr="00540D03" w:rsidRDefault="00540D03" w:rsidP="00540D03">
            <w:pPr>
              <w:shd w:val="clear" w:color="auto" w:fill="FFFFFF"/>
              <w:tabs>
                <w:tab w:val="left" w:pos="708"/>
              </w:tabs>
              <w:spacing w:after="0" w:line="240" w:lineRule="auto"/>
              <w:ind w:firstLine="709"/>
              <w:rPr>
                <w:rFonts w:ascii="Times New Roman" w:hAnsi="Times New Roman" w:cs="Times New Roman"/>
                <w:bCs/>
                <w:color w:val="auto"/>
                <w:kern w:val="0"/>
                <w:sz w:val="12"/>
                <w:szCs w:val="12"/>
              </w:rPr>
            </w:pPr>
            <w:r w:rsidRPr="00540D03">
              <w:rPr>
                <w:rFonts w:ascii="Times New Roman" w:hAnsi="Times New Roman" w:cs="Times New Roman"/>
                <w:bCs/>
                <w:color w:val="auto"/>
                <w:spacing w:val="2"/>
                <w:kern w:val="36"/>
                <w:sz w:val="12"/>
                <w:szCs w:val="12"/>
              </w:rPr>
              <w:t xml:space="preserve">Закон Красноярского края от 25.02.2005г </w:t>
            </w:r>
            <w:r w:rsidRPr="00540D03">
              <w:rPr>
                <w:rFonts w:ascii="Times New Roman" w:hAnsi="Times New Roman" w:cs="Times New Roman"/>
                <w:color w:val="auto"/>
                <w:kern w:val="0"/>
                <w:sz w:val="12"/>
                <w:szCs w:val="12"/>
              </w:rPr>
              <w:t>№ 13-3107 «</w:t>
            </w:r>
            <w:r w:rsidRPr="00540D03">
              <w:rPr>
                <w:rFonts w:ascii="Times New Roman" w:hAnsi="Times New Roman" w:cs="Times New Roman"/>
                <w:bCs/>
                <w:color w:val="auto"/>
                <w:kern w:val="0"/>
                <w:sz w:val="12"/>
                <w:szCs w:val="12"/>
              </w:rPr>
              <w:t>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540D03" w:rsidRPr="00540D03" w:rsidRDefault="00540D03" w:rsidP="00540D03">
            <w:pPr>
              <w:shd w:val="clear" w:color="auto" w:fill="FFFFFF"/>
              <w:tabs>
                <w:tab w:val="left" w:pos="708"/>
              </w:tabs>
              <w:spacing w:after="0" w:line="240" w:lineRule="auto"/>
              <w:ind w:firstLine="709"/>
              <w:rPr>
                <w:rFonts w:ascii="Times New Roman" w:hAnsi="Times New Roman" w:cs="Times New Roman"/>
                <w:color w:val="auto"/>
                <w:spacing w:val="2"/>
                <w:kern w:val="0"/>
                <w:sz w:val="12"/>
                <w:szCs w:val="12"/>
              </w:rPr>
            </w:pPr>
            <w:r w:rsidRPr="00540D03">
              <w:rPr>
                <w:rFonts w:ascii="Times New Roman" w:hAnsi="Times New Roman" w:cs="Times New Roman"/>
                <w:bCs/>
                <w:color w:val="auto"/>
                <w:spacing w:val="2"/>
                <w:kern w:val="36"/>
                <w:sz w:val="12"/>
                <w:szCs w:val="12"/>
              </w:rPr>
              <w:t>Закон Красноярского края от 28.09.1995г №7-175 «</w:t>
            </w:r>
            <w:r w:rsidRPr="00540D03">
              <w:rPr>
                <w:rFonts w:ascii="Times New Roman" w:hAnsi="Times New Roman" w:cs="Times New Roman"/>
                <w:color w:val="auto"/>
                <w:spacing w:val="2"/>
                <w:kern w:val="0"/>
                <w:sz w:val="12"/>
                <w:szCs w:val="12"/>
              </w:rPr>
              <w:t>Об особо охраняемых природных территориях в Красноярском крае»</w:t>
            </w:r>
          </w:p>
          <w:p w:rsidR="00540D03" w:rsidRPr="00540D03" w:rsidRDefault="00540D03" w:rsidP="00540D03">
            <w:pPr>
              <w:shd w:val="clear" w:color="auto" w:fill="FFFFFF"/>
              <w:tabs>
                <w:tab w:val="left" w:pos="708"/>
              </w:tabs>
              <w:spacing w:after="0" w:line="240" w:lineRule="auto"/>
              <w:ind w:firstLine="709"/>
              <w:textAlignment w:val="baseline"/>
              <w:outlineLvl w:val="0"/>
              <w:rPr>
                <w:rFonts w:ascii="Times New Roman" w:hAnsi="Times New Roman" w:cs="Times New Roman"/>
                <w:bCs/>
                <w:color w:val="auto"/>
                <w:spacing w:val="2"/>
                <w:kern w:val="36"/>
                <w:sz w:val="12"/>
                <w:szCs w:val="12"/>
              </w:rPr>
            </w:pPr>
            <w:r w:rsidRPr="00540D03">
              <w:rPr>
                <w:rFonts w:ascii="Times New Roman" w:hAnsi="Times New Roman" w:cs="Times New Roman"/>
                <w:bCs/>
                <w:color w:val="auto"/>
                <w:spacing w:val="2"/>
                <w:kern w:val="36"/>
                <w:sz w:val="12"/>
                <w:szCs w:val="12"/>
              </w:rPr>
              <w:t>Закон Красноярского края от</w:t>
            </w:r>
            <w:r w:rsidRPr="00540D03">
              <w:rPr>
                <w:rFonts w:ascii="Times New Roman" w:hAnsi="Times New Roman" w:cs="Times New Roman"/>
                <w:color w:val="auto"/>
                <w:spacing w:val="2"/>
                <w:kern w:val="0"/>
                <w:sz w:val="12"/>
                <w:szCs w:val="12"/>
              </w:rPr>
              <w:t xml:space="preserve"> 10 июня 2010 года N 10-4763  «</w:t>
            </w:r>
            <w:r w:rsidRPr="00540D03">
              <w:rPr>
                <w:rFonts w:ascii="Times New Roman" w:hAnsi="Times New Roman" w:cs="Times New Roman"/>
                <w:bCs/>
                <w:color w:val="auto"/>
                <w:spacing w:val="2"/>
                <w:kern w:val="36"/>
                <w:sz w:val="12"/>
                <w:szCs w:val="12"/>
              </w:rPr>
              <w:t>Об административно-территориальном устройстве Красноярского края»  (с изменениями на: 19.03.2015)</w:t>
            </w:r>
          </w:p>
          <w:p w:rsidR="00540D03" w:rsidRPr="00540D03" w:rsidRDefault="00540D03" w:rsidP="00540D03">
            <w:pPr>
              <w:shd w:val="clear" w:color="auto" w:fill="FFFFFF"/>
              <w:tabs>
                <w:tab w:val="left" w:pos="708"/>
              </w:tabs>
              <w:spacing w:after="0" w:line="240" w:lineRule="auto"/>
              <w:ind w:firstLine="709"/>
              <w:textAlignment w:val="baseline"/>
              <w:outlineLvl w:val="0"/>
              <w:rPr>
                <w:rFonts w:ascii="Times New Roman" w:hAnsi="Times New Roman" w:cs="Times New Roman"/>
                <w:bCs/>
                <w:color w:val="auto"/>
                <w:spacing w:val="2"/>
                <w:kern w:val="36"/>
                <w:sz w:val="12"/>
                <w:szCs w:val="12"/>
              </w:rPr>
            </w:pPr>
            <w:r w:rsidRPr="00540D03">
              <w:rPr>
                <w:rFonts w:ascii="Times New Roman" w:hAnsi="Times New Roman" w:cs="Times New Roman"/>
                <w:color w:val="auto"/>
                <w:kern w:val="0"/>
                <w:sz w:val="12"/>
                <w:szCs w:val="12"/>
              </w:rPr>
              <w:t>Закон Красноярского края от 28.06.2007 № 2-190 (ред. от 18.11.2008) "О культуре" (подписан Губернатором Красноярского края 18.07.2007)</w:t>
            </w:r>
          </w:p>
          <w:p w:rsidR="00540D03" w:rsidRPr="00540D03" w:rsidRDefault="00540D03" w:rsidP="00540D03">
            <w:pPr>
              <w:shd w:val="clear" w:color="auto" w:fill="FFFFFF"/>
              <w:tabs>
                <w:tab w:val="left" w:pos="708"/>
              </w:tabs>
              <w:spacing w:after="0" w:line="240" w:lineRule="auto"/>
              <w:ind w:firstLine="709"/>
              <w:textAlignment w:val="baseline"/>
              <w:rPr>
                <w:rFonts w:ascii="Times New Roman" w:hAnsi="Times New Roman" w:cs="Times New Roman"/>
                <w:color w:val="auto"/>
                <w:spacing w:val="2"/>
                <w:kern w:val="0"/>
                <w:sz w:val="12"/>
                <w:szCs w:val="12"/>
              </w:rPr>
            </w:pPr>
            <w:r w:rsidRPr="00540D03">
              <w:rPr>
                <w:rFonts w:ascii="Times New Roman" w:hAnsi="Times New Roman" w:cs="Times New Roman"/>
                <w:bCs/>
                <w:color w:val="auto"/>
                <w:spacing w:val="2"/>
                <w:kern w:val="36"/>
                <w:sz w:val="12"/>
                <w:szCs w:val="12"/>
              </w:rPr>
              <w:t xml:space="preserve">Закон Красноярского края </w:t>
            </w:r>
            <w:r w:rsidRPr="00540D03">
              <w:rPr>
                <w:rFonts w:ascii="Times New Roman" w:hAnsi="Times New Roman" w:cs="Times New Roman"/>
                <w:color w:val="auto"/>
                <w:spacing w:val="2"/>
                <w:kern w:val="0"/>
                <w:sz w:val="12"/>
                <w:szCs w:val="12"/>
              </w:rPr>
              <w:t>от 23 апреля 2009 года N 8-3166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22 марта 2018 года)</w:t>
            </w:r>
          </w:p>
          <w:p w:rsidR="00540D03" w:rsidRPr="00540D03" w:rsidRDefault="00540D03" w:rsidP="00540D03">
            <w:pPr>
              <w:shd w:val="clear" w:color="auto" w:fill="FFFFFF"/>
              <w:tabs>
                <w:tab w:val="left" w:pos="708"/>
              </w:tabs>
              <w:spacing w:after="0" w:line="240" w:lineRule="auto"/>
              <w:ind w:firstLine="709"/>
              <w:textAlignment w:val="baseline"/>
              <w:rPr>
                <w:rFonts w:ascii="Times New Roman" w:hAnsi="Times New Roman" w:cs="Times New Roman"/>
                <w:color w:val="auto"/>
                <w:spacing w:val="2"/>
                <w:kern w:val="0"/>
                <w:sz w:val="12"/>
                <w:szCs w:val="12"/>
              </w:rPr>
            </w:pPr>
            <w:r w:rsidRPr="00540D03">
              <w:rPr>
                <w:rFonts w:ascii="Times New Roman" w:hAnsi="Times New Roman" w:cs="Times New Roman"/>
                <w:color w:val="auto"/>
                <w:kern w:val="0"/>
                <w:sz w:val="12"/>
                <w:szCs w:val="12"/>
              </w:rPr>
              <w:t>Закон Красноярского края от 8 декабря 2006 г. N 20-5491 "О составе, порядке подготовки и утверждения региональных нормативов градостроительного проектирования"</w:t>
            </w:r>
          </w:p>
        </w:tc>
      </w:tr>
    </w:tbl>
    <w:p w:rsidR="00540D03" w:rsidRPr="00540D03" w:rsidRDefault="00540D03" w:rsidP="00540D03">
      <w:pPr>
        <w:widowControl w:val="0"/>
        <w:tabs>
          <w:tab w:val="left" w:pos="708"/>
        </w:tabs>
        <w:spacing w:after="0" w:line="240" w:lineRule="auto"/>
        <w:ind w:left="20"/>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Своды правил по проектированию и строительству (СП)</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СП 62.13330.2011. Свод правил. Газораспределительные системы. Актуализированная редакция СНиП 42-01-2002;</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СП 113.13330.2012. Свод правил. Стоянки автомобилей. Актуализированная редакция СНиП 21-02-99*;</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СП 34.13330.2012. Свод правил. Автомобильные дороги. Актуализированная редакция СНиП 2.05.02-85*;</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СП 31-115-2006. Открытые плоскостные физкультурно-спортивные сооружения;</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СП 31-113-2004. Бассейны для плавания;</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СП 31-112-2004. Физкультурно-спортивные залы. Части 1 и 2;</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СП 59.13330.2012. Свод правил. Доступность зданий и сооружений для маломобильных групп населения. Актуализированная редакция СНиП 35-01-2001;</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СП 35-101-2001. Проектирование зданий и сооружений с учетом доступности для маломобильных групп населения. Общие положения;</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СП 35-102-2001. Жилая среда с планировочными элементами, доступными инвалидам;</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СП 31-102-99. Требования доступности общественных зданий и сооружений для инвалидов и других маломобильных посетителей;</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СП 35-103-2001. Общественные здания и сооружения, доступные маломобильным посетителям;</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СП 54.13330.2011. Свод правил. Здания жилые многоквартирные.</w:t>
      </w:r>
    </w:p>
    <w:p w:rsidR="00540D03" w:rsidRPr="00540D03" w:rsidRDefault="00540D03" w:rsidP="00540D03">
      <w:pPr>
        <w:widowControl w:val="0"/>
        <w:tabs>
          <w:tab w:val="left" w:pos="708"/>
        </w:tabs>
        <w:spacing w:after="0" w:line="240" w:lineRule="auto"/>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Актуализированная редакция СНиП 31-01-2003.</w:t>
      </w:r>
    </w:p>
    <w:p w:rsidR="00540D03" w:rsidRPr="00540D03" w:rsidRDefault="00540D03" w:rsidP="00540D03">
      <w:pPr>
        <w:widowControl w:val="0"/>
        <w:tabs>
          <w:tab w:val="left" w:pos="708"/>
        </w:tabs>
        <w:spacing w:after="0" w:line="240" w:lineRule="auto"/>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Строительные нормы и правила (СНиП)</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СНиП 2.05.02-85. Автомобильные дороги;</w:t>
      </w:r>
    </w:p>
    <w:p w:rsidR="00540D03" w:rsidRPr="00540D03" w:rsidRDefault="00540D03" w:rsidP="00540D03">
      <w:pPr>
        <w:widowControl w:val="0"/>
        <w:tabs>
          <w:tab w:val="left" w:pos="708"/>
        </w:tabs>
        <w:spacing w:after="0" w:line="240" w:lineRule="auto"/>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Санитарно-эпидемиологические правила и нормативы (СанПиН)</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СанПиН 2.2.1/2.1.1.1200-03 «Санитарно-защитные зоны и санитарная классификация предприятий, сооружений и иных объектов»;</w:t>
      </w:r>
    </w:p>
    <w:p w:rsidR="00540D03" w:rsidRPr="00540D03" w:rsidRDefault="00540D03" w:rsidP="00540D03">
      <w:pPr>
        <w:widowControl w:val="0"/>
        <w:tabs>
          <w:tab w:val="left" w:pos="708"/>
        </w:tabs>
        <w:spacing w:after="0" w:line="240" w:lineRule="auto"/>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Государственные стандарты (ГОСТ)</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540D03" w:rsidRPr="00540D03" w:rsidRDefault="00540D03" w:rsidP="00540D0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012B5" w:rsidRPr="00540D03" w:rsidRDefault="00C012B5"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АДМИНИСТРАЦИЯ КАРАТУЗСКОГО РАЙОНА</w:t>
      </w:r>
    </w:p>
    <w:p w:rsidR="00540D03" w:rsidRPr="00540D03" w:rsidRDefault="00540D03" w:rsidP="00540D03">
      <w:pPr>
        <w:spacing w:after="0" w:line="240" w:lineRule="auto"/>
        <w:jc w:val="center"/>
        <w:rPr>
          <w:rFonts w:ascii="Times New Roman" w:hAnsi="Times New Roman" w:cs="Times New Roman"/>
          <w:color w:val="auto"/>
          <w:kern w:val="0"/>
          <w:sz w:val="12"/>
          <w:szCs w:val="12"/>
        </w:rPr>
      </w:pPr>
    </w:p>
    <w:p w:rsidR="00540D03" w:rsidRPr="00540D03" w:rsidRDefault="00540D03" w:rsidP="00540D03">
      <w:pPr>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ПОСТАНОВЛЕНИЕ</w:t>
      </w:r>
    </w:p>
    <w:p w:rsidR="00540D03" w:rsidRPr="00540D03" w:rsidRDefault="00540D03" w:rsidP="00540D03">
      <w:pPr>
        <w:spacing w:after="0" w:line="240" w:lineRule="auto"/>
        <w:rPr>
          <w:rFonts w:ascii="Times New Roman" w:hAnsi="Times New Roman" w:cs="Times New Roman"/>
          <w:color w:val="auto"/>
          <w:kern w:val="0"/>
          <w:sz w:val="12"/>
          <w:szCs w:val="12"/>
        </w:rPr>
      </w:pPr>
    </w:p>
    <w:p w:rsidR="00540D03"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11.11.2022                                          с. Каратузское                                     №  900-п</w:t>
      </w:r>
    </w:p>
    <w:p w:rsidR="00540D03" w:rsidRPr="00540D03" w:rsidRDefault="00540D03" w:rsidP="00540D03">
      <w:pPr>
        <w:spacing w:after="0" w:line="240" w:lineRule="auto"/>
        <w:rPr>
          <w:rFonts w:ascii="Times New Roman" w:hAnsi="Times New Roman" w:cs="Times New Roman"/>
          <w:color w:val="auto"/>
          <w:kern w:val="0"/>
          <w:sz w:val="12"/>
          <w:szCs w:val="12"/>
        </w:rPr>
      </w:pPr>
    </w:p>
    <w:p w:rsidR="00540D03" w:rsidRPr="00540D03" w:rsidRDefault="00540D03" w:rsidP="00540D03">
      <w:pPr>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 утверждении местных нормативов градостроительного проектирования Верхнекужебарского сельсовета Каратузского района Красноярского края</w:t>
      </w:r>
    </w:p>
    <w:p w:rsidR="00540D03" w:rsidRPr="00540D03" w:rsidRDefault="00540D03" w:rsidP="00540D03">
      <w:pPr>
        <w:spacing w:after="0" w:line="240" w:lineRule="auto"/>
        <w:jc w:val="both"/>
        <w:rPr>
          <w:rFonts w:ascii="Times New Roman" w:hAnsi="Times New Roman" w:cs="Times New Roman"/>
          <w:color w:val="auto"/>
          <w:kern w:val="0"/>
          <w:sz w:val="12"/>
          <w:szCs w:val="12"/>
        </w:rPr>
      </w:pPr>
    </w:p>
    <w:p w:rsidR="00540D03" w:rsidRPr="00540D03" w:rsidRDefault="00540D03" w:rsidP="00540D03">
      <w:pPr>
        <w:spacing w:after="0" w:line="240" w:lineRule="auto"/>
        <w:ind w:firstLine="709"/>
        <w:jc w:val="both"/>
        <w:rPr>
          <w:rFonts w:ascii="Times New Roman" w:hAnsi="Times New Roman" w:cs="Times New Roman"/>
          <w:b/>
          <w:color w:val="auto"/>
          <w:kern w:val="0"/>
          <w:sz w:val="12"/>
          <w:szCs w:val="12"/>
        </w:rPr>
      </w:pPr>
      <w:r w:rsidRPr="00540D03">
        <w:rPr>
          <w:rFonts w:ascii="Times New Roman" w:hAnsi="Times New Roman" w:cs="Times New Roman"/>
          <w:color w:val="auto"/>
          <w:kern w:val="0"/>
          <w:sz w:val="12"/>
          <w:szCs w:val="12"/>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Year" w:val="2003"/>
          <w:attr w:name="Day" w:val="06"/>
          <w:attr w:name="Month" w:val="10"/>
          <w:attr w:name="ls" w:val="trans"/>
        </w:smartTagPr>
        <w:r w:rsidRPr="00540D03">
          <w:rPr>
            <w:rFonts w:ascii="Times New Roman" w:hAnsi="Times New Roman" w:cs="Times New Roman"/>
            <w:color w:val="auto"/>
            <w:kern w:val="0"/>
            <w:sz w:val="12"/>
            <w:szCs w:val="12"/>
          </w:rPr>
          <w:t>06.10.2003</w:t>
        </w:r>
      </w:smartTag>
      <w:r w:rsidRPr="00540D03">
        <w:rPr>
          <w:rFonts w:ascii="Times New Roman" w:hAnsi="Times New Roman" w:cs="Times New Roman"/>
          <w:color w:val="auto"/>
          <w:kern w:val="0"/>
          <w:sz w:val="12"/>
          <w:szCs w:val="12"/>
        </w:rPr>
        <w:t xml:space="preserve"> № 131-ФЗ «Об общих принципах организации местного самоуправления в Российской Федерации», </w:t>
      </w:r>
      <w:r w:rsidRPr="00540D03">
        <w:rPr>
          <w:rFonts w:ascii="Times New Roman" w:hAnsi="Times New Roman" w:cs="Times New Roman"/>
          <w:bCs/>
          <w:color w:val="auto"/>
          <w:kern w:val="0"/>
          <w:sz w:val="12"/>
          <w:szCs w:val="12"/>
        </w:rPr>
        <w:t>Устава Муниципального образования «Каратузский район», ПОСТАНОВЛЯЮ:</w:t>
      </w:r>
      <w:r w:rsidRPr="00540D03">
        <w:rPr>
          <w:rFonts w:ascii="Times New Roman" w:hAnsi="Times New Roman" w:cs="Times New Roman"/>
          <w:b/>
          <w:color w:val="auto"/>
          <w:kern w:val="0"/>
          <w:sz w:val="12"/>
          <w:szCs w:val="12"/>
        </w:rPr>
        <w:tab/>
      </w:r>
    </w:p>
    <w:p w:rsidR="00540D03" w:rsidRPr="00540D03" w:rsidRDefault="00540D03" w:rsidP="00540D03">
      <w:pPr>
        <w:tabs>
          <w:tab w:val="left" w:pos="709"/>
          <w:tab w:val="left" w:pos="993"/>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ab/>
        <w:t xml:space="preserve">1. </w:t>
      </w:r>
      <w:r w:rsidRPr="00540D03">
        <w:rPr>
          <w:rFonts w:ascii="Times New Roman" w:hAnsi="Times New Roman" w:cs="Times New Roman"/>
          <w:color w:val="auto"/>
          <w:kern w:val="0"/>
          <w:sz w:val="12"/>
          <w:szCs w:val="12"/>
        </w:rPr>
        <w:tab/>
        <w:t>Утвердить местные нормативы градостроительного проектирования Верхнекужебарского сельсовета Каратузского района Красноярского края согласно приложению, к настоящему постановлению.</w:t>
      </w:r>
    </w:p>
    <w:p w:rsidR="00540D03" w:rsidRPr="00540D03" w:rsidRDefault="00540D03" w:rsidP="00540D03">
      <w:pPr>
        <w:tabs>
          <w:tab w:val="left" w:pos="0"/>
          <w:tab w:val="left" w:pos="993"/>
        </w:tabs>
        <w:spacing w:after="0" w:line="240" w:lineRule="auto"/>
        <w:ind w:firstLine="709"/>
        <w:jc w:val="both"/>
        <w:outlineLvl w:val="0"/>
        <w:rPr>
          <w:rFonts w:ascii="Times New Roman" w:hAnsi="Times New Roman" w:cs="Times New Roman"/>
          <w:bCs/>
          <w:color w:val="auto"/>
          <w:kern w:val="0"/>
          <w:sz w:val="12"/>
          <w:szCs w:val="12"/>
        </w:rPr>
      </w:pPr>
      <w:r w:rsidRPr="00540D03">
        <w:rPr>
          <w:rFonts w:ascii="Times New Roman" w:hAnsi="Times New Roman" w:cs="Times New Roman"/>
          <w:color w:val="auto"/>
          <w:kern w:val="0"/>
          <w:sz w:val="12"/>
          <w:szCs w:val="12"/>
        </w:rPr>
        <w:t>2.</w:t>
      </w:r>
      <w:r w:rsidRPr="00540D03">
        <w:rPr>
          <w:rFonts w:ascii="Times New Roman" w:hAnsi="Times New Roman" w:cs="Times New Roman"/>
          <w:color w:val="auto"/>
          <w:kern w:val="0"/>
          <w:sz w:val="12"/>
          <w:szCs w:val="12"/>
        </w:rPr>
        <w:tab/>
        <w:t xml:space="preserve">Отделу ЖКХ, транспорта, строительства и связи администрации Каратузского района (А.А.Таратутин) </w:t>
      </w:r>
      <w:r w:rsidRPr="00540D03">
        <w:rPr>
          <w:rFonts w:ascii="Times New Roman" w:hAnsi="Times New Roman" w:cs="Times New Roman"/>
          <w:bCs/>
          <w:color w:val="auto"/>
          <w:kern w:val="0"/>
          <w:sz w:val="12"/>
          <w:szCs w:val="12"/>
        </w:rPr>
        <w:t xml:space="preserve">разместить настоящее постановление в федеральной государственной информационной системе территориального планирования в срок, не превышающий пяти дней </w:t>
      </w:r>
      <w:r w:rsidRPr="00540D03">
        <w:rPr>
          <w:rFonts w:ascii="Times New Roman" w:hAnsi="Times New Roman" w:cs="Times New Roman"/>
          <w:color w:val="auto"/>
          <w:kern w:val="0"/>
          <w:sz w:val="12"/>
          <w:szCs w:val="12"/>
        </w:rPr>
        <w:t>с момента его подписания</w:t>
      </w:r>
      <w:r w:rsidRPr="00540D03">
        <w:rPr>
          <w:rFonts w:ascii="Times New Roman" w:hAnsi="Times New Roman" w:cs="Times New Roman"/>
          <w:bCs/>
          <w:color w:val="auto"/>
          <w:kern w:val="0"/>
          <w:sz w:val="12"/>
          <w:szCs w:val="12"/>
        </w:rPr>
        <w:t>.</w:t>
      </w:r>
    </w:p>
    <w:p w:rsidR="00540D03" w:rsidRPr="00540D03" w:rsidRDefault="00540D03" w:rsidP="00540D0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217" w:history="1">
        <w:r w:rsidRPr="00540D03">
          <w:rPr>
            <w:rFonts w:ascii="Times New Roman" w:hAnsi="Times New Roman" w:cs="Times New Roman"/>
            <w:color w:val="0000FF"/>
            <w:kern w:val="0"/>
            <w:sz w:val="12"/>
            <w:szCs w:val="12"/>
            <w:u w:val="single"/>
          </w:rPr>
          <w:t>www.karatuzraion.ru</w:t>
        </w:r>
      </w:hyperlink>
      <w:r w:rsidRPr="00540D03">
        <w:rPr>
          <w:rFonts w:ascii="Times New Roman" w:hAnsi="Times New Roman" w:cs="Times New Roman"/>
          <w:color w:val="auto"/>
          <w:kern w:val="0"/>
          <w:sz w:val="12"/>
          <w:szCs w:val="12"/>
        </w:rPr>
        <w:t>.</w:t>
      </w:r>
    </w:p>
    <w:p w:rsidR="00540D03" w:rsidRPr="00540D03" w:rsidRDefault="00540D03" w:rsidP="00540D0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 Опубликовать  постановление в периодичном печатном издании «Вести муниципального образования «Каратузский район»».</w:t>
      </w:r>
    </w:p>
    <w:p w:rsidR="00540D03" w:rsidRPr="00540D03" w:rsidRDefault="00540D03" w:rsidP="00540D03">
      <w:pPr>
        <w:tabs>
          <w:tab w:val="left" w:pos="709"/>
          <w:tab w:val="left" w:pos="993"/>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ab/>
        <w:t>5.</w:t>
      </w:r>
      <w:r w:rsidRPr="00540D03">
        <w:rPr>
          <w:rFonts w:ascii="Times New Roman" w:hAnsi="Times New Roman" w:cs="Times New Roman"/>
          <w:color w:val="auto"/>
          <w:kern w:val="0"/>
          <w:sz w:val="12"/>
          <w:szCs w:val="12"/>
        </w:rPr>
        <w:tab/>
        <w:t>Контроль за исполнением настоящего постановления возложить на А.А.Таратутина, начальника отдела ЖКХ , транспорта, строительства и связи</w:t>
      </w:r>
    </w:p>
    <w:p w:rsidR="00540D03" w:rsidRPr="00540D03" w:rsidRDefault="00540D03" w:rsidP="00540D0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40D03" w:rsidRPr="00540D03" w:rsidRDefault="00540D03" w:rsidP="00540D03">
      <w:pPr>
        <w:spacing w:after="0" w:line="240" w:lineRule="auto"/>
        <w:jc w:val="both"/>
        <w:rPr>
          <w:rFonts w:ascii="Times New Roman" w:hAnsi="Times New Roman" w:cs="Times New Roman"/>
          <w:color w:val="auto"/>
          <w:kern w:val="0"/>
          <w:sz w:val="12"/>
          <w:szCs w:val="12"/>
        </w:rPr>
      </w:pPr>
    </w:p>
    <w:p w:rsidR="00540D03" w:rsidRPr="00540D03" w:rsidRDefault="00540D03" w:rsidP="00540D0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540D03" w:rsidRPr="00540D03" w:rsidRDefault="00540D03" w:rsidP="00540D0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И.о. главы района                                                                                       А.А. Савин</w:t>
      </w:r>
    </w:p>
    <w:p w:rsidR="00540D03" w:rsidRPr="00540D03" w:rsidRDefault="00540D03" w:rsidP="00540D0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540D03" w:rsidRPr="00540D03" w:rsidRDefault="00540D03" w:rsidP="00540D03">
      <w:pPr>
        <w:spacing w:after="0" w:line="240" w:lineRule="auto"/>
        <w:ind w:left="6804"/>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Приложение к постановлению администрации Каратузского района от 11.11.2022 № 900-п</w:t>
      </w:r>
    </w:p>
    <w:p w:rsidR="00C012B5" w:rsidRPr="00540D03" w:rsidRDefault="00C012B5"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МЕСТНЫЕ НОРМАТИВЫ </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ГРАДОСТРОИТЕЛЬНОГО ПРОЕКТИРОВАНИЯ  </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ВЕРХНЕКУЖЕБАРСКОГО СЕЛЬСОВЕТА </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КАРАТУЗСКОГО РАЙОНА</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КРАСНОЯРСКОГО КРАЯ</w:t>
      </w:r>
    </w:p>
    <w:p w:rsidR="00540D03" w:rsidRPr="00540D03" w:rsidRDefault="00540D03" w:rsidP="00540D03">
      <w:pPr>
        <w:tabs>
          <w:tab w:val="left" w:pos="708"/>
        </w:tabs>
        <w:spacing w:after="0" w:line="240" w:lineRule="auto"/>
        <w:ind w:left="284" w:right="140"/>
        <w:jc w:val="center"/>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Шифр  23-18 </w:t>
      </w:r>
    </w:p>
    <w:p w:rsidR="00540D03" w:rsidRPr="00540D03" w:rsidRDefault="00540D03" w:rsidP="00540D03">
      <w:pPr>
        <w:tabs>
          <w:tab w:val="left" w:pos="708"/>
        </w:tabs>
        <w:spacing w:after="0" w:line="240" w:lineRule="auto"/>
        <w:ind w:left="284" w:right="140"/>
        <w:jc w:val="center"/>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right="140"/>
        <w:rPr>
          <w:rFonts w:ascii="Times New Roman" w:hAnsi="Times New Roman" w:cs="Times New Roman"/>
          <w:b/>
          <w:caps/>
          <w:color w:val="auto"/>
          <w:kern w:val="0"/>
          <w:sz w:val="12"/>
          <w:szCs w:val="12"/>
        </w:rPr>
      </w:pPr>
    </w:p>
    <w:tbl>
      <w:tblPr>
        <w:tblW w:w="9355" w:type="dxa"/>
        <w:tblInd w:w="392" w:type="dxa"/>
        <w:tblLook w:val="04A0" w:firstRow="1" w:lastRow="0" w:firstColumn="1" w:lastColumn="0" w:noHBand="0" w:noVBand="1"/>
      </w:tblPr>
      <w:tblGrid>
        <w:gridCol w:w="2522"/>
        <w:gridCol w:w="6833"/>
      </w:tblGrid>
      <w:tr w:rsidR="00540D03" w:rsidRPr="00540D03" w:rsidTr="00540D03">
        <w:tc>
          <w:tcPr>
            <w:tcW w:w="2522" w:type="dxa"/>
            <w:hideMark/>
          </w:tcPr>
          <w:p w:rsidR="00540D03" w:rsidRPr="00540D03" w:rsidRDefault="00540D03" w:rsidP="00540D03">
            <w:pPr>
              <w:tabs>
                <w:tab w:val="left" w:pos="2410"/>
              </w:tabs>
              <w:spacing w:after="0" w:line="240" w:lineRule="auto"/>
              <w:rPr>
                <w:rFonts w:ascii="Times New Roman" w:hAnsi="Times New Roman" w:cs="Times New Roman"/>
                <w:color w:val="auto"/>
                <w:kern w:val="0"/>
                <w:sz w:val="12"/>
                <w:szCs w:val="12"/>
              </w:rPr>
            </w:pPr>
            <w:bookmarkStart w:id="347" w:name="_Toc523746468"/>
            <w:bookmarkStart w:id="348" w:name="_Toc466969531"/>
            <w:r w:rsidRPr="00540D03">
              <w:rPr>
                <w:rFonts w:ascii="Times New Roman" w:hAnsi="Times New Roman" w:cs="Times New Roman"/>
                <w:color w:val="auto"/>
                <w:kern w:val="0"/>
                <w:sz w:val="12"/>
                <w:szCs w:val="12"/>
              </w:rPr>
              <w:t>Заказчик:</w:t>
            </w:r>
          </w:p>
        </w:tc>
        <w:tc>
          <w:tcPr>
            <w:tcW w:w="6833" w:type="dxa"/>
            <w:hideMark/>
          </w:tcPr>
          <w:p w:rsidR="00540D03" w:rsidRPr="00540D03" w:rsidRDefault="00540D03" w:rsidP="00540D03">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Администрация  Каратузского района</w:t>
            </w:r>
          </w:p>
        </w:tc>
      </w:tr>
      <w:tr w:rsidR="00540D03" w:rsidRPr="00540D03" w:rsidTr="00540D03">
        <w:tc>
          <w:tcPr>
            <w:tcW w:w="2522" w:type="dxa"/>
          </w:tcPr>
          <w:p w:rsidR="00540D03" w:rsidRPr="00540D03" w:rsidRDefault="00540D03" w:rsidP="00540D03">
            <w:pPr>
              <w:tabs>
                <w:tab w:val="left" w:pos="2410"/>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2410"/>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Исполнитель:</w:t>
            </w:r>
          </w:p>
        </w:tc>
        <w:tc>
          <w:tcPr>
            <w:tcW w:w="6833" w:type="dxa"/>
          </w:tcPr>
          <w:p w:rsidR="00540D03" w:rsidRPr="00540D03" w:rsidRDefault="00540D03" w:rsidP="00540D03">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ООО «Землемер Метео»</w:t>
            </w:r>
          </w:p>
        </w:tc>
      </w:tr>
      <w:tr w:rsidR="00540D03" w:rsidRPr="00540D03" w:rsidTr="00540D03">
        <w:tc>
          <w:tcPr>
            <w:tcW w:w="2522" w:type="dxa"/>
          </w:tcPr>
          <w:p w:rsidR="00540D03" w:rsidRPr="00540D03" w:rsidRDefault="00540D03" w:rsidP="00540D03">
            <w:pPr>
              <w:tabs>
                <w:tab w:val="left" w:pos="2410"/>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2410"/>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Шифр:</w:t>
            </w:r>
          </w:p>
        </w:tc>
        <w:tc>
          <w:tcPr>
            <w:tcW w:w="6833" w:type="dxa"/>
          </w:tcPr>
          <w:p w:rsidR="00540D03" w:rsidRPr="00540D03" w:rsidRDefault="00540D03" w:rsidP="00540D03">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w:t>
            </w:r>
          </w:p>
          <w:p w:rsidR="00540D03" w:rsidRPr="00540D03" w:rsidRDefault="00540D03" w:rsidP="00540D03">
            <w:pPr>
              <w:tabs>
                <w:tab w:val="left" w:pos="-92"/>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23-18</w:t>
            </w:r>
          </w:p>
          <w:p w:rsidR="00540D03" w:rsidRPr="00540D03" w:rsidRDefault="00540D03" w:rsidP="00540D03">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540D03" w:rsidRPr="00540D03" w:rsidRDefault="00540D03" w:rsidP="00540D03">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tc>
      </w:tr>
    </w:tbl>
    <w:p w:rsidR="00540D03" w:rsidRPr="00540D03" w:rsidRDefault="00540D03" w:rsidP="00540D03">
      <w:pPr>
        <w:tabs>
          <w:tab w:val="left" w:pos="0"/>
          <w:tab w:val="left" w:pos="708"/>
        </w:tabs>
        <w:spacing w:after="0" w:line="240" w:lineRule="auto"/>
        <w:ind w:firstLine="851"/>
        <w:jc w:val="center"/>
        <w:outlineLvl w:val="0"/>
        <w:rPr>
          <w:rFonts w:ascii="Calibri" w:eastAsia="Calibri" w:hAnsi="Calibri" w:cs="Times New Roman"/>
          <w:b/>
          <w:color w:val="auto"/>
          <w:kern w:val="0"/>
          <w:sz w:val="12"/>
          <w:szCs w:val="12"/>
          <w:lang w:eastAsia="en-US"/>
        </w:rPr>
      </w:pPr>
      <w:bookmarkStart w:id="349" w:name="_Toc524443664"/>
      <w:r w:rsidRPr="00540D03">
        <w:rPr>
          <w:rFonts w:ascii="Calibri" w:eastAsia="Calibri" w:hAnsi="Calibri" w:cs="Times New Roman"/>
          <w:b/>
          <w:color w:val="auto"/>
          <w:kern w:val="0"/>
          <w:sz w:val="12"/>
          <w:szCs w:val="12"/>
          <w:lang w:eastAsia="en-US"/>
        </w:rPr>
        <w:t>Сведения о разработчике</w:t>
      </w:r>
      <w:bookmarkEnd w:id="347"/>
      <w:bookmarkEnd w:id="348"/>
      <w:bookmarkEnd w:id="349"/>
    </w:p>
    <w:p w:rsidR="00540D03" w:rsidRPr="00540D03" w:rsidRDefault="00540D03" w:rsidP="00540D03">
      <w:pPr>
        <w:tabs>
          <w:tab w:val="left" w:pos="0"/>
          <w:tab w:val="left" w:pos="708"/>
        </w:tabs>
        <w:spacing w:after="0" w:line="240" w:lineRule="auto"/>
        <w:ind w:firstLine="851"/>
        <w:rPr>
          <w:rFonts w:ascii="Times New Roman" w:hAnsi="Times New Roman" w:cs="Times New Roman"/>
          <w:color w:val="auto"/>
          <w:kern w:val="0"/>
          <w:sz w:val="12"/>
          <w:szCs w:val="12"/>
        </w:rPr>
      </w:pPr>
    </w:p>
    <w:p w:rsidR="00540D03" w:rsidRPr="00540D03" w:rsidRDefault="00540D03" w:rsidP="00540D03">
      <w:pPr>
        <w:tabs>
          <w:tab w:val="left" w:pos="0"/>
          <w:tab w:val="left" w:pos="708"/>
        </w:tabs>
        <w:spacing w:after="0" w:line="240" w:lineRule="auto"/>
        <w:ind w:firstLine="851"/>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ООО «Землемер-Метео»</w:t>
      </w:r>
    </w:p>
    <w:p w:rsidR="00540D03" w:rsidRPr="00540D03" w:rsidRDefault="00540D03" w:rsidP="00540D03">
      <w:pPr>
        <w:tabs>
          <w:tab w:val="left" w:pos="0"/>
          <w:tab w:val="left" w:pos="708"/>
        </w:tabs>
        <w:spacing w:after="0" w:line="240" w:lineRule="auto"/>
        <w:ind w:firstLine="851"/>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ИНН 2455021865, КПП 245501001, ОГРН 1032401404144</w:t>
      </w:r>
    </w:p>
    <w:p w:rsidR="00540D03" w:rsidRPr="00540D03" w:rsidRDefault="00540D03" w:rsidP="00540D03">
      <w:pPr>
        <w:tabs>
          <w:tab w:val="left" w:pos="0"/>
          <w:tab w:val="left" w:pos="708"/>
        </w:tabs>
        <w:spacing w:after="0" w:line="240" w:lineRule="auto"/>
        <w:ind w:firstLine="851"/>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Юридический адрес: 662605, г. Минусинск, ул Дружбы, д. 10</w:t>
      </w:r>
    </w:p>
    <w:p w:rsidR="00540D03" w:rsidRPr="00540D03" w:rsidRDefault="00540D03" w:rsidP="00540D03">
      <w:pPr>
        <w:tabs>
          <w:tab w:val="left" w:pos="0"/>
          <w:tab w:val="left" w:pos="708"/>
        </w:tabs>
        <w:spacing w:after="0" w:line="240" w:lineRule="auto"/>
        <w:ind w:firstLine="851"/>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Почтовый адрес: 662603, г. Минусинск, ул. Советская, д. 35 а, пом. 53</w:t>
      </w:r>
    </w:p>
    <w:p w:rsidR="00540D03" w:rsidRPr="00540D03" w:rsidRDefault="00540D03" w:rsidP="00540D03">
      <w:pPr>
        <w:tabs>
          <w:tab w:val="left" w:pos="0"/>
          <w:tab w:val="left" w:pos="708"/>
        </w:tabs>
        <w:spacing w:after="0" w:line="240" w:lineRule="auto"/>
        <w:ind w:firstLine="851"/>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тел. 8(962)083-14-04</w:t>
      </w:r>
    </w:p>
    <w:p w:rsidR="00540D03" w:rsidRPr="00540D03" w:rsidRDefault="00540D03" w:rsidP="00540D03">
      <w:pPr>
        <w:tabs>
          <w:tab w:val="left" w:pos="0"/>
          <w:tab w:val="left" w:pos="708"/>
        </w:tabs>
        <w:spacing w:after="0" w:line="240" w:lineRule="auto"/>
        <w:ind w:firstLine="851"/>
        <w:jc w:val="both"/>
        <w:rPr>
          <w:rFonts w:ascii="Calibri" w:eastAsia="Calibri" w:hAnsi="Calibri" w:cs="Times New Roman"/>
          <w:color w:val="auto"/>
          <w:kern w:val="0"/>
          <w:sz w:val="12"/>
          <w:szCs w:val="12"/>
          <w:lang w:val="en-US" w:eastAsia="en-US"/>
        </w:rPr>
      </w:pPr>
      <w:r w:rsidRPr="00540D03">
        <w:rPr>
          <w:rFonts w:ascii="Calibri" w:eastAsia="Calibri" w:hAnsi="Calibri" w:cs="Times New Roman"/>
          <w:color w:val="auto"/>
          <w:kern w:val="0"/>
          <w:sz w:val="12"/>
          <w:szCs w:val="12"/>
          <w:lang w:val="en-US" w:eastAsia="en-US"/>
        </w:rPr>
        <w:t>e-mail: zemlemer-meteo@mail.ru</w:t>
      </w:r>
    </w:p>
    <w:p w:rsidR="00540D03" w:rsidRPr="00540D03" w:rsidRDefault="00540D03" w:rsidP="00540D03">
      <w:pPr>
        <w:tabs>
          <w:tab w:val="left" w:pos="0"/>
          <w:tab w:val="left" w:pos="708"/>
        </w:tabs>
        <w:spacing w:after="0" w:line="240" w:lineRule="auto"/>
        <w:ind w:firstLine="851"/>
        <w:rPr>
          <w:rFonts w:ascii="Times New Roman" w:hAnsi="Times New Roman" w:cs="Times New Roman"/>
          <w:color w:val="auto"/>
          <w:kern w:val="0"/>
          <w:sz w:val="12"/>
          <w:szCs w:val="12"/>
          <w:lang w:val="en-US"/>
        </w:rPr>
      </w:pPr>
    </w:p>
    <w:p w:rsidR="00540D03" w:rsidRPr="00540D03" w:rsidRDefault="00540D03" w:rsidP="00540D03">
      <w:pPr>
        <w:tabs>
          <w:tab w:val="left" w:pos="0"/>
          <w:tab w:val="left" w:pos="708"/>
        </w:tabs>
        <w:spacing w:after="0" w:line="240" w:lineRule="auto"/>
        <w:ind w:firstLine="851"/>
        <w:rPr>
          <w:rFonts w:ascii="Times New Roman" w:hAnsi="Times New Roman" w:cs="Times New Roman"/>
          <w:color w:val="auto"/>
          <w:kern w:val="0"/>
          <w:sz w:val="12"/>
          <w:szCs w:val="12"/>
          <w:lang w:val="en-US"/>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b/>
          <w:caps/>
          <w:color w:val="auto"/>
          <w:kern w:val="0"/>
          <w:sz w:val="12"/>
          <w:szCs w:val="12"/>
          <w:lang w:val="en-US"/>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b/>
          <w:caps/>
          <w:color w:val="auto"/>
          <w:kern w:val="0"/>
          <w:sz w:val="12"/>
          <w:szCs w:val="12"/>
          <w:lang w:val="en-US"/>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b/>
          <w:caps/>
          <w:color w:val="auto"/>
          <w:kern w:val="0"/>
          <w:sz w:val="12"/>
          <w:szCs w:val="12"/>
          <w:lang w:val="en-US"/>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b/>
          <w:caps/>
          <w:color w:val="auto"/>
          <w:kern w:val="0"/>
          <w:sz w:val="12"/>
          <w:szCs w:val="12"/>
          <w:lang w:val="en-US"/>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b/>
          <w:caps/>
          <w:color w:val="auto"/>
          <w:kern w:val="0"/>
          <w:sz w:val="12"/>
          <w:szCs w:val="12"/>
          <w:lang w:val="en-US"/>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b/>
          <w:caps/>
          <w:color w:val="auto"/>
          <w:kern w:val="0"/>
          <w:sz w:val="12"/>
          <w:szCs w:val="12"/>
          <w:lang w:val="en-US"/>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b/>
          <w:caps/>
          <w:color w:val="auto"/>
          <w:kern w:val="0"/>
          <w:sz w:val="12"/>
          <w:szCs w:val="12"/>
          <w:lang w:val="en-US"/>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color w:val="auto"/>
          <w:kern w:val="0"/>
          <w:sz w:val="12"/>
          <w:szCs w:val="12"/>
          <w:lang w:val="en-US"/>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color w:val="auto"/>
          <w:kern w:val="0"/>
          <w:sz w:val="12"/>
          <w:szCs w:val="12"/>
          <w:lang w:val="en-US"/>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color w:val="auto"/>
          <w:kern w:val="0"/>
          <w:sz w:val="12"/>
          <w:szCs w:val="12"/>
          <w:lang w:val="en-US"/>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caps/>
          <w:color w:val="auto"/>
          <w:kern w:val="0"/>
          <w:sz w:val="12"/>
          <w:szCs w:val="12"/>
          <w:lang w:val="en-US"/>
        </w:rPr>
      </w:pPr>
    </w:p>
    <w:p w:rsidR="00540D03" w:rsidRPr="00540D03" w:rsidRDefault="00540D03" w:rsidP="00540D03">
      <w:pPr>
        <w:tabs>
          <w:tab w:val="left" w:pos="708"/>
        </w:tabs>
        <w:spacing w:after="0" w:line="240" w:lineRule="auto"/>
        <w:ind w:left="284" w:right="140"/>
        <w:jc w:val="center"/>
        <w:rPr>
          <w:rFonts w:ascii="Times New Roman" w:hAnsi="Times New Roman" w:cs="Times New Roman"/>
          <w:b/>
          <w:caps/>
          <w:color w:val="auto"/>
          <w:kern w:val="0"/>
          <w:sz w:val="12"/>
          <w:szCs w:val="12"/>
          <w:lang w:val="en-US"/>
        </w:rPr>
      </w:pPr>
    </w:p>
    <w:p w:rsidR="00540D03" w:rsidRPr="00540D03" w:rsidRDefault="00540D03" w:rsidP="00540D03">
      <w:pPr>
        <w:tabs>
          <w:tab w:val="left" w:pos="708"/>
        </w:tabs>
        <w:spacing w:after="0" w:line="240" w:lineRule="auto"/>
        <w:jc w:val="center"/>
        <w:rPr>
          <w:rFonts w:ascii="Times New Roman" w:hAnsi="Times New Roman" w:cs="Times New Roman"/>
          <w:noProof/>
          <w:color w:val="auto"/>
          <w:kern w:val="0"/>
          <w:sz w:val="12"/>
          <w:szCs w:val="12"/>
        </w:rPr>
      </w:pPr>
      <w:r w:rsidRPr="00540D03">
        <w:rPr>
          <w:rFonts w:ascii="Times New Roman" w:hAnsi="Times New Roman" w:cs="Times New Roman"/>
          <w:color w:val="auto"/>
          <w:kern w:val="0"/>
          <w:sz w:val="12"/>
          <w:szCs w:val="12"/>
        </w:rPr>
        <w:t>СОДЕРЖАНИЕ:</w:t>
      </w:r>
      <w:r w:rsidRPr="00540D03">
        <w:rPr>
          <w:rFonts w:ascii="Times New Roman" w:hAnsi="Times New Roman" w:cs="Times New Roman"/>
          <w:b/>
          <w:bCs/>
          <w:caps/>
          <w:color w:val="auto"/>
          <w:kern w:val="0"/>
          <w:sz w:val="12"/>
          <w:szCs w:val="12"/>
        </w:rPr>
        <w:fldChar w:fldCharType="begin"/>
      </w:r>
      <w:r w:rsidRPr="00540D03">
        <w:rPr>
          <w:rFonts w:ascii="Times New Roman" w:hAnsi="Times New Roman" w:cs="Times New Roman"/>
          <w:color w:val="auto"/>
          <w:kern w:val="0"/>
          <w:sz w:val="12"/>
          <w:szCs w:val="12"/>
        </w:rPr>
        <w:instrText xml:space="preserve"> TOC \o "1-1" \h \z \t "Заголовок 2;2;Заголовок 3;3;Заголовок 4;4" </w:instrText>
      </w:r>
      <w:r w:rsidRPr="00540D03">
        <w:rPr>
          <w:rFonts w:ascii="Times New Roman" w:hAnsi="Times New Roman" w:cs="Times New Roman"/>
          <w:b/>
          <w:bCs/>
          <w:caps/>
          <w:color w:val="auto"/>
          <w:kern w:val="0"/>
          <w:sz w:val="12"/>
          <w:szCs w:val="12"/>
        </w:rPr>
        <w:fldChar w:fldCharType="separate"/>
      </w:r>
    </w:p>
    <w:p w:rsidR="00540D03" w:rsidRPr="00540D03" w:rsidRDefault="00540D03" w:rsidP="00540D03">
      <w:pPr>
        <w:tabs>
          <w:tab w:val="right" w:leader="dot" w:pos="9629"/>
        </w:tabs>
        <w:spacing w:after="0" w:line="240" w:lineRule="auto"/>
        <w:rPr>
          <w:rFonts w:ascii="Calibri" w:hAnsi="Calibri" w:cs="Times New Roman"/>
          <w:noProof/>
          <w:color w:val="auto"/>
          <w:kern w:val="0"/>
          <w:sz w:val="12"/>
          <w:szCs w:val="12"/>
        </w:rPr>
      </w:pPr>
      <w:hyperlink r:id="rId218" w:anchor="_Toc524443664" w:history="1">
        <w:r w:rsidRPr="00540D03">
          <w:rPr>
            <w:rFonts w:ascii="Times New Roman" w:hAnsi="Times New Roman" w:cs="Times New Roman"/>
            <w:b/>
            <w:bCs/>
            <w:caps/>
            <w:noProof/>
            <w:color w:val="0000FF"/>
            <w:kern w:val="0"/>
            <w:sz w:val="12"/>
            <w:szCs w:val="12"/>
            <w:u w:val="single"/>
          </w:rPr>
          <w:t>Сведения о разработчике</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_Toc524443664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3</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629"/>
        </w:tabs>
        <w:spacing w:after="0" w:line="240" w:lineRule="auto"/>
        <w:rPr>
          <w:rFonts w:ascii="Calibri" w:hAnsi="Calibri" w:cs="Times New Roman"/>
          <w:noProof/>
          <w:color w:val="auto"/>
          <w:kern w:val="0"/>
          <w:sz w:val="12"/>
          <w:szCs w:val="12"/>
        </w:rPr>
      </w:pPr>
      <w:hyperlink r:id="rId219" w:anchor="_Toc524443665" w:history="1">
        <w:r w:rsidRPr="00540D03">
          <w:rPr>
            <w:rFonts w:ascii="Times New Roman" w:hAnsi="Times New Roman" w:cs="Times New Roman"/>
            <w:b/>
            <w:bCs/>
            <w:caps/>
            <w:noProof/>
            <w:color w:val="0000FF"/>
            <w:kern w:val="0"/>
            <w:sz w:val="12"/>
            <w:szCs w:val="12"/>
            <w:u w:val="single"/>
          </w:rPr>
          <w:t>ВВЕДЕНИЕ</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_Toc524443665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8</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629"/>
        </w:tabs>
        <w:spacing w:after="0" w:line="240" w:lineRule="auto"/>
        <w:rPr>
          <w:rFonts w:ascii="Calibri" w:hAnsi="Calibri" w:cs="Times New Roman"/>
          <w:noProof/>
          <w:color w:val="auto"/>
          <w:kern w:val="0"/>
          <w:sz w:val="12"/>
          <w:szCs w:val="12"/>
        </w:rPr>
      </w:pPr>
      <w:r w:rsidRPr="00540D03">
        <w:rPr>
          <w:rFonts w:ascii="Times New Roman" w:hAnsi="Times New Roman" w:cs="Times New Roman"/>
          <w:b/>
          <w:bCs/>
          <w:caps/>
          <w:noProof/>
          <w:color w:val="0000FF"/>
          <w:kern w:val="0"/>
          <w:sz w:val="12"/>
          <w:szCs w:val="12"/>
          <w:u w:val="single"/>
        </w:rPr>
        <w:t>1.</w:t>
      </w:r>
      <w:hyperlink r:id="rId220" w:anchor="_Toc524443666" w:history="1">
        <w:r w:rsidRPr="00540D03">
          <w:rPr>
            <w:rFonts w:ascii="Times New Roman" w:hAnsi="Times New Roman" w:cs="Times New Roman"/>
            <w:b/>
            <w:bCs/>
            <w:caps/>
            <w:noProof/>
            <w:color w:val="0000FF"/>
            <w:kern w:val="0"/>
            <w:sz w:val="12"/>
            <w:szCs w:val="12"/>
            <w:u w:val="single"/>
          </w:rPr>
          <w:t>Общие принципы организации городских и сельских поселений</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_Toc524443666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8</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21" w:anchor="_Toc524443667" w:history="1">
        <w:r w:rsidRPr="00540D03">
          <w:rPr>
            <w:rFonts w:ascii="Times New Roman" w:hAnsi="Times New Roman" w:cs="Times New Roman"/>
            <w:smallCaps/>
            <w:noProof/>
            <w:color w:val="0000FF"/>
            <w:kern w:val="0"/>
            <w:sz w:val="12"/>
            <w:szCs w:val="12"/>
            <w:u w:val="single"/>
          </w:rPr>
          <w:t>1.1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площади и распределения функциональных зон с отображением параметров планируемого развития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_Toc524443667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9</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22" w:anchor="_Toc524443668" w:history="1">
        <w:r w:rsidRPr="00540D03">
          <w:rPr>
            <w:rFonts w:ascii="Times New Roman" w:hAnsi="Times New Roman" w:cs="Times New Roman"/>
            <w:smallCaps/>
            <w:noProof/>
            <w:color w:val="0000FF"/>
            <w:kern w:val="0"/>
            <w:sz w:val="12"/>
            <w:szCs w:val="12"/>
            <w:u w:val="single"/>
          </w:rPr>
          <w:t>1.2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площади и распределения территорий общего пользования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_Toc524443668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23" w:anchor="_Toc524443669" w:history="1">
        <w:r w:rsidRPr="00540D03">
          <w:rPr>
            <w:rFonts w:ascii="Times New Roman" w:hAnsi="Times New Roman" w:cs="Times New Roman"/>
            <w:smallCaps/>
            <w:noProof/>
            <w:color w:val="0000FF"/>
            <w:kern w:val="0"/>
            <w:sz w:val="12"/>
            <w:szCs w:val="12"/>
            <w:u w:val="single"/>
          </w:rPr>
          <w:t>1.3</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_Toc524443669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24" w:anchor="_Toc524443670" w:history="1">
        <w:r w:rsidRPr="00540D03">
          <w:rPr>
            <w:rFonts w:ascii="Times New Roman" w:hAnsi="Times New Roman" w:cs="Times New Roman"/>
            <w:smallCaps/>
            <w:noProof/>
            <w:color w:val="0000FF"/>
            <w:kern w:val="0"/>
            <w:sz w:val="12"/>
            <w:szCs w:val="12"/>
            <w:u w:val="single"/>
          </w:rPr>
          <w:t>1.4</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Пространственно-планировочная организация территорий городских и сельских поселений</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_Toc524443670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12</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25" w:anchor="_Toc524443671" w:history="1">
        <w:r w:rsidRPr="00540D03">
          <w:rPr>
            <w:rFonts w:ascii="Times New Roman" w:hAnsi="Times New Roman" w:cs="Times New Roman"/>
            <w:smallCaps/>
            <w:noProof/>
            <w:color w:val="0000FF"/>
            <w:kern w:val="0"/>
            <w:sz w:val="12"/>
            <w:szCs w:val="12"/>
            <w:u w:val="single"/>
          </w:rPr>
          <w:t>1.5</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показатели интенсивности использования общественно-деловых зон</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_Toc524443671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226" w:anchor="_Toc524443672" w:history="1">
        <w:r w:rsidRPr="00540D03">
          <w:rPr>
            <w:rFonts w:ascii="Times New Roman" w:hAnsi="Times New Roman" w:cs="Times New Roman"/>
            <w:b/>
            <w:bCs/>
            <w:caps/>
            <w:noProof/>
            <w:color w:val="0000FF"/>
            <w:kern w:val="0"/>
            <w:sz w:val="12"/>
            <w:szCs w:val="12"/>
            <w:u w:val="single"/>
          </w:rPr>
          <w:t>2</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градостроительного проектирования жилых зон</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_Toc524443672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15</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27" w:anchor="_Toc524443673" w:history="1">
        <w:r w:rsidRPr="00540D03">
          <w:rPr>
            <w:rFonts w:ascii="Times New Roman" w:hAnsi="Times New Roman" w:cs="Times New Roman"/>
            <w:smallCaps/>
            <w:noProof/>
            <w:color w:val="0000FF"/>
            <w:kern w:val="0"/>
            <w:sz w:val="12"/>
            <w:szCs w:val="12"/>
            <w:u w:val="single"/>
          </w:rPr>
          <w:t>2.1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площади элементов планировочной структуры жилых зон</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_Toc524443673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28" w:anchor="_Toc524443674" w:history="1">
        <w:r w:rsidRPr="00540D03">
          <w:rPr>
            <w:rFonts w:ascii="Times New Roman" w:hAnsi="Times New Roman" w:cs="Times New Roman"/>
            <w:smallCaps/>
            <w:noProof/>
            <w:color w:val="0000FF"/>
            <w:kern w:val="0"/>
            <w:sz w:val="12"/>
            <w:szCs w:val="12"/>
            <w:u w:val="single"/>
          </w:rPr>
          <w:t>2.2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Плотности населения жилых зон</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_Toc524443674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29" w:anchor="_Toc524443675" w:history="1">
        <w:r w:rsidRPr="00540D03">
          <w:rPr>
            <w:rFonts w:ascii="Times New Roman" w:hAnsi="Times New Roman" w:cs="Times New Roman"/>
            <w:smallCaps/>
            <w:noProof/>
            <w:color w:val="0000FF"/>
            <w:kern w:val="0"/>
            <w:sz w:val="12"/>
            <w:szCs w:val="12"/>
            <w:u w:val="single"/>
          </w:rPr>
          <w:t>2.3</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распределения жилых зон по типам и этажности жилой застройки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_Toc524443675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30" w:anchor="_Toc524443676" w:history="1">
        <w:r w:rsidRPr="00540D03">
          <w:rPr>
            <w:rFonts w:ascii="Times New Roman" w:hAnsi="Times New Roman" w:cs="Times New Roman"/>
            <w:smallCaps/>
            <w:noProof/>
            <w:color w:val="0000FF"/>
            <w:kern w:val="0"/>
            <w:sz w:val="12"/>
            <w:szCs w:val="12"/>
            <w:u w:val="single"/>
          </w:rPr>
          <w:t>2.4</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интенсивности использования территорий жилых зон</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_Toc524443676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31" w:anchor="_Toc524443677" w:history="1">
        <w:r w:rsidRPr="00540D03">
          <w:rPr>
            <w:rFonts w:ascii="Times New Roman" w:hAnsi="Times New Roman" w:cs="Times New Roman"/>
            <w:smallCaps/>
            <w:noProof/>
            <w:color w:val="0000FF"/>
            <w:kern w:val="0"/>
            <w:sz w:val="12"/>
            <w:szCs w:val="12"/>
            <w:u w:val="single"/>
          </w:rPr>
          <w:t>2.5</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определения потребности в жилых зонах</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_Toc524443677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32" w:anchor="_Toc524443678" w:history="1">
        <w:r w:rsidRPr="00540D03">
          <w:rPr>
            <w:rFonts w:ascii="Times New Roman" w:hAnsi="Times New Roman" w:cs="Times New Roman"/>
            <w:smallCaps/>
            <w:noProof/>
            <w:color w:val="0000FF"/>
            <w:kern w:val="0"/>
            <w:sz w:val="12"/>
            <w:szCs w:val="12"/>
            <w:u w:val="single"/>
          </w:rPr>
          <w:t>2.6</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при различных планировочных условиях</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_Toc524443678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33" w:anchor="_Toc524443679" w:history="1">
        <w:r w:rsidRPr="00540D03">
          <w:rPr>
            <w:rFonts w:ascii="Times New Roman" w:hAnsi="Times New Roman" w:cs="Times New Roman"/>
            <w:smallCaps/>
            <w:noProof/>
            <w:color w:val="0000FF"/>
            <w:kern w:val="0"/>
            <w:sz w:val="12"/>
            <w:szCs w:val="12"/>
            <w:u w:val="single"/>
          </w:rPr>
          <w:t>2.7</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обеспеченности площадками общего пользования различного назначения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_Toc524443679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20</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34" w:anchor="_Toc524443680" w:history="1">
        <w:r w:rsidRPr="00540D03">
          <w:rPr>
            <w:rFonts w:ascii="Times New Roman" w:hAnsi="Times New Roman" w:cs="Times New Roman"/>
            <w:smallCaps/>
            <w:noProof/>
            <w:color w:val="0000FF"/>
            <w:kern w:val="0"/>
            <w:sz w:val="12"/>
            <w:szCs w:val="12"/>
            <w:u w:val="single"/>
          </w:rPr>
          <w:t>2.8</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размера придомовых земельных участков, в том числе при многоквартирных домах</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_Toc524443680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21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35" w:anchor="_Toc524443681" w:history="1">
        <w:r w:rsidRPr="00540D03">
          <w:rPr>
            <w:rFonts w:ascii="Times New Roman" w:hAnsi="Times New Roman" w:cs="Times New Roman"/>
            <w:smallCaps/>
            <w:noProof/>
            <w:color w:val="0000FF"/>
            <w:kern w:val="0"/>
            <w:sz w:val="12"/>
            <w:szCs w:val="12"/>
            <w:u w:val="single"/>
          </w:rPr>
          <w:t>2.9</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расстояний от жилых домов и хозяйственных построек до красных линий улиц и соседних участков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_Toc524443681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22</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36" w:anchor="_Toc524443682" w:history="1">
        <w:r w:rsidRPr="00540D03">
          <w:rPr>
            <w:rFonts w:ascii="Times New Roman" w:hAnsi="Times New Roman" w:cs="Times New Roman"/>
            <w:smallCaps/>
            <w:noProof/>
            <w:color w:val="0000FF"/>
            <w:kern w:val="0"/>
            <w:sz w:val="12"/>
            <w:szCs w:val="12"/>
            <w:u w:val="single"/>
          </w:rPr>
          <w:t>2.10</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обеспеченности жильем</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_Toc524443682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23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237" w:anchor="_Toc524443683" w:history="1">
        <w:r w:rsidRPr="00540D03">
          <w:rPr>
            <w:rFonts w:ascii="Times New Roman" w:hAnsi="Times New Roman" w:cs="Times New Roman"/>
            <w:b/>
            <w:bCs/>
            <w:caps/>
            <w:noProof/>
            <w:color w:val="0000FF"/>
            <w:kern w:val="0"/>
            <w:sz w:val="12"/>
            <w:szCs w:val="12"/>
            <w:u w:val="single"/>
          </w:rPr>
          <w:t>3</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градостроительного проектирования в сфере обеспечения условий для развития сельскохозяйственного производства</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_Toc524443683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25</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38" w:anchor="_Toc524443684" w:history="1">
        <w:r w:rsidRPr="00540D03">
          <w:rPr>
            <w:rFonts w:ascii="Times New Roman" w:hAnsi="Times New Roman" w:cs="Times New Roman"/>
            <w:smallCaps/>
            <w:noProof/>
            <w:color w:val="0000FF"/>
            <w:kern w:val="0"/>
            <w:sz w:val="12"/>
            <w:szCs w:val="12"/>
            <w:u w:val="single"/>
          </w:rPr>
          <w:t>3.1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_Toc524443684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25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39" w:anchor="_Toc524443685" w:history="1">
        <w:r w:rsidRPr="00540D03">
          <w:rPr>
            <w:rFonts w:ascii="Times New Roman" w:hAnsi="Times New Roman" w:cs="Times New Roman"/>
            <w:smallCaps/>
            <w:noProof/>
            <w:color w:val="0000FF"/>
            <w:kern w:val="0"/>
            <w:sz w:val="12"/>
            <w:szCs w:val="12"/>
            <w:u w:val="single"/>
          </w:rPr>
          <w:t>3.2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Нормативная плотность застройки площадок сельскохозяйственных предприятий</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_Toc524443685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26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40" w:anchor="_Toc524443686" w:history="1">
        <w:r w:rsidRPr="00540D03">
          <w:rPr>
            <w:rFonts w:ascii="Times New Roman" w:hAnsi="Times New Roman" w:cs="Times New Roman"/>
            <w:smallCaps/>
            <w:noProof/>
            <w:color w:val="0000FF"/>
            <w:kern w:val="0"/>
            <w:sz w:val="12"/>
            <w:szCs w:val="12"/>
            <w:u w:val="single"/>
          </w:rPr>
          <w:t>3.3</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Нормативное расстояние от автомобильных дорог до садоводческих (дачных) объединений</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_Toc524443686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41" w:anchor="_Toc524443687" w:history="1">
        <w:r w:rsidRPr="00540D03">
          <w:rPr>
            <w:rFonts w:ascii="Times New Roman" w:hAnsi="Times New Roman" w:cs="Times New Roman"/>
            <w:smallCaps/>
            <w:noProof/>
            <w:color w:val="0000FF"/>
            <w:kern w:val="0"/>
            <w:sz w:val="12"/>
            <w:szCs w:val="12"/>
            <w:u w:val="single"/>
          </w:rPr>
          <w:t>3.4</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_Toc524443687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42" w:anchor="_Toc524443688" w:history="1">
        <w:r w:rsidRPr="00540D03">
          <w:rPr>
            <w:rFonts w:ascii="Times New Roman" w:hAnsi="Times New Roman" w:cs="Times New Roman"/>
            <w:smallCaps/>
            <w:noProof/>
            <w:color w:val="0000FF"/>
            <w:kern w:val="0"/>
            <w:sz w:val="12"/>
            <w:szCs w:val="12"/>
            <w:u w:val="single"/>
          </w:rPr>
          <w:t>3.5</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Нормативное расстояние от застройки на территории садоводческих (дачных) объединений до лесных массивов.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_Toc524443688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43" w:anchor="_Toc524443689" w:history="1">
        <w:r w:rsidRPr="00540D03">
          <w:rPr>
            <w:rFonts w:ascii="Times New Roman" w:hAnsi="Times New Roman" w:cs="Times New Roman"/>
            <w:smallCaps/>
            <w:noProof/>
            <w:color w:val="0000FF"/>
            <w:kern w:val="0"/>
            <w:sz w:val="12"/>
            <w:szCs w:val="12"/>
            <w:u w:val="single"/>
          </w:rPr>
          <w:t>3.6</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размеры и состав площадок общего пользования на территориях садоводческих дачных объединений.</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_Toc524443689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44" w:anchor="_Toc524443690" w:history="1">
        <w:r w:rsidRPr="00540D03">
          <w:rPr>
            <w:rFonts w:ascii="Times New Roman" w:hAnsi="Times New Roman" w:cs="Times New Roman"/>
            <w:smallCaps/>
            <w:noProof/>
            <w:color w:val="0000FF"/>
            <w:kern w:val="0"/>
            <w:sz w:val="12"/>
            <w:szCs w:val="12"/>
            <w:u w:val="single"/>
          </w:rPr>
          <w:t>3.7</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Нормативное расстояние от площадки мусоросборников до границ садовых участков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_Toc524443690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45" w:anchor="_Toc524443691" w:history="1">
        <w:r w:rsidRPr="00540D03">
          <w:rPr>
            <w:rFonts w:ascii="Times New Roman" w:hAnsi="Times New Roman" w:cs="Times New Roman"/>
            <w:smallCaps/>
            <w:noProof/>
            <w:color w:val="0000FF"/>
            <w:kern w:val="0"/>
            <w:sz w:val="12"/>
            <w:szCs w:val="12"/>
            <w:u w:val="single"/>
          </w:rPr>
          <w:t>3.8</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Нормативная ширина улиц и проездов в красных линиях на территории садоводческих (дачных) объединений</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_Toc524443691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246" w:anchor="_Toc524443692" w:history="1">
        <w:r w:rsidRPr="00540D03">
          <w:rPr>
            <w:rFonts w:ascii="Times New Roman" w:hAnsi="Times New Roman" w:cs="Times New Roman"/>
            <w:b/>
            <w:bCs/>
            <w:caps/>
            <w:noProof/>
            <w:color w:val="0000FF"/>
            <w:kern w:val="0"/>
            <w:sz w:val="12"/>
            <w:szCs w:val="12"/>
            <w:u w:val="single"/>
          </w:rPr>
          <w:t>4</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_Toc524443692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36</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47" w:anchor="_Toc524443693" w:history="1">
        <w:r w:rsidRPr="00540D03">
          <w:rPr>
            <w:rFonts w:ascii="Times New Roman" w:hAnsi="Times New Roman" w:cs="Times New Roman"/>
            <w:smallCaps/>
            <w:noProof/>
            <w:color w:val="0000FF"/>
            <w:kern w:val="0"/>
            <w:sz w:val="12"/>
            <w:szCs w:val="12"/>
            <w:u w:val="single"/>
          </w:rPr>
          <w:t>4.1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_Toc524443693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48" w:anchor="_Toc524443694" w:history="1">
        <w:r w:rsidRPr="00540D03">
          <w:rPr>
            <w:rFonts w:ascii="Times New Roman" w:hAnsi="Times New Roman" w:cs="Times New Roman"/>
            <w:smallCaps/>
            <w:noProof/>
            <w:color w:val="0000FF"/>
            <w:kern w:val="0"/>
            <w:sz w:val="12"/>
            <w:szCs w:val="12"/>
            <w:u w:val="single"/>
          </w:rPr>
          <w:t>4.2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обеспеченности объектами рекреационного назначения (суммарная площадь озелененных территорий общего пользования):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_Toc524443694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49" w:anchor="_Toc524443695" w:history="1">
        <w:r w:rsidRPr="00540D03">
          <w:rPr>
            <w:rFonts w:ascii="Times New Roman" w:hAnsi="Times New Roman" w:cs="Times New Roman"/>
            <w:smallCaps/>
            <w:noProof/>
            <w:color w:val="0000FF"/>
            <w:kern w:val="0"/>
            <w:sz w:val="12"/>
            <w:szCs w:val="12"/>
            <w:u w:val="single"/>
          </w:rPr>
          <w:t>4.3</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площади территорий для размещения объектов рекреационного назначения (в гектарах) следует принимать не менее, га: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_Toc524443695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50" w:anchor="_Toc524443696" w:history="1">
        <w:r w:rsidRPr="00540D03">
          <w:rPr>
            <w:rFonts w:ascii="Times New Roman" w:hAnsi="Times New Roman" w:cs="Times New Roman"/>
            <w:smallCaps/>
            <w:noProof/>
            <w:color w:val="0000FF"/>
            <w:kern w:val="0"/>
            <w:sz w:val="12"/>
            <w:szCs w:val="12"/>
            <w:u w:val="single"/>
          </w:rPr>
          <w:t>4.4</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Площадь озелененных территорий в общем балансе территории парков и садов: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_Toc524443696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51" w:anchor="_Toc524443697" w:history="1">
        <w:r w:rsidRPr="00540D03">
          <w:rPr>
            <w:rFonts w:ascii="Times New Roman" w:hAnsi="Times New Roman" w:cs="Times New Roman"/>
            <w:smallCaps/>
            <w:noProof/>
            <w:color w:val="0000FF"/>
            <w:kern w:val="0"/>
            <w:sz w:val="12"/>
            <w:szCs w:val="12"/>
            <w:u w:val="single"/>
          </w:rPr>
          <w:t>4.5</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Минимальные  расчетные  показатели  площадей  территорий, распределения  элементов  объектов  рекреационного  назначения.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_Toc524443697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52" w:anchor="_Toc524443698" w:history="1">
        <w:r w:rsidRPr="00540D03">
          <w:rPr>
            <w:rFonts w:ascii="Times New Roman" w:hAnsi="Times New Roman" w:cs="Times New Roman"/>
            <w:smallCaps/>
            <w:noProof/>
            <w:color w:val="0000FF"/>
            <w:kern w:val="0"/>
            <w:sz w:val="12"/>
            <w:szCs w:val="12"/>
            <w:u w:val="single"/>
          </w:rPr>
          <w:t>4.6</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Требования к устройству дорожной сети рекреационных территорий общего пользования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_Toc524443698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53" w:anchor="_Toc524443699" w:history="1">
        <w:r w:rsidRPr="00540D03">
          <w:rPr>
            <w:rFonts w:ascii="Times New Roman" w:hAnsi="Times New Roman" w:cs="Times New Roman"/>
            <w:smallCaps/>
            <w:noProof/>
            <w:color w:val="0000FF"/>
            <w:kern w:val="0"/>
            <w:sz w:val="12"/>
            <w:szCs w:val="12"/>
            <w:u w:val="single"/>
          </w:rPr>
          <w:t>4.7</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населения.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_Toc524443699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54" w:anchor="_Toc524443700" w:history="1">
        <w:r w:rsidRPr="00540D03">
          <w:rPr>
            <w:rFonts w:ascii="Times New Roman" w:hAnsi="Times New Roman" w:cs="Times New Roman"/>
            <w:smallCaps/>
            <w:noProof/>
            <w:color w:val="0000FF"/>
            <w:kern w:val="0"/>
            <w:sz w:val="12"/>
            <w:szCs w:val="12"/>
            <w:u w:val="single"/>
          </w:rPr>
          <w:t>4.8</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инвалидов и маломобильных групп населения.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_Toc524443700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55" w:anchor="_Toc524443701" w:history="1">
        <w:r w:rsidRPr="00540D03">
          <w:rPr>
            <w:rFonts w:ascii="Times New Roman" w:hAnsi="Times New Roman" w:cs="Times New Roman"/>
            <w:smallCaps/>
            <w:noProof/>
            <w:color w:val="0000FF"/>
            <w:kern w:val="0"/>
            <w:sz w:val="12"/>
            <w:szCs w:val="12"/>
            <w:u w:val="single"/>
          </w:rPr>
          <w:t>4.9</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численности единовременных посетителей объектов рекреационного назначения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_Toc524443701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56" w:anchor="_Toc524443702" w:history="1">
        <w:r w:rsidRPr="00540D03">
          <w:rPr>
            <w:rFonts w:ascii="Times New Roman" w:hAnsi="Times New Roman" w:cs="Times New Roman"/>
            <w:smallCaps/>
            <w:noProof/>
            <w:color w:val="0000FF"/>
            <w:kern w:val="0"/>
            <w:sz w:val="12"/>
            <w:szCs w:val="12"/>
            <w:u w:val="single"/>
          </w:rPr>
          <w:t>4.10</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благоустройства озеленённых территорий общего пользования.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_Toc524443702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39</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57" w:anchor="_Toc524443703" w:history="1">
        <w:r w:rsidRPr="00540D03">
          <w:rPr>
            <w:rFonts w:ascii="Times New Roman" w:hAnsi="Times New Roman" w:cs="Times New Roman"/>
            <w:smallCaps/>
            <w:noProof/>
            <w:color w:val="0000FF"/>
            <w:kern w:val="0"/>
            <w:sz w:val="12"/>
            <w:szCs w:val="12"/>
            <w:u w:val="single"/>
          </w:rPr>
          <w:t>4.11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_Toc524443703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39</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258" w:anchor="_Toc524443704" w:history="1">
        <w:r w:rsidRPr="00540D03">
          <w:rPr>
            <w:rFonts w:ascii="Times New Roman" w:hAnsi="Times New Roman" w:cs="Times New Roman"/>
            <w:b/>
            <w:bCs/>
            <w:caps/>
            <w:noProof/>
            <w:color w:val="0000FF"/>
            <w:kern w:val="0"/>
            <w:sz w:val="12"/>
            <w:szCs w:val="12"/>
            <w:u w:val="single"/>
          </w:rPr>
          <w:t>5</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населения поселения услугами связи, общественного питания, торговли и бытового обслуживания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_Toc524443704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41</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59" w:anchor="_Toc524443705" w:history="1">
        <w:r w:rsidRPr="00540D03">
          <w:rPr>
            <w:rFonts w:ascii="Times New Roman" w:hAnsi="Times New Roman" w:cs="Times New Roman"/>
            <w:smallCaps/>
            <w:noProof/>
            <w:color w:val="0000FF"/>
            <w:kern w:val="0"/>
            <w:sz w:val="12"/>
            <w:szCs w:val="12"/>
            <w:u w:val="single"/>
          </w:rPr>
          <w:t>5.1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Отделения почтовой связи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_Toc524443705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60" w:anchor="_Toc524443706" w:history="1">
        <w:r w:rsidRPr="00540D03">
          <w:rPr>
            <w:rFonts w:ascii="Times New Roman" w:hAnsi="Times New Roman" w:cs="Times New Roman"/>
            <w:smallCaps/>
            <w:noProof/>
            <w:color w:val="0000FF"/>
            <w:kern w:val="0"/>
            <w:sz w:val="12"/>
            <w:szCs w:val="12"/>
            <w:u w:val="single"/>
          </w:rPr>
          <w:t>5.2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Предприятия общественного питания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_Toc524443706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61" w:anchor="_Toc524443707" w:history="1">
        <w:r w:rsidRPr="00540D03">
          <w:rPr>
            <w:rFonts w:ascii="Times New Roman" w:hAnsi="Times New Roman" w:cs="Times New Roman"/>
            <w:smallCaps/>
            <w:noProof/>
            <w:color w:val="0000FF"/>
            <w:kern w:val="0"/>
            <w:sz w:val="12"/>
            <w:szCs w:val="12"/>
            <w:u w:val="single"/>
          </w:rPr>
          <w:t>5.3</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Предприятия торговли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_Toc524443707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62" w:anchor="_Toc524443708" w:history="1">
        <w:r w:rsidRPr="00540D03">
          <w:rPr>
            <w:rFonts w:ascii="Times New Roman" w:hAnsi="Times New Roman" w:cs="Times New Roman"/>
            <w:smallCaps/>
            <w:noProof/>
            <w:color w:val="0000FF"/>
            <w:kern w:val="0"/>
            <w:sz w:val="12"/>
            <w:szCs w:val="12"/>
            <w:u w:val="single"/>
          </w:rPr>
          <w:t>5.4</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Предприятия бытового обслуживания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_Toc524443708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42</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63" w:anchor="_Toc524443709" w:history="1">
        <w:r w:rsidRPr="00540D03">
          <w:rPr>
            <w:rFonts w:ascii="Times New Roman" w:hAnsi="Times New Roman" w:cs="Times New Roman"/>
            <w:smallCaps/>
            <w:noProof/>
            <w:color w:val="0000FF"/>
            <w:kern w:val="0"/>
            <w:sz w:val="12"/>
            <w:szCs w:val="12"/>
            <w:u w:val="single"/>
          </w:rPr>
          <w:t>5.5</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Прачечные</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_Toc524443709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42</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64" w:anchor="_Toc524443710" w:history="1">
        <w:r w:rsidRPr="00540D03">
          <w:rPr>
            <w:rFonts w:ascii="Times New Roman" w:hAnsi="Times New Roman" w:cs="Times New Roman"/>
            <w:smallCaps/>
            <w:noProof/>
            <w:color w:val="0000FF"/>
            <w:kern w:val="0"/>
            <w:sz w:val="12"/>
            <w:szCs w:val="12"/>
            <w:u w:val="single"/>
          </w:rPr>
          <w:t>5.6</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Химчистки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_Toc524443710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42</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65" w:anchor="_Toc524443711" w:history="1">
        <w:r w:rsidRPr="00540D03">
          <w:rPr>
            <w:rFonts w:ascii="Times New Roman" w:hAnsi="Times New Roman" w:cs="Times New Roman"/>
            <w:smallCaps/>
            <w:noProof/>
            <w:color w:val="0000FF"/>
            <w:kern w:val="0"/>
            <w:sz w:val="12"/>
            <w:szCs w:val="12"/>
            <w:u w:val="single"/>
          </w:rPr>
          <w:t>5.7</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Бани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_Toc524443711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266" w:anchor="_Toc524443712" w:history="1">
        <w:r w:rsidRPr="00540D03">
          <w:rPr>
            <w:rFonts w:ascii="Times New Roman" w:hAnsi="Times New Roman" w:cs="Times New Roman"/>
            <w:b/>
            <w:bCs/>
            <w:caps/>
            <w:noProof/>
            <w:color w:val="0000FF"/>
            <w:kern w:val="0"/>
            <w:sz w:val="12"/>
            <w:szCs w:val="12"/>
            <w:u w:val="single"/>
          </w:rPr>
          <w:t>6</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библиотечным обслуживанием</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_Toc524443712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43</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267" w:anchor="_Toc524443713" w:history="1">
        <w:r w:rsidRPr="00540D03">
          <w:rPr>
            <w:rFonts w:ascii="Times New Roman" w:hAnsi="Times New Roman" w:cs="Times New Roman"/>
            <w:b/>
            <w:bCs/>
            <w:caps/>
            <w:noProof/>
            <w:color w:val="0000FF"/>
            <w:kern w:val="0"/>
            <w:sz w:val="12"/>
            <w:szCs w:val="12"/>
            <w:u w:val="single"/>
          </w:rPr>
          <w:t>7</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в границах поселения населения объектами досуга и культуры</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_Toc524443713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44</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68" w:anchor="_Toc524443714" w:history="1">
        <w:r w:rsidRPr="00540D03">
          <w:rPr>
            <w:rFonts w:ascii="Times New Roman" w:hAnsi="Times New Roman" w:cs="Times New Roman"/>
            <w:smallCaps/>
            <w:noProof/>
            <w:color w:val="0000FF"/>
            <w:kern w:val="0"/>
            <w:sz w:val="12"/>
            <w:szCs w:val="12"/>
            <w:u w:val="single"/>
          </w:rPr>
          <w:t>7.1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Помещения для культурно-досуговой деятельности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_Toc524443714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69" w:anchor="_Toc524443715" w:history="1">
        <w:r w:rsidRPr="00540D03">
          <w:rPr>
            <w:rFonts w:ascii="Times New Roman" w:hAnsi="Times New Roman" w:cs="Times New Roman"/>
            <w:smallCaps/>
            <w:noProof/>
            <w:color w:val="0000FF"/>
            <w:kern w:val="0"/>
            <w:sz w:val="12"/>
            <w:szCs w:val="12"/>
            <w:u w:val="single"/>
          </w:rPr>
          <w:t>7.2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Учреждения культуры клубного типа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_Toc524443715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70" w:anchor="_Toc524443716" w:history="1">
        <w:r w:rsidRPr="00540D03">
          <w:rPr>
            <w:rFonts w:ascii="Times New Roman" w:hAnsi="Times New Roman" w:cs="Times New Roman"/>
            <w:smallCaps/>
            <w:noProof/>
            <w:color w:val="0000FF"/>
            <w:kern w:val="0"/>
            <w:sz w:val="12"/>
            <w:szCs w:val="12"/>
            <w:u w:val="single"/>
          </w:rPr>
          <w:t>7.3</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Музеи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_Toc524443716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271" w:anchor="_Toc524443717" w:history="1">
        <w:r w:rsidRPr="00540D03">
          <w:rPr>
            <w:rFonts w:ascii="Times New Roman" w:hAnsi="Times New Roman" w:cs="Times New Roman"/>
            <w:b/>
            <w:bCs/>
            <w:caps/>
            <w:noProof/>
            <w:color w:val="0000FF"/>
            <w:kern w:val="0"/>
            <w:sz w:val="12"/>
            <w:szCs w:val="12"/>
            <w:u w:val="single"/>
          </w:rPr>
          <w:t>8</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объектами физической культуры и массового спорта</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_Toc524443717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46</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72" w:anchor="_Toc524443718" w:history="1">
        <w:r w:rsidRPr="00540D03">
          <w:rPr>
            <w:rFonts w:ascii="Times New Roman" w:hAnsi="Times New Roman" w:cs="Times New Roman"/>
            <w:smallCaps/>
            <w:noProof/>
            <w:color w:val="0000FF"/>
            <w:kern w:val="0"/>
            <w:sz w:val="12"/>
            <w:szCs w:val="12"/>
            <w:u w:val="single"/>
          </w:rPr>
          <w:t>8.1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Помещения для физкультурных занятий и тренировок</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_Toc524443718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73" w:anchor="_Toc524443719" w:history="1">
        <w:r w:rsidRPr="00540D03">
          <w:rPr>
            <w:rFonts w:ascii="Times New Roman" w:hAnsi="Times New Roman" w:cs="Times New Roman"/>
            <w:smallCaps/>
            <w:noProof/>
            <w:color w:val="0000FF"/>
            <w:kern w:val="0"/>
            <w:sz w:val="12"/>
            <w:szCs w:val="12"/>
            <w:u w:val="single"/>
          </w:rPr>
          <w:t>8.2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Физкультурно-спортивные залы</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_Toc524443719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74" w:anchor="_Toc524443720" w:history="1">
        <w:r w:rsidRPr="00540D03">
          <w:rPr>
            <w:rFonts w:ascii="Times New Roman" w:hAnsi="Times New Roman" w:cs="Times New Roman"/>
            <w:smallCaps/>
            <w:noProof/>
            <w:color w:val="0000FF"/>
            <w:kern w:val="0"/>
            <w:sz w:val="12"/>
            <w:szCs w:val="12"/>
            <w:u w:val="single"/>
          </w:rPr>
          <w:t>8.3</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Плоскостные сооружения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_Toc524443720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46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275" w:anchor="_Toc524443721" w:history="1">
        <w:r w:rsidRPr="00540D03">
          <w:rPr>
            <w:rFonts w:ascii="Times New Roman" w:hAnsi="Times New Roman" w:cs="Times New Roman"/>
            <w:b/>
            <w:bCs/>
            <w:caps/>
            <w:noProof/>
            <w:color w:val="0000FF"/>
            <w:kern w:val="0"/>
            <w:sz w:val="12"/>
            <w:szCs w:val="12"/>
            <w:u w:val="single"/>
          </w:rPr>
          <w:t>9</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социального и коммунально-бытового назначения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_Toc524443721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47</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76" w:anchor="_Toc524443722" w:history="1">
        <w:r w:rsidRPr="00540D03">
          <w:rPr>
            <w:rFonts w:ascii="Times New Roman" w:hAnsi="Times New Roman" w:cs="Times New Roman"/>
            <w:smallCaps/>
            <w:noProof/>
            <w:color w:val="0000FF"/>
            <w:kern w:val="0"/>
            <w:sz w:val="12"/>
            <w:szCs w:val="12"/>
            <w:u w:val="single"/>
          </w:rPr>
          <w:t>9.1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обеспеченности кредитно-финансовыми учреждениями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_Toc524443722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50</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1200"/>
          <w:tab w:val="right" w:leader="dot" w:pos="9629"/>
        </w:tabs>
        <w:spacing w:after="0" w:line="240" w:lineRule="auto"/>
        <w:ind w:left="480"/>
        <w:rPr>
          <w:rFonts w:ascii="Calibri" w:hAnsi="Calibri" w:cs="Times New Roman"/>
          <w:noProof/>
          <w:color w:val="auto"/>
          <w:kern w:val="0"/>
          <w:sz w:val="12"/>
          <w:szCs w:val="12"/>
        </w:rPr>
      </w:pPr>
      <w:hyperlink r:id="rId277" w:anchor="_Toc524443723" w:history="1">
        <w:r w:rsidRPr="00540D03">
          <w:rPr>
            <w:rFonts w:ascii="Times New Roman" w:hAnsi="Times New Roman" w:cs="Times New Roman"/>
            <w:i/>
            <w:iCs/>
            <w:noProof/>
            <w:color w:val="0000FF"/>
            <w:kern w:val="0"/>
            <w:sz w:val="12"/>
            <w:szCs w:val="12"/>
            <w:u w:val="single"/>
          </w:rPr>
          <w:t>9.1.1</w:t>
        </w:r>
        <w:r w:rsidRPr="00540D03">
          <w:rPr>
            <w:rFonts w:ascii="Calibri" w:hAnsi="Calibri" w:cs="Times New Roman"/>
            <w:noProof/>
            <w:color w:val="0000FF"/>
            <w:kern w:val="0"/>
            <w:sz w:val="12"/>
            <w:szCs w:val="12"/>
            <w:u w:val="single"/>
          </w:rPr>
          <w:tab/>
        </w:r>
        <w:r w:rsidRPr="00540D03">
          <w:rPr>
            <w:rFonts w:ascii="Times New Roman" w:hAnsi="Times New Roman" w:cs="Times New Roman"/>
            <w:i/>
            <w:iCs/>
            <w:noProof/>
            <w:color w:val="0000FF"/>
            <w:kern w:val="0"/>
            <w:sz w:val="12"/>
            <w:szCs w:val="12"/>
            <w:u w:val="single"/>
          </w:rPr>
          <w:t>Отделения банков</w:t>
        </w:r>
        <w:r w:rsidRPr="00540D03">
          <w:rPr>
            <w:rFonts w:ascii="Times New Roman" w:hAnsi="Times New Roman" w:cs="Times New Roman"/>
            <w:i/>
            <w:iCs/>
            <w:noProof/>
            <w:webHidden/>
            <w:color w:val="0000FF"/>
            <w:kern w:val="0"/>
            <w:sz w:val="12"/>
            <w:szCs w:val="12"/>
            <w:u w:val="single"/>
          </w:rPr>
          <w:tab/>
        </w:r>
        <w:r w:rsidRPr="00540D03">
          <w:rPr>
            <w:rFonts w:ascii="Times New Roman" w:hAnsi="Times New Roman" w:cs="Times New Roman"/>
            <w:i/>
            <w:iCs/>
            <w:noProof/>
            <w:webHidden/>
            <w:color w:val="0000FF"/>
            <w:kern w:val="0"/>
            <w:sz w:val="12"/>
            <w:szCs w:val="12"/>
            <w:u w:val="single"/>
          </w:rPr>
          <w:fldChar w:fldCharType="begin"/>
        </w:r>
        <w:r w:rsidRPr="00540D03">
          <w:rPr>
            <w:rFonts w:ascii="Times New Roman" w:hAnsi="Times New Roman" w:cs="Times New Roman"/>
            <w:i/>
            <w:iCs/>
            <w:noProof/>
            <w:webHidden/>
            <w:color w:val="0000FF"/>
            <w:kern w:val="0"/>
            <w:sz w:val="12"/>
            <w:szCs w:val="12"/>
            <w:u w:val="single"/>
          </w:rPr>
          <w:instrText xml:space="preserve"> PAGEREF _Toc524443723 \h </w:instrText>
        </w:r>
        <w:r w:rsidRPr="00540D03">
          <w:rPr>
            <w:rFonts w:ascii="Times New Roman" w:hAnsi="Times New Roman" w:cs="Times New Roman"/>
            <w:i/>
            <w:iCs/>
            <w:noProof/>
            <w:webHidden/>
            <w:color w:val="0000FF"/>
            <w:kern w:val="0"/>
            <w:sz w:val="12"/>
            <w:szCs w:val="12"/>
            <w:u w:val="single"/>
          </w:rPr>
        </w:r>
        <w:r w:rsidRPr="00540D03">
          <w:rPr>
            <w:rFonts w:ascii="Times New Roman" w:hAnsi="Times New Roman" w:cs="Times New Roman"/>
            <w:i/>
            <w:iCs/>
            <w:noProof/>
            <w:webHidden/>
            <w:color w:val="0000FF"/>
            <w:kern w:val="0"/>
            <w:sz w:val="12"/>
            <w:szCs w:val="12"/>
            <w:u w:val="single"/>
          </w:rPr>
          <w:fldChar w:fldCharType="separate"/>
        </w:r>
        <w:r w:rsidRPr="00540D03">
          <w:rPr>
            <w:rFonts w:ascii="Times New Roman" w:hAnsi="Times New Roman" w:cs="Times New Roman"/>
            <w:i/>
            <w:iCs/>
            <w:noProof/>
            <w:webHidden/>
            <w:color w:val="0000FF"/>
            <w:kern w:val="0"/>
            <w:sz w:val="12"/>
            <w:szCs w:val="12"/>
            <w:u w:val="single"/>
          </w:rPr>
          <w:t>50</w:t>
        </w:r>
        <w:r w:rsidRPr="00540D03">
          <w:rPr>
            <w:rFonts w:ascii="Times New Roman" w:hAnsi="Times New Roman" w:cs="Times New Roman"/>
            <w:i/>
            <w:iCs/>
            <w:noProof/>
            <w:webHidden/>
            <w:color w:val="0000FF"/>
            <w:kern w:val="0"/>
            <w:sz w:val="12"/>
            <w:szCs w:val="12"/>
            <w:u w:val="single"/>
          </w:rPr>
          <w:fldChar w:fldCharType="end"/>
        </w:r>
      </w:hyperlink>
    </w:p>
    <w:p w:rsidR="00540D03" w:rsidRPr="00540D03" w:rsidRDefault="00540D03" w:rsidP="00540D03">
      <w:pPr>
        <w:tabs>
          <w:tab w:val="left" w:pos="1200"/>
          <w:tab w:val="right" w:leader="dot" w:pos="9629"/>
        </w:tabs>
        <w:spacing w:after="0" w:line="240" w:lineRule="auto"/>
        <w:ind w:left="480"/>
        <w:rPr>
          <w:rFonts w:ascii="Calibri" w:hAnsi="Calibri" w:cs="Times New Roman"/>
          <w:noProof/>
          <w:color w:val="auto"/>
          <w:kern w:val="0"/>
          <w:sz w:val="12"/>
          <w:szCs w:val="12"/>
        </w:rPr>
      </w:pPr>
      <w:hyperlink r:id="rId278" w:anchor="_Toc524443724" w:history="1">
        <w:r w:rsidRPr="00540D03">
          <w:rPr>
            <w:rFonts w:ascii="Times New Roman" w:hAnsi="Times New Roman" w:cs="Times New Roman"/>
            <w:i/>
            <w:iCs/>
            <w:noProof/>
            <w:color w:val="0000FF"/>
            <w:kern w:val="0"/>
            <w:sz w:val="12"/>
            <w:szCs w:val="12"/>
            <w:u w:val="single"/>
          </w:rPr>
          <w:t>9.1.2</w:t>
        </w:r>
        <w:r w:rsidRPr="00540D03">
          <w:rPr>
            <w:rFonts w:ascii="Calibri" w:hAnsi="Calibri" w:cs="Times New Roman"/>
            <w:noProof/>
            <w:color w:val="0000FF"/>
            <w:kern w:val="0"/>
            <w:sz w:val="12"/>
            <w:szCs w:val="12"/>
            <w:u w:val="single"/>
          </w:rPr>
          <w:tab/>
        </w:r>
        <w:r w:rsidRPr="00540D03">
          <w:rPr>
            <w:rFonts w:ascii="Times New Roman" w:hAnsi="Times New Roman" w:cs="Times New Roman"/>
            <w:i/>
            <w:iCs/>
            <w:noProof/>
            <w:color w:val="0000FF"/>
            <w:kern w:val="0"/>
            <w:sz w:val="12"/>
            <w:szCs w:val="12"/>
            <w:u w:val="single"/>
          </w:rPr>
          <w:t>Отделения и филиалы сберегательного банка</w:t>
        </w:r>
        <w:r w:rsidRPr="00540D03">
          <w:rPr>
            <w:rFonts w:ascii="Times New Roman" w:hAnsi="Times New Roman" w:cs="Times New Roman"/>
            <w:i/>
            <w:iCs/>
            <w:noProof/>
            <w:webHidden/>
            <w:color w:val="0000FF"/>
            <w:kern w:val="0"/>
            <w:sz w:val="12"/>
            <w:szCs w:val="12"/>
            <w:u w:val="single"/>
          </w:rPr>
          <w:tab/>
        </w:r>
        <w:r w:rsidRPr="00540D03">
          <w:rPr>
            <w:rFonts w:ascii="Times New Roman" w:hAnsi="Times New Roman" w:cs="Times New Roman"/>
            <w:i/>
            <w:iCs/>
            <w:noProof/>
            <w:webHidden/>
            <w:color w:val="0000FF"/>
            <w:kern w:val="0"/>
            <w:sz w:val="12"/>
            <w:szCs w:val="12"/>
            <w:u w:val="single"/>
          </w:rPr>
          <w:fldChar w:fldCharType="begin"/>
        </w:r>
        <w:r w:rsidRPr="00540D03">
          <w:rPr>
            <w:rFonts w:ascii="Times New Roman" w:hAnsi="Times New Roman" w:cs="Times New Roman"/>
            <w:i/>
            <w:iCs/>
            <w:noProof/>
            <w:webHidden/>
            <w:color w:val="0000FF"/>
            <w:kern w:val="0"/>
            <w:sz w:val="12"/>
            <w:szCs w:val="12"/>
            <w:u w:val="single"/>
          </w:rPr>
          <w:instrText xml:space="preserve"> PAGEREF _Toc524443724 \h </w:instrText>
        </w:r>
        <w:r w:rsidRPr="00540D03">
          <w:rPr>
            <w:rFonts w:ascii="Times New Roman" w:hAnsi="Times New Roman" w:cs="Times New Roman"/>
            <w:i/>
            <w:iCs/>
            <w:noProof/>
            <w:webHidden/>
            <w:color w:val="0000FF"/>
            <w:kern w:val="0"/>
            <w:sz w:val="12"/>
            <w:szCs w:val="12"/>
            <w:u w:val="single"/>
          </w:rPr>
        </w:r>
        <w:r w:rsidRPr="00540D03">
          <w:rPr>
            <w:rFonts w:ascii="Times New Roman" w:hAnsi="Times New Roman" w:cs="Times New Roman"/>
            <w:i/>
            <w:iCs/>
            <w:noProof/>
            <w:webHidden/>
            <w:color w:val="0000FF"/>
            <w:kern w:val="0"/>
            <w:sz w:val="12"/>
            <w:szCs w:val="12"/>
            <w:u w:val="single"/>
          </w:rPr>
          <w:fldChar w:fldCharType="separate"/>
        </w:r>
        <w:r w:rsidRPr="00540D03">
          <w:rPr>
            <w:rFonts w:ascii="Times New Roman" w:hAnsi="Times New Roman" w:cs="Times New Roman"/>
            <w:i/>
            <w:iCs/>
            <w:noProof/>
            <w:webHidden/>
            <w:color w:val="0000FF"/>
            <w:kern w:val="0"/>
            <w:sz w:val="12"/>
            <w:szCs w:val="12"/>
            <w:u w:val="single"/>
          </w:rPr>
          <w:t>50</w:t>
        </w:r>
        <w:r w:rsidRPr="00540D03">
          <w:rPr>
            <w:rFonts w:ascii="Times New Roman" w:hAnsi="Times New Roman" w:cs="Times New Roman"/>
            <w:i/>
            <w:iCs/>
            <w:noProof/>
            <w:webHidden/>
            <w:color w:val="0000FF"/>
            <w:kern w:val="0"/>
            <w:sz w:val="12"/>
            <w:szCs w:val="12"/>
            <w:u w:val="single"/>
          </w:rPr>
          <w:fldChar w:fldCharType="end"/>
        </w:r>
      </w:hyperlink>
    </w:p>
    <w:p w:rsidR="00540D03" w:rsidRPr="00540D03" w:rsidRDefault="00540D03" w:rsidP="00540D03">
      <w:pPr>
        <w:tabs>
          <w:tab w:val="left" w:pos="1200"/>
          <w:tab w:val="right" w:leader="dot" w:pos="9629"/>
        </w:tabs>
        <w:spacing w:after="0" w:line="240" w:lineRule="auto"/>
        <w:ind w:left="480"/>
        <w:rPr>
          <w:rFonts w:ascii="Calibri" w:hAnsi="Calibri" w:cs="Times New Roman"/>
          <w:noProof/>
          <w:color w:val="auto"/>
          <w:kern w:val="0"/>
          <w:sz w:val="12"/>
          <w:szCs w:val="12"/>
        </w:rPr>
      </w:pPr>
      <w:hyperlink r:id="rId279" w:anchor="_Toc524443725" w:history="1">
        <w:r w:rsidRPr="00540D03">
          <w:rPr>
            <w:rFonts w:ascii="Times New Roman" w:hAnsi="Times New Roman" w:cs="Times New Roman"/>
            <w:i/>
            <w:iCs/>
            <w:noProof/>
            <w:color w:val="0000FF"/>
            <w:kern w:val="0"/>
            <w:sz w:val="12"/>
            <w:szCs w:val="12"/>
            <w:u w:val="single"/>
          </w:rPr>
          <w:t>9.1.3</w:t>
        </w:r>
        <w:r w:rsidRPr="00540D03">
          <w:rPr>
            <w:rFonts w:ascii="Calibri" w:hAnsi="Calibri" w:cs="Times New Roman"/>
            <w:noProof/>
            <w:color w:val="0000FF"/>
            <w:kern w:val="0"/>
            <w:sz w:val="12"/>
            <w:szCs w:val="12"/>
            <w:u w:val="single"/>
          </w:rPr>
          <w:tab/>
        </w:r>
        <w:r w:rsidRPr="00540D03">
          <w:rPr>
            <w:rFonts w:ascii="Times New Roman" w:hAnsi="Times New Roman" w:cs="Times New Roman"/>
            <w:i/>
            <w:iCs/>
            <w:noProof/>
            <w:color w:val="0000FF"/>
            <w:kern w:val="0"/>
            <w:sz w:val="12"/>
            <w:szCs w:val="12"/>
            <w:u w:val="single"/>
          </w:rPr>
          <w:t>Организации и учреждения управления</w:t>
        </w:r>
        <w:r w:rsidRPr="00540D03">
          <w:rPr>
            <w:rFonts w:ascii="Times New Roman" w:hAnsi="Times New Roman" w:cs="Times New Roman"/>
            <w:i/>
            <w:iCs/>
            <w:noProof/>
            <w:webHidden/>
            <w:color w:val="0000FF"/>
            <w:kern w:val="0"/>
            <w:sz w:val="12"/>
            <w:szCs w:val="12"/>
            <w:u w:val="single"/>
          </w:rPr>
          <w:tab/>
        </w:r>
        <w:r w:rsidRPr="00540D03">
          <w:rPr>
            <w:rFonts w:ascii="Times New Roman" w:hAnsi="Times New Roman" w:cs="Times New Roman"/>
            <w:i/>
            <w:iCs/>
            <w:noProof/>
            <w:webHidden/>
            <w:color w:val="0000FF"/>
            <w:kern w:val="0"/>
            <w:sz w:val="12"/>
            <w:szCs w:val="12"/>
            <w:u w:val="single"/>
          </w:rPr>
          <w:fldChar w:fldCharType="begin"/>
        </w:r>
        <w:r w:rsidRPr="00540D03">
          <w:rPr>
            <w:rFonts w:ascii="Times New Roman" w:hAnsi="Times New Roman" w:cs="Times New Roman"/>
            <w:i/>
            <w:iCs/>
            <w:noProof/>
            <w:webHidden/>
            <w:color w:val="0000FF"/>
            <w:kern w:val="0"/>
            <w:sz w:val="12"/>
            <w:szCs w:val="12"/>
            <w:u w:val="single"/>
          </w:rPr>
          <w:instrText xml:space="preserve"> PAGEREF _Toc524443725 \h </w:instrText>
        </w:r>
        <w:r w:rsidRPr="00540D03">
          <w:rPr>
            <w:rFonts w:ascii="Times New Roman" w:hAnsi="Times New Roman" w:cs="Times New Roman"/>
            <w:i/>
            <w:iCs/>
            <w:noProof/>
            <w:webHidden/>
            <w:color w:val="0000FF"/>
            <w:kern w:val="0"/>
            <w:sz w:val="12"/>
            <w:szCs w:val="12"/>
            <w:u w:val="single"/>
          </w:rPr>
        </w:r>
        <w:r w:rsidRPr="00540D03">
          <w:rPr>
            <w:rFonts w:ascii="Times New Roman" w:hAnsi="Times New Roman" w:cs="Times New Roman"/>
            <w:i/>
            <w:iCs/>
            <w:noProof/>
            <w:webHidden/>
            <w:color w:val="0000FF"/>
            <w:kern w:val="0"/>
            <w:sz w:val="12"/>
            <w:szCs w:val="12"/>
            <w:u w:val="single"/>
          </w:rPr>
          <w:fldChar w:fldCharType="separate"/>
        </w:r>
        <w:r w:rsidRPr="00540D03">
          <w:rPr>
            <w:rFonts w:ascii="Times New Roman" w:hAnsi="Times New Roman" w:cs="Times New Roman"/>
            <w:i/>
            <w:iCs/>
            <w:noProof/>
            <w:webHidden/>
            <w:color w:val="0000FF"/>
            <w:kern w:val="0"/>
            <w:sz w:val="12"/>
            <w:szCs w:val="12"/>
            <w:u w:val="single"/>
          </w:rPr>
          <w:t>51</w:t>
        </w:r>
        <w:r w:rsidRPr="00540D03">
          <w:rPr>
            <w:rFonts w:ascii="Times New Roman" w:hAnsi="Times New Roman" w:cs="Times New Roman"/>
            <w:i/>
            <w:iCs/>
            <w:noProof/>
            <w:webHidden/>
            <w:color w:val="0000FF"/>
            <w:kern w:val="0"/>
            <w:sz w:val="12"/>
            <w:szCs w:val="12"/>
            <w:u w:val="single"/>
          </w:rPr>
          <w:fldChar w:fldCharType="end"/>
        </w:r>
      </w:hyperlink>
    </w:p>
    <w:p w:rsidR="00540D03" w:rsidRPr="00540D03" w:rsidRDefault="00540D03" w:rsidP="00540D03">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280" w:anchor="_Toc524443726" w:history="1">
        <w:r w:rsidRPr="00540D03">
          <w:rPr>
            <w:rFonts w:ascii="Times New Roman" w:hAnsi="Times New Roman" w:cs="Times New Roman"/>
            <w:smallCaps/>
            <w:noProof/>
            <w:color w:val="0000FF"/>
            <w:kern w:val="0"/>
            <w:sz w:val="12"/>
            <w:szCs w:val="12"/>
            <w:u w:val="single"/>
          </w:rPr>
          <w:t>9.2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Учреждения жилищно-коммунального хозяйства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_Toc524443726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51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1200"/>
          <w:tab w:val="right" w:leader="dot" w:pos="9629"/>
        </w:tabs>
        <w:spacing w:after="0" w:line="240" w:lineRule="auto"/>
        <w:ind w:left="480"/>
        <w:rPr>
          <w:rFonts w:ascii="Calibri" w:hAnsi="Calibri" w:cs="Times New Roman"/>
          <w:noProof/>
          <w:color w:val="auto"/>
          <w:kern w:val="0"/>
          <w:sz w:val="12"/>
          <w:szCs w:val="12"/>
        </w:rPr>
      </w:pPr>
      <w:hyperlink r:id="rId281" w:anchor="_Toc524443727" w:history="1">
        <w:r w:rsidRPr="00540D03">
          <w:rPr>
            <w:rFonts w:ascii="Times New Roman" w:hAnsi="Times New Roman" w:cs="Times New Roman"/>
            <w:i/>
            <w:iCs/>
            <w:noProof/>
            <w:color w:val="0000FF"/>
            <w:kern w:val="0"/>
            <w:sz w:val="12"/>
            <w:szCs w:val="12"/>
            <w:u w:val="single"/>
          </w:rPr>
          <w:t>9.2.1</w:t>
        </w:r>
        <w:r w:rsidRPr="00540D03">
          <w:rPr>
            <w:rFonts w:ascii="Calibri" w:hAnsi="Calibri" w:cs="Times New Roman"/>
            <w:noProof/>
            <w:color w:val="0000FF"/>
            <w:kern w:val="0"/>
            <w:sz w:val="12"/>
            <w:szCs w:val="12"/>
            <w:u w:val="single"/>
          </w:rPr>
          <w:tab/>
        </w:r>
        <w:r w:rsidRPr="00540D03">
          <w:rPr>
            <w:rFonts w:ascii="Times New Roman" w:hAnsi="Times New Roman" w:cs="Times New Roman"/>
            <w:i/>
            <w:iCs/>
            <w:noProof/>
            <w:color w:val="0000FF"/>
            <w:kern w:val="0"/>
            <w:sz w:val="12"/>
            <w:szCs w:val="12"/>
            <w:u w:val="single"/>
          </w:rPr>
          <w:t>Гостиницы</w:t>
        </w:r>
        <w:r w:rsidRPr="00540D03">
          <w:rPr>
            <w:rFonts w:ascii="Times New Roman" w:hAnsi="Times New Roman" w:cs="Times New Roman"/>
            <w:i/>
            <w:iCs/>
            <w:noProof/>
            <w:webHidden/>
            <w:color w:val="0000FF"/>
            <w:kern w:val="0"/>
            <w:sz w:val="12"/>
            <w:szCs w:val="12"/>
            <w:u w:val="single"/>
          </w:rPr>
          <w:tab/>
        </w:r>
        <w:r w:rsidRPr="00540D03">
          <w:rPr>
            <w:rFonts w:ascii="Times New Roman" w:hAnsi="Times New Roman" w:cs="Times New Roman"/>
            <w:i/>
            <w:iCs/>
            <w:noProof/>
            <w:webHidden/>
            <w:color w:val="0000FF"/>
            <w:kern w:val="0"/>
            <w:sz w:val="12"/>
            <w:szCs w:val="12"/>
            <w:u w:val="single"/>
          </w:rPr>
          <w:fldChar w:fldCharType="begin"/>
        </w:r>
        <w:r w:rsidRPr="00540D03">
          <w:rPr>
            <w:rFonts w:ascii="Times New Roman" w:hAnsi="Times New Roman" w:cs="Times New Roman"/>
            <w:i/>
            <w:iCs/>
            <w:noProof/>
            <w:webHidden/>
            <w:color w:val="0000FF"/>
            <w:kern w:val="0"/>
            <w:sz w:val="12"/>
            <w:szCs w:val="12"/>
            <w:u w:val="single"/>
          </w:rPr>
          <w:instrText xml:space="preserve"> PAGEREF _Toc524443727 \h </w:instrText>
        </w:r>
        <w:r w:rsidRPr="00540D03">
          <w:rPr>
            <w:rFonts w:ascii="Times New Roman" w:hAnsi="Times New Roman" w:cs="Times New Roman"/>
            <w:i/>
            <w:iCs/>
            <w:noProof/>
            <w:webHidden/>
            <w:color w:val="0000FF"/>
            <w:kern w:val="0"/>
            <w:sz w:val="12"/>
            <w:szCs w:val="12"/>
            <w:u w:val="single"/>
          </w:rPr>
        </w:r>
        <w:r w:rsidRPr="00540D03">
          <w:rPr>
            <w:rFonts w:ascii="Times New Roman" w:hAnsi="Times New Roman" w:cs="Times New Roman"/>
            <w:i/>
            <w:iCs/>
            <w:noProof/>
            <w:webHidden/>
            <w:color w:val="0000FF"/>
            <w:kern w:val="0"/>
            <w:sz w:val="12"/>
            <w:szCs w:val="12"/>
            <w:u w:val="single"/>
          </w:rPr>
          <w:fldChar w:fldCharType="separate"/>
        </w:r>
        <w:r w:rsidRPr="00540D03">
          <w:rPr>
            <w:rFonts w:ascii="Times New Roman" w:hAnsi="Times New Roman" w:cs="Times New Roman"/>
            <w:i/>
            <w:iCs/>
            <w:noProof/>
            <w:webHidden/>
            <w:color w:val="0000FF"/>
            <w:kern w:val="0"/>
            <w:sz w:val="12"/>
            <w:szCs w:val="12"/>
            <w:u w:val="single"/>
          </w:rPr>
          <w:t>51</w:t>
        </w:r>
        <w:r w:rsidRPr="00540D03">
          <w:rPr>
            <w:rFonts w:ascii="Times New Roman" w:hAnsi="Times New Roman" w:cs="Times New Roman"/>
            <w:i/>
            <w:iCs/>
            <w:noProof/>
            <w:webHidden/>
            <w:color w:val="0000FF"/>
            <w:kern w:val="0"/>
            <w:sz w:val="12"/>
            <w:szCs w:val="12"/>
            <w:u w:val="single"/>
          </w:rPr>
          <w:fldChar w:fldCharType="end"/>
        </w:r>
      </w:hyperlink>
    </w:p>
    <w:p w:rsidR="00540D03" w:rsidRPr="00540D03" w:rsidRDefault="00540D03" w:rsidP="00540D03">
      <w:pPr>
        <w:tabs>
          <w:tab w:val="left" w:pos="1200"/>
          <w:tab w:val="right" w:leader="dot" w:pos="9629"/>
        </w:tabs>
        <w:spacing w:after="0" w:line="240" w:lineRule="auto"/>
        <w:ind w:left="480"/>
        <w:rPr>
          <w:rFonts w:ascii="Calibri" w:hAnsi="Calibri" w:cs="Times New Roman"/>
          <w:noProof/>
          <w:color w:val="auto"/>
          <w:kern w:val="0"/>
          <w:sz w:val="12"/>
          <w:szCs w:val="12"/>
        </w:rPr>
      </w:pPr>
      <w:hyperlink r:id="rId282" w:anchor="_Toc524443728" w:history="1">
        <w:r w:rsidRPr="00540D03">
          <w:rPr>
            <w:rFonts w:ascii="Times New Roman" w:hAnsi="Times New Roman" w:cs="Times New Roman"/>
            <w:i/>
            <w:iCs/>
            <w:noProof/>
            <w:color w:val="0000FF"/>
            <w:kern w:val="0"/>
            <w:sz w:val="12"/>
            <w:szCs w:val="12"/>
            <w:u w:val="single"/>
          </w:rPr>
          <w:t>9.2.2</w:t>
        </w:r>
        <w:r w:rsidRPr="00540D03">
          <w:rPr>
            <w:rFonts w:ascii="Calibri" w:hAnsi="Calibri" w:cs="Times New Roman"/>
            <w:noProof/>
            <w:color w:val="0000FF"/>
            <w:kern w:val="0"/>
            <w:sz w:val="12"/>
            <w:szCs w:val="12"/>
            <w:u w:val="single"/>
          </w:rPr>
          <w:tab/>
        </w:r>
        <w:r w:rsidRPr="00540D03">
          <w:rPr>
            <w:rFonts w:ascii="Times New Roman" w:hAnsi="Times New Roman" w:cs="Times New Roman"/>
            <w:i/>
            <w:iCs/>
            <w:noProof/>
            <w:color w:val="0000FF"/>
            <w:kern w:val="0"/>
            <w:sz w:val="12"/>
            <w:szCs w:val="12"/>
            <w:u w:val="single"/>
          </w:rPr>
          <w:t>Формирование архива поселения</w:t>
        </w:r>
        <w:r w:rsidRPr="00540D03">
          <w:rPr>
            <w:rFonts w:ascii="Times New Roman" w:hAnsi="Times New Roman" w:cs="Times New Roman"/>
            <w:i/>
            <w:iCs/>
            <w:noProof/>
            <w:webHidden/>
            <w:color w:val="0000FF"/>
            <w:kern w:val="0"/>
            <w:sz w:val="12"/>
            <w:szCs w:val="12"/>
            <w:u w:val="single"/>
          </w:rPr>
          <w:tab/>
        </w:r>
        <w:r w:rsidRPr="00540D03">
          <w:rPr>
            <w:rFonts w:ascii="Times New Roman" w:hAnsi="Times New Roman" w:cs="Times New Roman"/>
            <w:i/>
            <w:iCs/>
            <w:noProof/>
            <w:webHidden/>
            <w:color w:val="0000FF"/>
            <w:kern w:val="0"/>
            <w:sz w:val="12"/>
            <w:szCs w:val="12"/>
            <w:u w:val="single"/>
          </w:rPr>
          <w:fldChar w:fldCharType="begin"/>
        </w:r>
        <w:r w:rsidRPr="00540D03">
          <w:rPr>
            <w:rFonts w:ascii="Times New Roman" w:hAnsi="Times New Roman" w:cs="Times New Roman"/>
            <w:i/>
            <w:iCs/>
            <w:noProof/>
            <w:webHidden/>
            <w:color w:val="0000FF"/>
            <w:kern w:val="0"/>
            <w:sz w:val="12"/>
            <w:szCs w:val="12"/>
            <w:u w:val="single"/>
          </w:rPr>
          <w:instrText xml:space="preserve"> PAGEREF _Toc524443728 \h </w:instrText>
        </w:r>
        <w:r w:rsidRPr="00540D03">
          <w:rPr>
            <w:rFonts w:ascii="Times New Roman" w:hAnsi="Times New Roman" w:cs="Times New Roman"/>
            <w:i/>
            <w:iCs/>
            <w:noProof/>
            <w:webHidden/>
            <w:color w:val="0000FF"/>
            <w:kern w:val="0"/>
            <w:sz w:val="12"/>
            <w:szCs w:val="12"/>
            <w:u w:val="single"/>
          </w:rPr>
        </w:r>
        <w:r w:rsidRPr="00540D03">
          <w:rPr>
            <w:rFonts w:ascii="Times New Roman" w:hAnsi="Times New Roman" w:cs="Times New Roman"/>
            <w:i/>
            <w:iCs/>
            <w:noProof/>
            <w:webHidden/>
            <w:color w:val="0000FF"/>
            <w:kern w:val="0"/>
            <w:sz w:val="12"/>
            <w:szCs w:val="12"/>
            <w:u w:val="single"/>
          </w:rPr>
          <w:fldChar w:fldCharType="separate"/>
        </w:r>
        <w:r w:rsidRPr="00540D03">
          <w:rPr>
            <w:rFonts w:ascii="Times New Roman" w:hAnsi="Times New Roman" w:cs="Times New Roman"/>
            <w:i/>
            <w:iCs/>
            <w:noProof/>
            <w:webHidden/>
            <w:color w:val="0000FF"/>
            <w:kern w:val="0"/>
            <w:sz w:val="12"/>
            <w:szCs w:val="12"/>
            <w:u w:val="single"/>
          </w:rPr>
          <w:t>51</w:t>
        </w:r>
        <w:r w:rsidRPr="00540D03">
          <w:rPr>
            <w:rFonts w:ascii="Times New Roman" w:hAnsi="Times New Roman" w:cs="Times New Roman"/>
            <w:i/>
            <w:iC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283" w:anchor="_Toc524443729" w:history="1">
        <w:r w:rsidRPr="00540D03">
          <w:rPr>
            <w:rFonts w:ascii="Times New Roman" w:hAnsi="Times New Roman" w:cs="Times New Roman"/>
            <w:b/>
            <w:bCs/>
            <w:caps/>
            <w:noProof/>
            <w:color w:val="0000FF"/>
            <w:kern w:val="0"/>
            <w:sz w:val="12"/>
            <w:szCs w:val="12"/>
            <w:u w:val="single"/>
          </w:rPr>
          <w:t>10</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_Toc524443729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51</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84" w:anchor="_Toc524443730" w:history="1">
        <w:r w:rsidRPr="00540D03">
          <w:rPr>
            <w:rFonts w:ascii="Times New Roman" w:hAnsi="Times New Roman" w:cs="Times New Roman"/>
            <w:smallCaps/>
            <w:noProof/>
            <w:color w:val="0000FF"/>
            <w:kern w:val="0"/>
            <w:sz w:val="12"/>
            <w:szCs w:val="12"/>
            <w:u w:val="single"/>
          </w:rPr>
          <w:t>10.1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Объекты электроснабжения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_Toc524443730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52</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85" w:anchor="_Toc524443731" w:history="1">
        <w:r w:rsidRPr="00540D03">
          <w:rPr>
            <w:rFonts w:ascii="Times New Roman" w:hAnsi="Times New Roman" w:cs="Times New Roman"/>
            <w:smallCaps/>
            <w:noProof/>
            <w:color w:val="0000FF"/>
            <w:kern w:val="0"/>
            <w:sz w:val="12"/>
            <w:szCs w:val="12"/>
            <w:u w:val="single"/>
          </w:rPr>
          <w:t>10.2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Объекты теплоснабжения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_Toc524443731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54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86" w:anchor="_Toc524443732" w:history="1">
        <w:r w:rsidRPr="00540D03">
          <w:rPr>
            <w:rFonts w:ascii="Times New Roman" w:hAnsi="Times New Roman" w:cs="Times New Roman"/>
            <w:smallCaps/>
            <w:noProof/>
            <w:color w:val="0000FF"/>
            <w:kern w:val="0"/>
            <w:sz w:val="12"/>
            <w:szCs w:val="12"/>
            <w:u w:val="single"/>
          </w:rPr>
          <w:t>10.3</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Объекты газоснабжения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_Toc524443732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57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87" w:anchor="_Toc524443733" w:history="1">
        <w:r w:rsidRPr="00540D03">
          <w:rPr>
            <w:rFonts w:ascii="Times New Roman" w:hAnsi="Times New Roman" w:cs="Times New Roman"/>
            <w:smallCaps/>
            <w:noProof/>
            <w:color w:val="0000FF"/>
            <w:kern w:val="0"/>
            <w:sz w:val="12"/>
            <w:szCs w:val="12"/>
            <w:u w:val="single"/>
          </w:rPr>
          <w:t>10.4</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Объекты водоснабжения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_Toc524443733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58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88" w:anchor="_Toc524443734" w:history="1">
        <w:r w:rsidRPr="00540D03">
          <w:rPr>
            <w:rFonts w:ascii="Times New Roman" w:hAnsi="Times New Roman" w:cs="Times New Roman"/>
            <w:smallCaps/>
            <w:noProof/>
            <w:color w:val="0000FF"/>
            <w:kern w:val="0"/>
            <w:sz w:val="12"/>
            <w:szCs w:val="12"/>
            <w:u w:val="single"/>
          </w:rPr>
          <w:t>10.5</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Объекты водоотведения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_Toc524443734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89" w:anchor="_Toc524443735" w:history="1">
        <w:r w:rsidRPr="00540D03">
          <w:rPr>
            <w:rFonts w:ascii="Times New Roman" w:hAnsi="Times New Roman" w:cs="Times New Roman"/>
            <w:smallCaps/>
            <w:noProof/>
            <w:color w:val="0000FF"/>
            <w:kern w:val="0"/>
            <w:sz w:val="12"/>
            <w:szCs w:val="12"/>
            <w:u w:val="single"/>
          </w:rPr>
          <w:t>10.6</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Снабжение населения топливом</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_Toc524443735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290" w:anchor="_Toc524443736" w:history="1">
        <w:r w:rsidRPr="00540D03">
          <w:rPr>
            <w:rFonts w:ascii="Times New Roman" w:hAnsi="Times New Roman" w:cs="Times New Roman"/>
            <w:b/>
            <w:bCs/>
            <w:caps/>
            <w:noProof/>
            <w:color w:val="0000FF"/>
            <w:kern w:val="0"/>
            <w:sz w:val="12"/>
            <w:szCs w:val="12"/>
            <w:u w:val="single"/>
          </w:rPr>
          <w:t>11</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_Toc524443736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65</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91" w:anchor="_Toc524443737" w:history="1">
        <w:r w:rsidRPr="00540D03">
          <w:rPr>
            <w:rFonts w:ascii="Times New Roman" w:hAnsi="Times New Roman" w:cs="Times New Roman"/>
            <w:smallCaps/>
            <w:noProof/>
            <w:color w:val="0000FF"/>
            <w:kern w:val="0"/>
            <w:sz w:val="12"/>
            <w:szCs w:val="12"/>
            <w:u w:val="single"/>
          </w:rPr>
          <w:t>11.1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_Toc524443737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92" w:anchor="_Toc524443738" w:history="1">
        <w:r w:rsidRPr="00540D03">
          <w:rPr>
            <w:rFonts w:ascii="Times New Roman" w:hAnsi="Times New Roman" w:cs="Times New Roman"/>
            <w:smallCaps/>
            <w:noProof/>
            <w:color w:val="0000FF"/>
            <w:kern w:val="0"/>
            <w:sz w:val="12"/>
            <w:szCs w:val="12"/>
            <w:u w:val="single"/>
          </w:rPr>
          <w:t>11.2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Категории и параметры автомобильных дорог систем расселения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_Toc524443738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93" w:anchor="_Toc524443739" w:history="1">
        <w:r w:rsidRPr="00540D03">
          <w:rPr>
            <w:rFonts w:ascii="Times New Roman" w:hAnsi="Times New Roman" w:cs="Times New Roman"/>
            <w:smallCaps/>
            <w:noProof/>
            <w:color w:val="0000FF"/>
            <w:kern w:val="0"/>
            <w:sz w:val="12"/>
            <w:szCs w:val="12"/>
            <w:u w:val="single"/>
          </w:rPr>
          <w:t>11.3</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Параметры отводимых территорий под размещаемые автомобильные дороги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_Toc524443739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94" w:anchor="_Toc524443740" w:history="1">
        <w:r w:rsidRPr="00540D03">
          <w:rPr>
            <w:rFonts w:ascii="Times New Roman" w:hAnsi="Times New Roman" w:cs="Times New Roman"/>
            <w:smallCaps/>
            <w:noProof/>
            <w:color w:val="0000FF"/>
            <w:kern w:val="0"/>
            <w:sz w:val="12"/>
            <w:szCs w:val="12"/>
            <w:u w:val="single"/>
          </w:rPr>
          <w:t>11.4</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Плотность автомобильных дорог общей сети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_Toc524443740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68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95" w:anchor="_Toc524443741" w:history="1">
        <w:r w:rsidRPr="00540D03">
          <w:rPr>
            <w:rFonts w:ascii="Times New Roman" w:hAnsi="Times New Roman" w:cs="Times New Roman"/>
            <w:smallCaps/>
            <w:noProof/>
            <w:color w:val="0000FF"/>
            <w:kern w:val="0"/>
            <w:sz w:val="12"/>
            <w:szCs w:val="12"/>
            <w:u w:val="single"/>
          </w:rPr>
          <w:t>11.5</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Обеспеченность внешних автомобильных дорог объектами дорожного сервиса и элементами обустройства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_Toc524443741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72</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96" w:anchor="_Toc524443742" w:history="1">
        <w:r w:rsidRPr="00540D03">
          <w:rPr>
            <w:rFonts w:ascii="Times New Roman" w:hAnsi="Times New Roman" w:cs="Times New Roman"/>
            <w:smallCaps/>
            <w:noProof/>
            <w:color w:val="0000FF"/>
            <w:kern w:val="0"/>
            <w:sz w:val="12"/>
            <w:szCs w:val="12"/>
            <w:u w:val="single"/>
          </w:rPr>
          <w:t>11.6</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Затраты времени на передвижение трудящихся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_Toc524443742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73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97" w:anchor="_Toc524443743" w:history="1">
        <w:r w:rsidRPr="00540D03">
          <w:rPr>
            <w:rFonts w:ascii="Times New Roman" w:hAnsi="Times New Roman" w:cs="Times New Roman"/>
            <w:smallCaps/>
            <w:noProof/>
            <w:color w:val="0000FF"/>
            <w:kern w:val="0"/>
            <w:sz w:val="12"/>
            <w:szCs w:val="12"/>
            <w:u w:val="single"/>
          </w:rPr>
          <w:t>11.7</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Категории дорог и улиц (для улично-дорожной сети населенных пунктов)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_Toc524443743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73</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98" w:anchor="_Toc524443744" w:history="1">
        <w:r w:rsidRPr="00540D03">
          <w:rPr>
            <w:rFonts w:ascii="Times New Roman" w:hAnsi="Times New Roman" w:cs="Times New Roman"/>
            <w:smallCaps/>
            <w:noProof/>
            <w:color w:val="0000FF"/>
            <w:kern w:val="0"/>
            <w:sz w:val="12"/>
            <w:szCs w:val="12"/>
            <w:u w:val="single"/>
          </w:rPr>
          <w:t>11.8</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Параметры улично-дорожной сети городских и сельских поселений</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_Toc524443744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74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99" w:anchor="_Toc524443745" w:history="1">
        <w:r w:rsidRPr="00540D03">
          <w:rPr>
            <w:rFonts w:ascii="Times New Roman" w:hAnsi="Times New Roman" w:cs="Times New Roman"/>
            <w:smallCaps/>
            <w:noProof/>
            <w:color w:val="0000FF"/>
            <w:kern w:val="0"/>
            <w:sz w:val="12"/>
            <w:szCs w:val="12"/>
            <w:u w:val="single"/>
          </w:rPr>
          <w:t>11.9</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Основные параметры тротуаров и пешеходных дорожек</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_Toc524443745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75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00" w:anchor="_Toc524443746" w:history="1">
        <w:r w:rsidRPr="00540D03">
          <w:rPr>
            <w:rFonts w:ascii="Times New Roman" w:hAnsi="Times New Roman" w:cs="Times New Roman"/>
            <w:smallCaps/>
            <w:noProof/>
            <w:color w:val="0000FF"/>
            <w:kern w:val="0"/>
            <w:sz w:val="12"/>
            <w:szCs w:val="12"/>
            <w:u w:val="single"/>
          </w:rPr>
          <w:t>11.10</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Параметры проектирования улично-дорожной сети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_Toc524443746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75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01" w:anchor="_Toc524443747" w:history="1">
        <w:r w:rsidRPr="00540D03">
          <w:rPr>
            <w:rFonts w:ascii="Times New Roman" w:hAnsi="Times New Roman" w:cs="Times New Roman"/>
            <w:smallCaps/>
            <w:noProof/>
            <w:color w:val="0000FF"/>
            <w:kern w:val="0"/>
            <w:sz w:val="12"/>
            <w:szCs w:val="12"/>
            <w:u w:val="single"/>
          </w:rPr>
          <w:t>11.11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Параметры пешеходных путей с возможностью проезда механических инвалидных колясок</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_Toc524443747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77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02" w:anchor="_Toc524443748" w:history="1">
        <w:r w:rsidRPr="00540D03">
          <w:rPr>
            <w:rFonts w:ascii="Times New Roman" w:hAnsi="Times New Roman" w:cs="Times New Roman"/>
            <w:smallCaps/>
            <w:noProof/>
            <w:color w:val="0000FF"/>
            <w:kern w:val="0"/>
            <w:sz w:val="12"/>
            <w:szCs w:val="12"/>
            <w:u w:val="single"/>
          </w:rPr>
          <w:t>11.12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Ширина полосы для складирования снега в пределах проезжей части улиц и дорог</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_Toc524443748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77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03" w:anchor="_Toc524443749" w:history="1">
        <w:r w:rsidRPr="00540D03">
          <w:rPr>
            <w:rFonts w:ascii="Times New Roman" w:hAnsi="Times New Roman" w:cs="Times New Roman"/>
            <w:smallCaps/>
            <w:noProof/>
            <w:color w:val="0000FF"/>
            <w:kern w:val="0"/>
            <w:sz w:val="12"/>
            <w:szCs w:val="12"/>
            <w:u w:val="single"/>
          </w:rPr>
          <w:t>11.13</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Нормы проектирования сооружений и устройств для хранения  и обслуживания транспортных средств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_Toc524443749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77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04" w:anchor="_Toc524443750" w:history="1">
        <w:r w:rsidRPr="00540D03">
          <w:rPr>
            <w:rFonts w:ascii="Times New Roman" w:hAnsi="Times New Roman" w:cs="Times New Roman"/>
            <w:smallCaps/>
            <w:noProof/>
            <w:color w:val="0000FF"/>
            <w:kern w:val="0"/>
            <w:sz w:val="12"/>
            <w:szCs w:val="12"/>
            <w:u w:val="single"/>
          </w:rPr>
          <w:t>11.14</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Параметры проектирования объектов транспортного обслуживания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_Toc524443750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05" w:anchor="_Toc524443751" w:history="1">
        <w:r w:rsidRPr="00540D03">
          <w:rPr>
            <w:rFonts w:ascii="Times New Roman" w:hAnsi="Times New Roman" w:cs="Times New Roman"/>
            <w:smallCaps/>
            <w:noProof/>
            <w:color w:val="0000FF"/>
            <w:kern w:val="0"/>
            <w:sz w:val="12"/>
            <w:szCs w:val="12"/>
            <w:u w:val="single"/>
          </w:rPr>
          <w:t>11.15</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Показатели инженерной подготовки и защиты территории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_Toc524443751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82</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306" w:anchor="_Toc524443752" w:history="1">
        <w:r w:rsidRPr="00540D03">
          <w:rPr>
            <w:rFonts w:ascii="Times New Roman" w:hAnsi="Times New Roman" w:cs="Times New Roman"/>
            <w:b/>
            <w:bCs/>
            <w:caps/>
            <w:noProof/>
            <w:color w:val="0000FF"/>
            <w:kern w:val="0"/>
            <w:sz w:val="12"/>
            <w:szCs w:val="12"/>
            <w:u w:val="single"/>
          </w:rPr>
          <w:t>12</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населения поселения транспортными услугами в границах поселения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_Toc524443752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84</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07" w:anchor="_Toc524443753" w:history="1">
        <w:r w:rsidRPr="00540D03">
          <w:rPr>
            <w:rFonts w:ascii="Times New Roman" w:hAnsi="Times New Roman" w:cs="Times New Roman"/>
            <w:smallCaps/>
            <w:noProof/>
            <w:color w:val="0000FF"/>
            <w:kern w:val="0"/>
            <w:sz w:val="12"/>
            <w:szCs w:val="12"/>
            <w:u w:val="single"/>
          </w:rPr>
          <w:t>12.1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Нормы проектирования остановочных пунктов общественного транспорта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_Toc524443753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08" w:anchor="_Toc524443754" w:history="1">
        <w:r w:rsidRPr="00540D03">
          <w:rPr>
            <w:rFonts w:ascii="Times New Roman" w:hAnsi="Times New Roman" w:cs="Times New Roman"/>
            <w:smallCaps/>
            <w:noProof/>
            <w:color w:val="0000FF"/>
            <w:kern w:val="0"/>
            <w:sz w:val="12"/>
            <w:szCs w:val="12"/>
            <w:u w:val="single"/>
          </w:rPr>
          <w:t>12.2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Нормы земельных участков под автобусные парки (гаражи)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_Toc524443754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309" w:anchor="_Toc524443755" w:history="1">
        <w:r w:rsidRPr="00540D03">
          <w:rPr>
            <w:rFonts w:ascii="Times New Roman" w:hAnsi="Times New Roman" w:cs="Times New Roman"/>
            <w:b/>
            <w:bCs/>
            <w:caps/>
            <w:noProof/>
            <w:color w:val="0000FF"/>
            <w:kern w:val="0"/>
            <w:sz w:val="12"/>
            <w:szCs w:val="12"/>
            <w:u w:val="single"/>
          </w:rPr>
          <w:t>13</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пунктами технического осмотра автомобилей в границах населенных пунктов поселения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_Toc524443755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85</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310" w:anchor="_Toc524443756" w:history="1">
        <w:r w:rsidRPr="00540D03">
          <w:rPr>
            <w:rFonts w:ascii="Times New Roman" w:hAnsi="Times New Roman" w:cs="Times New Roman"/>
            <w:b/>
            <w:bCs/>
            <w:caps/>
            <w:noProof/>
            <w:color w:val="0000FF"/>
            <w:kern w:val="0"/>
            <w:sz w:val="12"/>
            <w:szCs w:val="12"/>
            <w:u w:val="single"/>
          </w:rPr>
          <w:t>14</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ритуальных услуг и содержание мест захоронения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_Toc524443756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85</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11" w:anchor="_Toc524443757" w:history="1">
        <w:r w:rsidRPr="00540D03">
          <w:rPr>
            <w:rFonts w:ascii="Times New Roman" w:hAnsi="Times New Roman" w:cs="Times New Roman"/>
            <w:smallCaps/>
            <w:noProof/>
            <w:color w:val="0000FF"/>
            <w:kern w:val="0"/>
            <w:sz w:val="12"/>
            <w:szCs w:val="12"/>
            <w:u w:val="single"/>
          </w:rPr>
          <w:t>14.1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размеры земельного участка для кладбища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_Toc524443757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12" w:anchor="_Toc524443758" w:history="1">
        <w:r w:rsidRPr="00540D03">
          <w:rPr>
            <w:rFonts w:ascii="Times New Roman" w:hAnsi="Times New Roman" w:cs="Times New Roman"/>
            <w:smallCaps/>
            <w:noProof/>
            <w:color w:val="0000FF"/>
            <w:kern w:val="0"/>
            <w:sz w:val="12"/>
            <w:szCs w:val="12"/>
            <w:u w:val="single"/>
          </w:rPr>
          <w:t>14.2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требования к размещению объектов ритуального назначения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_Toc524443758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13" w:anchor="_Toc524443759" w:history="1">
        <w:r w:rsidRPr="00540D03">
          <w:rPr>
            <w:rFonts w:ascii="Times New Roman" w:hAnsi="Times New Roman" w:cs="Times New Roman"/>
            <w:smallCaps/>
            <w:noProof/>
            <w:color w:val="0000FF"/>
            <w:kern w:val="0"/>
            <w:sz w:val="12"/>
            <w:szCs w:val="12"/>
            <w:u w:val="single"/>
          </w:rPr>
          <w:t>14.3</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требования к участку, отводимому под кладбище.</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_Toc524443759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14" w:anchor="_Toc524443760" w:history="1">
        <w:r w:rsidRPr="00540D03">
          <w:rPr>
            <w:rFonts w:ascii="Times New Roman" w:hAnsi="Times New Roman" w:cs="Times New Roman"/>
            <w:smallCaps/>
            <w:noProof/>
            <w:color w:val="0000FF"/>
            <w:kern w:val="0"/>
            <w:sz w:val="12"/>
            <w:szCs w:val="12"/>
            <w:u w:val="single"/>
          </w:rPr>
          <w:t>14.4</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требования к использованию территорий закрытых кладбищ.</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_Toc524443760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15" w:anchor="_Toc524443761" w:history="1">
        <w:r w:rsidRPr="00540D03">
          <w:rPr>
            <w:rFonts w:ascii="Times New Roman" w:hAnsi="Times New Roman" w:cs="Times New Roman"/>
            <w:smallCaps/>
            <w:noProof/>
            <w:color w:val="0000FF"/>
            <w:kern w:val="0"/>
            <w:sz w:val="12"/>
            <w:szCs w:val="12"/>
            <w:u w:val="single"/>
          </w:rPr>
          <w:t>14.5</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требования к благоустройству объектов ритуального назначения.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_Toc524443761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316" w:anchor="_Toc524443762" w:history="1">
        <w:r w:rsidRPr="00540D03">
          <w:rPr>
            <w:rFonts w:ascii="Times New Roman" w:hAnsi="Times New Roman" w:cs="Times New Roman"/>
            <w:b/>
            <w:bCs/>
            <w:caps/>
            <w:noProof/>
            <w:color w:val="0000FF"/>
            <w:kern w:val="0"/>
            <w:sz w:val="12"/>
            <w:szCs w:val="12"/>
            <w:u w:val="single"/>
          </w:rPr>
          <w:t>15</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организации сбора и вывоза бытовых отходов и мусора</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_Toc524443762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87</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17" w:anchor="_Toc524443763" w:history="1">
        <w:r w:rsidRPr="00540D03">
          <w:rPr>
            <w:rFonts w:ascii="Times New Roman" w:hAnsi="Times New Roman" w:cs="Times New Roman"/>
            <w:smallCaps/>
            <w:noProof/>
            <w:color w:val="0000FF"/>
            <w:kern w:val="0"/>
            <w:sz w:val="12"/>
            <w:szCs w:val="12"/>
            <w:u w:val="single"/>
          </w:rPr>
          <w:t>15.1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накопления твёрдых бытовых отходов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_Toc524443763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18" w:anchor="_Toc524443764" w:history="1">
        <w:r w:rsidRPr="00540D03">
          <w:rPr>
            <w:rFonts w:ascii="Times New Roman" w:hAnsi="Times New Roman" w:cs="Times New Roman"/>
            <w:smallCaps/>
            <w:noProof/>
            <w:color w:val="0000FF"/>
            <w:kern w:val="0"/>
            <w:sz w:val="12"/>
            <w:szCs w:val="12"/>
            <w:u w:val="single"/>
          </w:rPr>
          <w:t>15.2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накопления  крупногабаритных  коммунальных  отходов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_Toc524443764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19" w:anchor="_Toc524443765" w:history="1">
        <w:r w:rsidRPr="00540D03">
          <w:rPr>
            <w:rFonts w:ascii="Times New Roman" w:hAnsi="Times New Roman" w:cs="Times New Roman"/>
            <w:smallCaps/>
            <w:noProof/>
            <w:color w:val="0000FF"/>
            <w:kern w:val="0"/>
            <w:sz w:val="12"/>
            <w:szCs w:val="12"/>
            <w:u w:val="single"/>
          </w:rPr>
          <w:t>15.3</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показатели количества уличного смёта с 1 м2 твёрдых покрытий улиц, площадей и других территорий общего пользования.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_Toc524443765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20" w:anchor="_Toc524443766" w:history="1">
        <w:r w:rsidRPr="00540D03">
          <w:rPr>
            <w:rFonts w:ascii="Times New Roman" w:hAnsi="Times New Roman" w:cs="Times New Roman"/>
            <w:smallCaps/>
            <w:noProof/>
            <w:color w:val="0000FF"/>
            <w:kern w:val="0"/>
            <w:sz w:val="12"/>
            <w:szCs w:val="12"/>
            <w:u w:val="single"/>
          </w:rPr>
          <w:t>15.4</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требования к мероприятиям по мусороудалению</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_Toc524443766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21" w:anchor="_Toc524443767" w:history="1">
        <w:r w:rsidRPr="00540D03">
          <w:rPr>
            <w:rFonts w:ascii="Times New Roman" w:hAnsi="Times New Roman" w:cs="Times New Roman"/>
            <w:smallCaps/>
            <w:noProof/>
            <w:color w:val="0000FF"/>
            <w:kern w:val="0"/>
            <w:sz w:val="12"/>
            <w:szCs w:val="12"/>
            <w:u w:val="single"/>
          </w:rPr>
          <w:t>15.5</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требования к размещению площадок для установки  мусоросборников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_Toc524443767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22" w:anchor="_Toc524443768" w:history="1">
        <w:r w:rsidRPr="00540D03">
          <w:rPr>
            <w:rFonts w:ascii="Times New Roman" w:hAnsi="Times New Roman" w:cs="Times New Roman"/>
            <w:smallCaps/>
            <w:noProof/>
            <w:color w:val="0000FF"/>
            <w:kern w:val="0"/>
            <w:sz w:val="12"/>
            <w:szCs w:val="12"/>
            <w:u w:val="single"/>
          </w:rPr>
          <w:t>15.6</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требования к расчёту числа устанавливаемых контейнеров для мусора.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_Toc524443768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23" w:anchor="_Toc524443769" w:history="1">
        <w:r w:rsidRPr="00540D03">
          <w:rPr>
            <w:rFonts w:ascii="Times New Roman" w:hAnsi="Times New Roman" w:cs="Times New Roman"/>
            <w:smallCaps/>
            <w:noProof/>
            <w:color w:val="0000FF"/>
            <w:kern w:val="0"/>
            <w:sz w:val="12"/>
            <w:szCs w:val="12"/>
            <w:u w:val="single"/>
          </w:rPr>
          <w:t>15.7</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_Toc524443769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89</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324" w:anchor="_Toc524443770" w:history="1">
        <w:r w:rsidRPr="00540D03">
          <w:rPr>
            <w:rFonts w:ascii="Times New Roman" w:hAnsi="Times New Roman" w:cs="Times New Roman"/>
            <w:b/>
            <w:bCs/>
            <w:caps/>
            <w:noProof/>
            <w:color w:val="0000FF"/>
            <w:kern w:val="0"/>
            <w:sz w:val="12"/>
            <w:szCs w:val="12"/>
            <w:u w:val="single"/>
          </w:rPr>
          <w:t>16</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_Toc524443770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89</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25" w:anchor="_Toc524443771" w:history="1">
        <w:r w:rsidRPr="00540D03">
          <w:rPr>
            <w:rFonts w:ascii="Times New Roman" w:hAnsi="Times New Roman" w:cs="Times New Roman"/>
            <w:smallCaps/>
            <w:noProof/>
            <w:color w:val="0000FF"/>
            <w:kern w:val="0"/>
            <w:sz w:val="12"/>
            <w:szCs w:val="12"/>
            <w:u w:val="single"/>
          </w:rPr>
          <w:t>16.1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_Toc524443771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89</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26" w:anchor="_Toc524443772" w:history="1">
        <w:r w:rsidRPr="00540D03">
          <w:rPr>
            <w:rFonts w:ascii="Times New Roman" w:hAnsi="Times New Roman" w:cs="Times New Roman"/>
            <w:smallCaps/>
            <w:noProof/>
            <w:color w:val="0000FF"/>
            <w:kern w:val="0"/>
            <w:sz w:val="12"/>
            <w:szCs w:val="12"/>
            <w:u w:val="single"/>
          </w:rPr>
          <w:t>16.2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требования градостроительного проектирования в сейсмических районах</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_Toc524443772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90</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27" w:anchor="_Toc524443773" w:history="1">
        <w:r w:rsidRPr="00540D03">
          <w:rPr>
            <w:rFonts w:ascii="Times New Roman" w:hAnsi="Times New Roman" w:cs="Times New Roman"/>
            <w:smallCaps/>
            <w:noProof/>
            <w:color w:val="0000FF"/>
            <w:kern w:val="0"/>
            <w:sz w:val="12"/>
            <w:szCs w:val="12"/>
            <w:u w:val="single"/>
          </w:rPr>
          <w:t>16.3</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показатели пожарной безопасности населенных пунктов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_Toc524443773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91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28" w:anchor="_Toc524443774" w:history="1">
        <w:r w:rsidRPr="00540D03">
          <w:rPr>
            <w:rFonts w:ascii="Times New Roman" w:hAnsi="Times New Roman" w:cs="Times New Roman"/>
            <w:smallCaps/>
            <w:noProof/>
            <w:color w:val="0000FF"/>
            <w:kern w:val="0"/>
            <w:sz w:val="12"/>
            <w:szCs w:val="12"/>
            <w:u w:val="single"/>
          </w:rPr>
          <w:t>16.4</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требования по защите территорий от затопления и подтопления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_Toc524443774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91</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329" w:anchor="_Toc524443775" w:history="1">
        <w:r w:rsidRPr="00540D03">
          <w:rPr>
            <w:rFonts w:ascii="Times New Roman" w:hAnsi="Times New Roman" w:cs="Times New Roman"/>
            <w:b/>
            <w:bCs/>
            <w:caps/>
            <w:noProof/>
            <w:color w:val="0000FF"/>
            <w:kern w:val="0"/>
            <w:sz w:val="12"/>
            <w:szCs w:val="12"/>
            <w:u w:val="single"/>
          </w:rPr>
          <w:t>17</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_Toc524443775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92</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330" w:anchor="_Toc524443776" w:history="1">
        <w:r w:rsidRPr="00540D03">
          <w:rPr>
            <w:rFonts w:ascii="Times New Roman" w:hAnsi="Times New Roman" w:cs="Times New Roman"/>
            <w:b/>
            <w:bCs/>
            <w:caps/>
            <w:noProof/>
            <w:color w:val="0000FF"/>
            <w:kern w:val="0"/>
            <w:sz w:val="12"/>
            <w:szCs w:val="12"/>
            <w:u w:val="single"/>
          </w:rPr>
          <w:t>18</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_Toc524443776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93</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331" w:anchor="_Toc524443777" w:history="1">
        <w:r w:rsidRPr="00540D03">
          <w:rPr>
            <w:rFonts w:ascii="Times New Roman" w:hAnsi="Times New Roman" w:cs="Times New Roman"/>
            <w:b/>
            <w:bCs/>
            <w:caps/>
            <w:noProof/>
            <w:color w:val="0000FF"/>
            <w:kern w:val="0"/>
            <w:sz w:val="12"/>
            <w:szCs w:val="12"/>
            <w:u w:val="single"/>
          </w:rPr>
          <w:t>19</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_Toc524443777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93</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332" w:anchor="_Toc524443778" w:history="1">
        <w:r w:rsidRPr="00540D03">
          <w:rPr>
            <w:rFonts w:ascii="Times New Roman" w:hAnsi="Times New Roman" w:cs="Times New Roman"/>
            <w:b/>
            <w:bCs/>
            <w:caps/>
            <w:noProof/>
            <w:color w:val="0000FF"/>
            <w:kern w:val="0"/>
            <w:sz w:val="12"/>
            <w:szCs w:val="12"/>
            <w:u w:val="single"/>
          </w:rPr>
          <w:t>20</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градостроительного проектирования в сфере охраны окружающей среды.</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_Toc524443778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94</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33" w:anchor="_Toc524443779" w:history="1">
        <w:r w:rsidRPr="00540D03">
          <w:rPr>
            <w:rFonts w:ascii="Times New Roman" w:hAnsi="Times New Roman" w:cs="Times New Roman"/>
            <w:smallCaps/>
            <w:noProof/>
            <w:color w:val="0000FF"/>
            <w:kern w:val="0"/>
            <w:sz w:val="12"/>
            <w:szCs w:val="12"/>
            <w:u w:val="single"/>
          </w:rPr>
          <w:t>20.1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показатели допустимых уровней воздействия на окружающую среду.</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_Toc524443779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94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629"/>
        </w:tabs>
        <w:spacing w:after="0" w:line="240" w:lineRule="auto"/>
        <w:rPr>
          <w:rFonts w:ascii="Calibri" w:hAnsi="Calibri" w:cs="Times New Roman"/>
          <w:noProof/>
          <w:color w:val="auto"/>
          <w:kern w:val="0"/>
          <w:sz w:val="12"/>
          <w:szCs w:val="12"/>
        </w:rPr>
      </w:pPr>
      <w:hyperlink r:id="rId334" w:anchor="_Toc524443780" w:history="1">
        <w:r w:rsidRPr="00540D03">
          <w:rPr>
            <w:rFonts w:ascii="Times New Roman" w:eastAsia="Calibri" w:hAnsi="Times New Roman" w:cs="Times New Roman"/>
            <w:b/>
            <w:bCs/>
            <w:caps/>
            <w:noProof/>
            <w:color w:val="0000FF"/>
            <w:kern w:val="0"/>
            <w:sz w:val="12"/>
            <w:szCs w:val="12"/>
            <w:u w:val="single"/>
          </w:rPr>
          <w:t>0,8 ПДК</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_Toc524443780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95</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35" w:anchor="_Toc524443781" w:history="1">
        <w:r w:rsidRPr="00540D03">
          <w:rPr>
            <w:rFonts w:ascii="Times New Roman" w:hAnsi="Times New Roman" w:cs="Times New Roman"/>
            <w:smallCaps/>
            <w:noProof/>
            <w:color w:val="0000FF"/>
            <w:kern w:val="0"/>
            <w:sz w:val="12"/>
            <w:szCs w:val="12"/>
            <w:u w:val="single"/>
          </w:rPr>
          <w:t>20.2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требования по обеспечению экологической безопасности и охране окружающей среды при размещении производственных объектов.</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_Toc524443781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96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36" w:anchor="_Toc524443782" w:history="1">
        <w:r w:rsidRPr="00540D03">
          <w:rPr>
            <w:rFonts w:ascii="Times New Roman" w:hAnsi="Times New Roman" w:cs="Times New Roman"/>
            <w:smallCaps/>
            <w:noProof/>
            <w:color w:val="0000FF"/>
            <w:kern w:val="0"/>
            <w:sz w:val="12"/>
            <w:szCs w:val="12"/>
            <w:u w:val="single"/>
          </w:rPr>
          <w:t>20.3</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Регулирование микроклимата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_Toc524443782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98</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337" w:anchor="_Toc524443783" w:history="1">
        <w:r w:rsidRPr="00540D03">
          <w:rPr>
            <w:rFonts w:ascii="Times New Roman" w:hAnsi="Times New Roman" w:cs="Times New Roman"/>
            <w:b/>
            <w:bCs/>
            <w:caps/>
            <w:noProof/>
            <w:color w:val="0000FF"/>
            <w:kern w:val="0"/>
            <w:sz w:val="12"/>
            <w:szCs w:val="12"/>
            <w:u w:val="single"/>
          </w:rPr>
          <w:t>21</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Нормативные требования к размещению  объектов капитального строительства в зонах с особыми условиями использования территории.</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_Toc524443783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98</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338" w:anchor="_Toc524443784" w:history="1">
        <w:r w:rsidRPr="00540D03">
          <w:rPr>
            <w:rFonts w:ascii="Times New Roman" w:hAnsi="Times New Roman" w:cs="Times New Roman"/>
            <w:b/>
            <w:bCs/>
            <w:caps/>
            <w:noProof/>
            <w:color w:val="0000FF"/>
            <w:kern w:val="0"/>
            <w:sz w:val="12"/>
            <w:szCs w:val="12"/>
            <w:u w:val="single"/>
          </w:rPr>
          <w:t>22</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Нормативные требования к застройке территорий месторождений полезных ископаемых.</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_Toc524443784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102</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339" w:anchor="_Toc524443785" w:history="1">
        <w:r w:rsidRPr="00540D03">
          <w:rPr>
            <w:rFonts w:ascii="Times New Roman" w:hAnsi="Times New Roman" w:cs="Times New Roman"/>
            <w:b/>
            <w:bCs/>
            <w:caps/>
            <w:noProof/>
            <w:color w:val="0000FF"/>
            <w:kern w:val="0"/>
            <w:sz w:val="12"/>
            <w:szCs w:val="12"/>
            <w:u w:val="single"/>
          </w:rPr>
          <w:t>23</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Нормативные требования к охране объектов культурного наследия при градостроительном проектировании.</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_Toc524443785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102</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340" w:anchor="_Toc524443786" w:history="1">
        <w:r w:rsidRPr="00540D03">
          <w:rPr>
            <w:rFonts w:ascii="Times New Roman" w:hAnsi="Times New Roman" w:cs="Times New Roman"/>
            <w:b/>
            <w:bCs/>
            <w:caps/>
            <w:noProof/>
            <w:color w:val="0000FF"/>
            <w:kern w:val="0"/>
            <w:sz w:val="12"/>
            <w:szCs w:val="12"/>
            <w:u w:val="single"/>
          </w:rPr>
          <w:t>24</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_Toc524443786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104</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41" w:anchor="_Toc524443787" w:history="1">
        <w:r w:rsidRPr="00540D03">
          <w:rPr>
            <w:rFonts w:ascii="Times New Roman" w:hAnsi="Times New Roman" w:cs="Times New Roman"/>
            <w:smallCaps/>
            <w:noProof/>
            <w:color w:val="0000FF"/>
            <w:kern w:val="0"/>
            <w:sz w:val="12"/>
            <w:szCs w:val="12"/>
            <w:u w:val="single"/>
          </w:rPr>
          <w:t>24.1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Нормативные требования к организации и размещению в границах  поселения  лечебно-оздоровительных местностей и курортов местного 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_Toc524443787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42" w:anchor="_Toc524443788" w:history="1">
        <w:r w:rsidRPr="00540D03">
          <w:rPr>
            <w:rFonts w:ascii="Times New Roman" w:hAnsi="Times New Roman" w:cs="Times New Roman"/>
            <w:smallCaps/>
            <w:noProof/>
            <w:color w:val="0000FF"/>
            <w:kern w:val="0"/>
            <w:sz w:val="12"/>
            <w:szCs w:val="12"/>
            <w:u w:val="single"/>
          </w:rPr>
          <w:t>24.2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Размеры озеленённых территорий общего пользования курортных зон в санаторно-курортных и оздоровительных организациях</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_Toc524443788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43" w:anchor="_Toc524443789" w:history="1">
        <w:r w:rsidRPr="00540D03">
          <w:rPr>
            <w:rFonts w:ascii="Times New Roman" w:hAnsi="Times New Roman" w:cs="Times New Roman"/>
            <w:smallCaps/>
            <w:noProof/>
            <w:color w:val="0000FF"/>
            <w:kern w:val="0"/>
            <w:sz w:val="12"/>
            <w:szCs w:val="12"/>
            <w:u w:val="single"/>
          </w:rPr>
          <w:t>24.3</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Уровень обеспеченности поселений лечебно-оздоровительными местностями и курортами местного 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_Toc524443789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44" w:anchor="_Toc524443790" w:history="1">
        <w:r w:rsidRPr="00540D03">
          <w:rPr>
            <w:rFonts w:ascii="Times New Roman" w:hAnsi="Times New Roman" w:cs="Times New Roman"/>
            <w:smallCaps/>
            <w:noProof/>
            <w:color w:val="0000FF"/>
            <w:kern w:val="0"/>
            <w:sz w:val="12"/>
            <w:szCs w:val="12"/>
            <w:u w:val="single"/>
          </w:rPr>
          <w:t>24.4</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Размеры земельных участков лечебно-оздоровительных местностей и курортов местного значения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_Toc524443790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104</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45" w:anchor="_Toc524443791" w:history="1">
        <w:r w:rsidRPr="00540D03">
          <w:rPr>
            <w:rFonts w:ascii="Times New Roman" w:hAnsi="Times New Roman" w:cs="Times New Roman"/>
            <w:smallCaps/>
            <w:noProof/>
            <w:color w:val="0000FF"/>
            <w:kern w:val="0"/>
            <w:sz w:val="12"/>
            <w:szCs w:val="12"/>
            <w:u w:val="single"/>
          </w:rPr>
          <w:t>24.5</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Расстояние от границ земельных участков вновь проектируемых санаторно-курортных и оздоровительных организаций</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_Toc524443791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46" w:anchor="_Toc524443792" w:history="1">
        <w:r w:rsidRPr="00540D03">
          <w:rPr>
            <w:rFonts w:ascii="Times New Roman" w:hAnsi="Times New Roman" w:cs="Times New Roman"/>
            <w:smallCaps/>
            <w:noProof/>
            <w:color w:val="0000FF"/>
            <w:kern w:val="0"/>
            <w:sz w:val="12"/>
            <w:szCs w:val="12"/>
            <w:u w:val="single"/>
          </w:rPr>
          <w:t>24.6</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Размеры территорий пляжей, размещаемых в курортных зонах</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_Toc524443792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47" w:anchor="_Toc524443793" w:history="1">
        <w:r w:rsidRPr="00540D03">
          <w:rPr>
            <w:rFonts w:ascii="Times New Roman" w:hAnsi="Times New Roman" w:cs="Times New Roman"/>
            <w:smallCaps/>
            <w:noProof/>
            <w:color w:val="0000FF"/>
            <w:kern w:val="0"/>
            <w:sz w:val="12"/>
            <w:szCs w:val="12"/>
            <w:u w:val="single"/>
          </w:rPr>
          <w:t>24.7</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_Toc524443793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48" w:anchor="_Toc524443794" w:history="1">
        <w:r w:rsidRPr="00540D03">
          <w:rPr>
            <w:rFonts w:ascii="Times New Roman" w:hAnsi="Times New Roman" w:cs="Times New Roman"/>
            <w:smallCaps/>
            <w:noProof/>
            <w:color w:val="0000FF"/>
            <w:kern w:val="0"/>
            <w:sz w:val="12"/>
            <w:szCs w:val="12"/>
            <w:u w:val="single"/>
          </w:rPr>
          <w:t>24.8</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Размеры территории специализированных лечебных пляжей для лечащихся с ограниченной подвижностью</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_Toc524443794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49" w:anchor="_Toc524443795" w:history="1">
        <w:r w:rsidRPr="00540D03">
          <w:rPr>
            <w:rFonts w:ascii="Times New Roman" w:hAnsi="Times New Roman" w:cs="Times New Roman"/>
            <w:smallCaps/>
            <w:noProof/>
            <w:color w:val="0000FF"/>
            <w:kern w:val="0"/>
            <w:sz w:val="12"/>
            <w:szCs w:val="12"/>
            <w:u w:val="single"/>
          </w:rPr>
          <w:t>24.9</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_Toc524443795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350" w:anchor="_Toc524443796" w:history="1">
        <w:r w:rsidRPr="00540D03">
          <w:rPr>
            <w:rFonts w:ascii="Times New Roman" w:hAnsi="Times New Roman" w:cs="Times New Roman"/>
            <w:b/>
            <w:bCs/>
            <w:caps/>
            <w:noProof/>
            <w:color w:val="0000FF"/>
            <w:kern w:val="0"/>
            <w:sz w:val="12"/>
            <w:szCs w:val="12"/>
            <w:u w:val="single"/>
          </w:rPr>
          <w:t>25</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массового отдыха жителей поселения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_Toc524443796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105</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51" w:anchor="_Toc524443797" w:history="1">
        <w:r w:rsidRPr="00540D03">
          <w:rPr>
            <w:rFonts w:ascii="Times New Roman" w:hAnsi="Times New Roman" w:cs="Times New Roman"/>
            <w:smallCaps/>
            <w:noProof/>
            <w:color w:val="0000FF"/>
            <w:kern w:val="0"/>
            <w:sz w:val="12"/>
            <w:szCs w:val="12"/>
            <w:u w:val="single"/>
          </w:rPr>
          <w:t>25.1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Требования к размещению объектов для массового отдыха населения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_Toc524443797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105</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52" w:anchor="_Toc524443798" w:history="1">
        <w:r w:rsidRPr="00540D03">
          <w:rPr>
            <w:rFonts w:ascii="Times New Roman" w:hAnsi="Times New Roman" w:cs="Times New Roman"/>
            <w:smallCaps/>
            <w:noProof/>
            <w:color w:val="0000FF"/>
            <w:kern w:val="0"/>
            <w:sz w:val="12"/>
            <w:szCs w:val="12"/>
            <w:u w:val="single"/>
          </w:rPr>
          <w:t>25.2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Требования к размещению зоны отдыха в условиях котловинности горного рельефа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_Toc524443798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53" w:anchor="_Toc524443799" w:history="1">
        <w:r w:rsidRPr="00540D03">
          <w:rPr>
            <w:rFonts w:ascii="Times New Roman" w:hAnsi="Times New Roman" w:cs="Times New Roman"/>
            <w:smallCaps/>
            <w:noProof/>
            <w:color w:val="0000FF"/>
            <w:kern w:val="0"/>
            <w:sz w:val="12"/>
            <w:szCs w:val="12"/>
            <w:u w:val="single"/>
          </w:rPr>
          <w:t>25.3</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Нормативы транспортной доступности зон массового кратковременного отдыха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_Toc524443799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54" w:anchor="_Toc524443800" w:history="1">
        <w:r w:rsidRPr="00540D03">
          <w:rPr>
            <w:rFonts w:ascii="Times New Roman" w:hAnsi="Times New Roman" w:cs="Times New Roman"/>
            <w:smallCaps/>
            <w:noProof/>
            <w:color w:val="0000FF"/>
            <w:kern w:val="0"/>
            <w:sz w:val="12"/>
            <w:szCs w:val="12"/>
            <w:u w:val="single"/>
          </w:rPr>
          <w:t>25.4</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Размеры территорий зон отдыха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_Toc524443800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55" w:anchor="_Toc524443801" w:history="1">
        <w:r w:rsidRPr="00540D03">
          <w:rPr>
            <w:rFonts w:ascii="Times New Roman" w:hAnsi="Times New Roman" w:cs="Times New Roman"/>
            <w:smallCaps/>
            <w:noProof/>
            <w:color w:val="0000FF"/>
            <w:kern w:val="0"/>
            <w:sz w:val="12"/>
            <w:szCs w:val="12"/>
            <w:u w:val="single"/>
          </w:rPr>
          <w:t>25.5</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Размеры территорий пляжей, размещаемых в зонах  отдыха</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_Toc524443801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56" w:anchor="_Toc524443802" w:history="1">
        <w:r w:rsidRPr="00540D03">
          <w:rPr>
            <w:rFonts w:ascii="Times New Roman" w:hAnsi="Times New Roman" w:cs="Times New Roman"/>
            <w:smallCaps/>
            <w:noProof/>
            <w:color w:val="0000FF"/>
            <w:kern w:val="0"/>
            <w:sz w:val="12"/>
            <w:szCs w:val="12"/>
            <w:u w:val="single"/>
          </w:rPr>
          <w:t>25.6</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_Toc524443802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57" w:anchor="_Toc524443803" w:history="1">
        <w:r w:rsidRPr="00540D03">
          <w:rPr>
            <w:rFonts w:ascii="Times New Roman" w:hAnsi="Times New Roman" w:cs="Times New Roman"/>
            <w:smallCaps/>
            <w:noProof/>
            <w:color w:val="0000FF"/>
            <w:kern w:val="0"/>
            <w:sz w:val="12"/>
            <w:szCs w:val="12"/>
            <w:u w:val="single"/>
          </w:rPr>
          <w:t>25.7</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_Toc524443803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358" w:anchor="_Toc524443804" w:history="1">
        <w:r w:rsidRPr="00540D03">
          <w:rPr>
            <w:rFonts w:ascii="Times New Roman" w:hAnsi="Times New Roman" w:cs="Times New Roman"/>
            <w:b/>
            <w:bCs/>
            <w:caps/>
            <w:noProof/>
            <w:color w:val="0000FF"/>
            <w:kern w:val="0"/>
            <w:sz w:val="12"/>
            <w:szCs w:val="12"/>
            <w:u w:val="single"/>
          </w:rPr>
          <w:t>26</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_Toc524443804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106</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59" w:anchor="_Toc524443805" w:history="1">
        <w:r w:rsidRPr="00540D03">
          <w:rPr>
            <w:rFonts w:ascii="Times New Roman" w:hAnsi="Times New Roman" w:cs="Times New Roman"/>
            <w:smallCaps/>
            <w:noProof/>
            <w:color w:val="0000FF"/>
            <w:kern w:val="0"/>
            <w:sz w:val="12"/>
            <w:szCs w:val="12"/>
            <w:u w:val="single"/>
            <w:lang w:val="en-US"/>
          </w:rPr>
          <w:t>26.1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Уровень жилищной обеспеченности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_Toc524443805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106</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480"/>
          <w:tab w:val="right" w:leader="dot" w:pos="9629"/>
        </w:tabs>
        <w:spacing w:after="0" w:line="240" w:lineRule="auto"/>
        <w:rPr>
          <w:rFonts w:ascii="Calibri" w:hAnsi="Calibri" w:cs="Times New Roman"/>
          <w:noProof/>
          <w:color w:val="auto"/>
          <w:kern w:val="0"/>
          <w:sz w:val="12"/>
          <w:szCs w:val="12"/>
        </w:rPr>
      </w:pPr>
      <w:hyperlink r:id="rId360" w:anchor="_Toc524443806" w:history="1">
        <w:r w:rsidRPr="00540D03">
          <w:rPr>
            <w:rFonts w:ascii="Times New Roman" w:hAnsi="Times New Roman" w:cs="Times New Roman"/>
            <w:b/>
            <w:bCs/>
            <w:caps/>
            <w:noProof/>
            <w:color w:val="0000FF"/>
            <w:kern w:val="0"/>
            <w:sz w:val="12"/>
            <w:szCs w:val="12"/>
            <w:u w:val="single"/>
          </w:rPr>
          <w:t>27</w:t>
        </w:r>
        <w:r w:rsidRPr="00540D03">
          <w:rPr>
            <w:rFonts w:ascii="Calibri" w:hAnsi="Calibri" w:cs="Times New Roman"/>
            <w:noProof/>
            <w:color w:val="0000FF"/>
            <w:kern w:val="0"/>
            <w:sz w:val="12"/>
            <w:szCs w:val="12"/>
            <w:u w:val="single"/>
          </w:rPr>
          <w:tab/>
        </w:r>
        <w:r w:rsidRPr="00540D03">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инженерной инфраструктуры</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_Toc524443806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107</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61" w:anchor="_Toc524443807" w:history="1">
        <w:r w:rsidRPr="00540D03">
          <w:rPr>
            <w:rFonts w:ascii="Times New Roman" w:hAnsi="Times New Roman" w:cs="Times New Roman"/>
            <w:smallCaps/>
            <w:noProof/>
            <w:color w:val="0000FF"/>
            <w:kern w:val="0"/>
            <w:sz w:val="12"/>
            <w:szCs w:val="12"/>
            <w:u w:val="single"/>
          </w:rPr>
          <w:t>27.1</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Объекты связи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_Toc524443807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107</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362" w:anchor="_Toc524443808" w:history="1">
        <w:r w:rsidRPr="00540D03">
          <w:rPr>
            <w:rFonts w:ascii="Times New Roman" w:hAnsi="Times New Roman" w:cs="Times New Roman"/>
            <w:smallCaps/>
            <w:noProof/>
            <w:color w:val="0000FF"/>
            <w:kern w:val="0"/>
            <w:sz w:val="12"/>
            <w:szCs w:val="12"/>
            <w:u w:val="single"/>
          </w:rPr>
          <w:t>27.2</w:t>
        </w:r>
        <w:r w:rsidRPr="00540D03">
          <w:rPr>
            <w:rFonts w:ascii="Calibri" w:hAnsi="Calibri" w:cs="Times New Roman"/>
            <w:smallCaps/>
            <w:noProof/>
            <w:color w:val="0000FF"/>
            <w:kern w:val="0"/>
            <w:sz w:val="12"/>
            <w:szCs w:val="12"/>
            <w:u w:val="single"/>
          </w:rPr>
          <w:tab/>
        </w:r>
        <w:r w:rsidRPr="00540D03">
          <w:rPr>
            <w:rFonts w:ascii="Times New Roman" w:hAnsi="Times New Roman" w:cs="Times New Roman"/>
            <w:smallCaps/>
            <w:noProof/>
            <w:color w:val="0000FF"/>
            <w:kern w:val="0"/>
            <w:sz w:val="12"/>
            <w:szCs w:val="12"/>
            <w:u w:val="single"/>
          </w:rPr>
          <w:t>Инженерные сети</w:t>
        </w:r>
        <w:r w:rsidRPr="00540D03">
          <w:rPr>
            <w:rFonts w:ascii="Times New Roman" w:hAnsi="Times New Roman" w:cs="Times New Roman"/>
            <w:smallCaps/>
            <w:noProof/>
            <w:webHidden/>
            <w:color w:val="0000FF"/>
            <w:kern w:val="0"/>
            <w:sz w:val="12"/>
            <w:szCs w:val="12"/>
            <w:u w:val="single"/>
          </w:rPr>
          <w:tab/>
        </w:r>
        <w:r w:rsidRPr="00540D03">
          <w:rPr>
            <w:rFonts w:ascii="Times New Roman" w:hAnsi="Times New Roman" w:cs="Times New Roman"/>
            <w:smallCaps/>
            <w:noProof/>
            <w:webHidden/>
            <w:color w:val="0000FF"/>
            <w:kern w:val="0"/>
            <w:sz w:val="12"/>
            <w:szCs w:val="12"/>
            <w:u w:val="single"/>
          </w:rPr>
          <w:fldChar w:fldCharType="begin"/>
        </w:r>
        <w:r w:rsidRPr="00540D03">
          <w:rPr>
            <w:rFonts w:ascii="Times New Roman" w:hAnsi="Times New Roman" w:cs="Times New Roman"/>
            <w:smallCaps/>
            <w:noProof/>
            <w:webHidden/>
            <w:color w:val="0000FF"/>
            <w:kern w:val="0"/>
            <w:sz w:val="12"/>
            <w:szCs w:val="12"/>
            <w:u w:val="single"/>
          </w:rPr>
          <w:instrText xml:space="preserve"> PAGEREF _Toc524443808 \h </w:instrText>
        </w:r>
        <w:r w:rsidRPr="00540D03">
          <w:rPr>
            <w:rFonts w:ascii="Times New Roman" w:hAnsi="Times New Roman" w:cs="Times New Roman"/>
            <w:smallCaps/>
            <w:noProof/>
            <w:webHidden/>
            <w:color w:val="0000FF"/>
            <w:kern w:val="0"/>
            <w:sz w:val="12"/>
            <w:szCs w:val="12"/>
            <w:u w:val="single"/>
          </w:rPr>
        </w:r>
        <w:r w:rsidRPr="00540D03">
          <w:rPr>
            <w:rFonts w:ascii="Times New Roman" w:hAnsi="Times New Roman" w:cs="Times New Roman"/>
            <w:smallCaps/>
            <w:noProof/>
            <w:webHidden/>
            <w:color w:val="0000FF"/>
            <w:kern w:val="0"/>
            <w:sz w:val="12"/>
            <w:szCs w:val="12"/>
            <w:u w:val="single"/>
          </w:rPr>
          <w:fldChar w:fldCharType="separate"/>
        </w:r>
        <w:r w:rsidRPr="00540D03">
          <w:rPr>
            <w:rFonts w:ascii="Times New Roman" w:hAnsi="Times New Roman" w:cs="Times New Roman"/>
            <w:smallCaps/>
            <w:noProof/>
            <w:webHidden/>
            <w:color w:val="0000FF"/>
            <w:kern w:val="0"/>
            <w:sz w:val="12"/>
            <w:szCs w:val="12"/>
            <w:u w:val="single"/>
          </w:rPr>
          <w:t>109</w:t>
        </w:r>
        <w:r w:rsidRPr="00540D03">
          <w:rPr>
            <w:rFonts w:ascii="Times New Roman" w:hAnsi="Times New Roman" w:cs="Times New Roman"/>
            <w:smallCaps/>
            <w:noProof/>
            <w:webHidden/>
            <w:color w:val="0000FF"/>
            <w:kern w:val="0"/>
            <w:sz w:val="12"/>
            <w:szCs w:val="12"/>
            <w:u w:val="single"/>
          </w:rPr>
          <w:fldChar w:fldCharType="end"/>
        </w:r>
      </w:hyperlink>
    </w:p>
    <w:p w:rsidR="00540D03" w:rsidRPr="00540D03" w:rsidRDefault="00540D03" w:rsidP="00540D03">
      <w:pPr>
        <w:tabs>
          <w:tab w:val="right" w:leader="dot" w:pos="9629"/>
        </w:tabs>
        <w:spacing w:after="0" w:line="240" w:lineRule="auto"/>
        <w:rPr>
          <w:rFonts w:ascii="Calibri" w:hAnsi="Calibri" w:cs="Times New Roman"/>
          <w:noProof/>
          <w:color w:val="auto"/>
          <w:kern w:val="0"/>
          <w:sz w:val="12"/>
          <w:szCs w:val="12"/>
        </w:rPr>
      </w:pPr>
      <w:hyperlink r:id="rId363" w:anchor="_Toc524443809" w:history="1">
        <w:r w:rsidRPr="00540D03">
          <w:rPr>
            <w:rFonts w:ascii="Times New Roman" w:hAnsi="Times New Roman" w:cs="Times New Roman"/>
            <w:b/>
            <w:bCs/>
            <w:caps/>
            <w:noProof/>
            <w:color w:val="0000FF"/>
            <w:kern w:val="0"/>
            <w:sz w:val="12"/>
            <w:szCs w:val="12"/>
            <w:u w:val="single"/>
          </w:rPr>
          <w:t>ПРИЛОЖЕНИЕ 1. Требования к составу и содержанию градостроительной документации городских и сельских поселений Красноярского края</w:t>
        </w:r>
        <w:r w:rsidRPr="00540D03">
          <w:rPr>
            <w:rFonts w:ascii="Times New Roman" w:hAnsi="Times New Roman" w:cs="Times New Roman"/>
            <w:b/>
            <w:bCs/>
            <w:caps/>
            <w:noProof/>
            <w:webHidden/>
            <w:color w:val="0000FF"/>
            <w:kern w:val="0"/>
            <w:sz w:val="12"/>
            <w:szCs w:val="12"/>
            <w:u w:val="single"/>
          </w:rPr>
          <w:tab/>
        </w:r>
        <w:r w:rsidRPr="00540D03">
          <w:rPr>
            <w:rFonts w:ascii="Times New Roman" w:hAnsi="Times New Roman" w:cs="Times New Roman"/>
            <w:b/>
            <w:bCs/>
            <w:caps/>
            <w:noProof/>
            <w:webHidden/>
            <w:color w:val="0000FF"/>
            <w:kern w:val="0"/>
            <w:sz w:val="12"/>
            <w:szCs w:val="12"/>
            <w:u w:val="single"/>
          </w:rPr>
          <w:fldChar w:fldCharType="begin"/>
        </w:r>
        <w:r w:rsidRPr="00540D03">
          <w:rPr>
            <w:rFonts w:ascii="Times New Roman" w:hAnsi="Times New Roman" w:cs="Times New Roman"/>
            <w:b/>
            <w:bCs/>
            <w:caps/>
            <w:noProof/>
            <w:webHidden/>
            <w:color w:val="0000FF"/>
            <w:kern w:val="0"/>
            <w:sz w:val="12"/>
            <w:szCs w:val="12"/>
            <w:u w:val="single"/>
          </w:rPr>
          <w:instrText xml:space="preserve"> PAGEREF _Toc524443809 \h </w:instrText>
        </w:r>
        <w:r w:rsidRPr="00540D03">
          <w:rPr>
            <w:rFonts w:ascii="Times New Roman" w:hAnsi="Times New Roman" w:cs="Times New Roman"/>
            <w:b/>
            <w:bCs/>
            <w:caps/>
            <w:noProof/>
            <w:webHidden/>
            <w:color w:val="0000FF"/>
            <w:kern w:val="0"/>
            <w:sz w:val="12"/>
            <w:szCs w:val="12"/>
            <w:u w:val="single"/>
          </w:rPr>
        </w:r>
        <w:r w:rsidRPr="00540D03">
          <w:rPr>
            <w:rFonts w:ascii="Times New Roman" w:hAnsi="Times New Roman" w:cs="Times New Roman"/>
            <w:b/>
            <w:bCs/>
            <w:caps/>
            <w:noProof/>
            <w:webHidden/>
            <w:color w:val="0000FF"/>
            <w:kern w:val="0"/>
            <w:sz w:val="12"/>
            <w:szCs w:val="12"/>
            <w:u w:val="single"/>
          </w:rPr>
          <w:fldChar w:fldCharType="separate"/>
        </w:r>
        <w:r w:rsidRPr="00540D03">
          <w:rPr>
            <w:rFonts w:ascii="Times New Roman" w:hAnsi="Times New Roman" w:cs="Times New Roman"/>
            <w:b/>
            <w:bCs/>
            <w:caps/>
            <w:noProof/>
            <w:webHidden/>
            <w:color w:val="0000FF"/>
            <w:kern w:val="0"/>
            <w:sz w:val="12"/>
            <w:szCs w:val="12"/>
            <w:u w:val="single"/>
          </w:rPr>
          <w:t>118</w:t>
        </w:r>
        <w:r w:rsidRPr="00540D03">
          <w:rPr>
            <w:rFonts w:ascii="Times New Roman" w:hAnsi="Times New Roman" w:cs="Times New Roman"/>
            <w:b/>
            <w:bCs/>
            <w:caps/>
            <w:noProof/>
            <w:webHidden/>
            <w:color w:val="0000FF"/>
            <w:kern w:val="0"/>
            <w:sz w:val="12"/>
            <w:szCs w:val="12"/>
            <w:u w:val="single"/>
          </w:rPr>
          <w:fldChar w:fldCharType="end"/>
        </w:r>
      </w:hyperlink>
    </w:p>
    <w:p w:rsidR="00540D03" w:rsidRPr="00540D03" w:rsidRDefault="00540D03" w:rsidP="00540D03">
      <w:pPr>
        <w:tabs>
          <w:tab w:val="right" w:leader="dot" w:pos="9356"/>
          <w:tab w:val="right" w:leader="dot" w:pos="9639"/>
        </w:tabs>
        <w:spacing w:after="0" w:line="240" w:lineRule="auto"/>
        <w:rPr>
          <w:rFonts w:ascii="Times New Roman" w:hAnsi="Times New Roman" w:cs="Times New Roman"/>
          <w:b/>
          <w:color w:val="auto"/>
          <w:kern w:val="0"/>
          <w:sz w:val="12"/>
          <w:szCs w:val="12"/>
        </w:rPr>
      </w:pP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b/>
          <w:color w:val="auto"/>
          <w:kern w:val="0"/>
          <w:sz w:val="12"/>
          <w:szCs w:val="12"/>
        </w:rPr>
        <w:t xml:space="preserve"> ПРИЛОЖЕНИЕ 2 </w:t>
      </w:r>
      <w:r w:rsidRPr="00540D03">
        <w:rPr>
          <w:rFonts w:ascii="Times New Roman" w:hAnsi="Times New Roman" w:cs="Times New Roman"/>
          <w:b/>
          <w:kern w:val="0"/>
          <w:sz w:val="12"/>
          <w:szCs w:val="12"/>
          <w:lang w:bidi="ru-RU"/>
        </w:rPr>
        <w:t>МАТЕРИАЛЫ ПО ОБОСНОВАНИЮ РАСЧЕТНЫХ ПОКАЗАТЕЛЕЙ, СОДЕРЖАЩИХСЯ</w:t>
      </w:r>
      <w:r w:rsidRPr="00540D03">
        <w:rPr>
          <w:rFonts w:ascii="Times New Roman" w:hAnsi="Times New Roman" w:cs="Times New Roman"/>
          <w:b/>
          <w:color w:val="auto"/>
          <w:kern w:val="0"/>
          <w:sz w:val="12"/>
          <w:szCs w:val="12"/>
        </w:rPr>
        <w:t xml:space="preserve"> </w:t>
      </w:r>
      <w:r w:rsidRPr="00540D03">
        <w:rPr>
          <w:rFonts w:ascii="Times New Roman" w:hAnsi="Times New Roman" w:cs="Times New Roman"/>
          <w:b/>
          <w:kern w:val="0"/>
          <w:sz w:val="12"/>
          <w:szCs w:val="12"/>
          <w:lang w:bidi="ru-RU"/>
        </w:rPr>
        <w:t>В ОСНОВНОЙ ЧАСТИ МЕСТНЫХ НОРМАТИВОВ ГРАДОСТРОИТЕЛЬНОГО ПРОЕКТИРОВАНИЯ………………………………………………………..............................................................144</w:t>
      </w:r>
    </w:p>
    <w:p w:rsidR="00540D03" w:rsidRPr="00540D03" w:rsidRDefault="00540D03" w:rsidP="00540D03">
      <w:pPr>
        <w:keepNext/>
        <w:tabs>
          <w:tab w:val="left" w:pos="851"/>
        </w:tabs>
        <w:spacing w:after="0" w:line="240" w:lineRule="auto"/>
        <w:ind w:left="567"/>
        <w:jc w:val="both"/>
        <w:outlineLvl w:val="0"/>
        <w:rPr>
          <w:rFonts w:ascii="Times New Roman" w:hAnsi="Times New Roman" w:cs="Times New Roman"/>
          <w:b/>
          <w:bCs/>
          <w:color w:val="auto"/>
          <w:kern w:val="32"/>
          <w:sz w:val="12"/>
          <w:szCs w:val="12"/>
        </w:rPr>
      </w:pPr>
      <w:bookmarkStart w:id="350" w:name="_Toc524443665"/>
      <w:r w:rsidRPr="00540D03">
        <w:rPr>
          <w:rFonts w:ascii="Times New Roman" w:hAnsi="Times New Roman" w:cs="Times New Roman"/>
          <w:b/>
          <w:bCs/>
          <w:color w:val="auto"/>
          <w:kern w:val="32"/>
          <w:sz w:val="12"/>
          <w:szCs w:val="12"/>
        </w:rPr>
        <w:t>ВВЕДЕНИЕ</w:t>
      </w:r>
      <w:bookmarkStart w:id="351" w:name="_Toc393700392"/>
      <w:bookmarkStart w:id="352" w:name="_Toc389132924"/>
      <w:bookmarkEnd w:id="350"/>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Верхнекужебарский сельсовет сельское поселение в Каратузском районе Красноярского края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Состав сельского поселения</w:t>
      </w:r>
    </w:p>
    <w:tbl>
      <w:tblPr>
        <w:tblW w:w="0" w:type="auto"/>
        <w:tblInd w:w="427" w:type="dxa"/>
        <w:tblBorders>
          <w:top w:val="single" w:sz="6" w:space="0" w:color="A2A9B1"/>
          <w:left w:val="single" w:sz="6" w:space="0" w:color="A2A9B1"/>
          <w:bottom w:val="single" w:sz="6" w:space="0" w:color="A2A9B1"/>
          <w:right w:val="single" w:sz="6" w:space="0" w:color="A2A9B1"/>
        </w:tblBorders>
        <w:shd w:val="clear" w:color="auto" w:fill="FFFFFF"/>
        <w:tblLook w:val="04A0" w:firstRow="1" w:lastRow="0" w:firstColumn="1" w:lastColumn="0" w:noHBand="0" w:noVBand="1"/>
      </w:tblPr>
      <w:tblGrid>
        <w:gridCol w:w="421"/>
        <w:gridCol w:w="1155"/>
        <w:gridCol w:w="1787"/>
        <w:gridCol w:w="734"/>
      </w:tblGrid>
      <w:tr w:rsidR="00540D03" w:rsidRPr="00540D03" w:rsidTr="00540D03">
        <w:tc>
          <w:tcPr>
            <w:tcW w:w="421"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Населённый пункт</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Тип населённого пункта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Население</w:t>
            </w:r>
          </w:p>
        </w:tc>
      </w:tr>
      <w:tr w:rsidR="00540D03" w:rsidRPr="00540D03" w:rsidTr="00540D03">
        <w:tc>
          <w:tcPr>
            <w:tcW w:w="4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364" w:tooltip="Алексеевка (Каратузский район)" w:history="1">
              <w:r w:rsidRPr="00540D03">
                <w:rPr>
                  <w:rFonts w:ascii="Times New Roman" w:hAnsi="Times New Roman" w:cs="Times New Roman"/>
                  <w:color w:val="0000FF"/>
                  <w:kern w:val="0"/>
                  <w:sz w:val="12"/>
                  <w:szCs w:val="12"/>
                  <w:u w:val="single"/>
                </w:rPr>
                <w:t>Алексеевка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38</w:t>
            </w:r>
          </w:p>
        </w:tc>
      </w:tr>
      <w:tr w:rsidR="00540D03" w:rsidRPr="00540D03" w:rsidTr="00540D03">
        <w:tc>
          <w:tcPr>
            <w:tcW w:w="421"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hyperlink r:id="rId365" w:tooltip="Верхний Кужебар" w:history="1">
              <w:r w:rsidRPr="00540D03">
                <w:rPr>
                  <w:rFonts w:ascii="Times New Roman" w:hAnsi="Times New Roman" w:cs="Times New Roman"/>
                  <w:color w:val="0000FF"/>
                  <w:kern w:val="0"/>
                  <w:sz w:val="12"/>
                  <w:szCs w:val="12"/>
                  <w:u w:val="single"/>
                </w:rPr>
                <w:t>Верхний Кужебар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село, административный центр</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1010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b/>
          <w:color w:val="auto"/>
          <w:kern w:val="0"/>
          <w:sz w:val="12"/>
          <w:szCs w:val="12"/>
        </w:rPr>
        <w:t>Инфраструктура поселения:</w:t>
      </w:r>
      <w:r w:rsidRPr="00540D03">
        <w:rPr>
          <w:color w:val="222222"/>
          <w:kern w:val="0"/>
          <w:sz w:val="12"/>
          <w:szCs w:val="12"/>
        </w:rPr>
        <w:t xml:space="preserve"> </w:t>
      </w:r>
      <w:r w:rsidRPr="00540D03">
        <w:rPr>
          <w:color w:val="222222"/>
          <w:kern w:val="0"/>
          <w:sz w:val="12"/>
          <w:szCs w:val="12"/>
          <w:shd w:val="clear" w:color="auto" w:fill="FFFFFF"/>
        </w:rPr>
        <w:t>Средняя школа (посещают 83 учащихся), детский сад (посещают 35 детей), сельский дом культуры, библиотека, участковая больница на 6 коек (дневной стационар), администрация сельсовета, 6 объектов розничной торговли, сельскохозяйственная артель (колхоза) им. Ленина.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tbl>
      <w:tblPr>
        <w:tblW w:w="0" w:type="auto"/>
        <w:jc w:val="center"/>
        <w:tblBorders>
          <w:top w:val="single" w:sz="6" w:space="0" w:color="A2A9B1"/>
          <w:left w:val="single" w:sz="6" w:space="0" w:color="A2A9B1"/>
          <w:bottom w:val="single" w:sz="6" w:space="0" w:color="A2A9B1"/>
          <w:right w:val="single" w:sz="6" w:space="0" w:color="A2A9B1"/>
        </w:tblBorders>
        <w:shd w:val="clear" w:color="auto" w:fill="FFFFFF"/>
        <w:tblLook w:val="04A0" w:firstRow="1" w:lastRow="0" w:firstColumn="1" w:lastColumn="0" w:noHBand="0" w:noVBand="1"/>
      </w:tblPr>
      <w:tblGrid>
        <w:gridCol w:w="432"/>
        <w:gridCol w:w="432"/>
        <w:gridCol w:w="432"/>
        <w:gridCol w:w="432"/>
        <w:gridCol w:w="432"/>
        <w:gridCol w:w="432"/>
        <w:gridCol w:w="432"/>
      </w:tblGrid>
      <w:tr w:rsidR="00540D03" w:rsidRPr="00540D03" w:rsidTr="00540D03">
        <w:trPr>
          <w:jc w:val="center"/>
        </w:trPr>
        <w:tc>
          <w:tcPr>
            <w:tcW w:w="0" w:type="auto"/>
            <w:gridSpan w:val="7"/>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Численность населения</w:t>
            </w:r>
          </w:p>
        </w:tc>
      </w:tr>
      <w:tr w:rsidR="00540D03" w:rsidRPr="00540D03" w:rsidTr="00540D03">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2016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2017</w:t>
            </w:r>
          </w:p>
        </w:tc>
      </w:tr>
      <w:tr w:rsidR="00540D03" w:rsidRPr="00540D03" w:rsidTr="00540D03">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990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977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964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988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972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961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954</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tabs>
          <w:tab w:val="left" w:pos="851"/>
        </w:tabs>
        <w:spacing w:after="0" w:line="240" w:lineRule="auto"/>
        <w:ind w:left="927"/>
        <w:jc w:val="both"/>
        <w:outlineLvl w:val="0"/>
        <w:rPr>
          <w:rFonts w:ascii="Times New Roman" w:hAnsi="Times New Roman" w:cs="Times New Roman"/>
          <w:b/>
          <w:bCs/>
          <w:color w:val="auto"/>
          <w:kern w:val="32"/>
          <w:sz w:val="12"/>
          <w:szCs w:val="12"/>
        </w:rPr>
      </w:pPr>
      <w:bookmarkStart w:id="353" w:name="_Toc524443666"/>
      <w:r w:rsidRPr="00540D03">
        <w:rPr>
          <w:rFonts w:ascii="Times New Roman" w:hAnsi="Times New Roman" w:cs="Times New Roman"/>
          <w:b/>
          <w:bCs/>
          <w:color w:val="auto"/>
          <w:kern w:val="32"/>
          <w:sz w:val="12"/>
          <w:szCs w:val="12"/>
        </w:rPr>
        <w:t>Общие принципы организации городских и сельских поселений</w:t>
      </w:r>
      <w:bookmarkEnd w:id="351"/>
      <w:bookmarkEnd w:id="352"/>
      <w:bookmarkEnd w:id="353"/>
    </w:p>
    <w:p w:rsidR="00540D03" w:rsidRPr="00540D03" w:rsidRDefault="00540D03" w:rsidP="00540D03">
      <w:pPr>
        <w:tabs>
          <w:tab w:val="left" w:pos="708"/>
        </w:tabs>
        <w:spacing w:after="0" w:line="240" w:lineRule="auto"/>
        <w:ind w:left="927"/>
        <w:jc w:val="both"/>
        <w:outlineLvl w:val="0"/>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Общие положения </w:t>
      </w:r>
    </w:p>
    <w:p w:rsidR="00540D03" w:rsidRPr="00540D03" w:rsidRDefault="00540D03" w:rsidP="00540D03">
      <w:pPr>
        <w:tabs>
          <w:tab w:val="left" w:pos="708"/>
        </w:tabs>
        <w:spacing w:after="0" w:line="240" w:lineRule="auto"/>
        <w:ind w:left="567"/>
        <w:outlineLvl w:val="0"/>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Подготовка и утверждение местных нормативов градостроительного проектирования осуществляется согласно ст.29.4 Градостроительного кодекса Российской Федерации.</w:t>
      </w:r>
    </w:p>
    <w:p w:rsidR="00540D03" w:rsidRPr="00540D03" w:rsidRDefault="00540D03" w:rsidP="00540D03">
      <w:pPr>
        <w:shd w:val="clear" w:color="auto" w:fill="FFFFFF"/>
        <w:tabs>
          <w:tab w:val="left" w:pos="708"/>
        </w:tabs>
        <w:spacing w:after="0" w:line="240" w:lineRule="auto"/>
        <w:ind w:left="567"/>
        <w:textAlignment w:val="baseline"/>
        <w:rPr>
          <w:rFonts w:ascii="Times New Roman" w:hAnsi="Times New Roman" w:cs="Times New Roman"/>
          <w:color w:val="2D2D2D"/>
          <w:spacing w:val="2"/>
          <w:kern w:val="0"/>
          <w:sz w:val="12"/>
          <w:szCs w:val="12"/>
        </w:rPr>
      </w:pPr>
      <w:r w:rsidRPr="00540D03">
        <w:rPr>
          <w:rFonts w:ascii="Times New Roman" w:hAnsi="Times New Roman" w:cs="Times New Roman"/>
          <w:color w:val="2D2D2D"/>
          <w:spacing w:val="2"/>
          <w:kern w:val="0"/>
          <w:sz w:val="12"/>
          <w:szCs w:val="12"/>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540D03" w:rsidRPr="00540D03" w:rsidRDefault="00540D03" w:rsidP="00540D03">
      <w:pPr>
        <w:shd w:val="clear" w:color="auto" w:fill="FFFFFF"/>
        <w:tabs>
          <w:tab w:val="left" w:pos="708"/>
        </w:tabs>
        <w:spacing w:after="0" w:line="240" w:lineRule="auto"/>
        <w:ind w:left="567"/>
        <w:textAlignment w:val="baseline"/>
        <w:rPr>
          <w:rFonts w:ascii="Times New Roman" w:hAnsi="Times New Roman" w:cs="Times New Roman"/>
          <w:color w:val="2D2D2D"/>
          <w:spacing w:val="2"/>
          <w:kern w:val="0"/>
          <w:sz w:val="12"/>
          <w:szCs w:val="12"/>
        </w:rPr>
      </w:pPr>
      <w:r w:rsidRPr="00540D03">
        <w:rPr>
          <w:rFonts w:ascii="Times New Roman" w:hAnsi="Times New Roman" w:cs="Times New Roman"/>
          <w:color w:val="2D2D2D"/>
          <w:spacing w:val="2"/>
          <w:kern w:val="0"/>
          <w:sz w:val="12"/>
          <w:szCs w:val="12"/>
        </w:rPr>
        <w:t>     Подготовка местных нормативов градостроительного проектирования осуществляется с учетом:</w:t>
      </w:r>
      <w:r w:rsidRPr="00540D03">
        <w:rPr>
          <w:rFonts w:ascii="Times New Roman" w:hAnsi="Times New Roman" w:cs="Times New Roman"/>
          <w:color w:val="2D2D2D"/>
          <w:spacing w:val="2"/>
          <w:kern w:val="0"/>
          <w:sz w:val="12"/>
          <w:szCs w:val="12"/>
        </w:rPr>
        <w:br/>
        <w:t>     1) социально-демографического состава и плотности населения на территории муниципального образования;</w:t>
      </w:r>
      <w:r w:rsidRPr="00540D03">
        <w:rPr>
          <w:rFonts w:ascii="Times New Roman" w:hAnsi="Times New Roman" w:cs="Times New Roman"/>
          <w:color w:val="2D2D2D"/>
          <w:spacing w:val="2"/>
          <w:kern w:val="0"/>
          <w:sz w:val="12"/>
          <w:szCs w:val="12"/>
        </w:rPr>
        <w:br/>
        <w:t>     2) планов и программ комплексного социально-экономического развития муниципального образования;</w:t>
      </w:r>
      <w:r w:rsidRPr="00540D03">
        <w:rPr>
          <w:rFonts w:ascii="Times New Roman" w:hAnsi="Times New Roman" w:cs="Times New Roman"/>
          <w:color w:val="2D2D2D"/>
          <w:spacing w:val="2"/>
          <w:kern w:val="0"/>
          <w:sz w:val="12"/>
          <w:szCs w:val="12"/>
        </w:rPr>
        <w:br/>
        <w:t>     3) предложений органов местного самоуправления и заинтересованных лиц.</w:t>
      </w:r>
    </w:p>
    <w:p w:rsidR="00540D03" w:rsidRPr="00540D03" w:rsidRDefault="00540D03" w:rsidP="00540D03">
      <w:pPr>
        <w:shd w:val="clear" w:color="auto" w:fill="FFFFFF"/>
        <w:tabs>
          <w:tab w:val="left" w:pos="708"/>
        </w:tabs>
        <w:spacing w:after="0" w:line="240" w:lineRule="auto"/>
        <w:ind w:left="567"/>
        <w:textAlignment w:val="baseline"/>
        <w:rPr>
          <w:rFonts w:ascii="Times New Roman" w:hAnsi="Times New Roman" w:cs="Times New Roman"/>
          <w:color w:val="auto"/>
          <w:kern w:val="0"/>
          <w:sz w:val="12"/>
          <w:szCs w:val="12"/>
        </w:rPr>
      </w:pPr>
      <w:r w:rsidRPr="00540D03">
        <w:rPr>
          <w:rFonts w:ascii="Times New Roman" w:hAnsi="Times New Roman" w:cs="Times New Roman"/>
          <w:color w:val="2D2D2D"/>
          <w:spacing w:val="2"/>
          <w:kern w:val="0"/>
          <w:sz w:val="12"/>
          <w:szCs w:val="12"/>
        </w:rPr>
        <w:br/>
        <w:t xml:space="preserve">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r w:rsidRPr="00540D03">
        <w:rPr>
          <w:rFonts w:ascii="Times New Roman" w:hAnsi="Times New Roman" w:cs="Times New Roman"/>
          <w:color w:val="auto"/>
          <w:kern w:val="0"/>
          <w:sz w:val="12"/>
          <w:szCs w:val="12"/>
        </w:rPr>
        <w:t xml:space="preserve"> </w:t>
      </w:r>
    </w:p>
    <w:p w:rsidR="00540D03" w:rsidRPr="00540D03" w:rsidRDefault="00540D03" w:rsidP="00540D03">
      <w:pPr>
        <w:tabs>
          <w:tab w:val="left" w:pos="708"/>
        </w:tabs>
        <w:spacing w:after="0" w:line="240" w:lineRule="auto"/>
        <w:ind w:left="567"/>
        <w:jc w:val="both"/>
        <w:rPr>
          <w:rFonts w:ascii="Times New Roman" w:hAnsi="Times New Roman" w:cs="Times New Roman"/>
          <w:color w:val="2D2D2D"/>
          <w:spacing w:val="2"/>
          <w:kern w:val="0"/>
          <w:sz w:val="12"/>
          <w:szCs w:val="12"/>
        </w:rPr>
      </w:pPr>
      <w:r w:rsidRPr="00540D03">
        <w:rPr>
          <w:rFonts w:ascii="Times New Roman" w:hAnsi="Times New Roman" w:cs="Times New Roman"/>
          <w:color w:val="2D2D2D"/>
          <w:spacing w:val="2"/>
          <w:kern w:val="0"/>
          <w:sz w:val="12"/>
          <w:szCs w:val="12"/>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540D03">
        <w:rPr>
          <w:rFonts w:ascii="Times New Roman" w:hAnsi="Times New Roman" w:cs="Times New Roman"/>
          <w:color w:val="2D2D2D"/>
          <w:spacing w:val="2"/>
          <w:kern w:val="0"/>
          <w:sz w:val="12"/>
          <w:szCs w:val="12"/>
        </w:rPr>
        <w:br/>
        <w:t>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4" w:name="_Toc524443667"/>
      <w:bookmarkStart w:id="355" w:name="_Toc393700393"/>
      <w:bookmarkStart w:id="356" w:name="_Toc389132925"/>
      <w:r w:rsidRPr="00540D03">
        <w:rPr>
          <w:rFonts w:ascii="Times New Roman" w:hAnsi="Times New Roman" w:cs="Times New Roman"/>
          <w:b/>
          <w:bCs/>
          <w:iCs/>
          <w:color w:val="auto"/>
          <w:kern w:val="0"/>
          <w:sz w:val="12"/>
          <w:szCs w:val="12"/>
        </w:rPr>
        <w:t>Нормативы площади и распределения функциональных зон с отображением параметров планируемого развития</w:t>
      </w:r>
      <w:bookmarkEnd w:id="354"/>
      <w:bookmarkEnd w:id="355"/>
      <w:bookmarkEnd w:id="356"/>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bookmarkStart w:id="357" w:name="_Toc393700394"/>
      <w:bookmarkStart w:id="358" w:name="_Toc389132926"/>
      <w:r w:rsidRPr="00540D03">
        <w:rPr>
          <w:rFonts w:ascii="Times New Roman" w:hAnsi="Times New Roman" w:cs="Times New Roman"/>
          <w:color w:val="auto"/>
          <w:kern w:val="0"/>
          <w:sz w:val="12"/>
          <w:szCs w:val="12"/>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устойчивое развитие территорий;</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осуществление установленных законодательством прав и полномочий субъектов градостроительных отношений;</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540D03" w:rsidRPr="00540D03" w:rsidRDefault="00540D03" w:rsidP="00540D03">
      <w:pPr>
        <w:tabs>
          <w:tab w:val="left" w:pos="708"/>
        </w:tabs>
        <w:spacing w:after="0" w:line="240" w:lineRule="auto"/>
        <w:ind w:firstLine="567"/>
        <w:jc w:val="both"/>
        <w:rPr>
          <w:color w:val="auto"/>
          <w:kern w:val="0"/>
          <w:sz w:val="12"/>
          <w:szCs w:val="12"/>
        </w:rPr>
      </w:pPr>
      <w:r w:rsidRPr="00540D03">
        <w:rPr>
          <w:rFonts w:ascii="Times New Roman" w:hAnsi="Times New Roman" w:cs="Times New Roman"/>
          <w:color w:val="auto"/>
          <w:kern w:val="0"/>
          <w:sz w:val="12"/>
          <w:szCs w:val="12"/>
        </w:rPr>
        <w:t>Перечень функциональных зон, содержащийся в документах территориального планирования, может включать зоны: жилые, общественно-деловые,</w:t>
      </w:r>
      <w:r w:rsidRPr="00540D03">
        <w:rPr>
          <w:color w:val="auto"/>
          <w:kern w:val="0"/>
          <w:sz w:val="12"/>
          <w:szCs w:val="12"/>
        </w:rPr>
        <w:t xml:space="preserve"> </w:t>
      </w:r>
      <w:r w:rsidRPr="00540D03">
        <w:rPr>
          <w:rFonts w:ascii="Times New Roman" w:hAnsi="Times New Roman" w:cs="Times New Roman"/>
          <w:color w:val="auto"/>
          <w:kern w:val="0"/>
          <w:sz w:val="12"/>
          <w:szCs w:val="12"/>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540D03">
        <w:rPr>
          <w:color w:val="auto"/>
          <w:kern w:val="0"/>
          <w:sz w:val="12"/>
          <w:szCs w:val="12"/>
        </w:rPr>
        <w:t xml:space="preserve">. </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каждая функциональная и территориальная зона может иметь свой тип и вид;</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вид функциональной зоны является дополнительной (необязательной) характеристикой такой зоны.</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w:t>
      </w:r>
      <w:r w:rsidRPr="00540D03">
        <w:rPr>
          <w:rFonts w:ascii="Calibri" w:eastAsia="Calibri" w:hAnsi="Calibri" w:cs="Times New Roman"/>
          <w:b/>
          <w:bCs/>
          <w:color w:val="auto"/>
          <w:kern w:val="0"/>
          <w:sz w:val="12"/>
          <w:szCs w:val="12"/>
          <w:lang w:eastAsia="en-US"/>
        </w:rPr>
        <w:fldChar w:fldCharType="end"/>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540D03" w:rsidRPr="00540D03" w:rsidTr="00540D03">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rPr>
              <w:t>№ п/п</w:t>
            </w:r>
          </w:p>
        </w:tc>
        <w:tc>
          <w:tcPr>
            <w:tcW w:w="3685" w:type="dxa"/>
            <w:tcBorders>
              <w:top w:val="single" w:sz="4" w:space="0" w:color="auto"/>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rPr>
              <w:t>Тип функциональной зоны</w:t>
            </w:r>
          </w:p>
        </w:tc>
        <w:tc>
          <w:tcPr>
            <w:tcW w:w="4962" w:type="dxa"/>
            <w:tcBorders>
              <w:top w:val="single" w:sz="4" w:space="0" w:color="auto"/>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rPr>
              <w:t>Вид функциональной зоны</w:t>
            </w:r>
          </w:p>
        </w:tc>
      </w:tr>
      <w:tr w:rsidR="00540D03" w:rsidRPr="00540D03" w:rsidTr="00540D03">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Жилого назначения</w:t>
            </w: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Многоэтажной жилой застройки (9 этажей и выше)</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Среднеэтажной жилой застройки (4 – 8 этажей)</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Малоэтажной жилой застройки (1 - 3 этажа)</w:t>
            </w:r>
          </w:p>
        </w:tc>
      </w:tr>
      <w:tr w:rsidR="00540D03" w:rsidRPr="00540D03" w:rsidTr="00540D03">
        <w:trPr>
          <w:trHeight w:val="254"/>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Индивидуальной жилой застройки (1 – 3 этажа)</w:t>
            </w:r>
          </w:p>
        </w:tc>
      </w:tr>
      <w:tr w:rsidR="00540D03" w:rsidRPr="00540D03" w:rsidTr="00540D03">
        <w:trPr>
          <w:trHeight w:val="257"/>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Садоводческих и дачных некоммерческих объединений граждан (1 – 2 этажа)</w:t>
            </w:r>
          </w:p>
        </w:tc>
      </w:tr>
      <w:tr w:rsidR="00540D03" w:rsidRPr="00540D03" w:rsidTr="00540D03">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3685"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Административно-деловая</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Социальная и коммунально-бытовая</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Торгового назначения и общественного питания</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Учебно-образовательная</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Культурно-досуговая</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Спортивного назначения</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Здравоохранения</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Социального обеспечения</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Научно-исследовательская</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Культовая</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Общественно-делового центра</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Общественно-деловая</w:t>
            </w:r>
          </w:p>
        </w:tc>
      </w:tr>
      <w:tr w:rsidR="00540D03" w:rsidRPr="00540D03" w:rsidTr="00540D03">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Производственная</w:t>
            </w:r>
          </w:p>
        </w:tc>
      </w:tr>
      <w:tr w:rsidR="00540D03" w:rsidRPr="00540D03" w:rsidTr="00540D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Коммунально-складская</w:t>
            </w:r>
          </w:p>
        </w:tc>
      </w:tr>
      <w:tr w:rsidR="00540D03" w:rsidRPr="00540D03" w:rsidTr="00540D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Производственная и коммунально-складская</w:t>
            </w:r>
          </w:p>
        </w:tc>
      </w:tr>
      <w:tr w:rsidR="00540D03" w:rsidRPr="00540D03" w:rsidTr="00540D03">
        <w:trPr>
          <w:trHeight w:val="301"/>
        </w:trPr>
        <w:tc>
          <w:tcPr>
            <w:tcW w:w="870"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w:t>
            </w:r>
          </w:p>
        </w:tc>
        <w:tc>
          <w:tcPr>
            <w:tcW w:w="3685"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Инженерной инфраструктуры </w:t>
            </w:r>
          </w:p>
        </w:tc>
        <w:tc>
          <w:tcPr>
            <w:tcW w:w="4962" w:type="dxa"/>
            <w:tcBorders>
              <w:top w:val="nil"/>
              <w:left w:val="nil"/>
              <w:bottom w:val="nil"/>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Инженерной инфраструктуры</w:t>
            </w:r>
          </w:p>
        </w:tc>
      </w:tr>
      <w:tr w:rsidR="00540D03" w:rsidRPr="00540D03" w:rsidTr="00540D03">
        <w:trPr>
          <w:trHeight w:val="114"/>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r>
      <w:tr w:rsidR="00540D03" w:rsidRPr="00540D03" w:rsidTr="00540D03">
        <w:trPr>
          <w:trHeight w:val="301"/>
        </w:trPr>
        <w:tc>
          <w:tcPr>
            <w:tcW w:w="870"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c>
          <w:tcPr>
            <w:tcW w:w="3685"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Транспортной инфраструктуры </w:t>
            </w:r>
          </w:p>
        </w:tc>
        <w:tc>
          <w:tcPr>
            <w:tcW w:w="4962" w:type="dxa"/>
            <w:tcBorders>
              <w:top w:val="nil"/>
              <w:left w:val="nil"/>
              <w:bottom w:val="nil"/>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b/>
                <w:color w:val="auto"/>
                <w:kern w:val="0"/>
                <w:sz w:val="12"/>
                <w:szCs w:val="12"/>
              </w:rPr>
            </w:pPr>
            <w:r w:rsidRPr="00540D03">
              <w:rPr>
                <w:rFonts w:ascii="Times New Roman" w:hAnsi="Times New Roman" w:cs="Times New Roman"/>
                <w:color w:val="auto"/>
                <w:kern w:val="0"/>
                <w:sz w:val="12"/>
                <w:szCs w:val="12"/>
              </w:rPr>
              <w:t>Транспортной инфраструктуры</w:t>
            </w:r>
          </w:p>
        </w:tc>
      </w:tr>
      <w:tr w:rsidR="00540D03" w:rsidRPr="00540D03" w:rsidTr="00540D03">
        <w:trPr>
          <w:trHeight w:val="72"/>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r>
      <w:tr w:rsidR="00540D03" w:rsidRPr="00540D03" w:rsidTr="00540D03">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w:t>
            </w:r>
          </w:p>
        </w:tc>
        <w:tc>
          <w:tcPr>
            <w:tcW w:w="3685" w:type="dxa"/>
            <w:vMerge w:val="restart"/>
            <w:tcBorders>
              <w:top w:val="nil"/>
              <w:left w:val="single" w:sz="4" w:space="0" w:color="auto"/>
              <w:bottom w:val="single" w:sz="4" w:space="0" w:color="auto"/>
              <w:right w:val="single" w:sz="4" w:space="0" w:color="auto"/>
            </w:tcBorders>
            <w:vAlign w:val="center"/>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Рекреационная </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Объектов отдыха, туризма и санаторно-курортного лечения</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Озеленённых территорий общего пользования</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Городских лесов</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Рекреационная</w:t>
            </w:r>
          </w:p>
        </w:tc>
      </w:tr>
      <w:tr w:rsidR="00540D03" w:rsidRPr="00540D03" w:rsidTr="00540D03">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w:t>
            </w:r>
          </w:p>
        </w:tc>
        <w:tc>
          <w:tcPr>
            <w:tcW w:w="3685"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Сельскохозяйственного использования</w:t>
            </w: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Сельскохозяйственных угодий</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Объектов сельскохозяйственного назначения</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Ведения личного подсобного хозяйства, садоводства, огородничества</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Сельскохозяйственного использования</w:t>
            </w:r>
          </w:p>
        </w:tc>
      </w:tr>
      <w:tr w:rsidR="00540D03" w:rsidRPr="00540D03" w:rsidTr="00540D03">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c>
          <w:tcPr>
            <w:tcW w:w="3685"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Специального назначения </w:t>
            </w: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Ритуального назначения</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Складирования и захоронения отходов</w:t>
            </w:r>
          </w:p>
        </w:tc>
      </w:tr>
      <w:tr w:rsidR="00540D03" w:rsidRPr="00540D03" w:rsidTr="00540D03">
        <w:trPr>
          <w:trHeight w:val="300"/>
        </w:trPr>
        <w:tc>
          <w:tcPr>
            <w:tcW w:w="870"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w:t>
            </w:r>
          </w:p>
        </w:tc>
        <w:tc>
          <w:tcPr>
            <w:tcW w:w="368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Обороны и безопасности</w:t>
            </w:r>
          </w:p>
        </w:tc>
        <w:tc>
          <w:tcPr>
            <w:tcW w:w="496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Обороны и безопасности</w:t>
            </w:r>
          </w:p>
        </w:tc>
      </w:tr>
      <w:tr w:rsidR="00540D03" w:rsidRPr="00540D03" w:rsidTr="00540D03">
        <w:trPr>
          <w:trHeight w:val="300"/>
        </w:trPr>
        <w:tc>
          <w:tcPr>
            <w:tcW w:w="870"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c>
          <w:tcPr>
            <w:tcW w:w="368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Режимных территорий</w:t>
            </w:r>
          </w:p>
        </w:tc>
        <w:tc>
          <w:tcPr>
            <w:tcW w:w="496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Режимных территорий</w:t>
            </w:r>
          </w:p>
        </w:tc>
      </w:tr>
      <w:tr w:rsidR="00540D03" w:rsidRPr="00540D03" w:rsidTr="00540D03">
        <w:trPr>
          <w:trHeight w:val="300"/>
        </w:trPr>
        <w:tc>
          <w:tcPr>
            <w:tcW w:w="870"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w:t>
            </w:r>
          </w:p>
        </w:tc>
        <w:tc>
          <w:tcPr>
            <w:tcW w:w="368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Акваторий </w:t>
            </w:r>
          </w:p>
        </w:tc>
        <w:tc>
          <w:tcPr>
            <w:tcW w:w="496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Акваторий</w:t>
            </w:r>
          </w:p>
        </w:tc>
      </w:tr>
      <w:tr w:rsidR="00540D03" w:rsidRPr="00540D03" w:rsidTr="00540D03">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c>
          <w:tcPr>
            <w:tcW w:w="3685" w:type="dxa"/>
            <w:vMerge w:val="restart"/>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Природного ландшафта</w:t>
            </w:r>
          </w:p>
        </w:tc>
        <w:tc>
          <w:tcPr>
            <w:tcW w:w="496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Открытого пространства</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Защитного озеленения</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Территорий, покрытых лесом и кустарником</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Нарушенного природного ландшафта</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Заболоченных территорий</w:t>
            </w:r>
          </w:p>
        </w:tc>
      </w:tr>
      <w:tr w:rsidR="00540D03" w:rsidRPr="00540D03" w:rsidTr="00540D03">
        <w:trPr>
          <w:trHeight w:val="30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Природного ландшафта</w:t>
            </w:r>
          </w:p>
        </w:tc>
      </w:tr>
      <w:tr w:rsidR="00540D03" w:rsidRPr="00540D03" w:rsidTr="00540D03">
        <w:trPr>
          <w:trHeight w:val="300"/>
        </w:trPr>
        <w:tc>
          <w:tcPr>
            <w:tcW w:w="870"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w:t>
            </w:r>
          </w:p>
        </w:tc>
        <w:tc>
          <w:tcPr>
            <w:tcW w:w="368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Особо охраняемых природных территорий </w:t>
            </w:r>
          </w:p>
        </w:tc>
      </w:tr>
      <w:tr w:rsidR="00540D03" w:rsidRPr="00540D03" w:rsidTr="00540D03">
        <w:trPr>
          <w:trHeight w:val="300"/>
        </w:trPr>
        <w:tc>
          <w:tcPr>
            <w:tcW w:w="870"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14</w:t>
            </w:r>
          </w:p>
        </w:tc>
        <w:tc>
          <w:tcPr>
            <w:tcW w:w="368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Добычи полезных ископаемых</w:t>
            </w:r>
          </w:p>
        </w:tc>
        <w:tc>
          <w:tcPr>
            <w:tcW w:w="496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Добычи полезных ископаемых</w:t>
            </w:r>
          </w:p>
        </w:tc>
      </w:tr>
      <w:tr w:rsidR="00540D03" w:rsidRPr="00540D03" w:rsidTr="00540D03">
        <w:trPr>
          <w:trHeight w:val="300"/>
        </w:trPr>
        <w:tc>
          <w:tcPr>
            <w:tcW w:w="870"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368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Коммуникационных коридоров</w:t>
            </w:r>
          </w:p>
        </w:tc>
        <w:tc>
          <w:tcPr>
            <w:tcW w:w="496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Коммуникационных коридоров</w:t>
            </w:r>
          </w:p>
        </w:tc>
      </w:tr>
      <w:tr w:rsidR="00540D03" w:rsidRPr="00540D03" w:rsidTr="00540D03">
        <w:trPr>
          <w:trHeight w:val="300"/>
        </w:trPr>
        <w:tc>
          <w:tcPr>
            <w:tcW w:w="870"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16</w:t>
            </w:r>
          </w:p>
        </w:tc>
        <w:tc>
          <w:tcPr>
            <w:tcW w:w="368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Улично-дорожной сети</w:t>
            </w:r>
          </w:p>
        </w:tc>
        <w:tc>
          <w:tcPr>
            <w:tcW w:w="496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Улично-дорожной сети</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b/>
          <w:color w:val="auto"/>
          <w:kern w:val="0"/>
          <w:sz w:val="12"/>
          <w:szCs w:val="12"/>
        </w:rPr>
      </w:pPr>
      <w:r w:rsidRPr="00540D03">
        <w:rPr>
          <w:rFonts w:ascii="Times New Roman" w:hAnsi="Times New Roman" w:cs="Times New Roman"/>
          <w:color w:val="auto"/>
          <w:kern w:val="0"/>
          <w:sz w:val="12"/>
          <w:szCs w:val="12"/>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9" w:name="_Toc524443668"/>
      <w:r w:rsidRPr="00540D03">
        <w:rPr>
          <w:rFonts w:ascii="Times New Roman" w:hAnsi="Times New Roman" w:cs="Times New Roman"/>
          <w:b/>
          <w:bCs/>
          <w:iCs/>
          <w:color w:val="auto"/>
          <w:kern w:val="0"/>
          <w:sz w:val="12"/>
          <w:szCs w:val="12"/>
        </w:rPr>
        <w:t>Нормативы площади и распределения территорий общего пользования</w:t>
      </w:r>
      <w:bookmarkEnd w:id="357"/>
      <w:bookmarkEnd w:id="358"/>
      <w:bookmarkEnd w:id="359"/>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0" w:name="_Toc524443669"/>
      <w:bookmarkStart w:id="361" w:name="_Toc393700395"/>
      <w:bookmarkStart w:id="362" w:name="_Toc389132927"/>
      <w:r w:rsidRPr="00540D03">
        <w:rPr>
          <w:rFonts w:ascii="Times New Roman" w:hAnsi="Times New Roman" w:cs="Times New Roman"/>
          <w:b/>
          <w:bCs/>
          <w:iCs/>
          <w:color w:val="auto"/>
          <w:kern w:val="0"/>
          <w:sz w:val="12"/>
          <w:szCs w:val="12"/>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360"/>
      <w:bookmarkEnd w:id="361"/>
      <w:bookmarkEnd w:id="362"/>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кварталов индивидуальной жилой застройки 1 – 2 этажа – не более 300 м;</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кварталов застройки садоводческих и дачных некоммерческих объединений граждан – не более 300 м.</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3" w:name="_Toc391990498"/>
      <w:bookmarkStart w:id="364" w:name="_Toc524443670"/>
      <w:bookmarkStart w:id="365" w:name="_Toc393700396"/>
      <w:r w:rsidRPr="00540D03">
        <w:rPr>
          <w:rFonts w:ascii="Times New Roman" w:hAnsi="Times New Roman" w:cs="Times New Roman"/>
          <w:b/>
          <w:bCs/>
          <w:iCs/>
          <w:color w:val="auto"/>
          <w:kern w:val="0"/>
          <w:sz w:val="12"/>
          <w:szCs w:val="12"/>
        </w:rPr>
        <w:t xml:space="preserve">Пространственно-планировочная организация территорий </w:t>
      </w:r>
      <w:bookmarkEnd w:id="363"/>
      <w:r w:rsidRPr="00540D03">
        <w:rPr>
          <w:rFonts w:ascii="Times New Roman" w:hAnsi="Times New Roman" w:cs="Times New Roman"/>
          <w:b/>
          <w:bCs/>
          <w:iCs/>
          <w:color w:val="auto"/>
          <w:kern w:val="0"/>
          <w:sz w:val="12"/>
          <w:szCs w:val="12"/>
        </w:rPr>
        <w:t>городских и сельских поселений</w:t>
      </w:r>
      <w:bookmarkEnd w:id="364"/>
      <w:bookmarkEnd w:id="365"/>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градостроительной и проектной документации для Красноярского края необходимо учитывать:</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тип муниципального образования (городское поселение, сельское поселение);</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тип населенного пункта (городской, сельский);</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величину городских и сельских населённых пунктов (крупные, большие, средние, малые);</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принадлежность муниципального образования (городского поселения, сельского поселения) или населенного пункта к агломерации;</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социально-демографическую ситуацию (численность населения, половозрастная структура населения, трудовые ресурсы, национальный состав);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функционализацию поселения, населённого пункта;</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состояние окружающей среды (состояние почв, поверхностных и подземных вод, атмосферного воздуха);</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сложившиеся условия (историческая застройка, условия реконструкции, природные факторы);</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местные особенности и традиции.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частей.(Схема территориального планирования Каратузского района утвержденная 16.05.2015г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2</w:t>
      </w:r>
      <w:r w:rsidRPr="00540D03">
        <w:rPr>
          <w:rFonts w:ascii="Calibri" w:eastAsia="Calibri" w:hAnsi="Calibri" w:cs="Times New Roman"/>
          <w:b/>
          <w:bCs/>
          <w:color w:val="auto"/>
          <w:kern w:val="0"/>
          <w:sz w:val="12"/>
          <w:szCs w:val="12"/>
          <w:lang w:eastAsia="en-US"/>
        </w:rPr>
        <w:fldChar w:fldCharType="end"/>
      </w:r>
    </w:p>
    <w:tbl>
      <w:tblPr>
        <w:tblW w:w="9360" w:type="dxa"/>
        <w:tblInd w:w="70" w:type="dxa"/>
        <w:tblLayout w:type="fixed"/>
        <w:tblCellMar>
          <w:left w:w="70" w:type="dxa"/>
          <w:right w:w="70" w:type="dxa"/>
        </w:tblCellMar>
        <w:tblLook w:val="04A0" w:firstRow="1" w:lastRow="0" w:firstColumn="1" w:lastColumn="0" w:noHBand="0" w:noVBand="1"/>
      </w:tblPr>
      <w:tblGrid>
        <w:gridCol w:w="3546"/>
        <w:gridCol w:w="5814"/>
      </w:tblGrid>
      <w:tr w:rsidR="00540D03" w:rsidRPr="00540D03" w:rsidTr="00540D03">
        <w:trPr>
          <w:cantSplit/>
          <w:trHeight w:val="170"/>
        </w:trPr>
        <w:tc>
          <w:tcPr>
            <w:tcW w:w="3544" w:type="dxa"/>
            <w:vMerge w:val="restar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Группы населённых пунктов</w:t>
            </w:r>
          </w:p>
        </w:tc>
        <w:tc>
          <w:tcPr>
            <w:tcW w:w="5812"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Население, чел.</w:t>
            </w:r>
          </w:p>
        </w:tc>
      </w:tr>
      <w:tr w:rsidR="00540D03" w:rsidRPr="00540D03" w:rsidTr="00540D03">
        <w:trPr>
          <w:cantSplit/>
          <w:trHeight w:val="181"/>
        </w:trPr>
        <w:tc>
          <w:tcPr>
            <w:tcW w:w="3544" w:type="dxa"/>
            <w:vMerge/>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5812" w:type="dxa"/>
            <w:tcBorders>
              <w:top w:val="single" w:sz="4"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Сельские населённые пункты</w:t>
            </w:r>
          </w:p>
        </w:tc>
      </w:tr>
      <w:tr w:rsidR="00540D03" w:rsidRPr="00540D03" w:rsidTr="00540D03">
        <w:trPr>
          <w:cantSplit/>
          <w:trHeight w:val="323"/>
        </w:trPr>
        <w:tc>
          <w:tcPr>
            <w:tcW w:w="3544" w:type="dxa"/>
            <w:tcBorders>
              <w:top w:val="single" w:sz="6" w:space="0" w:color="auto"/>
              <w:left w:val="single" w:sz="6" w:space="0" w:color="auto"/>
              <w:bottom w:val="nil"/>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Крупные</w:t>
            </w:r>
          </w:p>
        </w:tc>
        <w:tc>
          <w:tcPr>
            <w:tcW w:w="5812" w:type="dxa"/>
            <w:tcBorders>
              <w:top w:val="single" w:sz="6" w:space="0" w:color="auto"/>
              <w:left w:val="single" w:sz="6" w:space="0" w:color="auto"/>
              <w:bottom w:val="nil"/>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3000</w:t>
            </w:r>
          </w:p>
        </w:tc>
      </w:tr>
      <w:tr w:rsidR="00540D03" w:rsidRPr="00540D03" w:rsidTr="00540D03">
        <w:trPr>
          <w:cantSplit/>
          <w:trHeight w:val="284"/>
        </w:trPr>
        <w:tc>
          <w:tcPr>
            <w:tcW w:w="3544"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Большие</w:t>
            </w:r>
          </w:p>
        </w:tc>
        <w:tc>
          <w:tcPr>
            <w:tcW w:w="5812"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1000 до 3000</w:t>
            </w:r>
          </w:p>
        </w:tc>
      </w:tr>
      <w:tr w:rsidR="00540D03" w:rsidRPr="00540D03" w:rsidTr="00540D03">
        <w:trPr>
          <w:cantSplit/>
          <w:trHeight w:val="261"/>
        </w:trPr>
        <w:tc>
          <w:tcPr>
            <w:tcW w:w="3544"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Средние</w:t>
            </w:r>
          </w:p>
        </w:tc>
        <w:tc>
          <w:tcPr>
            <w:tcW w:w="5812"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200 до 1000</w:t>
            </w:r>
          </w:p>
        </w:tc>
      </w:tr>
      <w:tr w:rsidR="00540D03" w:rsidRPr="00540D03" w:rsidTr="00540D03">
        <w:trPr>
          <w:cantSplit/>
          <w:trHeight w:val="278"/>
        </w:trPr>
        <w:tc>
          <w:tcPr>
            <w:tcW w:w="3544"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Малые       </w:t>
            </w:r>
          </w:p>
        </w:tc>
        <w:tc>
          <w:tcPr>
            <w:tcW w:w="5812"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color w:val="auto"/>
                <w:kern w:val="0"/>
                <w:sz w:val="12"/>
                <w:szCs w:val="12"/>
              </w:rPr>
              <w:t>менее 200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Таблица 2 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 Согласно таблице Верхний Кужнебар относится к большим населенным пунктам, а деревня Алексеевка к малым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6" w:name="_Toc524443671"/>
      <w:bookmarkStart w:id="367" w:name="_Toc393700397"/>
      <w:bookmarkStart w:id="368" w:name="_Toc389132928"/>
      <w:r w:rsidRPr="00540D03">
        <w:rPr>
          <w:rFonts w:ascii="Times New Roman" w:hAnsi="Times New Roman" w:cs="Times New Roman"/>
          <w:b/>
          <w:bCs/>
          <w:iCs/>
          <w:color w:val="auto"/>
          <w:kern w:val="0"/>
          <w:sz w:val="12"/>
          <w:szCs w:val="12"/>
        </w:rPr>
        <w:t>Нормативные показатели интенсивности использования общественно-деловых зон</w:t>
      </w:r>
      <w:bookmarkEnd w:id="366"/>
      <w:bookmarkEnd w:id="367"/>
      <w:bookmarkEnd w:id="36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Интенсивность использования территории общественно-деловых зон характеризуется плотностью застройки (тыс. м</w:t>
      </w:r>
      <w:r w:rsidRPr="00540D03">
        <w:rPr>
          <w:rFonts w:ascii="Times New Roman" w:hAnsi="Times New Roman" w:cs="Times New Roman"/>
          <w:color w:val="auto"/>
          <w:kern w:val="0"/>
          <w:sz w:val="12"/>
          <w:szCs w:val="12"/>
          <w:vertAlign w:val="superscript"/>
        </w:rPr>
        <w:t>2</w:t>
      </w:r>
      <w:r w:rsidRPr="00540D03">
        <w:rPr>
          <w:rFonts w:ascii="Times New Roman" w:hAnsi="Times New Roman" w:cs="Times New Roman"/>
          <w:color w:val="auto"/>
          <w:kern w:val="0"/>
          <w:sz w:val="12"/>
          <w:szCs w:val="12"/>
        </w:rPr>
        <w:t>/га), процентом застроенности территории.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_Ref393700702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bookmarkStart w:id="369" w:name="_Ref393700702"/>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bookmarkEnd w:id="369"/>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3</w:t>
      </w:r>
      <w:r w:rsidRPr="00540D03">
        <w:rPr>
          <w:rFonts w:ascii="Calibri" w:eastAsia="Calibri" w:hAnsi="Calibri" w:cs="Times New Roman"/>
          <w:b/>
          <w:bCs/>
          <w:color w:val="auto"/>
          <w:kern w:val="0"/>
          <w:sz w:val="12"/>
          <w:szCs w:val="12"/>
          <w:lang w:eastAsia="en-US"/>
        </w:rPr>
        <w:fldChar w:fldCharType="end"/>
      </w:r>
    </w:p>
    <w:tbl>
      <w:tblPr>
        <w:tblW w:w="9645" w:type="dxa"/>
        <w:jc w:val="center"/>
        <w:tblLayout w:type="fixed"/>
        <w:tblCellMar>
          <w:left w:w="70" w:type="dxa"/>
          <w:right w:w="70" w:type="dxa"/>
        </w:tblCellMar>
        <w:tblLook w:val="04A0" w:firstRow="1" w:lastRow="0" w:firstColumn="1" w:lastColumn="0" w:noHBand="0" w:noVBand="1"/>
      </w:tblPr>
      <w:tblGrid>
        <w:gridCol w:w="2973"/>
        <w:gridCol w:w="1619"/>
        <w:gridCol w:w="1793"/>
        <w:gridCol w:w="1720"/>
        <w:gridCol w:w="6"/>
        <w:gridCol w:w="1534"/>
      </w:tblGrid>
      <w:tr w:rsidR="00540D03" w:rsidRPr="00540D03" w:rsidTr="00540D03">
        <w:trPr>
          <w:cantSplit/>
          <w:trHeight w:val="240"/>
          <w:jc w:val="center"/>
        </w:trPr>
        <w:tc>
          <w:tcPr>
            <w:tcW w:w="2971" w:type="dxa"/>
            <w:vMerge w:val="restar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Тип общественно-деловой          </w:t>
            </w:r>
            <w:r w:rsidRPr="00540D03">
              <w:rPr>
                <w:rFonts w:ascii="Times New Roman" w:eastAsia="Calibri" w:hAnsi="Times New Roman" w:cs="Times New Roman"/>
                <w:b/>
                <w:color w:val="auto"/>
                <w:kern w:val="0"/>
                <w:sz w:val="12"/>
                <w:szCs w:val="12"/>
                <w:lang w:eastAsia="en-US"/>
              </w:rPr>
              <w:br/>
              <w:t>застройки</w:t>
            </w:r>
          </w:p>
        </w:tc>
        <w:tc>
          <w:tcPr>
            <w:tcW w:w="6668" w:type="dxa"/>
            <w:gridSpan w:val="5"/>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Плотности застройки (тыс. м2 общ. пл./га), не менее</w:t>
            </w:r>
          </w:p>
        </w:tc>
      </w:tr>
      <w:tr w:rsidR="00540D03" w:rsidRPr="00540D03" w:rsidTr="00540D03">
        <w:trPr>
          <w:cantSplit/>
          <w:trHeight w:val="480"/>
          <w:jc w:val="center"/>
        </w:trPr>
        <w:tc>
          <w:tcPr>
            <w:tcW w:w="2971" w:type="dxa"/>
            <w:vMerge/>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3410"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малые городские</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населённые пункты,</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средние и малые сельские населённые пункты</w:t>
            </w:r>
          </w:p>
        </w:tc>
      </w:tr>
      <w:tr w:rsidR="00540D03" w:rsidRPr="00540D03" w:rsidTr="00540D03">
        <w:trPr>
          <w:cantSplit/>
          <w:trHeight w:val="480"/>
          <w:jc w:val="center"/>
        </w:trPr>
        <w:tc>
          <w:tcPr>
            <w:tcW w:w="2971" w:type="dxa"/>
            <w:vMerge/>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618"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на     </w:t>
            </w:r>
            <w:r w:rsidRPr="00540D03">
              <w:rPr>
                <w:rFonts w:ascii="Times New Roman" w:eastAsia="Calibri" w:hAnsi="Times New Roman" w:cs="Times New Roman"/>
                <w:b/>
                <w:color w:val="auto"/>
                <w:kern w:val="0"/>
                <w:sz w:val="12"/>
                <w:szCs w:val="12"/>
                <w:lang w:eastAsia="en-US"/>
              </w:rPr>
              <w:br/>
              <w:t xml:space="preserve">свободных </w:t>
            </w:r>
            <w:r w:rsidRPr="00540D03">
              <w:rPr>
                <w:rFonts w:ascii="Times New Roman" w:eastAsia="Calibri" w:hAnsi="Times New Roman" w:cs="Times New Roman"/>
                <w:b/>
                <w:color w:val="auto"/>
                <w:kern w:val="0"/>
                <w:sz w:val="12"/>
                <w:szCs w:val="12"/>
                <w:lang w:eastAsia="en-US"/>
              </w:rPr>
              <w:br/>
              <w:t>территориях</w:t>
            </w:r>
          </w:p>
        </w:tc>
        <w:tc>
          <w:tcPr>
            <w:tcW w:w="1792"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при     </w:t>
            </w:r>
            <w:r w:rsidRPr="00540D03">
              <w:rPr>
                <w:rFonts w:ascii="Times New Roman" w:eastAsia="Calibri" w:hAnsi="Times New Roman" w:cs="Times New Roman"/>
                <w:b/>
                <w:color w:val="auto"/>
                <w:kern w:val="0"/>
                <w:sz w:val="12"/>
                <w:szCs w:val="12"/>
                <w:lang w:eastAsia="en-US"/>
              </w:rPr>
              <w:br/>
              <w:t>реконструкции</w:t>
            </w:r>
          </w:p>
        </w:tc>
        <w:tc>
          <w:tcPr>
            <w:tcW w:w="171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на     </w:t>
            </w:r>
            <w:r w:rsidRPr="00540D03">
              <w:rPr>
                <w:rFonts w:ascii="Times New Roman" w:eastAsia="Calibri" w:hAnsi="Times New Roman" w:cs="Times New Roman"/>
                <w:b/>
                <w:color w:val="auto"/>
                <w:kern w:val="0"/>
                <w:sz w:val="12"/>
                <w:szCs w:val="12"/>
                <w:lang w:eastAsia="en-US"/>
              </w:rPr>
              <w:br/>
              <w:t xml:space="preserve">свободных </w:t>
            </w:r>
            <w:r w:rsidRPr="00540D03">
              <w:rPr>
                <w:rFonts w:ascii="Times New Roman" w:eastAsia="Calibri" w:hAnsi="Times New Roman" w:cs="Times New Roman"/>
                <w:b/>
                <w:color w:val="auto"/>
                <w:kern w:val="0"/>
                <w:sz w:val="12"/>
                <w:szCs w:val="12"/>
                <w:lang w:eastAsia="en-US"/>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при     </w:t>
            </w:r>
            <w:r w:rsidRPr="00540D03">
              <w:rPr>
                <w:rFonts w:ascii="Times New Roman" w:eastAsia="Calibri" w:hAnsi="Times New Roman" w:cs="Times New Roman"/>
                <w:b/>
                <w:color w:val="auto"/>
                <w:kern w:val="0"/>
                <w:sz w:val="12"/>
                <w:szCs w:val="12"/>
                <w:lang w:eastAsia="en-US"/>
              </w:rPr>
              <w:br/>
              <w:t>реконструкции</w:t>
            </w:r>
          </w:p>
        </w:tc>
      </w:tr>
      <w:tr w:rsidR="00540D03" w:rsidRPr="00540D03" w:rsidTr="00540D03">
        <w:trPr>
          <w:cantSplit/>
          <w:trHeight w:val="240"/>
          <w:jc w:val="center"/>
        </w:trPr>
        <w:tc>
          <w:tcPr>
            <w:tcW w:w="29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10    </w:t>
            </w:r>
          </w:p>
        </w:tc>
        <w:tc>
          <w:tcPr>
            <w:tcW w:w="1792"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w:t>
            </w:r>
          </w:p>
        </w:tc>
        <w:tc>
          <w:tcPr>
            <w:tcW w:w="171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c>
          <w:tcPr>
            <w:tcW w:w="1539"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r>
      <w:tr w:rsidR="00540D03" w:rsidRPr="00540D03" w:rsidTr="00540D03">
        <w:trPr>
          <w:cantSplit/>
          <w:trHeight w:val="240"/>
          <w:jc w:val="center"/>
        </w:trPr>
        <w:tc>
          <w:tcPr>
            <w:tcW w:w="29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15     </w:t>
            </w:r>
          </w:p>
        </w:tc>
        <w:tc>
          <w:tcPr>
            <w:tcW w:w="1792"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w:t>
            </w:r>
          </w:p>
        </w:tc>
        <w:tc>
          <w:tcPr>
            <w:tcW w:w="171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10   </w:t>
            </w:r>
          </w:p>
        </w:tc>
        <w:tc>
          <w:tcPr>
            <w:tcW w:w="1539"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r>
      <w:tr w:rsidR="00540D03" w:rsidRPr="00540D03" w:rsidTr="00540D03">
        <w:trPr>
          <w:cantSplit/>
          <w:trHeight w:val="240"/>
          <w:jc w:val="center"/>
        </w:trPr>
        <w:tc>
          <w:tcPr>
            <w:tcW w:w="297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10    </w:t>
            </w:r>
          </w:p>
        </w:tc>
        <w:tc>
          <w:tcPr>
            <w:tcW w:w="1792"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c>
          <w:tcPr>
            <w:tcW w:w="171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c>
          <w:tcPr>
            <w:tcW w:w="1539"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r>
      <w:tr w:rsidR="00540D03" w:rsidRPr="00540D03" w:rsidTr="00540D03">
        <w:trPr>
          <w:cantSplit/>
          <w:trHeight w:val="360"/>
          <w:jc w:val="center"/>
        </w:trPr>
        <w:tc>
          <w:tcPr>
            <w:tcW w:w="2971" w:type="dxa"/>
            <w:tcBorders>
              <w:top w:val="single" w:sz="6" w:space="0" w:color="auto"/>
              <w:left w:val="single" w:sz="6" w:space="0" w:color="auto"/>
              <w:bottom w:val="single" w:sz="6"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7     </w:t>
            </w:r>
          </w:p>
        </w:tc>
        <w:tc>
          <w:tcPr>
            <w:tcW w:w="1792" w:type="dxa"/>
            <w:tcBorders>
              <w:top w:val="single" w:sz="6" w:space="0" w:color="auto"/>
              <w:left w:val="single" w:sz="6" w:space="0" w:color="auto"/>
              <w:bottom w:val="single" w:sz="6"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      </w:t>
            </w:r>
          </w:p>
        </w:tc>
        <w:tc>
          <w:tcPr>
            <w:tcW w:w="1719" w:type="dxa"/>
            <w:tcBorders>
              <w:top w:val="single" w:sz="6" w:space="0" w:color="auto"/>
              <w:left w:val="single" w:sz="4" w:space="0" w:color="auto"/>
              <w:bottom w:val="single" w:sz="6"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     </w:t>
            </w:r>
          </w:p>
        </w:tc>
        <w:tc>
          <w:tcPr>
            <w:tcW w:w="1539" w:type="dxa"/>
            <w:gridSpan w:val="2"/>
            <w:tcBorders>
              <w:top w:val="single" w:sz="6" w:space="0" w:color="auto"/>
              <w:left w:val="single" w:sz="4"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      </w:t>
            </w:r>
          </w:p>
        </w:tc>
      </w:tr>
      <w:tr w:rsidR="00540D03" w:rsidRPr="00540D03" w:rsidTr="00540D03">
        <w:trPr>
          <w:trHeight w:val="204"/>
          <w:jc w:val="center"/>
        </w:trPr>
        <w:tc>
          <w:tcPr>
            <w:tcW w:w="2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Культурно-досуговые</w:t>
            </w:r>
            <w:r w:rsidRPr="00540D03">
              <w:rPr>
                <w:rFonts w:ascii="Times New Roman" w:eastAsia="Calibri" w:hAnsi="Times New Roman" w:cs="Times New Roman"/>
                <w:color w:val="auto"/>
                <w:kern w:val="0"/>
                <w:sz w:val="12"/>
                <w:szCs w:val="12"/>
                <w:lang w:eastAsia="en-US"/>
              </w:rPr>
              <w:br/>
              <w:t xml:space="preserve">объекты          </w:t>
            </w: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c>
          <w:tcPr>
            <w:tcW w:w="172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Основными показателями плотности застройки являются: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коэффициент застройки – отношение площади, занятой под зданиями и сооружениями, к площади участка (квартала);</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коэффициент плотности застройки – отношение площади всех этажей зданий и сооружений к площади участка (квартала).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муниципальных образований показатели плотности застройки участков территориальных зон следует принимать не более приведенной ниже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_Ref393700740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Таблица 4</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370" w:name="_Ref393700740"/>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4</w:t>
      </w:r>
      <w:r w:rsidRPr="00540D03">
        <w:rPr>
          <w:rFonts w:ascii="Calibri" w:eastAsia="Calibri" w:hAnsi="Calibri" w:cs="Times New Roman"/>
          <w:b/>
          <w:bCs/>
          <w:color w:val="auto"/>
          <w:kern w:val="0"/>
          <w:sz w:val="12"/>
          <w:szCs w:val="12"/>
          <w:lang w:eastAsia="en-US"/>
        </w:rPr>
        <w:fldChar w:fldCharType="end"/>
      </w:r>
      <w:bookmarkEnd w:id="370"/>
    </w:p>
    <w:tbl>
      <w:tblPr>
        <w:tblW w:w="9645" w:type="dxa"/>
        <w:jc w:val="center"/>
        <w:tblLayout w:type="fixed"/>
        <w:tblCellMar>
          <w:left w:w="70" w:type="dxa"/>
          <w:right w:w="70" w:type="dxa"/>
        </w:tblCellMar>
        <w:tblLook w:val="04A0" w:firstRow="1" w:lastRow="0" w:firstColumn="1" w:lastColumn="0" w:noHBand="0" w:noVBand="1"/>
      </w:tblPr>
      <w:tblGrid>
        <w:gridCol w:w="6383"/>
        <w:gridCol w:w="1702"/>
        <w:gridCol w:w="1560"/>
      </w:tblGrid>
      <w:tr w:rsidR="00540D03" w:rsidRPr="00540D03" w:rsidTr="00540D03">
        <w:trPr>
          <w:cantSplit/>
          <w:trHeight w:val="20"/>
          <w:jc w:val="center"/>
        </w:trPr>
        <w:tc>
          <w:tcPr>
            <w:tcW w:w="637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Коэфф.</w:t>
            </w:r>
          </w:p>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застройки</w:t>
            </w:r>
          </w:p>
        </w:tc>
        <w:tc>
          <w:tcPr>
            <w:tcW w:w="155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Коэфф. плотности</w:t>
            </w:r>
          </w:p>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застройки</w:t>
            </w:r>
          </w:p>
        </w:tc>
      </w:tr>
      <w:tr w:rsidR="00540D03" w:rsidRPr="00540D03" w:rsidTr="00540D03">
        <w:trPr>
          <w:cantSplit/>
          <w:trHeight w:val="20"/>
          <w:jc w:val="center"/>
        </w:trPr>
        <w:tc>
          <w:tcPr>
            <w:tcW w:w="6379" w:type="dxa"/>
            <w:tcBorders>
              <w:top w:val="single" w:sz="6" w:space="0" w:color="auto"/>
              <w:left w:val="single" w:sz="6" w:space="0" w:color="auto"/>
              <w:bottom w:val="nil"/>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Многофункциональная застройка</w:t>
            </w:r>
          </w:p>
        </w:tc>
        <w:tc>
          <w:tcPr>
            <w:tcW w:w="1701" w:type="dxa"/>
            <w:tcBorders>
              <w:top w:val="single" w:sz="6" w:space="0" w:color="auto"/>
              <w:left w:val="single" w:sz="6" w:space="0" w:color="auto"/>
              <w:bottom w:val="nil"/>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c>
          <w:tcPr>
            <w:tcW w:w="1559" w:type="dxa"/>
            <w:tcBorders>
              <w:top w:val="single" w:sz="6" w:space="0" w:color="auto"/>
              <w:left w:val="single" w:sz="6" w:space="0" w:color="auto"/>
              <w:bottom w:val="nil"/>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w:t>
            </w:r>
          </w:p>
        </w:tc>
      </w:tr>
      <w:tr w:rsidR="00540D03" w:rsidRPr="00540D03" w:rsidTr="00540D03">
        <w:trPr>
          <w:cantSplit/>
          <w:trHeight w:val="20"/>
          <w:jc w:val="center"/>
        </w:trPr>
        <w:tc>
          <w:tcPr>
            <w:tcW w:w="6379"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w:t>
            </w:r>
          </w:p>
        </w:tc>
        <w:tc>
          <w:tcPr>
            <w:tcW w:w="1559"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2,4</w:t>
            </w:r>
          </w:p>
        </w:tc>
      </w:tr>
    </w:tbl>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Б.1 приложение Б (обязательное) СП 42.13330.2016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71" w:name="_Toc524443672"/>
      <w:bookmarkStart w:id="372" w:name="_Toc393700398"/>
      <w:r w:rsidRPr="00540D03">
        <w:rPr>
          <w:rFonts w:ascii="Times New Roman" w:hAnsi="Times New Roman" w:cs="Times New Roman"/>
          <w:b/>
          <w:bCs/>
          <w:color w:val="auto"/>
          <w:kern w:val="32"/>
          <w:sz w:val="12"/>
          <w:szCs w:val="12"/>
        </w:rPr>
        <w:t>Нормативы градостроительного проектирования жилых зон</w:t>
      </w:r>
      <w:bookmarkEnd w:id="371"/>
      <w:bookmarkEnd w:id="372"/>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3" w:name="_Toc524443673"/>
      <w:bookmarkStart w:id="374" w:name="_Toc393700399"/>
      <w:bookmarkStart w:id="375" w:name="_Toc389132931"/>
      <w:r w:rsidRPr="00540D03">
        <w:rPr>
          <w:rFonts w:ascii="Times New Roman" w:hAnsi="Times New Roman" w:cs="Times New Roman"/>
          <w:b/>
          <w:bCs/>
          <w:iCs/>
          <w:color w:val="auto"/>
          <w:kern w:val="0"/>
          <w:sz w:val="12"/>
          <w:szCs w:val="12"/>
        </w:rPr>
        <w:t>Нормативы площади элементов планировочной структуры жилых зон</w:t>
      </w:r>
      <w:bookmarkEnd w:id="373"/>
      <w:bookmarkEnd w:id="374"/>
      <w:bookmarkEnd w:id="375"/>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Согласно СП 42.13330.2016 «СНиП 2.07.01.-89* Градостроительство. Планировка и застройка городских и сельских поселений» п. 5.4: территории жилых зон организуются в виде следующих функционально-планировочных элементов – жилых образований: жилой микрорайон (квартал), жилая группа, жилой район. Жилой район, жилой микрорайон (квартал) являются объектами документов территориального планирования и документов по планировке территории.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Жилой микрорайон – основной элемент планировочной структуры застройки в границах красных линий или других границ, размер территории которого не более 60 га.</w:t>
      </w:r>
    </w:p>
    <w:p w:rsidR="00540D03" w:rsidRPr="00540D03" w:rsidRDefault="00540D03" w:rsidP="00540D03">
      <w:pPr>
        <w:tabs>
          <w:tab w:val="left" w:pos="708"/>
        </w:tabs>
        <w:spacing w:after="0" w:line="240" w:lineRule="auto"/>
        <w:ind w:firstLine="567"/>
        <w:jc w:val="both"/>
        <w:rPr>
          <w:rFonts w:ascii="Times New Roman" w:hAnsi="Times New Roman" w:cs="Times New Roman"/>
          <w:bCs/>
          <w:color w:val="auto"/>
          <w:kern w:val="0"/>
          <w:sz w:val="12"/>
          <w:szCs w:val="12"/>
        </w:rPr>
      </w:pPr>
      <w:r w:rsidRPr="00540D03">
        <w:rPr>
          <w:rFonts w:ascii="Times New Roman" w:hAnsi="Times New Roman" w:cs="Times New Roman"/>
          <w:color w:val="auto"/>
          <w:kern w:val="0"/>
          <w:sz w:val="12"/>
          <w:szCs w:val="12"/>
        </w:rPr>
        <w:t>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 При разработке документов 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 микрорайона) в целом.  В кварталах и микрорайонах жилых зон не допускается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bCs/>
          <w:color w:val="auto"/>
          <w:kern w:val="0"/>
          <w:sz w:val="12"/>
          <w:szCs w:val="12"/>
        </w:rPr>
        <w:t xml:space="preserve">Жилой район </w:t>
      </w:r>
      <w:r w:rsidRPr="00540D03">
        <w:rPr>
          <w:rFonts w:ascii="Times New Roman" w:hAnsi="Times New Roman" w:cs="Times New Roman"/>
          <w:color w:val="auto"/>
          <w:kern w:val="0"/>
          <w:sz w:val="12"/>
          <w:szCs w:val="12"/>
        </w:rPr>
        <w:t>– элемент планировочной структуры площадью, не более  250 га, в пределах которого размещаются группы микрорайонов (кварталов). Границами территории района являются магистральные улицы, линии железных дорог, естественные рубежи(река, лес и др.).</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Рекомендуемые показатели нормируемых элементов территории жилого квартала (микрорайона) приведены ниже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_Ref393700762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Таблица 5</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376" w:name="_Ref393700762"/>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5</w:t>
      </w:r>
      <w:r w:rsidRPr="00540D03">
        <w:rPr>
          <w:rFonts w:ascii="Calibri" w:eastAsia="Calibri" w:hAnsi="Calibri" w:cs="Times New Roman"/>
          <w:b/>
          <w:bCs/>
          <w:color w:val="auto"/>
          <w:kern w:val="0"/>
          <w:sz w:val="12"/>
          <w:szCs w:val="12"/>
          <w:lang w:eastAsia="en-US"/>
        </w:rPr>
        <w:fldChar w:fldCharType="end"/>
      </w:r>
      <w:bookmarkEnd w:id="376"/>
    </w:p>
    <w:tbl>
      <w:tblPr>
        <w:tblW w:w="0" w:type="auto"/>
        <w:tblLayout w:type="fixed"/>
        <w:tblCellMar>
          <w:left w:w="70" w:type="dxa"/>
          <w:right w:w="70" w:type="dxa"/>
        </w:tblCellMar>
        <w:tblLook w:val="04A0" w:firstRow="1" w:lastRow="0" w:firstColumn="1" w:lastColumn="0" w:noHBand="0" w:noVBand="1"/>
      </w:tblPr>
      <w:tblGrid>
        <w:gridCol w:w="675"/>
        <w:gridCol w:w="4357"/>
        <w:gridCol w:w="4394"/>
      </w:tblGrid>
      <w:tr w:rsidR="00540D03" w:rsidRPr="00540D03" w:rsidTr="00540D03">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N  </w:t>
            </w:r>
            <w:r w:rsidRPr="00540D03">
              <w:rPr>
                <w:rFonts w:ascii="Times New Roman" w:eastAsia="Calibri" w:hAnsi="Times New Roman" w:cs="Times New Roman"/>
                <w:color w:val="auto"/>
                <w:kern w:val="0"/>
                <w:sz w:val="12"/>
                <w:szCs w:val="12"/>
                <w:lang w:eastAsia="en-US"/>
              </w:rPr>
              <w:br/>
              <w:t>п/п</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Элементы территории    </w:t>
            </w:r>
            <w:r w:rsidRPr="00540D03">
              <w:rPr>
                <w:rFonts w:ascii="Times New Roman" w:eastAsia="Calibri" w:hAnsi="Times New Roman" w:cs="Times New Roman"/>
                <w:color w:val="auto"/>
                <w:kern w:val="0"/>
                <w:sz w:val="12"/>
                <w:szCs w:val="12"/>
                <w:lang w:eastAsia="en-US"/>
              </w:rPr>
              <w:br/>
              <w:t>жилого квартала</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Площадь элемента территории, % от общей площади территории жилого квартала</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  </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Проезды             </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10          </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  </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  </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Озеленение </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10              </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  </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10-18              </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w:t>
            </w:r>
            <w:r w:rsidRPr="00540D03">
              <w:rPr>
                <w:rFonts w:ascii="Times New Roman" w:eastAsia="Calibri" w:hAnsi="Times New Roman" w:cs="Times New Roman"/>
                <w:color w:val="auto"/>
                <w:kern w:val="0"/>
                <w:sz w:val="12"/>
                <w:szCs w:val="12"/>
                <w:lang w:val="en-US" w:eastAsia="en-US"/>
              </w:rPr>
              <w:t>-12</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Жилая застройка</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15-25</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8.</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18-38</w:t>
            </w:r>
          </w:p>
        </w:tc>
      </w:tr>
      <w:tr w:rsidR="00540D03" w:rsidRPr="00540D03" w:rsidTr="00540D03">
        <w:trPr>
          <w:cantSplit/>
          <w:trHeight w:val="240"/>
        </w:trPr>
        <w:tc>
          <w:tcPr>
            <w:tcW w:w="675" w:type="dxa"/>
            <w:tcBorders>
              <w:top w:val="single" w:sz="6" w:space="0" w:color="auto"/>
              <w:left w:val="single" w:sz="6" w:space="0" w:color="auto"/>
              <w:bottom w:val="single" w:sz="6" w:space="0" w:color="auto"/>
              <w:right w:val="single" w:sz="6" w:space="0" w:color="auto"/>
            </w:tcBorders>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Итого:</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Рекомендуемые показатели нормируемых элементов территории жилого микрорайона приведены ниже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_Ref393700783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Таблица 6</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377" w:name="_Ref393700783"/>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6</w:t>
      </w:r>
      <w:r w:rsidRPr="00540D03">
        <w:rPr>
          <w:rFonts w:ascii="Calibri" w:eastAsia="Calibri" w:hAnsi="Calibri" w:cs="Times New Roman"/>
          <w:b/>
          <w:bCs/>
          <w:color w:val="auto"/>
          <w:kern w:val="0"/>
          <w:sz w:val="12"/>
          <w:szCs w:val="12"/>
          <w:lang w:eastAsia="en-US"/>
        </w:rPr>
        <w:fldChar w:fldCharType="end"/>
      </w:r>
      <w:bookmarkEnd w:id="377"/>
    </w:p>
    <w:tbl>
      <w:tblPr>
        <w:tblW w:w="0" w:type="auto"/>
        <w:tblLayout w:type="fixed"/>
        <w:tblCellMar>
          <w:left w:w="70" w:type="dxa"/>
          <w:right w:w="70" w:type="dxa"/>
        </w:tblCellMar>
        <w:tblLook w:val="04A0" w:firstRow="1" w:lastRow="0" w:firstColumn="1" w:lastColumn="0" w:noHBand="0" w:noVBand="1"/>
      </w:tblPr>
      <w:tblGrid>
        <w:gridCol w:w="675"/>
        <w:gridCol w:w="4357"/>
        <w:gridCol w:w="4394"/>
      </w:tblGrid>
      <w:tr w:rsidR="00540D03" w:rsidRPr="00540D03" w:rsidTr="00540D03">
        <w:trPr>
          <w:cantSplit/>
          <w:trHeight w:val="20"/>
          <w:tblHeader/>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N  </w:t>
            </w:r>
            <w:r w:rsidRPr="00540D03">
              <w:rPr>
                <w:rFonts w:ascii="Times New Roman" w:eastAsia="Calibri" w:hAnsi="Times New Roman" w:cs="Times New Roman"/>
                <w:color w:val="auto"/>
                <w:kern w:val="0"/>
                <w:sz w:val="12"/>
                <w:szCs w:val="12"/>
                <w:lang w:eastAsia="en-US"/>
              </w:rPr>
              <w:br/>
              <w:t>п/п</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Элементы территории    </w:t>
            </w:r>
            <w:r w:rsidRPr="00540D03">
              <w:rPr>
                <w:rFonts w:ascii="Times New Roman" w:eastAsia="Calibri" w:hAnsi="Times New Roman" w:cs="Times New Roman"/>
                <w:color w:val="auto"/>
                <w:kern w:val="0"/>
                <w:sz w:val="12"/>
                <w:szCs w:val="12"/>
                <w:lang w:eastAsia="en-US"/>
              </w:rPr>
              <w:br/>
              <w:t>жилого квартала</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Площадь элемента территории, % от общей площади территории жилого    </w:t>
            </w:r>
            <w:r w:rsidRPr="00540D03">
              <w:rPr>
                <w:rFonts w:ascii="Times New Roman" w:eastAsia="Calibri" w:hAnsi="Times New Roman" w:cs="Times New Roman"/>
                <w:color w:val="auto"/>
                <w:kern w:val="0"/>
                <w:sz w:val="12"/>
                <w:szCs w:val="12"/>
                <w:lang w:eastAsia="en-US"/>
              </w:rPr>
              <w:br/>
              <w:t>квартала</w:t>
            </w:r>
          </w:p>
        </w:tc>
      </w:tr>
    </w:tbl>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tbl>
      <w:tblPr>
        <w:tblW w:w="0" w:type="auto"/>
        <w:tblLayout w:type="fixed"/>
        <w:tblCellMar>
          <w:left w:w="70" w:type="dxa"/>
          <w:right w:w="70" w:type="dxa"/>
        </w:tblCellMar>
        <w:tblLook w:val="04A0" w:firstRow="1" w:lastRow="0" w:firstColumn="1" w:lastColumn="0" w:noHBand="0" w:noVBand="1"/>
      </w:tblPr>
      <w:tblGrid>
        <w:gridCol w:w="675"/>
        <w:gridCol w:w="4357"/>
        <w:gridCol w:w="4394"/>
      </w:tblGrid>
      <w:tr w:rsidR="00540D03" w:rsidRPr="00540D03" w:rsidTr="00540D03">
        <w:trPr>
          <w:cantSplit/>
          <w:trHeight w:val="20"/>
          <w:tblHeader/>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40D03">
              <w:rPr>
                <w:rFonts w:ascii="Times New Roman" w:eastAsia="Calibri" w:hAnsi="Times New Roman" w:cs="Times New Roman"/>
                <w:color w:val="auto"/>
                <w:kern w:val="0"/>
                <w:sz w:val="12"/>
                <w:szCs w:val="12"/>
                <w:lang w:val="en-US" w:eastAsia="en-US"/>
              </w:rPr>
              <w:t>1</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40D03">
              <w:rPr>
                <w:rFonts w:ascii="Times New Roman" w:eastAsia="Calibri" w:hAnsi="Times New Roman" w:cs="Times New Roman"/>
                <w:color w:val="auto"/>
                <w:kern w:val="0"/>
                <w:sz w:val="12"/>
                <w:szCs w:val="12"/>
                <w:lang w:val="en-US" w:eastAsia="en-US"/>
              </w:rPr>
              <w:t>2</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540D03">
              <w:rPr>
                <w:rFonts w:ascii="Times New Roman" w:eastAsia="Calibri" w:hAnsi="Times New Roman" w:cs="Times New Roman"/>
                <w:color w:val="auto"/>
                <w:kern w:val="0"/>
                <w:sz w:val="12"/>
                <w:szCs w:val="12"/>
                <w:lang w:val="en-US" w:eastAsia="en-US"/>
              </w:rPr>
              <w:t>3</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  </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18          </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lastRenderedPageBreak/>
              <w:t xml:space="preserve">2.  </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14         </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  </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Озеленение </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25            </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  </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5,5-9            </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Жилая застройка</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10-12</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8.</w:t>
            </w: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12-17,5</w:t>
            </w:r>
          </w:p>
        </w:tc>
      </w:tr>
      <w:tr w:rsidR="00540D03" w:rsidRPr="00540D03" w:rsidTr="00540D03">
        <w:trPr>
          <w:cantSplit/>
          <w:trHeight w:val="20"/>
        </w:trPr>
        <w:tc>
          <w:tcPr>
            <w:tcW w:w="675" w:type="dxa"/>
            <w:tcBorders>
              <w:top w:val="single" w:sz="6" w:space="0" w:color="auto"/>
              <w:left w:val="single" w:sz="6" w:space="0" w:color="auto"/>
              <w:bottom w:val="single" w:sz="6" w:space="0" w:color="auto"/>
              <w:right w:val="single" w:sz="6" w:space="0" w:color="auto"/>
            </w:tcBorders>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357"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Итого:</w:t>
            </w:r>
          </w:p>
        </w:tc>
        <w:tc>
          <w:tcPr>
            <w:tcW w:w="439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100</w:t>
            </w:r>
          </w:p>
        </w:tc>
      </w:tr>
    </w:tbl>
    <w:p w:rsidR="00540D03" w:rsidRPr="00540D03" w:rsidRDefault="00540D03" w:rsidP="00540D03">
      <w:pPr>
        <w:tabs>
          <w:tab w:val="left" w:pos="2085"/>
        </w:tabs>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Примечание: Площадь, занятая местами организованного хранения автотранспорта, зависит от уровня автомобилизации.</w:t>
      </w:r>
    </w:p>
    <w:p w:rsidR="00540D03" w:rsidRPr="00540D03" w:rsidRDefault="00540D03" w:rsidP="00540D03">
      <w:pPr>
        <w:tabs>
          <w:tab w:val="left" w:pos="2085"/>
        </w:tabs>
        <w:autoSpaceDE w:val="0"/>
        <w:autoSpaceDN w:val="0"/>
        <w:adjustRightInd w:val="0"/>
        <w:spacing w:after="0" w:line="240" w:lineRule="auto"/>
        <w:ind w:left="540"/>
        <w:jc w:val="both"/>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8" w:name="_Toc524443674"/>
      <w:bookmarkStart w:id="379" w:name="_Toc393700400"/>
      <w:bookmarkStart w:id="380" w:name="_Toc389132932"/>
      <w:r w:rsidRPr="00540D03">
        <w:rPr>
          <w:rFonts w:ascii="Times New Roman" w:hAnsi="Times New Roman" w:cs="Times New Roman"/>
          <w:b/>
          <w:bCs/>
          <w:iCs/>
          <w:color w:val="auto"/>
          <w:kern w:val="0"/>
          <w:sz w:val="12"/>
          <w:szCs w:val="12"/>
        </w:rPr>
        <w:t>Плотности населения жилых зон</w:t>
      </w:r>
      <w:bookmarkEnd w:id="378"/>
      <w:bookmarkEnd w:id="379"/>
      <w:bookmarkEnd w:id="380"/>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7</w:t>
      </w:r>
      <w:r w:rsidRPr="00540D03">
        <w:rPr>
          <w:rFonts w:ascii="Calibri" w:eastAsia="Calibri" w:hAnsi="Calibri" w:cs="Times New Roman"/>
          <w:b/>
          <w:bCs/>
          <w:color w:val="auto"/>
          <w:kern w:val="0"/>
          <w:sz w:val="12"/>
          <w:szCs w:val="12"/>
          <w:lang w:eastAsia="en-US"/>
        </w:rPr>
        <w:fldChar w:fldCharType="end"/>
      </w:r>
    </w:p>
    <w:tbl>
      <w:tblPr>
        <w:tblpPr w:leftFromText="180" w:rightFromText="180" w:vertAnchor="text" w:horzAnchor="margin" w:tblpY="10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64"/>
        <w:gridCol w:w="1103"/>
        <w:gridCol w:w="850"/>
        <w:gridCol w:w="851"/>
        <w:gridCol w:w="850"/>
        <w:gridCol w:w="851"/>
        <w:gridCol w:w="850"/>
        <w:gridCol w:w="851"/>
      </w:tblGrid>
      <w:tr w:rsidR="00540D03" w:rsidRPr="00540D03" w:rsidTr="00540D03">
        <w:trPr>
          <w:cantSplit/>
          <w:trHeight w:val="20"/>
          <w:tblHeader/>
        </w:trPr>
        <w:tc>
          <w:tcPr>
            <w:tcW w:w="4465" w:type="dxa"/>
            <w:gridSpan w:val="2"/>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Тип жилой застройки</w:t>
            </w:r>
          </w:p>
        </w:tc>
        <w:tc>
          <w:tcPr>
            <w:tcW w:w="5103" w:type="dxa"/>
            <w:gridSpan w:val="6"/>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540D03" w:rsidRPr="00540D03" w:rsidTr="00540D03">
        <w:trPr>
          <w:cantSplit/>
          <w:trHeight w:val="20"/>
          <w:tblHeader/>
        </w:trPr>
        <w:tc>
          <w:tcPr>
            <w:tcW w:w="5568" w:type="dxa"/>
            <w:gridSpan w:val="2"/>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2,5 </w:t>
            </w:r>
            <w:r w:rsidRPr="00540D03">
              <w:rPr>
                <w:rFonts w:ascii="Times New Roman" w:eastAsia="Calibri" w:hAnsi="Times New Roman" w:cs="Times New Roman"/>
                <w:b/>
                <w:color w:val="auto"/>
                <w:kern w:val="0"/>
                <w:sz w:val="12"/>
                <w:szCs w:val="12"/>
                <w:lang w:eastAsia="en-US"/>
              </w:rPr>
              <w:br/>
              <w:t>чел.</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3,0 </w:t>
            </w:r>
            <w:r w:rsidRPr="00540D03">
              <w:rPr>
                <w:rFonts w:ascii="Times New Roman" w:eastAsia="Calibri" w:hAnsi="Times New Roman" w:cs="Times New Roman"/>
                <w:b/>
                <w:color w:val="auto"/>
                <w:kern w:val="0"/>
                <w:sz w:val="12"/>
                <w:szCs w:val="12"/>
                <w:lang w:eastAsia="en-US"/>
              </w:rPr>
              <w:br/>
              <w:t>чел.</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3,5 </w:t>
            </w:r>
            <w:r w:rsidRPr="00540D03">
              <w:rPr>
                <w:rFonts w:ascii="Times New Roman" w:eastAsia="Calibri" w:hAnsi="Times New Roman" w:cs="Times New Roman"/>
                <w:b/>
                <w:color w:val="auto"/>
                <w:kern w:val="0"/>
                <w:sz w:val="12"/>
                <w:szCs w:val="12"/>
                <w:lang w:eastAsia="en-US"/>
              </w:rPr>
              <w:br/>
              <w:t>чел.</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4,0 </w:t>
            </w:r>
            <w:r w:rsidRPr="00540D03">
              <w:rPr>
                <w:rFonts w:ascii="Times New Roman" w:eastAsia="Calibri" w:hAnsi="Times New Roman" w:cs="Times New Roman"/>
                <w:b/>
                <w:color w:val="auto"/>
                <w:kern w:val="0"/>
                <w:sz w:val="12"/>
                <w:szCs w:val="12"/>
                <w:lang w:eastAsia="en-US"/>
              </w:rPr>
              <w:br/>
              <w:t>чел.</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4,5 </w:t>
            </w:r>
            <w:r w:rsidRPr="00540D03">
              <w:rPr>
                <w:rFonts w:ascii="Times New Roman" w:eastAsia="Calibri" w:hAnsi="Times New Roman" w:cs="Times New Roman"/>
                <w:b/>
                <w:color w:val="auto"/>
                <w:kern w:val="0"/>
                <w:sz w:val="12"/>
                <w:szCs w:val="12"/>
                <w:lang w:eastAsia="en-US"/>
              </w:rPr>
              <w:br/>
              <w:t>чел.</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540D03">
              <w:rPr>
                <w:rFonts w:ascii="Times New Roman" w:eastAsia="Calibri" w:hAnsi="Times New Roman" w:cs="Times New Roman"/>
                <w:b/>
                <w:color w:val="auto"/>
                <w:kern w:val="0"/>
                <w:sz w:val="12"/>
                <w:szCs w:val="12"/>
                <w:lang w:eastAsia="en-US"/>
              </w:rPr>
              <w:t xml:space="preserve">5,0 </w:t>
            </w:r>
            <w:r w:rsidRPr="00540D03">
              <w:rPr>
                <w:rFonts w:ascii="Times New Roman" w:eastAsia="Calibri" w:hAnsi="Times New Roman" w:cs="Times New Roman"/>
                <w:b/>
                <w:color w:val="auto"/>
                <w:kern w:val="0"/>
                <w:sz w:val="12"/>
                <w:szCs w:val="12"/>
                <w:lang w:eastAsia="en-US"/>
              </w:rPr>
              <w:br/>
              <w:t>чел.</w:t>
            </w:r>
          </w:p>
        </w:tc>
      </w:tr>
      <w:tr w:rsidR="00540D03" w:rsidRPr="00540D03" w:rsidTr="00540D03">
        <w:trPr>
          <w:cantSplit/>
          <w:trHeight w:val="20"/>
        </w:trPr>
        <w:tc>
          <w:tcPr>
            <w:tcW w:w="3362"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Застройка объектами индивидуального</w:t>
            </w:r>
            <w:r w:rsidRPr="00540D03">
              <w:rPr>
                <w:rFonts w:ascii="Times New Roman" w:eastAsia="Calibri" w:hAnsi="Times New Roman" w:cs="Times New Roman"/>
                <w:color w:val="auto"/>
                <w:kern w:val="0"/>
                <w:sz w:val="12"/>
                <w:szCs w:val="12"/>
                <w:lang w:eastAsia="en-US"/>
              </w:rPr>
              <w:br/>
              <w:t xml:space="preserve">жилищного строительства и          </w:t>
            </w:r>
            <w:r w:rsidRPr="00540D03">
              <w:rPr>
                <w:rFonts w:ascii="Times New Roman" w:eastAsia="Calibri" w:hAnsi="Times New Roman" w:cs="Times New Roman"/>
                <w:color w:val="auto"/>
                <w:kern w:val="0"/>
                <w:sz w:val="12"/>
                <w:szCs w:val="12"/>
                <w:lang w:eastAsia="en-US"/>
              </w:rPr>
              <w:br/>
              <w:t xml:space="preserve">усадебными жилыми домами с         </w:t>
            </w:r>
            <w:r w:rsidRPr="00540D03">
              <w:rPr>
                <w:rFonts w:ascii="Times New Roman" w:eastAsia="Calibri" w:hAnsi="Times New Roman" w:cs="Times New Roman"/>
                <w:color w:val="auto"/>
                <w:kern w:val="0"/>
                <w:sz w:val="12"/>
                <w:szCs w:val="12"/>
                <w:lang w:eastAsia="en-US"/>
              </w:rPr>
              <w:br/>
              <w:t xml:space="preserve">земельным участком, квадратных     </w:t>
            </w:r>
            <w:r w:rsidRPr="00540D03">
              <w:rPr>
                <w:rFonts w:ascii="Times New Roman" w:eastAsia="Calibri" w:hAnsi="Times New Roman" w:cs="Times New Roman"/>
                <w:color w:val="auto"/>
                <w:kern w:val="0"/>
                <w:sz w:val="12"/>
                <w:szCs w:val="12"/>
                <w:lang w:eastAsia="en-US"/>
              </w:rPr>
              <w:br/>
              <w:t xml:space="preserve">метров                             </w:t>
            </w:r>
          </w:p>
        </w:tc>
        <w:tc>
          <w:tcPr>
            <w:tcW w:w="110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2000 - </w:t>
            </w:r>
            <w:r w:rsidRPr="00540D03">
              <w:rPr>
                <w:rFonts w:ascii="Times New Roman" w:eastAsia="Calibri" w:hAnsi="Times New Roman" w:cs="Times New Roman"/>
                <w:color w:val="auto"/>
                <w:kern w:val="0"/>
                <w:sz w:val="12"/>
                <w:szCs w:val="12"/>
                <w:lang w:eastAsia="en-US"/>
              </w:rPr>
              <w:br/>
              <w:t xml:space="preserve">2500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10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12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14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16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18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20  </w:t>
            </w:r>
          </w:p>
        </w:tc>
      </w:tr>
      <w:tr w:rsidR="00540D03" w:rsidRPr="00540D03" w:rsidTr="00540D03">
        <w:trPr>
          <w:cantSplit/>
          <w:trHeight w:val="20"/>
        </w:trPr>
        <w:tc>
          <w:tcPr>
            <w:tcW w:w="4465"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0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1500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13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15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17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20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22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25  </w:t>
            </w:r>
          </w:p>
        </w:tc>
      </w:tr>
      <w:tr w:rsidR="00540D03" w:rsidRPr="00540D03" w:rsidTr="00540D03">
        <w:trPr>
          <w:cantSplit/>
          <w:trHeight w:val="20"/>
        </w:trPr>
        <w:tc>
          <w:tcPr>
            <w:tcW w:w="4465"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0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1200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17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21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23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25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28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32  </w:t>
            </w:r>
          </w:p>
        </w:tc>
      </w:tr>
      <w:tr w:rsidR="00540D03" w:rsidRPr="00540D03" w:rsidTr="00540D03">
        <w:trPr>
          <w:cantSplit/>
          <w:trHeight w:val="20"/>
        </w:trPr>
        <w:tc>
          <w:tcPr>
            <w:tcW w:w="4465"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0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1000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20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24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28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30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32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35  </w:t>
            </w:r>
          </w:p>
        </w:tc>
      </w:tr>
      <w:tr w:rsidR="00540D03" w:rsidRPr="00540D03" w:rsidTr="00540D03">
        <w:trPr>
          <w:cantSplit/>
          <w:trHeight w:val="20"/>
        </w:trPr>
        <w:tc>
          <w:tcPr>
            <w:tcW w:w="4465"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0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800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25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30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33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35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38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42  </w:t>
            </w:r>
          </w:p>
        </w:tc>
      </w:tr>
      <w:tr w:rsidR="00540D03" w:rsidRPr="00540D03" w:rsidTr="00540D03">
        <w:trPr>
          <w:cantSplit/>
          <w:trHeight w:val="20"/>
        </w:trPr>
        <w:tc>
          <w:tcPr>
            <w:tcW w:w="4465"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0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600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30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33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40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41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44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48  </w:t>
            </w:r>
          </w:p>
        </w:tc>
      </w:tr>
      <w:tr w:rsidR="00540D03" w:rsidRPr="00540D03" w:rsidTr="00540D03">
        <w:trPr>
          <w:cantSplit/>
          <w:trHeight w:val="20"/>
        </w:trPr>
        <w:tc>
          <w:tcPr>
            <w:tcW w:w="4465"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0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400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35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40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44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50  </w:t>
            </w:r>
          </w:p>
        </w:tc>
        <w:tc>
          <w:tcPr>
            <w:tcW w:w="85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54  </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1" w:name="_Toc524443675"/>
      <w:bookmarkStart w:id="382" w:name="_Toc393700401"/>
      <w:bookmarkStart w:id="383" w:name="_Toc389132933"/>
      <w:r w:rsidRPr="00540D03">
        <w:rPr>
          <w:rFonts w:ascii="Times New Roman" w:hAnsi="Times New Roman" w:cs="Times New Roman"/>
          <w:b/>
          <w:bCs/>
          <w:iCs/>
          <w:color w:val="auto"/>
          <w:kern w:val="0"/>
          <w:sz w:val="12"/>
          <w:szCs w:val="12"/>
        </w:rPr>
        <w:t>Нормативы распределения жилых зон по типам и этажности жилой застройки</w:t>
      </w:r>
      <w:bookmarkEnd w:id="381"/>
      <w:bookmarkEnd w:id="382"/>
      <w:bookmarkEnd w:id="383"/>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зоны сельских населённых пунктов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застройка объектами индивидуального жилищного строительства и усадебными жилыми домами с земельными участками;</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4" w:name="_Toc524443676"/>
      <w:bookmarkStart w:id="385" w:name="_Toc393700402"/>
      <w:bookmarkStart w:id="386" w:name="_Toc389132934"/>
      <w:r w:rsidRPr="00540D03">
        <w:rPr>
          <w:rFonts w:ascii="Times New Roman" w:hAnsi="Times New Roman" w:cs="Times New Roman"/>
          <w:b/>
          <w:bCs/>
          <w:iCs/>
          <w:color w:val="auto"/>
          <w:kern w:val="0"/>
          <w:sz w:val="12"/>
          <w:szCs w:val="12"/>
        </w:rPr>
        <w:t>Нормативы интенсивности использования территорий жилых зон</w:t>
      </w:r>
      <w:bookmarkEnd w:id="384"/>
      <w:bookmarkEnd w:id="385"/>
      <w:bookmarkEnd w:id="386"/>
      <w:r w:rsidRPr="00540D03">
        <w:rPr>
          <w:rFonts w:ascii="Times New Roman" w:hAnsi="Times New Roman" w:cs="Times New Roman"/>
          <w:b/>
          <w:bCs/>
          <w:iCs/>
          <w:color w:val="auto"/>
          <w:kern w:val="0"/>
          <w:sz w:val="12"/>
          <w:szCs w:val="12"/>
        </w:rPr>
        <w:t xml:space="preserve"> </w:t>
      </w:r>
    </w:p>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bookmarkStart w:id="387" w:name="_Ref364439528"/>
      <w:r w:rsidRPr="00540D03">
        <w:rPr>
          <w:rFonts w:ascii="Times New Roman" w:hAnsi="Times New Roman" w:cs="Calibri"/>
          <w:color w:val="auto"/>
          <w:kern w:val="0"/>
          <w:sz w:val="12"/>
          <w:szCs w:val="12"/>
        </w:rPr>
        <w:t>Интенсивность использования территории характеризуется показателями плотности застройки и процентом застройки территории.</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Calibri"/>
          <w:color w:val="auto"/>
          <w:kern w:val="0"/>
          <w:sz w:val="12"/>
          <w:szCs w:val="12"/>
          <w:lang w:eastAsia="ar-SA"/>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540D03">
        <w:rPr>
          <w:rFonts w:ascii="Calibri" w:eastAsia="Calibri" w:hAnsi="Calibri" w:cs="Times New Roman"/>
          <w:color w:val="auto"/>
          <w:kern w:val="0"/>
          <w:sz w:val="12"/>
          <w:szCs w:val="12"/>
          <w:lang w:eastAsia="ar-SA"/>
        </w:rPr>
        <w:t>ниже.</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p>
    <w:bookmarkEnd w:id="387"/>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8</w:t>
      </w:r>
      <w:r w:rsidRPr="00540D03">
        <w:rPr>
          <w:rFonts w:ascii="Calibri" w:eastAsia="Calibri" w:hAnsi="Calibri" w:cs="Times New Roman"/>
          <w:b/>
          <w:bCs/>
          <w:color w:val="auto"/>
          <w:kern w:val="0"/>
          <w:sz w:val="12"/>
          <w:szCs w:val="12"/>
          <w:lang w:eastAsia="en-US"/>
        </w:rPr>
        <w:fldChar w:fldCharType="end"/>
      </w:r>
    </w:p>
    <w:tbl>
      <w:tblPr>
        <w:tblW w:w="9855" w:type="dxa"/>
        <w:jc w:val="center"/>
        <w:tblLayout w:type="fixed"/>
        <w:tblCellMar>
          <w:left w:w="75" w:type="dxa"/>
          <w:right w:w="75" w:type="dxa"/>
        </w:tblCellMar>
        <w:tblLook w:val="04A0" w:firstRow="1" w:lastRow="0" w:firstColumn="1" w:lastColumn="0" w:noHBand="0" w:noVBand="1"/>
      </w:tblPr>
      <w:tblGrid>
        <w:gridCol w:w="1348"/>
        <w:gridCol w:w="426"/>
        <w:gridCol w:w="427"/>
        <w:gridCol w:w="425"/>
        <w:gridCol w:w="425"/>
        <w:gridCol w:w="425"/>
        <w:gridCol w:w="567"/>
        <w:gridCol w:w="567"/>
        <w:gridCol w:w="567"/>
        <w:gridCol w:w="567"/>
        <w:gridCol w:w="567"/>
        <w:gridCol w:w="567"/>
        <w:gridCol w:w="567"/>
        <w:gridCol w:w="567"/>
        <w:gridCol w:w="567"/>
        <w:gridCol w:w="567"/>
        <w:gridCol w:w="709"/>
      </w:tblGrid>
      <w:tr w:rsidR="00540D03" w:rsidRPr="00540D03" w:rsidTr="00540D03">
        <w:trPr>
          <w:jc w:val="center"/>
        </w:trPr>
        <w:tc>
          <w:tcPr>
            <w:tcW w:w="1347"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bCs/>
                <w:color w:val="auto"/>
                <w:kern w:val="0"/>
                <w:sz w:val="12"/>
                <w:szCs w:val="12"/>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Плотность застройки жилой территории</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p>
        </w:tc>
      </w:tr>
      <w:tr w:rsidR="00540D03" w:rsidRPr="00540D03" w:rsidTr="00540D03">
        <w:trPr>
          <w:trHeight w:val="515"/>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2693" w:type="dxa"/>
            <w:gridSpan w:val="6"/>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4,1-10,0 тыс. кв. м/га           </w:t>
            </w:r>
          </w:p>
        </w:tc>
        <w:tc>
          <w:tcPr>
            <w:tcW w:w="2835" w:type="dxa"/>
            <w:gridSpan w:val="5"/>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10,1-15,0 тыс. кв. м/га        </w:t>
            </w:r>
          </w:p>
        </w:tc>
        <w:tc>
          <w:tcPr>
            <w:tcW w:w="2977" w:type="dxa"/>
            <w:gridSpan w:val="5"/>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15,1-20,0 тыс. кв. м/га        </w:t>
            </w:r>
          </w:p>
        </w:tc>
      </w:tr>
      <w:tr w:rsidR="00540D03" w:rsidRPr="00540D03" w:rsidTr="00540D03">
        <w:trPr>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4,1  </w:t>
            </w:r>
          </w:p>
        </w:tc>
        <w:tc>
          <w:tcPr>
            <w:tcW w:w="426"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6,0 </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7,0  </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8,0 </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9,0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10,0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11,0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12,0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13,0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14,0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15,0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16,0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17,0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18,0  </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19,0 </w:t>
            </w:r>
          </w:p>
        </w:tc>
        <w:tc>
          <w:tcPr>
            <w:tcW w:w="709"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20,0 </w:t>
            </w:r>
          </w:p>
        </w:tc>
      </w:tr>
      <w:tr w:rsidR="00540D03" w:rsidRPr="00540D03" w:rsidTr="00540D03">
        <w:trPr>
          <w:jc w:val="center"/>
        </w:trPr>
        <w:tc>
          <w:tcPr>
            <w:tcW w:w="134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lang w:val="en-US"/>
              </w:rPr>
              <w:t>0</w:t>
            </w:r>
            <w:r w:rsidRPr="00540D03">
              <w:rPr>
                <w:rFonts w:ascii="Times New Roman" w:hAnsi="Times New Roman" w:cs="Times New Roman"/>
                <w:b/>
                <w:color w:val="auto"/>
                <w:kern w:val="0"/>
                <w:sz w:val="12"/>
                <w:szCs w:val="12"/>
              </w:rPr>
              <w:t xml:space="preserve">,1/10%       </w:t>
            </w:r>
          </w:p>
        </w:tc>
        <w:tc>
          <w:tcPr>
            <w:tcW w:w="425"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426"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10,0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11,0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12,0</w:t>
            </w:r>
          </w:p>
        </w:tc>
        <w:tc>
          <w:tcPr>
            <w:tcW w:w="567"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r>
      <w:tr w:rsidR="00540D03" w:rsidRPr="00540D03" w:rsidTr="00540D03">
        <w:trPr>
          <w:jc w:val="center"/>
        </w:trPr>
        <w:tc>
          <w:tcPr>
            <w:tcW w:w="134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0,15/15%       </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3,3</w:t>
            </w:r>
          </w:p>
        </w:tc>
        <w:tc>
          <w:tcPr>
            <w:tcW w:w="426"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4,7</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5,3</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6,6</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6,6</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7,3</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8,0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8,7</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9,3</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10,0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10,7</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11,3</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12,0</w:t>
            </w:r>
          </w:p>
        </w:tc>
        <w:tc>
          <w:tcPr>
            <w:tcW w:w="567"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top w:val="nil"/>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r>
      <w:tr w:rsidR="00540D03" w:rsidRPr="00540D03" w:rsidTr="00540D03">
        <w:trPr>
          <w:jc w:val="center"/>
        </w:trPr>
        <w:tc>
          <w:tcPr>
            <w:tcW w:w="134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0,20/20%       </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w:t>
            </w:r>
          </w:p>
        </w:tc>
        <w:tc>
          <w:tcPr>
            <w:tcW w:w="426"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3,5</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5,0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5,5</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6,0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6,5</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7,0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7,5</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8,0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8,5</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9,0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9,5</w:t>
            </w:r>
          </w:p>
        </w:tc>
        <w:tc>
          <w:tcPr>
            <w:tcW w:w="709"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10,0</w:t>
            </w:r>
          </w:p>
        </w:tc>
      </w:tr>
      <w:tr w:rsidR="00540D03" w:rsidRPr="00540D03" w:rsidTr="00540D03">
        <w:trPr>
          <w:jc w:val="center"/>
        </w:trPr>
        <w:tc>
          <w:tcPr>
            <w:tcW w:w="134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0,25/25%       </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w:t>
            </w:r>
          </w:p>
        </w:tc>
        <w:tc>
          <w:tcPr>
            <w:tcW w:w="426"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2,4</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2,8</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3,2</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3,6</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4,4</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4,8</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5,2</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5,6</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6,0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6,4</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6,8</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7,2</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7,6</w:t>
            </w:r>
          </w:p>
        </w:tc>
        <w:tc>
          <w:tcPr>
            <w:tcW w:w="709"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8,0</w:t>
            </w:r>
          </w:p>
        </w:tc>
      </w:tr>
      <w:tr w:rsidR="00540D03" w:rsidRPr="00540D03" w:rsidTr="00540D03">
        <w:trPr>
          <w:jc w:val="center"/>
        </w:trPr>
        <w:tc>
          <w:tcPr>
            <w:tcW w:w="134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0,30/30%       </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1,7</w:t>
            </w:r>
          </w:p>
        </w:tc>
        <w:tc>
          <w:tcPr>
            <w:tcW w:w="426"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2,4</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2,7</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3,8</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3,6</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3,9</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4,3</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4,7</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5,0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5,3</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5,7</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6,0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6,3</w:t>
            </w:r>
          </w:p>
        </w:tc>
        <w:tc>
          <w:tcPr>
            <w:tcW w:w="709"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6,7</w:t>
            </w:r>
          </w:p>
        </w:tc>
      </w:tr>
      <w:tr w:rsidR="00540D03" w:rsidRPr="00540D03" w:rsidTr="00540D03">
        <w:trPr>
          <w:jc w:val="center"/>
        </w:trPr>
        <w:tc>
          <w:tcPr>
            <w:tcW w:w="134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0,40/40%       </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c>
          <w:tcPr>
            <w:tcW w:w="426"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1,7</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w:t>
            </w:r>
          </w:p>
        </w:tc>
        <w:tc>
          <w:tcPr>
            <w:tcW w:w="425"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2,2</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2,5</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2,7</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3,0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3,2</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3,5</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3,8</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4,0</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4,3</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4,5</w:t>
            </w:r>
          </w:p>
        </w:tc>
        <w:tc>
          <w:tcPr>
            <w:tcW w:w="567"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4,8</w:t>
            </w:r>
          </w:p>
        </w:tc>
        <w:tc>
          <w:tcPr>
            <w:tcW w:w="709" w:type="dxa"/>
            <w:tcBorders>
              <w:top w:val="nil"/>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5,0</w:t>
            </w:r>
          </w:p>
        </w:tc>
      </w:tr>
    </w:tbl>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540D03">
        <w:rPr>
          <w:rFonts w:ascii="Times New Roman" w:hAnsi="Times New Roman" w:cs="Calibri"/>
          <w:color w:val="auto"/>
          <w:kern w:val="0"/>
          <w:sz w:val="12"/>
          <w:szCs w:val="12"/>
        </w:rPr>
        <w:t>Примечания:</w:t>
      </w:r>
    </w:p>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540D03">
        <w:rPr>
          <w:rFonts w:ascii="Times New Roman" w:hAnsi="Times New Roman" w:cs="Calibri"/>
          <w:color w:val="auto"/>
          <w:kern w:val="0"/>
          <w:sz w:val="12"/>
          <w:szCs w:val="1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540D03">
        <w:rPr>
          <w:rFonts w:ascii="Times New Roman" w:hAnsi="Times New Roman" w:cs="Calibri"/>
          <w:color w:val="auto"/>
          <w:kern w:val="0"/>
          <w:sz w:val="12"/>
          <w:szCs w:val="12"/>
        </w:rPr>
        <w:t xml:space="preserve">2. Средняя (расчетная) этажность жилых зданий рассчитывается без учёта этажности общественных зданий.  </w:t>
      </w:r>
    </w:p>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540D03">
        <w:rPr>
          <w:rFonts w:ascii="Times New Roman" w:hAnsi="Times New Roman" w:cs="Calibri"/>
          <w:color w:val="auto"/>
          <w:kern w:val="0"/>
          <w:sz w:val="12"/>
          <w:szCs w:val="1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540D03">
        <w:rPr>
          <w:rFonts w:ascii="Times New Roman" w:hAnsi="Times New Roman" w:cs="Calibri"/>
          <w:color w:val="auto"/>
          <w:kern w:val="0"/>
          <w:sz w:val="12"/>
          <w:szCs w:val="1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540D03">
        <w:rPr>
          <w:rFonts w:ascii="Times New Roman" w:hAnsi="Times New Roman" w:cs="Calibri"/>
          <w:color w:val="auto"/>
          <w:kern w:val="0"/>
          <w:sz w:val="12"/>
          <w:szCs w:val="1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540D03">
        <w:rPr>
          <w:rFonts w:ascii="Times New Roman" w:hAnsi="Times New Roman" w:cs="Calibri"/>
          <w:color w:val="auto"/>
          <w:kern w:val="0"/>
          <w:sz w:val="12"/>
          <w:szCs w:val="12"/>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 Коэффициент застройки - отношение площади, занятой под зданиями и сооружениями, к площади земельного участка.</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FF0000"/>
          <w:kern w:val="0"/>
          <w:sz w:val="12"/>
          <w:szCs w:val="12"/>
        </w:rPr>
      </w:pPr>
      <w:r w:rsidRPr="00540D03">
        <w:rPr>
          <w:rFonts w:ascii="Times New Roman" w:hAnsi="Times New Roman" w:cs="Times New Roman"/>
          <w:color w:val="auto"/>
          <w:kern w:val="0"/>
          <w:sz w:val="12"/>
          <w:szCs w:val="12"/>
        </w:rPr>
        <w:t>Максимальную плотность застройки участков территориальных зон жилого назначения следует принимать по Таблице Б.1 Приложения Б (Обязательное) СП 42.13330.2016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8" w:name="_Toc524443677"/>
      <w:r w:rsidRPr="00540D03">
        <w:rPr>
          <w:rFonts w:ascii="Times New Roman" w:hAnsi="Times New Roman" w:cs="Times New Roman"/>
          <w:b/>
          <w:bCs/>
          <w:iCs/>
          <w:color w:val="auto"/>
          <w:kern w:val="0"/>
          <w:sz w:val="12"/>
          <w:szCs w:val="12"/>
        </w:rPr>
        <w:t>Нормативы определения потребности в жилых зонах</w:t>
      </w:r>
      <w:bookmarkEnd w:id="388"/>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540D03" w:rsidRPr="00540D03" w:rsidRDefault="00540D03" w:rsidP="00540D03">
      <w:pPr>
        <w:tabs>
          <w:tab w:val="left" w:pos="708"/>
        </w:tabs>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Примечание. Укрупненные показатели приведены при средней расчетной жилищной обеспеченности 20 м</w:t>
      </w:r>
      <w:r w:rsidRPr="00540D03">
        <w:rPr>
          <w:rFonts w:ascii="Times New Roman" w:eastAsia="Calibri" w:hAnsi="Times New Roman" w:cs="Times New Roman"/>
          <w:color w:val="auto"/>
          <w:kern w:val="0"/>
          <w:sz w:val="12"/>
          <w:szCs w:val="12"/>
          <w:vertAlign w:val="superscript"/>
          <w:lang w:eastAsia="en-US"/>
        </w:rPr>
        <w:t>2</w:t>
      </w:r>
      <w:r w:rsidRPr="00540D03">
        <w:rPr>
          <w:rFonts w:ascii="Times New Roman" w:eastAsia="Calibri" w:hAnsi="Times New Roman" w:cs="Times New Roman"/>
          <w:color w:val="auto"/>
          <w:kern w:val="0"/>
          <w:sz w:val="12"/>
          <w:szCs w:val="12"/>
          <w:lang w:eastAsia="en-US"/>
        </w:rPr>
        <w:t>/чел.</w:t>
      </w:r>
    </w:p>
    <w:p w:rsidR="00540D03" w:rsidRPr="00540D03" w:rsidRDefault="00540D03" w:rsidP="00540D03">
      <w:pPr>
        <w:tabs>
          <w:tab w:val="left" w:pos="708"/>
        </w:tabs>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Нормативы определения потребности в жилых зонах приняты на основе п. 5.3 СП 42.13330.2016 «СНиП 2.07.01.-89* Градостроительство. Планировка и застройка городских и сельских поселений».</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9" w:name="_Toc524443678"/>
      <w:bookmarkStart w:id="390" w:name="_Toc393700404"/>
      <w:bookmarkStart w:id="391" w:name="_Toc389132936"/>
      <w:r w:rsidRPr="00540D03">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при различных планировочных условиях</w:t>
      </w:r>
      <w:bookmarkEnd w:id="389"/>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42.13330.2016, нормами освещенности, приведенными в СП 52.13330.2016,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гл. 1.2;</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Согласно  42.13330.2016  (п. 7.1), в районах индивидуальной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53.13330.2011.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- 10 м; от 3 до 8 блоков - 25 м; от 8 до 30 блоков - 50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помещения для содержания скота и птицы: </w:t>
      </w:r>
    </w:p>
    <w:p w:rsidR="00540D03" w:rsidRPr="00540D03" w:rsidRDefault="00540D03" w:rsidP="00540D03">
      <w:pPr>
        <w:tabs>
          <w:tab w:val="left" w:pos="708"/>
        </w:tabs>
        <w:snapToGrid w:val="0"/>
        <w:spacing w:after="0" w:line="240" w:lineRule="auto"/>
        <w:ind w:left="1134"/>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а) с максимальным набором помещений 40,0;</w:t>
      </w:r>
    </w:p>
    <w:p w:rsidR="00540D03" w:rsidRPr="00540D03" w:rsidRDefault="00540D03" w:rsidP="00540D03">
      <w:pPr>
        <w:tabs>
          <w:tab w:val="left" w:pos="708"/>
        </w:tabs>
        <w:snapToGrid w:val="0"/>
        <w:spacing w:after="0" w:line="240" w:lineRule="auto"/>
        <w:ind w:left="1134"/>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б) со средним набором помещений 20,0; </w:t>
      </w:r>
    </w:p>
    <w:p w:rsidR="00540D03" w:rsidRPr="00540D03" w:rsidRDefault="00540D03" w:rsidP="00540D03">
      <w:pPr>
        <w:tabs>
          <w:tab w:val="left" w:pos="708"/>
        </w:tabs>
        <w:snapToGrid w:val="0"/>
        <w:spacing w:after="0" w:line="240" w:lineRule="auto"/>
        <w:ind w:left="1134"/>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в) с минимальным набором помещений 10,0; </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помещение для хранения грубых кормов (площадь чердака над помещением для содержания скота) 40,0; </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хозяйственное помещение для приготовления кормов 20,0; </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сарай для сохранения хозяйственного инвентаря и твердого топлива 15,0;</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хозяйственный навес 15,0; г</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гараж для личной автомашины 18,0; </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летняя кухня 10,0;</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погреб 8,0; </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баня 12,0; </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летний душ 4,0; </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уборная с мусоросборником 3,0; </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теплица 20,0.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Примечания.  Допускается блокировка хозяйственных построек на смежных приусадебных земельных участках по взаимному согласию домовладельцев с учетом </w:t>
      </w:r>
      <w:hyperlink r:id="rId366" w:history="1">
        <w:r w:rsidRPr="00540D03">
          <w:rPr>
            <w:rFonts w:ascii="Times New Roman" w:hAnsi="Times New Roman" w:cs="Times New Roman"/>
            <w:color w:val="0000FF"/>
            <w:kern w:val="0"/>
            <w:sz w:val="12"/>
            <w:szCs w:val="12"/>
            <w:u w:val="single"/>
          </w:rPr>
          <w:t>требований</w:t>
        </w:r>
      </w:hyperlink>
      <w:r w:rsidRPr="00540D03">
        <w:rPr>
          <w:rFonts w:ascii="Times New Roman" w:hAnsi="Times New Roman" w:cs="Times New Roman"/>
          <w:color w:val="auto"/>
          <w:kern w:val="0"/>
          <w:sz w:val="12"/>
          <w:szCs w:val="12"/>
        </w:rPr>
        <w:t>, приведенных ниже (табл. 10).</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9</w:t>
      </w:r>
      <w:r w:rsidRPr="00540D03">
        <w:rPr>
          <w:rFonts w:ascii="Calibri" w:eastAsia="Calibri" w:hAnsi="Calibri" w:cs="Times New Roman"/>
          <w:b/>
          <w:bCs/>
          <w:color w:val="auto"/>
          <w:kern w:val="0"/>
          <w:sz w:val="12"/>
          <w:szCs w:val="12"/>
          <w:lang w:eastAsia="en-US"/>
        </w:rPr>
        <w:fldChar w:fldCharType="end"/>
      </w:r>
    </w:p>
    <w:tbl>
      <w:tblPr>
        <w:tblW w:w="9645" w:type="dxa"/>
        <w:jc w:val="center"/>
        <w:tblLayout w:type="fixed"/>
        <w:tblCellMar>
          <w:left w:w="70" w:type="dxa"/>
          <w:right w:w="70" w:type="dxa"/>
        </w:tblCellMar>
        <w:tblLook w:val="04A0" w:firstRow="1" w:lastRow="0" w:firstColumn="1" w:lastColumn="0" w:noHBand="0" w:noVBand="1"/>
      </w:tblPr>
      <w:tblGrid>
        <w:gridCol w:w="3108"/>
        <w:gridCol w:w="2296"/>
        <w:gridCol w:w="2296"/>
        <w:gridCol w:w="1945"/>
      </w:tblGrid>
      <w:tr w:rsidR="00540D03" w:rsidRPr="00540D03" w:rsidTr="00540D03">
        <w:trPr>
          <w:cantSplit/>
          <w:trHeight w:val="240"/>
          <w:jc w:val="center"/>
        </w:trPr>
        <w:tc>
          <w:tcPr>
            <w:tcW w:w="3105" w:type="dxa"/>
            <w:vMerge w:val="restar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Степень огнестойкости </w:t>
            </w:r>
            <w:r w:rsidRPr="00540D03">
              <w:rPr>
                <w:rFonts w:ascii="Times New Roman" w:hAnsi="Times New Roman" w:cs="Times New Roman"/>
                <w:b/>
                <w:color w:val="auto"/>
                <w:kern w:val="0"/>
                <w:sz w:val="12"/>
                <w:szCs w:val="12"/>
              </w:rPr>
              <w:br/>
              <w:t>здания</w:t>
            </w:r>
          </w:p>
        </w:tc>
        <w:tc>
          <w:tcPr>
            <w:tcW w:w="6534" w:type="dxa"/>
            <w:gridSpan w:val="3"/>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Расстояние, м, при степени огнестойкости зданий</w:t>
            </w:r>
          </w:p>
        </w:tc>
      </w:tr>
      <w:tr w:rsidR="00540D03" w:rsidRPr="00540D03" w:rsidTr="00540D03">
        <w:trPr>
          <w:cantSplit/>
          <w:trHeight w:val="360"/>
          <w:jc w:val="center"/>
        </w:trPr>
        <w:tc>
          <w:tcPr>
            <w:tcW w:w="3105" w:type="dxa"/>
            <w:vMerge/>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I, II</w:t>
            </w:r>
          </w:p>
        </w:tc>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III</w:t>
            </w:r>
          </w:p>
        </w:tc>
        <w:tc>
          <w:tcPr>
            <w:tcW w:w="194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IIIа, IIIб,   </w:t>
            </w:r>
            <w:r w:rsidRPr="00540D03">
              <w:rPr>
                <w:rFonts w:ascii="Times New Roman" w:hAnsi="Times New Roman" w:cs="Times New Roman"/>
                <w:b/>
                <w:color w:val="auto"/>
                <w:kern w:val="0"/>
                <w:sz w:val="12"/>
                <w:szCs w:val="12"/>
              </w:rPr>
              <w:br/>
              <w:t>IVа, V</w:t>
            </w:r>
          </w:p>
        </w:tc>
      </w:tr>
      <w:tr w:rsidR="00540D03" w:rsidRPr="00540D03" w:rsidTr="00540D03">
        <w:trPr>
          <w:cantSplit/>
          <w:trHeight w:val="240"/>
          <w:jc w:val="center"/>
        </w:trPr>
        <w:tc>
          <w:tcPr>
            <w:tcW w:w="310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I, II                 </w:t>
            </w:r>
          </w:p>
        </w:tc>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10       </w:t>
            </w:r>
          </w:p>
        </w:tc>
      </w:tr>
      <w:tr w:rsidR="00540D03" w:rsidRPr="00540D03" w:rsidTr="00540D03">
        <w:trPr>
          <w:cantSplit/>
          <w:trHeight w:val="240"/>
          <w:jc w:val="center"/>
        </w:trPr>
        <w:tc>
          <w:tcPr>
            <w:tcW w:w="310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III                   </w:t>
            </w:r>
          </w:p>
        </w:tc>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8        </w:t>
            </w:r>
          </w:p>
        </w:tc>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10       </w:t>
            </w:r>
          </w:p>
        </w:tc>
      </w:tr>
      <w:tr w:rsidR="00540D03" w:rsidRPr="00540D03" w:rsidTr="00540D03">
        <w:trPr>
          <w:cantSplit/>
          <w:trHeight w:val="240"/>
          <w:jc w:val="center"/>
        </w:trPr>
        <w:tc>
          <w:tcPr>
            <w:tcW w:w="310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IIIа, IIIб, IVа, V    </w:t>
            </w:r>
          </w:p>
        </w:tc>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10       </w:t>
            </w:r>
          </w:p>
        </w:tc>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10       </w:t>
            </w:r>
          </w:p>
        </w:tc>
        <w:tc>
          <w:tcPr>
            <w:tcW w:w="194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15       </w:t>
            </w:r>
          </w:p>
        </w:tc>
      </w:tr>
    </w:tbl>
    <w:p w:rsidR="00540D03" w:rsidRPr="00540D03" w:rsidRDefault="00540D03" w:rsidP="00540D03">
      <w:pPr>
        <w:tabs>
          <w:tab w:val="left" w:pos="708"/>
        </w:tabs>
        <w:spacing w:after="0" w:line="240" w:lineRule="auto"/>
        <w:ind w:firstLine="709"/>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10</w:t>
      </w:r>
      <w:r w:rsidRPr="00540D03">
        <w:rPr>
          <w:rFonts w:ascii="Calibri" w:eastAsia="Calibri" w:hAnsi="Calibri" w:cs="Times New Roman"/>
          <w:b/>
          <w:bCs/>
          <w:color w:val="auto"/>
          <w:kern w:val="0"/>
          <w:sz w:val="12"/>
          <w:szCs w:val="12"/>
          <w:lang w:eastAsia="en-US"/>
        </w:rPr>
        <w:fldChar w:fldCharType="end"/>
      </w:r>
    </w:p>
    <w:tbl>
      <w:tblPr>
        <w:tblW w:w="9495" w:type="dxa"/>
        <w:jc w:val="center"/>
        <w:tblLayout w:type="fixed"/>
        <w:tblCellMar>
          <w:left w:w="70" w:type="dxa"/>
          <w:right w:w="70" w:type="dxa"/>
        </w:tblCellMar>
        <w:tblLook w:val="04A0" w:firstRow="1" w:lastRow="0" w:firstColumn="1" w:lastColumn="0" w:noHBand="0" w:noVBand="1"/>
      </w:tblPr>
      <w:tblGrid>
        <w:gridCol w:w="3508"/>
        <w:gridCol w:w="944"/>
        <w:gridCol w:w="932"/>
        <w:gridCol w:w="850"/>
        <w:gridCol w:w="851"/>
        <w:gridCol w:w="850"/>
        <w:gridCol w:w="709"/>
        <w:gridCol w:w="851"/>
      </w:tblGrid>
      <w:tr w:rsidR="00540D03" w:rsidRPr="00540D03" w:rsidTr="00540D03">
        <w:trPr>
          <w:cantSplit/>
          <w:trHeight w:val="600"/>
          <w:jc w:val="center"/>
        </w:trPr>
        <w:tc>
          <w:tcPr>
            <w:tcW w:w="351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Минимальное расстояние от</w:t>
            </w:r>
            <w:r w:rsidRPr="00540D03">
              <w:rPr>
                <w:rFonts w:ascii="Times New Roman" w:hAnsi="Times New Roman" w:cs="Times New Roman"/>
                <w:b/>
                <w:color w:val="auto"/>
                <w:kern w:val="0"/>
                <w:sz w:val="12"/>
                <w:szCs w:val="12"/>
              </w:rPr>
              <w:br/>
              <w:t>помещений (сооружений) до</w:t>
            </w:r>
            <w:r w:rsidRPr="00540D03">
              <w:rPr>
                <w:rFonts w:ascii="Times New Roman" w:hAnsi="Times New Roman" w:cs="Times New Roman"/>
                <w:b/>
                <w:color w:val="auto"/>
                <w:kern w:val="0"/>
                <w:sz w:val="12"/>
                <w:szCs w:val="12"/>
              </w:rPr>
              <w:br/>
              <w:t>объектов жилой застройки,</w:t>
            </w:r>
            <w:r w:rsidRPr="00540D03">
              <w:rPr>
                <w:rFonts w:ascii="Times New Roman" w:hAnsi="Times New Roman" w:cs="Times New Roman"/>
                <w:b/>
                <w:color w:val="auto"/>
                <w:kern w:val="0"/>
                <w:sz w:val="12"/>
                <w:szCs w:val="12"/>
              </w:rPr>
              <w:br/>
              <w:t>метров</w:t>
            </w:r>
          </w:p>
        </w:tc>
        <w:tc>
          <w:tcPr>
            <w:tcW w:w="9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свиньи</w:t>
            </w:r>
          </w:p>
        </w:tc>
        <w:tc>
          <w:tcPr>
            <w:tcW w:w="932"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коровы,</w:t>
            </w:r>
            <w:r w:rsidRPr="00540D03">
              <w:rPr>
                <w:rFonts w:ascii="Times New Roman" w:hAnsi="Times New Roman" w:cs="Times New Roman"/>
                <w:b/>
                <w:color w:val="auto"/>
                <w:kern w:val="0"/>
                <w:sz w:val="12"/>
                <w:szCs w:val="12"/>
              </w:rPr>
              <w:br/>
              <w:t>бычки</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овцы,</w:t>
            </w:r>
            <w:r w:rsidRPr="00540D03">
              <w:rPr>
                <w:rFonts w:ascii="Times New Roman" w:hAnsi="Times New Roman" w:cs="Times New Roman"/>
                <w:b/>
                <w:color w:val="auto"/>
                <w:kern w:val="0"/>
                <w:sz w:val="12"/>
                <w:szCs w:val="12"/>
              </w:rPr>
              <w:br/>
              <w:t>козы</w:t>
            </w:r>
          </w:p>
        </w:tc>
        <w:tc>
          <w:tcPr>
            <w:tcW w:w="85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кро- </w:t>
            </w:r>
            <w:r w:rsidRPr="00540D03">
              <w:rPr>
                <w:rFonts w:ascii="Times New Roman" w:hAnsi="Times New Roman" w:cs="Times New Roman"/>
                <w:b/>
                <w:color w:val="auto"/>
                <w:kern w:val="0"/>
                <w:sz w:val="12"/>
                <w:szCs w:val="12"/>
              </w:rPr>
              <w:br/>
              <w:t>лики-</w:t>
            </w:r>
            <w:r w:rsidRPr="00540D03">
              <w:rPr>
                <w:rFonts w:ascii="Times New Roman" w:hAnsi="Times New Roman" w:cs="Times New Roman"/>
                <w:b/>
                <w:color w:val="auto"/>
                <w:kern w:val="0"/>
                <w:sz w:val="12"/>
                <w:szCs w:val="12"/>
              </w:rPr>
              <w:br/>
              <w:t>матки</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птица</w:t>
            </w:r>
          </w:p>
        </w:tc>
        <w:tc>
          <w:tcPr>
            <w:tcW w:w="709"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лошади</w:t>
            </w:r>
          </w:p>
        </w:tc>
        <w:tc>
          <w:tcPr>
            <w:tcW w:w="85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нутрии,</w:t>
            </w:r>
            <w:r w:rsidRPr="00540D03">
              <w:rPr>
                <w:rFonts w:ascii="Times New Roman" w:hAnsi="Times New Roman" w:cs="Times New Roman"/>
                <w:b/>
                <w:color w:val="auto"/>
                <w:kern w:val="0"/>
                <w:sz w:val="12"/>
                <w:szCs w:val="12"/>
              </w:rPr>
              <w:br/>
              <w:t>песцы</w:t>
            </w:r>
          </w:p>
        </w:tc>
      </w:tr>
      <w:tr w:rsidR="00540D03" w:rsidRPr="00540D03" w:rsidTr="00540D03">
        <w:trPr>
          <w:cantSplit/>
          <w:trHeight w:val="240"/>
          <w:jc w:val="center"/>
        </w:trPr>
        <w:tc>
          <w:tcPr>
            <w:tcW w:w="351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10                       </w:t>
            </w:r>
          </w:p>
        </w:tc>
        <w:tc>
          <w:tcPr>
            <w:tcW w:w="1877"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30</w:t>
            </w:r>
          </w:p>
        </w:tc>
        <w:tc>
          <w:tcPr>
            <w:tcW w:w="1560"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5          </w:t>
            </w:r>
          </w:p>
        </w:tc>
      </w:tr>
      <w:tr w:rsidR="00540D03" w:rsidRPr="00540D03" w:rsidTr="00540D03">
        <w:trPr>
          <w:cantSplit/>
          <w:trHeight w:val="240"/>
          <w:jc w:val="center"/>
        </w:trPr>
        <w:tc>
          <w:tcPr>
            <w:tcW w:w="351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20                       </w:t>
            </w:r>
          </w:p>
        </w:tc>
        <w:tc>
          <w:tcPr>
            <w:tcW w:w="1877"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8          </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15</w:t>
            </w:r>
          </w:p>
        </w:tc>
        <w:tc>
          <w:tcPr>
            <w:tcW w:w="85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20</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45</w:t>
            </w:r>
          </w:p>
        </w:tc>
        <w:tc>
          <w:tcPr>
            <w:tcW w:w="1560"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8          </w:t>
            </w:r>
          </w:p>
        </w:tc>
      </w:tr>
      <w:tr w:rsidR="00540D03" w:rsidRPr="00540D03" w:rsidTr="00540D03">
        <w:trPr>
          <w:cantSplit/>
          <w:trHeight w:val="240"/>
          <w:jc w:val="center"/>
        </w:trPr>
        <w:tc>
          <w:tcPr>
            <w:tcW w:w="351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30                       </w:t>
            </w:r>
          </w:p>
        </w:tc>
        <w:tc>
          <w:tcPr>
            <w:tcW w:w="1877"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20</w:t>
            </w:r>
          </w:p>
        </w:tc>
        <w:tc>
          <w:tcPr>
            <w:tcW w:w="85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30</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60</w:t>
            </w:r>
          </w:p>
        </w:tc>
        <w:tc>
          <w:tcPr>
            <w:tcW w:w="1560"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10         </w:t>
            </w:r>
          </w:p>
        </w:tc>
      </w:tr>
      <w:tr w:rsidR="00540D03" w:rsidRPr="00540D03" w:rsidTr="00540D03">
        <w:trPr>
          <w:cantSplit/>
          <w:trHeight w:val="240"/>
          <w:jc w:val="center"/>
        </w:trPr>
        <w:tc>
          <w:tcPr>
            <w:tcW w:w="351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40                       </w:t>
            </w:r>
          </w:p>
        </w:tc>
        <w:tc>
          <w:tcPr>
            <w:tcW w:w="1877"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15         </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25</w:t>
            </w:r>
          </w:p>
        </w:tc>
        <w:tc>
          <w:tcPr>
            <w:tcW w:w="85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40</w:t>
            </w:r>
          </w:p>
        </w:tc>
        <w:tc>
          <w:tcPr>
            <w:tcW w:w="850"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75</w:t>
            </w:r>
          </w:p>
        </w:tc>
        <w:tc>
          <w:tcPr>
            <w:tcW w:w="1560" w:type="dxa"/>
            <w:gridSpan w:val="2"/>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до 15         </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540D03" w:rsidRPr="00540D03" w:rsidRDefault="00540D03" w:rsidP="00540D03">
      <w:pPr>
        <w:tabs>
          <w:tab w:val="left" w:pos="708"/>
        </w:tabs>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Примечания. Указанные нормы распространяются и на пристраиваемые к существующим жилым домам хозяйственные постройки.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Расстояние от сараев для скота и птицы до шахтных колодцев должно быть не менее 20 м.</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2" w:name="_Toc524443679"/>
      <w:r w:rsidRPr="00540D03">
        <w:rPr>
          <w:rFonts w:ascii="Times New Roman" w:hAnsi="Times New Roman" w:cs="Times New Roman"/>
          <w:b/>
          <w:bCs/>
          <w:iCs/>
          <w:color w:val="auto"/>
          <w:kern w:val="0"/>
          <w:sz w:val="12"/>
          <w:szCs w:val="12"/>
        </w:rPr>
        <w:t>Нормативы обеспеченности площадками общего пользования различного назначения</w:t>
      </w:r>
      <w:bookmarkEnd w:id="392"/>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11</w:t>
      </w:r>
      <w:r w:rsidRPr="00540D03">
        <w:rPr>
          <w:rFonts w:ascii="Calibri" w:eastAsia="Calibri" w:hAnsi="Calibri" w:cs="Times New Roman"/>
          <w:b/>
          <w:bCs/>
          <w:color w:val="auto"/>
          <w:kern w:val="0"/>
          <w:sz w:val="12"/>
          <w:szCs w:val="12"/>
          <w:lang w:eastAsia="en-US"/>
        </w:rPr>
        <w:fldChar w:fldCharType="end"/>
      </w:r>
    </w:p>
    <w:tbl>
      <w:tblPr>
        <w:tblW w:w="9420" w:type="dxa"/>
        <w:tblLayout w:type="fixed"/>
        <w:tblCellMar>
          <w:left w:w="70" w:type="dxa"/>
          <w:right w:w="70" w:type="dxa"/>
        </w:tblCellMar>
        <w:tblLook w:val="04A0" w:firstRow="1" w:lastRow="0" w:firstColumn="1" w:lastColumn="0" w:noHBand="0" w:noVBand="1"/>
      </w:tblPr>
      <w:tblGrid>
        <w:gridCol w:w="3895"/>
        <w:gridCol w:w="1983"/>
        <w:gridCol w:w="1842"/>
        <w:gridCol w:w="1700"/>
      </w:tblGrid>
      <w:tr w:rsidR="00540D03" w:rsidRPr="00540D03" w:rsidTr="00540D03">
        <w:trPr>
          <w:cantSplit/>
          <w:trHeight w:val="2537"/>
          <w:tblHeader/>
        </w:trPr>
        <w:tc>
          <w:tcPr>
            <w:tcW w:w="3898"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Площадки, размещаемые на территории </w:t>
            </w:r>
            <w:r w:rsidRPr="00540D03">
              <w:rPr>
                <w:rFonts w:ascii="Times New Roman" w:hAnsi="Times New Roman" w:cs="Times New Roman"/>
                <w:b/>
                <w:color w:val="auto"/>
                <w:kern w:val="0"/>
                <w:sz w:val="12"/>
                <w:szCs w:val="12"/>
              </w:rPr>
              <w:br/>
              <w:t>жилой застройки</w:t>
            </w:r>
          </w:p>
        </w:tc>
        <w:tc>
          <w:tcPr>
            <w:tcW w:w="1984"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Минимальный </w:t>
            </w:r>
            <w:r w:rsidRPr="00540D03">
              <w:rPr>
                <w:rFonts w:ascii="Times New Roman" w:hAnsi="Times New Roman" w:cs="Times New Roman"/>
                <w:b/>
                <w:color w:val="auto"/>
                <w:kern w:val="0"/>
                <w:sz w:val="12"/>
                <w:szCs w:val="12"/>
              </w:rPr>
              <w:br/>
              <w:t xml:space="preserve">расчетный   </w:t>
            </w:r>
            <w:r w:rsidRPr="00540D03">
              <w:rPr>
                <w:rFonts w:ascii="Times New Roman" w:hAnsi="Times New Roman" w:cs="Times New Roman"/>
                <w:b/>
                <w:color w:val="auto"/>
                <w:kern w:val="0"/>
                <w:sz w:val="12"/>
                <w:szCs w:val="12"/>
              </w:rPr>
              <w:br/>
              <w:t xml:space="preserve">размер      </w:t>
            </w:r>
            <w:r w:rsidRPr="00540D03">
              <w:rPr>
                <w:rFonts w:ascii="Times New Roman" w:hAnsi="Times New Roman" w:cs="Times New Roman"/>
                <w:b/>
                <w:color w:val="auto"/>
                <w:kern w:val="0"/>
                <w:sz w:val="12"/>
                <w:szCs w:val="12"/>
              </w:rPr>
              <w:br/>
              <w:t xml:space="preserve">площадки,   </w:t>
            </w:r>
            <w:r w:rsidRPr="00540D03">
              <w:rPr>
                <w:rFonts w:ascii="Times New Roman" w:hAnsi="Times New Roman" w:cs="Times New Roman"/>
                <w:b/>
                <w:color w:val="auto"/>
                <w:kern w:val="0"/>
                <w:sz w:val="12"/>
                <w:szCs w:val="12"/>
              </w:rPr>
              <w:br/>
              <w:t xml:space="preserve">квадратных  </w:t>
            </w:r>
            <w:r w:rsidRPr="00540D03">
              <w:rPr>
                <w:rFonts w:ascii="Times New Roman" w:hAnsi="Times New Roman" w:cs="Times New Roman"/>
                <w:b/>
                <w:color w:val="auto"/>
                <w:kern w:val="0"/>
                <w:sz w:val="12"/>
                <w:szCs w:val="12"/>
              </w:rPr>
              <w:br/>
              <w:t xml:space="preserve">метров на 1 </w:t>
            </w:r>
            <w:r w:rsidRPr="00540D03">
              <w:rPr>
                <w:rFonts w:ascii="Times New Roman" w:hAnsi="Times New Roman" w:cs="Times New Roman"/>
                <w:b/>
                <w:color w:val="auto"/>
                <w:kern w:val="0"/>
                <w:sz w:val="12"/>
                <w:szCs w:val="12"/>
              </w:rPr>
              <w:br/>
              <w:t xml:space="preserve">человека,   </w:t>
            </w:r>
            <w:r w:rsidRPr="00540D03">
              <w:rPr>
                <w:rFonts w:ascii="Times New Roman" w:hAnsi="Times New Roman" w:cs="Times New Roman"/>
                <w:b/>
                <w:color w:val="auto"/>
                <w:kern w:val="0"/>
                <w:sz w:val="12"/>
                <w:szCs w:val="12"/>
              </w:rPr>
              <w:br/>
              <w:t>проживающего</w:t>
            </w:r>
            <w:r w:rsidRPr="00540D03">
              <w:rPr>
                <w:rFonts w:ascii="Times New Roman" w:hAnsi="Times New Roman" w:cs="Times New Roman"/>
                <w:b/>
                <w:color w:val="auto"/>
                <w:kern w:val="0"/>
                <w:sz w:val="12"/>
                <w:szCs w:val="12"/>
              </w:rPr>
              <w:br/>
              <w:t xml:space="preserve">на территории  </w:t>
            </w:r>
            <w:r w:rsidRPr="00540D03">
              <w:rPr>
                <w:rFonts w:ascii="Times New Roman" w:hAnsi="Times New Roman" w:cs="Times New Roman"/>
                <w:b/>
                <w:color w:val="auto"/>
                <w:kern w:val="0"/>
                <w:sz w:val="12"/>
                <w:szCs w:val="12"/>
              </w:rPr>
              <w:br/>
              <w:t xml:space="preserve">квартала </w:t>
            </w:r>
            <w:r w:rsidRPr="00540D03">
              <w:rPr>
                <w:rFonts w:ascii="Times New Roman" w:hAnsi="Times New Roman" w:cs="Times New Roman"/>
                <w:b/>
                <w:color w:val="auto"/>
                <w:kern w:val="0"/>
                <w:sz w:val="12"/>
                <w:szCs w:val="12"/>
              </w:rPr>
              <w:br/>
              <w:t>(микрорайона)</w:t>
            </w:r>
          </w:p>
        </w:tc>
        <w:tc>
          <w:tcPr>
            <w:tcW w:w="1843"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Минимально</w:t>
            </w:r>
            <w:r w:rsidRPr="00540D03">
              <w:rPr>
                <w:rFonts w:ascii="Times New Roman" w:hAnsi="Times New Roman" w:cs="Times New Roman"/>
                <w:b/>
                <w:color w:val="auto"/>
                <w:kern w:val="0"/>
                <w:sz w:val="12"/>
                <w:szCs w:val="12"/>
              </w:rPr>
              <w:br/>
              <w:t>допустимый</w:t>
            </w:r>
            <w:r w:rsidRPr="00540D03">
              <w:rPr>
                <w:rFonts w:ascii="Times New Roman" w:hAnsi="Times New Roman" w:cs="Times New Roman"/>
                <w:b/>
                <w:color w:val="auto"/>
                <w:kern w:val="0"/>
                <w:sz w:val="12"/>
                <w:szCs w:val="12"/>
              </w:rPr>
              <w:br/>
              <w:t xml:space="preserve">размер    </w:t>
            </w:r>
            <w:r w:rsidRPr="00540D03">
              <w:rPr>
                <w:rFonts w:ascii="Times New Roman" w:hAnsi="Times New Roman" w:cs="Times New Roman"/>
                <w:b/>
                <w:color w:val="auto"/>
                <w:kern w:val="0"/>
                <w:sz w:val="12"/>
                <w:szCs w:val="12"/>
              </w:rPr>
              <w:br/>
              <w:t xml:space="preserve">одной     </w:t>
            </w:r>
            <w:r w:rsidRPr="00540D03">
              <w:rPr>
                <w:rFonts w:ascii="Times New Roman" w:hAnsi="Times New Roman" w:cs="Times New Roman"/>
                <w:b/>
                <w:color w:val="auto"/>
                <w:kern w:val="0"/>
                <w:sz w:val="12"/>
                <w:szCs w:val="12"/>
              </w:rPr>
              <w:br/>
              <w:t xml:space="preserve">площадки, </w:t>
            </w:r>
            <w:r w:rsidRPr="00540D03">
              <w:rPr>
                <w:rFonts w:ascii="Times New Roman" w:hAnsi="Times New Roman" w:cs="Times New Roman"/>
                <w:b/>
                <w:color w:val="auto"/>
                <w:kern w:val="0"/>
                <w:sz w:val="12"/>
                <w:szCs w:val="12"/>
              </w:rPr>
              <w:br/>
              <w:t>квадратных</w:t>
            </w:r>
            <w:r w:rsidRPr="00540D03">
              <w:rPr>
                <w:rFonts w:ascii="Times New Roman" w:hAnsi="Times New Roman" w:cs="Times New Roman"/>
                <w:b/>
                <w:color w:val="auto"/>
                <w:kern w:val="0"/>
                <w:sz w:val="12"/>
                <w:szCs w:val="12"/>
              </w:rPr>
              <w:br/>
              <w:t>метров</w:t>
            </w:r>
          </w:p>
        </w:tc>
        <w:tc>
          <w:tcPr>
            <w:tcW w:w="1701" w:type="dxa"/>
            <w:tcBorders>
              <w:top w:val="single" w:sz="6" w:space="0" w:color="auto"/>
              <w:left w:val="single" w:sz="6" w:space="0" w:color="auto"/>
              <w:bottom w:val="single" w:sz="4"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Расстояние  от          </w:t>
            </w:r>
            <w:r w:rsidRPr="00540D03">
              <w:rPr>
                <w:rFonts w:ascii="Times New Roman" w:hAnsi="Times New Roman" w:cs="Times New Roman"/>
                <w:b/>
                <w:color w:val="auto"/>
                <w:kern w:val="0"/>
                <w:sz w:val="12"/>
                <w:szCs w:val="12"/>
              </w:rPr>
              <w:br/>
              <w:t xml:space="preserve">границы     </w:t>
            </w:r>
            <w:r w:rsidRPr="00540D03">
              <w:rPr>
                <w:rFonts w:ascii="Times New Roman" w:hAnsi="Times New Roman" w:cs="Times New Roman"/>
                <w:b/>
                <w:color w:val="auto"/>
                <w:kern w:val="0"/>
                <w:sz w:val="12"/>
                <w:szCs w:val="12"/>
              </w:rPr>
              <w:br/>
              <w:t xml:space="preserve">площадки    </w:t>
            </w:r>
            <w:r w:rsidRPr="00540D03">
              <w:rPr>
                <w:rFonts w:ascii="Times New Roman" w:hAnsi="Times New Roman" w:cs="Times New Roman"/>
                <w:b/>
                <w:color w:val="auto"/>
                <w:kern w:val="0"/>
                <w:sz w:val="12"/>
                <w:szCs w:val="12"/>
              </w:rPr>
              <w:br/>
              <w:t xml:space="preserve">до окон     </w:t>
            </w:r>
            <w:r w:rsidRPr="00540D03">
              <w:rPr>
                <w:rFonts w:ascii="Times New Roman" w:hAnsi="Times New Roman" w:cs="Times New Roman"/>
                <w:b/>
                <w:color w:val="auto"/>
                <w:kern w:val="0"/>
                <w:sz w:val="12"/>
                <w:szCs w:val="12"/>
              </w:rPr>
              <w:br/>
              <w:t xml:space="preserve">жилых и     </w:t>
            </w:r>
            <w:r w:rsidRPr="00540D03">
              <w:rPr>
                <w:rFonts w:ascii="Times New Roman" w:hAnsi="Times New Roman" w:cs="Times New Roman"/>
                <w:b/>
                <w:color w:val="auto"/>
                <w:kern w:val="0"/>
                <w:sz w:val="12"/>
                <w:szCs w:val="12"/>
              </w:rPr>
              <w:br/>
              <w:t>общественных</w:t>
            </w:r>
            <w:r w:rsidRPr="00540D03">
              <w:rPr>
                <w:rFonts w:ascii="Times New Roman" w:hAnsi="Times New Roman" w:cs="Times New Roman"/>
                <w:b/>
                <w:color w:val="auto"/>
                <w:kern w:val="0"/>
                <w:sz w:val="12"/>
                <w:szCs w:val="12"/>
              </w:rPr>
              <w:br/>
              <w:t xml:space="preserve">зданий,     </w:t>
            </w:r>
            <w:r w:rsidRPr="00540D03">
              <w:rPr>
                <w:rFonts w:ascii="Times New Roman" w:hAnsi="Times New Roman" w:cs="Times New Roman"/>
                <w:b/>
                <w:color w:val="auto"/>
                <w:kern w:val="0"/>
                <w:sz w:val="12"/>
                <w:szCs w:val="12"/>
              </w:rPr>
              <w:br/>
              <w:t>метров</w:t>
            </w:r>
          </w:p>
        </w:tc>
      </w:tr>
      <w:tr w:rsidR="00540D03" w:rsidRPr="00540D03" w:rsidTr="00540D03">
        <w:trPr>
          <w:cantSplit/>
          <w:trHeight w:val="360"/>
        </w:trPr>
        <w:tc>
          <w:tcPr>
            <w:tcW w:w="3898"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игр детей дошкольного и младшего</w:t>
            </w:r>
            <w:r w:rsidRPr="00540D03">
              <w:rPr>
                <w:rFonts w:ascii="Times New Roman" w:hAnsi="Times New Roman" w:cs="Times New Roman"/>
                <w:color w:val="auto"/>
                <w:kern w:val="0"/>
                <w:sz w:val="12"/>
                <w:szCs w:val="12"/>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0,7     </w:t>
            </w:r>
          </w:p>
        </w:tc>
        <w:tc>
          <w:tcPr>
            <w:tcW w:w="18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30    </w:t>
            </w:r>
          </w:p>
        </w:tc>
        <w:tc>
          <w:tcPr>
            <w:tcW w:w="170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12     </w:t>
            </w:r>
          </w:p>
        </w:tc>
      </w:tr>
      <w:tr w:rsidR="00540D03" w:rsidRPr="00540D03" w:rsidTr="00540D03">
        <w:trPr>
          <w:cantSplit/>
          <w:trHeight w:val="240"/>
        </w:trPr>
        <w:tc>
          <w:tcPr>
            <w:tcW w:w="3898"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15    </w:t>
            </w:r>
          </w:p>
        </w:tc>
        <w:tc>
          <w:tcPr>
            <w:tcW w:w="170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r>
      <w:tr w:rsidR="00540D03" w:rsidRPr="00540D03" w:rsidTr="00540D03">
        <w:trPr>
          <w:cantSplit/>
          <w:trHeight w:val="240"/>
        </w:trPr>
        <w:tc>
          <w:tcPr>
            <w:tcW w:w="3898"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занятий физкультурой (в зависимости</w:t>
            </w:r>
          </w:p>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2,0     </w:t>
            </w:r>
          </w:p>
        </w:tc>
        <w:tc>
          <w:tcPr>
            <w:tcW w:w="18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100    </w:t>
            </w:r>
          </w:p>
        </w:tc>
        <w:tc>
          <w:tcPr>
            <w:tcW w:w="170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left="24"/>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10-40</w:t>
            </w:r>
          </w:p>
        </w:tc>
      </w:tr>
      <w:tr w:rsidR="00540D03" w:rsidRPr="00540D03" w:rsidTr="00540D03">
        <w:trPr>
          <w:cantSplit/>
          <w:trHeight w:val="240"/>
        </w:trPr>
        <w:tc>
          <w:tcPr>
            <w:tcW w:w="3898"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0,3     </w:t>
            </w:r>
          </w:p>
        </w:tc>
        <w:tc>
          <w:tcPr>
            <w:tcW w:w="18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10    </w:t>
            </w:r>
          </w:p>
        </w:tc>
        <w:tc>
          <w:tcPr>
            <w:tcW w:w="170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20     </w:t>
            </w:r>
          </w:p>
        </w:tc>
      </w:tr>
      <w:tr w:rsidR="00540D03" w:rsidRPr="00540D03" w:rsidTr="00540D03">
        <w:trPr>
          <w:cantSplit/>
          <w:trHeight w:val="240"/>
        </w:trPr>
        <w:tc>
          <w:tcPr>
            <w:tcW w:w="3898"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25    </w:t>
            </w:r>
          </w:p>
        </w:tc>
        <w:tc>
          <w:tcPr>
            <w:tcW w:w="170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40     </w:t>
            </w:r>
          </w:p>
        </w:tc>
      </w:tr>
      <w:tr w:rsidR="00540D03" w:rsidRPr="00540D03" w:rsidTr="00540D03">
        <w:trPr>
          <w:cantSplit/>
          <w:trHeight w:val="240"/>
        </w:trPr>
        <w:tc>
          <w:tcPr>
            <w:tcW w:w="3898"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w:t>
            </w:r>
          </w:p>
        </w:tc>
        <w:tc>
          <w:tcPr>
            <w:tcW w:w="18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10,6</w:t>
            </w:r>
          </w:p>
        </w:tc>
        <w:tc>
          <w:tcPr>
            <w:tcW w:w="170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санитарным нормативам</w:t>
            </w:r>
          </w:p>
        </w:tc>
      </w:tr>
      <w:tr w:rsidR="00540D03" w:rsidRPr="00540D03" w:rsidTr="00540D03">
        <w:trPr>
          <w:cantSplit/>
          <w:trHeight w:val="240"/>
        </w:trPr>
        <w:tc>
          <w:tcPr>
            <w:tcW w:w="3898"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3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Итого:</w:t>
            </w:r>
          </w:p>
        </w:tc>
        <w:tc>
          <w:tcPr>
            <w:tcW w:w="1984"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3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w:t>
            </w:r>
          </w:p>
        </w:tc>
        <w:tc>
          <w:tcPr>
            <w:tcW w:w="1843"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3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1701"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autoSpaceDE w:val="0"/>
              <w:autoSpaceDN w:val="0"/>
              <w:adjustRightInd w:val="0"/>
              <w:spacing w:after="0" w:line="240" w:lineRule="auto"/>
              <w:ind w:firstLine="3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bl>
    <w:p w:rsidR="00540D03" w:rsidRPr="00540D03" w:rsidRDefault="00540D03" w:rsidP="00540D03">
      <w:pPr>
        <w:tabs>
          <w:tab w:val="left" w:pos="708"/>
        </w:tabs>
        <w:autoSpaceDE w:val="0"/>
        <w:autoSpaceDN w:val="0"/>
        <w:adjustRightInd w:val="0"/>
        <w:spacing w:after="0" w:line="240" w:lineRule="auto"/>
        <w:ind w:firstLine="540"/>
        <w:jc w:val="right"/>
        <w:rPr>
          <w:rFonts w:ascii="Times New Roman" w:eastAsia="Calibri" w:hAnsi="Times New Roman" w:cs="Times New Roman"/>
          <w:color w:val="auto"/>
          <w:kern w:val="0"/>
          <w:sz w:val="12"/>
          <w:szCs w:val="12"/>
          <w:lang w:val="en-US" w:eastAsia="en-US"/>
        </w:rPr>
      </w:pP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&lt;*&gt; Наибольшие значения принимать для хоккейных и футбольных площадок, наименьшие - для площадок для настольного тенниса.</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определения потребности в площадках общего пользования приняты на основе п. 7.5 СП 42.13330.2016 «СНиП 2.07.01.-89* Градостроительство. Планировка и застройка городских и сельских поселений».</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 (п.7.4 СП 42.13330.2016 «СНиП 2.07.01.-89* Градостроительство. Планировка и застройка городских и сельских поселений»).</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3" w:name="_Toc524443680"/>
      <w:bookmarkStart w:id="394" w:name="_Toc393700405"/>
      <w:bookmarkStart w:id="395" w:name="_Toc389132937"/>
      <w:bookmarkEnd w:id="390"/>
      <w:bookmarkEnd w:id="391"/>
      <w:r w:rsidRPr="00540D03">
        <w:rPr>
          <w:rFonts w:ascii="Times New Roman" w:hAnsi="Times New Roman" w:cs="Times New Roman"/>
          <w:b/>
          <w:bCs/>
          <w:iCs/>
          <w:color w:val="auto"/>
          <w:kern w:val="0"/>
          <w:sz w:val="12"/>
          <w:szCs w:val="12"/>
        </w:rPr>
        <w:lastRenderedPageBreak/>
        <w:t>Нормативы размера придомовых земельных участков, в том числе при многоквартирных домах</w:t>
      </w:r>
      <w:bookmarkEnd w:id="39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Рекомендуемые размеры приусадебных и приквартирных земельных участков в городских и сельских населённых пунктах:</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200 - 400 кв. м и более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30 - 60 кв. м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размера придомовых земельных участков, в том числе при многоквартирных домах приняты на основе Приложения В (Рекомендуемое) СП 42.13330.2016 «СНиП 2.07.01.-89* Градостроительство. Планировка и застройка городских и сельских поселений».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Согласно правилам землепользования и застройки территории муниципального образования Каратузский сельсовет Каратузского района Красноярского края, размер земельного участка для зоны жилой усадебной застройки: </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kern w:val="0"/>
          <w:sz w:val="12"/>
          <w:szCs w:val="12"/>
          <w:lang w:eastAsia="en-US"/>
        </w:rPr>
      </w:pPr>
      <w:r w:rsidRPr="00540D03">
        <w:rPr>
          <w:rFonts w:ascii="Calibri" w:eastAsia="Calibri" w:hAnsi="Calibri" w:cs="Times New Roman"/>
          <w:color w:val="auto"/>
          <w:kern w:val="0"/>
          <w:sz w:val="12"/>
          <w:szCs w:val="12"/>
          <w:lang w:eastAsia="en-US"/>
        </w:rPr>
        <w:t>500 - 2000 кв. м – при одно-, двухквартирных домах, этажностью не более 2-х этажей.</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kern w:val="0"/>
          <w:sz w:val="12"/>
          <w:szCs w:val="12"/>
          <w:lang w:eastAsia="en-US"/>
        </w:rPr>
        <w:t>Ширина земельного участка, предназначенного для строительства усадебного</w:t>
      </w:r>
      <w:r w:rsidRPr="00540D03">
        <w:rPr>
          <w:rFonts w:ascii="Calibri" w:eastAsia="Calibri" w:hAnsi="Calibri" w:cs="Times New Roman"/>
          <w:kern w:val="0"/>
          <w:sz w:val="12"/>
          <w:szCs w:val="12"/>
          <w:lang w:eastAsia="en-US"/>
        </w:rPr>
        <w:br/>
        <w:t>жилого дома - не менее 20 м.</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6" w:name="_Toc524443681"/>
      <w:r w:rsidRPr="00540D03">
        <w:rPr>
          <w:rFonts w:ascii="Times New Roman" w:hAnsi="Times New Roman" w:cs="Times New Roman"/>
          <w:b/>
          <w:bCs/>
          <w:iCs/>
          <w:color w:val="auto"/>
          <w:kern w:val="0"/>
          <w:sz w:val="12"/>
          <w:szCs w:val="12"/>
        </w:rPr>
        <w:t>Нормативы расстояний от жилых домов и хозяйственных построек до красных линий улиц и соседних участков</w:t>
      </w:r>
      <w:bookmarkEnd w:id="396"/>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многоквартирные дома с квартирами в первых этажах должны размещаться с отступом от красных линий:</w:t>
      </w:r>
    </w:p>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а) на магистральных улицах – не менее 6 м;</w:t>
      </w:r>
    </w:p>
    <w:p w:rsidR="00540D03" w:rsidRPr="00540D03" w:rsidRDefault="00540D03" w:rsidP="00540D03">
      <w:pPr>
        <w:widowControl w:val="0"/>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б) на жилых улицах и проездах – не менее 3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7" w:name="_Toc524443682"/>
      <w:bookmarkEnd w:id="394"/>
      <w:bookmarkEnd w:id="395"/>
      <w:r w:rsidRPr="00540D03">
        <w:rPr>
          <w:rFonts w:ascii="Times New Roman" w:hAnsi="Times New Roman" w:cs="Times New Roman"/>
          <w:b/>
          <w:bCs/>
          <w:iCs/>
          <w:color w:val="auto"/>
          <w:kern w:val="0"/>
          <w:sz w:val="12"/>
          <w:szCs w:val="12"/>
        </w:rPr>
        <w:t>Нормативы обеспеченности жильем</w:t>
      </w:r>
      <w:bookmarkEnd w:id="397"/>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том </w:t>
      </w:r>
      <w:r w:rsidRPr="00540D03">
        <w:rPr>
          <w:rFonts w:ascii="Times New Roman" w:hAnsi="Times New Roman" w:cs="Times New Roman"/>
          <w:color w:val="auto"/>
          <w:kern w:val="0"/>
          <w:sz w:val="12"/>
          <w:szCs w:val="12"/>
          <w:lang w:val="en-US"/>
        </w:rPr>
        <w:t>II</w:t>
      </w:r>
      <w:r w:rsidRPr="00540D03">
        <w:rPr>
          <w:rFonts w:ascii="Times New Roman" w:hAnsi="Times New Roman" w:cs="Times New Roman"/>
          <w:color w:val="auto"/>
          <w:kern w:val="0"/>
          <w:sz w:val="12"/>
          <w:szCs w:val="12"/>
        </w:rPr>
        <w:t xml:space="preserve"> часть 4, п. 7.2 Жилищное строительство, согласно которому «предусматривается увеличение средней жилищной обеспеченности по краю до 28-30 кв. м на человека к 2020 году,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Во-вторых, согласно действующему Постановлению Правительства Красноярского края от 30.09.2013 N 514-п (ред. от 30.08.2016)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достижение следующих целевых показателей:</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Объемы годового ввода жилья должны вырасти в регионе в 1,2 раза. В целом к 2018 году будет введено 6,3 млн кв. метров жилья. К 2018 году на каждого жителя Красноярского края будет ежегодно вводиться до 0,5 кв. метров нового жилья, доступного и отвечающего требованиям энергоэффективности, экологичности, обеспечивающего комфортные условия проживания. увеличение уровня обеспеченности населения жильем к 2015 году до 23,8 кв. м общей площади на человека.</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Обеспеченность населения Красноярского края общей площадью жилья увеличится к 2018 году до 24 кв. метров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2030 года в редакции от 23.06.2016 года.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 также, согласно стратегии, Каратузкий район входит в ряд районов с максимальным удельным весом аварийного жилищного фонда (более 15%)</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В зависимости от использования жилищный фонд подразделяется на:</w:t>
      </w:r>
    </w:p>
    <w:p w:rsidR="00540D03" w:rsidRPr="00540D03" w:rsidRDefault="00540D03" w:rsidP="00540D03">
      <w:pPr>
        <w:tabs>
          <w:tab w:val="left" w:pos="708"/>
        </w:tabs>
        <w:snapToGrid w:val="0"/>
        <w:spacing w:after="0" w:line="240" w:lineRule="auto"/>
        <w:jc w:val="both"/>
        <w:rPr>
          <w:rFonts w:ascii="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индивидуальный жилищный фонд;</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жилищный фонд социального использования; </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специализированный жилищный фонд.</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Структуру жилищного фонда в зависимости от целей использования и уровня комфорта следует определять исходя из возможностей территории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_Ref393701531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b/>
          <w:bCs/>
          <w:color w:val="auto"/>
          <w:kern w:val="0"/>
          <w:sz w:val="12"/>
          <w:szCs w:val="12"/>
        </w:rPr>
        <w:t>Ошибка! Источник ссылки не найден.</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12</w:t>
      </w:r>
      <w:r w:rsidRPr="00540D03">
        <w:rPr>
          <w:rFonts w:ascii="Calibri" w:eastAsia="Calibri" w:hAnsi="Calibri" w:cs="Times New Roman"/>
          <w:b/>
          <w:bCs/>
          <w:color w:val="auto"/>
          <w:kern w:val="0"/>
          <w:sz w:val="12"/>
          <w:szCs w:val="12"/>
          <w:lang w:eastAsia="en-US"/>
        </w:rPr>
        <w:fldChar w:fldCharType="end"/>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Структура жилищного фонда по уровню комфортности и виду использования</w:t>
      </w:r>
    </w:p>
    <w:tbl>
      <w:tblPr>
        <w:tblW w:w="4229" w:type="pct"/>
        <w:jc w:val="center"/>
        <w:tblCellMar>
          <w:left w:w="70" w:type="dxa"/>
          <w:right w:w="70" w:type="dxa"/>
        </w:tblCellMar>
        <w:tblLook w:val="04A0" w:firstRow="1" w:lastRow="0" w:firstColumn="1" w:lastColumn="0" w:noHBand="0" w:noVBand="1"/>
      </w:tblPr>
      <w:tblGrid>
        <w:gridCol w:w="4322"/>
        <w:gridCol w:w="5148"/>
      </w:tblGrid>
      <w:tr w:rsidR="00540D03" w:rsidRPr="00540D03" w:rsidTr="00540D03">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Рекомендуемая  жилищная обеспеченность</w:t>
            </w:r>
            <w:r w:rsidRPr="00540D03">
              <w:rPr>
                <w:rFonts w:ascii="Times New Roman" w:hAnsi="Times New Roman" w:cs="Times New Roman"/>
                <w:b/>
                <w:color w:val="auto"/>
                <w:kern w:val="0"/>
                <w:sz w:val="12"/>
                <w:szCs w:val="12"/>
                <w:bdr w:val="none" w:sz="0" w:space="0" w:color="auto" w:frame="1"/>
              </w:rPr>
              <w:t>, кв</w:t>
            </w:r>
            <w:r w:rsidRPr="00540D03">
              <w:rPr>
                <w:rFonts w:ascii="Times New Roman" w:hAnsi="Times New Roman" w:cs="Times New Roman"/>
                <w:b/>
                <w:color w:val="auto"/>
                <w:kern w:val="0"/>
                <w:sz w:val="12"/>
                <w:szCs w:val="12"/>
              </w:rPr>
              <w:t>. метров общей площади на человека</w:t>
            </w:r>
          </w:p>
        </w:tc>
      </w:tr>
      <w:tr w:rsidR="00540D03" w:rsidRPr="00540D03" w:rsidTr="00540D03">
        <w:trPr>
          <w:cantSplit/>
          <w:trHeight w:val="20"/>
          <w:jc w:val="center"/>
        </w:trPr>
        <w:tc>
          <w:tcPr>
            <w:tcW w:w="2282"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p>
        </w:tc>
      </w:tr>
      <w:tr w:rsidR="00540D03" w:rsidRPr="00540D03" w:rsidTr="00540D03">
        <w:trPr>
          <w:cantSplit/>
          <w:trHeight w:val="20"/>
          <w:jc w:val="center"/>
        </w:trPr>
        <w:tc>
          <w:tcPr>
            <w:tcW w:w="2282"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элитный</w:t>
            </w:r>
          </w:p>
        </w:tc>
        <w:tc>
          <w:tcPr>
            <w:tcW w:w="2718"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35</w:t>
            </w:r>
          </w:p>
        </w:tc>
      </w:tr>
      <w:tr w:rsidR="00540D03" w:rsidRPr="00540D03" w:rsidTr="00540D03">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w:t>
            </w:r>
          </w:p>
        </w:tc>
      </w:tr>
      <w:tr w:rsidR="00540D03" w:rsidRPr="00540D03" w:rsidTr="00540D03">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25</w:t>
            </w:r>
          </w:p>
        </w:tc>
      </w:tr>
      <w:tr w:rsidR="00540D03" w:rsidRPr="00540D03" w:rsidTr="00540D03">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Законодательно установленная норма</w:t>
            </w:r>
          </w:p>
        </w:tc>
      </w:tr>
      <w:tr w:rsidR="00540D03" w:rsidRPr="00540D03" w:rsidTr="00540D03">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Законодательно установленная норма</w:t>
            </w:r>
          </w:p>
        </w:tc>
      </w:tr>
      <w:tr w:rsidR="00540D03" w:rsidRPr="00540D03" w:rsidTr="00540D03">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а) данная структура применима для поселений с численностью постоянного населения свыше 10 тыс. человек;</w:t>
            </w:r>
          </w:p>
        </w:tc>
      </w:tr>
      <w:tr w:rsidR="00540D03" w:rsidRPr="00540D03" w:rsidTr="00540D03">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б) данная структура применима для многоквартирных жилых домов;</w:t>
            </w:r>
          </w:p>
        </w:tc>
      </w:tr>
      <w:tr w:rsidR="00540D03" w:rsidRPr="00540D03" w:rsidTr="00540D03">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Объём специализированного жилищного фонда определяется фактической потребностью.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Маневренный жилищный фонд формируется при необходимости предоставления гражданам жилья в следующих случаях:</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утраты жилого помещения в результате обращения взыскания на это жилое помещение (неоплаченные кредиты, ипотеки, целевые займы),</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 непригодности жилого помещения для проживания в результате чрезвычайных обстоятельств,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иные случаи предусмотренные законодательством.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определены в соответствии с Жилищным кодексом РФ.</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98" w:name="_Toc524443683"/>
      <w:bookmarkStart w:id="399" w:name="_Toc393700410"/>
      <w:bookmarkStart w:id="400" w:name="_Toc389132949"/>
      <w:bookmarkStart w:id="401" w:name="_Toc344368296"/>
      <w:bookmarkStart w:id="402" w:name="_Toc329620173"/>
      <w:r w:rsidRPr="00540D03">
        <w:rPr>
          <w:rFonts w:ascii="Times New Roman" w:hAnsi="Times New Roman" w:cs="Times New Roman"/>
          <w:b/>
          <w:bCs/>
          <w:color w:val="auto"/>
          <w:kern w:val="32"/>
          <w:sz w:val="12"/>
          <w:szCs w:val="12"/>
        </w:rPr>
        <w:t>Нормативы градостроительного проектирования в сфере обеспечения условий для развития сельскохозяйственного производства</w:t>
      </w:r>
      <w:bookmarkEnd w:id="398"/>
      <w:bookmarkEnd w:id="399"/>
      <w:bookmarkEnd w:id="400"/>
      <w:bookmarkEnd w:id="401"/>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03" w:name="_Toc524443684"/>
      <w:bookmarkStart w:id="404" w:name="_Toc393700411"/>
      <w:bookmarkStart w:id="405" w:name="_Toc389132950"/>
      <w:r w:rsidRPr="00540D03">
        <w:rPr>
          <w:rFonts w:ascii="Times New Roman" w:hAnsi="Times New Roman" w:cs="Times New Roman"/>
          <w:b/>
          <w:bCs/>
          <w:iCs/>
          <w:color w:val="auto"/>
          <w:kern w:val="0"/>
          <w:sz w:val="12"/>
          <w:szCs w:val="12"/>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03"/>
      <w:bookmarkEnd w:id="404"/>
      <w:bookmarkEnd w:id="40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(в ред. Закона Красноярского края от 03.06.2015 N 8-3496) (если иное не определено законодательством Российской Федерации).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 для ведения крестьянского (фермерского) хозяйства:</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 для ведения садоводства: минимальный - 0,06 га, максимальный - 0,15 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для ведения огородничества: минимальный - 0,02 га, максимальный - 0,15 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 для ведения животноводства: минимальный - 0,05 га, максимальный - 5,0 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 для ведения дачного строительства: минимальный - 0,06 га, максимальный - 0,25 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367" w:history="1">
        <w:r w:rsidRPr="00540D03">
          <w:rPr>
            <w:rFonts w:ascii="Times New Roman" w:hAnsi="Times New Roman" w:cs="Times New Roman"/>
            <w:color w:val="0000FF"/>
            <w:kern w:val="0"/>
            <w:sz w:val="12"/>
            <w:szCs w:val="12"/>
            <w:u w:val="single"/>
          </w:rPr>
          <w:t>Перечень</w:t>
        </w:r>
      </w:hyperlink>
      <w:r w:rsidRPr="00540D03">
        <w:rPr>
          <w:rFonts w:ascii="Times New Roman" w:hAnsi="Times New Roman" w:cs="Times New Roman"/>
          <w:color w:val="auto"/>
          <w:kern w:val="0"/>
          <w:sz w:val="12"/>
          <w:szCs w:val="12"/>
        </w:rPr>
        <w:t xml:space="preserve"> таких территорий устанавливается Правительством края.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 для ведения садоводства: минимальный - 0,06 га, максимальный - 0,15 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 для ведения огородничества:</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на территории иных муниципальных образованиях края: минимальный - 0,02 га, максимальный - 0,15 га;</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на территории иных муниципальных образованиях края: минимальный - 0,05 га, максимальный - 5,0 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 для ведения дачного строительства:</w:t>
      </w:r>
    </w:p>
    <w:p w:rsidR="00540D03" w:rsidRPr="00540D03" w:rsidRDefault="00540D03" w:rsidP="00540D03">
      <w:pPr>
        <w:tabs>
          <w:tab w:val="left" w:pos="708"/>
        </w:tabs>
        <w:spacing w:after="0" w:line="240" w:lineRule="auto"/>
        <w:ind w:firstLine="567"/>
        <w:jc w:val="both"/>
        <w:rPr>
          <w:rFonts w:ascii="Times New Roman" w:hAnsi="Times New Roman" w:cs="Times New Roman"/>
          <w:b/>
          <w:color w:val="auto"/>
          <w:kern w:val="0"/>
          <w:sz w:val="12"/>
          <w:szCs w:val="12"/>
        </w:rPr>
      </w:pP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на территории иных муниципальных образованиях края: минимальный - 0,06 га, максимальный - 0,15 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 для индивидуального жилищного строительства: минимальный - 0,10 га, максимальный - 0,15 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е) для ведения личного подсобного хозяйства: минимальный - 0,10 га, максимальный - 0,25 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06" w:name="_Toc524443685"/>
      <w:bookmarkStart w:id="407" w:name="_Toc393700412"/>
      <w:bookmarkStart w:id="408" w:name="_Toc389132951"/>
      <w:r w:rsidRPr="00540D03">
        <w:rPr>
          <w:rFonts w:ascii="Times New Roman" w:hAnsi="Times New Roman" w:cs="Times New Roman"/>
          <w:b/>
          <w:bCs/>
          <w:iCs/>
          <w:color w:val="auto"/>
          <w:kern w:val="0"/>
          <w:sz w:val="12"/>
          <w:szCs w:val="12"/>
        </w:rPr>
        <w:t>Нормативная плотность застройки площадок сельскохозяйственных предприятий</w:t>
      </w:r>
      <w:bookmarkEnd w:id="406"/>
      <w:bookmarkEnd w:id="407"/>
      <w:bookmarkEnd w:id="40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Минимальная плотность застройки площадок сельскохозяйственных предприятий принимается в соответствии с таблицей 14.</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09" w:name="fts_hit0"/>
      <w:bookmarkEnd w:id="409"/>
      <w:r w:rsidRPr="00540D03">
        <w:rPr>
          <w:rFonts w:ascii="Times New Roman" w:hAnsi="Times New Roman" w:cs="Times New Roman"/>
          <w:color w:val="auto"/>
          <w:kern w:val="0"/>
          <w:sz w:val="12"/>
          <w:szCs w:val="12"/>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410" w:name="_Ref393700730"/>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13</w:t>
      </w:r>
      <w:r w:rsidRPr="00540D03">
        <w:rPr>
          <w:rFonts w:ascii="Calibri" w:eastAsia="Calibri" w:hAnsi="Calibri" w:cs="Times New Roman"/>
          <w:b/>
          <w:bCs/>
          <w:color w:val="auto"/>
          <w:kern w:val="0"/>
          <w:sz w:val="12"/>
          <w:szCs w:val="12"/>
          <w:lang w:eastAsia="en-US"/>
        </w:rPr>
        <w:fldChar w:fldCharType="end"/>
      </w:r>
      <w:bookmarkEnd w:id="410"/>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 приложение В (обязательное)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540D03" w:rsidRPr="00540D03" w:rsidTr="00540D03">
        <w:trPr>
          <w:trHeight w:val="20"/>
          <w:tblHeader/>
          <w:jc w:val="center"/>
        </w:trPr>
        <w:tc>
          <w:tcPr>
            <w:tcW w:w="6474" w:type="dxa"/>
            <w:gridSpan w:val="2"/>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Предприятия</w:t>
            </w:r>
          </w:p>
        </w:tc>
        <w:tc>
          <w:tcPr>
            <w:tcW w:w="284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Минимальная плотность застройки, %</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eastAsia="Calibri"/>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I</w:t>
            </w:r>
            <w:r w:rsidRPr="00540D03">
              <w:rPr>
                <w:rFonts w:ascii="Times New Roman" w:eastAsia="Calibri" w:hAnsi="Times New Roman" w:cs="Times New Roman"/>
                <w:color w:val="auto"/>
                <w:kern w:val="0"/>
                <w:sz w:val="12"/>
                <w:szCs w:val="12"/>
                <w:lang w:eastAsia="en-US"/>
              </w:rPr>
              <w:t>. Крупного рогатого скота</w:t>
            </w:r>
            <w:r w:rsidRPr="00540D03">
              <w:rPr>
                <w:rFonts w:eastAsia="Calibri"/>
                <w:color w:val="auto"/>
                <w:kern w:val="0"/>
                <w:sz w:val="12"/>
                <w:szCs w:val="12"/>
                <w:lang w:eastAsia="en-US"/>
              </w:rPr>
              <w:t>&lt;*&gt;</w:t>
            </w:r>
          </w:p>
          <w:p w:rsidR="00540D03" w:rsidRPr="00540D03" w:rsidRDefault="00540D03" w:rsidP="00540D03">
            <w:pPr>
              <w:tabs>
                <w:tab w:val="left" w:pos="708"/>
              </w:tabs>
              <w:autoSpaceDE w:val="0"/>
              <w:autoSpaceDN w:val="0"/>
              <w:adjustRightInd w:val="0"/>
              <w:spacing w:after="0" w:line="240" w:lineRule="auto"/>
              <w:jc w:val="center"/>
              <w:rPr>
                <w:rFonts w:eastAsia="Calibri"/>
                <w:color w:val="auto"/>
                <w:kern w:val="0"/>
                <w:sz w:val="12"/>
                <w:szCs w:val="12"/>
                <w:lang w:eastAsia="en-US"/>
              </w:rPr>
            </w:pPr>
            <w:r w:rsidRPr="00540D03">
              <w:rPr>
                <w:rFonts w:ascii="Times New Roman" w:eastAsia="Calibri" w:hAnsi="Times New Roman" w:cs="Times New Roman"/>
                <w:color w:val="auto"/>
                <w:kern w:val="0"/>
                <w:sz w:val="12"/>
                <w:szCs w:val="12"/>
                <w:lang w:eastAsia="en-US"/>
              </w:rPr>
              <w:t>---------------------------------</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b/>
                <w:color w:val="auto"/>
                <w:kern w:val="0"/>
                <w:sz w:val="12"/>
                <w:szCs w:val="12"/>
              </w:rPr>
            </w:pPr>
            <w:r w:rsidRPr="00540D03">
              <w:rPr>
                <w:rFonts w:ascii="Times New Roman" w:hAnsi="Times New Roman" w:cs="Times New Roman"/>
                <w:color w:val="auto"/>
                <w:kern w:val="0"/>
                <w:sz w:val="12"/>
                <w:szCs w:val="12"/>
              </w:rPr>
              <w:t xml:space="preserve">&lt;*&gt; Для  ферм  крупного  рогатого  скота  приведены  показатели  при хранении грубых кормов и подстилки в сараях и под навесами.              </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При   хранении  грубых  кормов  и  подстилки  в  скирдах   показатели допускается уменьшать, но не более чем на 10%.                           </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А. Товарные</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Молочные при привязном содержании коров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 На 400 и 600 коров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 На 800 и 1200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51</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 55</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Молочные при беспривязном содержании коров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3. На 400 и 600 коров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 На 800 и 1200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51</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 55</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Мясные с полным оборотом стада и репродукторные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 На 400 и 600 скотомест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6. На 800 и 1200 скотомест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47</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Выращивание нетелей</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 На 900 и 1200 скотомест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8. На 2000 и 3000 скотомест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 На 4500 и 6000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51</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53</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Доращивания и откорма крупного рогатого скота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 На 3000 скотомест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 На 6000 и 12000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40</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Выращивания телят, доращивания и откорма молодняка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12. На 3000 скотомест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13. На 6000 и 12000 скотомест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42</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Откормочные площадки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14. На 1000 скотомест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15. На 3000 скотомест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16. На 5000 скотомест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17. На 10 000 скотомест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57</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59</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61</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Буйволоводческие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18. На 400 буйволиц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54</w:t>
            </w: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ind w:firstLine="19"/>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Б. Племенные</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Молочные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19. На 400 и 600 коров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20. На 800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46; 52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53</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Мясные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21. На 400 и 600 коров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22. На 800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47</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Выращивание нетелей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23. На 1000 и 2000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II</w:t>
            </w:r>
            <w:r w:rsidRPr="00540D03">
              <w:rPr>
                <w:rFonts w:ascii="Times New Roman" w:eastAsia="Calibri" w:hAnsi="Times New Roman" w:cs="Times New Roman"/>
                <w:color w:val="auto"/>
                <w:kern w:val="0"/>
                <w:sz w:val="12"/>
                <w:szCs w:val="12"/>
                <w:lang w:eastAsia="en-US"/>
              </w:rPr>
              <w:t>. Свиноводческие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А. Товарные</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Репродукторные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24. На 6000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lastRenderedPageBreak/>
              <w:t>25. На 12000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26. На 24000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lastRenderedPageBreak/>
              <w:t>35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lastRenderedPageBreak/>
              <w:t>38</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Откормочные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27. На 6000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 На 12000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29. На 24000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42</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С законченным производственным циклом</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 На 6000 и 12000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31. На 24000 и 27000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32. На 54000 и 108000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 39</w:t>
            </w: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Б. Племенные</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33. На 200 основных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34. На 300 основных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35. На 600 основных маток</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47</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49</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Репродукторы по выращиванию ремонтных свинок для комплексов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36. На 54000 и 108000 свиней</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 39</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III</w:t>
            </w:r>
            <w:r w:rsidRPr="00540D03">
              <w:rPr>
                <w:rFonts w:ascii="Times New Roman" w:eastAsia="Calibri" w:hAnsi="Times New Roman" w:cs="Times New Roman"/>
                <w:color w:val="auto"/>
                <w:kern w:val="0"/>
                <w:sz w:val="12"/>
                <w:szCs w:val="12"/>
                <w:lang w:eastAsia="en-US"/>
              </w:rPr>
              <w:t>. Овцеводческие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А. Размещаемые на одной площадке             </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Специализированные тонкорунные и полутонкорунные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-маточные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37. Ha 500, 1000 и 2000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 На 3000 и 5000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39. На 500, 1000 и 2000 голов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40. На 3000 и 5000 голов </w:t>
            </w:r>
            <w:r w:rsidRPr="00540D03">
              <w:rPr>
                <w:rFonts w:ascii="Times New Roman" w:eastAsia="Calibri" w:hAnsi="Times New Roman" w:cs="Times New Roman"/>
                <w:kern w:val="0"/>
                <w:sz w:val="12"/>
                <w:szCs w:val="12"/>
                <w:lang w:eastAsia="en-US"/>
              </w:rPr>
              <w:t>откорма молодняка и взрослого поголовья</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40; 45;55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50;56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 55; 56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53; 58</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Специализированные полугрубошерстного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маточные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41. На 250, 300 и 500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42. На 1000 и 2000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43. На 500, 1000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44. На 200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40; 45; 55   </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40; 41  </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  </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52; 55  </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56</w:t>
            </w:r>
            <w:r w:rsidRPr="00540D03">
              <w:rPr>
                <w:rFonts w:eastAsia="Calibri"/>
                <w:color w:val="auto"/>
                <w:kern w:val="0"/>
                <w:sz w:val="12"/>
                <w:szCs w:val="12"/>
                <w:lang w:eastAsia="en-US"/>
              </w:rPr>
              <w:t xml:space="preserve">    </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Откормочные молодняка и взрослого поголовья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На 500 и 1000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46. На 2000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52; 55      </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58</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Специализированные грубошерстного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маточные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47. На 1500 и 3000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48. На 6000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49. На 250, 500 и 1000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 На 3000 и 6000 голов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откорма молодняка и взрослого поголовья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51. На 3000 и 5000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 55; 56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56; 58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   59; 60</w:t>
            </w: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Б. Неспециализированные с законченным оборотом стада</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Тонкорунного и полутонкорунного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 На 500 и 1000 скотомест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53. На 1500 и 2000 скотомест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54. На 3000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 52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 53</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55</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Полугрубошерстного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55. На 250 и 500 скотомест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56. На 1000 скотомест</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 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56</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Грубошерстного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57. На 750 скотомест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58. На 1500 скотомест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59. На 3000 скотомест</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56</w:t>
            </w: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В. Пункты зимовки</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60. На 500, 600, 700 и 1000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61. На 1200 и 1500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62. На 2000 и 2400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63. На 3000 и 4800 маток</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42; 44; 46; 48  </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45; 50 </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54; 56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58; 59     </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IV</w:t>
            </w:r>
            <w:r w:rsidRPr="00540D03">
              <w:rPr>
                <w:rFonts w:ascii="Times New Roman" w:eastAsia="Calibri" w:hAnsi="Times New Roman" w:cs="Times New Roman"/>
                <w:color w:val="auto"/>
                <w:kern w:val="0"/>
                <w:sz w:val="12"/>
                <w:szCs w:val="12"/>
                <w:lang w:eastAsia="en-US"/>
              </w:rPr>
              <w:t>. Козоводческие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А.Специализированные</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Пухового, шерстного и смешанного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64. На 500 и 2500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65. На 500 и 2000 голов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откорма молодняка и взрослого поголовья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66. На 500 и 5000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 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 56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 59</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Молочного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67. На 100 и 2500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68. На 100 и 1000 голов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откорма молодняка и взрослого поголовья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69. На 500 и 2500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46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 56</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Мясного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70. На 100 и 1000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71. На 100 и 800 голов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откорма молодняка и взрослого поголовья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72. На 200 и 2000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54</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55</w:t>
            </w: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Б. Неспециализированные с законченным оборотом стада</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Пухового, шерстного и смешанного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73. На 500 и 1500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молочного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74. На 100 и 2500 маток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мясного направления продуктивности</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75. На 100 и 1000 маток</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 53</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53</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 51</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 xml:space="preserve">V. </w:t>
            </w:r>
            <w:r w:rsidRPr="00540D03">
              <w:rPr>
                <w:rFonts w:ascii="Times New Roman" w:eastAsia="Calibri" w:hAnsi="Times New Roman" w:cs="Times New Roman"/>
                <w:color w:val="auto"/>
                <w:kern w:val="0"/>
                <w:sz w:val="12"/>
                <w:szCs w:val="12"/>
                <w:lang w:eastAsia="en-US"/>
              </w:rPr>
              <w:t>Коневодческие кумысные</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Племенные с конюшенным содержанием</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76. На 20 и 40 кобыл</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77. На 60 и 80 кобыл</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78. На 100 и 200 кобыл</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Кумысные с конюшенным содержанием</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79. На 20 и 50 дойных кобыл</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80. На 100 и 200 дойных кобыл</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39</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39</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42</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eastAsia="Calibri"/>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VII</w:t>
            </w:r>
            <w:r w:rsidRPr="00540D03">
              <w:rPr>
                <w:rFonts w:ascii="Times New Roman" w:eastAsia="Calibri" w:hAnsi="Times New Roman" w:cs="Times New Roman"/>
                <w:color w:val="auto"/>
                <w:kern w:val="0"/>
                <w:sz w:val="12"/>
                <w:szCs w:val="12"/>
                <w:lang w:eastAsia="en-US"/>
              </w:rPr>
              <w:t xml:space="preserve">. Птицеводческие </w:t>
            </w:r>
            <w:r w:rsidRPr="00540D03">
              <w:rPr>
                <w:rFonts w:eastAsia="Calibri"/>
                <w:color w:val="auto"/>
                <w:kern w:val="0"/>
                <w:sz w:val="12"/>
                <w:szCs w:val="12"/>
                <w:lang w:eastAsia="en-US"/>
              </w:rPr>
              <w:t>&lt;*&gt;</w:t>
            </w:r>
          </w:p>
          <w:p w:rsidR="00540D03" w:rsidRPr="00540D03" w:rsidRDefault="00540D03" w:rsidP="00540D03">
            <w:pPr>
              <w:tabs>
                <w:tab w:val="left" w:pos="708"/>
              </w:tabs>
              <w:autoSpaceDE w:val="0"/>
              <w:autoSpaceDN w:val="0"/>
              <w:adjustRightInd w:val="0"/>
              <w:spacing w:after="0" w:line="240" w:lineRule="auto"/>
              <w:jc w:val="center"/>
              <w:rPr>
                <w:rFonts w:eastAsia="Calibri"/>
                <w:color w:val="auto"/>
                <w:kern w:val="0"/>
                <w:sz w:val="12"/>
                <w:szCs w:val="12"/>
                <w:lang w:eastAsia="en-US"/>
              </w:rPr>
            </w:pPr>
            <w:r w:rsidRPr="00540D03">
              <w:rPr>
                <w:rFonts w:eastAsia="Calibri"/>
                <w:color w:val="auto"/>
                <w:kern w:val="0"/>
                <w:sz w:val="12"/>
                <w:szCs w:val="12"/>
                <w:lang w:eastAsia="en-US"/>
              </w:rPr>
              <w:t>----------------------------</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&lt;*&gt; Показатели приведены для одноэтажных зданий</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А. Яичного направления</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87. На 300 тыс. кур-несушек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88. На 400 - 500 тыс. кур-несушек: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промстада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lastRenderedPageBreak/>
              <w:t>зона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родительского 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инкубатория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89. На 600 тыс. кур-несушек: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промстада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родительского 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инкубатория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90. На 1 млн. кур-несушек:</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промстада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родительского 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инкубатория</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lastRenderedPageBreak/>
              <w:t>25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lastRenderedPageBreak/>
              <w:t>30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31</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29</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29</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34</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34</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26</w:t>
            </w: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ind w:firstLine="19"/>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lastRenderedPageBreak/>
              <w:t xml:space="preserve">Б. Мясного направления       </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Куры-бройлеры</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91. На 3 млн. бройлеров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92. На 6 и 10 млн. бройлеров: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промстада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родительского 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инкубатория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убоя и переработки</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33</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33</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23</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Утководческие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93. На 500 тыс. утят-бройлеров: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промстада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взрослой птицы</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инкубатория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94. На 1 млн. утят-бройлеров: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промстада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взрослой птицы</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инкубатория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95. На 5 млн. утят-бройлеров: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промстада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взрослой птицы</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инкубатория</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29</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41</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29</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39</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41</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31</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Индейководческие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96. На 250 тыс. индюшат-бройлеров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97. На 500 тыс. индюшат-бройлеров:</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промстада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родительского стада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инкубатория</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23</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21</w:t>
            </w: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В. Племенные </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Яичного направления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98. Племзавод на 50 тыс. кур</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99. Племзавод на 100 тыс. кур</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100. Племрепродуктор на 100 тыс. кур</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101. Племрепродуктор на 200 тыс. кур</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102. Племрепродуктор на 300 тыс. кур</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24</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27</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Мясного направления</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103. Племзавод на 50 и 100 тыс. кур</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104. Племрепродуктор на 200 тыс. кур:</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взрослой птицы</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зона ремонтного молодняка</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27</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29</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VIII</w:t>
            </w:r>
            <w:r w:rsidRPr="00540D03">
              <w:rPr>
                <w:rFonts w:ascii="Times New Roman" w:eastAsia="Calibri" w:hAnsi="Times New Roman" w:cs="Times New Roman"/>
                <w:color w:val="auto"/>
                <w:kern w:val="0"/>
                <w:sz w:val="12"/>
                <w:szCs w:val="12"/>
                <w:lang w:eastAsia="en-US"/>
              </w:rPr>
              <w:t>. Звероводческие и кролиководческие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r>
      <w:tr w:rsidR="00540D03" w:rsidRPr="00540D03" w:rsidTr="00540D03">
        <w:trPr>
          <w:trHeight w:val="20"/>
          <w:jc w:val="center"/>
        </w:trPr>
        <w:tc>
          <w:tcPr>
            <w:tcW w:w="2518" w:type="dxa"/>
            <w:vMerge w:val="restart"/>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Содержание животных в шедах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105. Звероводческие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106. Кролиководческие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24</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Содержание животных в зданиях</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107. Нутриеводческие</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108. Кролиководческие</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IX</w:t>
            </w:r>
            <w:r w:rsidRPr="00540D03">
              <w:rPr>
                <w:rFonts w:ascii="Times New Roman" w:eastAsia="Calibri" w:hAnsi="Times New Roman" w:cs="Times New Roman"/>
                <w:color w:val="auto"/>
                <w:kern w:val="0"/>
                <w:sz w:val="12"/>
                <w:szCs w:val="12"/>
                <w:lang w:eastAsia="en-US"/>
              </w:rPr>
              <w:t>. Тепличные</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А. Многопролетные теплицы общей площадью</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109. 6 га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110. 12 га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111. 18, 24 и 30 га</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112. 48 га</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54</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56</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64</w:t>
            </w: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Б. Однопролетные (ангарные) теплицы</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113. Общей площадью до 5 га</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В. Прививочные мастерские по производству виноградных прививок и выращиванию саженцев виноградной лозы</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114. На 1 млн. в год</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115. На 2 млн. в год</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116. На 3 млн. в год</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117. На 5 млн. в год</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118. На 10 млн. в год</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55</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X</w:t>
            </w:r>
            <w:r w:rsidRPr="00540D03">
              <w:rPr>
                <w:rFonts w:ascii="Times New Roman" w:eastAsia="Calibri" w:hAnsi="Times New Roman" w:cs="Times New Roman"/>
                <w:color w:val="auto"/>
                <w:kern w:val="0"/>
                <w:sz w:val="12"/>
                <w:szCs w:val="12"/>
                <w:lang w:eastAsia="en-US"/>
              </w:rPr>
              <w:t>. По ремонту сельскохозяйственной техники</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А. Центральные ремонтные мастерские для хозяйств с парком</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119. На 25 тракторов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120. На 50 и 75 тракторов                      </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121. На 100 тракторов                          </w:t>
            </w:r>
          </w:p>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w:t>
            </w:r>
            <w:r w:rsidRPr="00540D03">
              <w:rPr>
                <w:rFonts w:ascii="Times New Roman" w:eastAsia="Calibri" w:hAnsi="Times New Roman" w:cs="Times New Roman"/>
                <w:color w:val="auto"/>
                <w:kern w:val="0"/>
                <w:sz w:val="12"/>
                <w:szCs w:val="12"/>
                <w:lang w:val="en-US" w:eastAsia="en-US"/>
              </w:rPr>
              <w:t>22</w:t>
            </w:r>
            <w:r w:rsidRPr="00540D03">
              <w:rPr>
                <w:rFonts w:ascii="Times New Roman" w:eastAsia="Calibri" w:hAnsi="Times New Roman" w:cs="Times New Roman"/>
                <w:color w:val="auto"/>
                <w:kern w:val="0"/>
                <w:sz w:val="12"/>
                <w:szCs w:val="12"/>
                <w:lang w:eastAsia="en-US"/>
              </w:rPr>
              <w:t xml:space="preserve">. На 150 и 200 тракторов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25</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31</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35</w:t>
            </w: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Б. Пункты технического обслуживания бригады  или отделения хозяйств с парком</w:t>
            </w: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123. На 10, 20 и 30 тракторов                  </w:t>
            </w:r>
          </w:p>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124. На 40 и более тракторов                   </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widowControl w:val="0"/>
              <w:tabs>
                <w:tab w:val="left" w:pos="708"/>
              </w:tabs>
              <w:autoSpaceDE w:val="0"/>
              <w:autoSpaceDN w:val="0"/>
              <w:adjustRightInd w:val="0"/>
              <w:spacing w:after="0" w:line="240" w:lineRule="auto"/>
              <w:ind w:firstLine="1199"/>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w:t>
            </w:r>
          </w:p>
          <w:p w:rsidR="00540D03" w:rsidRPr="00540D03" w:rsidRDefault="00540D03" w:rsidP="00540D03">
            <w:pPr>
              <w:widowControl w:val="0"/>
              <w:tabs>
                <w:tab w:val="left" w:pos="708"/>
              </w:tabs>
              <w:autoSpaceDE w:val="0"/>
              <w:autoSpaceDN w:val="0"/>
              <w:adjustRightInd w:val="0"/>
              <w:spacing w:after="0" w:line="240" w:lineRule="auto"/>
              <w:ind w:firstLine="1199"/>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w:t>
            </w:r>
          </w:p>
          <w:p w:rsidR="00540D03" w:rsidRPr="00540D03" w:rsidRDefault="00540D03" w:rsidP="00540D03">
            <w:pPr>
              <w:widowControl w:val="0"/>
              <w:tabs>
                <w:tab w:val="left" w:pos="708"/>
              </w:tabs>
              <w:autoSpaceDE w:val="0"/>
              <w:autoSpaceDN w:val="0"/>
              <w:adjustRightInd w:val="0"/>
              <w:spacing w:after="0" w:line="240" w:lineRule="auto"/>
              <w:ind w:firstLine="1341"/>
              <w:rPr>
                <w:rFonts w:ascii="Times New Roman" w:eastAsia="Calibri" w:hAnsi="Times New Roman" w:cs="Times New Roman"/>
                <w:color w:val="auto"/>
                <w:kern w:val="0"/>
                <w:sz w:val="12"/>
                <w:szCs w:val="12"/>
                <w:lang w:eastAsia="en-US"/>
              </w:rPr>
            </w:pPr>
          </w:p>
          <w:p w:rsidR="00540D03" w:rsidRPr="00540D03" w:rsidRDefault="00540D03" w:rsidP="00540D03">
            <w:pPr>
              <w:widowControl w:val="0"/>
              <w:tabs>
                <w:tab w:val="left" w:pos="708"/>
              </w:tabs>
              <w:autoSpaceDE w:val="0"/>
              <w:autoSpaceDN w:val="0"/>
              <w:adjustRightInd w:val="0"/>
              <w:spacing w:after="0" w:line="240" w:lineRule="auto"/>
              <w:ind w:firstLine="1341"/>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X</w:t>
            </w:r>
            <w:r w:rsidRPr="00540D03">
              <w:rPr>
                <w:rFonts w:ascii="Times New Roman" w:eastAsia="Calibri" w:hAnsi="Times New Roman" w:cs="Times New Roman"/>
                <w:color w:val="auto"/>
                <w:kern w:val="0"/>
                <w:sz w:val="12"/>
                <w:szCs w:val="12"/>
                <w:lang w:val="en-US" w:eastAsia="en-US"/>
              </w:rPr>
              <w:t>I</w:t>
            </w:r>
            <w:r w:rsidRPr="00540D03">
              <w:rPr>
                <w:rFonts w:ascii="Times New Roman" w:eastAsia="Calibri" w:hAnsi="Times New Roman" w:cs="Times New Roman"/>
                <w:color w:val="auto"/>
                <w:kern w:val="0"/>
                <w:sz w:val="12"/>
                <w:szCs w:val="12"/>
                <w:lang w:eastAsia="en-US"/>
              </w:rPr>
              <w:t>. Глубинные складские комплексы минеральных удобрений</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125. До 1600 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126. От 1600 т до 3200 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127. От 3200 т до 6400 т</w:t>
            </w:r>
          </w:p>
          <w:p w:rsidR="00540D03" w:rsidRPr="00540D03" w:rsidRDefault="00540D03" w:rsidP="00540D03">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w:t>
            </w:r>
            <w:r w:rsidRPr="00540D03">
              <w:rPr>
                <w:rFonts w:ascii="Times New Roman" w:eastAsia="Calibri" w:hAnsi="Times New Roman" w:cs="Times New Roman"/>
                <w:color w:val="auto"/>
                <w:kern w:val="0"/>
                <w:sz w:val="12"/>
                <w:szCs w:val="12"/>
                <w:lang w:val="en-US" w:eastAsia="en-US"/>
              </w:rPr>
              <w:t>28</w:t>
            </w:r>
            <w:r w:rsidRPr="00540D03">
              <w:rPr>
                <w:rFonts w:ascii="Times New Roman" w:eastAsia="Calibri" w:hAnsi="Times New Roman" w:cs="Times New Roman"/>
                <w:color w:val="auto"/>
                <w:kern w:val="0"/>
                <w:sz w:val="12"/>
                <w:szCs w:val="12"/>
                <w:lang w:eastAsia="en-US"/>
              </w:rPr>
              <w:t>. Свыше 6400 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27</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32</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33</w:t>
            </w:r>
          </w:p>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38</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XII</w:t>
            </w:r>
            <w:r w:rsidRPr="00540D03">
              <w:rPr>
                <w:rFonts w:ascii="Times New Roman" w:eastAsia="Calibri" w:hAnsi="Times New Roman" w:cs="Times New Roman"/>
                <w:color w:val="auto"/>
                <w:kern w:val="0"/>
                <w:sz w:val="12"/>
                <w:szCs w:val="12"/>
                <w:lang w:eastAsia="en-US"/>
              </w:rPr>
              <w:t>. Прочие предприятия</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129. По переработке или хранению сельскохозяйственной продукции</w:t>
            </w:r>
          </w:p>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130. Комбикормовые - для совхозов и колхозов</w:t>
            </w:r>
          </w:p>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131. По хранению семян и зерна</w:t>
            </w:r>
          </w:p>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132. По обработке продовольственного и фуражного зерна  </w:t>
            </w:r>
          </w:p>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133. По разведению и обработке тутового шелкопряда  </w:t>
            </w:r>
          </w:p>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w:t>
            </w:r>
            <w:r w:rsidRPr="00540D03">
              <w:rPr>
                <w:rFonts w:ascii="Times New Roman" w:eastAsia="Calibri" w:hAnsi="Times New Roman" w:cs="Times New Roman"/>
                <w:color w:val="auto"/>
                <w:kern w:val="0"/>
                <w:sz w:val="12"/>
                <w:szCs w:val="12"/>
                <w:lang w:val="en-US" w:eastAsia="en-US"/>
              </w:rPr>
              <w:t>34</w:t>
            </w:r>
            <w:r w:rsidRPr="00540D03">
              <w:rPr>
                <w:rFonts w:ascii="Times New Roman" w:eastAsia="Calibri" w:hAnsi="Times New Roman" w:cs="Times New Roman"/>
                <w:color w:val="auto"/>
                <w:kern w:val="0"/>
                <w:sz w:val="12"/>
                <w:szCs w:val="12"/>
                <w:lang w:eastAsia="en-US"/>
              </w:rPr>
              <w:t>. Табакосушильные комплексы</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50</w:t>
            </w:r>
          </w:p>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27</w:t>
            </w:r>
          </w:p>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w:t>
            </w:r>
          </w:p>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33</w:t>
            </w:r>
          </w:p>
          <w:p w:rsidR="00540D03" w:rsidRPr="00540D03" w:rsidRDefault="00540D03" w:rsidP="00540D03">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28</w:t>
            </w:r>
          </w:p>
        </w:tc>
      </w:tr>
      <w:tr w:rsidR="00540D03" w:rsidRPr="00540D03" w:rsidTr="00540D03">
        <w:trPr>
          <w:trHeight w:val="2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val="en-US" w:eastAsia="en-US"/>
              </w:rPr>
              <w:t>XII</w:t>
            </w:r>
            <w:r w:rsidRPr="00540D03">
              <w:rPr>
                <w:rFonts w:ascii="Times New Roman" w:eastAsia="Calibri" w:hAnsi="Times New Roman" w:cs="Times New Roman"/>
                <w:color w:val="auto"/>
                <w:kern w:val="0"/>
                <w:sz w:val="12"/>
                <w:szCs w:val="12"/>
                <w:lang w:eastAsia="en-US"/>
              </w:rPr>
              <w:t>. Фермерские (крестьянские) хозяйства</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540D03" w:rsidRPr="00540D03" w:rsidTr="00540D03">
        <w:trPr>
          <w:trHeight w:val="20"/>
          <w:jc w:val="center"/>
        </w:trPr>
        <w:tc>
          <w:tcPr>
            <w:tcW w:w="2518"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395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135. По производству молока</w:t>
            </w:r>
          </w:p>
          <w:p w:rsidR="00540D03" w:rsidRPr="00540D03" w:rsidRDefault="00540D03" w:rsidP="00540D03">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 xml:space="preserve">136. По доращиванию и откорму крупного рогатого скота   </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137. По откорму свиней (с законченным производственным циклом)</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138. Овцеводческие мясо-шерстно-молочного направлений   </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139. Козоводческие молочного и пухового направлений     </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 xml:space="preserve">140. Птицеводческие яичного направления                 </w:t>
            </w:r>
          </w:p>
          <w:p w:rsidR="00540D03" w:rsidRPr="00540D03" w:rsidRDefault="00540D03" w:rsidP="00540D03">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141. Птицеводческие мясного направления                                                                  </w:t>
            </w:r>
          </w:p>
        </w:tc>
        <w:tc>
          <w:tcPr>
            <w:tcW w:w="2848" w:type="dxa"/>
            <w:tcBorders>
              <w:top w:val="single" w:sz="4" w:space="0" w:color="auto"/>
              <w:left w:val="single" w:sz="4" w:space="0" w:color="auto"/>
              <w:bottom w:val="single" w:sz="4" w:space="0" w:color="auto"/>
              <w:right w:val="single" w:sz="4" w:space="0" w:color="auto"/>
            </w:tcBorders>
            <w:vAlign w:val="bottom"/>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lastRenderedPageBreak/>
              <w:t>40</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35</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35</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40</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54</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27</w:t>
            </w:r>
          </w:p>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25</w:t>
            </w:r>
          </w:p>
        </w:tc>
      </w:tr>
    </w:tbl>
    <w:p w:rsidR="00540D03" w:rsidRPr="00540D03" w:rsidRDefault="00540D03" w:rsidP="00540D03">
      <w:pPr>
        <w:tabs>
          <w:tab w:val="left" w:pos="708"/>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lastRenderedPageBreak/>
        <w:t>Примечания:</w:t>
      </w:r>
    </w:p>
    <w:p w:rsidR="00540D03" w:rsidRPr="00540D03" w:rsidRDefault="00540D03" w:rsidP="00540D03">
      <w:pPr>
        <w:tabs>
          <w:tab w:val="left" w:pos="708"/>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540D03" w:rsidRPr="00540D03" w:rsidRDefault="00540D03" w:rsidP="00540D03">
      <w:pPr>
        <w:tabs>
          <w:tab w:val="left" w:pos="708"/>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540D03" w:rsidRPr="00540D03" w:rsidRDefault="00540D03" w:rsidP="00540D03">
      <w:pPr>
        <w:tabs>
          <w:tab w:val="left" w:pos="708"/>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540D03" w:rsidRPr="00540D03" w:rsidRDefault="00540D03" w:rsidP="00540D03">
      <w:pPr>
        <w:tabs>
          <w:tab w:val="left" w:pos="708"/>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540D03" w:rsidRPr="00540D03" w:rsidRDefault="00540D03" w:rsidP="00540D03">
      <w:pPr>
        <w:tabs>
          <w:tab w:val="left" w:pos="708"/>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540D03" w:rsidRPr="00540D03" w:rsidRDefault="00540D03" w:rsidP="00540D03">
      <w:pPr>
        <w:tabs>
          <w:tab w:val="left" w:pos="708"/>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540D03" w:rsidRPr="00540D03" w:rsidRDefault="00540D03" w:rsidP="00540D03">
      <w:pPr>
        <w:tabs>
          <w:tab w:val="left" w:pos="708"/>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11" w:name="_Toc524443686"/>
      <w:bookmarkStart w:id="412" w:name="_Toc393700413"/>
      <w:bookmarkStart w:id="413" w:name="_Toc389132952"/>
      <w:bookmarkStart w:id="414" w:name="_Toc245968953"/>
      <w:bookmarkStart w:id="415" w:name="_Toc235501945"/>
      <w:bookmarkEnd w:id="402"/>
      <w:r w:rsidRPr="00540D03">
        <w:rPr>
          <w:rFonts w:ascii="Times New Roman" w:hAnsi="Times New Roman" w:cs="Times New Roman"/>
          <w:b/>
          <w:bCs/>
          <w:iCs/>
          <w:color w:val="auto"/>
          <w:kern w:val="0"/>
          <w:sz w:val="12"/>
          <w:szCs w:val="12"/>
        </w:rPr>
        <w:t>Нормативное расстояние от автомобильных дорог до садоводческих (дачных) объединений</w:t>
      </w:r>
      <w:bookmarkEnd w:id="411"/>
      <w:bookmarkEnd w:id="412"/>
      <w:bookmarkEnd w:id="41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bookmarkStart w:id="416" w:name="_Toc393700414"/>
      <w:bookmarkStart w:id="417" w:name="_Toc389132953"/>
      <w:r w:rsidRPr="00540D03">
        <w:rPr>
          <w:rFonts w:ascii="Times New Roman" w:hAnsi="Times New Roman" w:cs="Times New Roman"/>
          <w:color w:val="auto"/>
          <w:kern w:val="0"/>
          <w:sz w:val="12"/>
          <w:szCs w:val="12"/>
        </w:rPr>
        <w:t>Территорию садоводческого (дачного) объединения необходимо отделять от железных дорог любых категорий и автодорог IV категории - не менее 25 м с размещением в ней лесополосы шириной не менее 10 м.</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18" w:name="_Toc524443687"/>
      <w:r w:rsidRPr="00540D03">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416"/>
      <w:bookmarkEnd w:id="417"/>
      <w:bookmarkEnd w:id="418"/>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Минимальные расстояния до границы соседнего участка по санитарно-бытовым условиям должны быть,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 жилого строения (или дома) - 3;</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 постройки для содержания мелкого скота и птицы - 4;</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 других построек - 1;</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 стволов деревьев: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высокорослых - 4;</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среднерослых - 2;</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 кустарника - 1.</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Минимальные расстояния между постройками по санитарно-бытовым условиям должны быть:</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 жилого строения (или дома) и погреба до уборной и постройки для содержания мелкого скота и птицы – 12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душа, бани (сауны) – 8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этих случаях расстояние до границы с соседним участком измеряется отдельно от каждого объекта блокировки.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Стоянки для автомобилей могут быть отдельно стоящими, встроенными или пристроенными к садовому дому и хозяйственным постройкам.</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19" w:name="_Toc524443688"/>
      <w:bookmarkStart w:id="420" w:name="_Toc393700415"/>
      <w:bookmarkStart w:id="421" w:name="_Toc389132954"/>
      <w:r w:rsidRPr="00540D03">
        <w:rPr>
          <w:rFonts w:ascii="Times New Roman" w:hAnsi="Times New Roman" w:cs="Times New Roman"/>
          <w:b/>
          <w:bCs/>
          <w:iCs/>
          <w:color w:val="auto"/>
          <w:kern w:val="0"/>
          <w:sz w:val="12"/>
          <w:szCs w:val="12"/>
        </w:rPr>
        <w:t>Нормативное расстояние от застройки на территории садоводческих (дачных) объединений до лесных массивов.</w:t>
      </w:r>
      <w:bookmarkEnd w:id="419"/>
      <w:bookmarkEnd w:id="420"/>
      <w:bookmarkEnd w:id="421"/>
    </w:p>
    <w:p w:rsidR="00540D03" w:rsidRPr="00540D03" w:rsidRDefault="00540D03" w:rsidP="00540D03">
      <w:pPr>
        <w:tabs>
          <w:tab w:val="left" w:pos="708"/>
        </w:tabs>
        <w:spacing w:after="0" w:line="240" w:lineRule="auto"/>
        <w:ind w:firstLine="567"/>
        <w:jc w:val="both"/>
        <w:rPr>
          <w:rFonts w:ascii="Times New Roman" w:hAnsi="Times New Roman" w:cs="Times New Roman"/>
          <w:b/>
          <w:color w:val="auto"/>
          <w:kern w:val="0"/>
          <w:sz w:val="12"/>
          <w:szCs w:val="12"/>
        </w:rPr>
      </w:pPr>
      <w:r w:rsidRPr="00540D03">
        <w:rPr>
          <w:rFonts w:ascii="Times New Roman" w:hAnsi="Times New Roman" w:cs="Times New Roman"/>
          <w:color w:val="auto"/>
          <w:kern w:val="0"/>
          <w:sz w:val="12"/>
          <w:szCs w:val="12"/>
        </w:rPr>
        <w:t>Расстояние от застройки на территории садоводческих (дачных) объединений до лесных массивов должно быть не менее 15 м.</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22" w:name="_Toc524443689"/>
      <w:bookmarkStart w:id="423" w:name="_Toc393700416"/>
      <w:bookmarkStart w:id="424" w:name="_Toc389132955"/>
      <w:r w:rsidRPr="00540D03">
        <w:rPr>
          <w:rFonts w:ascii="Times New Roman" w:hAnsi="Times New Roman" w:cs="Times New Roman"/>
          <w:b/>
          <w:bCs/>
          <w:iCs/>
          <w:color w:val="auto"/>
          <w:kern w:val="0"/>
          <w:sz w:val="12"/>
          <w:szCs w:val="12"/>
        </w:rPr>
        <w:t>Нормативные размеры и состав площадок общего пользования на территориях садоводческих дачных объединений.</w:t>
      </w:r>
      <w:bookmarkEnd w:id="422"/>
      <w:bookmarkEnd w:id="423"/>
      <w:bookmarkEnd w:id="42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Минимально необходимый состав зданий, сооружений и размеры площадок общего пользования приведены ниже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_Ref364441595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 xml:space="preserve">Таблица </w:t>
      </w:r>
      <w:r w:rsidRPr="00540D03">
        <w:rPr>
          <w:rFonts w:ascii="Times New Roman" w:hAnsi="Times New Roman" w:cs="Times New Roman"/>
          <w:noProof/>
          <w:color w:val="auto"/>
          <w:kern w:val="0"/>
          <w:sz w:val="12"/>
          <w:szCs w:val="12"/>
        </w:rPr>
        <w:t>14</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425" w:name="_Ref364441595"/>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14</w:t>
      </w:r>
      <w:r w:rsidRPr="00540D03">
        <w:rPr>
          <w:rFonts w:ascii="Calibri" w:eastAsia="Calibri" w:hAnsi="Calibri" w:cs="Times New Roman"/>
          <w:b/>
          <w:bCs/>
          <w:color w:val="auto"/>
          <w:kern w:val="0"/>
          <w:sz w:val="12"/>
          <w:szCs w:val="12"/>
          <w:lang w:eastAsia="en-US"/>
        </w:rPr>
        <w:fldChar w:fldCharType="end"/>
      </w:r>
      <w:bookmarkEnd w:id="425"/>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540D03" w:rsidRPr="00540D03" w:rsidTr="00540D03">
        <w:trPr>
          <w:tblHeader/>
          <w:jc w:val="center"/>
        </w:trPr>
        <w:tc>
          <w:tcPr>
            <w:tcW w:w="2089"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Объекты     </w:t>
            </w:r>
          </w:p>
        </w:tc>
        <w:tc>
          <w:tcPr>
            <w:tcW w:w="6270" w:type="dxa"/>
            <w:gridSpan w:val="3"/>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Удельные размеры земельных участков, м2 на 1 садовый  участок, на территории садоводческих, дачных объединений с числом участков</w:t>
            </w:r>
          </w:p>
        </w:tc>
      </w:tr>
      <w:tr w:rsidR="00540D03" w:rsidRPr="00540D03" w:rsidTr="00540D03">
        <w:trPr>
          <w:jc w:val="center"/>
        </w:trPr>
        <w:tc>
          <w:tcPr>
            <w:tcW w:w="2089"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100 (малые)</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101 - 300  (средние)   </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301 и более </w:t>
            </w:r>
          </w:p>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(крупные)   </w:t>
            </w:r>
          </w:p>
        </w:tc>
      </w:tr>
      <w:tr w:rsidR="00540D03" w:rsidRPr="00540D03" w:rsidTr="00540D03">
        <w:trPr>
          <w:jc w:val="center"/>
        </w:trPr>
        <w:tc>
          <w:tcPr>
            <w:tcW w:w="2089"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Сторожка с правлением объединения</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 0,7</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0,7 – 0,5</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0,4 – 0,4</w:t>
            </w:r>
          </w:p>
        </w:tc>
      </w:tr>
      <w:tr w:rsidR="00540D03" w:rsidRPr="00540D03" w:rsidTr="00540D03">
        <w:trPr>
          <w:jc w:val="center"/>
        </w:trPr>
        <w:tc>
          <w:tcPr>
            <w:tcW w:w="2089"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Магазин смешанной торговли</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 – 0,5</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 – 0,2</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0,2 и менее</w:t>
            </w:r>
          </w:p>
        </w:tc>
      </w:tr>
      <w:tr w:rsidR="00540D03" w:rsidRPr="00540D03" w:rsidTr="00540D03">
        <w:trPr>
          <w:jc w:val="center"/>
        </w:trPr>
        <w:tc>
          <w:tcPr>
            <w:tcW w:w="2089"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Здания и сооружения для хранения средств пожаротушения</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0,4</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0,35</w:t>
            </w:r>
          </w:p>
        </w:tc>
      </w:tr>
      <w:tr w:rsidR="00540D03" w:rsidRPr="00540D03" w:rsidTr="00540D03">
        <w:trPr>
          <w:jc w:val="center"/>
        </w:trPr>
        <w:tc>
          <w:tcPr>
            <w:tcW w:w="2089"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Площадки для мусоросборников</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0,1</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0,1</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0,1</w:t>
            </w:r>
          </w:p>
        </w:tc>
      </w:tr>
      <w:tr w:rsidR="00540D03" w:rsidRPr="00540D03" w:rsidTr="00540D03">
        <w:trPr>
          <w:jc w:val="center"/>
        </w:trPr>
        <w:tc>
          <w:tcPr>
            <w:tcW w:w="2089"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Площадка для стоянки автомобилей при въезде на территорию садоводческого объединения</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0,9</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0,9 – 0,4</w:t>
            </w:r>
          </w:p>
        </w:tc>
        <w:tc>
          <w:tcPr>
            <w:tcW w:w="209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0,4 и менее</w:t>
            </w:r>
          </w:p>
        </w:tc>
      </w:tr>
      <w:tr w:rsidR="00540D03" w:rsidRPr="00540D03" w:rsidTr="00540D03">
        <w:trPr>
          <w:jc w:val="center"/>
        </w:trPr>
        <w:tc>
          <w:tcPr>
            <w:tcW w:w="8359" w:type="dxa"/>
            <w:gridSpan w:val="4"/>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540D03" w:rsidRPr="00540D03" w:rsidRDefault="00540D03" w:rsidP="00540D03">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                                        </w:t>
            </w:r>
          </w:p>
        </w:tc>
      </w:tr>
    </w:tbl>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26" w:name="_Toc524443690"/>
      <w:bookmarkStart w:id="427" w:name="_Toc393700417"/>
      <w:bookmarkStart w:id="428" w:name="_Toc389132956"/>
      <w:r w:rsidRPr="00540D03">
        <w:rPr>
          <w:rFonts w:ascii="Times New Roman" w:hAnsi="Times New Roman" w:cs="Times New Roman"/>
          <w:b/>
          <w:bCs/>
          <w:iCs/>
          <w:color w:val="auto"/>
          <w:kern w:val="0"/>
          <w:sz w:val="12"/>
          <w:szCs w:val="12"/>
        </w:rPr>
        <w:t>Нормативное расстояние от площадки мусоросборников до границ садовых участков</w:t>
      </w:r>
      <w:bookmarkEnd w:id="426"/>
      <w:bookmarkEnd w:id="427"/>
      <w:bookmarkEnd w:id="42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29" w:name="_Toc524443691"/>
      <w:bookmarkStart w:id="430" w:name="_Toc393700418"/>
      <w:bookmarkStart w:id="431" w:name="_Toc389132957"/>
      <w:r w:rsidRPr="00540D03">
        <w:rPr>
          <w:rFonts w:ascii="Times New Roman" w:hAnsi="Times New Roman" w:cs="Times New Roman"/>
          <w:b/>
          <w:bCs/>
          <w:iCs/>
          <w:color w:val="auto"/>
          <w:kern w:val="0"/>
          <w:sz w:val="12"/>
          <w:szCs w:val="12"/>
        </w:rPr>
        <w:t>Нормативная ширина улиц и проездов в красных линиях на территории садоводческих (дачных) объединений</w:t>
      </w:r>
      <w:bookmarkEnd w:id="429"/>
      <w:bookmarkEnd w:id="430"/>
      <w:bookmarkEnd w:id="43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территории садоводческого (дачного) объединения ширина улиц и проездов в красных линиях должна быть:</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улиц - не менее 15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проездов - не менее 9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Минимальный радиус закругления края проезжей части - 6,0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Ширина проезжей части улиц и проездов принимается: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улиц - не менее 7,0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проездов - не менее 3,5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Максимальная протяженность тупикового проезда не должна превышать 150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32" w:name="_Toc524443692"/>
      <w:bookmarkStart w:id="433" w:name="_Toc393700419"/>
      <w:bookmarkStart w:id="434" w:name="_Toc389132892"/>
      <w:bookmarkEnd w:id="414"/>
      <w:bookmarkEnd w:id="415"/>
      <w:r w:rsidRPr="00540D03">
        <w:rPr>
          <w:rFonts w:ascii="Times New Roman" w:hAnsi="Times New Roman" w:cs="Times New Roman"/>
          <w:b/>
          <w:bCs/>
          <w:color w:val="auto"/>
          <w:kern w:val="32"/>
          <w:sz w:val="12"/>
          <w:szCs w:val="12"/>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432"/>
      <w:bookmarkEnd w:id="433"/>
      <w:bookmarkEnd w:id="434"/>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35" w:name="_Toc524443693"/>
      <w:bookmarkStart w:id="436" w:name="_Toc506988845"/>
      <w:bookmarkStart w:id="437" w:name="_Toc393700420"/>
      <w:r w:rsidRPr="00540D03">
        <w:rPr>
          <w:rFonts w:ascii="Times New Roman" w:hAnsi="Times New Roman" w:cs="Times New Roman"/>
          <w:b/>
          <w:bCs/>
          <w:iCs/>
          <w:color w:val="auto"/>
          <w:kern w:val="0"/>
          <w:sz w:val="12"/>
          <w:szCs w:val="12"/>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435"/>
      <w:bookmarkEnd w:id="436"/>
      <w:bookmarkEnd w:id="43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Пропорционально увеличивается уровень озелененности территории застройки населённого пункта при наличии предприятий:</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2 класса опасности (500 м) на 7,5%;</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3 класса опасности (300 м) на 4,5%;</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 xml:space="preserve">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 </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38" w:name="_Toc524443694"/>
      <w:bookmarkStart w:id="439" w:name="_Toc393700421"/>
      <w:r w:rsidRPr="00540D03">
        <w:rPr>
          <w:rFonts w:ascii="Times New Roman" w:hAnsi="Times New Roman" w:cs="Times New Roman"/>
          <w:b/>
          <w:bCs/>
          <w:iCs/>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bookmarkEnd w:id="438"/>
      <w:bookmarkEnd w:id="43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озелененными территориями общего пользования даны в соответствии со СП 42.13330.2016 «</w:t>
      </w:r>
      <w:hyperlink r:id="rId36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40D03">
          <w:rPr>
            <w:rFonts w:ascii="Times New Roman" w:hAnsi="Times New Roman" w:cs="Times New Roman"/>
            <w:color w:val="0000FF"/>
            <w:kern w:val="0"/>
            <w:sz w:val="12"/>
            <w:szCs w:val="12"/>
            <w:u w:val="single"/>
          </w:rPr>
          <w:t>СНиП 2.07.01-89*</w:t>
        </w:r>
      </w:hyperlink>
      <w:r w:rsidRPr="00540D03">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_Ref388450311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 xml:space="preserve">Таблица </w:t>
      </w:r>
      <w:r w:rsidRPr="00540D03">
        <w:rPr>
          <w:rFonts w:ascii="Times New Roman" w:hAnsi="Times New Roman" w:cs="Times New Roman"/>
          <w:noProof/>
          <w:color w:val="auto"/>
          <w:kern w:val="0"/>
          <w:sz w:val="12"/>
          <w:szCs w:val="12"/>
        </w:rPr>
        <w:t>15</w:t>
      </w:r>
      <w:r w:rsidRPr="00540D03">
        <w:rPr>
          <w:rFonts w:ascii="Times New Roman" w:hAnsi="Times New Roman" w:cs="Times New Roman"/>
          <w:color w:val="auto"/>
          <w:kern w:val="0"/>
          <w:sz w:val="12"/>
          <w:szCs w:val="12"/>
        </w:rPr>
        <w:fldChar w:fldCharType="end"/>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15</w:t>
      </w:r>
      <w:r w:rsidRPr="00540D03">
        <w:rPr>
          <w:rFonts w:ascii="Calibri" w:eastAsia="Calibri" w:hAnsi="Calibri" w:cs="Times New Roman"/>
          <w:b/>
          <w:bCs/>
          <w:color w:val="auto"/>
          <w:kern w:val="0"/>
          <w:sz w:val="12"/>
          <w:szCs w:val="12"/>
          <w:lang w:eastAsia="en-US"/>
        </w:rPr>
        <w:fldChar w:fldCharType="end"/>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540D03" w:rsidRPr="00540D03" w:rsidTr="00540D03">
        <w:trPr>
          <w:trHeight w:val="479"/>
          <w:tblHeade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Природная зона</w:t>
            </w:r>
          </w:p>
        </w:tc>
        <w:tc>
          <w:tcPr>
            <w:tcW w:w="151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Коэффициент</w:t>
            </w:r>
          </w:p>
        </w:tc>
        <w:tc>
          <w:tcPr>
            <w:tcW w:w="223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Суммарная площадь озелененных территорий общего пользования (м2/чел)</w:t>
            </w:r>
          </w:p>
        </w:tc>
        <w:tc>
          <w:tcPr>
            <w:tcW w:w="469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Пояснение</w:t>
            </w:r>
          </w:p>
        </w:tc>
      </w:tr>
      <w:tr w:rsidR="00540D03" w:rsidRPr="00540D03" w:rsidTr="00540D03">
        <w:trPr>
          <w:trHeight w:val="20"/>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Горные области</w:t>
            </w:r>
          </w:p>
        </w:tc>
        <w:tc>
          <w:tcPr>
            <w:tcW w:w="151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23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 xml:space="preserve">12 </w:t>
            </w:r>
          </w:p>
        </w:tc>
        <w:tc>
          <w:tcPr>
            <w:tcW w:w="469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0" w:name="_Toc524443695"/>
      <w:bookmarkStart w:id="441" w:name="_Toc393700422"/>
      <w:r w:rsidRPr="00540D03">
        <w:rPr>
          <w:rFonts w:ascii="Times New Roman" w:hAnsi="Times New Roman" w:cs="Times New Roman"/>
          <w:b/>
          <w:bCs/>
          <w:iCs/>
          <w:color w:val="auto"/>
          <w:kern w:val="0"/>
          <w:sz w:val="12"/>
          <w:szCs w:val="12"/>
        </w:rPr>
        <w:t>Нормативы площади территорий для размещения объектов рекреационного назначения (в гектарах) следует принимать не менее, га:</w:t>
      </w:r>
      <w:bookmarkEnd w:id="440"/>
      <w:bookmarkEnd w:id="44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2" w:name="_Toc524443696"/>
      <w:bookmarkStart w:id="443" w:name="_Toc393700423"/>
      <w:r w:rsidRPr="00540D03">
        <w:rPr>
          <w:rFonts w:ascii="Times New Roman" w:hAnsi="Times New Roman" w:cs="Times New Roman"/>
          <w:b/>
          <w:bCs/>
          <w:iCs/>
          <w:color w:val="auto"/>
          <w:kern w:val="0"/>
          <w:sz w:val="12"/>
          <w:szCs w:val="12"/>
        </w:rPr>
        <w:t>Площадь озелененных территорий в общем балансе территории парков и садов:</w:t>
      </w:r>
      <w:bookmarkEnd w:id="442"/>
      <w:bookmarkEnd w:id="44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общем балансе территории парков и садов площадь озелененных территорий следует принимать не менее 70 %.</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4" w:name="_Toc524443697"/>
      <w:bookmarkStart w:id="445" w:name="_Toc393700425"/>
      <w:r w:rsidRPr="00540D03">
        <w:rPr>
          <w:rFonts w:ascii="Times New Roman" w:hAnsi="Times New Roman" w:cs="Times New Roman"/>
          <w:b/>
          <w:bCs/>
          <w:iCs/>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bookmarkEnd w:id="444"/>
      <w:bookmarkEnd w:id="44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_Ref388450373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 xml:space="preserve">Таблица </w:t>
      </w:r>
      <w:r w:rsidRPr="00540D03">
        <w:rPr>
          <w:rFonts w:ascii="Times New Roman" w:hAnsi="Times New Roman" w:cs="Times New Roman"/>
          <w:noProof/>
          <w:color w:val="auto"/>
          <w:kern w:val="0"/>
          <w:sz w:val="12"/>
          <w:szCs w:val="12"/>
        </w:rPr>
        <w:t>16</w:t>
      </w:r>
      <w:r w:rsidRPr="00540D03">
        <w:rPr>
          <w:rFonts w:ascii="Times New Roman" w:hAnsi="Times New Roman" w:cs="Times New Roman"/>
          <w:color w:val="auto"/>
          <w:kern w:val="0"/>
          <w:sz w:val="12"/>
          <w:szCs w:val="12"/>
        </w:rPr>
        <w:fldChar w:fldCharType="end"/>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16</w:t>
      </w:r>
      <w:r w:rsidRPr="00540D03">
        <w:rPr>
          <w:rFonts w:ascii="Calibri" w:eastAsia="Calibri" w:hAnsi="Calibri" w:cs="Times New Roman"/>
          <w:b/>
          <w:bCs/>
          <w:color w:val="auto"/>
          <w:kern w:val="0"/>
          <w:sz w:val="12"/>
          <w:szCs w:val="12"/>
          <w:lang w:eastAsia="en-US"/>
        </w:rPr>
        <w:fldChar w:fldCharType="end"/>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540D03" w:rsidRPr="00540D03" w:rsidTr="00540D03">
        <w:tc>
          <w:tcPr>
            <w:tcW w:w="2435"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Объекты рекреационного назначения</w:t>
            </w:r>
          </w:p>
        </w:tc>
        <w:tc>
          <w:tcPr>
            <w:tcW w:w="7771" w:type="dxa"/>
            <w:gridSpan w:val="3"/>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Территории элементов объектов рекреационного назначения,  % от общей площади территорий общего пользования</w:t>
            </w:r>
          </w:p>
        </w:tc>
      </w:tr>
      <w:tr w:rsidR="00540D03" w:rsidRPr="00540D03" w:rsidTr="00540D03">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266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Территории зелёных насаждений и водоемов</w:t>
            </w:r>
          </w:p>
        </w:tc>
        <w:tc>
          <w:tcPr>
            <w:tcW w:w="266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Аллеи, дорожки, площадки</w:t>
            </w:r>
          </w:p>
        </w:tc>
        <w:tc>
          <w:tcPr>
            <w:tcW w:w="244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Застроенные территории</w:t>
            </w:r>
          </w:p>
        </w:tc>
      </w:tr>
      <w:tr w:rsidR="00540D03" w:rsidRPr="00540D03" w:rsidTr="00540D03">
        <w:tc>
          <w:tcPr>
            <w:tcW w:w="243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Парки</w:t>
            </w:r>
          </w:p>
        </w:tc>
        <w:tc>
          <w:tcPr>
            <w:tcW w:w="266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65-70</w:t>
            </w:r>
          </w:p>
        </w:tc>
        <w:tc>
          <w:tcPr>
            <w:tcW w:w="266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25-28</w:t>
            </w:r>
          </w:p>
        </w:tc>
        <w:tc>
          <w:tcPr>
            <w:tcW w:w="244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5-7</w:t>
            </w:r>
          </w:p>
        </w:tc>
      </w:tr>
      <w:tr w:rsidR="00540D03" w:rsidRPr="00540D03" w:rsidTr="00540D03">
        <w:tc>
          <w:tcPr>
            <w:tcW w:w="243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Сады</w:t>
            </w:r>
          </w:p>
        </w:tc>
        <w:tc>
          <w:tcPr>
            <w:tcW w:w="266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80-90</w:t>
            </w:r>
          </w:p>
        </w:tc>
        <w:tc>
          <w:tcPr>
            <w:tcW w:w="266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8-15</w:t>
            </w:r>
          </w:p>
        </w:tc>
        <w:tc>
          <w:tcPr>
            <w:tcW w:w="244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2-5</w:t>
            </w:r>
          </w:p>
        </w:tc>
      </w:tr>
      <w:tr w:rsidR="00540D03" w:rsidRPr="00540D03" w:rsidTr="00540D03">
        <w:tc>
          <w:tcPr>
            <w:tcW w:w="243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Скверы</w:t>
            </w:r>
          </w:p>
        </w:tc>
        <w:tc>
          <w:tcPr>
            <w:tcW w:w="266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60-75</w:t>
            </w:r>
          </w:p>
        </w:tc>
        <w:tc>
          <w:tcPr>
            <w:tcW w:w="266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40-25</w:t>
            </w:r>
          </w:p>
        </w:tc>
        <w:tc>
          <w:tcPr>
            <w:tcW w:w="2440"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p>
        </w:tc>
      </w:tr>
      <w:tr w:rsidR="00540D03" w:rsidRPr="00540D03" w:rsidTr="00540D03">
        <w:tc>
          <w:tcPr>
            <w:tcW w:w="243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Лесопарки</w:t>
            </w:r>
          </w:p>
        </w:tc>
        <w:tc>
          <w:tcPr>
            <w:tcW w:w="266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93-97</w:t>
            </w:r>
          </w:p>
        </w:tc>
        <w:tc>
          <w:tcPr>
            <w:tcW w:w="266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2-5</w:t>
            </w:r>
          </w:p>
        </w:tc>
        <w:tc>
          <w:tcPr>
            <w:tcW w:w="244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1-2</w:t>
            </w:r>
          </w:p>
        </w:tc>
      </w:tr>
    </w:tbl>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6" w:name="_Toc524443698"/>
      <w:bookmarkStart w:id="447" w:name="_Toc393700426"/>
      <w:r w:rsidRPr="00540D03">
        <w:rPr>
          <w:rFonts w:ascii="Times New Roman" w:hAnsi="Times New Roman" w:cs="Times New Roman"/>
          <w:b/>
          <w:bCs/>
          <w:iCs/>
          <w:color w:val="auto"/>
          <w:kern w:val="0"/>
          <w:sz w:val="12"/>
          <w:szCs w:val="12"/>
        </w:rPr>
        <w:t>Требования к устройству дорожной сети рекреационных территорий общего пользования</w:t>
      </w:r>
      <w:bookmarkEnd w:id="446"/>
      <w:bookmarkEnd w:id="44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8" w:name="_Toc524443699"/>
      <w:bookmarkStart w:id="449" w:name="_Toc393700427"/>
      <w:r w:rsidRPr="00540D03">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населения.</w:t>
      </w:r>
      <w:bookmarkEnd w:id="448"/>
      <w:bookmarkEnd w:id="44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540D03">
        <w:rPr>
          <w:rFonts w:ascii="Times New Roman" w:hAnsi="Times New Roman" w:cs="Times New Roman"/>
          <w:color w:val="auto"/>
          <w:kern w:val="0"/>
          <w:sz w:val="12"/>
          <w:szCs w:val="12"/>
          <w:vertAlign w:val="superscript"/>
        </w:rPr>
        <w:footnoteReference w:id="2"/>
      </w:r>
      <w:r w:rsidRPr="00540D03">
        <w:rPr>
          <w:rFonts w:ascii="Times New Roman" w:hAnsi="Times New Roman" w:cs="Times New Roman"/>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17</w:t>
      </w:r>
      <w:r w:rsidRPr="00540D03">
        <w:rPr>
          <w:rFonts w:ascii="Calibri" w:eastAsia="Calibri" w:hAnsi="Calibri" w:cs="Times New Roman"/>
          <w:b/>
          <w:bCs/>
          <w:color w:val="auto"/>
          <w:kern w:val="0"/>
          <w:sz w:val="12"/>
          <w:szCs w:val="12"/>
          <w:lang w:eastAsia="en-US"/>
        </w:rPr>
        <w:fldChar w:fldCharType="end"/>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540D03" w:rsidRPr="00540D03" w:rsidTr="00540D03">
        <w:trPr>
          <w:jc w:val="center"/>
        </w:trPr>
        <w:tc>
          <w:tcPr>
            <w:tcW w:w="588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rPr>
              <w:t>Природные условия</w:t>
            </w:r>
          </w:p>
        </w:tc>
        <w:tc>
          <w:tcPr>
            <w:tcW w:w="405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rPr>
              <w:t>Длина маршрута, м</w:t>
            </w:r>
          </w:p>
        </w:tc>
      </w:tr>
      <w:tr w:rsidR="00540D03" w:rsidRPr="00540D03" w:rsidTr="00540D03">
        <w:trPr>
          <w:jc w:val="center"/>
        </w:trPr>
        <w:tc>
          <w:tcPr>
            <w:tcW w:w="588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Умеренные</w:t>
            </w:r>
          </w:p>
        </w:tc>
        <w:tc>
          <w:tcPr>
            <w:tcW w:w="405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w:t>
            </w:r>
          </w:p>
        </w:tc>
      </w:tr>
    </w:tbl>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Радиус доступности должен составлять:</w:t>
      </w:r>
    </w:p>
    <w:p w:rsidR="00540D03" w:rsidRPr="00540D03" w:rsidRDefault="00540D03" w:rsidP="00540D03">
      <w:pPr>
        <w:tabs>
          <w:tab w:val="left" w:pos="708"/>
        </w:tabs>
        <w:snapToGrid w:val="0"/>
        <w:spacing w:after="0" w:line="240" w:lineRule="auto"/>
        <w:jc w:val="both"/>
        <w:rPr>
          <w:rFonts w:ascii="Times New Roman" w:eastAsia="Calibri" w:hAnsi="Times New Roman"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многофункциональных парков - не более 20 мин. на общественном транспорте (без учета времени ожидания транспорта);</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для садов, скверов и бульваров не более 10 мин. (время пешеходной доступности) или не более 600 м; </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ландшафтных парков, лесопарков - не более 20 мин. на транспорте без учета времени ожидания транспорта);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Расстояние между границей территории жилой застройки и ближним краем паркового массива следует принимать не менее 30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0" w:name="_Toc524443700"/>
      <w:bookmarkStart w:id="451" w:name="_Toc393700428"/>
      <w:r w:rsidRPr="00540D03">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инвалидов и маломобильных групп населения.</w:t>
      </w:r>
      <w:bookmarkEnd w:id="450"/>
      <w:bookmarkEnd w:id="45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2" w:name="_Toc524443701"/>
      <w:bookmarkStart w:id="453" w:name="_Toc393700429"/>
      <w:r w:rsidRPr="00540D03">
        <w:rPr>
          <w:rFonts w:ascii="Times New Roman" w:hAnsi="Times New Roman" w:cs="Times New Roman"/>
          <w:b/>
          <w:bCs/>
          <w:iCs/>
          <w:color w:val="auto"/>
          <w:kern w:val="0"/>
          <w:sz w:val="12"/>
          <w:szCs w:val="12"/>
        </w:rPr>
        <w:t>Нормативы численности единовременных посетителей объектов рекреационного назначения</w:t>
      </w:r>
      <w:bookmarkEnd w:id="452"/>
      <w:bookmarkEnd w:id="45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_Ref393702202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 xml:space="preserve">Таблица </w:t>
      </w:r>
      <w:r w:rsidRPr="00540D03">
        <w:rPr>
          <w:rFonts w:ascii="Times New Roman" w:hAnsi="Times New Roman" w:cs="Times New Roman"/>
          <w:noProof/>
          <w:color w:val="auto"/>
          <w:kern w:val="0"/>
          <w:sz w:val="12"/>
          <w:szCs w:val="12"/>
        </w:rPr>
        <w:t>18</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454" w:name="_Ref393702202"/>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18</w:t>
      </w:r>
      <w:r w:rsidRPr="00540D03">
        <w:rPr>
          <w:rFonts w:ascii="Calibri" w:eastAsia="Calibri" w:hAnsi="Calibri" w:cs="Times New Roman"/>
          <w:b/>
          <w:bCs/>
          <w:color w:val="auto"/>
          <w:kern w:val="0"/>
          <w:sz w:val="12"/>
          <w:szCs w:val="12"/>
          <w:lang w:eastAsia="en-US"/>
        </w:rPr>
        <w:fldChar w:fldCharType="end"/>
      </w:r>
      <w:bookmarkEnd w:id="454"/>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079"/>
        <w:gridCol w:w="850"/>
        <w:gridCol w:w="992"/>
        <w:gridCol w:w="1134"/>
        <w:gridCol w:w="1276"/>
        <w:gridCol w:w="992"/>
      </w:tblGrid>
      <w:tr w:rsidR="00540D03" w:rsidRPr="00540D03" w:rsidTr="00540D03">
        <w:trPr>
          <w:trHeight w:val="190"/>
          <w:tblHeader/>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Природная зона</w:t>
            </w:r>
          </w:p>
        </w:tc>
        <w:tc>
          <w:tcPr>
            <w:tcW w:w="6324" w:type="dxa"/>
            <w:gridSpan w:val="6"/>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Число единовременных  посетителей  не более, чел/га,</w:t>
            </w:r>
          </w:p>
        </w:tc>
      </w:tr>
      <w:tr w:rsidR="00540D03" w:rsidRPr="00540D03" w:rsidTr="00540D03">
        <w:trPr>
          <w:trHeight w:val="140"/>
          <w:tblHeade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Парки КиО, скверы,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Сады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Парки зон отдыха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Парки курортов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Лесопарки, лугопарки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831"/>
              </w:tabs>
              <w:spacing w:after="0" w:line="240" w:lineRule="auto"/>
              <w:jc w:val="center"/>
              <w:rPr>
                <w:rFonts w:ascii="Calibri" w:eastAsia="Calibri" w:hAnsi="Calibri" w:cs="Times New Roman"/>
                <w:b/>
                <w:color w:val="auto"/>
                <w:kern w:val="0"/>
                <w:sz w:val="12"/>
                <w:szCs w:val="12"/>
                <w:lang w:eastAsia="en-US"/>
              </w:rPr>
            </w:pPr>
            <w:r w:rsidRPr="00540D03">
              <w:rPr>
                <w:rFonts w:ascii="Calibri" w:eastAsia="Calibri" w:hAnsi="Calibri" w:cs="Times New Roman"/>
                <w:b/>
                <w:color w:val="auto"/>
                <w:kern w:val="0"/>
                <w:sz w:val="12"/>
                <w:szCs w:val="12"/>
                <w:lang w:eastAsia="en-US"/>
              </w:rPr>
              <w:t>Леса</w:t>
            </w:r>
          </w:p>
        </w:tc>
      </w:tr>
      <w:tr w:rsidR="00540D03" w:rsidRPr="00540D03" w:rsidTr="00540D03">
        <w:trPr>
          <w:trHeight w:val="906"/>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Северная тайга, средняя тайга, южная тайга, лесная зона, лесостепь.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основе расчёта показателей численности единовременных посетителей объектов рекреационного назначения лежат требования СП 42.13330.2016 «</w:t>
      </w:r>
      <w:hyperlink r:id="rId36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40D03">
          <w:rPr>
            <w:rFonts w:ascii="Times New Roman" w:hAnsi="Times New Roman" w:cs="Times New Roman"/>
            <w:color w:val="0000FF"/>
            <w:kern w:val="0"/>
            <w:sz w:val="12"/>
            <w:szCs w:val="12"/>
            <w:u w:val="single"/>
          </w:rPr>
          <w:t>СНиП 2.07.01-89*</w:t>
        </w:r>
      </w:hyperlink>
      <w:r w:rsidRPr="00540D03">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нормы представленные в Приказе Минрегиона России от 27.12.2011 N 613 «Методических рекомендациях по разработке норм и правил по благоустройству территорий муниципальных образований».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5" w:name="_Toc524443702"/>
      <w:bookmarkStart w:id="456" w:name="_Toc393700430"/>
      <w:r w:rsidRPr="00540D03">
        <w:rPr>
          <w:rFonts w:ascii="Times New Roman" w:hAnsi="Times New Roman" w:cs="Times New Roman"/>
          <w:b/>
          <w:bCs/>
          <w:iCs/>
          <w:color w:val="auto"/>
          <w:kern w:val="0"/>
          <w:sz w:val="12"/>
          <w:szCs w:val="12"/>
        </w:rPr>
        <w:t>Нормативы благоустройства озеленённых территорий общего пользования.</w:t>
      </w:r>
      <w:bookmarkEnd w:id="455"/>
      <w:bookmarkEnd w:id="456"/>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7" w:name="_Toc524443703"/>
      <w:bookmarkStart w:id="458" w:name="_Toc393700431"/>
      <w:r w:rsidRPr="00540D03">
        <w:rPr>
          <w:rFonts w:ascii="Times New Roman" w:hAnsi="Times New Roman" w:cs="Times New Roman"/>
          <w:b/>
          <w:bCs/>
          <w:iCs/>
          <w:color w:val="auto"/>
          <w:kern w:val="0"/>
          <w:sz w:val="12"/>
          <w:szCs w:val="12"/>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457"/>
      <w:bookmarkEnd w:id="45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Выборочные рубки лесных насаждений в городских лесах проводятся в порядке, установленном уполномоченным федеральным </w:t>
      </w:r>
      <w:hyperlink r:id="rId370" w:history="1">
        <w:r w:rsidRPr="00540D03">
          <w:rPr>
            <w:rFonts w:ascii="Times New Roman" w:hAnsi="Times New Roman" w:cs="Times New Roman"/>
            <w:color w:val="0000FF"/>
            <w:kern w:val="0"/>
            <w:sz w:val="12"/>
            <w:szCs w:val="12"/>
            <w:u w:val="single"/>
          </w:rPr>
          <w:t>органом</w:t>
        </w:r>
      </w:hyperlink>
      <w:r w:rsidRPr="00540D03">
        <w:rPr>
          <w:rFonts w:ascii="Times New Roman" w:hAnsi="Times New Roman" w:cs="Times New Roman"/>
          <w:color w:val="auto"/>
          <w:kern w:val="0"/>
          <w:sz w:val="12"/>
          <w:szCs w:val="12"/>
        </w:rPr>
        <w:t xml:space="preserve"> исполнительной власти.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территории городских лесов запрещается: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lastRenderedPageBreak/>
        <w:t>использование токсичных химических препаратов для охраны и защиты лесов, в том числе в научных целях;</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осуществление видов деятельности в сфере охотничьего хозяйства;</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разработка месторождений полезных ископаемых;</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ведение сельского хозяйства, за исключением сенокошения и пчеловодства, а также возведение изгородей в целях сенокошения и пчеловодства.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целях охраны городских лесов допускается возведение ограждений на их территориях.</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Изменение границ городских лесов, которое может привести к уменьшению их площади, не допускается.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371" w:history="1">
        <w:r w:rsidRPr="00540D03">
          <w:rPr>
            <w:rFonts w:ascii="Times New Roman" w:hAnsi="Times New Roman" w:cs="Times New Roman"/>
            <w:color w:val="0000FF"/>
            <w:kern w:val="0"/>
            <w:sz w:val="12"/>
            <w:szCs w:val="12"/>
            <w:u w:val="single"/>
          </w:rPr>
          <w:t>лесным законодательством</w:t>
        </w:r>
      </w:hyperlink>
      <w:r w:rsidRPr="00540D03">
        <w:rPr>
          <w:rFonts w:ascii="Times New Roman" w:hAnsi="Times New Roman" w:cs="Times New Roman"/>
          <w:color w:val="auto"/>
          <w:kern w:val="0"/>
          <w:sz w:val="12"/>
          <w:szCs w:val="12"/>
        </w:rPr>
        <w:t xml:space="preserve"> Российской Федерации, </w:t>
      </w:r>
      <w:hyperlink r:id="rId372" w:history="1">
        <w:r w:rsidRPr="00540D03">
          <w:rPr>
            <w:rFonts w:ascii="Times New Roman" w:hAnsi="Times New Roman" w:cs="Times New Roman"/>
            <w:color w:val="0000FF"/>
            <w:kern w:val="0"/>
            <w:sz w:val="12"/>
            <w:szCs w:val="12"/>
            <w:u w:val="single"/>
          </w:rPr>
          <w:t>законодательством</w:t>
        </w:r>
      </w:hyperlink>
      <w:r w:rsidRPr="00540D03">
        <w:rPr>
          <w:rFonts w:ascii="Times New Roman" w:hAnsi="Times New Roman" w:cs="Times New Roman"/>
          <w:color w:val="auto"/>
          <w:kern w:val="0"/>
          <w:sz w:val="12"/>
          <w:szCs w:val="12"/>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59" w:name="_Toc524443704"/>
      <w:bookmarkStart w:id="460" w:name="_Toc393700432"/>
      <w:bookmarkStart w:id="461" w:name="_Toc389132810"/>
      <w:r w:rsidRPr="00540D03">
        <w:rPr>
          <w:rFonts w:ascii="Times New Roman" w:hAnsi="Times New Roman" w:cs="Times New Roman"/>
          <w:b/>
          <w:bCs/>
          <w:color w:val="auto"/>
          <w:kern w:val="32"/>
          <w:sz w:val="12"/>
          <w:szCs w:val="12"/>
        </w:rPr>
        <w:t>Нормативы обеспеченности населения поселения услугами связи, общественного питания, торговли и бытового обслуживания</w:t>
      </w:r>
      <w:bookmarkEnd w:id="459"/>
      <w:bookmarkEnd w:id="460"/>
      <w:bookmarkEnd w:id="461"/>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2" w:name="_Toc524443705"/>
      <w:bookmarkStart w:id="463" w:name="_Toc393700433"/>
      <w:bookmarkStart w:id="464" w:name="_Toc389132811"/>
      <w:r w:rsidRPr="00540D03">
        <w:rPr>
          <w:rFonts w:ascii="Times New Roman" w:hAnsi="Times New Roman" w:cs="Times New Roman"/>
          <w:b/>
          <w:bCs/>
          <w:iCs/>
          <w:color w:val="auto"/>
          <w:kern w:val="0"/>
          <w:sz w:val="12"/>
          <w:szCs w:val="12"/>
        </w:rPr>
        <w:t>Отделения почтовой связи</w:t>
      </w:r>
      <w:bookmarkEnd w:id="462"/>
      <w:bookmarkEnd w:id="463"/>
      <w:bookmarkEnd w:id="46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5" w:name="_Toc524443706"/>
      <w:bookmarkStart w:id="466" w:name="_Toc393700434"/>
      <w:bookmarkStart w:id="467" w:name="_Toc389132812"/>
      <w:r w:rsidRPr="00540D03">
        <w:rPr>
          <w:rFonts w:ascii="Times New Roman" w:hAnsi="Times New Roman" w:cs="Times New Roman"/>
          <w:b/>
          <w:bCs/>
          <w:iCs/>
          <w:color w:val="auto"/>
          <w:kern w:val="0"/>
          <w:sz w:val="12"/>
          <w:szCs w:val="12"/>
        </w:rPr>
        <w:t>Предприятия общественного питания</w:t>
      </w:r>
      <w:bookmarkEnd w:id="465"/>
      <w:bookmarkEnd w:id="466"/>
      <w:bookmarkEnd w:id="46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bookmarkStart w:id="468" w:name="_Toc393700435"/>
      <w:bookmarkStart w:id="469" w:name="_Toc389132813"/>
      <w:r w:rsidRPr="00540D03">
        <w:rPr>
          <w:rFonts w:ascii="Times New Roman" w:hAnsi="Times New Roman" w:cs="Times New Roman"/>
          <w:color w:val="auto"/>
          <w:kern w:val="0"/>
          <w:sz w:val="12"/>
          <w:szCs w:val="12"/>
        </w:rPr>
        <w:t>Нормативы обеспеченности предприятиями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предприятий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при числе мест:</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50 мест – 0,25-0,2 га на 100 мест;</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от 50 до 150 мест – 0,2-0,15 га на 100 мест;</w:t>
      </w:r>
    </w:p>
    <w:p w:rsidR="00540D03" w:rsidRPr="00540D03" w:rsidRDefault="00540D03" w:rsidP="00540D03">
      <w:pPr>
        <w:tabs>
          <w:tab w:val="left" w:pos="708"/>
        </w:tabs>
        <w:snapToGrid w:val="0"/>
        <w:spacing w:after="0" w:line="240" w:lineRule="auto"/>
        <w:ind w:left="142" w:firstLine="284"/>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150 мест – 0,1 га на 100 мест.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0" w:name="_Toc524443707"/>
      <w:r w:rsidRPr="00540D03">
        <w:rPr>
          <w:rFonts w:ascii="Times New Roman" w:hAnsi="Times New Roman" w:cs="Times New Roman"/>
          <w:b/>
          <w:bCs/>
          <w:iCs/>
          <w:color w:val="auto"/>
          <w:kern w:val="0"/>
          <w:sz w:val="12"/>
          <w:szCs w:val="12"/>
        </w:rPr>
        <w:t>Предприятия торговли</w:t>
      </w:r>
      <w:bookmarkEnd w:id="468"/>
      <w:bookmarkEnd w:id="469"/>
      <w:bookmarkEnd w:id="470"/>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bookmarkStart w:id="471" w:name="_Toc393700437"/>
      <w:bookmarkStart w:id="472" w:name="_Toc389132815"/>
      <w:r w:rsidRPr="00540D03">
        <w:rPr>
          <w:rFonts w:ascii="Times New Roman" w:hAnsi="Times New Roman" w:cs="Times New Roman"/>
          <w:color w:val="auto"/>
          <w:kern w:val="0"/>
          <w:sz w:val="12"/>
          <w:szCs w:val="12"/>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торговых предприятий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предприятий торговой площадью:</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250 кв. м торговой площади – 0,08 га на 100 кв. м торговой площади;</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от 250 до 650 кв. м торговой площади – 0,08-0,06 на 100 кв. м торговой площади;</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от 650 до 1500 кв. м торговой площади – 0,06-0,04 на 100 кв. м торговой площади;</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от 1500 до 3500 кв. м торговой площади – 0,04-0,02 на 100 кв. м торговой площади;</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3500 кв. м торговой площади – 0,02 на 100 кв. м торговой площади.</w:t>
      </w:r>
    </w:p>
    <w:p w:rsidR="00540D03" w:rsidRPr="00540D03" w:rsidRDefault="00540D03" w:rsidP="001C679A">
      <w:pPr>
        <w:numPr>
          <w:ilvl w:val="0"/>
          <w:numId w:val="18"/>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торговых центров малых городов и сельских поселений с числом обслуживаемого населения:</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1000 человек – 0,1-0,2 га на объект;</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1000 до 3000 тыс. человек – 0,2-0,4 га на объект;</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3000 до 4000 тыс. человек – 0,4-0,6 га на объект;</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5000 до 6000 тыс. человек – 0,6-1,0 га на объект.</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7000 до 10000 тыс. человек – 1,0-1,2 га на объект.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3" w:name="_Toc524443708"/>
      <w:r w:rsidRPr="00540D03">
        <w:rPr>
          <w:rFonts w:ascii="Times New Roman" w:hAnsi="Times New Roman" w:cs="Times New Roman"/>
          <w:b/>
          <w:bCs/>
          <w:iCs/>
          <w:color w:val="auto"/>
          <w:kern w:val="0"/>
          <w:sz w:val="12"/>
          <w:szCs w:val="12"/>
        </w:rPr>
        <w:t>Предприятия бытового обслуживания</w:t>
      </w:r>
      <w:bookmarkEnd w:id="471"/>
      <w:bookmarkEnd w:id="472"/>
      <w:bookmarkEnd w:id="473"/>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bookmarkStart w:id="474" w:name="_Toc393700438"/>
      <w:bookmarkStart w:id="475" w:name="_Toc389132816"/>
      <w:r w:rsidRPr="00540D03">
        <w:rPr>
          <w:rFonts w:ascii="Calibri" w:eastAsia="Calibri" w:hAnsi="Calibri" w:cs="Times New Roman"/>
          <w:color w:val="auto"/>
          <w:kern w:val="0"/>
          <w:sz w:val="12"/>
          <w:szCs w:val="12"/>
          <w:lang w:eastAsia="en-US"/>
        </w:rPr>
        <w:t>Норматив обеспеченности населения предприятиями бытового обслуживания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сельских населенных пунктов – 7 рабочих мест на 1 тыс. человек;</w:t>
      </w:r>
    </w:p>
    <w:p w:rsidR="00540D03" w:rsidRPr="00540D03" w:rsidRDefault="00540D03" w:rsidP="00540D03">
      <w:pPr>
        <w:tabs>
          <w:tab w:val="left" w:pos="708"/>
        </w:tabs>
        <w:snapToGrid w:val="0"/>
        <w:spacing w:after="0" w:line="240" w:lineRule="auto"/>
        <w:ind w:left="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Непосредственного обслуживания населения – 4 рабочих мест на 1 тыс. человек;</w:t>
      </w:r>
    </w:p>
    <w:p w:rsidR="00540D03" w:rsidRPr="00540D03" w:rsidRDefault="00540D03" w:rsidP="00540D03">
      <w:pPr>
        <w:tabs>
          <w:tab w:val="left" w:pos="708"/>
        </w:tabs>
        <w:snapToGrid w:val="0"/>
        <w:spacing w:after="0" w:line="240" w:lineRule="auto"/>
        <w:ind w:left="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Производственные предприятия централизованного выполнения заказов – 3 рабочих места на объект.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предприятий бытового обслуживания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для предприятий мощностью:</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50 рабочих мест – 0,1-0,2 га на 10 рабочих мест;</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от 50 до 150 рабочих мест – 0,05-0,08 га на 10 рабочих мест;</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150 рабочих мест – 0,03-0,04 га на 10 рабочих мест.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6" w:name="_Toc524443709"/>
      <w:r w:rsidRPr="00540D03">
        <w:rPr>
          <w:rFonts w:ascii="Times New Roman" w:hAnsi="Times New Roman" w:cs="Times New Roman"/>
          <w:b/>
          <w:bCs/>
          <w:iCs/>
          <w:color w:val="auto"/>
          <w:kern w:val="0"/>
          <w:sz w:val="12"/>
          <w:szCs w:val="12"/>
        </w:rPr>
        <w:t>Прачечные</w:t>
      </w:r>
      <w:bookmarkEnd w:id="474"/>
      <w:bookmarkEnd w:id="475"/>
      <w:bookmarkEnd w:id="476"/>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bookmarkStart w:id="477" w:name="_Toc393700439"/>
      <w:bookmarkStart w:id="478" w:name="_Toc389132817"/>
      <w:r w:rsidRPr="00540D03">
        <w:rPr>
          <w:rFonts w:ascii="Times New Roman" w:hAnsi="Times New Roman" w:cs="Times New Roman"/>
          <w:color w:val="auto"/>
          <w:kern w:val="0"/>
          <w:sz w:val="12"/>
          <w:szCs w:val="12"/>
        </w:rPr>
        <w:t>Нормативы обеспеченности населения прачечными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сельских населенных пунктов – 60 кг белья в смену на 1 тыс. человек;</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 том числе для прачечных самооблуживания – 20 кг белья в смену на объект;</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фабрики-прачечные – 40 кг белья в смену на объект;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прачечных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0,1-0,2 га на объект для прачечных самообслуживания;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0,5-1,0 га на объект для фабрик-прачечных.</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9" w:name="_Toc524443710"/>
      <w:bookmarkStart w:id="480" w:name="_Toc393700441"/>
      <w:bookmarkStart w:id="481" w:name="_Toc389132819"/>
      <w:bookmarkEnd w:id="477"/>
      <w:bookmarkEnd w:id="478"/>
      <w:r w:rsidRPr="00540D03">
        <w:rPr>
          <w:rFonts w:ascii="Times New Roman" w:hAnsi="Times New Roman" w:cs="Times New Roman"/>
          <w:b/>
          <w:bCs/>
          <w:iCs/>
          <w:color w:val="auto"/>
          <w:kern w:val="0"/>
          <w:sz w:val="12"/>
          <w:szCs w:val="12"/>
        </w:rPr>
        <w:t>Химчистки</w:t>
      </w:r>
      <w:bookmarkEnd w:id="47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Нормативы обеспеченности населения химчистками приняты в соответствии со СП 42.13330.2016 «СНиП 2.07.01-89* Градостроительство. Планировка и застройка городских и сельских поселений» приложение Д (рекомендуемое): </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сельских населенных пунктов –  3,5 кг вещей в смену на 1 тыс. человек;</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химчисток самообслуживания – 1,2 кг вещей в смену на объект;</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фабрик-химчисток – 2,3 кг вещей в смену на объект;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химчисток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0,1-0,2 га на объект для химчисток самообслуживания;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0,5-1,0 га на объект для фабрик-химчисток.</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2" w:name="_Toc524443711"/>
      <w:bookmarkStart w:id="483" w:name="_Toc393700440"/>
      <w:bookmarkStart w:id="484" w:name="_Toc389132818"/>
      <w:r w:rsidRPr="00540D03">
        <w:rPr>
          <w:rFonts w:ascii="Times New Roman" w:hAnsi="Times New Roman" w:cs="Times New Roman"/>
          <w:b/>
          <w:bCs/>
          <w:iCs/>
          <w:color w:val="auto"/>
          <w:kern w:val="0"/>
          <w:sz w:val="12"/>
          <w:szCs w:val="12"/>
        </w:rPr>
        <w:t>Бани</w:t>
      </w:r>
      <w:bookmarkEnd w:id="482"/>
      <w:bookmarkEnd w:id="483"/>
      <w:bookmarkEnd w:id="48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населения банями приняты в соответствии со СП 42.13330.2016 «СНиП 2.07.01-89* Градостроительство. Планировка и застройка городских и сельских поселений» приложение Д (рекомендуемое):– 7 мест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бань приняты в соответствии со СП 42.13330.2016 «СНиП 2.07.01-89* Градостроительство. Планировка и застройка городских и сельских поселений» приложение Д (рекомендуемое): – 0,2-0,4 га на объект.</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85" w:name="_Toc524443712"/>
      <w:bookmarkEnd w:id="480"/>
      <w:bookmarkEnd w:id="481"/>
      <w:r w:rsidRPr="00540D03">
        <w:rPr>
          <w:rFonts w:ascii="Times New Roman" w:hAnsi="Times New Roman" w:cs="Times New Roman"/>
          <w:b/>
          <w:bCs/>
          <w:color w:val="auto"/>
          <w:kern w:val="32"/>
          <w:sz w:val="12"/>
          <w:szCs w:val="12"/>
        </w:rPr>
        <w:t>Нормативы обеспеченности населения в границах поселения библиотечным обслуживанием</w:t>
      </w:r>
      <w:bookmarkEnd w:id="485"/>
      <w:r w:rsidRPr="00540D03">
        <w:rPr>
          <w:rFonts w:ascii="Times New Roman" w:hAnsi="Times New Roman" w:cs="Times New Roman"/>
          <w:b/>
          <w:bCs/>
          <w:color w:val="auto"/>
          <w:kern w:val="32"/>
          <w:sz w:val="12"/>
          <w:szCs w:val="12"/>
        </w:rPr>
        <w:t xml:space="preserve"> </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Необходимо руководствоваться требованием «сохранения сложившейся сети организаций культуры, создания условий для их развития, освоения ими новых технологий культурной деятельности», зафиксированным в «Основах государственной культурной политики».</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МК РФ Распоряжение от 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bl>
      <w:tblPr>
        <w:tblStyle w:val="160"/>
        <w:tblW w:w="0" w:type="auto"/>
        <w:tblLook w:val="04A0" w:firstRow="1" w:lastRow="0" w:firstColumn="1" w:lastColumn="0" w:noHBand="0" w:noVBand="1"/>
      </w:tblPr>
      <w:tblGrid>
        <w:gridCol w:w="2162"/>
        <w:gridCol w:w="2074"/>
        <w:gridCol w:w="2252"/>
        <w:gridCol w:w="1595"/>
        <w:gridCol w:w="1772"/>
      </w:tblGrid>
      <w:tr w:rsidR="00540D03" w:rsidRPr="00540D03" w:rsidTr="00540D03">
        <w:tc>
          <w:tcPr>
            <w:tcW w:w="216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napToGrid w:val="0"/>
              <w:spacing w:after="0" w:line="240" w:lineRule="auto"/>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Административно-территориальные уровни обеспечения услуг</w:t>
            </w:r>
          </w:p>
        </w:tc>
        <w:tc>
          <w:tcPr>
            <w:tcW w:w="207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napToGrid w:val="0"/>
              <w:spacing w:after="0" w:line="240" w:lineRule="auto"/>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Наименование организации, осуществляющей услуги/Тип объекта</w:t>
            </w:r>
          </w:p>
        </w:tc>
        <w:tc>
          <w:tcPr>
            <w:tcW w:w="225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napToGrid w:val="0"/>
              <w:spacing w:after="0" w:line="240" w:lineRule="auto"/>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Обеспеченность тыс.чел. на населенный пункт</w:t>
            </w:r>
          </w:p>
        </w:tc>
        <w:tc>
          <w:tcPr>
            <w:tcW w:w="159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napToGrid w:val="0"/>
              <w:spacing w:after="0" w:line="240" w:lineRule="auto"/>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Единица измерения (сетевая единица)</w:t>
            </w:r>
          </w:p>
        </w:tc>
        <w:tc>
          <w:tcPr>
            <w:tcW w:w="177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napToGrid w:val="0"/>
              <w:spacing w:after="0" w:line="240" w:lineRule="auto"/>
              <w:jc w:val="center"/>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Доступность</w:t>
            </w:r>
          </w:p>
        </w:tc>
      </w:tr>
      <w:tr w:rsidR="00540D03" w:rsidRPr="00540D03" w:rsidTr="00540D03">
        <w:tc>
          <w:tcPr>
            <w:tcW w:w="2162"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napToGrid w:val="0"/>
              <w:spacing w:after="0" w:line="240" w:lineRule="auto"/>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Сельское поселение</w:t>
            </w:r>
          </w:p>
        </w:tc>
        <w:tc>
          <w:tcPr>
            <w:tcW w:w="207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napToGrid w:val="0"/>
              <w:spacing w:after="0" w:line="240" w:lineRule="auto"/>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Общедоступная библиотека с </w:t>
            </w:r>
            <w:r w:rsidRPr="00540D03">
              <w:rPr>
                <w:rFonts w:ascii="Calibri" w:eastAsia="Calibri" w:hAnsi="Calibri" w:cs="Times New Roman"/>
                <w:color w:val="auto"/>
                <w:kern w:val="0"/>
                <w:sz w:val="12"/>
                <w:szCs w:val="12"/>
                <w:lang w:eastAsia="en-US"/>
              </w:rPr>
              <w:lastRenderedPageBreak/>
              <w:t>детским отделением</w:t>
            </w:r>
          </w:p>
        </w:tc>
        <w:tc>
          <w:tcPr>
            <w:tcW w:w="225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napToGrid w:val="0"/>
              <w:spacing w:after="0" w:line="240" w:lineRule="auto"/>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lastRenderedPageBreak/>
              <w:t xml:space="preserve">Административный центр сельского </w:t>
            </w:r>
            <w:r w:rsidRPr="00540D03">
              <w:rPr>
                <w:rFonts w:ascii="Calibri" w:eastAsia="Calibri" w:hAnsi="Calibri" w:cs="Times New Roman"/>
                <w:color w:val="auto"/>
                <w:kern w:val="0"/>
                <w:sz w:val="12"/>
                <w:szCs w:val="12"/>
                <w:lang w:eastAsia="en-US"/>
              </w:rPr>
              <w:lastRenderedPageBreak/>
              <w:t>поселения</w:t>
            </w:r>
          </w:p>
        </w:tc>
        <w:tc>
          <w:tcPr>
            <w:tcW w:w="159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napToGrid w:val="0"/>
              <w:spacing w:after="0" w:line="240" w:lineRule="auto"/>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lastRenderedPageBreak/>
              <w:t>1</w:t>
            </w:r>
          </w:p>
        </w:tc>
        <w:tc>
          <w:tcPr>
            <w:tcW w:w="1772"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napToGrid w:val="0"/>
              <w:spacing w:after="0" w:line="240" w:lineRule="auto"/>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Шаговая доступность 15-30 </w:t>
            </w:r>
            <w:r w:rsidRPr="00540D03">
              <w:rPr>
                <w:rFonts w:ascii="Calibri" w:eastAsia="Calibri" w:hAnsi="Calibri" w:cs="Times New Roman"/>
                <w:color w:val="auto"/>
                <w:kern w:val="0"/>
                <w:sz w:val="12"/>
                <w:szCs w:val="12"/>
                <w:lang w:eastAsia="en-US"/>
              </w:rPr>
              <w:lastRenderedPageBreak/>
              <w:t>минут/ Транспортная доступность 15-30 минут</w:t>
            </w:r>
          </w:p>
        </w:tc>
      </w:tr>
      <w:tr w:rsidR="00540D03" w:rsidRPr="00540D03" w:rsidTr="00540D03">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7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napToGrid w:val="0"/>
              <w:spacing w:after="0" w:line="240" w:lineRule="auto"/>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Точка доступа к полнотекстовым информационным ресурсам</w:t>
            </w:r>
          </w:p>
        </w:tc>
        <w:tc>
          <w:tcPr>
            <w:tcW w:w="225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napToGrid w:val="0"/>
              <w:spacing w:after="0" w:line="240" w:lineRule="auto"/>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Административный центр сельского поселения</w:t>
            </w:r>
          </w:p>
        </w:tc>
        <w:tc>
          <w:tcPr>
            <w:tcW w:w="159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napToGrid w:val="0"/>
              <w:spacing w:after="0" w:line="240" w:lineRule="auto"/>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r>
      <w:tr w:rsidR="00540D03" w:rsidRPr="00540D03" w:rsidTr="00540D03">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7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napToGrid w:val="0"/>
              <w:spacing w:after="0" w:line="240" w:lineRule="auto"/>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Филиал общедоступных библиотек с детским отделением</w:t>
            </w:r>
          </w:p>
        </w:tc>
        <w:tc>
          <w:tcPr>
            <w:tcW w:w="225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napToGrid w:val="0"/>
              <w:spacing w:after="0" w:line="240" w:lineRule="auto"/>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На 1 тыс. чел.</w:t>
            </w:r>
          </w:p>
        </w:tc>
        <w:tc>
          <w:tcPr>
            <w:tcW w:w="159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napToGrid w:val="0"/>
              <w:spacing w:after="0" w:line="240" w:lineRule="auto"/>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библиотеками принят в соответствии со СП 42.13330.2016 «СНиП 2.07.01-89* Градостроительство. Планировка и застройка городских и сельских поселений». На 1 тыс. чел. зоны обслуживания (из расчета 30-ти минутной доступности) для сельских поселений, или их групп, тыс. чел.:</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1000 до 2000 – 6-7,5 тыс. ед. хранения, 5-6 читательских мест;</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2000 до 5000 – 5-6 тыс. ед. хранения, 4-5 читательских мест;</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свыше 5000 до 10000 – 4,5-5 тыс. ед. хранения, 3-4 читательских мест;</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w:t>
      </w:r>
      <w:r w:rsidRPr="00540D03">
        <w:rPr>
          <w:rFonts w:eastAsia="Calibri"/>
          <w:color w:val="auto"/>
          <w:kern w:val="0"/>
          <w:sz w:val="12"/>
          <w:szCs w:val="12"/>
          <w:lang w:eastAsia="en-US"/>
        </w:rPr>
        <w:t>￼</w:t>
      </w:r>
      <w:r w:rsidRPr="00540D03">
        <w:rPr>
          <w:rFonts w:ascii="Calibri" w:eastAsia="Calibri" w:hAnsi="Calibri" w:cs="Times New Roman"/>
          <w:color w:val="auto"/>
          <w:kern w:val="0"/>
          <w:sz w:val="12"/>
          <w:szCs w:val="12"/>
          <w:lang w:eastAsia="en-US"/>
        </w:rPr>
        <w:t>, для чего рекомендуется на базе центральных библиотек субъекта Российской Федерации, центральных библиотек городского округа, городского поселения, муниципального района и сельского поселения организовать точку доступа к полнотекстовым информационным ресурсам.</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в зависимости от сложности рельефа и наличия выделенной для пешеходов дорожно-тропиночной сети следует применять коэффициент от 1,75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Объем пополнения книжных фондов в год 250 книг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86" w:name="_Toc524443713"/>
      <w:bookmarkStart w:id="487" w:name="_Toc393700442"/>
      <w:bookmarkStart w:id="488" w:name="_Toc389132820"/>
      <w:r w:rsidRPr="00540D03">
        <w:rPr>
          <w:rFonts w:ascii="Times New Roman" w:hAnsi="Times New Roman" w:cs="Times New Roman"/>
          <w:b/>
          <w:bCs/>
          <w:color w:val="auto"/>
          <w:kern w:val="32"/>
          <w:sz w:val="12"/>
          <w:szCs w:val="12"/>
        </w:rPr>
        <w:t>Нормативы обеспеченности в границах поселения населения объектами досуга и культуры</w:t>
      </w:r>
      <w:bookmarkEnd w:id="486"/>
      <w:bookmarkEnd w:id="487"/>
      <w:bookmarkEnd w:id="488"/>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9" w:name="_Toc524443714"/>
      <w:bookmarkStart w:id="490" w:name="_Toc393700443"/>
      <w:bookmarkStart w:id="491" w:name="_Toc389132821"/>
      <w:bookmarkStart w:id="492" w:name="_Toc375830301"/>
      <w:bookmarkStart w:id="493" w:name="_Toc393700444"/>
      <w:bookmarkStart w:id="494" w:name="_Toc389132822"/>
      <w:r w:rsidRPr="00540D03">
        <w:rPr>
          <w:rFonts w:ascii="Times New Roman" w:hAnsi="Times New Roman" w:cs="Times New Roman"/>
          <w:b/>
          <w:bCs/>
          <w:iCs/>
          <w:color w:val="auto"/>
          <w:kern w:val="0"/>
          <w:sz w:val="12"/>
          <w:szCs w:val="12"/>
        </w:rPr>
        <w:t>Помещения для культурно-досуговой деятельности</w:t>
      </w:r>
      <w:bookmarkEnd w:id="489"/>
      <w:bookmarkEnd w:id="490"/>
      <w:bookmarkEnd w:id="491"/>
      <w:bookmarkEnd w:id="492"/>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помещениями для культурно-досуговой деятельности принят в соответствии со СП 42.13330.2016 «СНиП 2.07.01-89* Градостроительство. Планировка и застройка городских и сельских поселений» приложение Д (рекомендуемое)– 50-60 кв. м площади пола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помещений для культурно-досуговой деятельности устанавливаются заданием на проектирование.</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5" w:name="_Toc524443715"/>
      <w:bookmarkStart w:id="496" w:name="_Toc393700445"/>
      <w:bookmarkStart w:id="497" w:name="_Toc389132823"/>
      <w:bookmarkEnd w:id="493"/>
      <w:bookmarkEnd w:id="494"/>
      <w:r w:rsidRPr="00540D03">
        <w:rPr>
          <w:rFonts w:ascii="Times New Roman" w:hAnsi="Times New Roman" w:cs="Times New Roman"/>
          <w:b/>
          <w:bCs/>
          <w:iCs/>
          <w:color w:val="auto"/>
          <w:kern w:val="0"/>
          <w:sz w:val="12"/>
          <w:szCs w:val="12"/>
        </w:rPr>
        <w:t>Учреждения культуры клубного типа</w:t>
      </w:r>
      <w:bookmarkEnd w:id="49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w:t>
      </w:r>
    </w:p>
    <w:tbl>
      <w:tblPr>
        <w:tblStyle w:val="160"/>
        <w:tblW w:w="11307" w:type="dxa"/>
        <w:tblLayout w:type="fixed"/>
        <w:tblLook w:val="04A0" w:firstRow="1" w:lastRow="0" w:firstColumn="1" w:lastColumn="0" w:noHBand="0" w:noVBand="1"/>
      </w:tblPr>
      <w:tblGrid>
        <w:gridCol w:w="1646"/>
        <w:gridCol w:w="2074"/>
        <w:gridCol w:w="2202"/>
        <w:gridCol w:w="2065"/>
        <w:gridCol w:w="3320"/>
      </w:tblGrid>
      <w:tr w:rsidR="00540D03" w:rsidRPr="00540D03" w:rsidTr="00540D03">
        <w:tc>
          <w:tcPr>
            <w:tcW w:w="164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Наименование услуг</w:t>
            </w:r>
          </w:p>
        </w:tc>
        <w:tc>
          <w:tcPr>
            <w:tcW w:w="207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Административно-территориальные уровни обеспечения услуг</w:t>
            </w:r>
          </w:p>
        </w:tc>
        <w:tc>
          <w:tcPr>
            <w:tcW w:w="220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Единица измерения (наименование вида, подвида сетевой единицы)</w:t>
            </w:r>
          </w:p>
        </w:tc>
        <w:tc>
          <w:tcPr>
            <w:tcW w:w="206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Минимальная количественная величина (количество сетевых единиц или количество жителей)**</w:t>
            </w:r>
          </w:p>
        </w:tc>
        <w:tc>
          <w:tcPr>
            <w:tcW w:w="332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Примечания</w:t>
            </w:r>
          </w:p>
        </w:tc>
      </w:tr>
      <w:tr w:rsidR="00540D03" w:rsidRPr="00540D03" w:rsidTr="00540D03">
        <w:tc>
          <w:tcPr>
            <w:tcW w:w="164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Услуги культурно- досуговых учреждений</w:t>
            </w:r>
          </w:p>
        </w:tc>
        <w:tc>
          <w:tcPr>
            <w:tcW w:w="207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сельское поселение</w:t>
            </w:r>
          </w:p>
        </w:tc>
        <w:tc>
          <w:tcPr>
            <w:tcW w:w="220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дом культуры в административном центре</w:t>
            </w:r>
          </w:p>
        </w:tc>
        <w:tc>
          <w:tcPr>
            <w:tcW w:w="206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(независимо от количества жителей)</w:t>
            </w:r>
          </w:p>
        </w:tc>
        <w:tc>
          <w:tcPr>
            <w:tcW w:w="332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учреждений культуры клубного типа устанавливаются заданием на проектирование.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клубами принят в соответствии со СП 42.13330.2016 «СНиП 2.07.01-89* Градостроительство. Планировка и застройка городских и сельских поселений». Посетительских мест на 1 тыс. чел. для сельских поселений, или их групп, тыс. чел.: - свыше 5000 до 10000 – 190-140 мест.</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8" w:name="_Toc524443716"/>
      <w:bookmarkStart w:id="499" w:name="_Toc393700446"/>
      <w:bookmarkStart w:id="500" w:name="_Toc389132834"/>
      <w:bookmarkEnd w:id="496"/>
      <w:bookmarkEnd w:id="497"/>
      <w:r w:rsidRPr="00540D03">
        <w:rPr>
          <w:rFonts w:ascii="Times New Roman" w:hAnsi="Times New Roman" w:cs="Times New Roman"/>
          <w:b/>
          <w:bCs/>
          <w:iCs/>
          <w:color w:val="auto"/>
          <w:kern w:val="0"/>
          <w:sz w:val="12"/>
          <w:szCs w:val="12"/>
        </w:rPr>
        <w:t>Музеи</w:t>
      </w:r>
      <w:bookmarkEnd w:id="49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w:t>
      </w:r>
    </w:p>
    <w:p w:rsidR="00540D03" w:rsidRPr="00540D03" w:rsidRDefault="00540D03" w:rsidP="00540D03">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1 объект на муниципальный район – не зависимо от количества жителей.</w:t>
      </w:r>
    </w:p>
    <w:p w:rsidR="00540D03" w:rsidRPr="00540D03" w:rsidRDefault="00540D03" w:rsidP="00540D03">
      <w:pPr>
        <w:tabs>
          <w:tab w:val="left" w:pos="284"/>
          <w:tab w:val="left" w:pos="708"/>
        </w:tabs>
        <w:snapToGrid w:val="0"/>
        <w:spacing w:after="0" w:line="240" w:lineRule="auto"/>
        <w:ind w:right="-567"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Музей может быть создан при наличии предметов или коллекций в муниципальном</w:t>
      </w:r>
    </w:p>
    <w:p w:rsidR="00540D03" w:rsidRPr="00540D03" w:rsidRDefault="00540D03" w:rsidP="00540D03">
      <w:pPr>
        <w:tabs>
          <w:tab w:val="left" w:pos="284"/>
          <w:tab w:val="left" w:pos="708"/>
        </w:tabs>
        <w:snapToGrid w:val="0"/>
        <w:spacing w:after="0" w:line="240" w:lineRule="auto"/>
        <w:ind w:right="-567"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образовании. В зависимости от состава фондов на уровне муниципального района и</w:t>
      </w:r>
    </w:p>
    <w:p w:rsidR="00540D03" w:rsidRPr="00540D03" w:rsidRDefault="00540D03" w:rsidP="00540D03">
      <w:pPr>
        <w:tabs>
          <w:tab w:val="left" w:pos="284"/>
          <w:tab w:val="left" w:pos="708"/>
        </w:tabs>
        <w:snapToGrid w:val="0"/>
        <w:spacing w:after="0" w:line="240" w:lineRule="auto"/>
        <w:ind w:right="-567"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городского поселения вместо краеведческого музея может быть создан тематический</w:t>
      </w:r>
    </w:p>
    <w:p w:rsidR="00540D03" w:rsidRPr="00540D03" w:rsidRDefault="00540D03" w:rsidP="00540D03">
      <w:pPr>
        <w:tabs>
          <w:tab w:val="left" w:pos="284"/>
          <w:tab w:val="left" w:pos="426"/>
          <w:tab w:val="left" w:pos="708"/>
        </w:tabs>
        <w:snapToGrid w:val="0"/>
        <w:spacing w:after="0" w:line="240" w:lineRule="auto"/>
        <w:ind w:right="-567" w:firstLine="567"/>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музей с разделом краеведения.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районных музеев устанавливаются заданием на проектирование.</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01" w:name="_Toc524443717"/>
      <w:r w:rsidRPr="00540D03">
        <w:rPr>
          <w:rFonts w:ascii="Times New Roman" w:hAnsi="Times New Roman" w:cs="Times New Roman"/>
          <w:b/>
          <w:bCs/>
          <w:color w:val="auto"/>
          <w:kern w:val="32"/>
          <w:sz w:val="12"/>
          <w:szCs w:val="12"/>
        </w:rPr>
        <w:t>Нормативы обеспеченности населения в границах поселения объектами физической культуры и массового спорта</w:t>
      </w:r>
      <w:bookmarkEnd w:id="499"/>
      <w:bookmarkEnd w:id="500"/>
      <w:bookmarkEnd w:id="501"/>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02" w:name="_Toc375830319"/>
      <w:bookmarkStart w:id="503" w:name="_Toc524443718"/>
      <w:bookmarkStart w:id="504" w:name="_Toc393700447"/>
      <w:bookmarkStart w:id="505" w:name="_Toc389132835"/>
      <w:bookmarkStart w:id="506" w:name="_Toc393700448"/>
      <w:bookmarkStart w:id="507" w:name="_Toc389132836"/>
      <w:r w:rsidRPr="00540D03">
        <w:rPr>
          <w:rFonts w:ascii="Times New Roman" w:hAnsi="Times New Roman" w:cs="Times New Roman"/>
          <w:b/>
          <w:bCs/>
          <w:iCs/>
          <w:color w:val="auto"/>
          <w:kern w:val="0"/>
          <w:sz w:val="12"/>
          <w:szCs w:val="12"/>
        </w:rPr>
        <w:t xml:space="preserve">Помещения для физкультурных занятий </w:t>
      </w:r>
      <w:bookmarkEnd w:id="502"/>
      <w:r w:rsidRPr="00540D03">
        <w:rPr>
          <w:rFonts w:ascii="Times New Roman" w:hAnsi="Times New Roman" w:cs="Times New Roman"/>
          <w:b/>
          <w:bCs/>
          <w:iCs/>
          <w:color w:val="auto"/>
          <w:kern w:val="0"/>
          <w:sz w:val="12"/>
          <w:szCs w:val="12"/>
        </w:rPr>
        <w:t>и тренировок</w:t>
      </w:r>
      <w:bookmarkEnd w:id="503"/>
      <w:bookmarkEnd w:id="504"/>
      <w:bookmarkEnd w:id="50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помещениями для физкультурных занятий и тренировок принят в соответствии со СП 42.13330.2016 «СНиП 2.07.01-89* Градостроительство. Планировка и застройка городских и сельских поселений» приложение Д (рекомендуемое) – 70-80 кв. м общей площади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помещений для физкультурных занятий и тренировок устанавливаются заданием на проектирование устанавливаются в соответствии со  СП 42.13330.2016 «СНиП 2.07.01-89* Градостроительство. Планировка и застройка городских и сельских поселений» приложение Д (рекомендуемое) – 0,7-0,9 га на 1 тыс. чел.</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08" w:name="_Toc524443719"/>
      <w:bookmarkStart w:id="509" w:name="_Toc393700449"/>
      <w:bookmarkStart w:id="510" w:name="_Toc389132837"/>
      <w:bookmarkEnd w:id="506"/>
      <w:bookmarkEnd w:id="507"/>
      <w:r w:rsidRPr="00540D03">
        <w:rPr>
          <w:rFonts w:ascii="Times New Roman" w:hAnsi="Times New Roman" w:cs="Times New Roman"/>
          <w:b/>
          <w:bCs/>
          <w:iCs/>
          <w:color w:val="auto"/>
          <w:kern w:val="0"/>
          <w:sz w:val="12"/>
          <w:szCs w:val="12"/>
        </w:rPr>
        <w:t>Физкультурно-спортивные залы</w:t>
      </w:r>
      <w:bookmarkEnd w:id="50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физкультурно-спортивными залами принят в соответствии со СП 42.13330.2016 «СНиП 2.07.01-89* Градостроительство. Планировка и застройка городских и сельских поселений» приложение Д (рекомендуемое) – 60-80 кв. м площади пола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физкультурно-спортивных залов устанавливаются заданием на проектирование.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Рекомендуется  размещать физкультурно-спортивные залы в населенных пунктах с численностью населения не менее 2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11" w:name="_Toc524443720"/>
      <w:bookmarkStart w:id="512" w:name="_Toc393700450"/>
      <w:bookmarkStart w:id="513" w:name="_Toc389132838"/>
      <w:bookmarkEnd w:id="509"/>
      <w:bookmarkEnd w:id="510"/>
      <w:r w:rsidRPr="00540D03">
        <w:rPr>
          <w:rFonts w:ascii="Times New Roman" w:hAnsi="Times New Roman" w:cs="Times New Roman"/>
          <w:b/>
          <w:bCs/>
          <w:iCs/>
          <w:color w:val="auto"/>
          <w:kern w:val="0"/>
          <w:sz w:val="12"/>
          <w:szCs w:val="12"/>
        </w:rPr>
        <w:t>Плоскостные сооружения</w:t>
      </w:r>
      <w:bookmarkEnd w:id="511"/>
      <w:bookmarkEnd w:id="512"/>
      <w:bookmarkEnd w:id="51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плоскостных сооружений устанавливаются заданием на проектирование.</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14" w:name="_Toc524443721"/>
      <w:bookmarkStart w:id="515" w:name="_Toc393700451"/>
      <w:bookmarkStart w:id="516" w:name="_Toc389132941"/>
      <w:r w:rsidRPr="00540D03">
        <w:rPr>
          <w:rFonts w:ascii="Times New Roman" w:hAnsi="Times New Roman" w:cs="Times New Roman"/>
          <w:b/>
          <w:bCs/>
          <w:color w:val="auto"/>
          <w:kern w:val="32"/>
          <w:sz w:val="12"/>
          <w:szCs w:val="12"/>
        </w:rPr>
        <w:t>Нормативы градостроительного проектирования размещения объектов социального и коммунально-бытового назначения</w:t>
      </w:r>
      <w:bookmarkEnd w:id="514"/>
      <w:bookmarkEnd w:id="515"/>
      <w:bookmarkEnd w:id="516"/>
      <w:r w:rsidRPr="00540D03">
        <w:rPr>
          <w:rFonts w:ascii="Times New Roman" w:hAnsi="Times New Roman" w:cs="Times New Roman"/>
          <w:b/>
          <w:bCs/>
          <w:color w:val="auto"/>
          <w:kern w:val="32"/>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возможности на территории поселений предусматривать размещение образовательных организаций единым комплексом.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Основные виды организаций обслуживания в зависимости от периодичности пользования распределены следующим образом:</w:t>
      </w:r>
    </w:p>
    <w:p w:rsidR="00540D03" w:rsidRPr="00540D03" w:rsidRDefault="00540D03" w:rsidP="001C679A">
      <w:pPr>
        <w:numPr>
          <w:ilvl w:val="0"/>
          <w:numId w:val="7"/>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540D03" w:rsidRPr="00540D03" w:rsidRDefault="00540D03" w:rsidP="001C679A">
      <w:pPr>
        <w:numPr>
          <w:ilvl w:val="0"/>
          <w:numId w:val="7"/>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540D03" w:rsidRPr="00540D03" w:rsidRDefault="00540D03" w:rsidP="001C679A">
      <w:pPr>
        <w:numPr>
          <w:ilvl w:val="0"/>
          <w:numId w:val="7"/>
        </w:num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_Ref388451617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 xml:space="preserve">Таблица </w:t>
      </w:r>
      <w:r w:rsidRPr="00540D03">
        <w:rPr>
          <w:rFonts w:ascii="Times New Roman" w:hAnsi="Times New Roman" w:cs="Times New Roman"/>
          <w:noProof/>
          <w:color w:val="auto"/>
          <w:kern w:val="0"/>
          <w:sz w:val="12"/>
          <w:szCs w:val="12"/>
        </w:rPr>
        <w:t>19</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Pr="00540D03" w:rsidRDefault="00540D03" w:rsidP="00540D03">
      <w:pPr>
        <w:keepNext/>
        <w:keepLines/>
        <w:tabs>
          <w:tab w:val="left" w:pos="708"/>
        </w:tabs>
        <w:spacing w:after="0" w:line="240" w:lineRule="auto"/>
        <w:jc w:val="right"/>
        <w:rPr>
          <w:rFonts w:ascii="Times New Roman" w:hAnsi="Times New Roman" w:cs="Times New Roman"/>
          <w:b/>
          <w:color w:val="auto"/>
          <w:kern w:val="0"/>
          <w:sz w:val="12"/>
          <w:szCs w:val="12"/>
        </w:rPr>
      </w:pPr>
      <w:bookmarkStart w:id="517" w:name="_Ref388451617"/>
      <w:r w:rsidRPr="00540D03">
        <w:rPr>
          <w:rFonts w:ascii="Times New Roman" w:hAnsi="Times New Roman" w:cs="Times New Roman"/>
          <w:b/>
          <w:color w:val="auto"/>
          <w:kern w:val="0"/>
          <w:sz w:val="12"/>
          <w:szCs w:val="12"/>
        </w:rPr>
        <w:lastRenderedPageBreak/>
        <w:t xml:space="preserve">Таблица </w:t>
      </w:r>
      <w:r w:rsidRPr="00540D03">
        <w:rPr>
          <w:rFonts w:ascii="Times New Roman" w:hAnsi="Times New Roman" w:cs="Times New Roman"/>
          <w:b/>
          <w:color w:val="auto"/>
          <w:kern w:val="0"/>
          <w:sz w:val="12"/>
          <w:szCs w:val="12"/>
        </w:rPr>
        <w:fldChar w:fldCharType="begin"/>
      </w:r>
      <w:r w:rsidRPr="00540D03">
        <w:rPr>
          <w:rFonts w:ascii="Times New Roman" w:hAnsi="Times New Roman" w:cs="Times New Roman"/>
          <w:b/>
          <w:color w:val="auto"/>
          <w:kern w:val="0"/>
          <w:sz w:val="12"/>
          <w:szCs w:val="12"/>
        </w:rPr>
        <w:instrText xml:space="preserve"> SEQ Таблица \* ARABIC </w:instrText>
      </w:r>
      <w:r w:rsidRPr="00540D03">
        <w:rPr>
          <w:rFonts w:ascii="Times New Roman" w:hAnsi="Times New Roman" w:cs="Times New Roman"/>
          <w:b/>
          <w:color w:val="auto"/>
          <w:kern w:val="0"/>
          <w:sz w:val="12"/>
          <w:szCs w:val="12"/>
        </w:rPr>
        <w:fldChar w:fldCharType="separate"/>
      </w:r>
      <w:r w:rsidRPr="00540D03">
        <w:rPr>
          <w:rFonts w:ascii="Times New Roman" w:hAnsi="Times New Roman" w:cs="Times New Roman"/>
          <w:b/>
          <w:noProof/>
          <w:color w:val="auto"/>
          <w:kern w:val="0"/>
          <w:sz w:val="12"/>
          <w:szCs w:val="12"/>
        </w:rPr>
        <w:t>19</w:t>
      </w:r>
      <w:r w:rsidRPr="00540D03">
        <w:rPr>
          <w:rFonts w:ascii="Times New Roman" w:hAnsi="Times New Roman" w:cs="Times New Roman"/>
          <w:b/>
          <w:color w:val="auto"/>
          <w:kern w:val="0"/>
          <w:sz w:val="12"/>
          <w:szCs w:val="12"/>
        </w:rPr>
        <w:fldChar w:fldCharType="end"/>
      </w:r>
      <w:bookmarkEnd w:id="517"/>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2"/>
        <w:gridCol w:w="12"/>
        <w:gridCol w:w="2074"/>
        <w:gridCol w:w="15"/>
        <w:gridCol w:w="2346"/>
        <w:gridCol w:w="2093"/>
      </w:tblGrid>
      <w:tr w:rsidR="00540D03" w:rsidRPr="00540D03" w:rsidTr="00540D03">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auto" w:fill="FFFFFF"/>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Значение объекта</w:t>
            </w:r>
          </w:p>
        </w:tc>
      </w:tr>
      <w:tr w:rsidR="00540D03" w:rsidRPr="00540D03" w:rsidTr="00540D03">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2086" w:type="dxa"/>
            <w:gridSpan w:val="2"/>
            <w:tcBorders>
              <w:top w:val="nil"/>
              <w:left w:val="nil"/>
              <w:bottom w:val="single" w:sz="4" w:space="0" w:color="auto"/>
              <w:right w:val="single" w:sz="4" w:space="0" w:color="auto"/>
            </w:tcBorders>
            <w:shd w:val="clear" w:color="auto" w:fill="FFFFFF"/>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Жилая группа</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(повседневное пользование)</w:t>
            </w:r>
          </w:p>
        </w:tc>
        <w:tc>
          <w:tcPr>
            <w:tcW w:w="2361" w:type="dxa"/>
            <w:gridSpan w:val="2"/>
            <w:tcBorders>
              <w:top w:val="nil"/>
              <w:left w:val="nil"/>
              <w:bottom w:val="single" w:sz="4" w:space="0" w:color="auto"/>
              <w:right w:val="single" w:sz="4" w:space="0" w:color="auto"/>
            </w:tcBorders>
            <w:shd w:val="clear" w:color="auto" w:fill="FFFFFF"/>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Квартал/микрорайон</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auto" w:fill="FFFFFF"/>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Жилой район (периодическое и эпизодическое пользование)</w:t>
            </w:r>
          </w:p>
        </w:tc>
      </w:tr>
      <w:tr w:rsidR="00540D03" w:rsidRPr="00540D03" w:rsidTr="00540D03">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1</w:t>
            </w:r>
          </w:p>
        </w:tc>
        <w:tc>
          <w:tcPr>
            <w:tcW w:w="2089" w:type="dxa"/>
            <w:gridSpan w:val="2"/>
            <w:tcBorders>
              <w:top w:val="single" w:sz="4" w:space="0" w:color="auto"/>
              <w:left w:val="nil"/>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2</w:t>
            </w:r>
          </w:p>
        </w:tc>
        <w:tc>
          <w:tcPr>
            <w:tcW w:w="2344" w:type="dxa"/>
            <w:tcBorders>
              <w:top w:val="single" w:sz="4" w:space="0" w:color="auto"/>
              <w:left w:val="nil"/>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3</w:t>
            </w:r>
          </w:p>
        </w:tc>
        <w:tc>
          <w:tcPr>
            <w:tcW w:w="2093" w:type="dxa"/>
            <w:tcBorders>
              <w:top w:val="single" w:sz="4" w:space="0" w:color="auto"/>
              <w:left w:val="nil"/>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4</w:t>
            </w:r>
          </w:p>
        </w:tc>
      </w:tr>
      <w:tr w:rsidR="00540D03" w:rsidRPr="00540D03" w:rsidTr="00540D03">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Аптечные организации</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Библиотеки</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w:t>
            </w:r>
          </w:p>
        </w:tc>
      </w:tr>
      <w:tr w:rsidR="00540D03" w:rsidRPr="00540D03" w:rsidTr="00540D03">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Кинотеатры</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w:t>
            </w:r>
          </w:p>
        </w:tc>
      </w:tr>
      <w:tr w:rsidR="00540D03" w:rsidRPr="00540D03" w:rsidTr="00540D03">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w:t>
            </w:r>
          </w:p>
        </w:tc>
      </w:tr>
      <w:tr w:rsidR="00540D03" w:rsidRPr="00540D03" w:rsidTr="00540D03">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Физкультурно-спортивные залы</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Плавательные бассейны</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Плоскостные сооружения</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(спортивные площадки)</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(спортивные площадки)</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(стадионы)</w:t>
            </w:r>
          </w:p>
        </w:tc>
      </w:tr>
      <w:tr w:rsidR="00540D03" w:rsidRPr="00540D03" w:rsidTr="00540D03">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Торговые предприятия</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(торговые центры)</w:t>
            </w:r>
          </w:p>
        </w:tc>
      </w:tr>
      <w:tr w:rsidR="00540D03" w:rsidRPr="00540D03" w:rsidTr="00540D03">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Рынки</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156" w:type="dxa"/>
            <w:gridSpan w:val="2"/>
            <w:tcBorders>
              <w:top w:val="nil"/>
              <w:left w:val="single" w:sz="4" w:space="0" w:color="auto"/>
              <w:bottom w:val="single" w:sz="4" w:space="0" w:color="auto"/>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(кафе, бары)</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(кафе, столовые, рестораны)</w:t>
            </w:r>
          </w:p>
        </w:tc>
      </w:tr>
      <w:tr w:rsidR="00540D03" w:rsidRPr="00540D03" w:rsidTr="00540D03">
        <w:trPr>
          <w:trHeight w:val="20"/>
          <w:jc w:val="center"/>
        </w:trPr>
        <w:tc>
          <w:tcPr>
            <w:tcW w:w="3156" w:type="dxa"/>
            <w:gridSpan w:val="2"/>
            <w:tcBorders>
              <w:top w:val="nil"/>
              <w:left w:val="single" w:sz="4" w:space="0" w:color="auto"/>
              <w:bottom w:val="single" w:sz="4" w:space="0" w:color="auto"/>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(мастерские, парикмахерские, ателье)</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(мастерские, парикмахерские, ателье)</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(дома быта)</w:t>
            </w:r>
          </w:p>
        </w:tc>
      </w:tr>
      <w:tr w:rsidR="00540D03" w:rsidRPr="00540D03" w:rsidTr="00540D03">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Прачечные</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r w:rsidRPr="00540D03">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Химчистки</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r w:rsidRPr="00540D03">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Бани</w:t>
            </w:r>
          </w:p>
        </w:tc>
        <w:tc>
          <w:tcPr>
            <w:tcW w:w="2089" w:type="dxa"/>
            <w:gridSpan w:val="2"/>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jc w:val="center"/>
        </w:trPr>
        <w:tc>
          <w:tcPr>
            <w:tcW w:w="9682" w:type="dxa"/>
            <w:gridSpan w:val="6"/>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Примечание: «*» - целесообразно кооперировать в едином блоке, встроенном в жилой дом, и,  объединённым  с другими обслужи</w:t>
            </w:r>
            <w:r w:rsidRPr="00540D03">
              <w:rPr>
                <w:rFonts w:ascii="Times New Roman" w:hAnsi="Times New Roman" w:cs="Times New Roman"/>
                <w:color w:val="auto"/>
                <w:kern w:val="0"/>
                <w:sz w:val="12"/>
                <w:szCs w:val="12"/>
              </w:rPr>
              <w:softHyphen/>
              <w:t>ваемыми жилыми домами пешеходны</w:t>
            </w:r>
            <w:r w:rsidRPr="00540D03">
              <w:rPr>
                <w:rFonts w:ascii="Times New Roman" w:hAnsi="Times New Roman" w:cs="Times New Roman"/>
                <w:color w:val="auto"/>
                <w:kern w:val="0"/>
                <w:sz w:val="12"/>
                <w:szCs w:val="12"/>
              </w:rPr>
              <w:softHyphen/>
              <w:t>ми дорожками, образуя единое композиционное целое (доступность не должна пре</w:t>
            </w:r>
            <w:r w:rsidRPr="00540D03">
              <w:rPr>
                <w:rFonts w:ascii="Times New Roman" w:hAnsi="Times New Roman" w:cs="Times New Roman"/>
                <w:color w:val="auto"/>
                <w:kern w:val="0"/>
                <w:sz w:val="12"/>
                <w:szCs w:val="12"/>
              </w:rPr>
              <w:softHyphen/>
              <w:t>вышать 150 - 200 м).</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территории Красноярского края проживают представители восьми этносов коренных малочисленных народов Крайнего Севера.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Объекты социальной сферы необходимо размещать с учетом следующих факторов: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приближения их к местам жительства и работы;</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предельно допустимого времени, которое человек может находиться на открытом воздухе без вреда для здоровья;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увязки с сетью общественного пассажирского транспорта.</w:t>
      </w:r>
    </w:p>
    <w:p w:rsidR="00540D03" w:rsidRPr="00540D03" w:rsidRDefault="00540D03" w:rsidP="00540D03">
      <w:pPr>
        <w:tabs>
          <w:tab w:val="left" w:pos="708"/>
        </w:tabs>
        <w:spacing w:after="0" w:line="240" w:lineRule="auto"/>
        <w:ind w:firstLine="567"/>
        <w:jc w:val="both"/>
        <w:rPr>
          <w:rFonts w:ascii="Times New Roman" w:eastAsia="TimesNewRomanPSMT" w:hAnsi="Times New Roman" w:cs="Times New Roman"/>
          <w:color w:val="auto"/>
          <w:kern w:val="0"/>
          <w:sz w:val="12"/>
          <w:szCs w:val="12"/>
        </w:rPr>
      </w:pPr>
      <w:r w:rsidRPr="00540D03">
        <w:rPr>
          <w:rFonts w:ascii="Times New Roman" w:eastAsia="Calibri" w:hAnsi="Times New Roman" w:cs="Times New Roman"/>
          <w:color w:val="auto"/>
          <w:kern w:val="0"/>
          <w:sz w:val="12"/>
          <w:szCs w:val="12"/>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540D03">
        <w:rPr>
          <w:rFonts w:ascii="Times New Roman" w:eastAsia="TimesNewRomanPSMT" w:hAnsi="Times New Roman" w:cs="Times New Roman"/>
          <w:color w:val="auto"/>
          <w:kern w:val="0"/>
          <w:sz w:val="12"/>
          <w:szCs w:val="12"/>
        </w:rPr>
        <w:t>неблагоприятных,  относительно неблагоприятных и умеренных)</w:t>
      </w:r>
      <w:r w:rsidRPr="00540D03">
        <w:rPr>
          <w:rFonts w:ascii="Times New Roman" w:eastAsia="Calibri" w:hAnsi="Times New Roman" w:cs="Times New Roman"/>
          <w:color w:val="auto"/>
          <w:kern w:val="0"/>
          <w:sz w:val="12"/>
          <w:szCs w:val="12"/>
        </w:rPr>
        <w:t>, определено расстояние, которое он может преодолеть без вреда для здоровья</w:t>
      </w:r>
      <w:r w:rsidRPr="00540D03">
        <w:rPr>
          <w:rFonts w:ascii="Times New Roman" w:eastAsia="TimesNewRomanPSMT" w:hAnsi="Times New Roman" w:cs="Times New Roman"/>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зависимости от степени необходимости предлагается увеличивать и уменьшать расстояния до учреждений и предприятий обслуживания.</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20</w:t>
      </w:r>
      <w:r w:rsidRPr="00540D03">
        <w:rPr>
          <w:rFonts w:ascii="Calibri" w:eastAsia="Calibri" w:hAnsi="Calibri" w:cs="Times New Roman"/>
          <w:b/>
          <w:bCs/>
          <w:color w:val="auto"/>
          <w:kern w:val="0"/>
          <w:sz w:val="12"/>
          <w:szCs w:val="12"/>
          <w:lang w:eastAsia="en-US"/>
        </w:rPr>
        <w:fldChar w:fldCharType="end"/>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540D03" w:rsidRPr="00540D03" w:rsidTr="00540D03">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lang w:val="en-US"/>
              </w:rPr>
              <w:t xml:space="preserve">I </w:t>
            </w:r>
            <w:r w:rsidRPr="00540D03">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lang w:val="en-US"/>
              </w:rPr>
              <w:t xml:space="preserve">II </w:t>
            </w:r>
            <w:r w:rsidRPr="00540D03">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lang w:val="en-US"/>
              </w:rPr>
              <w:t xml:space="preserve">III </w:t>
            </w:r>
            <w:r w:rsidRPr="00540D03">
              <w:rPr>
                <w:rFonts w:ascii="Times New Roman" w:hAnsi="Times New Roman" w:cs="Times New Roman"/>
                <w:b/>
                <w:color w:val="auto"/>
                <w:kern w:val="0"/>
                <w:sz w:val="12"/>
                <w:szCs w:val="12"/>
              </w:rPr>
              <w:t>степень необходимости</w:t>
            </w:r>
          </w:p>
        </w:tc>
      </w:tr>
      <w:tr w:rsidR="00540D03" w:rsidRPr="00540D03" w:rsidTr="00540D03">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300</w:t>
            </w:r>
          </w:p>
        </w:tc>
      </w:tr>
      <w:tr w:rsidR="00540D03" w:rsidRPr="00540D03" w:rsidTr="00540D03">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450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600</w:t>
            </w:r>
          </w:p>
        </w:tc>
      </w:tr>
      <w:tr w:rsidR="00540D03" w:rsidRPr="00540D03" w:rsidTr="00540D03">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600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1300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2000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21</w:t>
      </w:r>
      <w:r w:rsidRPr="00540D03">
        <w:rPr>
          <w:rFonts w:ascii="Calibri" w:eastAsia="Calibri" w:hAnsi="Calibri" w:cs="Times New Roman"/>
          <w:b/>
          <w:bCs/>
          <w:color w:val="auto"/>
          <w:kern w:val="0"/>
          <w:sz w:val="12"/>
          <w:szCs w:val="12"/>
          <w:lang w:eastAsia="en-US"/>
        </w:rPr>
        <w:fldChar w:fldCharType="end"/>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540D03" w:rsidRPr="00540D03" w:rsidTr="00540D03">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lang w:val="en-US"/>
              </w:rPr>
              <w:t xml:space="preserve">I </w:t>
            </w:r>
            <w:r w:rsidRPr="00540D03">
              <w:rPr>
                <w:rFonts w:ascii="Times New Roman" w:hAnsi="Times New Roman" w:cs="Times New Roman"/>
                <w:b/>
                <w:bCs/>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lang w:val="en-US"/>
              </w:rPr>
              <w:t xml:space="preserve">II </w:t>
            </w:r>
            <w:r w:rsidRPr="00540D03">
              <w:rPr>
                <w:rFonts w:ascii="Times New Roman" w:hAnsi="Times New Roman" w:cs="Times New Roman"/>
                <w:b/>
                <w:bCs/>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bCs/>
                <w:color w:val="auto"/>
                <w:kern w:val="0"/>
                <w:sz w:val="12"/>
                <w:szCs w:val="12"/>
              </w:rPr>
            </w:pPr>
            <w:r w:rsidRPr="00540D03">
              <w:rPr>
                <w:rFonts w:ascii="Times New Roman" w:hAnsi="Times New Roman" w:cs="Times New Roman"/>
                <w:b/>
                <w:bCs/>
                <w:color w:val="auto"/>
                <w:kern w:val="0"/>
                <w:sz w:val="12"/>
                <w:szCs w:val="12"/>
                <w:lang w:val="en-US"/>
              </w:rPr>
              <w:t xml:space="preserve">III </w:t>
            </w:r>
            <w:r w:rsidRPr="00540D03">
              <w:rPr>
                <w:rFonts w:ascii="Times New Roman" w:hAnsi="Times New Roman" w:cs="Times New Roman"/>
                <w:b/>
                <w:bCs/>
                <w:color w:val="auto"/>
                <w:kern w:val="0"/>
                <w:sz w:val="12"/>
                <w:szCs w:val="12"/>
              </w:rPr>
              <w:t>степень необходимости</w:t>
            </w:r>
          </w:p>
        </w:tc>
      </w:tr>
      <w:tr w:rsidR="00540D03" w:rsidRPr="00540D03" w:rsidTr="00540D03">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2</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от 2 до 5</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w:t>
            </w:r>
          </w:p>
        </w:tc>
      </w:tr>
      <w:tr w:rsidR="00540D03" w:rsidRPr="00540D03" w:rsidTr="00540D03">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5</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от 5 до 10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w:t>
            </w:r>
          </w:p>
        </w:tc>
      </w:tr>
      <w:tr w:rsidR="00540D03" w:rsidRPr="00540D03" w:rsidTr="00540D03">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10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от 10 до 30</w:t>
            </w:r>
          </w:p>
        </w:tc>
        <w:tc>
          <w:tcPr>
            <w:tcW w:w="205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540D03">
              <w:rPr>
                <w:rFonts w:ascii="Times New Roman" w:eastAsia="Calibri" w:hAnsi="Times New Roman" w:cs="Times New Roman"/>
                <w:color w:val="auto"/>
                <w:kern w:val="0"/>
                <w:sz w:val="12"/>
                <w:szCs w:val="12"/>
                <w:lang w:eastAsia="en-US"/>
              </w:rPr>
              <w:t>30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22</w:t>
      </w:r>
      <w:r w:rsidRPr="00540D03">
        <w:rPr>
          <w:rFonts w:ascii="Calibri" w:eastAsia="Calibri" w:hAnsi="Calibri" w:cs="Times New Roman"/>
          <w:b/>
          <w:bCs/>
          <w:color w:val="auto"/>
          <w:kern w:val="0"/>
          <w:sz w:val="12"/>
          <w:szCs w:val="12"/>
          <w:lang w:eastAsia="en-US"/>
        </w:rPr>
        <w:fldChar w:fldCharType="end"/>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540D03" w:rsidRPr="00540D03" w:rsidTr="00540D03">
        <w:trPr>
          <w:trHeight w:val="20"/>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Доступность объектов для зон с природными условиями, м/мин</w:t>
            </w:r>
          </w:p>
        </w:tc>
      </w:tr>
      <w:tr w:rsidR="00540D03" w:rsidRPr="00540D03" w:rsidTr="00540D03">
        <w:trPr>
          <w:trHeight w:val="20"/>
          <w:tblHeade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неблагоприятные</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относительно-благоприятные</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умеренные</w:t>
            </w:r>
          </w:p>
        </w:tc>
      </w:tr>
      <w:tr w:rsidR="00540D03" w:rsidRPr="00540D03" w:rsidTr="00540D03">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Учреждения дошкольного образования</w:t>
            </w:r>
          </w:p>
        </w:tc>
        <w:tc>
          <w:tcPr>
            <w:tcW w:w="166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600/10</w:t>
            </w:r>
          </w:p>
        </w:tc>
      </w:tr>
      <w:tr w:rsidR="00540D03" w:rsidRPr="00540D03" w:rsidTr="00540D03">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Общеобразовательные учреждения</w:t>
            </w:r>
          </w:p>
        </w:tc>
        <w:tc>
          <w:tcPr>
            <w:tcW w:w="166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600/10</w:t>
            </w:r>
          </w:p>
        </w:tc>
      </w:tr>
      <w:tr w:rsidR="00540D03" w:rsidRPr="00540D03" w:rsidTr="00540D03">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bCs/>
                <w:color w:val="auto"/>
                <w:kern w:val="0"/>
                <w:sz w:val="12"/>
                <w:szCs w:val="12"/>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1000/10-20</w:t>
            </w:r>
          </w:p>
        </w:tc>
      </w:tr>
      <w:tr w:rsidR="00540D03" w:rsidRPr="00540D03" w:rsidTr="00540D03">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600/10</w:t>
            </w:r>
          </w:p>
        </w:tc>
      </w:tr>
      <w:tr w:rsidR="00540D03" w:rsidRPr="00540D03" w:rsidTr="00540D03">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1300/10-30</w:t>
            </w:r>
          </w:p>
        </w:tc>
      </w:tr>
      <w:tr w:rsidR="00540D03" w:rsidRPr="00540D03" w:rsidTr="00540D03">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Отделения связи</w:t>
            </w:r>
          </w:p>
        </w:tc>
        <w:tc>
          <w:tcPr>
            <w:tcW w:w="166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500/10</w:t>
            </w:r>
          </w:p>
        </w:tc>
      </w:tr>
      <w:tr w:rsidR="00540D03" w:rsidRPr="00540D03" w:rsidTr="00540D03">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Предприятия бытового обслуживания</w:t>
            </w:r>
          </w:p>
        </w:tc>
        <w:tc>
          <w:tcPr>
            <w:tcW w:w="166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1300/10-30</w:t>
            </w:r>
          </w:p>
        </w:tc>
      </w:tr>
      <w:tr w:rsidR="00540D03" w:rsidRPr="00540D03" w:rsidTr="00540D03">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Предприятия общественного питания</w:t>
            </w:r>
          </w:p>
        </w:tc>
        <w:tc>
          <w:tcPr>
            <w:tcW w:w="166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1300/10-30</w:t>
            </w:r>
          </w:p>
        </w:tc>
      </w:tr>
      <w:tr w:rsidR="00540D03" w:rsidRPr="00540D03" w:rsidTr="00540D03">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w:t>
            </w:r>
          </w:p>
        </w:tc>
        <w:tc>
          <w:tcPr>
            <w:tcW w:w="247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Торговые предприятия</w:t>
            </w:r>
          </w:p>
        </w:tc>
        <w:tc>
          <w:tcPr>
            <w:tcW w:w="166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600/10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18" w:name="_Toc524443722"/>
      <w:bookmarkStart w:id="519" w:name="_Toc393700452"/>
      <w:bookmarkStart w:id="520" w:name="_Toc389132942"/>
      <w:bookmarkStart w:id="521" w:name="_Toc393700459"/>
      <w:bookmarkStart w:id="522" w:name="_Toc389132847"/>
      <w:r w:rsidRPr="00540D03">
        <w:rPr>
          <w:rFonts w:ascii="Times New Roman" w:hAnsi="Times New Roman" w:cs="Times New Roman"/>
          <w:b/>
          <w:bCs/>
          <w:iCs/>
          <w:color w:val="auto"/>
          <w:kern w:val="0"/>
          <w:sz w:val="12"/>
          <w:szCs w:val="12"/>
        </w:rPr>
        <w:t>Нормативы обеспеченности кредитно-финансовыми учреждениями</w:t>
      </w:r>
      <w:bookmarkEnd w:id="518"/>
      <w:bookmarkEnd w:id="519"/>
      <w:bookmarkEnd w:id="520"/>
    </w:p>
    <w:p w:rsidR="00540D03" w:rsidRPr="00540D03" w:rsidRDefault="00540D03" w:rsidP="00540D03">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23" w:name="_Toc524443723"/>
      <w:bookmarkStart w:id="524" w:name="_Toc393700453"/>
      <w:bookmarkStart w:id="525" w:name="_Toc389132943"/>
      <w:bookmarkStart w:id="526" w:name="_Toc393700454"/>
      <w:bookmarkStart w:id="527" w:name="_Toc389132944"/>
      <w:r w:rsidRPr="00540D03">
        <w:rPr>
          <w:rFonts w:ascii="Times New Roman" w:hAnsi="Times New Roman" w:cs="Times New Roman"/>
          <w:b/>
          <w:bCs/>
          <w:color w:val="auto"/>
          <w:kern w:val="0"/>
          <w:sz w:val="12"/>
          <w:szCs w:val="12"/>
        </w:rPr>
        <w:t>Отделения банков</w:t>
      </w:r>
      <w:bookmarkEnd w:id="523"/>
      <w:bookmarkEnd w:id="524"/>
      <w:bookmarkEnd w:id="52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Норматив обеспеченности населения отделениями банков принят в соответствии со  СП 42.13330.2016 «СНиП 2.07.01-89* Градостроительство. Планировка и застройка городских и сельских поселений» </w:t>
      </w:r>
      <w:r w:rsidRPr="00540D03">
        <w:rPr>
          <w:rFonts w:ascii="Times New Roman" w:hAnsi="Times New Roman" w:cs="Times New Roman"/>
          <w:color w:val="auto"/>
          <w:kern w:val="0"/>
          <w:sz w:val="12"/>
          <w:szCs w:val="12"/>
        </w:rPr>
        <w:sym w:font="Symbol" w:char="F02D"/>
      </w:r>
      <w:r w:rsidRPr="00540D03">
        <w:rPr>
          <w:rFonts w:ascii="Times New Roman" w:hAnsi="Times New Roman" w:cs="Times New Roman"/>
          <w:color w:val="auto"/>
          <w:kern w:val="0"/>
          <w:sz w:val="12"/>
          <w:szCs w:val="12"/>
        </w:rPr>
        <w:t xml:space="preserve"> 1 операционная касса на 10-30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отделений банков приняты в соответствии со  СП 42.13330.2016 «СНиП 2.07.01-89* Градостроительство. Планировка и застройка городских и сельских поселений» при их мощности:</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2 операционные кассы – 0,2 га на объект;</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7 операционных касс – 0,5 га на объект.</w:t>
      </w:r>
    </w:p>
    <w:p w:rsidR="00540D03" w:rsidRPr="00540D03" w:rsidRDefault="00540D03" w:rsidP="00540D03">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28" w:name="_Toc524443724"/>
      <w:bookmarkStart w:id="529" w:name="_Toc393700455"/>
      <w:bookmarkStart w:id="530" w:name="_Toc389132945"/>
      <w:bookmarkEnd w:id="526"/>
      <w:bookmarkEnd w:id="527"/>
      <w:r w:rsidRPr="00540D03">
        <w:rPr>
          <w:rFonts w:ascii="Times New Roman" w:hAnsi="Times New Roman" w:cs="Times New Roman"/>
          <w:b/>
          <w:bCs/>
          <w:color w:val="auto"/>
          <w:kern w:val="0"/>
          <w:sz w:val="12"/>
          <w:szCs w:val="12"/>
        </w:rPr>
        <w:t>Отделения и филиалы сберегательного банка</w:t>
      </w:r>
      <w:bookmarkEnd w:id="52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населения отделениями и филиалами сберегательного  банка приняты в соответствии со  СП 42.13330.2016 «СНиП 2.07.01-89* Градостроительство. Планировка и застройка городских и сельских поселений»:</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сельских поселений/населенных пунктов – 1 операционное место (окно) на 1-2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отделений и филиалов сберегательного банка приняты в соответствии со СП 42.13330.2016 «СНиП 2.07.01-89* Градостроительство. Планировка и застройка городских и сельских поселений» при их мощности:</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lastRenderedPageBreak/>
        <w:t>3 операционных места – 0,05 га на объект;</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20 операционных мест – 0,4 га на объект.</w:t>
      </w:r>
    </w:p>
    <w:p w:rsidR="00540D03" w:rsidRPr="00540D03" w:rsidRDefault="00540D03" w:rsidP="00540D03">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31" w:name="_Toc524443725"/>
      <w:bookmarkStart w:id="532" w:name="_Toc393700456"/>
      <w:bookmarkStart w:id="533" w:name="_Toc389132946"/>
      <w:bookmarkEnd w:id="529"/>
      <w:bookmarkEnd w:id="530"/>
      <w:r w:rsidRPr="00540D03">
        <w:rPr>
          <w:rFonts w:ascii="Times New Roman" w:hAnsi="Times New Roman" w:cs="Times New Roman"/>
          <w:b/>
          <w:bCs/>
          <w:color w:val="auto"/>
          <w:kern w:val="0"/>
          <w:sz w:val="12"/>
          <w:szCs w:val="12"/>
        </w:rPr>
        <w:t>Организации и учреждения управления</w:t>
      </w:r>
      <w:bookmarkEnd w:id="53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населения организациями и учреждениями управления устанавливается заданием на проектирование.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Нормативы размеров земельных участков организаций и учреждений управления приняты в соответствии со  СП 42.13330.2016 «СНиП 2.07.01-89* Градостроительство. Планировка и застройка городских и сельских поселений» районных органов власти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зависимости от этажности:</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3-5 этажей – 54-30 кв. м на 1 сотрудника;</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9-12 этажей – 13,12 кв. м на 1 сотрудника;</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16 этажей и более – 10,5 кв. м на 1 сотрудника.</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4" w:name="_Toc524443726"/>
      <w:r w:rsidRPr="00540D03">
        <w:rPr>
          <w:rFonts w:ascii="Times New Roman" w:hAnsi="Times New Roman" w:cs="Times New Roman"/>
          <w:b/>
          <w:bCs/>
          <w:iCs/>
          <w:color w:val="auto"/>
          <w:kern w:val="0"/>
          <w:sz w:val="12"/>
          <w:szCs w:val="12"/>
        </w:rPr>
        <w:t>Учреждения жилищно-коммунального хозяйства</w:t>
      </w:r>
      <w:bookmarkEnd w:id="532"/>
      <w:bookmarkEnd w:id="533"/>
      <w:bookmarkEnd w:id="534"/>
    </w:p>
    <w:p w:rsidR="00540D03" w:rsidRPr="00540D03" w:rsidRDefault="00540D03" w:rsidP="00540D03">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35" w:name="_Toc524443727"/>
      <w:bookmarkStart w:id="536" w:name="_Toc393700457"/>
      <w:bookmarkStart w:id="537" w:name="_Toc389132947"/>
      <w:r w:rsidRPr="00540D03">
        <w:rPr>
          <w:rFonts w:ascii="Times New Roman" w:hAnsi="Times New Roman" w:cs="Times New Roman"/>
          <w:b/>
          <w:bCs/>
          <w:color w:val="auto"/>
          <w:kern w:val="0"/>
          <w:sz w:val="12"/>
          <w:szCs w:val="12"/>
        </w:rPr>
        <w:t>Гостиницы</w:t>
      </w:r>
      <w:bookmarkEnd w:id="535"/>
      <w:bookmarkEnd w:id="536"/>
      <w:bookmarkEnd w:id="53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bookmarkStart w:id="538" w:name="_Toc393700458"/>
      <w:bookmarkStart w:id="539" w:name="_Toc389132948"/>
      <w:r w:rsidRPr="00540D03">
        <w:rPr>
          <w:rFonts w:ascii="Times New Roman" w:hAnsi="Times New Roman" w:cs="Times New Roman"/>
          <w:color w:val="auto"/>
          <w:kern w:val="0"/>
          <w:sz w:val="12"/>
          <w:szCs w:val="12"/>
        </w:rPr>
        <w:t xml:space="preserve">Норматив обеспеченности населения гостиницами принят в соответствии со СП 42.13330.2016 «СНиП 2.07.01-89* Градостроительство. Планировка и застройка городских и сельских поселений» </w:t>
      </w:r>
      <w:r w:rsidRPr="00540D03">
        <w:rPr>
          <w:rFonts w:ascii="Times New Roman" w:hAnsi="Times New Roman" w:cs="Times New Roman"/>
          <w:color w:val="auto"/>
          <w:kern w:val="0"/>
          <w:sz w:val="12"/>
          <w:szCs w:val="12"/>
        </w:rPr>
        <w:sym w:font="Symbol" w:char="F02D"/>
      </w:r>
      <w:r w:rsidRPr="00540D03">
        <w:rPr>
          <w:rFonts w:ascii="Times New Roman" w:hAnsi="Times New Roman" w:cs="Times New Roman"/>
          <w:color w:val="auto"/>
          <w:kern w:val="0"/>
          <w:sz w:val="12"/>
          <w:szCs w:val="12"/>
        </w:rPr>
        <w:t xml:space="preserve"> 6 мест на 1 тыс. человек.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гостиниц приняты в соответствии со СП 42.13330.2016 «СНиП 2.07.01-89* Градостроительство. Планировка и застройка городских и сельских поселений» в зависимости от числа мест:</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от 25 до 100 мест – 55 кв. м на 1 место;</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от 100 до 500 мест – 30 кв. м   на 1 место;</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от 500 до 1000 мест – 20 кв. м на 1 место;</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от 1000 до 2000 мест – 15 кв. м на 1 место.</w:t>
      </w:r>
    </w:p>
    <w:p w:rsidR="00540D03" w:rsidRPr="00540D03" w:rsidRDefault="00540D03" w:rsidP="00540D03">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40" w:name="_Toc524443728"/>
      <w:r w:rsidRPr="00540D03">
        <w:rPr>
          <w:rFonts w:ascii="Times New Roman" w:hAnsi="Times New Roman" w:cs="Times New Roman"/>
          <w:b/>
          <w:bCs/>
          <w:color w:val="auto"/>
          <w:kern w:val="0"/>
          <w:sz w:val="12"/>
          <w:szCs w:val="12"/>
        </w:rPr>
        <w:t>Формирование архива поселения</w:t>
      </w:r>
      <w:bookmarkEnd w:id="538"/>
      <w:bookmarkEnd w:id="539"/>
      <w:bookmarkEnd w:id="540"/>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 обеспеченности муниципальными архивами и размеры их земельных участков устанавливаются заданием на проектирование.</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540D03">
        <w:rPr>
          <w:rFonts w:ascii="Times New Roman" w:hAnsi="Times New Roman" w:cs="Times New Roman"/>
          <w:b/>
          <w:bCs/>
          <w:color w:val="auto"/>
          <w:kern w:val="32"/>
          <w:sz w:val="12"/>
          <w:szCs w:val="12"/>
        </w:rPr>
        <w:t xml:space="preserve"> </w:t>
      </w:r>
      <w:bookmarkStart w:id="541" w:name="_Toc524443729"/>
      <w:r w:rsidRPr="00540D03">
        <w:rPr>
          <w:rFonts w:ascii="Times New Roman" w:hAnsi="Times New Roman" w:cs="Times New Roman"/>
          <w:b/>
          <w:bCs/>
          <w:color w:val="auto"/>
          <w:kern w:val="32"/>
          <w:sz w:val="12"/>
          <w:szCs w:val="12"/>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521"/>
      <w:bookmarkEnd w:id="522"/>
      <w:bookmarkEnd w:id="54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Инженерные системы рассчитываются: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исходя из соответствующих нормативов и численности населения;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2" w:name="_Toc524443730"/>
      <w:bookmarkStart w:id="543" w:name="_Toc393700460"/>
      <w:bookmarkStart w:id="544" w:name="_Toc389132848"/>
      <w:r w:rsidRPr="00540D03">
        <w:rPr>
          <w:rFonts w:ascii="Times New Roman" w:hAnsi="Times New Roman" w:cs="Times New Roman"/>
          <w:b/>
          <w:bCs/>
          <w:iCs/>
          <w:color w:val="auto"/>
          <w:kern w:val="0"/>
          <w:sz w:val="12"/>
          <w:szCs w:val="12"/>
        </w:rPr>
        <w:t>Объекты электроснабжения</w:t>
      </w:r>
      <w:bookmarkEnd w:id="542"/>
      <w:bookmarkEnd w:id="543"/>
      <w:bookmarkEnd w:id="54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системы электроснабжения мощности источников и расход электроэнергии следует определять:</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540D03">
        <w:rPr>
          <w:rFonts w:ascii="Times New Roman" w:hAnsi="Times New Roman" w:cs="Times New Roman"/>
          <w:color w:val="auto"/>
          <w:kern w:val="0"/>
          <w:sz w:val="12"/>
          <w:szCs w:val="12"/>
          <w:lang w:val="en-US"/>
        </w:rPr>
        <w:t>c</w:t>
      </w:r>
      <w:r w:rsidRPr="00540D03">
        <w:rPr>
          <w:rFonts w:ascii="Times New Roman" w:hAnsi="Times New Roman" w:cs="Times New Roman"/>
          <w:color w:val="auto"/>
          <w:kern w:val="0"/>
          <w:sz w:val="12"/>
          <w:szCs w:val="12"/>
        </w:rPr>
        <w:t xml:space="preserve"> изм. 1999 года «Инструкция по проектированию городских электрических сетей».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_Ref364440957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 xml:space="preserve">Таблица </w:t>
      </w:r>
      <w:r w:rsidRPr="00540D03">
        <w:rPr>
          <w:rFonts w:ascii="Times New Roman" w:hAnsi="Times New Roman" w:cs="Times New Roman"/>
          <w:noProof/>
          <w:color w:val="auto"/>
          <w:kern w:val="0"/>
          <w:sz w:val="12"/>
          <w:szCs w:val="12"/>
        </w:rPr>
        <w:t>23</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bookmarkStart w:id="545" w:name="_Ref279000570"/>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546" w:name="_Ref364440957"/>
      <w:bookmarkStart w:id="547" w:name="_Ref354155866"/>
      <w:bookmarkEnd w:id="545"/>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23</w:t>
      </w:r>
      <w:r w:rsidRPr="00540D03">
        <w:rPr>
          <w:rFonts w:ascii="Calibri" w:eastAsia="Calibri" w:hAnsi="Calibri" w:cs="Times New Roman"/>
          <w:b/>
          <w:bCs/>
          <w:color w:val="auto"/>
          <w:kern w:val="0"/>
          <w:sz w:val="12"/>
          <w:szCs w:val="12"/>
          <w:lang w:eastAsia="en-US"/>
        </w:rPr>
        <w:fldChar w:fldCharType="end"/>
      </w:r>
      <w:bookmarkEnd w:id="546"/>
    </w:p>
    <w:bookmarkEnd w:id="547"/>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Укрупненные показатели электропотребления</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Примечания:</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Укрупненные показатели электропотребления приводятся для малых городов численностью до 50 тысяч человек.     </w:t>
      </w: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540D03" w:rsidRPr="00540D03" w:rsidTr="00540D03">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jc w:val="center"/>
              <w:textAlignment w:val="baseline"/>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jc w:val="center"/>
              <w:textAlignment w:val="baseline"/>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jc w:val="center"/>
              <w:textAlignment w:val="baseline"/>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Использование максимума электрической нагрузки, ч/год</w:t>
            </w:r>
          </w:p>
        </w:tc>
      </w:tr>
      <w:tr w:rsidR="00540D03" w:rsidRPr="00540D03" w:rsidTr="00540D03">
        <w:trPr>
          <w:trHeight w:val="460"/>
          <w:jc w:val="center"/>
        </w:trPr>
        <w:tc>
          <w:tcPr>
            <w:tcW w:w="4972" w:type="dxa"/>
            <w:tcBorders>
              <w:top w:val="single" w:sz="4" w:space="0" w:color="auto"/>
              <w:left w:val="single" w:sz="4" w:space="0" w:color="auto"/>
              <w:bottom w:val="nil"/>
              <w:right w:val="single" w:sz="4" w:space="0" w:color="auto"/>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textAlignment w:val="baseline"/>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Поселки и сельские поселения (без кондиционеров):</w:t>
            </w:r>
          </w:p>
          <w:p w:rsidR="00540D03" w:rsidRPr="00540D03" w:rsidRDefault="00540D03" w:rsidP="00540D03">
            <w:pPr>
              <w:tabs>
                <w:tab w:val="left" w:pos="708"/>
              </w:tabs>
              <w:spacing w:after="0" w:line="240" w:lineRule="auto"/>
              <w:textAlignment w:val="baseline"/>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 оборудованные стационарными электроплитами</w:t>
            </w:r>
          </w:p>
        </w:tc>
        <w:tc>
          <w:tcPr>
            <w:tcW w:w="2366" w:type="dxa"/>
            <w:tcBorders>
              <w:top w:val="single" w:sz="4" w:space="0" w:color="auto"/>
              <w:left w:val="single" w:sz="4" w:space="0" w:color="auto"/>
              <w:bottom w:val="nil"/>
              <w:right w:val="single" w:sz="4" w:space="0" w:color="auto"/>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jc w:val="center"/>
              <w:textAlignment w:val="baseline"/>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950</w:t>
            </w:r>
          </w:p>
        </w:tc>
        <w:tc>
          <w:tcPr>
            <w:tcW w:w="2164" w:type="dxa"/>
            <w:tcBorders>
              <w:top w:val="single" w:sz="4" w:space="0" w:color="auto"/>
              <w:left w:val="single" w:sz="4" w:space="0" w:color="auto"/>
              <w:bottom w:val="nil"/>
              <w:right w:val="single" w:sz="4" w:space="0" w:color="auto"/>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jc w:val="center"/>
              <w:textAlignment w:val="baseline"/>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4100 </w:t>
            </w:r>
          </w:p>
        </w:tc>
      </w:tr>
      <w:tr w:rsidR="00540D03" w:rsidRPr="00540D03" w:rsidTr="00540D03">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textAlignment w:val="baseline"/>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jc w:val="center"/>
              <w:textAlignment w:val="baseline"/>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jc w:val="center"/>
              <w:textAlignment w:val="baseline"/>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4400 </w:t>
            </w:r>
          </w:p>
        </w:tc>
      </w:tr>
      <w:tr w:rsidR="00540D03" w:rsidRPr="00540D03" w:rsidTr="00540D03">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40D03" w:rsidRPr="00540D03" w:rsidRDefault="00540D03" w:rsidP="00540D03">
            <w:pPr>
              <w:tabs>
                <w:tab w:val="left" w:pos="708"/>
              </w:tabs>
              <w:spacing w:after="0" w:line="240" w:lineRule="auto"/>
              <w:textAlignment w:val="baseline"/>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Примечание:</w:t>
            </w:r>
            <w:r w:rsidRPr="00540D03">
              <w:rPr>
                <w:rFonts w:ascii="Times New Roman" w:hAnsi="Times New Roman" w:cs="Times New Roman"/>
                <w:color w:val="auto"/>
                <w:kern w:val="0"/>
                <w:sz w:val="12"/>
                <w:szCs w:val="12"/>
              </w:rPr>
              <w:br/>
              <w:t>Укрупненные показатели электропотребления приводятся для малых городов численностью до 50 тысяч человек.     </w:t>
            </w:r>
            <w:r w:rsidRPr="00540D03">
              <w:rPr>
                <w:rFonts w:ascii="Times New Roman" w:hAnsi="Times New Roman" w:cs="Times New Roman"/>
                <w:color w:val="auto"/>
                <w:kern w:val="0"/>
                <w:sz w:val="12"/>
                <w:szCs w:val="12"/>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548" w:name="_Ref309206143"/>
      <w:r w:rsidRPr="00540D03">
        <w:rPr>
          <w:rFonts w:ascii="Times New Roman" w:hAnsi="Times New Roman" w:cs="Times New Roman"/>
          <w:color w:val="auto"/>
          <w:kern w:val="0"/>
          <w:sz w:val="12"/>
          <w:szCs w:val="12"/>
        </w:rPr>
        <w:t xml:space="preserve">ниже </w:t>
      </w:r>
    </w:p>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_Ref364440977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 xml:space="preserve">Таблица </w:t>
      </w:r>
      <w:r w:rsidRPr="00540D03">
        <w:rPr>
          <w:rFonts w:ascii="Times New Roman" w:hAnsi="Times New Roman" w:cs="Times New Roman"/>
          <w:noProof/>
          <w:color w:val="auto"/>
          <w:kern w:val="0"/>
          <w:sz w:val="12"/>
          <w:szCs w:val="12"/>
        </w:rPr>
        <w:t>24</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bookmarkEnd w:id="548"/>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549" w:name="_Ref364440977"/>
      <w:bookmarkStart w:id="550" w:name="_Ref354155896"/>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24</w:t>
      </w:r>
      <w:r w:rsidRPr="00540D03">
        <w:rPr>
          <w:rFonts w:ascii="Calibri" w:eastAsia="Calibri" w:hAnsi="Calibri" w:cs="Times New Roman"/>
          <w:b/>
          <w:bCs/>
          <w:color w:val="auto"/>
          <w:kern w:val="0"/>
          <w:sz w:val="12"/>
          <w:szCs w:val="12"/>
          <w:lang w:eastAsia="en-US"/>
        </w:rPr>
        <w:fldChar w:fldCharType="end"/>
      </w:r>
      <w:bookmarkEnd w:id="549"/>
    </w:p>
    <w:bookmarkEnd w:id="550"/>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Нормативы обеспеченности электрической энергией</w:t>
      </w:r>
    </w:p>
    <w:tbl>
      <w:tblPr>
        <w:tblW w:w="5000" w:type="pct"/>
        <w:tblCellMar>
          <w:left w:w="70" w:type="dxa"/>
          <w:right w:w="70" w:type="dxa"/>
        </w:tblCellMar>
        <w:tblLook w:val="04A0" w:firstRow="1" w:lastRow="0" w:firstColumn="1" w:lastColumn="0" w:noHBand="0" w:noVBand="1"/>
      </w:tblPr>
      <w:tblGrid>
        <w:gridCol w:w="4996"/>
        <w:gridCol w:w="1088"/>
        <w:gridCol w:w="1321"/>
        <w:gridCol w:w="1205"/>
        <w:gridCol w:w="1205"/>
        <w:gridCol w:w="1382"/>
      </w:tblGrid>
      <w:tr w:rsidR="00540D03" w:rsidRPr="00540D03" w:rsidTr="00540D03">
        <w:trPr>
          <w:cantSplit/>
          <w:trHeight w:val="480"/>
          <w:tblHeader/>
        </w:trPr>
        <w:tc>
          <w:tcPr>
            <w:tcW w:w="2231" w:type="pct"/>
            <w:vMerge w:val="restar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 потребления электроэнергии</w:t>
            </w:r>
            <w:r w:rsidRPr="00540D03">
              <w:rPr>
                <w:rFonts w:ascii="Times New Roman" w:hAnsi="Times New Roman" w:cs="Times New Roman"/>
                <w:b/>
                <w:color w:val="auto"/>
                <w:kern w:val="0"/>
                <w:sz w:val="12"/>
                <w:szCs w:val="12"/>
              </w:rPr>
              <w:br/>
              <w:t xml:space="preserve">кВт/час/чел. в месяц в зависимости </w:t>
            </w:r>
            <w:r w:rsidRPr="00540D03">
              <w:rPr>
                <w:rFonts w:ascii="Times New Roman" w:hAnsi="Times New Roman" w:cs="Times New Roman"/>
                <w:b/>
                <w:color w:val="auto"/>
                <w:kern w:val="0"/>
                <w:sz w:val="12"/>
                <w:szCs w:val="12"/>
              </w:rPr>
              <w:br/>
              <w:t>от  коэффициента семейственности</w:t>
            </w:r>
          </w:p>
        </w:tc>
      </w:tr>
      <w:tr w:rsidR="00540D03" w:rsidRPr="00540D03" w:rsidTr="00540D03">
        <w:trPr>
          <w:cantSplit/>
          <w:trHeight w:val="132"/>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486"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1</w:t>
            </w:r>
          </w:p>
        </w:tc>
        <w:tc>
          <w:tcPr>
            <w:tcW w:w="590"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2</w:t>
            </w:r>
          </w:p>
        </w:tc>
        <w:tc>
          <w:tcPr>
            <w:tcW w:w="538"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3</w:t>
            </w:r>
          </w:p>
        </w:tc>
        <w:tc>
          <w:tcPr>
            <w:tcW w:w="538"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4</w:t>
            </w:r>
          </w:p>
        </w:tc>
        <w:tc>
          <w:tcPr>
            <w:tcW w:w="617"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5 более</w:t>
            </w:r>
          </w:p>
        </w:tc>
      </w:tr>
      <w:tr w:rsidR="00540D03" w:rsidRPr="00540D03" w:rsidTr="00540D03">
        <w:trPr>
          <w:cantSplit/>
          <w:trHeight w:val="360"/>
        </w:trPr>
        <w:tc>
          <w:tcPr>
            <w:tcW w:w="2231"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4. Индивидуальные жилые дома                        </w:t>
            </w:r>
          </w:p>
        </w:tc>
        <w:tc>
          <w:tcPr>
            <w:tcW w:w="486"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120</w:t>
            </w:r>
          </w:p>
        </w:tc>
        <w:tc>
          <w:tcPr>
            <w:tcW w:w="590"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70</w:t>
            </w:r>
          </w:p>
        </w:tc>
        <w:tc>
          <w:tcPr>
            <w:tcW w:w="538"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65</w:t>
            </w:r>
          </w:p>
        </w:tc>
        <w:tc>
          <w:tcPr>
            <w:tcW w:w="538"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w:t>
            </w:r>
          </w:p>
        </w:tc>
        <w:tc>
          <w:tcPr>
            <w:tcW w:w="617"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540D03">
        <w:rPr>
          <w:rFonts w:ascii="Times New Roman" w:hAnsi="Times New Roman" w:cs="Times New Roman"/>
          <w:color w:val="auto"/>
          <w:kern w:val="0"/>
          <w:sz w:val="12"/>
          <w:szCs w:val="12"/>
          <w:lang w:val="en-US"/>
        </w:rPr>
        <w:t>c</w:t>
      </w:r>
      <w:r w:rsidRPr="00540D03">
        <w:rPr>
          <w:rFonts w:ascii="Times New Roman" w:hAnsi="Times New Roman" w:cs="Times New Roman"/>
          <w:color w:val="auto"/>
          <w:kern w:val="0"/>
          <w:sz w:val="12"/>
          <w:szCs w:val="12"/>
        </w:rPr>
        <w:t xml:space="preserve"> изм. 1999 года.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проектировании нового строительства, расширения, реконструкции и технического перевооружения сетевых объектов необходимо:</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обеспечить сетевое резервирование в качестве схемного решения повышения надежности электроснабжения;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обеспечить сетевым резервированием должны все подстанции напряжением 35 - 220 кВ;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сформировать систему электроснабжения потребителей из условия однократного сетевого резервирования;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_Ref364441011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 xml:space="preserve">Таблица </w:t>
      </w:r>
      <w:r w:rsidRPr="00540D03">
        <w:rPr>
          <w:rFonts w:ascii="Times New Roman" w:hAnsi="Times New Roman" w:cs="Times New Roman"/>
          <w:noProof/>
          <w:color w:val="auto"/>
          <w:kern w:val="0"/>
          <w:sz w:val="12"/>
          <w:szCs w:val="12"/>
        </w:rPr>
        <w:t>25</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551" w:name="_Ref364441011"/>
      <w:bookmarkStart w:id="552" w:name="_Ref354155964"/>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25</w:t>
      </w:r>
      <w:r w:rsidRPr="00540D03">
        <w:rPr>
          <w:rFonts w:ascii="Calibri" w:eastAsia="Calibri" w:hAnsi="Calibri" w:cs="Times New Roman"/>
          <w:b/>
          <w:bCs/>
          <w:color w:val="auto"/>
          <w:kern w:val="0"/>
          <w:sz w:val="12"/>
          <w:szCs w:val="12"/>
          <w:lang w:eastAsia="en-US"/>
        </w:rPr>
        <w:fldChar w:fldCharType="end"/>
      </w:r>
      <w:bookmarkEnd w:id="551"/>
    </w:p>
    <w:bookmarkEnd w:id="552"/>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Размеры участков для размещения объектов электроснабжения</w:t>
      </w:r>
    </w:p>
    <w:tbl>
      <w:tblPr>
        <w:tblW w:w="5000" w:type="pct"/>
        <w:tblCellMar>
          <w:left w:w="70" w:type="dxa"/>
          <w:right w:w="70" w:type="dxa"/>
        </w:tblCellMar>
        <w:tblLook w:val="04A0" w:firstRow="1" w:lastRow="0" w:firstColumn="1" w:lastColumn="0" w:noHBand="0" w:noVBand="1"/>
      </w:tblPr>
      <w:tblGrid>
        <w:gridCol w:w="7793"/>
        <w:gridCol w:w="3404"/>
      </w:tblGrid>
      <w:tr w:rsidR="00540D03" w:rsidRPr="00540D03" w:rsidTr="00540D03">
        <w:trPr>
          <w:cantSplit/>
          <w:trHeight w:val="240"/>
        </w:trPr>
        <w:tc>
          <w:tcPr>
            <w:tcW w:w="3480"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Размер участка, м</w:t>
            </w:r>
          </w:p>
        </w:tc>
      </w:tr>
      <w:tr w:rsidR="00540D03" w:rsidRPr="00540D03" w:rsidTr="00540D03">
        <w:trPr>
          <w:cantSplit/>
          <w:trHeight w:val="360"/>
        </w:trPr>
        <w:tc>
          <w:tcPr>
            <w:tcW w:w="3480"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Закрытая подстанция глубокого ввода 110/10 кВ </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80 x 80</w:t>
            </w:r>
          </w:p>
        </w:tc>
      </w:tr>
      <w:tr w:rsidR="00540D03" w:rsidRPr="00540D03" w:rsidTr="00540D03">
        <w:trPr>
          <w:cantSplit/>
          <w:trHeight w:val="360"/>
        </w:trPr>
        <w:tc>
          <w:tcPr>
            <w:tcW w:w="3480"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 x 20</w:t>
            </w:r>
          </w:p>
        </w:tc>
      </w:tr>
      <w:tr w:rsidR="00540D03" w:rsidRPr="00540D03" w:rsidTr="00540D03">
        <w:trPr>
          <w:cantSplit/>
          <w:trHeight w:val="360"/>
        </w:trPr>
        <w:tc>
          <w:tcPr>
            <w:tcW w:w="3480"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18х 6 </w:t>
            </w:r>
          </w:p>
        </w:tc>
      </w:tr>
      <w:tr w:rsidR="00540D03" w:rsidRPr="00540D03" w:rsidTr="00540D03">
        <w:trPr>
          <w:cantSplit/>
          <w:trHeight w:val="360"/>
        </w:trPr>
        <w:tc>
          <w:tcPr>
            <w:tcW w:w="3480"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Трансформаторная подстанция на два трансформатора</w:t>
            </w:r>
            <w:r w:rsidRPr="00540D03">
              <w:rPr>
                <w:rFonts w:ascii="Times New Roman" w:hAnsi="Times New Roman" w:cs="Times New Roman"/>
                <w:color w:val="auto"/>
                <w:kern w:val="0"/>
                <w:sz w:val="12"/>
                <w:szCs w:val="12"/>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8,0 х 12,0 </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3" w:name="_Toc524443731"/>
      <w:bookmarkStart w:id="554" w:name="_Toc393700461"/>
      <w:bookmarkStart w:id="555" w:name="_Toc389132849"/>
      <w:r w:rsidRPr="00540D03">
        <w:rPr>
          <w:rFonts w:ascii="Times New Roman" w:hAnsi="Times New Roman" w:cs="Times New Roman"/>
          <w:b/>
          <w:bCs/>
          <w:iCs/>
          <w:color w:val="auto"/>
          <w:kern w:val="0"/>
          <w:sz w:val="12"/>
          <w:szCs w:val="12"/>
        </w:rPr>
        <w:t>Объекты теплоснабжения</w:t>
      </w:r>
      <w:bookmarkEnd w:id="553"/>
      <w:bookmarkEnd w:id="554"/>
      <w:bookmarkEnd w:id="55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Принятая к разработке в проекте схема теплоснабжения должна обеспечивать:</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нормативный уровень теплоэнергосбережения;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требования экологии;</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безопасность эксплуатации.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приведенным ниже. </w:t>
      </w:r>
    </w:p>
    <w:p w:rsidR="00C012B5"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w:t>
      </w:r>
      <w:r w:rsidRPr="00540D03">
        <w:rPr>
          <w:rFonts w:ascii="Times New Roman" w:eastAsia="Calibri" w:hAnsi="Times New Roman" w:cs="Times New Roman"/>
          <w:color w:val="auto"/>
          <w:kern w:val="0"/>
          <w:sz w:val="12"/>
          <w:szCs w:val="12"/>
        </w:rPr>
        <w:t>СП 131.13330.2012 «Строительная климатология» Актуализированная редакция СНиП 23-01-99*</w:t>
      </w:r>
    </w:p>
    <w:p w:rsidR="00C012B5" w:rsidRPr="00540D03" w:rsidRDefault="00C012B5"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keepNext/>
        <w:tabs>
          <w:tab w:val="left" w:pos="708"/>
        </w:tabs>
        <w:spacing w:after="0" w:line="240" w:lineRule="auto"/>
        <w:jc w:val="right"/>
        <w:rPr>
          <w:rFonts w:ascii="Calibri" w:hAnsi="Calibri" w:cs="Times New Roman"/>
          <w:b/>
          <w:bCs/>
          <w:color w:val="auto"/>
          <w:kern w:val="0"/>
          <w:sz w:val="12"/>
          <w:szCs w:val="12"/>
          <w:lang w:eastAsia="en-US"/>
        </w:rPr>
      </w:pPr>
      <w:bookmarkStart w:id="556" w:name="_Ref364440832"/>
      <w:bookmarkStart w:id="557" w:name="_Ref354157948"/>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26</w:t>
      </w:r>
      <w:r w:rsidRPr="00540D03">
        <w:rPr>
          <w:rFonts w:ascii="Calibri" w:eastAsia="Calibri" w:hAnsi="Calibri" w:cs="Times New Roman"/>
          <w:b/>
          <w:bCs/>
          <w:color w:val="auto"/>
          <w:kern w:val="0"/>
          <w:sz w:val="12"/>
          <w:szCs w:val="12"/>
          <w:lang w:eastAsia="en-US"/>
        </w:rPr>
        <w:fldChar w:fldCharType="end"/>
      </w:r>
      <w:bookmarkEnd w:id="556"/>
    </w:p>
    <w:bookmarkEnd w:id="557"/>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Удельные расходы тепла на отопление жилых, административных и общественных зданий</w:t>
      </w:r>
    </w:p>
    <w:tbl>
      <w:tblPr>
        <w:tblW w:w="4976" w:type="pct"/>
        <w:tblLook w:val="04A0" w:firstRow="1" w:lastRow="0" w:firstColumn="1" w:lastColumn="0" w:noHBand="0" w:noVBand="1"/>
      </w:tblPr>
      <w:tblGrid>
        <w:gridCol w:w="1101"/>
        <w:gridCol w:w="1213"/>
        <w:gridCol w:w="1249"/>
        <w:gridCol w:w="642"/>
        <w:gridCol w:w="642"/>
        <w:gridCol w:w="639"/>
        <w:gridCol w:w="642"/>
        <w:gridCol w:w="642"/>
        <w:gridCol w:w="642"/>
        <w:gridCol w:w="642"/>
        <w:gridCol w:w="642"/>
        <w:gridCol w:w="642"/>
        <w:gridCol w:w="642"/>
        <w:gridCol w:w="642"/>
        <w:gridCol w:w="597"/>
      </w:tblGrid>
      <w:tr w:rsidR="00540D03" w:rsidRPr="00540D03" w:rsidTr="00540D03">
        <w:trPr>
          <w:trHeight w:val="334"/>
          <w:tblHeader/>
        </w:trPr>
        <w:tc>
          <w:tcPr>
            <w:tcW w:w="491" w:type="pct"/>
            <w:vMerge w:val="restart"/>
            <w:tcBorders>
              <w:top w:val="single" w:sz="8" w:space="0" w:color="auto"/>
              <w:left w:val="single" w:sz="8" w:space="0" w:color="auto"/>
              <w:bottom w:val="single" w:sz="4" w:space="0" w:color="auto"/>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Климатическое районирование</w:t>
            </w:r>
          </w:p>
        </w:tc>
        <w:tc>
          <w:tcPr>
            <w:tcW w:w="541" w:type="pct"/>
            <w:vMerge w:val="restart"/>
            <w:tcBorders>
              <w:top w:val="single" w:sz="8" w:space="0" w:color="auto"/>
              <w:left w:val="single" w:sz="8" w:space="0" w:color="auto"/>
              <w:bottom w:val="single" w:sz="4" w:space="0" w:color="auto"/>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Населенный пункт</w:t>
            </w:r>
          </w:p>
        </w:tc>
        <w:tc>
          <w:tcPr>
            <w:tcW w:w="557" w:type="pct"/>
            <w:vMerge w:val="restart"/>
            <w:tcBorders>
              <w:top w:val="single" w:sz="8" w:space="0" w:color="auto"/>
              <w:left w:val="single" w:sz="8" w:space="0" w:color="auto"/>
              <w:bottom w:val="single" w:sz="4" w:space="0" w:color="auto"/>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Температура воздуха наиболее холодной пятидневки, °С</w:t>
            </w:r>
          </w:p>
        </w:tc>
        <w:tc>
          <w:tcPr>
            <w:tcW w:w="286" w:type="pct"/>
            <w:tcBorders>
              <w:top w:val="single" w:sz="8" w:space="0" w:color="auto"/>
              <w:left w:val="nil"/>
              <w:bottom w:val="single" w:sz="8" w:space="0" w:color="auto"/>
              <w:right w:val="nil"/>
            </w:tcBorders>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p>
        </w:tc>
        <w:tc>
          <w:tcPr>
            <w:tcW w:w="286" w:type="pct"/>
            <w:tcBorders>
              <w:top w:val="single" w:sz="8" w:space="0" w:color="auto"/>
              <w:left w:val="nil"/>
              <w:bottom w:val="single" w:sz="8" w:space="0" w:color="auto"/>
              <w:right w:val="nil"/>
            </w:tcBorders>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p>
        </w:tc>
        <w:tc>
          <w:tcPr>
            <w:tcW w:w="2839" w:type="pct"/>
            <w:gridSpan w:val="10"/>
            <w:tcBorders>
              <w:top w:val="single" w:sz="8" w:space="0" w:color="auto"/>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color w:val="auto"/>
                <w:kern w:val="0"/>
                <w:sz w:val="12"/>
                <w:szCs w:val="12"/>
              </w:rPr>
              <w:t>Удельные расходы тепла на отопление зданий, ккал/м</w:t>
            </w:r>
            <w:r w:rsidRPr="00540D03">
              <w:rPr>
                <w:rFonts w:ascii="Times New Roman" w:hAnsi="Times New Roman" w:cs="Times New Roman"/>
                <w:color w:val="auto"/>
                <w:kern w:val="0"/>
                <w:sz w:val="12"/>
                <w:szCs w:val="12"/>
                <w:vertAlign w:val="superscript"/>
              </w:rPr>
              <w:t>2</w:t>
            </w:r>
          </w:p>
        </w:tc>
      </w:tr>
      <w:tr w:rsidR="00540D03" w:rsidRPr="00540D03" w:rsidTr="00540D03">
        <w:trPr>
          <w:trHeight w:val="334"/>
          <w:tblHeader/>
        </w:trPr>
        <w:tc>
          <w:tcPr>
            <w:tcW w:w="491" w:type="pct"/>
            <w:vMerge/>
            <w:tcBorders>
              <w:top w:val="single" w:sz="8" w:space="0" w:color="auto"/>
              <w:left w:val="single" w:sz="8" w:space="0" w:color="auto"/>
              <w:bottom w:val="single" w:sz="4"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286" w:type="pct"/>
            <w:tcBorders>
              <w:top w:val="single" w:sz="8" w:space="0" w:color="auto"/>
              <w:left w:val="nil"/>
              <w:bottom w:val="single" w:sz="8" w:space="0" w:color="auto"/>
              <w:right w:val="nil"/>
            </w:tcBorders>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p>
        </w:tc>
        <w:tc>
          <w:tcPr>
            <w:tcW w:w="286" w:type="pct"/>
            <w:tcBorders>
              <w:top w:val="single" w:sz="8" w:space="0" w:color="auto"/>
              <w:left w:val="nil"/>
              <w:bottom w:val="single" w:sz="8" w:space="0" w:color="auto"/>
              <w:right w:val="nil"/>
            </w:tcBorders>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p>
        </w:tc>
        <w:tc>
          <w:tcPr>
            <w:tcW w:w="1427" w:type="pct"/>
            <w:gridSpan w:val="5"/>
            <w:tcBorders>
              <w:top w:val="single" w:sz="8" w:space="0" w:color="auto"/>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Жилые здания, этаж</w:t>
            </w:r>
          </w:p>
        </w:tc>
        <w:tc>
          <w:tcPr>
            <w:tcW w:w="1411" w:type="pct"/>
            <w:gridSpan w:val="5"/>
            <w:tcBorders>
              <w:top w:val="single" w:sz="8" w:space="0" w:color="auto"/>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Административные и общественные здания, этаж</w:t>
            </w:r>
          </w:p>
        </w:tc>
      </w:tr>
      <w:tr w:rsidR="00540D03" w:rsidRPr="00540D03" w:rsidTr="00540D03">
        <w:trPr>
          <w:trHeight w:val="259"/>
          <w:tblHeader/>
        </w:trPr>
        <w:tc>
          <w:tcPr>
            <w:tcW w:w="491" w:type="pct"/>
            <w:vMerge/>
            <w:tcBorders>
              <w:top w:val="single" w:sz="8" w:space="0" w:color="auto"/>
              <w:left w:val="single" w:sz="8" w:space="0" w:color="auto"/>
              <w:bottom w:val="single" w:sz="4"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286" w:type="pct"/>
            <w:tcBorders>
              <w:top w:val="nil"/>
              <w:left w:val="nil"/>
              <w:bottom w:val="single" w:sz="4" w:space="0" w:color="auto"/>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1</w:t>
            </w:r>
          </w:p>
        </w:tc>
        <w:tc>
          <w:tcPr>
            <w:tcW w:w="286" w:type="pct"/>
            <w:tcBorders>
              <w:top w:val="nil"/>
              <w:left w:val="nil"/>
              <w:bottom w:val="single" w:sz="4" w:space="0" w:color="auto"/>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2</w:t>
            </w:r>
          </w:p>
        </w:tc>
        <w:tc>
          <w:tcPr>
            <w:tcW w:w="285" w:type="pct"/>
            <w:tcBorders>
              <w:top w:val="nil"/>
              <w:left w:val="nil"/>
              <w:bottom w:val="single" w:sz="4" w:space="0" w:color="auto"/>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3</w:t>
            </w:r>
          </w:p>
        </w:tc>
        <w:tc>
          <w:tcPr>
            <w:tcW w:w="286" w:type="pct"/>
            <w:tcBorders>
              <w:top w:val="nil"/>
              <w:left w:val="nil"/>
              <w:bottom w:val="single" w:sz="4" w:space="0" w:color="auto"/>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4</w:t>
            </w:r>
          </w:p>
        </w:tc>
        <w:tc>
          <w:tcPr>
            <w:tcW w:w="286" w:type="pct"/>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5</w:t>
            </w:r>
          </w:p>
        </w:tc>
        <w:tc>
          <w:tcPr>
            <w:tcW w:w="286" w:type="pc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6 , 7</w:t>
            </w:r>
          </w:p>
        </w:tc>
        <w:tc>
          <w:tcPr>
            <w:tcW w:w="286" w:type="pct"/>
            <w:tcBorders>
              <w:top w:val="nil"/>
              <w:left w:val="single" w:sz="4" w:space="0" w:color="auto"/>
              <w:bottom w:val="single" w:sz="4" w:space="0" w:color="auto"/>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8 , 9</w:t>
            </w:r>
          </w:p>
        </w:tc>
        <w:tc>
          <w:tcPr>
            <w:tcW w:w="286" w:type="pct"/>
            <w:tcBorders>
              <w:top w:val="nil"/>
              <w:left w:val="nil"/>
              <w:bottom w:val="single" w:sz="4" w:space="0" w:color="auto"/>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1</w:t>
            </w:r>
          </w:p>
        </w:tc>
        <w:tc>
          <w:tcPr>
            <w:tcW w:w="286" w:type="pct"/>
            <w:tcBorders>
              <w:top w:val="nil"/>
              <w:left w:val="nil"/>
              <w:bottom w:val="single" w:sz="4" w:space="0" w:color="auto"/>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2</w:t>
            </w:r>
          </w:p>
        </w:tc>
        <w:tc>
          <w:tcPr>
            <w:tcW w:w="286" w:type="pct"/>
            <w:tcBorders>
              <w:top w:val="nil"/>
              <w:left w:val="nil"/>
              <w:bottom w:val="single" w:sz="4" w:space="0" w:color="auto"/>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3</w:t>
            </w:r>
          </w:p>
        </w:tc>
        <w:tc>
          <w:tcPr>
            <w:tcW w:w="286" w:type="pct"/>
            <w:tcBorders>
              <w:top w:val="nil"/>
              <w:left w:val="nil"/>
              <w:bottom w:val="single" w:sz="4" w:space="0" w:color="auto"/>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4</w:t>
            </w:r>
          </w:p>
        </w:tc>
        <w:tc>
          <w:tcPr>
            <w:tcW w:w="269" w:type="pct"/>
            <w:tcBorders>
              <w:top w:val="nil"/>
              <w:left w:val="nil"/>
              <w:bottom w:val="single" w:sz="4" w:space="0" w:color="auto"/>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5</w:t>
            </w:r>
          </w:p>
        </w:tc>
      </w:tr>
      <w:tr w:rsidR="00540D03" w:rsidRPr="00540D03" w:rsidTr="00540D03">
        <w:trPr>
          <w:trHeight w:val="300"/>
        </w:trPr>
        <w:tc>
          <w:tcPr>
            <w:tcW w:w="491" w:type="pct"/>
            <w:tcBorders>
              <w:top w:val="single" w:sz="4" w:space="0" w:color="auto"/>
              <w:left w:val="single" w:sz="8"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 В</w:t>
            </w:r>
          </w:p>
        </w:tc>
        <w:tc>
          <w:tcPr>
            <w:tcW w:w="541" w:type="pct"/>
            <w:tcBorders>
              <w:top w:val="single" w:sz="4" w:space="0" w:color="auto"/>
              <w:left w:val="nil"/>
              <w:bottom w:val="nil"/>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Ачинск</w:t>
            </w:r>
          </w:p>
        </w:tc>
        <w:tc>
          <w:tcPr>
            <w:tcW w:w="557" w:type="pct"/>
            <w:tcBorders>
              <w:top w:val="single" w:sz="4" w:space="0" w:color="auto"/>
              <w:left w:val="single" w:sz="8" w:space="0" w:color="auto"/>
              <w:bottom w:val="nil"/>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-36</w:t>
            </w:r>
          </w:p>
        </w:tc>
        <w:tc>
          <w:tcPr>
            <w:tcW w:w="286" w:type="pct"/>
            <w:tcBorders>
              <w:top w:val="single" w:sz="8" w:space="0" w:color="auto"/>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70,9</w:t>
            </w:r>
          </w:p>
        </w:tc>
        <w:tc>
          <w:tcPr>
            <w:tcW w:w="286" w:type="pct"/>
            <w:tcBorders>
              <w:top w:val="single" w:sz="8" w:space="0" w:color="auto"/>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59,6</w:t>
            </w:r>
          </w:p>
        </w:tc>
        <w:tc>
          <w:tcPr>
            <w:tcW w:w="285" w:type="pct"/>
            <w:tcBorders>
              <w:top w:val="single" w:sz="8" w:space="0" w:color="auto"/>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53,9</w:t>
            </w:r>
          </w:p>
        </w:tc>
        <w:tc>
          <w:tcPr>
            <w:tcW w:w="286" w:type="pct"/>
            <w:tcBorders>
              <w:top w:val="single" w:sz="8" w:space="0" w:color="auto"/>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51,1</w:t>
            </w:r>
          </w:p>
        </w:tc>
        <w:tc>
          <w:tcPr>
            <w:tcW w:w="286" w:type="pct"/>
            <w:tcBorders>
              <w:top w:val="single" w:sz="8" w:space="0" w:color="auto"/>
              <w:left w:val="nil"/>
              <w:bottom w:val="nil"/>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48,2</w:t>
            </w:r>
          </w:p>
        </w:tc>
        <w:tc>
          <w:tcPr>
            <w:tcW w:w="286" w:type="pct"/>
            <w:tcBorders>
              <w:top w:val="single" w:sz="8" w:space="0" w:color="auto"/>
              <w:left w:val="single" w:sz="4" w:space="0" w:color="auto"/>
              <w:bottom w:val="nil"/>
              <w:right w:val="single" w:sz="4" w:space="0" w:color="auto"/>
            </w:tcBorders>
            <w:vAlign w:val="center"/>
            <w:hideMark/>
          </w:tcPr>
          <w:p w:rsidR="00540D03" w:rsidRPr="00540D03" w:rsidRDefault="00540D03" w:rsidP="00540D03">
            <w:pPr>
              <w:tabs>
                <w:tab w:val="left" w:pos="708"/>
              </w:tabs>
              <w:spacing w:after="0" w:line="240" w:lineRule="auto"/>
              <w:ind w:left="-86" w:right="-108"/>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45,4</w:t>
            </w:r>
          </w:p>
        </w:tc>
        <w:tc>
          <w:tcPr>
            <w:tcW w:w="286" w:type="pct"/>
            <w:tcBorders>
              <w:top w:val="single" w:sz="8" w:space="0" w:color="auto"/>
              <w:left w:val="single" w:sz="4"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ind w:left="-86" w:right="-108"/>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43,1</w:t>
            </w:r>
          </w:p>
        </w:tc>
        <w:tc>
          <w:tcPr>
            <w:tcW w:w="286" w:type="pct"/>
            <w:tcBorders>
              <w:top w:val="single" w:sz="4" w:space="0" w:color="auto"/>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58,0</w:t>
            </w:r>
          </w:p>
        </w:tc>
        <w:tc>
          <w:tcPr>
            <w:tcW w:w="286" w:type="pct"/>
            <w:tcBorders>
              <w:top w:val="single" w:sz="4" w:space="0" w:color="auto"/>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54,8</w:t>
            </w:r>
          </w:p>
        </w:tc>
        <w:tc>
          <w:tcPr>
            <w:tcW w:w="286" w:type="pct"/>
            <w:tcBorders>
              <w:top w:val="single" w:sz="4" w:space="0" w:color="auto"/>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53,2</w:t>
            </w:r>
          </w:p>
        </w:tc>
        <w:tc>
          <w:tcPr>
            <w:tcW w:w="286" w:type="pct"/>
            <w:tcBorders>
              <w:top w:val="single" w:sz="4" w:space="0" w:color="auto"/>
              <w:left w:val="nil"/>
              <w:bottom w:val="nil"/>
              <w:right w:val="nil"/>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43,5</w:t>
            </w:r>
          </w:p>
        </w:tc>
        <w:tc>
          <w:tcPr>
            <w:tcW w:w="269" w:type="pct"/>
            <w:tcBorders>
              <w:top w:val="single" w:sz="4" w:space="0" w:color="auto"/>
              <w:left w:val="single" w:sz="8"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43,5</w:t>
            </w:r>
          </w:p>
        </w:tc>
      </w:tr>
      <w:tr w:rsidR="00540D03" w:rsidRPr="00540D03" w:rsidTr="00540D03">
        <w:trPr>
          <w:trHeight w:val="300"/>
        </w:trPr>
        <w:tc>
          <w:tcPr>
            <w:tcW w:w="491" w:type="pct"/>
            <w:tcBorders>
              <w:top w:val="nil"/>
              <w:left w:val="single" w:sz="8"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 В</w:t>
            </w:r>
          </w:p>
        </w:tc>
        <w:tc>
          <w:tcPr>
            <w:tcW w:w="541" w:type="pct"/>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Боготол</w:t>
            </w:r>
          </w:p>
        </w:tc>
        <w:tc>
          <w:tcPr>
            <w:tcW w:w="557" w:type="pct"/>
            <w:tcBorders>
              <w:top w:val="nil"/>
              <w:left w:val="single" w:sz="8" w:space="0" w:color="auto"/>
              <w:bottom w:val="nil"/>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-39</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74,6</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62,7</w:t>
            </w:r>
          </w:p>
        </w:tc>
        <w:tc>
          <w:tcPr>
            <w:tcW w:w="285"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56,7</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53,7</w:t>
            </w:r>
          </w:p>
        </w:tc>
        <w:tc>
          <w:tcPr>
            <w:tcW w:w="286" w:type="pct"/>
            <w:tcBorders>
              <w:top w:val="nil"/>
              <w:left w:val="nil"/>
              <w:bottom w:val="nil"/>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50,8</w:t>
            </w:r>
          </w:p>
        </w:tc>
        <w:tc>
          <w:tcPr>
            <w:tcW w:w="286" w:type="pct"/>
            <w:tcBorders>
              <w:top w:val="nil"/>
              <w:left w:val="single" w:sz="4" w:space="0" w:color="auto"/>
              <w:bottom w:val="nil"/>
              <w:right w:val="single" w:sz="4" w:space="0" w:color="auto"/>
            </w:tcBorders>
            <w:vAlign w:val="center"/>
            <w:hideMark/>
          </w:tcPr>
          <w:p w:rsidR="00540D03" w:rsidRPr="00540D03" w:rsidRDefault="00540D03" w:rsidP="00540D03">
            <w:pPr>
              <w:tabs>
                <w:tab w:val="left" w:pos="708"/>
              </w:tabs>
              <w:spacing w:after="0" w:line="240" w:lineRule="auto"/>
              <w:ind w:left="-86" w:right="-108"/>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47,8</w:t>
            </w:r>
          </w:p>
        </w:tc>
        <w:tc>
          <w:tcPr>
            <w:tcW w:w="286" w:type="pct"/>
            <w:tcBorders>
              <w:top w:val="nil"/>
              <w:left w:val="single" w:sz="4"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ind w:left="-86" w:right="-108"/>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45,4</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61,3</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57,9</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56,2</w:t>
            </w:r>
          </w:p>
        </w:tc>
        <w:tc>
          <w:tcPr>
            <w:tcW w:w="286" w:type="pct"/>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45,9</w:t>
            </w:r>
          </w:p>
        </w:tc>
        <w:tc>
          <w:tcPr>
            <w:tcW w:w="269" w:type="pct"/>
            <w:tcBorders>
              <w:top w:val="nil"/>
              <w:left w:val="single" w:sz="8"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45,9</w:t>
            </w:r>
          </w:p>
        </w:tc>
      </w:tr>
      <w:tr w:rsidR="00540D03" w:rsidRPr="00540D03" w:rsidTr="00540D03">
        <w:trPr>
          <w:trHeight w:val="300"/>
        </w:trPr>
        <w:tc>
          <w:tcPr>
            <w:tcW w:w="491" w:type="pct"/>
            <w:tcBorders>
              <w:top w:val="nil"/>
              <w:left w:val="single" w:sz="8"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 В</w:t>
            </w:r>
          </w:p>
        </w:tc>
        <w:tc>
          <w:tcPr>
            <w:tcW w:w="541" w:type="pct"/>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Канск</w:t>
            </w:r>
          </w:p>
        </w:tc>
        <w:tc>
          <w:tcPr>
            <w:tcW w:w="557" w:type="pct"/>
            <w:tcBorders>
              <w:top w:val="nil"/>
              <w:left w:val="single" w:sz="8" w:space="0" w:color="auto"/>
              <w:bottom w:val="nil"/>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-42</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78,4</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65,8</w:t>
            </w:r>
          </w:p>
        </w:tc>
        <w:tc>
          <w:tcPr>
            <w:tcW w:w="285"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59,6</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56,4</w:t>
            </w:r>
          </w:p>
        </w:tc>
        <w:tc>
          <w:tcPr>
            <w:tcW w:w="286" w:type="pct"/>
            <w:tcBorders>
              <w:top w:val="nil"/>
              <w:left w:val="nil"/>
              <w:bottom w:val="nil"/>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53,3</w:t>
            </w:r>
          </w:p>
        </w:tc>
        <w:tc>
          <w:tcPr>
            <w:tcW w:w="286" w:type="pct"/>
            <w:tcBorders>
              <w:top w:val="nil"/>
              <w:left w:val="single" w:sz="4" w:space="0" w:color="auto"/>
              <w:bottom w:val="nil"/>
              <w:right w:val="single" w:sz="4" w:space="0" w:color="auto"/>
            </w:tcBorders>
            <w:vAlign w:val="center"/>
            <w:hideMark/>
          </w:tcPr>
          <w:p w:rsidR="00540D03" w:rsidRPr="00540D03" w:rsidRDefault="00540D03" w:rsidP="00540D03">
            <w:pPr>
              <w:tabs>
                <w:tab w:val="left" w:pos="708"/>
              </w:tabs>
              <w:spacing w:after="0" w:line="240" w:lineRule="auto"/>
              <w:ind w:left="-86" w:right="-108"/>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50,1</w:t>
            </w:r>
          </w:p>
        </w:tc>
        <w:tc>
          <w:tcPr>
            <w:tcW w:w="286" w:type="pct"/>
            <w:tcBorders>
              <w:top w:val="nil"/>
              <w:left w:val="single" w:sz="4"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ind w:left="-86" w:right="-108"/>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47,6</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64,5</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60,9</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59,1</w:t>
            </w:r>
          </w:p>
        </w:tc>
        <w:tc>
          <w:tcPr>
            <w:tcW w:w="286" w:type="pct"/>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48,4</w:t>
            </w:r>
          </w:p>
        </w:tc>
        <w:tc>
          <w:tcPr>
            <w:tcW w:w="269" w:type="pct"/>
            <w:tcBorders>
              <w:top w:val="nil"/>
              <w:left w:val="single" w:sz="8"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48,4</w:t>
            </w:r>
          </w:p>
        </w:tc>
      </w:tr>
      <w:tr w:rsidR="00540D03" w:rsidRPr="00540D03" w:rsidTr="00540D03">
        <w:trPr>
          <w:trHeight w:val="300"/>
        </w:trPr>
        <w:tc>
          <w:tcPr>
            <w:tcW w:w="491" w:type="pct"/>
            <w:tcBorders>
              <w:top w:val="nil"/>
              <w:left w:val="single" w:sz="8"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 В</w:t>
            </w:r>
          </w:p>
        </w:tc>
        <w:tc>
          <w:tcPr>
            <w:tcW w:w="541" w:type="pct"/>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Ключи</w:t>
            </w:r>
          </w:p>
        </w:tc>
        <w:tc>
          <w:tcPr>
            <w:tcW w:w="557" w:type="pct"/>
            <w:tcBorders>
              <w:top w:val="nil"/>
              <w:left w:val="single" w:sz="8" w:space="0" w:color="auto"/>
              <w:bottom w:val="nil"/>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-39</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74,6</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62,7</w:t>
            </w:r>
          </w:p>
        </w:tc>
        <w:tc>
          <w:tcPr>
            <w:tcW w:w="285"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56,7</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53,7</w:t>
            </w:r>
          </w:p>
        </w:tc>
        <w:tc>
          <w:tcPr>
            <w:tcW w:w="286" w:type="pct"/>
            <w:tcBorders>
              <w:top w:val="nil"/>
              <w:left w:val="nil"/>
              <w:bottom w:val="nil"/>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50,8</w:t>
            </w:r>
          </w:p>
        </w:tc>
        <w:tc>
          <w:tcPr>
            <w:tcW w:w="286" w:type="pct"/>
            <w:tcBorders>
              <w:top w:val="nil"/>
              <w:left w:val="single" w:sz="4" w:space="0" w:color="auto"/>
              <w:bottom w:val="nil"/>
              <w:right w:val="single" w:sz="4" w:space="0" w:color="auto"/>
            </w:tcBorders>
            <w:vAlign w:val="center"/>
            <w:hideMark/>
          </w:tcPr>
          <w:p w:rsidR="00540D03" w:rsidRPr="00540D03" w:rsidRDefault="00540D03" w:rsidP="00540D03">
            <w:pPr>
              <w:tabs>
                <w:tab w:val="left" w:pos="708"/>
              </w:tabs>
              <w:spacing w:after="0" w:line="240" w:lineRule="auto"/>
              <w:ind w:left="-86" w:right="-108"/>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47,8</w:t>
            </w:r>
          </w:p>
        </w:tc>
        <w:tc>
          <w:tcPr>
            <w:tcW w:w="286" w:type="pct"/>
            <w:tcBorders>
              <w:top w:val="nil"/>
              <w:left w:val="single" w:sz="4"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ind w:left="-86" w:right="-108"/>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45,4</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61,3</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57,9</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56,2</w:t>
            </w:r>
          </w:p>
        </w:tc>
        <w:tc>
          <w:tcPr>
            <w:tcW w:w="286" w:type="pct"/>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45,9</w:t>
            </w:r>
          </w:p>
        </w:tc>
        <w:tc>
          <w:tcPr>
            <w:tcW w:w="269" w:type="pct"/>
            <w:tcBorders>
              <w:top w:val="nil"/>
              <w:left w:val="single" w:sz="8"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45,9</w:t>
            </w:r>
          </w:p>
        </w:tc>
      </w:tr>
      <w:tr w:rsidR="00540D03" w:rsidRPr="00540D03" w:rsidTr="00540D03">
        <w:trPr>
          <w:trHeight w:val="300"/>
        </w:trPr>
        <w:tc>
          <w:tcPr>
            <w:tcW w:w="491" w:type="pct"/>
            <w:tcBorders>
              <w:top w:val="nil"/>
              <w:left w:val="single" w:sz="8"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 В</w:t>
            </w:r>
          </w:p>
        </w:tc>
        <w:tc>
          <w:tcPr>
            <w:tcW w:w="541" w:type="pct"/>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Красноярск</w:t>
            </w:r>
          </w:p>
        </w:tc>
        <w:tc>
          <w:tcPr>
            <w:tcW w:w="557" w:type="pct"/>
            <w:tcBorders>
              <w:top w:val="nil"/>
              <w:left w:val="single" w:sz="8" w:space="0" w:color="auto"/>
              <w:bottom w:val="nil"/>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-37</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72,1</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60,6</w:t>
            </w:r>
          </w:p>
        </w:tc>
        <w:tc>
          <w:tcPr>
            <w:tcW w:w="285"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54,8</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51,9</w:t>
            </w:r>
          </w:p>
        </w:tc>
        <w:tc>
          <w:tcPr>
            <w:tcW w:w="286" w:type="pct"/>
            <w:tcBorders>
              <w:top w:val="nil"/>
              <w:left w:val="nil"/>
              <w:bottom w:val="nil"/>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49,1</w:t>
            </w:r>
          </w:p>
        </w:tc>
        <w:tc>
          <w:tcPr>
            <w:tcW w:w="286" w:type="pct"/>
            <w:tcBorders>
              <w:top w:val="nil"/>
              <w:left w:val="single" w:sz="4" w:space="0" w:color="auto"/>
              <w:bottom w:val="nil"/>
              <w:right w:val="single" w:sz="4" w:space="0" w:color="auto"/>
            </w:tcBorders>
            <w:vAlign w:val="center"/>
            <w:hideMark/>
          </w:tcPr>
          <w:p w:rsidR="00540D03" w:rsidRPr="00540D03" w:rsidRDefault="00540D03" w:rsidP="00540D03">
            <w:pPr>
              <w:tabs>
                <w:tab w:val="left" w:pos="708"/>
              </w:tabs>
              <w:spacing w:after="0" w:line="240" w:lineRule="auto"/>
              <w:ind w:left="-86" w:right="-108"/>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46,2</w:t>
            </w:r>
          </w:p>
        </w:tc>
        <w:tc>
          <w:tcPr>
            <w:tcW w:w="286" w:type="pct"/>
            <w:tcBorders>
              <w:top w:val="nil"/>
              <w:left w:val="single" w:sz="4"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ind w:left="-86" w:right="-108"/>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43,9</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59,1</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55,8</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54,2</w:t>
            </w:r>
          </w:p>
        </w:tc>
        <w:tc>
          <w:tcPr>
            <w:tcW w:w="286" w:type="pct"/>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44,3</w:t>
            </w:r>
          </w:p>
        </w:tc>
        <w:tc>
          <w:tcPr>
            <w:tcW w:w="269" w:type="pct"/>
            <w:tcBorders>
              <w:top w:val="nil"/>
              <w:left w:val="single" w:sz="8"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44,3</w:t>
            </w:r>
          </w:p>
        </w:tc>
      </w:tr>
      <w:tr w:rsidR="00540D03" w:rsidRPr="00540D03" w:rsidTr="00540D03">
        <w:trPr>
          <w:trHeight w:val="300"/>
        </w:trPr>
        <w:tc>
          <w:tcPr>
            <w:tcW w:w="491" w:type="pct"/>
            <w:tcBorders>
              <w:top w:val="nil"/>
              <w:left w:val="single" w:sz="8"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 В</w:t>
            </w:r>
          </w:p>
        </w:tc>
        <w:tc>
          <w:tcPr>
            <w:tcW w:w="541" w:type="pct"/>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Минусинск</w:t>
            </w:r>
          </w:p>
        </w:tc>
        <w:tc>
          <w:tcPr>
            <w:tcW w:w="557" w:type="pct"/>
            <w:tcBorders>
              <w:top w:val="nil"/>
              <w:left w:val="single" w:sz="8" w:space="0" w:color="auto"/>
              <w:bottom w:val="nil"/>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75,9</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63,7</w:t>
            </w:r>
          </w:p>
        </w:tc>
        <w:tc>
          <w:tcPr>
            <w:tcW w:w="285"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57,7</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54,6</w:t>
            </w:r>
          </w:p>
        </w:tc>
        <w:tc>
          <w:tcPr>
            <w:tcW w:w="286" w:type="pct"/>
            <w:tcBorders>
              <w:top w:val="nil"/>
              <w:left w:val="nil"/>
              <w:bottom w:val="nil"/>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51,6</w:t>
            </w:r>
          </w:p>
        </w:tc>
        <w:tc>
          <w:tcPr>
            <w:tcW w:w="286" w:type="pct"/>
            <w:tcBorders>
              <w:top w:val="nil"/>
              <w:left w:val="single" w:sz="4" w:space="0" w:color="auto"/>
              <w:bottom w:val="nil"/>
              <w:right w:val="single" w:sz="4" w:space="0" w:color="auto"/>
            </w:tcBorders>
            <w:vAlign w:val="center"/>
            <w:hideMark/>
          </w:tcPr>
          <w:p w:rsidR="00540D03" w:rsidRPr="00540D03" w:rsidRDefault="00540D03" w:rsidP="00540D03">
            <w:pPr>
              <w:tabs>
                <w:tab w:val="left" w:pos="708"/>
              </w:tabs>
              <w:spacing w:after="0" w:line="240" w:lineRule="auto"/>
              <w:ind w:left="-86" w:right="-108"/>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48,6</w:t>
            </w:r>
          </w:p>
        </w:tc>
        <w:tc>
          <w:tcPr>
            <w:tcW w:w="286" w:type="pct"/>
            <w:tcBorders>
              <w:top w:val="nil"/>
              <w:left w:val="single" w:sz="4"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ind w:left="-86" w:right="-108"/>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46,1</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62,3</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58,9</w:t>
            </w:r>
          </w:p>
        </w:tc>
        <w:tc>
          <w:tcPr>
            <w:tcW w:w="286" w:type="pct"/>
            <w:tcBorders>
              <w:top w:val="nil"/>
              <w:left w:val="nil"/>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57,1</w:t>
            </w:r>
          </w:p>
        </w:tc>
        <w:tc>
          <w:tcPr>
            <w:tcW w:w="286" w:type="pct"/>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46,8</w:t>
            </w:r>
          </w:p>
        </w:tc>
        <w:tc>
          <w:tcPr>
            <w:tcW w:w="269" w:type="pct"/>
            <w:tcBorders>
              <w:top w:val="nil"/>
              <w:left w:val="single" w:sz="8" w:space="0" w:color="auto"/>
              <w:bottom w:val="nil"/>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46,8</w:t>
            </w:r>
          </w:p>
        </w:tc>
      </w:tr>
      <w:tr w:rsidR="00540D03" w:rsidRPr="00540D03" w:rsidTr="00540D03">
        <w:trPr>
          <w:trHeight w:val="300"/>
        </w:trPr>
        <w:tc>
          <w:tcPr>
            <w:tcW w:w="491" w:type="pct"/>
            <w:tcBorders>
              <w:top w:val="nil"/>
              <w:left w:val="single" w:sz="8" w:space="0" w:color="auto"/>
              <w:bottom w:val="single" w:sz="8" w:space="0" w:color="auto"/>
              <w:right w:val="single" w:sz="8" w:space="0" w:color="auto"/>
            </w:tcBorders>
            <w:noWrap/>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 В</w:t>
            </w:r>
          </w:p>
        </w:tc>
        <w:tc>
          <w:tcPr>
            <w:tcW w:w="541" w:type="pct"/>
            <w:tcBorders>
              <w:top w:val="nil"/>
              <w:left w:val="nil"/>
              <w:bottom w:val="single" w:sz="8" w:space="0" w:color="auto"/>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Троицкое</w:t>
            </w:r>
          </w:p>
        </w:tc>
        <w:tc>
          <w:tcPr>
            <w:tcW w:w="557" w:type="pct"/>
            <w:tcBorders>
              <w:top w:val="nil"/>
              <w:left w:val="single" w:sz="8" w:space="0" w:color="auto"/>
              <w:bottom w:val="single" w:sz="8" w:space="0" w:color="auto"/>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-47</w:t>
            </w:r>
          </w:p>
        </w:tc>
        <w:tc>
          <w:tcPr>
            <w:tcW w:w="286" w:type="pct"/>
            <w:tcBorders>
              <w:top w:val="nil"/>
              <w:left w:val="nil"/>
              <w:bottom w:val="single" w:sz="8" w:space="0" w:color="auto"/>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84,6</w:t>
            </w:r>
          </w:p>
        </w:tc>
        <w:tc>
          <w:tcPr>
            <w:tcW w:w="286" w:type="pct"/>
            <w:tcBorders>
              <w:top w:val="nil"/>
              <w:left w:val="nil"/>
              <w:bottom w:val="single" w:sz="8" w:space="0" w:color="auto"/>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71,1</w:t>
            </w:r>
          </w:p>
        </w:tc>
        <w:tc>
          <w:tcPr>
            <w:tcW w:w="285" w:type="pct"/>
            <w:tcBorders>
              <w:top w:val="nil"/>
              <w:left w:val="nil"/>
              <w:bottom w:val="single" w:sz="8" w:space="0" w:color="auto"/>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64,3</w:t>
            </w:r>
          </w:p>
        </w:tc>
        <w:tc>
          <w:tcPr>
            <w:tcW w:w="286" w:type="pct"/>
            <w:tcBorders>
              <w:top w:val="nil"/>
              <w:left w:val="nil"/>
              <w:bottom w:val="single" w:sz="8" w:space="0" w:color="auto"/>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60,9</w:t>
            </w:r>
          </w:p>
        </w:tc>
        <w:tc>
          <w:tcPr>
            <w:tcW w:w="286" w:type="pct"/>
            <w:tcBorders>
              <w:top w:val="nil"/>
              <w:left w:val="nil"/>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57,5</w:t>
            </w:r>
          </w:p>
        </w:tc>
        <w:tc>
          <w:tcPr>
            <w:tcW w:w="286" w:type="pct"/>
            <w:tcBorders>
              <w:top w:val="nil"/>
              <w:left w:val="single" w:sz="4" w:space="0" w:color="auto"/>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ind w:left="-86" w:right="-108"/>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54,1</w:t>
            </w:r>
          </w:p>
        </w:tc>
        <w:tc>
          <w:tcPr>
            <w:tcW w:w="286" w:type="pct"/>
            <w:tcBorders>
              <w:top w:val="nil"/>
              <w:left w:val="single" w:sz="4" w:space="0" w:color="auto"/>
              <w:bottom w:val="single" w:sz="8" w:space="0" w:color="auto"/>
              <w:right w:val="single" w:sz="8" w:space="0" w:color="auto"/>
            </w:tcBorders>
            <w:noWrap/>
            <w:vAlign w:val="center"/>
            <w:hideMark/>
          </w:tcPr>
          <w:p w:rsidR="00540D03" w:rsidRPr="00540D03" w:rsidRDefault="00540D03" w:rsidP="00540D03">
            <w:pPr>
              <w:tabs>
                <w:tab w:val="left" w:pos="708"/>
              </w:tabs>
              <w:spacing w:after="0" w:line="240" w:lineRule="auto"/>
              <w:ind w:left="-86" w:right="-108"/>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51,4</w:t>
            </w:r>
          </w:p>
        </w:tc>
        <w:tc>
          <w:tcPr>
            <w:tcW w:w="286" w:type="pct"/>
            <w:tcBorders>
              <w:top w:val="nil"/>
              <w:left w:val="nil"/>
              <w:bottom w:val="single" w:sz="4" w:space="0" w:color="auto"/>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69,9</w:t>
            </w:r>
          </w:p>
        </w:tc>
        <w:tc>
          <w:tcPr>
            <w:tcW w:w="286" w:type="pct"/>
            <w:tcBorders>
              <w:top w:val="nil"/>
              <w:left w:val="nil"/>
              <w:bottom w:val="single" w:sz="4" w:space="0" w:color="auto"/>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66,0</w:t>
            </w:r>
          </w:p>
        </w:tc>
        <w:tc>
          <w:tcPr>
            <w:tcW w:w="286" w:type="pct"/>
            <w:tcBorders>
              <w:top w:val="nil"/>
              <w:left w:val="nil"/>
              <w:bottom w:val="single" w:sz="4" w:space="0" w:color="auto"/>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64,0</w:t>
            </w:r>
          </w:p>
        </w:tc>
        <w:tc>
          <w:tcPr>
            <w:tcW w:w="286" w:type="pct"/>
            <w:tcBorders>
              <w:top w:val="nil"/>
              <w:left w:val="nil"/>
              <w:bottom w:val="single" w:sz="4" w:space="0" w:color="auto"/>
              <w:right w:val="nil"/>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52,4</w:t>
            </w:r>
          </w:p>
        </w:tc>
        <w:tc>
          <w:tcPr>
            <w:tcW w:w="269" w:type="pct"/>
            <w:tcBorders>
              <w:top w:val="nil"/>
              <w:left w:val="single" w:sz="8" w:space="0" w:color="auto"/>
              <w:bottom w:val="single" w:sz="4" w:space="0" w:color="auto"/>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52,4</w:t>
            </w:r>
          </w:p>
        </w:tc>
      </w:tr>
    </w:tbl>
    <w:p w:rsidR="00C012B5" w:rsidRPr="00540D03" w:rsidRDefault="00540D03" w:rsidP="00773AA5">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C012B5" w:rsidRPr="00540D03" w:rsidRDefault="00C012B5"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Теплоснабжение жилой и общественной застройки на территории населённого пункта следует предусматривать:</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централизованное - от котельных;</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децентрализованное - от автономных источников теплоснабжения, квартирных теплогенераторов.</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Выбор системы теплоснабжения районов новой застройки должен производиться на основе технико-экономического сравнения вариантов.</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для отдельно стоящих котельных, размещаемых в районах жилой застройки, приведены ниже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_Ref364440854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 xml:space="preserve">Таблица </w:t>
      </w:r>
      <w:r w:rsidRPr="00540D03">
        <w:rPr>
          <w:rFonts w:ascii="Times New Roman" w:hAnsi="Times New Roman" w:cs="Times New Roman"/>
          <w:noProof/>
          <w:color w:val="auto"/>
          <w:kern w:val="0"/>
          <w:sz w:val="12"/>
          <w:szCs w:val="12"/>
        </w:rPr>
        <w:t>27</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558" w:name="_Ref364440854"/>
      <w:bookmarkStart w:id="559" w:name="_Ref354158631"/>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27</w:t>
      </w:r>
      <w:r w:rsidRPr="00540D03">
        <w:rPr>
          <w:rFonts w:ascii="Calibri" w:eastAsia="Calibri" w:hAnsi="Calibri" w:cs="Times New Roman"/>
          <w:b/>
          <w:bCs/>
          <w:color w:val="auto"/>
          <w:kern w:val="0"/>
          <w:sz w:val="12"/>
          <w:szCs w:val="12"/>
          <w:lang w:eastAsia="en-US"/>
        </w:rPr>
        <w:fldChar w:fldCharType="end"/>
      </w:r>
      <w:bookmarkEnd w:id="558"/>
    </w:p>
    <w:bookmarkEnd w:id="559"/>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659"/>
        <w:gridCol w:w="3738"/>
        <w:gridCol w:w="3740"/>
      </w:tblGrid>
      <w:tr w:rsidR="00540D03" w:rsidRPr="00540D03" w:rsidTr="00540D03">
        <w:trPr>
          <w:trHeight w:val="403"/>
          <w:jc w:val="center"/>
        </w:trPr>
        <w:tc>
          <w:tcPr>
            <w:tcW w:w="1643" w:type="pct"/>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Теплопроизводительность котельных, Гкал/ч (МВт)</w:t>
            </w:r>
          </w:p>
        </w:tc>
        <w:tc>
          <w:tcPr>
            <w:tcW w:w="3357" w:type="pct"/>
            <w:gridSpan w:val="2"/>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Размеры земельных участков, га, котельных, работающих</w:t>
            </w:r>
          </w:p>
        </w:tc>
      </w:tr>
      <w:tr w:rsidR="00540D03" w:rsidRPr="00540D03" w:rsidTr="00540D03">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678" w:type="pc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 твердом топливе</w:t>
            </w:r>
          </w:p>
        </w:tc>
        <w:tc>
          <w:tcPr>
            <w:tcW w:w="1679" w:type="pc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 газомазутном топливе</w:t>
            </w:r>
          </w:p>
        </w:tc>
      </w:tr>
      <w:tr w:rsidR="00540D03" w:rsidRPr="00540D03" w:rsidTr="00540D03">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5</w:t>
            </w:r>
          </w:p>
        </w:tc>
        <w:tc>
          <w:tcPr>
            <w:tcW w:w="1678"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0,7</w:t>
            </w:r>
          </w:p>
        </w:tc>
        <w:tc>
          <w:tcPr>
            <w:tcW w:w="1679"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0,7</w:t>
            </w:r>
          </w:p>
        </w:tc>
      </w:tr>
      <w:tr w:rsidR="00540D03" w:rsidRPr="00540D03" w:rsidTr="00540D03">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 5 до 10 (от 6 до 12)</w:t>
            </w:r>
          </w:p>
        </w:tc>
        <w:tc>
          <w:tcPr>
            <w:tcW w:w="1678"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c>
          <w:tcPr>
            <w:tcW w:w="1679"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r>
      <w:tr w:rsidR="00540D03" w:rsidRPr="00540D03" w:rsidTr="00540D03">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 10 до 50 (от 12 до 58)</w:t>
            </w:r>
          </w:p>
        </w:tc>
        <w:tc>
          <w:tcPr>
            <w:tcW w:w="1678"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w:t>
            </w:r>
          </w:p>
        </w:tc>
        <w:tc>
          <w:tcPr>
            <w:tcW w:w="1679"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r>
      <w:tr w:rsidR="00540D03" w:rsidRPr="00540D03" w:rsidTr="00540D03">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 50 до 100 (от 58 до 116)</w:t>
            </w:r>
          </w:p>
        </w:tc>
        <w:tc>
          <w:tcPr>
            <w:tcW w:w="1678"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w:t>
            </w:r>
          </w:p>
        </w:tc>
        <w:tc>
          <w:tcPr>
            <w:tcW w:w="1679"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w:t>
            </w:r>
          </w:p>
        </w:tc>
      </w:tr>
      <w:tr w:rsidR="00540D03" w:rsidRPr="00540D03" w:rsidTr="00540D03">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 100 до 200 (от 116  233)</w:t>
            </w:r>
          </w:p>
        </w:tc>
        <w:tc>
          <w:tcPr>
            <w:tcW w:w="1678"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3,7</w:t>
            </w:r>
          </w:p>
        </w:tc>
        <w:tc>
          <w:tcPr>
            <w:tcW w:w="1679"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w:t>
            </w:r>
          </w:p>
        </w:tc>
      </w:tr>
      <w:tr w:rsidR="00540D03" w:rsidRPr="00540D03" w:rsidTr="00540D03">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 200 до 400 (от 233  466)</w:t>
            </w:r>
          </w:p>
        </w:tc>
        <w:tc>
          <w:tcPr>
            <w:tcW w:w="1678"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4,3</w:t>
            </w:r>
          </w:p>
        </w:tc>
        <w:tc>
          <w:tcPr>
            <w:tcW w:w="1679" w:type="pc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3,5</w:t>
            </w:r>
          </w:p>
        </w:tc>
      </w:tr>
    </w:tbl>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Примечания: </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0" w:name="_Toc524443732"/>
      <w:bookmarkStart w:id="561" w:name="_Toc393700462"/>
      <w:bookmarkStart w:id="562" w:name="_Toc389132850"/>
      <w:r w:rsidRPr="00540D03">
        <w:rPr>
          <w:rFonts w:ascii="Times New Roman" w:hAnsi="Times New Roman" w:cs="Times New Roman"/>
          <w:b/>
          <w:bCs/>
          <w:iCs/>
          <w:color w:val="auto"/>
          <w:kern w:val="0"/>
          <w:sz w:val="12"/>
          <w:szCs w:val="12"/>
        </w:rPr>
        <w:t>Объекты газоснабжения</w:t>
      </w:r>
      <w:bookmarkEnd w:id="560"/>
      <w:bookmarkEnd w:id="561"/>
      <w:bookmarkEnd w:id="562"/>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сжиженным газом (в килограммах на одного человека в месяц) следует принимать, исходя из расходов газа: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газоснабжение привозным газом через групповые емкости – 5,1 кг на 1 человека в месяц.</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газонаполнительных пунктов и промежуточных складов баллонов следует принимать не более 0,6 гектара.</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3" w:name="_Toc524443733"/>
      <w:bookmarkStart w:id="564" w:name="_Toc393700463"/>
      <w:bookmarkStart w:id="565" w:name="_Toc389132851"/>
      <w:r w:rsidRPr="00540D03">
        <w:rPr>
          <w:rFonts w:ascii="Times New Roman" w:hAnsi="Times New Roman" w:cs="Times New Roman"/>
          <w:b/>
          <w:bCs/>
          <w:iCs/>
          <w:color w:val="auto"/>
          <w:kern w:val="0"/>
          <w:sz w:val="12"/>
          <w:szCs w:val="12"/>
        </w:rPr>
        <w:t>Объекты водоснабжения</w:t>
      </w:r>
      <w:bookmarkEnd w:id="563"/>
      <w:bookmarkEnd w:id="564"/>
      <w:bookmarkEnd w:id="56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Выбор системы водоснабжения территории жилой застройки надлежит производить на основе технико-экономического сравнения вариантов.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w:t>
      </w:r>
      <w:r w:rsidRPr="00540D03">
        <w:rPr>
          <w:rFonts w:ascii="Times New Roman" w:hAnsi="Times New Roman" w:cs="Times New Roman"/>
          <w:color w:val="auto"/>
          <w:kern w:val="0"/>
          <w:sz w:val="12"/>
          <w:szCs w:val="12"/>
        </w:rPr>
        <w:lastRenderedPageBreak/>
        <w:t>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Качество воды, подаваемой на хозяйственно-питьевые нужды, должно соответствовать гигиеническим требованиям санитарных правил и норм.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Здания и сооружения объектов водоснабжения, подлежащие строительству на просадочных, необходимо проектировать с учетом указаний действующих нормативно-правовых актов.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Расход воды на производственные нужды определяется в соответствии с требованиями действующего законодательства.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Обеспечение требований пожарной безопасности: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373" w:history="1">
        <w:r w:rsidRPr="00540D03">
          <w:rPr>
            <w:rFonts w:ascii="Times New Roman" w:hAnsi="Times New Roman" w:cs="Times New Roman"/>
            <w:color w:val="0000FF"/>
            <w:kern w:val="0"/>
            <w:sz w:val="12"/>
            <w:szCs w:val="12"/>
            <w:u w:val="single"/>
          </w:rPr>
          <w:t>СП 5.13130</w:t>
        </w:r>
      </w:hyperlink>
      <w:r w:rsidRPr="00540D03">
        <w:rPr>
          <w:rFonts w:ascii="Times New Roman" w:hAnsi="Times New Roman" w:cs="Times New Roman"/>
          <w:color w:val="auto"/>
          <w:kern w:val="0"/>
          <w:sz w:val="12"/>
          <w:szCs w:val="12"/>
        </w:rPr>
        <w:t xml:space="preserve">, </w:t>
      </w:r>
      <w:hyperlink r:id="rId374" w:history="1">
        <w:r w:rsidRPr="00540D03">
          <w:rPr>
            <w:rFonts w:ascii="Times New Roman" w:hAnsi="Times New Roman" w:cs="Times New Roman"/>
            <w:color w:val="0000FF"/>
            <w:kern w:val="0"/>
            <w:sz w:val="12"/>
            <w:szCs w:val="12"/>
            <w:u w:val="single"/>
          </w:rPr>
          <w:t>СП 8.13130</w:t>
        </w:r>
      </w:hyperlink>
      <w:r w:rsidRPr="00540D03">
        <w:rPr>
          <w:rFonts w:ascii="Times New Roman" w:hAnsi="Times New Roman" w:cs="Times New Roman"/>
          <w:color w:val="auto"/>
          <w:kern w:val="0"/>
          <w:sz w:val="12"/>
          <w:szCs w:val="12"/>
        </w:rPr>
        <w:t xml:space="preserve">, </w:t>
      </w:r>
      <w:hyperlink r:id="rId375" w:history="1">
        <w:r w:rsidRPr="00540D03">
          <w:rPr>
            <w:rFonts w:ascii="Times New Roman" w:hAnsi="Times New Roman" w:cs="Times New Roman"/>
            <w:color w:val="0000FF"/>
            <w:kern w:val="0"/>
            <w:sz w:val="12"/>
            <w:szCs w:val="12"/>
            <w:u w:val="single"/>
          </w:rPr>
          <w:t>СП 10.13130</w:t>
        </w:r>
      </w:hyperlink>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Противопожарный водопровод рекомендуется объединять с хозяйственно-питьевым или производственным водопроводом.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 расхода воды на наружное пожаротушение определяется в соответствии с требованиями действующих нормативных документов.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bookmarkStart w:id="566" w:name="_Ref364440664"/>
      <w:r w:rsidRPr="00540D03">
        <w:rPr>
          <w:rFonts w:ascii="Calibri" w:eastAsia="Calibri" w:hAnsi="Calibri" w:cs="Times New Roman"/>
          <w:b/>
          <w:bCs/>
          <w:color w:val="auto"/>
          <w:kern w:val="0"/>
          <w:sz w:val="12"/>
          <w:szCs w:val="12"/>
          <w:lang w:eastAsia="en-US"/>
        </w:rPr>
        <w:t xml:space="preserve">Таблица </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28</w:t>
      </w:r>
      <w:r w:rsidRPr="00540D03">
        <w:rPr>
          <w:rFonts w:ascii="Calibri" w:eastAsia="Calibri" w:hAnsi="Calibri" w:cs="Times New Roman"/>
          <w:b/>
          <w:bCs/>
          <w:color w:val="auto"/>
          <w:kern w:val="0"/>
          <w:sz w:val="12"/>
          <w:szCs w:val="12"/>
          <w:lang w:eastAsia="en-US"/>
        </w:rPr>
        <w:fldChar w:fldCharType="end"/>
      </w:r>
      <w:bookmarkEnd w:id="566"/>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СП 31.13330.2012 "Водоснабжение. Наружные сети и сооружения. Актуализированная редакция СНиП 2.04.02-84* ".</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463"/>
        <w:gridCol w:w="6800"/>
        <w:gridCol w:w="3987"/>
      </w:tblGrid>
      <w:tr w:rsidR="00540D03" w:rsidRPr="00540D03" w:rsidTr="00540D03">
        <w:trPr>
          <w:trHeight w:val="20"/>
          <w:tblHeader/>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Степень благоустройства жилых помещений</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 водопотребления,</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литров в сутки на 1 человека (куб. метр в месяц на 1 человека)</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185(5,55)</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150(4,5)</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3</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120(3,6)</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4</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100(3)</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5</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100(3)</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6</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65(1,95)</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7</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50(1,5)</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8</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45(1,35)</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9</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привозной водой</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33(1)</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10</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30(0,9)</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11</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20(0,6)</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567" w:name="_Ref364440693"/>
      <w:r w:rsidRPr="00540D03">
        <w:rPr>
          <w:rFonts w:ascii="Calibri" w:eastAsia="Calibri" w:hAnsi="Calibri" w:cs="Times New Roman"/>
          <w:b/>
          <w:bCs/>
          <w:color w:val="auto"/>
          <w:kern w:val="0"/>
          <w:sz w:val="12"/>
          <w:szCs w:val="12"/>
          <w:lang w:eastAsia="en-US"/>
        </w:rPr>
        <w:t xml:space="preserve">Таблица </w:t>
      </w:r>
      <w:bookmarkEnd w:id="567"/>
      <w:r w:rsidRPr="00540D03">
        <w:rPr>
          <w:rFonts w:ascii="Calibri" w:eastAsia="Calibri" w:hAnsi="Calibri" w:cs="Times New Roman"/>
          <w:b/>
          <w:bCs/>
          <w:color w:val="auto"/>
          <w:kern w:val="0"/>
          <w:sz w:val="12"/>
          <w:szCs w:val="12"/>
          <w:lang w:eastAsia="en-US"/>
        </w:rPr>
        <w:t>35</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Размеры земельных участков для станций очистки воды</w:t>
      </w:r>
    </w:p>
    <w:tbl>
      <w:tblPr>
        <w:tblW w:w="5000" w:type="pct"/>
        <w:jc w:val="center"/>
        <w:tblCellMar>
          <w:left w:w="70" w:type="dxa"/>
          <w:right w:w="70" w:type="dxa"/>
        </w:tblCellMar>
        <w:tblLook w:val="04A0" w:firstRow="1" w:lastRow="0" w:firstColumn="1" w:lastColumn="0" w:noHBand="0" w:noVBand="1"/>
      </w:tblPr>
      <w:tblGrid>
        <w:gridCol w:w="7085"/>
        <w:gridCol w:w="4112"/>
      </w:tblGrid>
      <w:tr w:rsidR="00540D03" w:rsidRPr="00540D03" w:rsidTr="00540D03">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Производительность очистных сооружений,</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Площадь участка,</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га</w:t>
            </w:r>
          </w:p>
        </w:tc>
      </w:tr>
      <w:tr w:rsidR="00540D03" w:rsidRPr="00540D03" w:rsidTr="00540D03">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0,1</w:t>
            </w:r>
          </w:p>
        </w:tc>
        <w:tc>
          <w:tcPr>
            <w:tcW w:w="1836"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0,1</w:t>
            </w:r>
          </w:p>
        </w:tc>
      </w:tr>
      <w:tr w:rsidR="00540D03" w:rsidRPr="00540D03" w:rsidTr="00540D03">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0,1 до 0,2</w:t>
            </w:r>
          </w:p>
        </w:tc>
        <w:tc>
          <w:tcPr>
            <w:tcW w:w="1836"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0,25</w:t>
            </w:r>
          </w:p>
        </w:tc>
      </w:tr>
      <w:tr w:rsidR="00540D03" w:rsidRPr="00540D03" w:rsidTr="00540D03">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0,2 до 0,4</w:t>
            </w:r>
          </w:p>
        </w:tc>
        <w:tc>
          <w:tcPr>
            <w:tcW w:w="1836"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0,4</w:t>
            </w:r>
          </w:p>
        </w:tc>
      </w:tr>
      <w:tr w:rsidR="00540D03" w:rsidRPr="00540D03" w:rsidTr="00540D03">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0,4 - 0,8</w:t>
            </w:r>
          </w:p>
        </w:tc>
        <w:tc>
          <w:tcPr>
            <w:tcW w:w="1836"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r>
      <w:tr w:rsidR="00540D03" w:rsidRPr="00540D03" w:rsidTr="00540D03">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0,8 - 12,0</w:t>
            </w:r>
          </w:p>
        </w:tc>
        <w:tc>
          <w:tcPr>
            <w:tcW w:w="1836"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w:t>
            </w:r>
          </w:p>
        </w:tc>
      </w:tr>
      <w:tr w:rsidR="00540D03" w:rsidRPr="00540D03" w:rsidTr="00540D03">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12,5 - 32,0</w:t>
            </w:r>
          </w:p>
        </w:tc>
        <w:tc>
          <w:tcPr>
            <w:tcW w:w="1836"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w:t>
            </w:r>
          </w:p>
        </w:tc>
      </w:tr>
      <w:tr w:rsidR="00540D03" w:rsidRPr="00540D03" w:rsidTr="00540D03">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32 - 80</w:t>
            </w:r>
          </w:p>
        </w:tc>
        <w:tc>
          <w:tcPr>
            <w:tcW w:w="1836"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w:t>
            </w:r>
          </w:p>
        </w:tc>
      </w:tr>
      <w:tr w:rsidR="00540D03" w:rsidRPr="00540D03" w:rsidTr="00540D03">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125 – 250</w:t>
            </w:r>
          </w:p>
        </w:tc>
        <w:tc>
          <w:tcPr>
            <w:tcW w:w="1836"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12,0</w:t>
            </w:r>
          </w:p>
        </w:tc>
      </w:tr>
      <w:tr w:rsidR="00540D03" w:rsidRPr="00540D03" w:rsidTr="00540D03">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250 – 400</w:t>
            </w:r>
          </w:p>
        </w:tc>
        <w:tc>
          <w:tcPr>
            <w:tcW w:w="1836"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18,0</w:t>
            </w:r>
          </w:p>
        </w:tc>
      </w:tr>
      <w:tr w:rsidR="00540D03" w:rsidRPr="00540D03" w:rsidTr="00540D03">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400 - 800</w:t>
            </w:r>
          </w:p>
        </w:tc>
        <w:tc>
          <w:tcPr>
            <w:tcW w:w="1836" w:type="pct"/>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24,0</w:t>
            </w:r>
          </w:p>
        </w:tc>
      </w:tr>
    </w:tbl>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bookmarkStart w:id="568" w:name="_Toc393700464"/>
      <w:bookmarkStart w:id="569" w:name="_Toc389132852"/>
      <w:r w:rsidRPr="00540D03">
        <w:rPr>
          <w:rFonts w:ascii="Times New Roman" w:hAnsi="Times New Roman" w:cs="Times New Roman"/>
          <w:color w:val="auto"/>
          <w:kern w:val="0"/>
          <w:sz w:val="12"/>
          <w:szCs w:val="12"/>
        </w:rPr>
        <w:t>Объекты водоотведения</w:t>
      </w:r>
      <w:bookmarkEnd w:id="568"/>
      <w:bookmarkEnd w:id="569"/>
      <w:r w:rsidRPr="00540D03">
        <w:rPr>
          <w:rFonts w:ascii="Times New Roman" w:hAnsi="Times New Roman" w:cs="Times New Roman"/>
          <w:b/>
          <w:color w:val="auto"/>
          <w:kern w:val="0"/>
          <w:sz w:val="12"/>
          <w:szCs w:val="12"/>
        </w:rPr>
        <w:t xml:space="preserve"> С</w:t>
      </w:r>
      <w:bookmarkStart w:id="570" w:name="OCRUncertain534"/>
      <w:r w:rsidRPr="00540D03">
        <w:rPr>
          <w:rFonts w:ascii="Times New Roman" w:hAnsi="Times New Roman" w:cs="Times New Roman"/>
          <w:b/>
          <w:color w:val="auto"/>
          <w:kern w:val="0"/>
          <w:sz w:val="12"/>
          <w:szCs w:val="12"/>
        </w:rPr>
        <w:t>Е</w:t>
      </w:r>
      <w:bookmarkEnd w:id="570"/>
      <w:r w:rsidRPr="00540D03">
        <w:rPr>
          <w:rFonts w:ascii="Times New Roman" w:hAnsi="Times New Roman" w:cs="Times New Roman"/>
          <w:b/>
          <w:color w:val="auto"/>
          <w:kern w:val="0"/>
          <w:sz w:val="12"/>
          <w:szCs w:val="12"/>
        </w:rPr>
        <w:t>ЙСМИЧЕСКИ</w:t>
      </w:r>
      <w:bookmarkStart w:id="571" w:name="OCRUncertain535"/>
      <w:r w:rsidRPr="00540D03">
        <w:rPr>
          <w:rFonts w:ascii="Times New Roman" w:hAnsi="Times New Roman" w:cs="Times New Roman"/>
          <w:b/>
          <w:color w:val="auto"/>
          <w:kern w:val="0"/>
          <w:sz w:val="12"/>
          <w:szCs w:val="12"/>
        </w:rPr>
        <w:t>Е</w:t>
      </w:r>
      <w:bookmarkEnd w:id="571"/>
      <w:r w:rsidRPr="00540D03">
        <w:rPr>
          <w:rFonts w:ascii="Times New Roman" w:hAnsi="Times New Roman" w:cs="Times New Roman"/>
          <w:b/>
          <w:color w:val="auto"/>
          <w:kern w:val="0"/>
          <w:sz w:val="12"/>
          <w:szCs w:val="12"/>
        </w:rPr>
        <w:t xml:space="preserve"> РАЙОНЫ </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 xml:space="preserve">Общие </w:t>
      </w:r>
      <w:bookmarkStart w:id="572" w:name="OCRUncertain537"/>
      <w:r w:rsidRPr="00540D03">
        <w:rPr>
          <w:rFonts w:ascii="Calibri" w:eastAsia="Calibri" w:hAnsi="Calibri" w:cs="Times New Roman"/>
          <w:b/>
          <w:bCs/>
          <w:color w:val="auto"/>
          <w:kern w:val="0"/>
          <w:sz w:val="12"/>
          <w:szCs w:val="12"/>
          <w:lang w:eastAsia="en-US"/>
        </w:rPr>
        <w:t>указания</w:t>
      </w:r>
      <w:bookmarkEnd w:id="572"/>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bCs/>
          <w:color w:val="auto"/>
          <w:kern w:val="0"/>
          <w:sz w:val="12"/>
          <w:szCs w:val="12"/>
        </w:rPr>
        <w:t xml:space="preserve">В </w:t>
      </w:r>
      <w:r w:rsidRPr="00540D03">
        <w:rPr>
          <w:rFonts w:ascii="Times New Roman" w:hAnsi="Times New Roman" w:cs="Times New Roman"/>
          <w:color w:val="auto"/>
          <w:kern w:val="0"/>
          <w:sz w:val="12"/>
          <w:szCs w:val="12"/>
        </w:rPr>
        <w:t xml:space="preserve">районах с сейсмичностью 8 и 9 баллов при проектировании систем водоснабжения I категории и, как правило, II категории надлежит </w:t>
      </w:r>
      <w:bookmarkStart w:id="573" w:name="OCRUncertain538"/>
      <w:r w:rsidRPr="00540D03">
        <w:rPr>
          <w:rFonts w:ascii="Times New Roman" w:hAnsi="Times New Roman" w:cs="Times New Roman"/>
          <w:color w:val="auto"/>
          <w:kern w:val="0"/>
          <w:sz w:val="12"/>
          <w:szCs w:val="12"/>
        </w:rPr>
        <w:t>п</w:t>
      </w:r>
      <w:bookmarkEnd w:id="573"/>
      <w:r w:rsidRPr="00540D03">
        <w:rPr>
          <w:rFonts w:ascii="Times New Roman" w:hAnsi="Times New Roman" w:cs="Times New Roman"/>
          <w:color w:val="auto"/>
          <w:kern w:val="0"/>
          <w:sz w:val="12"/>
          <w:szCs w:val="12"/>
        </w:rPr>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574" w:name="OCRUncertain539"/>
      <w:r w:rsidRPr="00540D03">
        <w:rPr>
          <w:rFonts w:ascii="Times New Roman" w:hAnsi="Times New Roman" w:cs="Times New Roman"/>
          <w:color w:val="auto"/>
          <w:kern w:val="0"/>
          <w:sz w:val="12"/>
          <w:szCs w:val="12"/>
        </w:rPr>
        <w:t>щ</w:t>
      </w:r>
      <w:bookmarkEnd w:id="574"/>
      <w:r w:rsidRPr="00540D03">
        <w:rPr>
          <w:rFonts w:ascii="Times New Roman" w:hAnsi="Times New Roman" w:cs="Times New Roman"/>
          <w:color w:val="auto"/>
          <w:kern w:val="0"/>
          <w:sz w:val="12"/>
          <w:szCs w:val="12"/>
        </w:rPr>
        <w:t>их возможность одновременного перерыва подачи воды.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сис</w:t>
      </w:r>
      <w:bookmarkStart w:id="575" w:name="OCRUncertain540"/>
      <w:r w:rsidRPr="00540D03">
        <w:rPr>
          <w:rFonts w:ascii="Times New Roman" w:hAnsi="Times New Roman" w:cs="Times New Roman"/>
          <w:color w:val="auto"/>
          <w:kern w:val="0"/>
          <w:sz w:val="12"/>
          <w:szCs w:val="12"/>
        </w:rPr>
        <w:t>те</w:t>
      </w:r>
      <w:bookmarkEnd w:id="575"/>
      <w:r w:rsidRPr="00540D03">
        <w:rPr>
          <w:rFonts w:ascii="Times New Roman" w:hAnsi="Times New Roman" w:cs="Times New Roman"/>
          <w:color w:val="auto"/>
          <w:kern w:val="0"/>
          <w:sz w:val="12"/>
          <w:szCs w:val="12"/>
        </w:rPr>
        <w:t>м водоснабжения III категории и, при обосновании, для II к</w:t>
      </w:r>
      <w:bookmarkStart w:id="576" w:name="OCRUncertain541"/>
      <w:r w:rsidRPr="00540D03">
        <w:rPr>
          <w:rFonts w:ascii="Times New Roman" w:hAnsi="Times New Roman" w:cs="Times New Roman"/>
          <w:color w:val="auto"/>
          <w:kern w:val="0"/>
          <w:sz w:val="12"/>
          <w:szCs w:val="12"/>
        </w:rPr>
        <w:t>ате</w:t>
      </w:r>
      <w:bookmarkEnd w:id="576"/>
      <w:r w:rsidRPr="00540D03">
        <w:rPr>
          <w:rFonts w:ascii="Times New Roman" w:hAnsi="Times New Roman" w:cs="Times New Roman"/>
          <w:color w:val="auto"/>
          <w:kern w:val="0"/>
          <w:sz w:val="12"/>
          <w:szCs w:val="12"/>
        </w:rPr>
        <w:t>гории, а также для систем водоснабжения всех категорий в районах с сейсмичностью 7 баллов допуска</w:t>
      </w:r>
      <w:bookmarkStart w:id="577" w:name="OCRUncertain542"/>
      <w:r w:rsidRPr="00540D03">
        <w:rPr>
          <w:rFonts w:ascii="Times New Roman" w:hAnsi="Times New Roman" w:cs="Times New Roman"/>
          <w:color w:val="auto"/>
          <w:kern w:val="0"/>
          <w:sz w:val="12"/>
          <w:szCs w:val="12"/>
        </w:rPr>
        <w:t>е</w:t>
      </w:r>
      <w:bookmarkEnd w:id="577"/>
      <w:r w:rsidRPr="00540D03">
        <w:rPr>
          <w:rFonts w:ascii="Times New Roman" w:hAnsi="Times New Roman" w:cs="Times New Roman"/>
          <w:color w:val="auto"/>
          <w:kern w:val="0"/>
          <w:sz w:val="12"/>
          <w:szCs w:val="12"/>
        </w:rPr>
        <w:t xml:space="preserve">тся использование </w:t>
      </w:r>
      <w:bookmarkStart w:id="578" w:name="OCRUncertain543"/>
      <w:r w:rsidRPr="00540D03">
        <w:rPr>
          <w:rFonts w:ascii="Times New Roman" w:hAnsi="Times New Roman" w:cs="Times New Roman"/>
          <w:color w:val="auto"/>
          <w:kern w:val="0"/>
          <w:sz w:val="12"/>
          <w:szCs w:val="12"/>
        </w:rPr>
        <w:t>о</w:t>
      </w:r>
      <w:bookmarkEnd w:id="578"/>
      <w:r w:rsidRPr="00540D03">
        <w:rPr>
          <w:rFonts w:ascii="Times New Roman" w:hAnsi="Times New Roman" w:cs="Times New Roman"/>
          <w:color w:val="auto"/>
          <w:kern w:val="0"/>
          <w:sz w:val="12"/>
          <w:szCs w:val="12"/>
        </w:rPr>
        <w:t>дного источника водоснабжения.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579" w:name="OCRUncertain544"/>
      <w:r w:rsidRPr="00540D03">
        <w:rPr>
          <w:rFonts w:ascii="Times New Roman" w:hAnsi="Times New Roman" w:cs="Times New Roman"/>
          <w:color w:val="auto"/>
          <w:kern w:val="0"/>
          <w:sz w:val="12"/>
          <w:szCs w:val="12"/>
        </w:rPr>
        <w:t>гравелистых</w:t>
      </w:r>
      <w:bookmarkEnd w:id="579"/>
      <w:r w:rsidRPr="00540D03">
        <w:rPr>
          <w:rFonts w:ascii="Times New Roman" w:hAnsi="Times New Roman" w:cs="Times New Roman"/>
          <w:color w:val="auto"/>
          <w:kern w:val="0"/>
          <w:sz w:val="12"/>
          <w:szCs w:val="12"/>
        </w:rPr>
        <w:t xml:space="preserve"> пород.</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580" w:name="OCRUncertain545"/>
      <w:r w:rsidRPr="00540D03">
        <w:rPr>
          <w:rFonts w:ascii="Times New Roman" w:hAnsi="Times New Roman" w:cs="Times New Roman"/>
          <w:color w:val="auto"/>
          <w:kern w:val="0"/>
          <w:sz w:val="12"/>
          <w:szCs w:val="12"/>
        </w:rPr>
        <w:t>о</w:t>
      </w:r>
      <w:bookmarkEnd w:id="580"/>
      <w:r w:rsidRPr="00540D03">
        <w:rPr>
          <w:rFonts w:ascii="Times New Roman" w:hAnsi="Times New Roman" w:cs="Times New Roman"/>
          <w:color w:val="auto"/>
          <w:kern w:val="0"/>
          <w:sz w:val="12"/>
          <w:szCs w:val="12"/>
        </w:rPr>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581" w:name="OCRUncertain548"/>
      <w:r w:rsidRPr="00540D03">
        <w:rPr>
          <w:rFonts w:ascii="Times New Roman" w:hAnsi="Times New Roman" w:cs="Times New Roman"/>
          <w:color w:val="auto"/>
          <w:kern w:val="0"/>
          <w:sz w:val="12"/>
          <w:szCs w:val="12"/>
        </w:rPr>
        <w:t>то</w:t>
      </w:r>
      <w:bookmarkEnd w:id="581"/>
      <w:r w:rsidRPr="00540D03">
        <w:rPr>
          <w:rFonts w:ascii="Times New Roman" w:hAnsi="Times New Roman" w:cs="Times New Roman"/>
          <w:color w:val="auto"/>
          <w:kern w:val="0"/>
          <w:sz w:val="12"/>
          <w:szCs w:val="12"/>
        </w:rPr>
        <w:t>в, предприятий и отдельно стоя</w:t>
      </w:r>
      <w:bookmarkStart w:id="582" w:name="OCRUncertain549"/>
      <w:r w:rsidRPr="00540D03">
        <w:rPr>
          <w:rFonts w:ascii="Times New Roman" w:hAnsi="Times New Roman" w:cs="Times New Roman"/>
          <w:color w:val="auto"/>
          <w:kern w:val="0"/>
          <w:sz w:val="12"/>
          <w:szCs w:val="12"/>
        </w:rPr>
        <w:t>щ</w:t>
      </w:r>
      <w:bookmarkEnd w:id="582"/>
      <w:r w:rsidRPr="00540D03">
        <w:rPr>
          <w:rFonts w:ascii="Times New Roman" w:hAnsi="Times New Roman" w:cs="Times New Roman"/>
          <w:color w:val="auto"/>
          <w:kern w:val="0"/>
          <w:sz w:val="12"/>
          <w:szCs w:val="12"/>
        </w:rPr>
        <w:t xml:space="preserve">их зданий при расходе воды на </w:t>
      </w:r>
      <w:bookmarkStart w:id="583" w:name="OCRUncertain550"/>
      <w:r w:rsidRPr="00540D03">
        <w:rPr>
          <w:rFonts w:ascii="Times New Roman" w:hAnsi="Times New Roman" w:cs="Times New Roman"/>
          <w:color w:val="auto"/>
          <w:kern w:val="0"/>
          <w:sz w:val="12"/>
          <w:szCs w:val="12"/>
        </w:rPr>
        <w:t>н</w:t>
      </w:r>
      <w:bookmarkEnd w:id="583"/>
      <w:r w:rsidRPr="00540D03">
        <w:rPr>
          <w:rFonts w:ascii="Times New Roman" w:hAnsi="Times New Roman" w:cs="Times New Roman"/>
          <w:color w:val="auto"/>
          <w:kern w:val="0"/>
          <w:sz w:val="12"/>
          <w:szCs w:val="12"/>
        </w:rPr>
        <w:t>аружное пожаротушение не более 15 л/с).</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повы</w:t>
      </w:r>
      <w:bookmarkStart w:id="584" w:name="OCRUncertain551"/>
      <w:r w:rsidRPr="00540D03">
        <w:rPr>
          <w:rFonts w:ascii="Times New Roman" w:hAnsi="Times New Roman" w:cs="Times New Roman"/>
          <w:color w:val="auto"/>
          <w:kern w:val="0"/>
          <w:sz w:val="12"/>
          <w:szCs w:val="12"/>
        </w:rPr>
        <w:t>ш</w:t>
      </w:r>
      <w:bookmarkEnd w:id="584"/>
      <w:r w:rsidRPr="00540D03">
        <w:rPr>
          <w:rFonts w:ascii="Times New Roman" w:hAnsi="Times New Roman" w:cs="Times New Roman"/>
          <w:color w:val="auto"/>
          <w:kern w:val="0"/>
          <w:sz w:val="12"/>
          <w:szCs w:val="12"/>
        </w:rPr>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585" w:name="OCRUncertain552"/>
      <w:r w:rsidRPr="00540D03">
        <w:rPr>
          <w:rFonts w:ascii="Times New Roman" w:hAnsi="Times New Roman" w:cs="Times New Roman"/>
          <w:color w:val="auto"/>
          <w:kern w:val="0"/>
          <w:sz w:val="12"/>
          <w:szCs w:val="12"/>
        </w:rPr>
        <w:t>санитарно-эпидемиологической</w:t>
      </w:r>
      <w:bookmarkEnd w:id="585"/>
      <w:r w:rsidRPr="00540D03">
        <w:rPr>
          <w:rFonts w:ascii="Times New Roman" w:hAnsi="Times New Roman" w:cs="Times New Roman"/>
          <w:color w:val="auto"/>
          <w:kern w:val="0"/>
          <w:sz w:val="12"/>
          <w:szCs w:val="12"/>
        </w:rPr>
        <w:t xml:space="preserve"> службы перемычек между сетями хозяйственно-питьевого, производственного и противопожарного водопровода, а также подачи необраб</w:t>
      </w:r>
      <w:bookmarkStart w:id="586" w:name="OCRUncertain553"/>
      <w:r w:rsidRPr="00540D03">
        <w:rPr>
          <w:rFonts w:ascii="Times New Roman" w:hAnsi="Times New Roman" w:cs="Times New Roman"/>
          <w:color w:val="auto"/>
          <w:kern w:val="0"/>
          <w:sz w:val="12"/>
          <w:szCs w:val="12"/>
        </w:rPr>
        <w:t>о</w:t>
      </w:r>
      <w:bookmarkEnd w:id="586"/>
      <w:r w:rsidRPr="00540D03">
        <w:rPr>
          <w:rFonts w:ascii="Times New Roman" w:hAnsi="Times New Roman" w:cs="Times New Roman"/>
          <w:color w:val="auto"/>
          <w:kern w:val="0"/>
          <w:sz w:val="12"/>
          <w:szCs w:val="12"/>
        </w:rPr>
        <w:t>танной обеззараженной воды в сеть хозяйственно-питьевого водопровода.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станциях подготовки воды емкостные сооружения необходимо разделять на отдельные блоки, количество которых должно быть не менее двух.</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Водоводы и сети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bCs/>
          <w:color w:val="auto"/>
          <w:kern w:val="0"/>
          <w:sz w:val="12"/>
          <w:szCs w:val="12"/>
        </w:rPr>
        <w:t xml:space="preserve">При </w:t>
      </w:r>
      <w:r w:rsidRPr="00540D03">
        <w:rPr>
          <w:rFonts w:ascii="Times New Roman" w:hAnsi="Times New Roman" w:cs="Times New Roman"/>
          <w:color w:val="auto"/>
          <w:kern w:val="0"/>
          <w:sz w:val="12"/>
          <w:szCs w:val="12"/>
        </w:rPr>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Выбор класса прочности труб необходимо производить с учетом основных и особых сочетаний нагрузок при сейсмических воздействиях.</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Водопроводные сети должны проектироваться кольцевыми.</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7" w:name="_Toc524443734"/>
      <w:r w:rsidRPr="00540D03">
        <w:rPr>
          <w:rFonts w:ascii="Times New Roman" w:hAnsi="Times New Roman" w:cs="Times New Roman"/>
          <w:b/>
          <w:bCs/>
          <w:iCs/>
          <w:color w:val="auto"/>
          <w:kern w:val="0"/>
          <w:sz w:val="12"/>
          <w:szCs w:val="12"/>
        </w:rPr>
        <w:t>Объекты водоотведения</w:t>
      </w:r>
      <w:bookmarkEnd w:id="58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на селитебных территориях накопителей канализационных осадков не допускается.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bookmarkStart w:id="588" w:name="_Ref309205987"/>
      <w:r w:rsidRPr="00540D03">
        <w:rPr>
          <w:rFonts w:ascii="Times New Roman" w:hAnsi="Times New Roman" w:cs="Times New Roman"/>
          <w:color w:val="auto"/>
          <w:kern w:val="0"/>
          <w:sz w:val="12"/>
          <w:szCs w:val="12"/>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589" w:name="_Ref364440721"/>
      <w:bookmarkStart w:id="590" w:name="_Ref354156974"/>
      <w:bookmarkEnd w:id="588"/>
      <w:r w:rsidRPr="00540D03">
        <w:rPr>
          <w:rFonts w:ascii="Calibri" w:eastAsia="Calibri" w:hAnsi="Calibri" w:cs="Times New Roman"/>
          <w:b/>
          <w:bCs/>
          <w:color w:val="auto"/>
          <w:kern w:val="0"/>
          <w:sz w:val="12"/>
          <w:szCs w:val="12"/>
          <w:lang w:eastAsia="en-US"/>
        </w:rPr>
        <w:t xml:space="preserve">Таблица </w:t>
      </w:r>
      <w:bookmarkEnd w:id="589"/>
      <w:r w:rsidRPr="00540D03">
        <w:rPr>
          <w:rFonts w:ascii="Calibri" w:eastAsia="Calibri" w:hAnsi="Calibri" w:cs="Times New Roman"/>
          <w:b/>
          <w:bCs/>
          <w:color w:val="auto"/>
          <w:kern w:val="0"/>
          <w:sz w:val="12"/>
          <w:szCs w:val="12"/>
          <w:lang w:eastAsia="en-US"/>
        </w:rPr>
        <w:t>36</w:t>
      </w:r>
    </w:p>
    <w:bookmarkEnd w:id="590"/>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Рекомендуемые показатели водоотведения в жилых помещениях с учётом фактических показателей водоотведения и норм СП 32.13330.2012 "Канализация. Наружные сети и сооружения. Актуализированная редакция СНиП 2.04.03-85"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463"/>
        <w:gridCol w:w="6800"/>
        <w:gridCol w:w="3987"/>
      </w:tblGrid>
      <w:tr w:rsidR="00540D03" w:rsidRPr="00540D03" w:rsidTr="00540D03">
        <w:trPr>
          <w:trHeight w:val="20"/>
          <w:tblHeader/>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Степень благоустройства жилых помещений</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 водоотведения,</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литров в сутки на 1 человека (куб. метр в месяц на 1 человека)</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185(5,55)</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150(4,5)</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3</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120(3,6)</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4</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100(3)</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5</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100(3)</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6</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65(1,95)</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7</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50(1,5)</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8</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45(1,35)</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9</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привозной водой</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33(1)</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10</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30(0,9)</w:t>
            </w:r>
          </w:p>
        </w:tc>
      </w:tr>
      <w:tr w:rsidR="00540D03" w:rsidRPr="00540D03" w:rsidTr="00540D03">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11</w:t>
            </w:r>
          </w:p>
        </w:tc>
        <w:tc>
          <w:tcPr>
            <w:tcW w:w="302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20(0,6)</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Удельные показатели водоотведения могут быть пересмотрены по мере внедрения водосберегающих технологий.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Размеры земельных участков для очистных сооружений канализации следует принимать не более, указанных </w:t>
      </w:r>
      <w:bookmarkStart w:id="591" w:name="_Ref364440747"/>
      <w:bookmarkStart w:id="592" w:name="_Ref354157014"/>
      <w:r w:rsidRPr="00540D03">
        <w:rPr>
          <w:rFonts w:ascii="Times New Roman" w:hAnsi="Times New Roman" w:cs="Times New Roman"/>
          <w:color w:val="auto"/>
          <w:kern w:val="0"/>
          <w:sz w:val="12"/>
          <w:szCs w:val="12"/>
        </w:rPr>
        <w:t>в таблице 37</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593" w:name="_Ref393703595"/>
      <w:r w:rsidRPr="00540D03">
        <w:rPr>
          <w:rFonts w:ascii="Calibri" w:eastAsia="Calibri" w:hAnsi="Calibri" w:cs="Times New Roman"/>
          <w:b/>
          <w:bCs/>
          <w:color w:val="auto"/>
          <w:kern w:val="0"/>
          <w:sz w:val="12"/>
          <w:szCs w:val="12"/>
          <w:lang w:eastAsia="en-US"/>
        </w:rPr>
        <w:t xml:space="preserve">Таблица </w:t>
      </w:r>
      <w:bookmarkEnd w:id="591"/>
      <w:bookmarkEnd w:id="593"/>
      <w:r w:rsidRPr="00540D03">
        <w:rPr>
          <w:rFonts w:ascii="Calibri" w:eastAsia="Calibri" w:hAnsi="Calibri" w:cs="Times New Roman"/>
          <w:b/>
          <w:bCs/>
          <w:color w:val="auto"/>
          <w:kern w:val="0"/>
          <w:sz w:val="12"/>
          <w:szCs w:val="12"/>
          <w:lang w:eastAsia="en-US"/>
        </w:rPr>
        <w:t>37</w:t>
      </w:r>
    </w:p>
    <w:bookmarkEnd w:id="592"/>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w:t>
      </w:r>
    </w:p>
    <w:tbl>
      <w:tblPr>
        <w:tblW w:w="9780" w:type="dxa"/>
        <w:tblInd w:w="-34" w:type="dxa"/>
        <w:tblLayout w:type="fixed"/>
        <w:tblLook w:val="04A0" w:firstRow="1" w:lastRow="0" w:firstColumn="1" w:lastColumn="0" w:noHBand="0" w:noVBand="1"/>
      </w:tblPr>
      <w:tblGrid>
        <w:gridCol w:w="3543"/>
        <w:gridCol w:w="1560"/>
        <w:gridCol w:w="1275"/>
        <w:gridCol w:w="3402"/>
      </w:tblGrid>
      <w:tr w:rsidR="00540D03" w:rsidRPr="00540D03" w:rsidTr="00540D03">
        <w:trPr>
          <w:cantSplit/>
          <w:trHeight w:hRule="exact" w:val="286"/>
        </w:trPr>
        <w:tc>
          <w:tcPr>
            <w:tcW w:w="3544" w:type="dxa"/>
            <w:vMerge w:val="restart"/>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 земельного участка, гектаров</w:t>
            </w:r>
          </w:p>
        </w:tc>
      </w:tr>
      <w:tr w:rsidR="00540D03" w:rsidRPr="00540D03" w:rsidTr="00540D03">
        <w:trPr>
          <w:cantSplit/>
          <w:trHeight w:val="609"/>
        </w:trPr>
        <w:tc>
          <w:tcPr>
            <w:tcW w:w="3544" w:type="dxa"/>
            <w:vMerge/>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560"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очистных сооружений</w:t>
            </w:r>
          </w:p>
        </w:tc>
        <w:tc>
          <w:tcPr>
            <w:tcW w:w="1275"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биологических прудов глубокой очистки сточных вод</w:t>
            </w:r>
          </w:p>
        </w:tc>
      </w:tr>
      <w:tr w:rsidR="00540D03" w:rsidRPr="00540D03" w:rsidTr="00540D03">
        <w:tc>
          <w:tcPr>
            <w:tcW w:w="3544" w:type="dxa"/>
            <w:tcBorders>
              <w:top w:val="single" w:sz="4" w:space="0" w:color="000000"/>
              <w:left w:val="single" w:sz="4" w:space="0" w:color="000000"/>
              <w:bottom w:val="single" w:sz="4" w:space="0" w:color="000000"/>
              <w:right w:val="nil"/>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0,7</w:t>
            </w:r>
          </w:p>
        </w:tc>
        <w:tc>
          <w:tcPr>
            <w:tcW w:w="1560"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c>
          <w:tcPr>
            <w:tcW w:w="1275"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tc>
      </w:tr>
      <w:tr w:rsidR="00540D03" w:rsidRPr="00540D03" w:rsidTr="00540D03">
        <w:tc>
          <w:tcPr>
            <w:tcW w:w="3544" w:type="dxa"/>
            <w:tcBorders>
              <w:top w:val="single" w:sz="4" w:space="0" w:color="000000"/>
              <w:left w:val="single" w:sz="4" w:space="0" w:color="000000"/>
              <w:bottom w:val="single" w:sz="4" w:space="0" w:color="000000"/>
              <w:right w:val="nil"/>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0,7 до 17</w:t>
            </w:r>
          </w:p>
        </w:tc>
        <w:tc>
          <w:tcPr>
            <w:tcW w:w="1560"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w:t>
            </w:r>
          </w:p>
        </w:tc>
        <w:tc>
          <w:tcPr>
            <w:tcW w:w="1275"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c>
          <w:tcPr>
            <w:tcW w:w="3544" w:type="dxa"/>
            <w:tcBorders>
              <w:top w:val="single" w:sz="4" w:space="0" w:color="000000"/>
              <w:left w:val="single" w:sz="4" w:space="0" w:color="000000"/>
              <w:bottom w:val="single" w:sz="4" w:space="0" w:color="000000"/>
              <w:right w:val="nil"/>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17 до 40</w:t>
            </w:r>
          </w:p>
        </w:tc>
        <w:tc>
          <w:tcPr>
            <w:tcW w:w="1560"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w:t>
            </w:r>
          </w:p>
        </w:tc>
      </w:tr>
      <w:tr w:rsidR="00540D03" w:rsidRPr="00540D03" w:rsidTr="00540D03">
        <w:tc>
          <w:tcPr>
            <w:tcW w:w="3544" w:type="dxa"/>
            <w:tcBorders>
              <w:top w:val="single" w:sz="4" w:space="0" w:color="000000"/>
              <w:left w:val="single" w:sz="4" w:space="0" w:color="000000"/>
              <w:bottom w:val="single" w:sz="4" w:space="0" w:color="000000"/>
              <w:right w:val="nil"/>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40 до 130</w:t>
            </w:r>
          </w:p>
        </w:tc>
        <w:tc>
          <w:tcPr>
            <w:tcW w:w="1560"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c>
          <w:tcPr>
            <w:tcW w:w="1275"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w:t>
            </w:r>
          </w:p>
        </w:tc>
      </w:tr>
      <w:tr w:rsidR="00540D03" w:rsidRPr="00540D03" w:rsidTr="00540D03">
        <w:tc>
          <w:tcPr>
            <w:tcW w:w="3544" w:type="dxa"/>
            <w:tcBorders>
              <w:top w:val="single" w:sz="4" w:space="0" w:color="000000"/>
              <w:left w:val="single" w:sz="4" w:space="0" w:color="000000"/>
              <w:bottom w:val="single" w:sz="4" w:space="0" w:color="000000"/>
              <w:right w:val="nil"/>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130 до 175</w:t>
            </w:r>
          </w:p>
        </w:tc>
        <w:tc>
          <w:tcPr>
            <w:tcW w:w="1560"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w:t>
            </w:r>
          </w:p>
        </w:tc>
      </w:tr>
      <w:tr w:rsidR="00540D03" w:rsidRPr="00540D03" w:rsidTr="00540D03">
        <w:tc>
          <w:tcPr>
            <w:tcW w:w="3544" w:type="dxa"/>
            <w:tcBorders>
              <w:top w:val="single" w:sz="4" w:space="0" w:color="000000"/>
              <w:left w:val="single" w:sz="4" w:space="0" w:color="000000"/>
              <w:bottom w:val="single" w:sz="4" w:space="0" w:color="000000"/>
              <w:right w:val="nil"/>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175 до 280</w:t>
            </w:r>
          </w:p>
        </w:tc>
        <w:tc>
          <w:tcPr>
            <w:tcW w:w="1560"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18</w:t>
            </w:r>
          </w:p>
        </w:tc>
        <w:tc>
          <w:tcPr>
            <w:tcW w:w="1275"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м</w:t>
      </w:r>
      <w:r w:rsidRPr="00540D03">
        <w:rPr>
          <w:rFonts w:ascii="Times New Roman" w:hAnsi="Times New Roman" w:cs="Times New Roman"/>
          <w:color w:val="auto"/>
          <w:kern w:val="0"/>
          <w:sz w:val="12"/>
          <w:szCs w:val="12"/>
          <w:vertAlign w:val="superscript"/>
        </w:rPr>
        <w:t>3</w:t>
      </w:r>
      <w:r w:rsidRPr="00540D03">
        <w:rPr>
          <w:rFonts w:ascii="Times New Roman" w:hAnsi="Times New Roman" w:cs="Times New Roman"/>
          <w:color w:val="auto"/>
          <w:kern w:val="0"/>
          <w:sz w:val="12"/>
          <w:szCs w:val="12"/>
        </w:rPr>
        <w:t>/сут, следует принимать по проекту, но не более, указанных ниже.</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594" w:name="_Ref364440787"/>
      <w:bookmarkStart w:id="595" w:name="_Ref354392419"/>
      <w:r w:rsidRPr="00540D03">
        <w:rPr>
          <w:rFonts w:ascii="Calibri" w:eastAsia="Calibri" w:hAnsi="Calibri" w:cs="Times New Roman"/>
          <w:b/>
          <w:bCs/>
          <w:color w:val="auto"/>
          <w:kern w:val="0"/>
          <w:sz w:val="12"/>
          <w:szCs w:val="12"/>
          <w:lang w:eastAsia="en-US"/>
        </w:rPr>
        <w:t xml:space="preserve">Таблица </w:t>
      </w:r>
      <w:bookmarkEnd w:id="594"/>
      <w:r w:rsidRPr="00540D03">
        <w:rPr>
          <w:rFonts w:ascii="Calibri" w:eastAsia="Calibri" w:hAnsi="Calibri" w:cs="Times New Roman"/>
          <w:b/>
          <w:bCs/>
          <w:color w:val="auto"/>
          <w:kern w:val="0"/>
          <w:sz w:val="12"/>
          <w:szCs w:val="12"/>
          <w:lang w:eastAsia="en-US"/>
        </w:rPr>
        <w:t>38</w:t>
      </w:r>
    </w:p>
    <w:bookmarkEnd w:id="595"/>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0"/>
        <w:gridCol w:w="3743"/>
      </w:tblGrid>
      <w:tr w:rsidR="00540D03" w:rsidRPr="00540D03" w:rsidTr="00540D03">
        <w:trPr>
          <w:tblHeade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napToGrid w:val="0"/>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Производительность очистных сооружений локальных систем канализации, тысяч кубических метров в сутки</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 земельного участка, гектаров</w:t>
            </w:r>
          </w:p>
        </w:tc>
      </w:tr>
      <w:tr w:rsidR="00540D03" w:rsidRPr="00540D03" w:rsidTr="00540D03">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ind w:firstLine="284"/>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0,8</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ind w:firstLine="284"/>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0,8 до 12</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ind w:firstLine="284"/>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12 до 32</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ind w:firstLine="284"/>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32 до 80</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w:t>
            </w:r>
          </w:p>
        </w:tc>
      </w:tr>
      <w:tr w:rsidR="00540D03" w:rsidRPr="00540D03" w:rsidTr="00540D03">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ind w:firstLine="284"/>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80 до 125</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w:t>
            </w:r>
          </w:p>
        </w:tc>
      </w:tr>
      <w:tr w:rsidR="00540D03" w:rsidRPr="00540D03" w:rsidTr="00540D03">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ind w:firstLine="284"/>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125 до 250</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r>
      <w:tr w:rsidR="00540D03" w:rsidRPr="00540D03" w:rsidTr="00540D03">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ind w:firstLine="284"/>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250 до 400</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18</w:t>
            </w:r>
          </w:p>
        </w:tc>
      </w:tr>
      <w:tr w:rsidR="00540D03" w:rsidRPr="00540D03" w:rsidTr="00540D03">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ind w:firstLine="284"/>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Свыше 400 до 800</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24</w:t>
            </w:r>
          </w:p>
        </w:tc>
      </w:tr>
    </w:tbl>
    <w:p w:rsidR="00540D03" w:rsidRPr="00540D03" w:rsidRDefault="00540D03" w:rsidP="00540D03">
      <w:pPr>
        <w:tabs>
          <w:tab w:val="left" w:pos="708"/>
        </w:tabs>
        <w:spacing w:after="0" w:line="240" w:lineRule="auto"/>
        <w:ind w:firstLine="284"/>
        <w:jc w:val="center"/>
        <w:rPr>
          <w:rFonts w:ascii="Times New Roman" w:hAnsi="Times New Roman" w:cs="Times New Roman"/>
          <w:b/>
          <w:bCs/>
          <w:color w:val="auto"/>
          <w:kern w:val="0"/>
          <w:sz w:val="12"/>
          <w:szCs w:val="12"/>
        </w:rPr>
      </w:pPr>
      <w:bookmarkStart w:id="596" w:name="_Toc393700465"/>
      <w:bookmarkStart w:id="597" w:name="_Toc389132853"/>
      <w:r w:rsidRPr="00540D03">
        <w:rPr>
          <w:rFonts w:ascii="Times New Roman" w:hAnsi="Times New Roman" w:cs="Times New Roman"/>
          <w:b/>
          <w:bCs/>
          <w:color w:val="auto"/>
          <w:kern w:val="0"/>
          <w:sz w:val="12"/>
          <w:szCs w:val="12"/>
        </w:rPr>
        <w:t>СЕЙСМИЧЕСКИЕ РАЙОНЫ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Требования настоящего подраздела должны выполняться при проектировании систем канализации для районов сейсмичностью 7-9 баллов.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благоприятных местных условиях следует применять методы естественной очистки сточных вод.</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8" w:name="_Toc524443735"/>
      <w:r w:rsidRPr="00540D03">
        <w:rPr>
          <w:rFonts w:ascii="Times New Roman" w:hAnsi="Times New Roman" w:cs="Times New Roman"/>
          <w:b/>
          <w:bCs/>
          <w:iCs/>
          <w:color w:val="auto"/>
          <w:kern w:val="0"/>
          <w:sz w:val="12"/>
          <w:szCs w:val="12"/>
        </w:rPr>
        <w:t>Снабжение населения топливом</w:t>
      </w:r>
      <w:bookmarkEnd w:id="596"/>
      <w:bookmarkEnd w:id="597"/>
      <w:bookmarkEnd w:id="598"/>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540D03" w:rsidRPr="00540D03" w:rsidRDefault="00540D03" w:rsidP="00540D03">
      <w:pPr>
        <w:keepNext/>
        <w:tabs>
          <w:tab w:val="left" w:pos="708"/>
        </w:tabs>
        <w:spacing w:after="0" w:line="240" w:lineRule="auto"/>
        <w:jc w:val="right"/>
        <w:rPr>
          <w:rFonts w:ascii="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Таблица 39</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Коэффициенты перевода условного топлива в натуральное</w:t>
      </w:r>
    </w:p>
    <w:tbl>
      <w:tblPr>
        <w:tblW w:w="0" w:type="auto"/>
        <w:jc w:val="center"/>
        <w:tblLayout w:type="fixed"/>
        <w:tblCellMar>
          <w:left w:w="70" w:type="dxa"/>
          <w:right w:w="70" w:type="dxa"/>
        </w:tblCellMar>
        <w:tblLook w:val="04A0" w:firstRow="1" w:lastRow="0" w:firstColumn="1" w:lastColumn="0" w:noHBand="0" w:noVBand="1"/>
      </w:tblPr>
      <w:tblGrid>
        <w:gridCol w:w="2295"/>
        <w:gridCol w:w="2835"/>
        <w:gridCol w:w="3645"/>
      </w:tblGrid>
      <w:tr w:rsidR="00540D03" w:rsidRPr="00540D03" w:rsidTr="00540D03">
        <w:trPr>
          <w:cantSplit/>
          <w:trHeight w:val="20"/>
          <w:tblHeader/>
          <w:jc w:val="center"/>
        </w:trPr>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Угольные разрезы</w:t>
            </w:r>
          </w:p>
        </w:tc>
        <w:tc>
          <w:tcPr>
            <w:tcW w:w="283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Количество натурального топлива (уголь) на 1 кв. м в год при норме 75,7 кг у.т., тонн</w:t>
            </w:r>
          </w:p>
        </w:tc>
      </w:tr>
      <w:tr w:rsidR="00540D03" w:rsidRPr="00540D03" w:rsidTr="00540D03">
        <w:trPr>
          <w:cantSplit/>
          <w:trHeight w:val="20"/>
          <w:jc w:val="center"/>
        </w:trPr>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 xml:space="preserve">Абанский        </w:t>
            </w:r>
          </w:p>
        </w:tc>
        <w:tc>
          <w:tcPr>
            <w:tcW w:w="283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0,591</w:t>
            </w:r>
          </w:p>
        </w:tc>
        <w:tc>
          <w:tcPr>
            <w:tcW w:w="36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0,128</w:t>
            </w:r>
          </w:p>
        </w:tc>
      </w:tr>
      <w:tr w:rsidR="00540D03" w:rsidRPr="00540D03" w:rsidTr="00540D03">
        <w:trPr>
          <w:cantSplit/>
          <w:trHeight w:val="20"/>
          <w:jc w:val="center"/>
        </w:trPr>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0,689</w:t>
            </w:r>
          </w:p>
        </w:tc>
        <w:tc>
          <w:tcPr>
            <w:tcW w:w="36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0,110</w:t>
            </w:r>
          </w:p>
        </w:tc>
      </w:tr>
      <w:tr w:rsidR="00540D03" w:rsidRPr="00540D03" w:rsidTr="00540D03">
        <w:trPr>
          <w:cantSplit/>
          <w:trHeight w:val="20"/>
          <w:jc w:val="center"/>
        </w:trPr>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0,524</w:t>
            </w:r>
          </w:p>
        </w:tc>
        <w:tc>
          <w:tcPr>
            <w:tcW w:w="36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0,144</w:t>
            </w:r>
          </w:p>
        </w:tc>
      </w:tr>
      <w:tr w:rsidR="00540D03" w:rsidRPr="00540D03" w:rsidTr="00540D03">
        <w:trPr>
          <w:cantSplit/>
          <w:trHeight w:val="20"/>
          <w:jc w:val="center"/>
        </w:trPr>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0,408</w:t>
            </w:r>
          </w:p>
        </w:tc>
        <w:tc>
          <w:tcPr>
            <w:tcW w:w="36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0,186</w:t>
            </w:r>
          </w:p>
        </w:tc>
      </w:tr>
      <w:tr w:rsidR="00540D03" w:rsidRPr="00540D03" w:rsidTr="00540D03">
        <w:trPr>
          <w:cantSplit/>
          <w:trHeight w:val="20"/>
          <w:jc w:val="center"/>
        </w:trPr>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0,516</w:t>
            </w:r>
          </w:p>
        </w:tc>
        <w:tc>
          <w:tcPr>
            <w:tcW w:w="36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0,147</w:t>
            </w:r>
          </w:p>
        </w:tc>
      </w:tr>
      <w:tr w:rsidR="00540D03" w:rsidRPr="00540D03" w:rsidTr="00540D03">
        <w:trPr>
          <w:cantSplit/>
          <w:trHeight w:val="20"/>
          <w:jc w:val="center"/>
        </w:trPr>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 xml:space="preserve">Канский         </w:t>
            </w:r>
          </w:p>
        </w:tc>
        <w:tc>
          <w:tcPr>
            <w:tcW w:w="283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0,514</w:t>
            </w:r>
          </w:p>
        </w:tc>
        <w:tc>
          <w:tcPr>
            <w:tcW w:w="36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0,147</w:t>
            </w:r>
          </w:p>
        </w:tc>
      </w:tr>
      <w:tr w:rsidR="00540D03" w:rsidRPr="00540D03" w:rsidTr="00540D03">
        <w:trPr>
          <w:cantSplit/>
          <w:trHeight w:val="20"/>
          <w:jc w:val="center"/>
        </w:trPr>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 xml:space="preserve">Козульский      </w:t>
            </w:r>
          </w:p>
        </w:tc>
        <w:tc>
          <w:tcPr>
            <w:tcW w:w="283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0,464</w:t>
            </w:r>
          </w:p>
        </w:tc>
        <w:tc>
          <w:tcPr>
            <w:tcW w:w="36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0,163</w:t>
            </w:r>
          </w:p>
        </w:tc>
      </w:tr>
      <w:tr w:rsidR="00540D03" w:rsidRPr="00540D03" w:rsidTr="00540D03">
        <w:trPr>
          <w:cantSplit/>
          <w:trHeight w:val="20"/>
          <w:jc w:val="center"/>
        </w:trPr>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 xml:space="preserve">Кокуйский       </w:t>
            </w:r>
          </w:p>
        </w:tc>
        <w:tc>
          <w:tcPr>
            <w:tcW w:w="283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0,607</w:t>
            </w:r>
          </w:p>
        </w:tc>
        <w:tc>
          <w:tcPr>
            <w:tcW w:w="36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0,125</w:t>
            </w:r>
          </w:p>
        </w:tc>
      </w:tr>
      <w:tr w:rsidR="00540D03" w:rsidRPr="00540D03" w:rsidTr="00540D03">
        <w:trPr>
          <w:cantSplit/>
          <w:trHeight w:val="20"/>
          <w:jc w:val="center"/>
        </w:trPr>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0,466</w:t>
            </w:r>
          </w:p>
        </w:tc>
        <w:tc>
          <w:tcPr>
            <w:tcW w:w="36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0,162</w:t>
            </w:r>
          </w:p>
        </w:tc>
      </w:tr>
      <w:tr w:rsidR="00540D03" w:rsidRPr="00540D03" w:rsidTr="00540D03">
        <w:trPr>
          <w:cantSplit/>
          <w:trHeight w:val="20"/>
          <w:jc w:val="center"/>
        </w:trPr>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 xml:space="preserve">Норильский      </w:t>
            </w:r>
          </w:p>
        </w:tc>
        <w:tc>
          <w:tcPr>
            <w:tcW w:w="283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0,686</w:t>
            </w:r>
          </w:p>
        </w:tc>
        <w:tc>
          <w:tcPr>
            <w:tcW w:w="36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0,110</w:t>
            </w:r>
          </w:p>
        </w:tc>
      </w:tr>
      <w:tr w:rsidR="00540D03" w:rsidRPr="00540D03" w:rsidTr="00540D03">
        <w:trPr>
          <w:cantSplit/>
          <w:trHeight w:val="20"/>
          <w:jc w:val="center"/>
        </w:trPr>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0,661</w:t>
            </w:r>
          </w:p>
        </w:tc>
        <w:tc>
          <w:tcPr>
            <w:tcW w:w="36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0,115</w:t>
            </w:r>
          </w:p>
        </w:tc>
      </w:tr>
      <w:tr w:rsidR="00540D03" w:rsidRPr="00540D03" w:rsidTr="00540D03">
        <w:trPr>
          <w:cantSplit/>
          <w:trHeight w:val="20"/>
          <w:jc w:val="center"/>
        </w:trPr>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0,400</w:t>
            </w:r>
          </w:p>
        </w:tc>
        <w:tc>
          <w:tcPr>
            <w:tcW w:w="36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0,189</w:t>
            </w:r>
          </w:p>
        </w:tc>
      </w:tr>
      <w:tr w:rsidR="00540D03" w:rsidRPr="00540D03" w:rsidTr="00540D03">
        <w:trPr>
          <w:cantSplit/>
          <w:trHeight w:val="20"/>
          <w:jc w:val="center"/>
        </w:trPr>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 xml:space="preserve">Тасеевский      </w:t>
            </w:r>
          </w:p>
        </w:tc>
        <w:tc>
          <w:tcPr>
            <w:tcW w:w="283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0,543</w:t>
            </w:r>
          </w:p>
        </w:tc>
        <w:tc>
          <w:tcPr>
            <w:tcW w:w="36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0,139</w:t>
            </w:r>
          </w:p>
        </w:tc>
      </w:tr>
      <w:tr w:rsidR="00540D03" w:rsidRPr="00540D03" w:rsidTr="00540D03">
        <w:trPr>
          <w:cantSplit/>
          <w:trHeight w:val="20"/>
          <w:jc w:val="center"/>
        </w:trPr>
        <w:tc>
          <w:tcPr>
            <w:tcW w:w="229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0,743</w:t>
            </w:r>
          </w:p>
        </w:tc>
        <w:tc>
          <w:tcPr>
            <w:tcW w:w="3645" w:type="dxa"/>
            <w:tcBorders>
              <w:top w:val="single" w:sz="6" w:space="0" w:color="auto"/>
              <w:left w:val="single" w:sz="6" w:space="0" w:color="auto"/>
              <w:bottom w:val="single" w:sz="6" w:space="0" w:color="auto"/>
              <w:right w:val="single" w:sz="6"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0,102</w:t>
            </w:r>
          </w:p>
        </w:tc>
      </w:tr>
    </w:tbl>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lastRenderedPageBreak/>
        <w:t>Коэффициент перевода условного топлива  в натуральное (дрова), равен 0,266.</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Коэффициент перевода плотных кубических метров дров в складские, равен 0,7.</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540D03">
        <w:rPr>
          <w:rFonts w:ascii="Times New Roman" w:hAnsi="Times New Roman" w:cs="Times New Roman"/>
          <w:color w:val="auto"/>
          <w:kern w:val="0"/>
          <w:sz w:val="12"/>
          <w:szCs w:val="12"/>
        </w:rPr>
        <w:t xml:space="preserve"> </w:t>
      </w:r>
      <w:r w:rsidRPr="00540D03">
        <w:rPr>
          <w:rFonts w:ascii="Times New Roman" w:eastAsia="Calibri" w:hAnsi="Times New Roman" w:cs="Times New Roman"/>
          <w:color w:val="auto"/>
          <w:kern w:val="0"/>
          <w:sz w:val="12"/>
          <w:szCs w:val="12"/>
        </w:rPr>
        <w:t xml:space="preserve">СП 131.13330.2012 «Строительная климатология», актуализированная редакция СНиП 23-01-99*. Значение коэффициентов приведены </w:t>
      </w:r>
      <w:r w:rsidRPr="00540D03">
        <w:rPr>
          <w:rFonts w:ascii="Times New Roman" w:hAnsi="Times New Roman" w:cs="Times New Roman"/>
          <w:color w:val="auto"/>
          <w:kern w:val="0"/>
          <w:sz w:val="12"/>
          <w:szCs w:val="12"/>
        </w:rPr>
        <w:t>ниже</w:t>
      </w:r>
      <w:r w:rsidRPr="00540D03">
        <w:rPr>
          <w:rFonts w:ascii="Times New Roman" w:eastAsia="Calibri" w:hAnsi="Times New Roman" w:cs="Times New Roman"/>
          <w:color w:val="auto"/>
          <w:kern w:val="0"/>
          <w:sz w:val="12"/>
          <w:szCs w:val="12"/>
        </w:rPr>
        <w:t>.</w:t>
      </w:r>
    </w:p>
    <w:p w:rsidR="00540D03" w:rsidRPr="00540D03" w:rsidRDefault="00540D03" w:rsidP="00540D03">
      <w:pPr>
        <w:keepNext/>
        <w:tabs>
          <w:tab w:val="left" w:pos="708"/>
        </w:tabs>
        <w:spacing w:after="0" w:line="240" w:lineRule="auto"/>
        <w:jc w:val="right"/>
        <w:rPr>
          <w:rFonts w:ascii="Calibri" w:hAnsi="Calibri" w:cs="Times New Roman"/>
          <w:b/>
          <w:bCs/>
          <w:color w:val="auto"/>
          <w:kern w:val="0"/>
          <w:sz w:val="12"/>
          <w:szCs w:val="12"/>
          <w:lang w:eastAsia="en-US"/>
        </w:rPr>
      </w:pPr>
      <w:bookmarkStart w:id="599" w:name="_Ref364441076"/>
      <w:bookmarkStart w:id="600" w:name="_Ref354159819"/>
      <w:r w:rsidRPr="00540D03">
        <w:rPr>
          <w:rFonts w:ascii="Calibri" w:eastAsia="Calibri" w:hAnsi="Calibri" w:cs="Times New Roman"/>
          <w:b/>
          <w:bCs/>
          <w:color w:val="auto"/>
          <w:kern w:val="0"/>
          <w:sz w:val="12"/>
          <w:szCs w:val="12"/>
          <w:lang w:eastAsia="en-US"/>
        </w:rPr>
        <w:t xml:space="preserve">Таблица </w:t>
      </w:r>
      <w:bookmarkEnd w:id="599"/>
      <w:r w:rsidRPr="00540D03">
        <w:rPr>
          <w:rFonts w:ascii="Calibri" w:eastAsia="Calibri" w:hAnsi="Calibri" w:cs="Times New Roman"/>
          <w:b/>
          <w:bCs/>
          <w:color w:val="auto"/>
          <w:kern w:val="0"/>
          <w:sz w:val="12"/>
          <w:szCs w:val="12"/>
          <w:lang w:eastAsia="en-US"/>
        </w:rPr>
        <w:t>40</w:t>
      </w:r>
    </w:p>
    <w:bookmarkEnd w:id="600"/>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540D03" w:rsidRPr="00540D03" w:rsidTr="00540D03">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hideMark/>
          </w:tcPr>
          <w:p w:rsidR="00540D03" w:rsidRPr="00540D03" w:rsidRDefault="00540D03" w:rsidP="00540D03">
            <w:pPr>
              <w:tabs>
                <w:tab w:val="left" w:pos="708"/>
              </w:tabs>
              <w:spacing w:after="0" w:line="240" w:lineRule="auto"/>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Населенный пункт</w:t>
            </w:r>
          </w:p>
        </w:tc>
        <w:tc>
          <w:tcPr>
            <w:tcW w:w="1400" w:type="dxa"/>
            <w:vMerge w:val="restart"/>
            <w:tcBorders>
              <w:top w:val="single" w:sz="8" w:space="0" w:color="auto"/>
              <w:left w:val="single" w:sz="8" w:space="0" w:color="auto"/>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hideMark/>
          </w:tcPr>
          <w:p w:rsidR="00540D03" w:rsidRPr="00540D03" w:rsidRDefault="00540D03" w:rsidP="00540D03">
            <w:pPr>
              <w:tabs>
                <w:tab w:val="left" w:pos="708"/>
              </w:tabs>
              <w:spacing w:after="0" w:line="240" w:lineRule="auto"/>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Климатический коэффициент</w:t>
            </w:r>
          </w:p>
        </w:tc>
      </w:tr>
      <w:tr w:rsidR="00540D03" w:rsidRPr="00540D03" w:rsidTr="00540D03">
        <w:trPr>
          <w:trHeight w:val="20"/>
          <w:tblHeader/>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40D03" w:rsidRPr="00540D03" w:rsidRDefault="00540D03" w:rsidP="00540D03">
            <w:pPr>
              <w:spacing w:after="0" w:line="240" w:lineRule="auto"/>
              <w:rPr>
                <w:rFonts w:ascii="Times New Roman" w:eastAsia="Calibri" w:hAnsi="Times New Roman" w:cs="Times New Roman"/>
                <w:b/>
                <w:color w:val="auto"/>
                <w:kern w:val="0"/>
                <w:sz w:val="12"/>
                <w:szCs w:val="12"/>
              </w:rPr>
            </w:pPr>
          </w:p>
        </w:tc>
        <w:tc>
          <w:tcPr>
            <w:tcW w:w="0" w:type="auto"/>
            <w:vMerge/>
            <w:tcBorders>
              <w:top w:val="single" w:sz="8" w:space="0" w:color="auto"/>
              <w:left w:val="single" w:sz="8" w:space="0" w:color="auto"/>
              <w:bottom w:val="nil"/>
              <w:right w:val="single" w:sz="8" w:space="0" w:color="auto"/>
            </w:tcBorders>
            <w:vAlign w:val="center"/>
            <w:hideMark/>
          </w:tcPr>
          <w:p w:rsidR="00540D03" w:rsidRPr="00540D03" w:rsidRDefault="00540D03" w:rsidP="00540D03">
            <w:pPr>
              <w:spacing w:after="0" w:line="240" w:lineRule="auto"/>
              <w:rPr>
                <w:rFonts w:ascii="Times New Roman" w:eastAsia="Calibri" w:hAnsi="Times New Roman" w:cs="Times New Roman"/>
                <w:b/>
                <w:color w:val="auto"/>
                <w:kern w:val="0"/>
                <w:sz w:val="12"/>
                <w:szCs w:val="12"/>
              </w:rPr>
            </w:pPr>
          </w:p>
        </w:tc>
        <w:tc>
          <w:tcPr>
            <w:tcW w:w="0" w:type="auto"/>
            <w:vMerge/>
            <w:tcBorders>
              <w:top w:val="single" w:sz="8" w:space="0" w:color="auto"/>
              <w:left w:val="single" w:sz="8" w:space="0" w:color="auto"/>
              <w:bottom w:val="nil"/>
              <w:right w:val="single" w:sz="8" w:space="0" w:color="auto"/>
            </w:tcBorders>
            <w:vAlign w:val="center"/>
            <w:hideMark/>
          </w:tcPr>
          <w:p w:rsidR="00540D03" w:rsidRPr="00540D03" w:rsidRDefault="00540D03" w:rsidP="00540D03">
            <w:pPr>
              <w:spacing w:after="0" w:line="240" w:lineRule="auto"/>
              <w:rPr>
                <w:rFonts w:ascii="Times New Roman" w:eastAsia="Calibri" w:hAnsi="Times New Roman" w:cs="Times New Roman"/>
                <w:b/>
                <w:color w:val="auto"/>
                <w:kern w:val="0"/>
                <w:sz w:val="12"/>
                <w:szCs w:val="12"/>
              </w:rPr>
            </w:pPr>
          </w:p>
        </w:tc>
        <w:tc>
          <w:tcPr>
            <w:tcW w:w="2030" w:type="dxa"/>
            <w:tcBorders>
              <w:top w:val="nil"/>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продолжительность</w:t>
            </w:r>
          </w:p>
        </w:tc>
        <w:tc>
          <w:tcPr>
            <w:tcW w:w="1364" w:type="dxa"/>
            <w:tcBorders>
              <w:top w:val="nil"/>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средняя температура</w:t>
            </w:r>
          </w:p>
        </w:tc>
        <w:tc>
          <w:tcPr>
            <w:tcW w:w="0" w:type="auto"/>
            <w:vMerge/>
            <w:tcBorders>
              <w:top w:val="single" w:sz="8" w:space="0" w:color="auto"/>
              <w:left w:val="single" w:sz="8" w:space="0" w:color="auto"/>
              <w:bottom w:val="nil"/>
              <w:right w:val="single" w:sz="8" w:space="0" w:color="auto"/>
            </w:tcBorders>
            <w:vAlign w:val="center"/>
            <w:hideMark/>
          </w:tcPr>
          <w:p w:rsidR="00540D03" w:rsidRPr="00540D03" w:rsidRDefault="00540D03" w:rsidP="00540D03">
            <w:pPr>
              <w:spacing w:after="0" w:line="240" w:lineRule="auto"/>
              <w:rPr>
                <w:rFonts w:ascii="Times New Roman" w:eastAsia="Calibri" w:hAnsi="Times New Roman" w:cs="Times New Roman"/>
                <w:b/>
                <w:color w:val="auto"/>
                <w:kern w:val="0"/>
                <w:sz w:val="12"/>
                <w:szCs w:val="12"/>
              </w:rPr>
            </w:pPr>
          </w:p>
        </w:tc>
      </w:tr>
      <w:tr w:rsidR="00540D03" w:rsidRPr="00540D03" w:rsidTr="00540D03">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hideMark/>
          </w:tcPr>
          <w:p w:rsidR="00540D03" w:rsidRPr="00540D03" w:rsidRDefault="00540D03" w:rsidP="00540D03">
            <w:pPr>
              <w:tabs>
                <w:tab w:val="left" w:pos="708"/>
              </w:tabs>
              <w:spacing w:after="0" w:line="240" w:lineRule="auto"/>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Красноярский край</w:t>
            </w:r>
          </w:p>
        </w:tc>
      </w:tr>
      <w:tr w:rsidR="00540D03" w:rsidRPr="00540D03" w:rsidTr="00540D03">
        <w:trPr>
          <w:trHeight w:val="20"/>
          <w:jc w:val="center"/>
        </w:trPr>
        <w:tc>
          <w:tcPr>
            <w:tcW w:w="1633" w:type="dxa"/>
            <w:tcBorders>
              <w:top w:val="single" w:sz="4" w:space="0" w:color="auto"/>
              <w:left w:val="single" w:sz="8" w:space="0" w:color="auto"/>
              <w:bottom w:val="nil"/>
              <w:right w:val="single" w:sz="8" w:space="0" w:color="auto"/>
            </w:tcBorders>
            <w:noWrap/>
            <w:vAlign w:val="bottom"/>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I В</w:t>
            </w:r>
          </w:p>
        </w:tc>
        <w:tc>
          <w:tcPr>
            <w:tcW w:w="1532" w:type="dxa"/>
            <w:tcBorders>
              <w:top w:val="single" w:sz="4" w:space="0" w:color="auto"/>
              <w:left w:val="nil"/>
              <w:bottom w:val="nil"/>
              <w:right w:val="nil"/>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Ачинск</w:t>
            </w:r>
          </w:p>
        </w:tc>
        <w:tc>
          <w:tcPr>
            <w:tcW w:w="1400" w:type="dxa"/>
            <w:tcBorders>
              <w:top w:val="single" w:sz="4" w:space="0" w:color="auto"/>
              <w:left w:val="single" w:sz="8" w:space="0" w:color="auto"/>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-36</w:t>
            </w:r>
          </w:p>
        </w:tc>
        <w:tc>
          <w:tcPr>
            <w:tcW w:w="2030" w:type="dxa"/>
            <w:tcBorders>
              <w:top w:val="single" w:sz="4" w:space="0" w:color="auto"/>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232</w:t>
            </w:r>
          </w:p>
        </w:tc>
        <w:tc>
          <w:tcPr>
            <w:tcW w:w="1364" w:type="dxa"/>
            <w:tcBorders>
              <w:top w:val="single" w:sz="4" w:space="0" w:color="auto"/>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-7</w:t>
            </w:r>
          </w:p>
        </w:tc>
        <w:tc>
          <w:tcPr>
            <w:tcW w:w="1675" w:type="dxa"/>
            <w:tcBorders>
              <w:top w:val="single" w:sz="4" w:space="0" w:color="auto"/>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1,01</w:t>
            </w:r>
          </w:p>
        </w:tc>
      </w:tr>
      <w:tr w:rsidR="00540D03" w:rsidRPr="00540D03" w:rsidTr="00540D03">
        <w:trPr>
          <w:trHeight w:val="20"/>
          <w:jc w:val="center"/>
        </w:trPr>
        <w:tc>
          <w:tcPr>
            <w:tcW w:w="1633" w:type="dxa"/>
            <w:tcBorders>
              <w:top w:val="nil"/>
              <w:left w:val="single" w:sz="8" w:space="0" w:color="auto"/>
              <w:bottom w:val="nil"/>
              <w:right w:val="single" w:sz="8" w:space="0" w:color="auto"/>
            </w:tcBorders>
            <w:noWrap/>
            <w:vAlign w:val="bottom"/>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I В</w:t>
            </w:r>
          </w:p>
        </w:tc>
        <w:tc>
          <w:tcPr>
            <w:tcW w:w="1532" w:type="dxa"/>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Боготол</w:t>
            </w:r>
          </w:p>
        </w:tc>
        <w:tc>
          <w:tcPr>
            <w:tcW w:w="1400" w:type="dxa"/>
            <w:tcBorders>
              <w:top w:val="nil"/>
              <w:left w:val="single" w:sz="8" w:space="0" w:color="auto"/>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239</w:t>
            </w:r>
          </w:p>
        </w:tc>
        <w:tc>
          <w:tcPr>
            <w:tcW w:w="1364" w:type="dxa"/>
            <w:tcBorders>
              <w:top w:val="nil"/>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-7,6</w:t>
            </w:r>
          </w:p>
        </w:tc>
        <w:tc>
          <w:tcPr>
            <w:tcW w:w="1675" w:type="dxa"/>
            <w:tcBorders>
              <w:top w:val="nil"/>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1,06</w:t>
            </w:r>
          </w:p>
        </w:tc>
      </w:tr>
      <w:tr w:rsidR="00540D03" w:rsidRPr="00540D03" w:rsidTr="00540D03">
        <w:trPr>
          <w:trHeight w:val="20"/>
          <w:jc w:val="center"/>
        </w:trPr>
        <w:tc>
          <w:tcPr>
            <w:tcW w:w="1633" w:type="dxa"/>
            <w:tcBorders>
              <w:top w:val="nil"/>
              <w:left w:val="single" w:sz="8" w:space="0" w:color="auto"/>
              <w:bottom w:val="nil"/>
              <w:right w:val="single" w:sz="8" w:space="0" w:color="auto"/>
            </w:tcBorders>
            <w:noWrap/>
            <w:vAlign w:val="bottom"/>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I В</w:t>
            </w:r>
          </w:p>
        </w:tc>
        <w:tc>
          <w:tcPr>
            <w:tcW w:w="1532" w:type="dxa"/>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Канск</w:t>
            </w:r>
          </w:p>
        </w:tc>
        <w:tc>
          <w:tcPr>
            <w:tcW w:w="1400" w:type="dxa"/>
            <w:tcBorders>
              <w:top w:val="nil"/>
              <w:left w:val="single" w:sz="8" w:space="0" w:color="auto"/>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-42</w:t>
            </w:r>
          </w:p>
        </w:tc>
        <w:tc>
          <w:tcPr>
            <w:tcW w:w="2030" w:type="dxa"/>
            <w:tcBorders>
              <w:top w:val="nil"/>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237</w:t>
            </w:r>
          </w:p>
        </w:tc>
        <w:tc>
          <w:tcPr>
            <w:tcW w:w="1364" w:type="dxa"/>
            <w:tcBorders>
              <w:top w:val="nil"/>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-8,8</w:t>
            </w:r>
          </w:p>
        </w:tc>
        <w:tc>
          <w:tcPr>
            <w:tcW w:w="1675" w:type="dxa"/>
            <w:tcBorders>
              <w:top w:val="nil"/>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1,09</w:t>
            </w:r>
          </w:p>
        </w:tc>
      </w:tr>
      <w:tr w:rsidR="00540D03" w:rsidRPr="00540D03" w:rsidTr="00540D03">
        <w:trPr>
          <w:trHeight w:val="20"/>
          <w:jc w:val="center"/>
        </w:trPr>
        <w:tc>
          <w:tcPr>
            <w:tcW w:w="1633" w:type="dxa"/>
            <w:tcBorders>
              <w:top w:val="nil"/>
              <w:left w:val="single" w:sz="8" w:space="0" w:color="auto"/>
              <w:bottom w:val="nil"/>
              <w:right w:val="single" w:sz="8" w:space="0" w:color="auto"/>
            </w:tcBorders>
            <w:noWrap/>
            <w:vAlign w:val="bottom"/>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I В</w:t>
            </w:r>
          </w:p>
        </w:tc>
        <w:tc>
          <w:tcPr>
            <w:tcW w:w="1532" w:type="dxa"/>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Ключи</w:t>
            </w:r>
          </w:p>
        </w:tc>
        <w:tc>
          <w:tcPr>
            <w:tcW w:w="1400" w:type="dxa"/>
            <w:tcBorders>
              <w:top w:val="nil"/>
              <w:left w:val="single" w:sz="8" w:space="0" w:color="auto"/>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240</w:t>
            </w:r>
          </w:p>
        </w:tc>
        <w:tc>
          <w:tcPr>
            <w:tcW w:w="1364" w:type="dxa"/>
            <w:tcBorders>
              <w:top w:val="nil"/>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-7,4</w:t>
            </w:r>
          </w:p>
        </w:tc>
        <w:tc>
          <w:tcPr>
            <w:tcW w:w="1675" w:type="dxa"/>
            <w:tcBorders>
              <w:top w:val="nil"/>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1,06</w:t>
            </w:r>
          </w:p>
        </w:tc>
      </w:tr>
      <w:tr w:rsidR="00540D03" w:rsidRPr="00540D03" w:rsidTr="00540D03">
        <w:trPr>
          <w:trHeight w:val="20"/>
          <w:jc w:val="center"/>
        </w:trPr>
        <w:tc>
          <w:tcPr>
            <w:tcW w:w="1633" w:type="dxa"/>
            <w:tcBorders>
              <w:top w:val="nil"/>
              <w:left w:val="single" w:sz="4" w:space="0" w:color="auto"/>
              <w:bottom w:val="nil"/>
              <w:right w:val="single" w:sz="4" w:space="0" w:color="auto"/>
            </w:tcBorders>
            <w:noWrap/>
            <w:vAlign w:val="bottom"/>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I В</w:t>
            </w:r>
          </w:p>
        </w:tc>
        <w:tc>
          <w:tcPr>
            <w:tcW w:w="1532" w:type="dxa"/>
            <w:tcBorders>
              <w:top w:val="nil"/>
              <w:left w:val="single" w:sz="4" w:space="0" w:color="auto"/>
              <w:bottom w:val="nil"/>
              <w:right w:val="nil"/>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Красноярск</w:t>
            </w:r>
          </w:p>
        </w:tc>
        <w:tc>
          <w:tcPr>
            <w:tcW w:w="1400" w:type="dxa"/>
            <w:tcBorders>
              <w:top w:val="nil"/>
              <w:left w:val="single" w:sz="8" w:space="0" w:color="auto"/>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-37</w:t>
            </w:r>
          </w:p>
        </w:tc>
        <w:tc>
          <w:tcPr>
            <w:tcW w:w="2030" w:type="dxa"/>
            <w:tcBorders>
              <w:top w:val="nil"/>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233</w:t>
            </w:r>
          </w:p>
        </w:tc>
        <w:tc>
          <w:tcPr>
            <w:tcW w:w="1364" w:type="dxa"/>
            <w:tcBorders>
              <w:top w:val="nil"/>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-6,7</w:t>
            </w:r>
          </w:p>
        </w:tc>
        <w:tc>
          <w:tcPr>
            <w:tcW w:w="1675" w:type="dxa"/>
            <w:tcBorders>
              <w:top w:val="nil"/>
              <w:left w:val="nil"/>
              <w:bottom w:val="nil"/>
              <w:right w:val="single" w:sz="8"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1,00</w:t>
            </w:r>
          </w:p>
        </w:tc>
      </w:tr>
      <w:tr w:rsidR="00540D03" w:rsidRPr="00540D03" w:rsidTr="00540D03">
        <w:trPr>
          <w:trHeight w:val="20"/>
          <w:jc w:val="center"/>
        </w:trPr>
        <w:tc>
          <w:tcPr>
            <w:tcW w:w="1633" w:type="dxa"/>
            <w:tcBorders>
              <w:top w:val="nil"/>
              <w:left w:val="single" w:sz="4" w:space="0" w:color="auto"/>
              <w:bottom w:val="nil"/>
              <w:right w:val="single" w:sz="4" w:space="0" w:color="auto"/>
            </w:tcBorders>
            <w:noWrap/>
            <w:vAlign w:val="bottom"/>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I В</w:t>
            </w:r>
          </w:p>
        </w:tc>
        <w:tc>
          <w:tcPr>
            <w:tcW w:w="1532" w:type="dxa"/>
            <w:tcBorders>
              <w:top w:val="nil"/>
              <w:left w:val="single" w:sz="4" w:space="0" w:color="auto"/>
              <w:bottom w:val="nil"/>
              <w:right w:val="single" w:sz="4"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Минусинск</w:t>
            </w:r>
          </w:p>
        </w:tc>
        <w:tc>
          <w:tcPr>
            <w:tcW w:w="1400" w:type="dxa"/>
            <w:tcBorders>
              <w:top w:val="nil"/>
              <w:left w:val="single" w:sz="4" w:space="0" w:color="auto"/>
              <w:bottom w:val="nil"/>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-40</w:t>
            </w:r>
          </w:p>
        </w:tc>
        <w:tc>
          <w:tcPr>
            <w:tcW w:w="2030" w:type="dxa"/>
            <w:tcBorders>
              <w:top w:val="nil"/>
              <w:left w:val="single" w:sz="4" w:space="0" w:color="auto"/>
              <w:bottom w:val="nil"/>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221</w:t>
            </w:r>
          </w:p>
        </w:tc>
        <w:tc>
          <w:tcPr>
            <w:tcW w:w="1364" w:type="dxa"/>
            <w:tcBorders>
              <w:top w:val="nil"/>
              <w:left w:val="single" w:sz="4" w:space="0" w:color="auto"/>
              <w:bottom w:val="nil"/>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-7,9</w:t>
            </w:r>
          </w:p>
        </w:tc>
        <w:tc>
          <w:tcPr>
            <w:tcW w:w="1675" w:type="dxa"/>
            <w:tcBorders>
              <w:top w:val="nil"/>
              <w:left w:val="single" w:sz="4" w:space="0" w:color="auto"/>
              <w:bottom w:val="nil"/>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0,99</w:t>
            </w:r>
          </w:p>
        </w:tc>
      </w:tr>
      <w:tr w:rsidR="00540D03" w:rsidRPr="00540D03" w:rsidTr="00540D03">
        <w:trPr>
          <w:trHeight w:val="20"/>
          <w:jc w:val="center"/>
        </w:trPr>
        <w:tc>
          <w:tcPr>
            <w:tcW w:w="1633" w:type="dxa"/>
            <w:tcBorders>
              <w:top w:val="nil"/>
              <w:left w:val="single" w:sz="4" w:space="0" w:color="auto"/>
              <w:bottom w:val="single" w:sz="4" w:space="0" w:color="auto"/>
              <w:right w:val="single" w:sz="4" w:space="0" w:color="auto"/>
            </w:tcBorders>
            <w:noWrap/>
            <w:vAlign w:val="bottom"/>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I В</w:t>
            </w:r>
          </w:p>
        </w:tc>
        <w:tc>
          <w:tcPr>
            <w:tcW w:w="1532" w:type="dxa"/>
            <w:tcBorders>
              <w:top w:val="nil"/>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Троицкое</w:t>
            </w:r>
          </w:p>
        </w:tc>
        <w:tc>
          <w:tcPr>
            <w:tcW w:w="1400" w:type="dxa"/>
            <w:tcBorders>
              <w:top w:val="nil"/>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-47</w:t>
            </w:r>
          </w:p>
        </w:tc>
        <w:tc>
          <w:tcPr>
            <w:tcW w:w="2030" w:type="dxa"/>
            <w:tcBorders>
              <w:top w:val="nil"/>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251</w:t>
            </w:r>
          </w:p>
        </w:tc>
        <w:tc>
          <w:tcPr>
            <w:tcW w:w="1364" w:type="dxa"/>
            <w:tcBorders>
              <w:top w:val="nil"/>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-9,8</w:t>
            </w:r>
          </w:p>
        </w:tc>
        <w:tc>
          <w:tcPr>
            <w:tcW w:w="1675" w:type="dxa"/>
            <w:tcBorders>
              <w:top w:val="nil"/>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Cs/>
                <w:color w:val="auto"/>
                <w:kern w:val="0"/>
                <w:sz w:val="12"/>
                <w:szCs w:val="12"/>
              </w:rPr>
            </w:pPr>
            <w:r w:rsidRPr="00540D03">
              <w:rPr>
                <w:rFonts w:ascii="Times New Roman" w:hAnsi="Times New Roman" w:cs="Times New Roman"/>
                <w:bCs/>
                <w:color w:val="auto"/>
                <w:kern w:val="0"/>
                <w:sz w:val="12"/>
                <w:szCs w:val="12"/>
              </w:rPr>
              <w:t>1,20</w:t>
            </w:r>
          </w:p>
        </w:tc>
      </w:tr>
    </w:tbl>
    <w:p w:rsidR="00540D03" w:rsidRPr="00540D03" w:rsidRDefault="00540D03" w:rsidP="00540D03">
      <w:pPr>
        <w:tabs>
          <w:tab w:val="left" w:pos="708"/>
        </w:tabs>
        <w:spacing w:after="0" w:line="240" w:lineRule="auto"/>
        <w:ind w:firstLine="284"/>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умножается на климатический коэффициент.</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Г (рекомендуемое) СП 42.13330.2016 «Градостроительство. Планировка и застройка городских и сельских поселений».</w:t>
      </w:r>
    </w:p>
    <w:p w:rsidR="00540D03" w:rsidRPr="00540D03" w:rsidRDefault="00540D03" w:rsidP="00540D03">
      <w:pPr>
        <w:keepNext/>
        <w:tabs>
          <w:tab w:val="left" w:pos="708"/>
        </w:tabs>
        <w:spacing w:after="0" w:line="240" w:lineRule="auto"/>
        <w:jc w:val="right"/>
        <w:rPr>
          <w:rFonts w:ascii="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Таблица 41</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567"/>
        <w:gridCol w:w="3492"/>
        <w:gridCol w:w="7"/>
      </w:tblGrid>
      <w:tr w:rsidR="00540D03" w:rsidRPr="00540D03" w:rsidTr="00540D03">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540D03" w:rsidRPr="00540D03" w:rsidRDefault="00540D03" w:rsidP="00540D03">
            <w:pPr>
              <w:tabs>
                <w:tab w:val="left" w:pos="708"/>
              </w:tabs>
              <w:spacing w:after="0" w:line="240" w:lineRule="auto"/>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Размеры земельных участков, м2 на 1 тыс. чел</w:t>
            </w:r>
          </w:p>
        </w:tc>
      </w:tr>
      <w:tr w:rsidR="00540D03" w:rsidRPr="00540D03" w:rsidTr="00540D03">
        <w:trPr>
          <w:trHeight w:val="230"/>
          <w:jc w:val="center"/>
        </w:trPr>
        <w:tc>
          <w:tcPr>
            <w:tcW w:w="3419" w:type="pct"/>
            <w:tcBorders>
              <w:top w:val="nil"/>
              <w:left w:val="single" w:sz="8" w:space="0" w:color="auto"/>
              <w:bottom w:val="nil"/>
              <w:right w:val="single" w:sz="8" w:space="0" w:color="auto"/>
            </w:tcBorders>
            <w:shd w:val="clear" w:color="auto" w:fill="FFFFFF"/>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 </w:t>
            </w:r>
          </w:p>
        </w:tc>
      </w:tr>
      <w:tr w:rsidR="00540D03" w:rsidRPr="00540D03" w:rsidTr="00540D03">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угля</w:t>
            </w:r>
          </w:p>
        </w:tc>
        <w:tc>
          <w:tcPr>
            <w:tcW w:w="1581" w:type="pct"/>
            <w:gridSpan w:val="2"/>
            <w:tcBorders>
              <w:top w:val="nil"/>
              <w:left w:val="nil"/>
              <w:bottom w:val="single" w:sz="4" w:space="0" w:color="auto"/>
              <w:right w:val="single" w:sz="8" w:space="0" w:color="auto"/>
            </w:tcBorders>
            <w:shd w:val="clear" w:color="auto" w:fill="FFFFFF"/>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300</w:t>
            </w:r>
          </w:p>
        </w:tc>
      </w:tr>
      <w:tr w:rsidR="00540D03" w:rsidRPr="00540D03" w:rsidTr="00540D03">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540D03" w:rsidRPr="00540D03" w:rsidRDefault="00540D03" w:rsidP="00540D03">
            <w:pPr>
              <w:tabs>
                <w:tab w:val="left" w:pos="708"/>
              </w:tabs>
              <w:spacing w:after="0" w:line="240" w:lineRule="auto"/>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300</w:t>
            </w:r>
          </w:p>
        </w:tc>
      </w:tr>
      <w:tr w:rsidR="00540D03" w:rsidRPr="00540D03" w:rsidTr="00540D03">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eastAsia="Calibri" w:hAnsi="Times New Roman" w:cs="Times New Roman"/>
                <w:color w:val="auto"/>
                <w:kern w:val="0"/>
                <w:sz w:val="12"/>
                <w:szCs w:val="12"/>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Склады твердого топлива должны располагаться по отношению к зданиям с подветренной стороны по направлению преобладающих ветров.</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01" w:name="_Toc389132860"/>
      <w:bookmarkStart w:id="602" w:name="_Toc393700466"/>
      <w:r w:rsidRPr="00540D03">
        <w:rPr>
          <w:rFonts w:ascii="Times New Roman" w:hAnsi="Times New Roman" w:cs="Times New Roman"/>
          <w:b/>
          <w:bCs/>
          <w:color w:val="auto"/>
          <w:kern w:val="32"/>
          <w:sz w:val="12"/>
          <w:szCs w:val="12"/>
        </w:rPr>
        <w:t xml:space="preserve"> </w:t>
      </w:r>
      <w:bookmarkStart w:id="603" w:name="_Toc524443736"/>
      <w:r w:rsidRPr="00540D03">
        <w:rPr>
          <w:rFonts w:ascii="Times New Roman" w:hAnsi="Times New Roman" w:cs="Times New Roman"/>
          <w:b/>
          <w:bCs/>
          <w:color w:val="auto"/>
          <w:kern w:val="32"/>
          <w:sz w:val="12"/>
          <w:szCs w:val="12"/>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601"/>
      <w:bookmarkEnd w:id="602"/>
      <w:bookmarkEnd w:id="60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Сооружения и коммуникации транспортной инфраструктуры могут располагаться в составе всех территориальных зон.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Конструкция дорожной одежды должна обеспечивать установленную скорость движения транспорта в соответствии с категорией дороги.</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Внешний транспорт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4" w:name="_Toc524443737"/>
      <w:bookmarkStart w:id="605" w:name="_Toc393700467"/>
      <w:bookmarkStart w:id="606" w:name="_Toc389132861"/>
      <w:r w:rsidRPr="00540D03">
        <w:rPr>
          <w:rFonts w:ascii="Times New Roman" w:hAnsi="Times New Roman" w:cs="Times New Roman"/>
          <w:b/>
          <w:bCs/>
          <w:iCs/>
          <w:color w:val="auto"/>
          <w:kern w:val="0"/>
          <w:sz w:val="12"/>
          <w:szCs w:val="12"/>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604"/>
      <w:bookmarkEnd w:id="605"/>
      <w:bookmarkEnd w:id="606"/>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СП 34.13330.2012 «Автомобильные дороги. Актуализированная редакция СНиП 2.05.02-85*». </w:t>
      </w:r>
    </w:p>
    <w:p w:rsidR="00C012B5"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Техническая классификация автомобильных дорог и основные параметры представлены ниже (Таблица 42).</w:t>
      </w:r>
    </w:p>
    <w:p w:rsidR="00C012B5" w:rsidRDefault="00C012B5"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Таблица 42</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Техническая классификация автомобильных дорог и основные параметры</w:t>
      </w:r>
    </w:p>
    <w:tbl>
      <w:tblPr>
        <w:tblW w:w="11057" w:type="dxa"/>
        <w:tblInd w:w="108" w:type="dxa"/>
        <w:tblLayout w:type="fixed"/>
        <w:tblLook w:val="04A0" w:firstRow="1" w:lastRow="0" w:firstColumn="1" w:lastColumn="0" w:noHBand="0" w:noVBand="1"/>
      </w:tblPr>
      <w:tblGrid>
        <w:gridCol w:w="708"/>
        <w:gridCol w:w="852"/>
        <w:gridCol w:w="854"/>
        <w:gridCol w:w="1133"/>
        <w:gridCol w:w="1102"/>
        <w:gridCol w:w="992"/>
        <w:gridCol w:w="1139"/>
        <w:gridCol w:w="960"/>
        <w:gridCol w:w="883"/>
        <w:gridCol w:w="875"/>
        <w:gridCol w:w="850"/>
        <w:gridCol w:w="709"/>
      </w:tblGrid>
      <w:tr w:rsidR="00540D03" w:rsidRPr="00540D03" w:rsidTr="00540D03">
        <w:trPr>
          <w:trHeight w:val="20"/>
          <w:tblHeader/>
        </w:trPr>
        <w:tc>
          <w:tcPr>
            <w:tcW w:w="708" w:type="dxa"/>
            <w:vMerge w:val="restart"/>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Класс</w:t>
            </w:r>
          </w:p>
        </w:tc>
        <w:tc>
          <w:tcPr>
            <w:tcW w:w="852" w:type="dxa"/>
            <w:vMerge w:val="restart"/>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Категория</w:t>
            </w:r>
          </w:p>
        </w:tc>
        <w:tc>
          <w:tcPr>
            <w:tcW w:w="854" w:type="dxa"/>
            <w:vMerge w:val="restart"/>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Число полос движения</w:t>
            </w:r>
          </w:p>
        </w:tc>
        <w:tc>
          <w:tcPr>
            <w:tcW w:w="1133" w:type="dxa"/>
            <w:vMerge w:val="restart"/>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Ширина полосы, м</w:t>
            </w:r>
          </w:p>
        </w:tc>
        <w:tc>
          <w:tcPr>
            <w:tcW w:w="1102" w:type="dxa"/>
            <w:vMerge w:val="restart"/>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Центральная разделительная полоса</w:t>
            </w:r>
          </w:p>
        </w:tc>
        <w:tc>
          <w:tcPr>
            <w:tcW w:w="2131" w:type="dxa"/>
            <w:gridSpan w:val="2"/>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Пересечения с </w:t>
            </w:r>
          </w:p>
        </w:tc>
        <w:tc>
          <w:tcPr>
            <w:tcW w:w="960"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Примыкания в одном уровне</w:t>
            </w:r>
          </w:p>
        </w:tc>
        <w:tc>
          <w:tcPr>
            <w:tcW w:w="883" w:type="dxa"/>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Расчетная скорость движения км/ч</w:t>
            </w:r>
          </w:p>
        </w:tc>
        <w:tc>
          <w:tcPr>
            <w:tcW w:w="875" w:type="dxa"/>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Наименьший радиус кривых в плане, м</w:t>
            </w:r>
          </w:p>
        </w:tc>
        <w:tc>
          <w:tcPr>
            <w:tcW w:w="850" w:type="dxa"/>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Наибольший продоль-</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ный уклон, ‰</w:t>
            </w:r>
          </w:p>
        </w:tc>
        <w:tc>
          <w:tcPr>
            <w:tcW w:w="709" w:type="dxa"/>
            <w:tcBorders>
              <w:top w:val="single" w:sz="4" w:space="0" w:color="auto"/>
              <w:left w:val="nil"/>
              <w:bottom w:val="single" w:sz="4" w:space="0" w:color="auto"/>
              <w:right w:val="single" w:sz="4" w:space="0" w:color="000000"/>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Ширина зем.полотна, м</w:t>
            </w:r>
          </w:p>
        </w:tc>
      </w:tr>
      <w:tr w:rsidR="00540D03" w:rsidRPr="00540D03" w:rsidTr="00540D03">
        <w:trPr>
          <w:trHeight w:val="20"/>
          <w:tblHeader/>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2"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4"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133"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102"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992"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а/д, велосипедными и пешеходными дорожками</w:t>
            </w:r>
          </w:p>
        </w:tc>
        <w:tc>
          <w:tcPr>
            <w:tcW w:w="1139"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ж/д.</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путями</w:t>
            </w:r>
          </w:p>
        </w:tc>
        <w:tc>
          <w:tcPr>
            <w:tcW w:w="960" w:type="dxa"/>
            <w:vMerge w:val="restart"/>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83"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75"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0"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709" w:type="dxa"/>
            <w:tcBorders>
              <w:top w:val="single" w:sz="4" w:space="0" w:color="auto"/>
              <w:left w:val="nil"/>
              <w:bottom w:val="single" w:sz="4" w:space="0" w:color="auto"/>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0"/>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IV</w:t>
            </w:r>
          </w:p>
        </w:tc>
        <w:tc>
          <w:tcPr>
            <w:tcW w:w="85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113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c>
          <w:tcPr>
            <w:tcW w:w="1102"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992" w:type="dxa"/>
            <w:vMerge w:val="restart"/>
            <w:tcBorders>
              <w:top w:val="nil"/>
              <w:left w:val="single" w:sz="4" w:space="0" w:color="auto"/>
              <w:bottom w:val="single" w:sz="4" w:space="0" w:color="auto"/>
              <w:right w:val="single" w:sz="4" w:space="0" w:color="auto"/>
            </w:tcBorders>
            <w:vAlign w:val="center"/>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p>
        </w:tc>
        <w:tc>
          <w:tcPr>
            <w:tcW w:w="1139" w:type="dxa"/>
            <w:vMerge w:val="restart"/>
            <w:tcBorders>
              <w:top w:val="nil"/>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допускаются пересечения в одном уровне</w:t>
            </w:r>
          </w:p>
        </w:tc>
        <w:tc>
          <w:tcPr>
            <w:tcW w:w="960"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8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80</w:t>
            </w:r>
          </w:p>
        </w:tc>
        <w:tc>
          <w:tcPr>
            <w:tcW w:w="87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w:t>
            </w:r>
          </w:p>
        </w:tc>
        <w:tc>
          <w:tcPr>
            <w:tcW w:w="85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w:t>
            </w:r>
          </w:p>
        </w:tc>
        <w:tc>
          <w:tcPr>
            <w:tcW w:w="709" w:type="dxa"/>
            <w:tcBorders>
              <w:top w:val="single" w:sz="4" w:space="0" w:color="auto"/>
              <w:left w:val="nil"/>
              <w:bottom w:val="single" w:sz="4" w:space="0" w:color="auto"/>
              <w:right w:val="single" w:sz="4"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w:t>
            </w:r>
          </w:p>
        </w:tc>
      </w:tr>
      <w:tr w:rsidR="00540D03" w:rsidRPr="00540D03" w:rsidTr="00540D03">
        <w:trPr>
          <w:trHeight w:val="20"/>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V</w:t>
            </w:r>
          </w:p>
        </w:tc>
        <w:tc>
          <w:tcPr>
            <w:tcW w:w="854"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113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 и более</w:t>
            </w:r>
          </w:p>
        </w:tc>
        <w:tc>
          <w:tcPr>
            <w:tcW w:w="1102"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9"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60"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83"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w:t>
            </w:r>
          </w:p>
        </w:tc>
        <w:tc>
          <w:tcPr>
            <w:tcW w:w="875"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150</w:t>
            </w:r>
          </w:p>
        </w:tc>
        <w:tc>
          <w:tcPr>
            <w:tcW w:w="850"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70</w:t>
            </w:r>
          </w:p>
        </w:tc>
        <w:tc>
          <w:tcPr>
            <w:tcW w:w="709"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7" w:name="_Toc524443738"/>
      <w:bookmarkStart w:id="608" w:name="_Toc393700468"/>
      <w:bookmarkStart w:id="609" w:name="_Toc389132862"/>
      <w:r w:rsidRPr="00540D03">
        <w:rPr>
          <w:rFonts w:ascii="Times New Roman" w:hAnsi="Times New Roman" w:cs="Times New Roman"/>
          <w:b/>
          <w:bCs/>
          <w:iCs/>
          <w:color w:val="auto"/>
          <w:kern w:val="0"/>
          <w:sz w:val="12"/>
          <w:szCs w:val="12"/>
        </w:rPr>
        <w:t>Категории и параметры автомобильных дорог систем расселения</w:t>
      </w:r>
      <w:bookmarkEnd w:id="607"/>
      <w:bookmarkEnd w:id="608"/>
      <w:bookmarkEnd w:id="609"/>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Таблица 43</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Категории и параметры автомобильных дорог систем расселения</w:t>
      </w:r>
    </w:p>
    <w:tbl>
      <w:tblPr>
        <w:tblW w:w="11175" w:type="dxa"/>
        <w:tblInd w:w="108" w:type="dxa"/>
        <w:tblLayout w:type="fixed"/>
        <w:tblLook w:val="04A0" w:firstRow="1" w:lastRow="0" w:firstColumn="1" w:lastColumn="0" w:noHBand="0" w:noVBand="1"/>
      </w:tblPr>
      <w:tblGrid>
        <w:gridCol w:w="851"/>
        <w:gridCol w:w="852"/>
        <w:gridCol w:w="8"/>
        <w:gridCol w:w="841"/>
        <w:gridCol w:w="850"/>
        <w:gridCol w:w="1134"/>
        <w:gridCol w:w="1134"/>
        <w:gridCol w:w="677"/>
        <w:gridCol w:w="9"/>
        <w:gridCol w:w="1125"/>
        <w:gridCol w:w="9"/>
        <w:gridCol w:w="841"/>
        <w:gridCol w:w="9"/>
        <w:gridCol w:w="842"/>
        <w:gridCol w:w="9"/>
        <w:gridCol w:w="841"/>
        <w:gridCol w:w="9"/>
        <w:gridCol w:w="1125"/>
        <w:gridCol w:w="9"/>
      </w:tblGrid>
      <w:tr w:rsidR="00540D03" w:rsidRPr="00540D03" w:rsidTr="00540D03">
        <w:trPr>
          <w:trHeight w:val="20"/>
          <w:tblHeader/>
        </w:trPr>
        <w:tc>
          <w:tcPr>
            <w:tcW w:w="171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Категория</w:t>
            </w:r>
          </w:p>
        </w:tc>
        <w:tc>
          <w:tcPr>
            <w:tcW w:w="841" w:type="dxa"/>
            <w:vMerge w:val="restart"/>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Число полос движения</w:t>
            </w:r>
          </w:p>
        </w:tc>
        <w:tc>
          <w:tcPr>
            <w:tcW w:w="850" w:type="dxa"/>
            <w:vMerge w:val="restart"/>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Ширина полосы, м</w:t>
            </w:r>
          </w:p>
        </w:tc>
        <w:tc>
          <w:tcPr>
            <w:tcW w:w="1134" w:type="dxa"/>
            <w:vMerge w:val="restart"/>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Центральная разделительная полоса</w:t>
            </w:r>
          </w:p>
        </w:tc>
        <w:tc>
          <w:tcPr>
            <w:tcW w:w="1820" w:type="dxa"/>
            <w:gridSpan w:val="3"/>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Пересечения с </w:t>
            </w:r>
          </w:p>
        </w:tc>
        <w:tc>
          <w:tcPr>
            <w:tcW w:w="1134" w:type="dxa"/>
            <w:gridSpan w:val="2"/>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Примыкания в одном уровне</w:t>
            </w:r>
          </w:p>
        </w:tc>
        <w:tc>
          <w:tcPr>
            <w:tcW w:w="850" w:type="dxa"/>
            <w:gridSpan w:val="2"/>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Расчетная скорость движения км/ч</w:t>
            </w:r>
          </w:p>
        </w:tc>
        <w:tc>
          <w:tcPr>
            <w:tcW w:w="851" w:type="dxa"/>
            <w:gridSpan w:val="2"/>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Наименьший радиус кривых в плане, м</w:t>
            </w:r>
          </w:p>
        </w:tc>
        <w:tc>
          <w:tcPr>
            <w:tcW w:w="850" w:type="dxa"/>
            <w:gridSpan w:val="2"/>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Наибольший продоль-</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ный уклон, ‰</w:t>
            </w:r>
          </w:p>
        </w:tc>
        <w:tc>
          <w:tcPr>
            <w:tcW w:w="1134" w:type="dxa"/>
            <w:gridSpan w:val="2"/>
            <w:tcBorders>
              <w:top w:val="single" w:sz="4" w:space="0" w:color="auto"/>
              <w:left w:val="nil"/>
              <w:bottom w:val="single" w:sz="4" w:space="0" w:color="auto"/>
              <w:right w:val="single" w:sz="4" w:space="0" w:color="000000"/>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Ширина зем.полотна, м</w:t>
            </w:r>
          </w:p>
        </w:tc>
      </w:tr>
      <w:tr w:rsidR="00540D03" w:rsidRPr="00540D03" w:rsidTr="00540D03">
        <w:trPr>
          <w:gridAfter w:val="1"/>
          <w:wAfter w:w="9" w:type="dxa"/>
          <w:trHeight w:val="20"/>
          <w:tblHeader/>
        </w:trPr>
        <w:tc>
          <w:tcPr>
            <w:tcW w:w="1711"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41"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0"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134" w:type="dxa"/>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134"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а/д, велосипедными и пешеходными дорожками</w:t>
            </w:r>
          </w:p>
        </w:tc>
        <w:tc>
          <w:tcPr>
            <w:tcW w:w="677"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ж/д.</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путями</w:t>
            </w:r>
          </w:p>
        </w:tc>
        <w:tc>
          <w:tcPr>
            <w:tcW w:w="1134" w:type="dxa"/>
            <w:gridSpan w:val="2"/>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0" w:type="dxa"/>
            <w:gridSpan w:val="2"/>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1" w:type="dxa"/>
            <w:gridSpan w:val="2"/>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0" w:type="dxa"/>
            <w:gridSpan w:val="2"/>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134" w:type="dxa"/>
            <w:gridSpan w:val="2"/>
            <w:tcBorders>
              <w:top w:val="single" w:sz="4" w:space="0" w:color="auto"/>
              <w:left w:val="nil"/>
              <w:bottom w:val="single" w:sz="4" w:space="0" w:color="auto"/>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gridAfter w:val="1"/>
          <w:wAfter w:w="9" w:type="dxa"/>
          <w:trHeight w:val="20"/>
        </w:trPr>
        <w:tc>
          <w:tcPr>
            <w:tcW w:w="851" w:type="dxa"/>
            <w:vMerge w:val="restart"/>
            <w:tcBorders>
              <w:top w:val="nil"/>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Местного значения:</w:t>
            </w:r>
          </w:p>
        </w:tc>
        <w:tc>
          <w:tcPr>
            <w:tcW w:w="85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грузового движения</w:t>
            </w:r>
          </w:p>
        </w:tc>
        <w:tc>
          <w:tcPr>
            <w:tcW w:w="849" w:type="dxa"/>
            <w:gridSpan w:val="2"/>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850"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w:t>
            </w:r>
          </w:p>
        </w:tc>
        <w:tc>
          <w:tcPr>
            <w:tcW w:w="1134" w:type="dxa"/>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1134" w:type="dxa"/>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677" w:type="dxa"/>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1134" w:type="dxa"/>
            <w:gridSpan w:val="2"/>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850" w:type="dxa"/>
            <w:gridSpan w:val="2"/>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70</w:t>
            </w:r>
          </w:p>
        </w:tc>
        <w:tc>
          <w:tcPr>
            <w:tcW w:w="851" w:type="dxa"/>
            <w:gridSpan w:val="2"/>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250</w:t>
            </w:r>
          </w:p>
        </w:tc>
        <w:tc>
          <w:tcPr>
            <w:tcW w:w="850" w:type="dxa"/>
            <w:gridSpan w:val="2"/>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70</w:t>
            </w:r>
          </w:p>
        </w:tc>
        <w:tc>
          <w:tcPr>
            <w:tcW w:w="1134" w:type="dxa"/>
            <w:gridSpan w:val="2"/>
            <w:tcBorders>
              <w:top w:val="single" w:sz="4" w:space="0" w:color="auto"/>
              <w:left w:val="nil"/>
              <w:bottom w:val="single" w:sz="4" w:space="0" w:color="auto"/>
              <w:right w:val="single" w:sz="4"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w:t>
            </w:r>
          </w:p>
        </w:tc>
      </w:tr>
      <w:tr w:rsidR="00540D03" w:rsidRPr="00540D03" w:rsidTr="00540D03">
        <w:trPr>
          <w:gridAfter w:val="1"/>
          <w:wAfter w:w="9" w:type="dxa"/>
          <w:trHeight w:val="20"/>
        </w:trPr>
        <w:tc>
          <w:tcPr>
            <w:tcW w:w="851"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85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парковые</w:t>
            </w:r>
          </w:p>
        </w:tc>
        <w:tc>
          <w:tcPr>
            <w:tcW w:w="849" w:type="dxa"/>
            <w:gridSpan w:val="2"/>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850"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c>
          <w:tcPr>
            <w:tcW w:w="1134" w:type="dxa"/>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1134" w:type="dxa"/>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677" w:type="dxa"/>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1134" w:type="dxa"/>
            <w:gridSpan w:val="2"/>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850" w:type="dxa"/>
            <w:gridSpan w:val="2"/>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w:t>
            </w:r>
          </w:p>
        </w:tc>
        <w:tc>
          <w:tcPr>
            <w:tcW w:w="851" w:type="dxa"/>
            <w:gridSpan w:val="2"/>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175</w:t>
            </w:r>
          </w:p>
        </w:tc>
        <w:tc>
          <w:tcPr>
            <w:tcW w:w="850" w:type="dxa"/>
            <w:gridSpan w:val="2"/>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80</w:t>
            </w:r>
          </w:p>
        </w:tc>
        <w:tc>
          <w:tcPr>
            <w:tcW w:w="1134" w:type="dxa"/>
            <w:gridSpan w:val="2"/>
            <w:tcBorders>
              <w:top w:val="single" w:sz="4" w:space="0" w:color="auto"/>
              <w:left w:val="nil"/>
              <w:bottom w:val="single" w:sz="4" w:space="0" w:color="auto"/>
              <w:right w:val="single" w:sz="4"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15,0</w:t>
            </w:r>
          </w:p>
        </w:tc>
      </w:tr>
    </w:tbl>
    <w:p w:rsidR="00540D03" w:rsidRDefault="00540D03" w:rsidP="00773AA5">
      <w:pPr>
        <w:spacing w:after="0" w:line="240" w:lineRule="auto"/>
        <w:rPr>
          <w:rFonts w:ascii="Times New Roman" w:hAnsi="Times New Roman" w:cs="Times New Roman"/>
          <w:color w:val="auto"/>
          <w:kern w:val="0"/>
          <w:sz w:val="12"/>
          <w:szCs w:val="12"/>
        </w:rPr>
      </w:pPr>
    </w:p>
    <w:p w:rsidR="00540D03" w:rsidRDefault="00540D03" w:rsidP="00773AA5">
      <w:pPr>
        <w:spacing w:after="0" w:line="240" w:lineRule="auto"/>
        <w:rPr>
          <w:rFonts w:ascii="Times New Roman" w:hAnsi="Times New Roman" w:cs="Times New Roman"/>
          <w:color w:val="auto"/>
          <w:kern w:val="0"/>
          <w:sz w:val="12"/>
          <w:szCs w:val="12"/>
        </w:rPr>
      </w:pPr>
    </w:p>
    <w:p w:rsidR="00540D03" w:rsidRDefault="00540D03" w:rsidP="00773AA5">
      <w:pPr>
        <w:spacing w:after="0" w:line="240" w:lineRule="auto"/>
        <w:rPr>
          <w:rFonts w:ascii="Times New Roman" w:hAnsi="Times New Roman" w:cs="Times New Roman"/>
          <w:color w:val="auto"/>
          <w:kern w:val="0"/>
          <w:sz w:val="12"/>
          <w:szCs w:val="12"/>
        </w:rPr>
      </w:pPr>
    </w:p>
    <w:p w:rsidR="00540D03" w:rsidRDefault="00540D03"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0" w:name="_Toc524443739"/>
      <w:bookmarkStart w:id="611" w:name="_Toc393700469"/>
      <w:bookmarkStart w:id="612" w:name="_Toc389132863"/>
      <w:bookmarkStart w:id="613" w:name="_Toc393700483"/>
      <w:bookmarkStart w:id="614" w:name="_Toc389132854"/>
      <w:r w:rsidRPr="00540D03">
        <w:rPr>
          <w:rFonts w:ascii="Times New Roman" w:hAnsi="Times New Roman" w:cs="Times New Roman"/>
          <w:b/>
          <w:bCs/>
          <w:iCs/>
          <w:color w:val="auto"/>
          <w:kern w:val="0"/>
          <w:sz w:val="12"/>
          <w:szCs w:val="12"/>
        </w:rPr>
        <w:lastRenderedPageBreak/>
        <w:t>Параметры отводимых территорий под размещаемые автомобильные дороги</w:t>
      </w:r>
      <w:bookmarkEnd w:id="610"/>
      <w:bookmarkEnd w:id="611"/>
      <w:bookmarkEnd w:id="612"/>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 (c изменениями от 11 марта 2011 г). Параметры отводимых территорий под размещаемые автомобильные дороги представлены ниже (Таблица 44). </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Таблица 44</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Параметры отводимых территорий под размещаемые автомобильные дороги</w:t>
      </w:r>
    </w:p>
    <w:tbl>
      <w:tblPr>
        <w:tblStyle w:val="170"/>
        <w:tblW w:w="0" w:type="auto"/>
        <w:tblLayout w:type="fixed"/>
        <w:tblLook w:val="04A0" w:firstRow="1" w:lastRow="0" w:firstColumn="1" w:lastColumn="0" w:noHBand="0" w:noVBand="1"/>
      </w:tblPr>
      <w:tblGrid>
        <w:gridCol w:w="671"/>
        <w:gridCol w:w="1990"/>
        <w:gridCol w:w="1174"/>
        <w:gridCol w:w="1802"/>
        <w:gridCol w:w="850"/>
        <w:gridCol w:w="913"/>
        <w:gridCol w:w="1464"/>
        <w:gridCol w:w="1273"/>
      </w:tblGrid>
      <w:tr w:rsidR="00540D03" w:rsidRPr="00540D03" w:rsidTr="00540D03">
        <w:tc>
          <w:tcPr>
            <w:tcW w:w="67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п.п</w:t>
            </w:r>
          </w:p>
        </w:tc>
        <w:tc>
          <w:tcPr>
            <w:tcW w:w="5816" w:type="dxa"/>
            <w:gridSpan w:val="4"/>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Определяемый норматив</w:t>
            </w:r>
          </w:p>
        </w:tc>
        <w:tc>
          <w:tcPr>
            <w:tcW w:w="91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ед. изм</w:t>
            </w:r>
          </w:p>
        </w:tc>
        <w:tc>
          <w:tcPr>
            <w:tcW w:w="146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Нормативная ссылка</w:t>
            </w:r>
          </w:p>
        </w:tc>
        <w:tc>
          <w:tcPr>
            <w:tcW w:w="127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Показатель</w:t>
            </w:r>
          </w:p>
        </w:tc>
      </w:tr>
      <w:tr w:rsidR="00540D03" w:rsidRPr="00540D03" w:rsidTr="00540D03">
        <w:trPr>
          <w:trHeight w:val="666"/>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w:t>
            </w:r>
          </w:p>
        </w:tc>
        <w:tc>
          <w:tcPr>
            <w:tcW w:w="199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left="113" w:right="113"/>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Общая площадь отвода земель для сооружений и коммуникаций внешнего транспорта</w:t>
            </w:r>
          </w:p>
        </w:tc>
        <w:tc>
          <w:tcPr>
            <w:tcW w:w="1174" w:type="dxa"/>
            <w:vMerge w:val="restart"/>
            <w:tcBorders>
              <w:top w:val="single" w:sz="4" w:space="0" w:color="auto"/>
              <w:left w:val="single" w:sz="4" w:space="0" w:color="auto"/>
              <w:bottom w:val="single" w:sz="4" w:space="0" w:color="auto"/>
              <w:right w:val="single" w:sz="4" w:space="0" w:color="auto"/>
            </w:tcBorders>
            <w:textDirection w:val="btLr"/>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особо ценных угодьях земель сельскохозяйственного назначения</w:t>
            </w:r>
          </w:p>
        </w:tc>
        <w:tc>
          <w:tcPr>
            <w:tcW w:w="1802" w:type="dxa"/>
            <w:vMerge w:val="restart"/>
            <w:tcBorders>
              <w:top w:val="single" w:sz="4" w:space="0" w:color="auto"/>
              <w:left w:val="single" w:sz="4" w:space="0" w:color="auto"/>
              <w:bottom w:val="single" w:sz="4" w:space="0" w:color="auto"/>
              <w:right w:val="single" w:sz="4" w:space="0" w:color="auto"/>
            </w:tcBorders>
            <w:textDirection w:val="btLr"/>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поперечном уклоне местности ≤ 1: 20 для а/д категории:</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IV 2 полосы</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га/1 км</w:t>
            </w:r>
          </w:p>
        </w:tc>
        <w:tc>
          <w:tcPr>
            <w:tcW w:w="14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ind w:left="113" w:right="113"/>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2,4</w:t>
            </w:r>
          </w:p>
        </w:tc>
      </w:tr>
      <w:tr w:rsidR="00540D03" w:rsidRPr="00540D03" w:rsidTr="00540D03">
        <w:trPr>
          <w:trHeight w:val="703"/>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V 1 полоса</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2,1</w:t>
            </w:r>
          </w:p>
        </w:tc>
      </w:tr>
      <w:tr w:rsidR="00540D03" w:rsidRPr="00540D03" w:rsidTr="00540D03">
        <w:trPr>
          <w:trHeight w:val="698"/>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02" w:type="dxa"/>
            <w:vMerge w:val="restart"/>
            <w:tcBorders>
              <w:top w:val="single" w:sz="4" w:space="0" w:color="auto"/>
              <w:left w:val="single" w:sz="4" w:space="0" w:color="auto"/>
              <w:bottom w:val="single" w:sz="4" w:space="0" w:color="auto"/>
              <w:right w:val="single" w:sz="4" w:space="0" w:color="auto"/>
            </w:tcBorders>
            <w:textDirection w:val="btLr"/>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поперечном уклоне местности  ≥ 1: 20, но ≤ 1:10 для  а/д категории:</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IV 2 полосы</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w:t>
            </w:r>
          </w:p>
        </w:tc>
      </w:tr>
      <w:tr w:rsidR="00540D03" w:rsidRPr="00540D03" w:rsidTr="00540D03">
        <w:trPr>
          <w:trHeight w:val="681"/>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V 1 полоса</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2,2</w:t>
            </w:r>
          </w:p>
        </w:tc>
      </w:tr>
      <w:tr w:rsidR="00540D03" w:rsidRPr="00540D03" w:rsidTr="00540D03">
        <w:trPr>
          <w:trHeight w:val="693"/>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ind w:left="113" w:right="113"/>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Необходимые</w:t>
            </w:r>
          </w:p>
        </w:tc>
        <w:tc>
          <w:tcPr>
            <w:tcW w:w="1802" w:type="dxa"/>
            <w:vMerge w:val="restart"/>
            <w:tcBorders>
              <w:top w:val="single" w:sz="4" w:space="0" w:color="auto"/>
              <w:left w:val="single" w:sz="4" w:space="0" w:color="auto"/>
              <w:bottom w:val="single" w:sz="4" w:space="0" w:color="auto"/>
              <w:right w:val="single" w:sz="4" w:space="0" w:color="auto"/>
            </w:tcBorders>
            <w:textDirection w:val="btLr"/>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поперечном уклоне местности ≤ 1: 20 для категории а/д:</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IV 2 полосы</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3,5</w:t>
            </w:r>
          </w:p>
        </w:tc>
      </w:tr>
      <w:tr w:rsidR="00540D03" w:rsidRPr="00540D03" w:rsidTr="00540D03">
        <w:trPr>
          <w:trHeight w:val="703"/>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V 1 полоса</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3,3</w:t>
            </w:r>
          </w:p>
        </w:tc>
      </w:tr>
      <w:tr w:rsidR="00540D03" w:rsidRPr="00540D03" w:rsidTr="00540D03">
        <w:trPr>
          <w:trHeight w:val="698"/>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02" w:type="dxa"/>
            <w:vMerge w:val="restart"/>
            <w:tcBorders>
              <w:top w:val="single" w:sz="4" w:space="0" w:color="auto"/>
              <w:left w:val="single" w:sz="4" w:space="0" w:color="auto"/>
              <w:bottom w:val="single" w:sz="4" w:space="0" w:color="auto"/>
              <w:right w:val="single" w:sz="4" w:space="0" w:color="auto"/>
            </w:tcBorders>
            <w:textDirection w:val="btLr"/>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поперечном уклоне местности  ≥ 1: 20, но ≤ 1:10 для категории а/д:</w:t>
            </w: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IV 2 полосы</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3,6</w:t>
            </w:r>
          </w:p>
        </w:tc>
      </w:tr>
      <w:tr w:rsidR="00540D03" w:rsidRPr="00540D03" w:rsidTr="00540D03">
        <w:trPr>
          <w:trHeight w:val="709"/>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V 1 полоса</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3,4</w:t>
            </w:r>
          </w:p>
        </w:tc>
      </w:tr>
      <w:tr w:rsidR="00540D03" w:rsidRPr="00540D03" w:rsidTr="00540D03">
        <w:trPr>
          <w:trHeight w:val="982"/>
        </w:trPr>
        <w:tc>
          <w:tcPr>
            <w:tcW w:w="67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c>
          <w:tcPr>
            <w:tcW w:w="5816" w:type="dxa"/>
            <w:gridSpan w:val="4"/>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Ширина полосы зеленых насаждений для защиты застройки от шума вдоль автомобильных дорог</w:t>
            </w:r>
          </w:p>
        </w:tc>
        <w:tc>
          <w:tcPr>
            <w:tcW w:w="91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146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СНиП 2.07.01-89* п.6.9</w:t>
            </w:r>
          </w:p>
        </w:tc>
        <w:tc>
          <w:tcPr>
            <w:tcW w:w="127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5" w:name="_Toc524443740"/>
      <w:r w:rsidRPr="00540D03">
        <w:rPr>
          <w:rFonts w:ascii="Times New Roman" w:hAnsi="Times New Roman" w:cs="Times New Roman"/>
          <w:b/>
          <w:bCs/>
          <w:iCs/>
          <w:color w:val="auto"/>
          <w:kern w:val="0"/>
          <w:sz w:val="12"/>
          <w:szCs w:val="12"/>
        </w:rPr>
        <w:t>Плотность автомобильных дорог общей сети</w:t>
      </w:r>
      <w:bookmarkEnd w:id="61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планировании развития автомобильных дорог общей сети следует стремиться к показателю их плотности – 0,2 км / кв. км территории.</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Требования к проложению автомобильных дорог общей сети и условия выбора схем пересечений и примыканий (</w:t>
      </w:r>
      <w:r w:rsidRPr="00540D03">
        <w:rPr>
          <w:rFonts w:ascii="Times New Roman" w:hAnsi="Times New Roman" w:cs="Times New Roman"/>
          <w:color w:val="auto"/>
          <w:kern w:val="0"/>
          <w:sz w:val="12"/>
          <w:szCs w:val="12"/>
        </w:rPr>
        <w:t>СП 34.13330.2012 Автомобильные дороги. Актуализированная редакция СНиП 2.05.02-85*)</w:t>
      </w:r>
    </w:p>
    <w:p w:rsidR="00540D03" w:rsidRPr="00540D03" w:rsidRDefault="00540D03" w:rsidP="00540D03">
      <w:pPr>
        <w:tabs>
          <w:tab w:val="left" w:pos="708"/>
        </w:tabs>
        <w:spacing w:after="0" w:line="240" w:lineRule="auto"/>
        <w:ind w:firstLine="567"/>
        <w:jc w:val="both"/>
        <w:rPr>
          <w:rFonts w:ascii="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Прокладку трассы автомобильных дорог следует выполнять с учетом минимального воздействия на окружающую среду.</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На сельскохозяйственных угодьях трассы следует прокладывать по границам полей севооборота или хозяйств.</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Не допускается прокладка трасс по зонам особо охраняемых природных территорий.</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Вдоль рек, озер и других водных объектов трассы следует прокладывать за пределами, установленных для них защитных зон.</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По лесным массивам трассы следует прокладывать, по возможности, с использованием просек и противопожарных разрывов.</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Пересечения и примыкания автомобильных дорог в одном уровне проектируют в виде:</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простых пересечений и примыканий при суммарной перспективной интенсивности движения менее 2000 приведенных ед./сут.;</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Круговая проезжая часть должна быть шириной не менее 11,25 м. Диаметр центрального островка принимают согласно расчету, но не менее 60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tbl>
      <w:tblPr>
        <w:tblpPr w:leftFromText="180" w:rightFromText="180" w:vertAnchor="text" w:horzAnchor="margin" w:tblpXSpec="center" w:tblpY="225"/>
        <w:tblW w:w="10200" w:type="dxa"/>
        <w:tblLayout w:type="fixed"/>
        <w:tblLook w:val="04A0" w:firstRow="1" w:lastRow="0" w:firstColumn="1" w:lastColumn="0" w:noHBand="0" w:noVBand="1"/>
      </w:tblPr>
      <w:tblGrid>
        <w:gridCol w:w="709"/>
        <w:gridCol w:w="1313"/>
        <w:gridCol w:w="27"/>
        <w:gridCol w:w="39"/>
        <w:gridCol w:w="541"/>
        <w:gridCol w:w="628"/>
        <w:gridCol w:w="2410"/>
        <w:gridCol w:w="1398"/>
        <w:gridCol w:w="1152"/>
        <w:gridCol w:w="421"/>
        <w:gridCol w:w="429"/>
        <w:gridCol w:w="1133"/>
      </w:tblGrid>
      <w:tr w:rsidR="00540D03" w:rsidRPr="00540D03" w:rsidTr="00540D03">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п.п</w:t>
            </w:r>
          </w:p>
        </w:tc>
        <w:tc>
          <w:tcPr>
            <w:tcW w:w="496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Показатель</w:t>
            </w:r>
          </w:p>
        </w:tc>
      </w:tr>
      <w:tr w:rsidR="00540D03" w:rsidRPr="00540D03" w:rsidTr="00540D03">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6437" w:type="dxa"/>
            <w:gridSpan w:val="6"/>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3282"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6437" w:type="dxa"/>
            <w:gridSpan w:val="6"/>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3282"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1610"/>
        </w:trPr>
        <w:tc>
          <w:tcPr>
            <w:tcW w:w="709" w:type="dxa"/>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c>
          <w:tcPr>
            <w:tcW w:w="1921" w:type="dxa"/>
            <w:gridSpan w:val="4"/>
            <w:tcBorders>
              <w:top w:val="single" w:sz="8" w:space="0" w:color="auto"/>
              <w:left w:val="single" w:sz="4" w:space="0" w:color="auto"/>
              <w:bottom w:val="single" w:sz="8"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Удаление площадок от кромок основных полос движения дорог: </w:t>
            </w:r>
          </w:p>
        </w:tc>
        <w:tc>
          <w:tcPr>
            <w:tcW w:w="3040" w:type="dxa"/>
            <w:gridSpan w:val="2"/>
            <w:tcBorders>
              <w:top w:val="nil"/>
              <w:left w:val="nil"/>
              <w:bottom w:val="nil"/>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IV - V категорий</w:t>
            </w:r>
          </w:p>
        </w:tc>
        <w:tc>
          <w:tcPr>
            <w:tcW w:w="1399" w:type="dxa"/>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003" w:type="dxa"/>
            <w:gridSpan w:val="3"/>
            <w:tcBorders>
              <w:top w:val="single" w:sz="8" w:space="0" w:color="auto"/>
              <w:left w:val="single" w:sz="4" w:space="0" w:color="auto"/>
              <w:bottom w:val="single" w:sz="8"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bottom w:val="nil"/>
              <w:right w:val="single" w:sz="8" w:space="0" w:color="000000"/>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r>
      <w:tr w:rsidR="00540D03" w:rsidRPr="00540D03" w:rsidTr="00540D03">
        <w:trPr>
          <w:trHeight w:val="20"/>
        </w:trPr>
        <w:tc>
          <w:tcPr>
            <w:tcW w:w="709" w:type="dxa"/>
            <w:vMerge w:val="restart"/>
            <w:tcBorders>
              <w:top w:val="nil"/>
              <w:left w:val="single" w:sz="4" w:space="0" w:color="auto"/>
              <w:bottom w:val="nil"/>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w:t>
            </w:r>
          </w:p>
        </w:tc>
        <w:tc>
          <w:tcPr>
            <w:tcW w:w="1380" w:type="dxa"/>
            <w:gridSpan w:val="3"/>
            <w:vMerge w:val="restart"/>
            <w:tcBorders>
              <w:top w:val="nil"/>
              <w:left w:val="single" w:sz="4" w:space="0" w:color="auto"/>
              <w:bottom w:val="nil"/>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стояночной полосы на 1 автомобиль:</w:t>
            </w:r>
          </w:p>
        </w:tc>
        <w:tc>
          <w:tcPr>
            <w:tcW w:w="3581" w:type="dxa"/>
            <w:gridSpan w:val="3"/>
            <w:tcBorders>
              <w:top w:val="single" w:sz="8" w:space="0" w:color="auto"/>
              <w:left w:val="nil"/>
              <w:bottom w:val="single" w:sz="4" w:space="0" w:color="auto"/>
              <w:right w:val="single" w:sz="4" w:space="0" w:color="000000"/>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продольном размещении автомобилей</w:t>
            </w:r>
          </w:p>
        </w:tc>
        <w:tc>
          <w:tcPr>
            <w:tcW w:w="1399" w:type="dxa"/>
            <w:vMerge w:val="restart"/>
            <w:tcBorders>
              <w:top w:val="nil"/>
              <w:left w:val="single" w:sz="4" w:space="0" w:color="auto"/>
              <w:bottom w:val="nil"/>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1574" w:type="dxa"/>
            <w:gridSpan w:val="2"/>
            <w:vMerge w:val="restart"/>
            <w:tcBorders>
              <w:top w:val="nil"/>
              <w:left w:val="single" w:sz="4" w:space="0" w:color="auto"/>
              <w:bottom w:val="nil"/>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Методические рекомендации по размещению и проектированию площадок для стоянок </w:t>
            </w:r>
            <w:r w:rsidRPr="00540D03">
              <w:rPr>
                <w:rFonts w:ascii="Times New Roman" w:hAnsi="Times New Roman" w:cs="Times New Roman"/>
                <w:color w:val="auto"/>
                <w:kern w:val="0"/>
                <w:sz w:val="12"/>
                <w:szCs w:val="12"/>
              </w:rPr>
              <w:lastRenderedPageBreak/>
              <w:t>автомобилей</w:t>
            </w:r>
          </w:p>
        </w:tc>
        <w:tc>
          <w:tcPr>
            <w:tcW w:w="429"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п.20</w:t>
            </w:r>
          </w:p>
        </w:tc>
        <w:tc>
          <w:tcPr>
            <w:tcW w:w="1134" w:type="dxa"/>
            <w:tcBorders>
              <w:top w:val="single" w:sz="8" w:space="0" w:color="auto"/>
              <w:left w:val="nil"/>
              <w:bottom w:val="single" w:sz="4" w:space="0" w:color="auto"/>
              <w:right w:val="single" w:sz="8" w:space="0" w:color="000000"/>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7,5 × 3</w:t>
            </w:r>
          </w:p>
        </w:tc>
      </w:tr>
      <w:tr w:rsidR="00540D03" w:rsidRPr="00540D03" w:rsidTr="00540D03">
        <w:trPr>
          <w:trHeight w:val="517"/>
        </w:trPr>
        <w:tc>
          <w:tcPr>
            <w:tcW w:w="709" w:type="dxa"/>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404" w:type="dxa"/>
            <w:gridSpan w:val="3"/>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41" w:type="dxa"/>
            <w:vMerge w:val="restart"/>
            <w:tcBorders>
              <w:top w:val="nil"/>
              <w:left w:val="single" w:sz="4" w:space="0" w:color="auto"/>
              <w:bottom w:val="nil"/>
              <w:right w:val="single" w:sz="4" w:space="0" w:color="auto"/>
            </w:tcBorders>
            <w:textDirection w:val="btLr"/>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поперечном:</w:t>
            </w:r>
          </w:p>
        </w:tc>
        <w:tc>
          <w:tcPr>
            <w:tcW w:w="3040" w:type="dxa"/>
            <w:gridSpan w:val="2"/>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легковых автомобилей;</w:t>
            </w:r>
          </w:p>
        </w:tc>
        <w:tc>
          <w:tcPr>
            <w:tcW w:w="1399" w:type="dxa"/>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853" w:type="dxa"/>
            <w:gridSpan w:val="2"/>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9" w:type="dxa"/>
            <w:vMerge w:val="restart"/>
            <w:tcBorders>
              <w:top w:val="nil"/>
              <w:left w:val="single" w:sz="4" w:space="0" w:color="auto"/>
              <w:bottom w:val="nil"/>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п.21</w:t>
            </w:r>
          </w:p>
        </w:tc>
        <w:tc>
          <w:tcPr>
            <w:tcW w:w="1134" w:type="dxa"/>
            <w:tcBorders>
              <w:top w:val="single" w:sz="4" w:space="0" w:color="auto"/>
              <w:left w:val="nil"/>
              <w:bottom w:val="single" w:sz="4" w:space="0" w:color="auto"/>
              <w:right w:val="single" w:sz="8" w:space="0" w:color="000000"/>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 × 5</w:t>
            </w:r>
          </w:p>
        </w:tc>
      </w:tr>
      <w:tr w:rsidR="00540D03" w:rsidRPr="00540D03" w:rsidTr="00540D03">
        <w:trPr>
          <w:trHeight w:val="1258"/>
        </w:trPr>
        <w:tc>
          <w:tcPr>
            <w:tcW w:w="709" w:type="dxa"/>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404" w:type="dxa"/>
            <w:gridSpan w:val="3"/>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581" w:type="dxa"/>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грузовых</w:t>
            </w:r>
          </w:p>
        </w:tc>
        <w:tc>
          <w:tcPr>
            <w:tcW w:w="1399" w:type="dxa"/>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853" w:type="dxa"/>
            <w:gridSpan w:val="2"/>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29" w:type="dxa"/>
            <w:vMerge/>
            <w:tcBorders>
              <w:top w:val="nil"/>
              <w:left w:val="single" w:sz="4" w:space="0" w:color="auto"/>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3,5 × 7</w:t>
            </w:r>
          </w:p>
        </w:tc>
      </w:tr>
      <w:tr w:rsidR="00540D03" w:rsidRPr="00540D03" w:rsidTr="00540D03">
        <w:trPr>
          <w:trHeight w:val="20"/>
        </w:trPr>
        <w:tc>
          <w:tcPr>
            <w:tcW w:w="709" w:type="dxa"/>
            <w:tcBorders>
              <w:top w:val="single" w:sz="8" w:space="0" w:color="auto"/>
              <w:left w:val="single" w:sz="4" w:space="0" w:color="auto"/>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1.4</w:t>
            </w:r>
          </w:p>
        </w:tc>
        <w:tc>
          <w:tcPr>
            <w:tcW w:w="4961" w:type="dxa"/>
            <w:gridSpan w:val="6"/>
            <w:tcBorders>
              <w:top w:val="single" w:sz="8" w:space="0" w:color="auto"/>
              <w:left w:val="nil"/>
              <w:bottom w:val="single" w:sz="4" w:space="0" w:color="auto"/>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4" w:space="0" w:color="auto"/>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34.13330.2012 п.11.6</w:t>
            </w:r>
          </w:p>
        </w:tc>
        <w:tc>
          <w:tcPr>
            <w:tcW w:w="1134" w:type="dxa"/>
            <w:tcBorders>
              <w:top w:val="single" w:sz="8"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r>
      <w:tr w:rsidR="00540D03" w:rsidRPr="00540D03" w:rsidTr="00540D03">
        <w:trPr>
          <w:trHeight w:val="1150"/>
        </w:trPr>
        <w:tc>
          <w:tcPr>
            <w:tcW w:w="709" w:type="dxa"/>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2549" w:type="dxa"/>
            <w:gridSpan w:val="5"/>
            <w:tcBorders>
              <w:top w:val="single" w:sz="8" w:space="0" w:color="auto"/>
              <w:left w:val="single" w:sz="8" w:space="0" w:color="auto"/>
              <w:bottom w:val="single" w:sz="8"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Минимальные радиусы кривых в плане для размещения остановок на автомобильных дорогах категории:</w:t>
            </w:r>
          </w:p>
        </w:tc>
        <w:tc>
          <w:tcPr>
            <w:tcW w:w="2412" w:type="dxa"/>
            <w:tcBorders>
              <w:top w:val="single" w:sz="8" w:space="0" w:color="auto"/>
              <w:left w:val="nil"/>
              <w:bottom w:val="nil"/>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IV - V</w:t>
            </w:r>
          </w:p>
        </w:tc>
        <w:tc>
          <w:tcPr>
            <w:tcW w:w="1399" w:type="dxa"/>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8"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34.13330.2012 п.11.6</w:t>
            </w:r>
          </w:p>
        </w:tc>
        <w:tc>
          <w:tcPr>
            <w:tcW w:w="1134" w:type="dxa"/>
            <w:tcBorders>
              <w:top w:val="single" w:sz="8" w:space="0" w:color="auto"/>
              <w:left w:val="nil"/>
              <w:bottom w:val="nil"/>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400</w:t>
            </w:r>
          </w:p>
        </w:tc>
      </w:tr>
      <w:tr w:rsidR="00540D03" w:rsidRPr="00540D03" w:rsidTr="00540D03">
        <w:trPr>
          <w:trHeight w:val="493"/>
        </w:trPr>
        <w:tc>
          <w:tcPr>
            <w:tcW w:w="709" w:type="dxa"/>
            <w:tcBorders>
              <w:top w:val="single" w:sz="8" w:space="0" w:color="auto"/>
              <w:left w:val="single" w:sz="4" w:space="0" w:color="auto"/>
              <w:bottom w:val="single" w:sz="4" w:space="0" w:color="000000"/>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1.6</w:t>
            </w:r>
          </w:p>
        </w:tc>
        <w:tc>
          <w:tcPr>
            <w:tcW w:w="2549" w:type="dxa"/>
            <w:gridSpan w:val="5"/>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Расстояние между остановками:</w:t>
            </w:r>
          </w:p>
        </w:tc>
        <w:tc>
          <w:tcPr>
            <w:tcW w:w="2412" w:type="dxa"/>
            <w:tcBorders>
              <w:top w:val="single" w:sz="4" w:space="0" w:color="auto"/>
              <w:left w:val="nil"/>
              <w:bottom w:val="single" w:sz="4" w:space="0" w:color="auto"/>
              <w:right w:val="single" w:sz="4" w:space="0" w:color="auto"/>
            </w:tcBorders>
            <w:noWrap/>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 xml:space="preserve">для категории </w:t>
            </w:r>
            <w:r w:rsidRPr="00540D03">
              <w:rPr>
                <w:rFonts w:ascii="Times New Roman" w:hAnsi="Times New Roman" w:cs="Times New Roman"/>
                <w:color w:val="auto"/>
                <w:kern w:val="0"/>
                <w:sz w:val="12"/>
                <w:szCs w:val="12"/>
                <w:lang w:val="en-US"/>
              </w:rPr>
              <w:t xml:space="preserve"> IV-V</w:t>
            </w:r>
          </w:p>
        </w:tc>
        <w:tc>
          <w:tcPr>
            <w:tcW w:w="1399" w:type="dxa"/>
            <w:tcBorders>
              <w:top w:val="single" w:sz="4" w:space="0" w:color="auto"/>
              <w:left w:val="single" w:sz="4" w:space="0" w:color="auto"/>
              <w:bottom w:val="single" w:sz="4" w:space="0" w:color="000000"/>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003" w:type="dxa"/>
            <w:gridSpan w:val="3"/>
            <w:tcBorders>
              <w:top w:val="single" w:sz="4" w:space="0" w:color="auto"/>
              <w:left w:val="single" w:sz="4" w:space="0" w:color="auto"/>
              <w:bottom w:val="single" w:sz="4" w:space="0" w:color="000000"/>
              <w:right w:val="single" w:sz="4" w:space="0" w:color="000000"/>
            </w:tcBorders>
            <w:noWrap/>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34.13330.2012 п.11.6</w:t>
            </w:r>
          </w:p>
        </w:tc>
        <w:tc>
          <w:tcPr>
            <w:tcW w:w="1134" w:type="dxa"/>
            <w:tcBorders>
              <w:top w:val="single" w:sz="4" w:space="0" w:color="auto"/>
              <w:left w:val="nil"/>
              <w:bottom w:val="nil"/>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400</w:t>
            </w:r>
          </w:p>
        </w:tc>
      </w:tr>
      <w:tr w:rsidR="00540D03" w:rsidRPr="00540D03" w:rsidTr="00540D03">
        <w:trPr>
          <w:trHeight w:val="20"/>
        </w:trPr>
        <w:tc>
          <w:tcPr>
            <w:tcW w:w="709" w:type="dxa"/>
            <w:vMerge w:val="restart"/>
            <w:tcBorders>
              <w:top w:val="nil"/>
              <w:left w:val="single" w:sz="4" w:space="0" w:color="auto"/>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1.7</w:t>
            </w:r>
          </w:p>
        </w:tc>
        <w:tc>
          <w:tcPr>
            <w:tcW w:w="2549" w:type="dxa"/>
            <w:gridSpan w:val="5"/>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Мощность АЗС от интенсивности движения:</w:t>
            </w: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 1000 до 2000</w:t>
            </w:r>
          </w:p>
        </w:tc>
        <w:tc>
          <w:tcPr>
            <w:tcW w:w="1399"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noWrap/>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34.13330.2012 п 11.9 (табл. 11.2)</w:t>
            </w:r>
          </w:p>
        </w:tc>
        <w:tc>
          <w:tcPr>
            <w:tcW w:w="1134" w:type="dxa"/>
            <w:tcBorders>
              <w:top w:val="single" w:sz="8"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  2000  »  3000</w:t>
            </w:r>
          </w:p>
        </w:tc>
        <w:tc>
          <w:tcPr>
            <w:tcW w:w="1399"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  3000  »  5000</w:t>
            </w:r>
          </w:p>
        </w:tc>
        <w:tc>
          <w:tcPr>
            <w:tcW w:w="1399"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750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  5000  »  7000</w:t>
            </w:r>
          </w:p>
        </w:tc>
        <w:tc>
          <w:tcPr>
            <w:tcW w:w="1399"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750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  7000  »  20 000</w:t>
            </w:r>
          </w:p>
        </w:tc>
        <w:tc>
          <w:tcPr>
            <w:tcW w:w="1399"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 20 000</w:t>
            </w:r>
          </w:p>
        </w:tc>
        <w:tc>
          <w:tcPr>
            <w:tcW w:w="1399"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549" w:type="dxa"/>
            <w:gridSpan w:val="5"/>
            <w:vMerge w:val="restart"/>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Расстояние между АЗС от интенсивности движения:</w:t>
            </w: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 1000 до 2001</w:t>
            </w:r>
          </w:p>
        </w:tc>
        <w:tc>
          <w:tcPr>
            <w:tcW w:w="1399"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км</w:t>
            </w: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8"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30-40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  2000  »  3001</w:t>
            </w:r>
          </w:p>
        </w:tc>
        <w:tc>
          <w:tcPr>
            <w:tcW w:w="139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40-50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  3000  »  5001</w:t>
            </w:r>
          </w:p>
        </w:tc>
        <w:tc>
          <w:tcPr>
            <w:tcW w:w="139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40-50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  5000  »  7001</w:t>
            </w:r>
          </w:p>
        </w:tc>
        <w:tc>
          <w:tcPr>
            <w:tcW w:w="139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50-60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  7000  »  20 001</w:t>
            </w:r>
          </w:p>
        </w:tc>
        <w:tc>
          <w:tcPr>
            <w:tcW w:w="139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40-50</w:t>
            </w:r>
          </w:p>
        </w:tc>
      </w:tr>
      <w:tr w:rsidR="00540D03" w:rsidRPr="00540D03" w:rsidTr="00540D03">
        <w:trPr>
          <w:trHeight w:val="20"/>
        </w:trPr>
        <w:tc>
          <w:tcPr>
            <w:tcW w:w="709" w:type="dxa"/>
            <w:vMerge/>
            <w:tcBorders>
              <w:top w:val="nil"/>
              <w:left w:val="single" w:sz="4" w:space="0" w:color="auto"/>
              <w:bottom w:val="single" w:sz="8"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 20 001</w:t>
            </w:r>
          </w:p>
        </w:tc>
        <w:tc>
          <w:tcPr>
            <w:tcW w:w="139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20-25</w:t>
            </w:r>
          </w:p>
        </w:tc>
      </w:tr>
      <w:tr w:rsidR="00540D03" w:rsidRPr="00540D03" w:rsidTr="00540D03">
        <w:trPr>
          <w:trHeight w:val="20"/>
        </w:trPr>
        <w:tc>
          <w:tcPr>
            <w:tcW w:w="709" w:type="dxa"/>
            <w:vMerge w:val="restart"/>
            <w:tcBorders>
              <w:top w:val="single" w:sz="8" w:space="0" w:color="auto"/>
              <w:left w:val="single" w:sz="8" w:space="0" w:color="auto"/>
              <w:bottom w:val="single" w:sz="8" w:space="0" w:color="auto"/>
              <w:right w:val="single" w:sz="8"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Мощность СТО в зависимости от расстояния между ними:</w:t>
            </w:r>
          </w:p>
        </w:tc>
        <w:tc>
          <w:tcPr>
            <w:tcW w:w="1208" w:type="dxa"/>
            <w:gridSpan w:val="3"/>
            <w:vMerge w:val="restart"/>
            <w:tcBorders>
              <w:top w:val="single" w:sz="8" w:space="0" w:color="auto"/>
              <w:left w:val="nil"/>
              <w:bottom w:val="nil"/>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80 км </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интенсивности движения</w:t>
            </w:r>
          </w:p>
        </w:tc>
        <w:tc>
          <w:tcPr>
            <w:tcW w:w="2412" w:type="dxa"/>
            <w:tcBorders>
              <w:top w:val="nil"/>
              <w:left w:val="nil"/>
              <w:bottom w:val="nil"/>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 ед/сут</w:t>
            </w:r>
          </w:p>
        </w:tc>
        <w:tc>
          <w:tcPr>
            <w:tcW w:w="1399" w:type="dxa"/>
            <w:vMerge w:val="restart"/>
            <w:tcBorders>
              <w:top w:val="single" w:sz="8" w:space="0" w:color="auto"/>
              <w:left w:val="single" w:sz="4" w:space="0" w:color="auto"/>
              <w:bottom w:val="nil"/>
              <w:right w:val="nil"/>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noWrap/>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34.13330.2012 п.11.10 (табл. 11.3)</w:t>
            </w: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4000</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8"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08" w:type="dxa"/>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 км</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4000</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150 км  при интенсивности движения</w:t>
            </w: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расчету</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 км</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4000</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расчету</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расчету</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250 км</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4000</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vMerge/>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расчету</w:t>
            </w:r>
          </w:p>
        </w:tc>
      </w:tr>
      <w:tr w:rsidR="00540D03" w:rsidRPr="00540D03" w:rsidTr="00540D03">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196" w:type="dxa"/>
            <w:gridSpan w:val="2"/>
            <w:vMerge/>
            <w:tcBorders>
              <w:top w:val="single" w:sz="8" w:space="0" w:color="auto"/>
              <w:left w:val="single" w:sz="8"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829"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расчету</w:t>
            </w:r>
          </w:p>
        </w:tc>
      </w:tr>
      <w:tr w:rsidR="00540D03" w:rsidRPr="00540D03" w:rsidTr="00540D03">
        <w:trPr>
          <w:trHeight w:val="20"/>
        </w:trPr>
        <w:tc>
          <w:tcPr>
            <w:tcW w:w="709" w:type="dxa"/>
            <w:tcBorders>
              <w:top w:val="single" w:sz="8"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1.9</w:t>
            </w:r>
          </w:p>
        </w:tc>
        <w:tc>
          <w:tcPr>
            <w:tcW w:w="4961" w:type="dxa"/>
            <w:gridSpan w:val="6"/>
            <w:tcBorders>
              <w:top w:val="single" w:sz="8" w:space="0" w:color="auto"/>
              <w:left w:val="nil"/>
              <w:bottom w:val="single" w:sz="4" w:space="0" w:color="auto"/>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км</w:t>
            </w:r>
          </w:p>
        </w:tc>
        <w:tc>
          <w:tcPr>
            <w:tcW w:w="2003" w:type="dxa"/>
            <w:gridSpan w:val="3"/>
            <w:tcBorders>
              <w:top w:val="single" w:sz="8" w:space="0" w:color="auto"/>
              <w:left w:val="nil"/>
              <w:bottom w:val="single" w:sz="4" w:space="0" w:color="auto"/>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34.13330.2012 п.11.11</w:t>
            </w:r>
          </w:p>
        </w:tc>
        <w:tc>
          <w:tcPr>
            <w:tcW w:w="1134" w:type="dxa"/>
            <w:tcBorders>
              <w:top w:val="single" w:sz="8"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500</w:t>
            </w:r>
          </w:p>
        </w:tc>
      </w:tr>
      <w:tr w:rsidR="00540D03" w:rsidRPr="00540D03" w:rsidTr="00540D03">
        <w:trPr>
          <w:trHeight w:val="20"/>
        </w:trPr>
        <w:tc>
          <w:tcPr>
            <w:tcW w:w="709" w:type="dxa"/>
            <w:vMerge w:val="restart"/>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1.10</w:t>
            </w:r>
          </w:p>
        </w:tc>
        <w:tc>
          <w:tcPr>
            <w:tcW w:w="1314" w:type="dxa"/>
            <w:vMerge w:val="restart"/>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для:</w:t>
            </w:r>
          </w:p>
        </w:tc>
        <w:tc>
          <w:tcPr>
            <w:tcW w:w="1235" w:type="dxa"/>
            <w:gridSpan w:val="4"/>
            <w:vMerge w:val="restart"/>
            <w:tcBorders>
              <w:top w:val="single" w:sz="8" w:space="0" w:color="auto"/>
              <w:left w:val="single" w:sz="4" w:space="0" w:color="auto"/>
              <w:bottom w:val="single" w:sz="4" w:space="0" w:color="000000"/>
              <w:right w:val="single" w:sz="4" w:space="0" w:color="auto"/>
            </w:tcBorders>
            <w:textDirection w:val="btLr"/>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СТО мощностью:</w:t>
            </w:r>
          </w:p>
        </w:tc>
        <w:tc>
          <w:tcPr>
            <w:tcW w:w="2412" w:type="dxa"/>
            <w:tcBorders>
              <w:top w:val="single" w:sz="8" w:space="0" w:color="auto"/>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га</w:t>
            </w:r>
          </w:p>
        </w:tc>
        <w:tc>
          <w:tcPr>
            <w:tcW w:w="1153" w:type="dxa"/>
            <w:vMerge w:val="restart"/>
            <w:tcBorders>
              <w:top w:val="single" w:sz="8" w:space="0" w:color="auto"/>
              <w:left w:val="single" w:sz="4" w:space="0" w:color="auto"/>
              <w:bottom w:val="single" w:sz="8" w:space="0" w:color="000000"/>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w:t>
            </w:r>
          </w:p>
        </w:tc>
        <w:tc>
          <w:tcPr>
            <w:tcW w:w="850" w:type="dxa"/>
            <w:gridSpan w:val="2"/>
            <w:vMerge w:val="restart"/>
            <w:tcBorders>
              <w:top w:val="single" w:sz="8" w:space="0" w:color="auto"/>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п.11.40</w:t>
            </w:r>
          </w:p>
        </w:tc>
        <w:tc>
          <w:tcPr>
            <w:tcW w:w="1134" w:type="dxa"/>
            <w:tcBorders>
              <w:top w:val="single" w:sz="8"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064" w:type="dxa"/>
            <w:gridSpan w:val="4"/>
            <w:vMerge/>
            <w:tcBorders>
              <w:top w:val="single" w:sz="8"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9" w:type="dxa"/>
            <w:gridSpan w:val="2"/>
            <w:vMerge/>
            <w:tcBorders>
              <w:top w:val="single" w:sz="8"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r>
      <w:tr w:rsidR="00540D03" w:rsidRPr="00540D03" w:rsidTr="00540D03">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064" w:type="dxa"/>
            <w:gridSpan w:val="4"/>
            <w:vMerge/>
            <w:tcBorders>
              <w:top w:val="single" w:sz="8"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9" w:type="dxa"/>
            <w:gridSpan w:val="2"/>
            <w:vMerge/>
            <w:tcBorders>
              <w:top w:val="single" w:sz="8"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559"/>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064" w:type="dxa"/>
            <w:gridSpan w:val="4"/>
            <w:vMerge/>
            <w:tcBorders>
              <w:top w:val="single" w:sz="8"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9" w:type="dxa"/>
            <w:gridSpan w:val="2"/>
            <w:vMerge/>
            <w:tcBorders>
              <w:top w:val="single" w:sz="8"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3,5</w:t>
            </w:r>
          </w:p>
        </w:tc>
      </w:tr>
      <w:tr w:rsidR="00540D03" w:rsidRPr="00540D03" w:rsidTr="00540D03">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35" w:type="dxa"/>
            <w:gridSpan w:val="4"/>
            <w:vMerge w:val="restart"/>
            <w:tcBorders>
              <w:top w:val="nil"/>
              <w:left w:val="single" w:sz="4" w:space="0" w:color="auto"/>
              <w:bottom w:val="single" w:sz="8" w:space="0" w:color="000000"/>
              <w:right w:val="single" w:sz="4" w:space="0" w:color="auto"/>
            </w:tcBorders>
            <w:textDirection w:val="btLr"/>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АЗС мощностью:</w:t>
            </w: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850" w:type="dxa"/>
            <w:gridSpan w:val="2"/>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п.11.41</w:t>
            </w: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0,1</w:t>
            </w:r>
          </w:p>
        </w:tc>
      </w:tr>
      <w:tr w:rsidR="00540D03" w:rsidRPr="00540D03" w:rsidTr="00540D03">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064" w:type="dxa"/>
            <w:gridSpan w:val="4"/>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9" w:type="dxa"/>
            <w:gridSpan w:val="2"/>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0,2</w:t>
            </w:r>
          </w:p>
        </w:tc>
      </w:tr>
      <w:tr w:rsidR="00540D03" w:rsidRPr="00540D03" w:rsidTr="00540D03">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064" w:type="dxa"/>
            <w:gridSpan w:val="4"/>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9" w:type="dxa"/>
            <w:gridSpan w:val="2"/>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0,3</w:t>
            </w:r>
          </w:p>
        </w:tc>
      </w:tr>
      <w:tr w:rsidR="00540D03" w:rsidRPr="00540D03" w:rsidTr="00540D03">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064" w:type="dxa"/>
            <w:gridSpan w:val="4"/>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9" w:type="dxa"/>
            <w:gridSpan w:val="2"/>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0,35</w:t>
            </w:r>
          </w:p>
        </w:tc>
      </w:tr>
      <w:tr w:rsidR="00540D03" w:rsidRPr="00540D03" w:rsidTr="00540D03">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064" w:type="dxa"/>
            <w:gridSpan w:val="4"/>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9" w:type="dxa"/>
            <w:gridSpan w:val="2"/>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0,4</w:t>
            </w:r>
          </w:p>
        </w:tc>
      </w:tr>
      <w:tr w:rsidR="00540D03" w:rsidRPr="00540D03" w:rsidTr="00540D03">
        <w:trPr>
          <w:trHeight w:val="20"/>
        </w:trPr>
        <w:tc>
          <w:tcPr>
            <w:tcW w:w="709" w:type="dxa"/>
            <w:vMerge w:val="restart"/>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1.11</w:t>
            </w:r>
          </w:p>
        </w:tc>
        <w:tc>
          <w:tcPr>
            <w:tcW w:w="2549" w:type="dxa"/>
            <w:gridSpan w:val="5"/>
            <w:vMerge w:val="restart"/>
            <w:tcBorders>
              <w:top w:val="single" w:sz="4" w:space="0" w:color="auto"/>
              <w:left w:val="single" w:sz="4" w:space="0" w:color="auto"/>
              <w:bottom w:val="single" w:sz="8"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Потребность в объектах транспортного обслуживания:</w:t>
            </w:r>
          </w:p>
        </w:tc>
        <w:tc>
          <w:tcPr>
            <w:tcW w:w="2412"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станции технического обслуживания</w:t>
            </w:r>
          </w:p>
        </w:tc>
        <w:tc>
          <w:tcPr>
            <w:tcW w:w="1399"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w:t>
            </w:r>
          </w:p>
        </w:tc>
        <w:tc>
          <w:tcPr>
            <w:tcW w:w="850" w:type="dxa"/>
            <w:gridSpan w:val="2"/>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п.11.40</w:t>
            </w:r>
          </w:p>
        </w:tc>
        <w:tc>
          <w:tcPr>
            <w:tcW w:w="1134"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на 200</w:t>
            </w:r>
          </w:p>
        </w:tc>
      </w:tr>
      <w:tr w:rsidR="00540D03" w:rsidRPr="00540D03" w:rsidTr="00540D03">
        <w:trPr>
          <w:trHeight w:val="871"/>
        </w:trPr>
        <w:tc>
          <w:tcPr>
            <w:tcW w:w="709" w:type="dxa"/>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025" w:type="dxa"/>
            <w:gridSpan w:val="5"/>
            <w:vMerge/>
            <w:tcBorders>
              <w:top w:val="single" w:sz="4" w:space="0" w:color="auto"/>
              <w:left w:val="single" w:sz="4" w:space="0" w:color="auto"/>
              <w:bottom w:val="single" w:sz="8"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автозаправочные станции</w:t>
            </w:r>
          </w:p>
        </w:tc>
        <w:tc>
          <w:tcPr>
            <w:tcW w:w="1399" w:type="dxa"/>
            <w:tcBorders>
              <w:top w:val="nil"/>
              <w:left w:val="nil"/>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колонка/кол-во автомобилей</w:t>
            </w:r>
          </w:p>
        </w:tc>
        <w:tc>
          <w:tcPr>
            <w:tcW w:w="2003" w:type="dxa"/>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850" w:type="dxa"/>
            <w:gridSpan w:val="2"/>
            <w:tcBorders>
              <w:top w:val="nil"/>
              <w:left w:val="nil"/>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п.11.41</w:t>
            </w:r>
          </w:p>
        </w:tc>
        <w:tc>
          <w:tcPr>
            <w:tcW w:w="1134" w:type="dxa"/>
            <w:tcBorders>
              <w:top w:val="single" w:sz="4" w:space="0" w:color="auto"/>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на 1200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6" w:name="_Toc524443741"/>
      <w:bookmarkStart w:id="617" w:name="_Toc393700471"/>
      <w:bookmarkStart w:id="618" w:name="_Toc389132865"/>
      <w:r w:rsidRPr="00540D03">
        <w:rPr>
          <w:rFonts w:ascii="Times New Roman" w:hAnsi="Times New Roman" w:cs="Times New Roman"/>
          <w:b/>
          <w:bCs/>
          <w:iCs/>
          <w:color w:val="auto"/>
          <w:kern w:val="0"/>
          <w:sz w:val="12"/>
          <w:szCs w:val="12"/>
        </w:rPr>
        <w:t>Обеспеченность внешних автомобильных дорог объектами дорожного сервиса и элементами обустройства</w:t>
      </w:r>
      <w:bookmarkEnd w:id="616"/>
      <w:bookmarkEnd w:id="617"/>
      <w:bookmarkEnd w:id="61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Объекты дорожного сервиса различного вида могут объединяться в единые комплексы.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Параметры размещения объектов дорожного сервиса на автомобильных дорогах представлены ниже (Таблица 45).</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Таблица 45</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Обеспеченность автомобильных дорог объектами дорожного сервиса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Сеть улиц и дорог в черте поселений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(Таблица 46).</w:t>
      </w:r>
    </w:p>
    <w:p w:rsidR="00540D03" w:rsidRPr="00540D03" w:rsidRDefault="00540D03" w:rsidP="00540D03">
      <w:pPr>
        <w:tabs>
          <w:tab w:val="left" w:pos="708"/>
        </w:tabs>
        <w:spacing w:after="0" w:line="240" w:lineRule="auto"/>
        <w:jc w:val="right"/>
        <w:rPr>
          <w:rFonts w:ascii="Calibri" w:eastAsia="Calibri" w:hAnsi="Calibri" w:cs="Times New Roman"/>
          <w:bCs/>
          <w:color w:val="auto"/>
          <w:kern w:val="0"/>
          <w:sz w:val="12"/>
          <w:szCs w:val="12"/>
          <w:lang w:eastAsia="en-US"/>
        </w:rPr>
      </w:pPr>
      <w:bookmarkStart w:id="619" w:name="_Ref375228443"/>
      <w:r w:rsidRPr="00540D03">
        <w:rPr>
          <w:rFonts w:ascii="Calibri" w:eastAsia="Calibri" w:hAnsi="Calibri" w:cs="Times New Roman"/>
          <w:b/>
          <w:bCs/>
          <w:color w:val="auto"/>
          <w:kern w:val="0"/>
          <w:sz w:val="12"/>
          <w:szCs w:val="12"/>
          <w:lang w:eastAsia="en-US"/>
        </w:rPr>
        <w:t xml:space="preserve">Таблица </w:t>
      </w:r>
      <w:bookmarkEnd w:id="619"/>
      <w:r w:rsidRPr="00540D03">
        <w:rPr>
          <w:rFonts w:ascii="Calibri" w:eastAsia="Calibri" w:hAnsi="Calibri" w:cs="Times New Roman"/>
          <w:b/>
          <w:bCs/>
          <w:color w:val="auto"/>
          <w:kern w:val="0"/>
          <w:sz w:val="12"/>
          <w:szCs w:val="12"/>
          <w:lang w:eastAsia="en-US"/>
        </w:rPr>
        <w:t>46</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Уровень автомобилизации муниципальных образований Красноярского края</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2348"/>
        <w:gridCol w:w="2194"/>
        <w:gridCol w:w="2195"/>
      </w:tblGrid>
      <w:tr w:rsidR="00540D03" w:rsidRPr="00540D03" w:rsidTr="00540D03">
        <w:trPr>
          <w:trHeight w:val="1003"/>
          <w:tblHeader/>
        </w:trPr>
        <w:tc>
          <w:tcPr>
            <w:tcW w:w="359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b/>
                <w:color w:val="auto"/>
                <w:kern w:val="0"/>
                <w:sz w:val="12"/>
                <w:szCs w:val="12"/>
              </w:rPr>
              <w:t>Поселения, входящие в муниципальные районы:</w:t>
            </w:r>
          </w:p>
        </w:tc>
        <w:tc>
          <w:tcPr>
            <w:tcW w:w="201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b/>
                <w:color w:val="auto"/>
                <w:kern w:val="0"/>
                <w:sz w:val="12"/>
                <w:szCs w:val="12"/>
              </w:rPr>
              <w:t>Значения проектного уровня автомобилизации, ед. легковых автомобилей на 1000 жителей</w:t>
            </w:r>
          </w:p>
        </w:tc>
        <w:tc>
          <w:tcPr>
            <w:tcW w:w="187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Значения проектного уровня автомобилизации, ед. грузовых авто / 1000 жителей</w:t>
            </w:r>
          </w:p>
        </w:tc>
        <w:tc>
          <w:tcPr>
            <w:tcW w:w="187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Значения проектного уровня автомобилизации, ед. мототранспорта / 1000 жителей</w:t>
            </w:r>
          </w:p>
        </w:tc>
      </w:tr>
      <w:tr w:rsidR="00540D03" w:rsidRPr="00540D03" w:rsidTr="00540D03">
        <w:trPr>
          <w:trHeight w:val="300"/>
        </w:trPr>
        <w:tc>
          <w:tcPr>
            <w:tcW w:w="359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Каратузский  район</w:t>
            </w:r>
          </w:p>
        </w:tc>
        <w:tc>
          <w:tcPr>
            <w:tcW w:w="201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34</w:t>
            </w:r>
            <w:r w:rsidRPr="00540D03">
              <w:rPr>
                <w:rFonts w:ascii="Times New Roman" w:hAnsi="Times New Roman" w:cs="Times New Roman"/>
                <w:color w:val="auto"/>
                <w:kern w:val="0"/>
                <w:sz w:val="12"/>
                <w:szCs w:val="12"/>
                <w:lang w:val="en-US"/>
              </w:rPr>
              <w:t>0</w:t>
            </w:r>
          </w:p>
        </w:tc>
        <w:tc>
          <w:tcPr>
            <w:tcW w:w="187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9</w:t>
            </w:r>
            <w:r w:rsidRPr="00540D03">
              <w:rPr>
                <w:rFonts w:ascii="Times New Roman" w:hAnsi="Times New Roman" w:cs="Times New Roman"/>
                <w:color w:val="auto"/>
                <w:kern w:val="0"/>
                <w:sz w:val="12"/>
                <w:szCs w:val="12"/>
                <w:lang w:val="en-US"/>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30</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сельских поселений уровень автомобилизации следует принимать в размере 2/3 от значений, приведенных в таблице.</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0" w:name="_Toc524443742"/>
      <w:bookmarkStart w:id="621" w:name="_Toc393700472"/>
      <w:bookmarkStart w:id="622" w:name="_Toc389132866"/>
      <w:r w:rsidRPr="00540D03">
        <w:rPr>
          <w:rFonts w:ascii="Times New Roman" w:hAnsi="Times New Roman" w:cs="Times New Roman"/>
          <w:b/>
          <w:bCs/>
          <w:iCs/>
          <w:color w:val="auto"/>
          <w:kern w:val="0"/>
          <w:sz w:val="12"/>
          <w:szCs w:val="12"/>
        </w:rPr>
        <w:t>Затраты времени на передвижение трудящихся</w:t>
      </w:r>
      <w:bookmarkEnd w:id="620"/>
      <w:bookmarkEnd w:id="621"/>
      <w:bookmarkEnd w:id="622"/>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Максимальные затраты времени  на передвижение от мест проживания до мест работы для 90 % трудящихся представлены ниже (Таблица 47).</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623" w:name="_Ref375228553"/>
      <w:r w:rsidRPr="00540D03">
        <w:rPr>
          <w:rFonts w:ascii="Calibri" w:eastAsia="Calibri" w:hAnsi="Calibri" w:cs="Times New Roman"/>
          <w:b/>
          <w:bCs/>
          <w:color w:val="auto"/>
          <w:kern w:val="0"/>
          <w:sz w:val="12"/>
          <w:szCs w:val="12"/>
          <w:lang w:eastAsia="en-US"/>
        </w:rPr>
        <w:t xml:space="preserve">Таблица </w:t>
      </w:r>
      <w:bookmarkEnd w:id="623"/>
      <w:r w:rsidRPr="00540D03">
        <w:rPr>
          <w:rFonts w:ascii="Calibri" w:eastAsia="Calibri" w:hAnsi="Calibri" w:cs="Times New Roman"/>
          <w:b/>
          <w:bCs/>
          <w:color w:val="auto"/>
          <w:kern w:val="0"/>
          <w:sz w:val="12"/>
          <w:szCs w:val="12"/>
          <w:lang w:eastAsia="en-US"/>
        </w:rPr>
        <w:t>47</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Затраты времени на передвижение трудящихся</w:t>
      </w:r>
    </w:p>
    <w:tbl>
      <w:tblPr>
        <w:tblW w:w="9375" w:type="dxa"/>
        <w:tblInd w:w="91" w:type="dxa"/>
        <w:tblLayout w:type="fixed"/>
        <w:tblLook w:val="04A0" w:firstRow="1" w:lastRow="0" w:firstColumn="1" w:lastColumn="0" w:noHBand="0" w:noVBand="1"/>
      </w:tblPr>
      <w:tblGrid>
        <w:gridCol w:w="585"/>
        <w:gridCol w:w="4537"/>
        <w:gridCol w:w="709"/>
        <w:gridCol w:w="1985"/>
        <w:gridCol w:w="1559"/>
      </w:tblGrid>
      <w:tr w:rsidR="00540D03" w:rsidRPr="00540D03" w:rsidTr="00540D03">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Показатель</w:t>
            </w:r>
          </w:p>
        </w:tc>
      </w:tr>
      <w:tr w:rsidR="00540D03" w:rsidRPr="00540D03" w:rsidTr="00540D03">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1540"/>
        </w:trPr>
        <w:tc>
          <w:tcPr>
            <w:tcW w:w="584"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w:t>
            </w:r>
          </w:p>
        </w:tc>
        <w:tc>
          <w:tcPr>
            <w:tcW w:w="4536"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Затраты времени на трудовые передвижения (пешеходные или с использованием транспорта) передвижение для жителей сельских поселений</w:t>
            </w:r>
          </w:p>
        </w:tc>
        <w:tc>
          <w:tcPr>
            <w:tcW w:w="709"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w:t>
            </w:r>
          </w:p>
        </w:tc>
        <w:tc>
          <w:tcPr>
            <w:tcW w:w="1985"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  п.11.2</w:t>
            </w:r>
          </w:p>
        </w:tc>
        <w:tc>
          <w:tcPr>
            <w:tcW w:w="1559"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w:t>
            </w:r>
          </w:p>
        </w:tc>
      </w:tr>
    </w:tbl>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4" w:name="_Toc524443743"/>
      <w:bookmarkStart w:id="625" w:name="_Toc393700473"/>
      <w:bookmarkStart w:id="626" w:name="_Toc389132867"/>
      <w:r w:rsidRPr="00540D03">
        <w:rPr>
          <w:rFonts w:ascii="Times New Roman" w:hAnsi="Times New Roman" w:cs="Times New Roman"/>
          <w:b/>
          <w:bCs/>
          <w:iCs/>
          <w:color w:val="auto"/>
          <w:kern w:val="0"/>
          <w:sz w:val="12"/>
          <w:szCs w:val="12"/>
        </w:rPr>
        <w:t>Категории дорог и улиц (для улично-дорожной сети населенных пунктов)</w:t>
      </w:r>
      <w:bookmarkEnd w:id="624"/>
      <w:bookmarkEnd w:id="625"/>
      <w:bookmarkEnd w:id="626"/>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627" w:name="_Ref375232557"/>
      <w:r w:rsidRPr="00540D03">
        <w:rPr>
          <w:rFonts w:ascii="Calibri" w:eastAsia="Calibri" w:hAnsi="Calibri" w:cs="Times New Roman"/>
          <w:b/>
          <w:bCs/>
          <w:color w:val="auto"/>
          <w:kern w:val="0"/>
          <w:sz w:val="12"/>
          <w:szCs w:val="12"/>
          <w:lang w:eastAsia="en-US"/>
        </w:rPr>
        <w:t>Таблица 48</w:t>
      </w:r>
      <w:r w:rsidRPr="00540D03">
        <w:rPr>
          <w:rFonts w:ascii="Calibri" w:eastAsia="Calibri" w:hAnsi="Calibri" w:cs="Times New Roman"/>
          <w:b/>
          <w:bCs/>
          <w:color w:val="auto"/>
          <w:kern w:val="0"/>
          <w:sz w:val="12"/>
          <w:szCs w:val="12"/>
          <w:lang w:eastAsia="en-US"/>
        </w:rPr>
        <w:fldChar w:fldCharType="begin"/>
      </w:r>
      <w:r w:rsidRPr="00540D03">
        <w:rPr>
          <w:rFonts w:ascii="Calibri" w:eastAsia="Calibri" w:hAnsi="Calibri" w:cs="Times New Roman"/>
          <w:b/>
          <w:bCs/>
          <w:color w:val="auto"/>
          <w:kern w:val="0"/>
          <w:sz w:val="12"/>
          <w:szCs w:val="12"/>
          <w:lang w:eastAsia="en-US"/>
        </w:rPr>
        <w:instrText xml:space="preserve"> SEQ Таблица \* ARABIC </w:instrText>
      </w:r>
      <w:r w:rsidRPr="00540D03">
        <w:rPr>
          <w:rFonts w:ascii="Calibri" w:eastAsia="Calibri" w:hAnsi="Calibri" w:cs="Times New Roman"/>
          <w:b/>
          <w:bCs/>
          <w:color w:val="auto"/>
          <w:kern w:val="0"/>
          <w:sz w:val="12"/>
          <w:szCs w:val="12"/>
          <w:lang w:eastAsia="en-US"/>
        </w:rPr>
        <w:fldChar w:fldCharType="separate"/>
      </w:r>
      <w:r w:rsidRPr="00540D03">
        <w:rPr>
          <w:rFonts w:ascii="Calibri" w:eastAsia="Calibri" w:hAnsi="Calibri" w:cs="Times New Roman"/>
          <w:b/>
          <w:bCs/>
          <w:noProof/>
          <w:color w:val="auto"/>
          <w:kern w:val="0"/>
          <w:sz w:val="12"/>
          <w:szCs w:val="12"/>
          <w:lang w:eastAsia="en-US"/>
        </w:rPr>
        <w:t>29</w:t>
      </w:r>
      <w:r w:rsidRPr="00540D03">
        <w:rPr>
          <w:rFonts w:ascii="Calibri" w:eastAsia="Calibri" w:hAnsi="Calibri" w:cs="Times New Roman"/>
          <w:b/>
          <w:bCs/>
          <w:color w:val="auto"/>
          <w:kern w:val="0"/>
          <w:sz w:val="12"/>
          <w:szCs w:val="12"/>
          <w:lang w:eastAsia="en-US"/>
        </w:rPr>
        <w:fldChar w:fldCharType="end"/>
      </w:r>
      <w:bookmarkEnd w:id="627"/>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Категории дорог и улиц</w:t>
      </w:r>
    </w:p>
    <w:tbl>
      <w:tblPr>
        <w:tblW w:w="9360" w:type="dxa"/>
        <w:tblInd w:w="108" w:type="dxa"/>
        <w:tblLayout w:type="fixed"/>
        <w:tblLook w:val="04A0" w:firstRow="1" w:lastRow="0" w:firstColumn="1" w:lastColumn="0" w:noHBand="0" w:noVBand="1"/>
      </w:tblPr>
      <w:tblGrid>
        <w:gridCol w:w="1701"/>
        <w:gridCol w:w="1549"/>
        <w:gridCol w:w="1792"/>
        <w:gridCol w:w="4318"/>
      </w:tblGrid>
      <w:tr w:rsidR="00540D03" w:rsidRPr="00540D03" w:rsidTr="00540D03">
        <w:trPr>
          <w:trHeight w:val="611"/>
          <w:tblHeader/>
        </w:trPr>
        <w:tc>
          <w:tcPr>
            <w:tcW w:w="5040" w:type="dxa"/>
            <w:gridSpan w:val="3"/>
            <w:tcBorders>
              <w:top w:val="single" w:sz="4" w:space="0" w:color="auto"/>
              <w:left w:val="single" w:sz="4" w:space="0" w:color="auto"/>
              <w:bottom w:val="single" w:sz="4" w:space="0" w:color="auto"/>
              <w:right w:val="single" w:sz="4" w:space="0" w:color="000000"/>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Категория дорог и улиц</w:t>
            </w:r>
          </w:p>
        </w:tc>
        <w:tc>
          <w:tcPr>
            <w:tcW w:w="4316" w:type="dxa"/>
            <w:tcBorders>
              <w:top w:val="single" w:sz="4" w:space="0" w:color="auto"/>
              <w:left w:val="nil"/>
              <w:bottom w:val="single" w:sz="4" w:space="0" w:color="auto"/>
              <w:right w:val="single" w:sz="4" w:space="0" w:color="000000"/>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Основное назначение дорог и улиц</w:t>
            </w:r>
          </w:p>
        </w:tc>
      </w:tr>
      <w:tr w:rsidR="00540D03" w:rsidRPr="00540D03" w:rsidTr="00540D03">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Поселковая дорога</w:t>
            </w:r>
          </w:p>
        </w:tc>
        <w:tc>
          <w:tcPr>
            <w:tcW w:w="4316" w:type="dxa"/>
            <w:tcBorders>
              <w:top w:val="single" w:sz="4" w:space="0" w:color="auto"/>
              <w:left w:val="nil"/>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Связь сельского поселения с внешними дорогами общей сети</w:t>
            </w:r>
          </w:p>
        </w:tc>
      </w:tr>
      <w:tr w:rsidR="00540D03" w:rsidRPr="00540D03" w:rsidTr="00540D03">
        <w:trPr>
          <w:trHeight w:val="405"/>
        </w:trPr>
        <w:tc>
          <w:tcPr>
            <w:tcW w:w="5040"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Главная улица</w:t>
            </w:r>
          </w:p>
        </w:tc>
        <w:tc>
          <w:tcPr>
            <w:tcW w:w="4316" w:type="dxa"/>
            <w:tcBorders>
              <w:top w:val="single" w:sz="4" w:space="0" w:color="auto"/>
              <w:left w:val="nil"/>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Связь жилых территорий с общественным центром</w:t>
            </w:r>
          </w:p>
        </w:tc>
      </w:tr>
      <w:tr w:rsidR="00540D03" w:rsidRPr="00540D03" w:rsidTr="00540D03">
        <w:trPr>
          <w:trHeight w:val="645"/>
        </w:trPr>
        <w:tc>
          <w:tcPr>
            <w:tcW w:w="5040"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Улица в жилой застройке:</w:t>
            </w:r>
          </w:p>
        </w:tc>
        <w:tc>
          <w:tcPr>
            <w:tcW w:w="1791"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основная</w:t>
            </w:r>
          </w:p>
        </w:tc>
        <w:tc>
          <w:tcPr>
            <w:tcW w:w="4316" w:type="dxa"/>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Связь внутри жилых территорий и с главной улицей по направлениям с интенсивным движением</w:t>
            </w:r>
          </w:p>
        </w:tc>
      </w:tr>
      <w:tr w:rsidR="00540D03" w:rsidRPr="00540D03" w:rsidTr="00540D03">
        <w:trPr>
          <w:trHeight w:val="600"/>
        </w:trPr>
        <w:tc>
          <w:tcPr>
            <w:tcW w:w="5040"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33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791"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второстепенная (переулок)</w:t>
            </w:r>
          </w:p>
        </w:tc>
        <w:tc>
          <w:tcPr>
            <w:tcW w:w="4316" w:type="dxa"/>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Связь между основными жилыми улицами</w:t>
            </w:r>
          </w:p>
        </w:tc>
      </w:tr>
      <w:tr w:rsidR="00540D03" w:rsidRPr="00540D03" w:rsidTr="00540D03">
        <w:trPr>
          <w:trHeight w:val="345"/>
        </w:trPr>
        <w:tc>
          <w:tcPr>
            <w:tcW w:w="5040"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проезд</w:t>
            </w:r>
          </w:p>
        </w:tc>
        <w:tc>
          <w:tcPr>
            <w:tcW w:w="4316" w:type="dxa"/>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Связь жилых домов, расположенных в глубине квартала, с улицей</w:t>
            </w:r>
          </w:p>
        </w:tc>
      </w:tr>
      <w:tr w:rsidR="00540D03" w:rsidRPr="00540D03" w:rsidTr="00540D03">
        <w:trPr>
          <w:trHeight w:val="300"/>
        </w:trPr>
        <w:tc>
          <w:tcPr>
            <w:tcW w:w="5040"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Хозяйственный проезд, скотопрогон</w:t>
            </w:r>
          </w:p>
        </w:tc>
        <w:tc>
          <w:tcPr>
            <w:tcW w:w="4316" w:type="dxa"/>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Прогон личного скота и проезд грузового транспорта к приусадебным участкам</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8" w:name="_Toc524443744"/>
      <w:bookmarkStart w:id="629" w:name="_Toc393700474"/>
      <w:bookmarkStart w:id="630" w:name="_Toc389132868"/>
      <w:r w:rsidRPr="00540D03">
        <w:rPr>
          <w:rFonts w:ascii="Times New Roman" w:hAnsi="Times New Roman" w:cs="Times New Roman"/>
          <w:b/>
          <w:bCs/>
          <w:iCs/>
          <w:color w:val="auto"/>
          <w:kern w:val="0"/>
          <w:sz w:val="12"/>
          <w:szCs w:val="12"/>
        </w:rPr>
        <w:t>Параметры улично-дорожной сети городских и сельских поселений</w:t>
      </w:r>
      <w:bookmarkEnd w:id="628"/>
      <w:bookmarkEnd w:id="629"/>
      <w:bookmarkEnd w:id="630"/>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Расчетные параметры улиц и дорог городских и сельских поселений представлены ниже (Таблица 49).</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631" w:name="_Ref375232581"/>
      <w:r w:rsidRPr="00540D03">
        <w:rPr>
          <w:rFonts w:ascii="Calibri" w:eastAsia="Calibri" w:hAnsi="Calibri" w:cs="Times New Roman"/>
          <w:b/>
          <w:bCs/>
          <w:color w:val="auto"/>
          <w:kern w:val="0"/>
          <w:sz w:val="12"/>
          <w:szCs w:val="12"/>
          <w:lang w:eastAsia="en-US"/>
        </w:rPr>
        <w:t xml:space="preserve">Таблица </w:t>
      </w:r>
      <w:bookmarkEnd w:id="631"/>
      <w:r w:rsidRPr="00540D03">
        <w:rPr>
          <w:rFonts w:ascii="Calibri" w:eastAsia="Calibri" w:hAnsi="Calibri" w:cs="Times New Roman"/>
          <w:b/>
          <w:bCs/>
          <w:color w:val="auto"/>
          <w:kern w:val="0"/>
          <w:sz w:val="12"/>
          <w:szCs w:val="12"/>
          <w:lang w:eastAsia="en-US"/>
        </w:rPr>
        <w:t>49</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Параметры  улично-дорожной сети городских и сельских поселений</w:t>
      </w:r>
    </w:p>
    <w:tbl>
      <w:tblPr>
        <w:tblW w:w="9375" w:type="dxa"/>
        <w:tblInd w:w="91" w:type="dxa"/>
        <w:tblLayout w:type="fixed"/>
        <w:tblLook w:val="04A0" w:firstRow="1" w:lastRow="0" w:firstColumn="1" w:lastColumn="0" w:noHBand="0" w:noVBand="1"/>
      </w:tblPr>
      <w:tblGrid>
        <w:gridCol w:w="869"/>
        <w:gridCol w:w="1135"/>
        <w:gridCol w:w="1701"/>
        <w:gridCol w:w="1134"/>
        <w:gridCol w:w="1276"/>
        <w:gridCol w:w="1417"/>
        <w:gridCol w:w="851"/>
        <w:gridCol w:w="992"/>
      </w:tblGrid>
      <w:tr w:rsidR="00540D03" w:rsidRPr="00540D03" w:rsidTr="00540D03">
        <w:trPr>
          <w:trHeight w:val="2070"/>
          <w:tblHeader/>
        </w:trPr>
        <w:tc>
          <w:tcPr>
            <w:tcW w:w="3703" w:type="dxa"/>
            <w:gridSpan w:val="3"/>
            <w:tcBorders>
              <w:top w:val="single" w:sz="4" w:space="0" w:color="auto"/>
              <w:left w:val="single" w:sz="4" w:space="0" w:color="auto"/>
              <w:bottom w:val="single" w:sz="4" w:space="0" w:color="auto"/>
              <w:right w:val="single" w:sz="4"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Число полос движения</w:t>
            </w:r>
          </w:p>
        </w:tc>
        <w:tc>
          <w:tcPr>
            <w:tcW w:w="992"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Наименьший радиус кривых в плане, м</w:t>
            </w:r>
          </w:p>
        </w:tc>
      </w:tr>
      <w:tr w:rsidR="00540D03" w:rsidRPr="00540D03" w:rsidTr="00540D03">
        <w:trPr>
          <w:trHeight w:val="300"/>
        </w:trPr>
        <w:tc>
          <w:tcPr>
            <w:tcW w:w="86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13.330.2016  п.11.4 (табл. 11.4)</w:t>
            </w:r>
          </w:p>
        </w:tc>
        <w:tc>
          <w:tcPr>
            <w:tcW w:w="1276"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noWrap/>
            <w:vAlign w:val="bottom"/>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r>
      <w:tr w:rsidR="00540D03" w:rsidRPr="00540D03" w:rsidTr="00540D03">
        <w:trPr>
          <w:trHeight w:val="300"/>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2-3</w:t>
            </w:r>
          </w:p>
        </w:tc>
        <w:tc>
          <w:tcPr>
            <w:tcW w:w="992" w:type="dxa"/>
            <w:tcBorders>
              <w:top w:val="single" w:sz="4" w:space="0" w:color="auto"/>
              <w:left w:val="nil"/>
              <w:bottom w:val="single" w:sz="4" w:space="0" w:color="auto"/>
              <w:right w:val="single" w:sz="4" w:space="0" w:color="auto"/>
            </w:tcBorders>
            <w:noWrap/>
            <w:vAlign w:val="bottom"/>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r>
      <w:tr w:rsidR="00540D03" w:rsidRPr="00540D03" w:rsidTr="00540D03">
        <w:trPr>
          <w:trHeight w:val="300"/>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Улица в жилой застройке:</w:t>
            </w:r>
          </w:p>
        </w:tc>
        <w:tc>
          <w:tcPr>
            <w:tcW w:w="1701"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w:t>
            </w:r>
          </w:p>
        </w:tc>
        <w:tc>
          <w:tcPr>
            <w:tcW w:w="851" w:type="dxa"/>
            <w:tcBorders>
              <w:top w:val="single" w:sz="4" w:space="0" w:color="auto"/>
              <w:left w:val="single" w:sz="4" w:space="0" w:color="auto"/>
              <w:bottom w:val="single" w:sz="4" w:space="0" w:color="auto"/>
              <w:right w:val="nil"/>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noWrap/>
            <w:vAlign w:val="bottom"/>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r>
      <w:tr w:rsidR="00540D03" w:rsidRPr="00540D03" w:rsidTr="00540D03">
        <w:trPr>
          <w:trHeight w:val="600"/>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835"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2,75</w:t>
            </w:r>
          </w:p>
        </w:tc>
        <w:tc>
          <w:tcPr>
            <w:tcW w:w="851" w:type="dxa"/>
            <w:tcBorders>
              <w:top w:val="single" w:sz="4" w:space="0" w:color="auto"/>
              <w:left w:val="single" w:sz="4" w:space="0" w:color="auto"/>
              <w:bottom w:val="single" w:sz="4" w:space="0" w:color="auto"/>
              <w:right w:val="nil"/>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noWrap/>
            <w:vAlign w:val="bottom"/>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r>
      <w:tr w:rsidR="00540D03" w:rsidRPr="00540D03" w:rsidTr="00540D03">
        <w:trPr>
          <w:trHeight w:val="300"/>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Проезд</w:t>
            </w:r>
          </w:p>
        </w:tc>
        <w:tc>
          <w:tcPr>
            <w:tcW w:w="1134"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2,75 - 3,0</w:t>
            </w:r>
          </w:p>
        </w:tc>
        <w:tc>
          <w:tcPr>
            <w:tcW w:w="851" w:type="dxa"/>
            <w:tcBorders>
              <w:top w:val="single" w:sz="4" w:space="0" w:color="auto"/>
              <w:left w:val="single" w:sz="4" w:space="0" w:color="auto"/>
              <w:bottom w:val="single" w:sz="4" w:space="0" w:color="auto"/>
              <w:right w:val="nil"/>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noWrap/>
            <w:vAlign w:val="bottom"/>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r>
      <w:tr w:rsidR="00540D03" w:rsidRPr="00540D03" w:rsidTr="00540D03">
        <w:trPr>
          <w:trHeight w:val="600"/>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w:t>
            </w:r>
          </w:p>
        </w:tc>
        <w:tc>
          <w:tcPr>
            <w:tcW w:w="851" w:type="dxa"/>
            <w:tcBorders>
              <w:top w:val="single" w:sz="4" w:space="0" w:color="auto"/>
              <w:left w:val="single" w:sz="4" w:space="0" w:color="auto"/>
              <w:bottom w:val="single" w:sz="4" w:space="0" w:color="auto"/>
              <w:right w:val="nil"/>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noWrap/>
            <w:vAlign w:val="bottom"/>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Величины наибольших продольных уклонов для улично-дорожной сети городских поселений представлены ниже (Таблица 50).</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632" w:name="_Ref375232596"/>
      <w:r w:rsidRPr="00540D03">
        <w:rPr>
          <w:rFonts w:ascii="Calibri" w:eastAsia="Calibri" w:hAnsi="Calibri" w:cs="Times New Roman"/>
          <w:b/>
          <w:bCs/>
          <w:color w:val="auto"/>
          <w:kern w:val="0"/>
          <w:sz w:val="12"/>
          <w:szCs w:val="12"/>
          <w:lang w:eastAsia="en-US"/>
        </w:rPr>
        <w:t xml:space="preserve">Таблица </w:t>
      </w:r>
      <w:bookmarkEnd w:id="632"/>
      <w:r w:rsidRPr="00540D03">
        <w:rPr>
          <w:rFonts w:ascii="Calibri" w:eastAsia="Calibri" w:hAnsi="Calibri" w:cs="Times New Roman"/>
          <w:b/>
          <w:bCs/>
          <w:color w:val="auto"/>
          <w:kern w:val="0"/>
          <w:sz w:val="12"/>
          <w:szCs w:val="12"/>
          <w:lang w:eastAsia="en-US"/>
        </w:rPr>
        <w:t>50</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3" w:name="_Toc524443745"/>
      <w:bookmarkStart w:id="634" w:name="_Toc393700475"/>
      <w:bookmarkStart w:id="635" w:name="_Toc389132869"/>
      <w:r w:rsidRPr="00540D03">
        <w:rPr>
          <w:rFonts w:ascii="Times New Roman" w:hAnsi="Times New Roman" w:cs="Times New Roman"/>
          <w:b/>
          <w:bCs/>
          <w:iCs/>
          <w:color w:val="auto"/>
          <w:kern w:val="0"/>
          <w:sz w:val="12"/>
          <w:szCs w:val="12"/>
        </w:rPr>
        <w:t>Основные параметры тротуаров и пешеходных дорожек</w:t>
      </w:r>
      <w:bookmarkEnd w:id="633"/>
      <w:bookmarkEnd w:id="634"/>
      <w:bookmarkEnd w:id="63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ширину пешеходной части тротуаров и дорожек не включаются площади, необходимые для размещения киосков, скамеек и т.п.</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Показатели ширин пешеходной части тротуара для дифференцированных групп муниципальных образований представлены ниже (таблица 51).</w:t>
      </w:r>
      <w:bookmarkStart w:id="636" w:name="_Ref375232624"/>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637" w:name="_Ref393703785"/>
      <w:r w:rsidRPr="00540D03">
        <w:rPr>
          <w:rFonts w:ascii="Calibri" w:eastAsia="Calibri" w:hAnsi="Calibri" w:cs="Times New Roman"/>
          <w:b/>
          <w:bCs/>
          <w:color w:val="auto"/>
          <w:kern w:val="0"/>
          <w:sz w:val="12"/>
          <w:szCs w:val="12"/>
          <w:lang w:eastAsia="en-US"/>
        </w:rPr>
        <w:t xml:space="preserve">Таблица </w:t>
      </w:r>
      <w:bookmarkEnd w:id="636"/>
      <w:bookmarkEnd w:id="637"/>
      <w:r w:rsidRPr="00540D03">
        <w:rPr>
          <w:rFonts w:ascii="Calibri" w:eastAsia="Calibri" w:hAnsi="Calibri" w:cs="Times New Roman"/>
          <w:b/>
          <w:bCs/>
          <w:color w:val="auto"/>
          <w:kern w:val="0"/>
          <w:sz w:val="12"/>
          <w:szCs w:val="12"/>
          <w:lang w:eastAsia="en-US"/>
        </w:rPr>
        <w:t>51</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bookmarkStart w:id="638" w:name="_Toc393700476"/>
      <w:bookmarkStart w:id="639" w:name="_Toc389132870"/>
      <w:r w:rsidRPr="00540D03">
        <w:rPr>
          <w:rFonts w:ascii="Times New Roman" w:hAnsi="Times New Roman" w:cs="Times New Roman"/>
          <w:b/>
          <w:color w:val="auto"/>
          <w:kern w:val="0"/>
          <w:sz w:val="12"/>
          <w:szCs w:val="12"/>
        </w:rPr>
        <w:t>Ширины пешеходной части тротуара</w:t>
      </w:r>
    </w:p>
    <w:tbl>
      <w:tblPr>
        <w:tblW w:w="10035" w:type="dxa"/>
        <w:tblLayout w:type="fixed"/>
        <w:tblLook w:val="04A0" w:firstRow="1" w:lastRow="0" w:firstColumn="1" w:lastColumn="0" w:noHBand="0" w:noVBand="1"/>
      </w:tblPr>
      <w:tblGrid>
        <w:gridCol w:w="1526"/>
        <w:gridCol w:w="1277"/>
        <w:gridCol w:w="1418"/>
        <w:gridCol w:w="567"/>
        <w:gridCol w:w="1560"/>
        <w:gridCol w:w="3687"/>
      </w:tblGrid>
      <w:tr w:rsidR="00540D03" w:rsidRPr="00540D03" w:rsidTr="00540D03">
        <w:trPr>
          <w:trHeight w:val="420"/>
          <w:tblHeader/>
        </w:trPr>
        <w:tc>
          <w:tcPr>
            <w:tcW w:w="42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Нормативная ссылка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Климатический подрайон:</w:t>
            </w:r>
          </w:p>
        </w:tc>
      </w:tr>
      <w:tr w:rsidR="00540D03" w:rsidRPr="00540D03" w:rsidTr="00540D03">
        <w:trPr>
          <w:trHeight w:val="629"/>
          <w:tblHeader/>
        </w:trPr>
        <w:tc>
          <w:tcPr>
            <w:tcW w:w="83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lang w:val="en-US"/>
              </w:rPr>
              <w:t>I</w:t>
            </w:r>
            <w:r w:rsidRPr="00540D03">
              <w:rPr>
                <w:rFonts w:ascii="Times New Roman" w:hAnsi="Times New Roman" w:cs="Times New Roman"/>
                <w:color w:val="auto"/>
                <w:kern w:val="0"/>
                <w:sz w:val="12"/>
                <w:szCs w:val="12"/>
              </w:rPr>
              <w:t xml:space="preserve">В, </w:t>
            </w:r>
            <w:r w:rsidRPr="00540D03">
              <w:rPr>
                <w:rFonts w:ascii="Times New Roman" w:hAnsi="Times New Roman" w:cs="Times New Roman"/>
                <w:color w:val="auto"/>
                <w:kern w:val="0"/>
                <w:sz w:val="12"/>
                <w:szCs w:val="12"/>
                <w:lang w:val="en-US"/>
              </w:rPr>
              <w:t>I</w:t>
            </w:r>
            <w:r w:rsidRPr="00540D03">
              <w:rPr>
                <w:rFonts w:ascii="Times New Roman" w:hAnsi="Times New Roman" w:cs="Times New Roman"/>
                <w:color w:val="auto"/>
                <w:kern w:val="0"/>
                <w:sz w:val="12"/>
                <w:szCs w:val="12"/>
              </w:rPr>
              <w:t>Д</w:t>
            </w:r>
          </w:p>
        </w:tc>
      </w:tr>
      <w:tr w:rsidR="00540D03" w:rsidRPr="00540D03" w:rsidTr="00540D03">
        <w:trPr>
          <w:trHeight w:val="629"/>
          <w:tblHeader/>
        </w:trPr>
        <w:tc>
          <w:tcPr>
            <w:tcW w:w="8329"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123 </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w:t>
            </w:r>
          </w:p>
        </w:tc>
      </w:tr>
      <w:tr w:rsidR="00540D03" w:rsidRPr="00540D03" w:rsidTr="00540D03">
        <w:trPr>
          <w:trHeight w:val="30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 п.11.4 (табл. 11.2)</w:t>
            </w:r>
          </w:p>
        </w:tc>
        <w:tc>
          <w:tcPr>
            <w:tcW w:w="368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r w:rsidR="00540D03" w:rsidRPr="00540D03" w:rsidTr="00540D03">
        <w:trPr>
          <w:trHeight w:val="300"/>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1,5-2,25</w:t>
            </w:r>
          </w:p>
        </w:tc>
      </w:tr>
      <w:tr w:rsidR="00540D03" w:rsidRPr="00540D03" w:rsidTr="00540D03">
        <w:trPr>
          <w:trHeight w:val="555"/>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1,0-1,5</w:t>
            </w:r>
          </w:p>
        </w:tc>
      </w:tr>
      <w:tr w:rsidR="00540D03" w:rsidRPr="00540D03" w:rsidTr="00540D03">
        <w:trPr>
          <w:trHeight w:val="615"/>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300"/>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0-1,0</w:t>
            </w:r>
          </w:p>
        </w:tc>
      </w:tr>
      <w:tr w:rsidR="00540D03" w:rsidRPr="00540D03" w:rsidTr="00540D03">
        <w:trPr>
          <w:trHeight w:val="315"/>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bl>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0" w:name="_Toc524443746"/>
      <w:r w:rsidRPr="00540D03">
        <w:rPr>
          <w:rFonts w:ascii="Times New Roman" w:hAnsi="Times New Roman" w:cs="Times New Roman"/>
          <w:b/>
          <w:bCs/>
          <w:iCs/>
          <w:color w:val="auto"/>
          <w:kern w:val="0"/>
          <w:sz w:val="12"/>
          <w:szCs w:val="12"/>
        </w:rPr>
        <w:t>Параметры проектирования улично-дорожной сети</w:t>
      </w:r>
      <w:bookmarkEnd w:id="638"/>
      <w:bookmarkEnd w:id="639"/>
      <w:bookmarkEnd w:id="640"/>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Сводные параметры проектирования улично-дорожной сети представлены ниже (Таблица 52).</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641" w:name="_Ref375232640"/>
      <w:r w:rsidRPr="00540D03">
        <w:rPr>
          <w:rFonts w:ascii="Calibri" w:eastAsia="Calibri" w:hAnsi="Calibri" w:cs="Times New Roman"/>
          <w:b/>
          <w:bCs/>
          <w:color w:val="auto"/>
          <w:kern w:val="0"/>
          <w:sz w:val="12"/>
          <w:szCs w:val="12"/>
          <w:lang w:eastAsia="en-US"/>
        </w:rPr>
        <w:lastRenderedPageBreak/>
        <w:t xml:space="preserve">Таблица </w:t>
      </w:r>
      <w:bookmarkEnd w:id="641"/>
      <w:r w:rsidRPr="00540D03">
        <w:rPr>
          <w:rFonts w:ascii="Calibri" w:eastAsia="Calibri" w:hAnsi="Calibri" w:cs="Times New Roman"/>
          <w:b/>
          <w:bCs/>
          <w:color w:val="auto"/>
          <w:kern w:val="0"/>
          <w:sz w:val="12"/>
          <w:szCs w:val="12"/>
          <w:lang w:eastAsia="en-US"/>
        </w:rPr>
        <w:t>52</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Параметры проектирования улично-дорожной сети</w:t>
      </w:r>
    </w:p>
    <w:tbl>
      <w:tblPr>
        <w:tblStyle w:val="170"/>
        <w:tblW w:w="9373" w:type="dxa"/>
        <w:tblLook w:val="04A0" w:firstRow="1" w:lastRow="0" w:firstColumn="1" w:lastColumn="0" w:noHBand="0" w:noVBand="1"/>
      </w:tblPr>
      <w:tblGrid>
        <w:gridCol w:w="868"/>
        <w:gridCol w:w="2096"/>
        <w:gridCol w:w="2168"/>
        <w:gridCol w:w="582"/>
        <w:gridCol w:w="2082"/>
        <w:gridCol w:w="1577"/>
      </w:tblGrid>
      <w:tr w:rsidR="00540D03" w:rsidRPr="00540D03" w:rsidTr="00540D03">
        <w:trPr>
          <w:trHeight w:val="253"/>
        </w:trPr>
        <w:tc>
          <w:tcPr>
            <w:tcW w:w="868" w:type="dxa"/>
            <w:vMerge w:val="restart"/>
            <w:tcBorders>
              <w:top w:val="single" w:sz="4" w:space="0" w:color="auto"/>
              <w:left w:val="single" w:sz="4" w:space="0" w:color="auto"/>
              <w:bottom w:val="single" w:sz="4" w:space="0" w:color="auto"/>
              <w:right w:val="single" w:sz="4" w:space="0" w:color="auto"/>
            </w:tcBorders>
            <w:noWrap/>
            <w:hideMark/>
          </w:tcPr>
          <w:p w:rsidR="00540D03" w:rsidRPr="00540D03" w:rsidRDefault="00540D03" w:rsidP="00540D03">
            <w:pPr>
              <w:keepNext/>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keepNext/>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keepNext/>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ед. изм</w:t>
            </w:r>
          </w:p>
        </w:tc>
        <w:tc>
          <w:tcPr>
            <w:tcW w:w="2082"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keepNext/>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keepNext/>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Показатель</w:t>
            </w:r>
          </w:p>
        </w:tc>
      </w:tr>
      <w:tr w:rsidR="00540D03" w:rsidRPr="00540D03" w:rsidTr="00540D03">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1150"/>
        </w:trPr>
        <w:tc>
          <w:tcPr>
            <w:tcW w:w="8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w:t>
            </w:r>
          </w:p>
        </w:tc>
        <w:tc>
          <w:tcPr>
            <w:tcW w:w="209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Ширина улиц и дорог в красных линиях:</w:t>
            </w:r>
          </w:p>
        </w:tc>
        <w:tc>
          <w:tcPr>
            <w:tcW w:w="216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дороги местного значения</w:t>
            </w:r>
          </w:p>
        </w:tc>
        <w:tc>
          <w:tcPr>
            <w:tcW w:w="58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08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 п.11.4</w:t>
            </w:r>
          </w:p>
        </w:tc>
        <w:tc>
          <w:tcPr>
            <w:tcW w:w="1577"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15-25</w:t>
            </w:r>
          </w:p>
        </w:tc>
      </w:tr>
      <w:tr w:rsidR="00540D03" w:rsidRPr="00540D03" w:rsidTr="00540D03">
        <w:trPr>
          <w:trHeight w:val="1610"/>
        </w:trPr>
        <w:tc>
          <w:tcPr>
            <w:tcW w:w="8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c>
          <w:tcPr>
            <w:tcW w:w="2096"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Расстояние от края основной проезжей части до линии регулирования жилой застройки </w:t>
            </w:r>
          </w:p>
        </w:tc>
        <w:tc>
          <w:tcPr>
            <w:tcW w:w="216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местных или боковых проездов *</w:t>
            </w:r>
          </w:p>
        </w:tc>
        <w:tc>
          <w:tcPr>
            <w:tcW w:w="58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082"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 п.11.11</w:t>
            </w:r>
          </w:p>
        </w:tc>
        <w:tc>
          <w:tcPr>
            <w:tcW w:w="1577"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25</w:t>
            </w:r>
          </w:p>
        </w:tc>
      </w:tr>
      <w:tr w:rsidR="00540D03" w:rsidRPr="00540D03" w:rsidTr="00540D03">
        <w:trPr>
          <w:trHeight w:val="20"/>
        </w:trPr>
        <w:tc>
          <w:tcPr>
            <w:tcW w:w="86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w:t>
            </w:r>
          </w:p>
        </w:tc>
        <w:tc>
          <w:tcPr>
            <w:tcW w:w="2096"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Наименьший диаметр разворотных площадок в конце проезжих частей тупиковых улиц:</w:t>
            </w:r>
          </w:p>
        </w:tc>
        <w:tc>
          <w:tcPr>
            <w:tcW w:w="21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для разворота автомобилей </w:t>
            </w:r>
          </w:p>
        </w:tc>
        <w:tc>
          <w:tcPr>
            <w:tcW w:w="582"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 п.11.11</w:t>
            </w:r>
          </w:p>
        </w:tc>
        <w:tc>
          <w:tcPr>
            <w:tcW w:w="1577"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расчету</w:t>
            </w: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разворота средств общественного пассажирского транспорта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577"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расчету</w:t>
            </w:r>
          </w:p>
        </w:tc>
      </w:tr>
      <w:tr w:rsidR="00540D03" w:rsidRPr="00540D03" w:rsidTr="00540D03">
        <w:trPr>
          <w:trHeight w:val="20"/>
        </w:trPr>
        <w:tc>
          <w:tcPr>
            <w:tcW w:w="86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1.4</w:t>
            </w:r>
          </w:p>
        </w:tc>
        <w:tc>
          <w:tcPr>
            <w:tcW w:w="2096"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Наименьшие расстояния безопасности от края велодорожки:</w:t>
            </w:r>
          </w:p>
        </w:tc>
        <w:tc>
          <w:tcPr>
            <w:tcW w:w="21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проезжей части, опор, деревьев</w:t>
            </w:r>
          </w:p>
        </w:tc>
        <w:tc>
          <w:tcPr>
            <w:tcW w:w="582"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 п.11.14</w:t>
            </w:r>
          </w:p>
        </w:tc>
        <w:tc>
          <w:tcPr>
            <w:tcW w:w="1577"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0,75</w:t>
            </w:r>
          </w:p>
        </w:tc>
      </w:tr>
      <w:tr w:rsidR="00540D03" w:rsidRPr="00540D03" w:rsidTr="00540D03">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 тротуаров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577"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r>
      <w:tr w:rsidR="00540D03" w:rsidRPr="00540D03" w:rsidTr="00540D03">
        <w:trPr>
          <w:trHeight w:val="20"/>
        </w:trPr>
        <w:tc>
          <w:tcPr>
            <w:tcW w:w="86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2096"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Ширина  велосипедной полосы по краю проезжей части улиц и дорог:</w:t>
            </w:r>
          </w:p>
        </w:tc>
        <w:tc>
          <w:tcPr>
            <w:tcW w:w="21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движении в направлении транспортного потока</w:t>
            </w:r>
          </w:p>
        </w:tc>
        <w:tc>
          <w:tcPr>
            <w:tcW w:w="582"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 п.11.14</w:t>
            </w:r>
          </w:p>
        </w:tc>
        <w:tc>
          <w:tcPr>
            <w:tcW w:w="1577"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встречном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577"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устраиваемой вдоль тротуара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r>
      <w:tr w:rsidR="00540D03" w:rsidRPr="00540D03" w:rsidTr="00540D03">
        <w:trPr>
          <w:trHeight w:val="1150"/>
        </w:trPr>
        <w:tc>
          <w:tcPr>
            <w:tcW w:w="86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1.6</w:t>
            </w:r>
          </w:p>
        </w:tc>
        <w:tc>
          <w:tcPr>
            <w:tcW w:w="2096"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Радиусы закругления кромки проезжей части улиц и дорог</w:t>
            </w:r>
          </w:p>
        </w:tc>
        <w:tc>
          <w:tcPr>
            <w:tcW w:w="21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проезжей части улиц и дорог</w:t>
            </w:r>
          </w:p>
        </w:tc>
        <w:tc>
          <w:tcPr>
            <w:tcW w:w="582"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 п.11.15</w:t>
            </w:r>
          </w:p>
        </w:tc>
        <w:tc>
          <w:tcPr>
            <w:tcW w:w="1577"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6</w:t>
            </w: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отсутствии движения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trPr>
        <w:tc>
          <w:tcPr>
            <w:tcW w:w="868"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1.7</w:t>
            </w:r>
          </w:p>
        </w:tc>
        <w:tc>
          <w:tcPr>
            <w:tcW w:w="2096"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сторон треугольники видимости для условий*:</w:t>
            </w:r>
          </w:p>
        </w:tc>
        <w:tc>
          <w:tcPr>
            <w:tcW w:w="21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«транспорт-транспорт» </w:t>
            </w:r>
          </w:p>
        </w:tc>
        <w:tc>
          <w:tcPr>
            <w:tcW w:w="582" w:type="dxa"/>
            <w:vMerge w:val="restart"/>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 п.11.16</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расчету</w:t>
            </w: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«пешеход-транспорт»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r>
      <w:tr w:rsidR="00540D03" w:rsidRPr="00540D03" w:rsidTr="00540D03">
        <w:trPr>
          <w:trHeight w:val="20"/>
        </w:trPr>
        <w:tc>
          <w:tcPr>
            <w:tcW w:w="9373" w:type="dxa"/>
            <w:gridSpan w:val="6"/>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целях увеличения пропускной способности перекрестков следует устраивать на подходах к ним дополнительные полосы. </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2" w:name="_Toc524443747"/>
      <w:bookmarkStart w:id="643" w:name="_Toc393700477"/>
      <w:bookmarkStart w:id="644" w:name="_Toc389132871"/>
      <w:r w:rsidRPr="00540D03">
        <w:rPr>
          <w:rFonts w:ascii="Times New Roman" w:hAnsi="Times New Roman" w:cs="Times New Roman"/>
          <w:b/>
          <w:bCs/>
          <w:iCs/>
          <w:color w:val="auto"/>
          <w:kern w:val="0"/>
          <w:sz w:val="12"/>
          <w:szCs w:val="12"/>
        </w:rPr>
        <w:t>Параметры пешеходных путей с возможностью проезда механических инвалидных колясок</w:t>
      </w:r>
      <w:bookmarkEnd w:id="642"/>
      <w:bookmarkEnd w:id="643"/>
      <w:bookmarkEnd w:id="644"/>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Таблица 53</w:t>
      </w:r>
    </w:p>
    <w:tbl>
      <w:tblPr>
        <w:tblW w:w="9373" w:type="dxa"/>
        <w:tblInd w:w="91" w:type="dxa"/>
        <w:tblLook w:val="04A0" w:firstRow="1" w:lastRow="0" w:firstColumn="1" w:lastColumn="0" w:noHBand="0" w:noVBand="1"/>
      </w:tblPr>
      <w:tblGrid>
        <w:gridCol w:w="868"/>
        <w:gridCol w:w="2096"/>
        <w:gridCol w:w="2168"/>
        <w:gridCol w:w="697"/>
        <w:gridCol w:w="1985"/>
        <w:gridCol w:w="1559"/>
      </w:tblGrid>
      <w:tr w:rsidR="00540D03" w:rsidRPr="00540D03" w:rsidTr="00540D03">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Показатель</w:t>
            </w:r>
          </w:p>
        </w:tc>
      </w:tr>
      <w:tr w:rsidR="00540D03" w:rsidRPr="00540D03" w:rsidTr="00540D03">
        <w:trPr>
          <w:trHeight w:val="25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5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1.8</w:t>
            </w:r>
          </w:p>
        </w:tc>
        <w:tc>
          <w:tcPr>
            <w:tcW w:w="2096"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59.13330.2016 п. 5.1.9</w:t>
            </w:r>
          </w:p>
        </w:tc>
        <w:tc>
          <w:tcPr>
            <w:tcW w:w="1559"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r w:rsidR="00540D03" w:rsidRPr="00540D03" w:rsidTr="00540D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59.13330.2016</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 5.1.7</w:t>
            </w:r>
          </w:p>
        </w:tc>
        <w:tc>
          <w:tcPr>
            <w:tcW w:w="1559"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СП 59.13330.2016 «СНиП 35-01-2001 Доступность зданий и сооружений для маломобильных групп населения».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5" w:name="_Toc524443748"/>
      <w:bookmarkStart w:id="646" w:name="_Toc393700478"/>
      <w:bookmarkStart w:id="647" w:name="_Toc389132872"/>
      <w:r w:rsidRPr="00540D03">
        <w:rPr>
          <w:rFonts w:ascii="Times New Roman" w:hAnsi="Times New Roman" w:cs="Times New Roman"/>
          <w:b/>
          <w:bCs/>
          <w:iCs/>
          <w:color w:val="auto"/>
          <w:kern w:val="0"/>
          <w:sz w:val="12"/>
          <w:szCs w:val="12"/>
        </w:rPr>
        <w:t>Ширина полосы для складирования снега в пределах проезжей части улиц и дорог</w:t>
      </w:r>
      <w:bookmarkEnd w:id="645"/>
      <w:bookmarkEnd w:id="646"/>
      <w:bookmarkEnd w:id="647"/>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bookmarkStart w:id="648" w:name="_Toc393700479"/>
      <w:bookmarkStart w:id="649" w:name="_Toc389132873"/>
      <w:r w:rsidRPr="00540D03">
        <w:rPr>
          <w:rFonts w:ascii="Times New Roman" w:hAnsi="Times New Roman" w:cs="Times New Roman"/>
          <w:color w:val="auto"/>
          <w:kern w:val="0"/>
          <w:sz w:val="12"/>
          <w:szCs w:val="12"/>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bookmarkEnd w:id="648"/>
      <w:bookmarkEnd w:id="649"/>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0" w:name="_Toc524443749"/>
      <w:bookmarkStart w:id="651" w:name="_Toc393700480"/>
      <w:bookmarkStart w:id="652" w:name="_Toc389132874"/>
      <w:r w:rsidRPr="00540D03">
        <w:rPr>
          <w:rFonts w:ascii="Times New Roman" w:hAnsi="Times New Roman" w:cs="Times New Roman"/>
          <w:b/>
          <w:bCs/>
          <w:iCs/>
          <w:color w:val="auto"/>
          <w:kern w:val="0"/>
          <w:sz w:val="12"/>
          <w:szCs w:val="12"/>
        </w:rPr>
        <w:t>Нормы проектирования сооружений и устройств для хранения  и обслуживания транспортных средств</w:t>
      </w:r>
      <w:bookmarkEnd w:id="650"/>
      <w:bookmarkEnd w:id="651"/>
      <w:bookmarkEnd w:id="652"/>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540D03" w:rsidRPr="00540D03" w:rsidRDefault="00540D03" w:rsidP="00540D03">
      <w:pPr>
        <w:tabs>
          <w:tab w:val="left" w:pos="708"/>
        </w:tabs>
        <w:spacing w:after="0" w:line="240" w:lineRule="auto"/>
        <w:ind w:firstLine="567"/>
        <w:jc w:val="both"/>
        <w:rPr>
          <w:rFonts w:ascii="Times New Roman" w:hAnsi="Times New Roman" w:cs="Times New Roman"/>
          <w:bCs/>
          <w:color w:val="auto"/>
          <w:kern w:val="0"/>
          <w:sz w:val="12"/>
          <w:szCs w:val="12"/>
        </w:rPr>
      </w:pPr>
      <w:r w:rsidRPr="00540D03">
        <w:rPr>
          <w:rFonts w:ascii="Times New Roman" w:hAnsi="Times New Roman" w:cs="Times New Roman"/>
          <w:color w:val="auto"/>
          <w:kern w:val="0"/>
          <w:sz w:val="12"/>
          <w:szCs w:val="12"/>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Подземные автостоянки допускается размещать также на незастроенной территории (под проездами, улицами, площадями, скверами, газонами и др.).</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Сооружения для хранения легковых автомобилей всех категорий следует проектировать:</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СП 54.13330.2016 «СНиП 31-01-2003 Здания жилые многоквартирные» и СП 118.13330.2012 «СНиП 31-06-2009 Общественные здания и сооружения».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Основные параметры размещения сооружений и устройств для хранения и обслуживания транспортных средств представлены ниже (Таблица 55).</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653" w:name="_Ref375825095"/>
      <w:bookmarkStart w:id="654" w:name="_Ref375232750"/>
      <w:r w:rsidRPr="00540D03">
        <w:rPr>
          <w:rFonts w:ascii="Calibri" w:eastAsia="Calibri" w:hAnsi="Calibri" w:cs="Times New Roman"/>
          <w:b/>
          <w:bCs/>
          <w:color w:val="auto"/>
          <w:kern w:val="0"/>
          <w:sz w:val="12"/>
          <w:szCs w:val="12"/>
          <w:lang w:eastAsia="en-US"/>
        </w:rPr>
        <w:lastRenderedPageBreak/>
        <w:t xml:space="preserve">Таблица </w:t>
      </w:r>
      <w:bookmarkEnd w:id="653"/>
      <w:bookmarkEnd w:id="654"/>
      <w:r w:rsidRPr="00540D03">
        <w:rPr>
          <w:rFonts w:ascii="Calibri" w:eastAsia="Calibri" w:hAnsi="Calibri" w:cs="Times New Roman"/>
          <w:b/>
          <w:bCs/>
          <w:color w:val="auto"/>
          <w:kern w:val="0"/>
          <w:sz w:val="12"/>
          <w:szCs w:val="12"/>
          <w:lang w:eastAsia="en-US"/>
        </w:rPr>
        <w:t>55</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Сооружения и устройства для хранения  и обслуживания транспортных средств</w:t>
      </w:r>
    </w:p>
    <w:tbl>
      <w:tblPr>
        <w:tblW w:w="9390" w:type="dxa"/>
        <w:jc w:val="center"/>
        <w:tblLayout w:type="fixed"/>
        <w:tblLook w:val="04A0" w:firstRow="1" w:lastRow="0" w:firstColumn="1" w:lastColumn="0" w:noHBand="0" w:noVBand="1"/>
      </w:tblPr>
      <w:tblGrid>
        <w:gridCol w:w="728"/>
        <w:gridCol w:w="1699"/>
        <w:gridCol w:w="851"/>
        <w:gridCol w:w="567"/>
        <w:gridCol w:w="1134"/>
        <w:gridCol w:w="708"/>
        <w:gridCol w:w="851"/>
        <w:gridCol w:w="1842"/>
        <w:gridCol w:w="1010"/>
      </w:tblGrid>
      <w:tr w:rsidR="00540D03" w:rsidRPr="00540D03" w:rsidTr="00540D03">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ед. изм</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Нормативная ссылка</w:t>
            </w:r>
          </w:p>
        </w:tc>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Показатель</w:t>
            </w:r>
          </w:p>
        </w:tc>
      </w:tr>
      <w:tr w:rsidR="00540D03" w:rsidRPr="00540D03" w:rsidTr="00540D03">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1764" w:type="dxa"/>
            <w:gridSpan w:val="5"/>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1764" w:type="dxa"/>
            <w:gridSpan w:val="5"/>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зонах жилой застройки</w:t>
            </w:r>
          </w:p>
        </w:tc>
        <w:tc>
          <w:tcPr>
            <w:tcW w:w="851" w:type="dxa"/>
            <w:vMerge w:val="restart"/>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 п.11.32</w:t>
            </w: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800</w:t>
            </w:r>
          </w:p>
        </w:tc>
      </w:tr>
      <w:tr w:rsidR="00540D03" w:rsidRPr="00540D03" w:rsidTr="00540D03">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513" w:type="dxa"/>
            <w:gridSpan w:val="2"/>
            <w:vMerge/>
            <w:tcBorders>
              <w:top w:val="single" w:sz="4" w:space="0" w:color="auto"/>
              <w:left w:val="single" w:sz="4" w:space="0" w:color="auto"/>
              <w:bottom w:val="single" w:sz="8"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районах реконструкции</w:t>
            </w:r>
          </w:p>
        </w:tc>
        <w:tc>
          <w:tcPr>
            <w:tcW w:w="851" w:type="dxa"/>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1000</w:t>
            </w:r>
          </w:p>
        </w:tc>
      </w:tr>
      <w:tr w:rsidR="00540D03" w:rsidRPr="00540D03" w:rsidTr="00540D03">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513" w:type="dxa"/>
            <w:gridSpan w:val="2"/>
            <w:vMerge/>
            <w:tcBorders>
              <w:top w:val="single" w:sz="4" w:space="0" w:color="auto"/>
              <w:left w:val="single" w:sz="4" w:space="0" w:color="auto"/>
              <w:bottom w:val="single" w:sz="8"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принадлежащих инвалидам</w:t>
            </w:r>
          </w:p>
        </w:tc>
        <w:tc>
          <w:tcPr>
            <w:tcW w:w="851" w:type="dxa"/>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 п.11.33</w:t>
            </w:r>
          </w:p>
        </w:tc>
        <w:tc>
          <w:tcPr>
            <w:tcW w:w="1010" w:type="dxa"/>
            <w:tcBorders>
              <w:top w:val="single" w:sz="4" w:space="0" w:color="auto"/>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50</w:t>
            </w:r>
          </w:p>
        </w:tc>
      </w:tr>
      <w:tr w:rsidR="00540D03" w:rsidRPr="00540D03" w:rsidTr="00540D03">
        <w:trPr>
          <w:trHeight w:val="645"/>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1843"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 (таб 11.8)</w:t>
            </w:r>
          </w:p>
        </w:tc>
        <w:tc>
          <w:tcPr>
            <w:tcW w:w="1010" w:type="dxa"/>
            <w:tcBorders>
              <w:top w:val="single" w:sz="8"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r>
      <w:tr w:rsidR="00540D03" w:rsidRPr="00540D03" w:rsidTr="00540D03">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513" w:type="dxa"/>
            <w:gridSpan w:val="2"/>
            <w:vMerge/>
            <w:tcBorders>
              <w:top w:val="single" w:sz="8" w:space="0" w:color="auto"/>
              <w:left w:val="single" w:sz="4" w:space="0" w:color="auto"/>
              <w:bottom w:val="single" w:sz="8"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0,28</w:t>
            </w:r>
          </w:p>
        </w:tc>
      </w:tr>
      <w:tr w:rsidR="00540D03" w:rsidRPr="00540D03" w:rsidTr="00540D03">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513" w:type="dxa"/>
            <w:gridSpan w:val="2"/>
            <w:vMerge/>
            <w:tcBorders>
              <w:top w:val="single" w:sz="8" w:space="0" w:color="auto"/>
              <w:left w:val="single" w:sz="4" w:space="0" w:color="auto"/>
              <w:bottom w:val="single" w:sz="8"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0,1</w:t>
            </w:r>
          </w:p>
        </w:tc>
      </w:tr>
      <w:tr w:rsidR="00540D03" w:rsidRPr="00540D03" w:rsidTr="00540D03">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513" w:type="dxa"/>
            <w:gridSpan w:val="2"/>
            <w:vMerge/>
            <w:tcBorders>
              <w:top w:val="single" w:sz="8" w:space="0" w:color="auto"/>
              <w:left w:val="single" w:sz="4" w:space="0" w:color="auto"/>
              <w:bottom w:val="single" w:sz="8"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w:t>
            </w:r>
          </w:p>
        </w:tc>
      </w:tr>
      <w:tr w:rsidR="00540D03" w:rsidRPr="00540D03" w:rsidTr="00540D03">
        <w:trPr>
          <w:trHeight w:val="763"/>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w:t>
            </w:r>
          </w:p>
        </w:tc>
        <w:tc>
          <w:tcPr>
            <w:tcW w:w="2552" w:type="dxa"/>
            <w:gridSpan w:val="2"/>
            <w:vMerge w:val="restart"/>
            <w:tcBorders>
              <w:top w:val="nil"/>
              <w:left w:val="single" w:sz="4" w:space="0" w:color="auto"/>
              <w:bottom w:val="single" w:sz="8"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улиц местного значения</w:t>
            </w:r>
          </w:p>
        </w:tc>
        <w:tc>
          <w:tcPr>
            <w:tcW w:w="851"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 таб 11.38</w:t>
            </w:r>
          </w:p>
        </w:tc>
        <w:tc>
          <w:tcPr>
            <w:tcW w:w="1010" w:type="dxa"/>
            <w:vMerge w:val="restart"/>
            <w:tcBorders>
              <w:top w:val="nil"/>
              <w:left w:val="nil"/>
              <w:bottom w:val="nil"/>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w:t>
            </w:r>
          </w:p>
        </w:tc>
      </w:tr>
      <w:tr w:rsidR="00540D03" w:rsidRPr="00540D03" w:rsidTr="00540D03">
        <w:trPr>
          <w:trHeight w:val="50"/>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513" w:type="dxa"/>
            <w:gridSpan w:val="2"/>
            <w:vMerge/>
            <w:tcBorders>
              <w:top w:val="nil"/>
              <w:left w:val="single" w:sz="4" w:space="0" w:color="auto"/>
              <w:bottom w:val="single" w:sz="8"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09" w:type="dxa"/>
            <w:gridSpan w:val="3"/>
            <w:tcBorders>
              <w:top w:val="single" w:sz="4" w:space="0" w:color="auto"/>
              <w:left w:val="nil"/>
              <w:bottom w:val="nil"/>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85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vMerge/>
            <w:tcBorders>
              <w:top w:val="nil"/>
              <w:left w:val="nil"/>
              <w:bottom w:val="nil"/>
              <w:right w:val="single" w:sz="8"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r>
      <w:tr w:rsidR="00540D03" w:rsidRPr="00540D03" w:rsidTr="00540D03">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513" w:type="dxa"/>
            <w:gridSpan w:val="2"/>
            <w:vMerge/>
            <w:tcBorders>
              <w:top w:val="nil"/>
              <w:left w:val="single" w:sz="4" w:space="0" w:color="auto"/>
              <w:bottom w:val="single" w:sz="8"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w:t>
            </w:r>
          </w:p>
        </w:tc>
      </w:tr>
      <w:tr w:rsidR="00540D03" w:rsidRPr="00540D03" w:rsidTr="00540D03">
        <w:trPr>
          <w:trHeight w:val="1530"/>
          <w:jc w:val="center"/>
        </w:trPr>
        <w:tc>
          <w:tcPr>
            <w:tcW w:w="729" w:type="dxa"/>
            <w:tcBorders>
              <w:top w:val="nil"/>
              <w:left w:val="single" w:sz="4" w:space="0" w:color="auto"/>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1.4</w:t>
            </w:r>
          </w:p>
        </w:tc>
        <w:tc>
          <w:tcPr>
            <w:tcW w:w="4961" w:type="dxa"/>
            <w:gridSpan w:val="5"/>
            <w:tcBorders>
              <w:top w:val="single" w:sz="8" w:space="0" w:color="auto"/>
              <w:left w:val="nil"/>
              <w:bottom w:val="single" w:sz="8" w:space="0" w:color="auto"/>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Наименьшее расстояние от въезда в подземные гаражи легковых автомобилей и выезды из них, а также вентиляционных шахт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r>
      <w:tr w:rsidR="00540D03" w:rsidRPr="00540D03" w:rsidTr="00540D03">
        <w:trPr>
          <w:trHeight w:val="705"/>
          <w:jc w:val="center"/>
        </w:trPr>
        <w:tc>
          <w:tcPr>
            <w:tcW w:w="729" w:type="dxa"/>
            <w:tcBorders>
              <w:top w:val="nil"/>
              <w:left w:val="single" w:sz="4" w:space="0" w:color="auto"/>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4961" w:type="dxa"/>
            <w:gridSpan w:val="5"/>
            <w:tcBorders>
              <w:top w:val="single" w:sz="8" w:space="0" w:color="auto"/>
              <w:left w:val="nil"/>
              <w:bottom w:val="single" w:sz="8" w:space="0" w:color="auto"/>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w:t>
            </w:r>
          </w:p>
        </w:tc>
      </w:tr>
      <w:tr w:rsidR="00540D03" w:rsidRPr="00540D03" w:rsidTr="00540D03">
        <w:trPr>
          <w:trHeight w:val="450"/>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1.6</w:t>
            </w:r>
          </w:p>
        </w:tc>
        <w:tc>
          <w:tcPr>
            <w:tcW w:w="1701"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га на расчетную единицу:     таксомотор, автомобиль проката</w:t>
            </w:r>
          </w:p>
        </w:tc>
        <w:tc>
          <w:tcPr>
            <w:tcW w:w="1843"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 п.11.39 приложение И</w:t>
            </w:r>
          </w:p>
        </w:tc>
        <w:tc>
          <w:tcPr>
            <w:tcW w:w="1010" w:type="dxa"/>
            <w:tcBorders>
              <w:top w:val="nil"/>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r>
      <w:tr w:rsidR="00540D03" w:rsidRPr="00540D03" w:rsidTr="00540D03">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095" w:type="dxa"/>
            <w:gridSpan w:val="3"/>
            <w:vMerge/>
            <w:tcBorders>
              <w:top w:val="nil"/>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r>
      <w:tr w:rsidR="00540D03" w:rsidRPr="00540D03" w:rsidTr="00540D03">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095" w:type="dxa"/>
            <w:gridSpan w:val="3"/>
            <w:vMerge/>
            <w:tcBorders>
              <w:top w:val="nil"/>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1,6</w:t>
            </w:r>
          </w:p>
        </w:tc>
      </w:tr>
      <w:tr w:rsidR="00540D03" w:rsidRPr="00540D03" w:rsidTr="00540D03">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095" w:type="dxa"/>
            <w:gridSpan w:val="3"/>
            <w:vMerge/>
            <w:tcBorders>
              <w:top w:val="nil"/>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800</w:t>
            </w:r>
          </w:p>
        </w:tc>
        <w:tc>
          <w:tcPr>
            <w:tcW w:w="851"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2,1</w:t>
            </w:r>
          </w:p>
        </w:tc>
      </w:tr>
      <w:tr w:rsidR="00540D03" w:rsidRPr="00540D03" w:rsidTr="00540D03">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095" w:type="dxa"/>
            <w:gridSpan w:val="3"/>
            <w:vMerge/>
            <w:tcBorders>
              <w:top w:val="nil"/>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1000</w:t>
            </w:r>
          </w:p>
        </w:tc>
        <w:tc>
          <w:tcPr>
            <w:tcW w:w="851"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2,3</w:t>
            </w:r>
          </w:p>
        </w:tc>
      </w:tr>
      <w:tr w:rsidR="00540D03" w:rsidRPr="00540D03" w:rsidTr="00540D03">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Гаражи грузовых автомобилей вместимостью:</w:t>
            </w: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автомобиль</w:t>
            </w: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095" w:type="dxa"/>
            <w:gridSpan w:val="3"/>
            <w:vMerge/>
            <w:tcBorders>
              <w:top w:val="single" w:sz="4"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w:t>
            </w:r>
          </w:p>
        </w:tc>
        <w:tc>
          <w:tcPr>
            <w:tcW w:w="851"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3,5</w:t>
            </w:r>
          </w:p>
        </w:tc>
      </w:tr>
      <w:tr w:rsidR="00540D03" w:rsidRPr="00540D03" w:rsidTr="00540D03">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095" w:type="dxa"/>
            <w:gridSpan w:val="3"/>
            <w:vMerge/>
            <w:tcBorders>
              <w:top w:val="single" w:sz="4"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w:t>
            </w:r>
          </w:p>
        </w:tc>
      </w:tr>
      <w:tr w:rsidR="00540D03" w:rsidRPr="00540D03" w:rsidTr="00540D03">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6095" w:type="dxa"/>
            <w:gridSpan w:val="3"/>
            <w:vMerge/>
            <w:tcBorders>
              <w:top w:val="single" w:sz="4"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w:t>
            </w:r>
          </w:p>
        </w:tc>
      </w:tr>
      <w:tr w:rsidR="00540D03" w:rsidRPr="00540D03" w:rsidTr="00540D03">
        <w:trPr>
          <w:trHeight w:val="645"/>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1.7</w:t>
            </w:r>
          </w:p>
        </w:tc>
        <w:tc>
          <w:tcPr>
            <w:tcW w:w="1701"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10</w:t>
            </w:r>
          </w:p>
        </w:tc>
        <w:tc>
          <w:tcPr>
            <w:tcW w:w="851"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СанПиН 2.2.1/2.1.1.1200-03 (табл. 7.1.1.)</w:t>
            </w:r>
          </w:p>
        </w:tc>
        <w:tc>
          <w:tcPr>
            <w:tcW w:w="1010" w:type="dxa"/>
            <w:tcBorders>
              <w:top w:val="nil"/>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 (10)</w:t>
            </w:r>
          </w:p>
        </w:tc>
      </w:tr>
      <w:tr w:rsidR="00540D03" w:rsidRPr="00540D03" w:rsidTr="00540D03">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 (10)</w:t>
            </w:r>
          </w:p>
        </w:tc>
      </w:tr>
      <w:tr w:rsidR="00540D03" w:rsidRPr="00540D03" w:rsidTr="00540D03">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 (15)</w:t>
            </w:r>
          </w:p>
        </w:tc>
      </w:tr>
      <w:tr w:rsidR="00540D03" w:rsidRPr="00540D03" w:rsidTr="00540D03">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35 (25)</w:t>
            </w:r>
          </w:p>
        </w:tc>
      </w:tr>
      <w:tr w:rsidR="00540D03" w:rsidRPr="00540D03" w:rsidTr="00540D03">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4" w:space="0" w:color="000000"/>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Территории школ, детских          </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учреждений, ПТУ, техникумов,      </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площадок для отдыха, игр и        </w:t>
            </w:r>
          </w:p>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w:t>
            </w:r>
          </w:p>
        </w:tc>
      </w:tr>
      <w:tr w:rsidR="00540D03" w:rsidRPr="00540D03" w:rsidTr="00540D03">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w:t>
            </w:r>
          </w:p>
        </w:tc>
      </w:tr>
      <w:tr w:rsidR="00540D03" w:rsidRPr="00540D03" w:rsidTr="00540D03">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w:t>
            </w:r>
          </w:p>
        </w:tc>
      </w:tr>
      <w:tr w:rsidR="00540D03" w:rsidRPr="00540D03" w:rsidTr="00540D03">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w:t>
            </w:r>
          </w:p>
        </w:tc>
      </w:tr>
      <w:tr w:rsidR="00540D03" w:rsidRPr="00540D03" w:rsidTr="00540D03">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8" w:space="0" w:color="000000"/>
              <w:right w:val="single" w:sz="4" w:space="0" w:color="auto"/>
            </w:tcBorders>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Территории лечебных учреждений    </w:t>
            </w:r>
            <w:r w:rsidRPr="00540D03">
              <w:rPr>
                <w:rFonts w:ascii="Times New Roman" w:hAnsi="Times New Roman" w:cs="Times New Roman"/>
                <w:color w:val="auto"/>
                <w:kern w:val="0"/>
                <w:sz w:val="12"/>
                <w:szCs w:val="12"/>
              </w:rPr>
              <w:br/>
              <w:t xml:space="preserve">стационарного типа, открытые      </w:t>
            </w:r>
            <w:r w:rsidRPr="00540D03">
              <w:rPr>
                <w:rFonts w:ascii="Times New Roman" w:hAnsi="Times New Roman" w:cs="Times New Roman"/>
                <w:color w:val="auto"/>
                <w:kern w:val="0"/>
                <w:sz w:val="12"/>
                <w:szCs w:val="12"/>
              </w:rPr>
              <w:br/>
              <w:t xml:space="preserve">спортивные сооружения общего      </w:t>
            </w:r>
            <w:r w:rsidRPr="00540D03">
              <w:rPr>
                <w:rFonts w:ascii="Times New Roman" w:hAnsi="Times New Roman" w:cs="Times New Roman"/>
                <w:color w:val="auto"/>
                <w:kern w:val="0"/>
                <w:sz w:val="12"/>
                <w:szCs w:val="12"/>
              </w:rPr>
              <w:br/>
              <w:t xml:space="preserve">пользования, места отдыха         </w:t>
            </w:r>
            <w:r w:rsidRPr="00540D03">
              <w:rPr>
                <w:rFonts w:ascii="Times New Roman" w:hAnsi="Times New Roman" w:cs="Times New Roman"/>
                <w:color w:val="auto"/>
                <w:kern w:val="0"/>
                <w:sz w:val="12"/>
                <w:szCs w:val="12"/>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25</w:t>
            </w:r>
          </w:p>
        </w:tc>
      </w:tr>
      <w:tr w:rsidR="00540D03" w:rsidRPr="00540D03" w:rsidTr="00540D03">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w:t>
            </w:r>
          </w:p>
        </w:tc>
      </w:tr>
      <w:tr w:rsidR="00540D03" w:rsidRPr="00540D03" w:rsidTr="00540D03">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расчетам</w:t>
            </w:r>
          </w:p>
        </w:tc>
      </w:tr>
      <w:tr w:rsidR="00540D03" w:rsidRPr="00540D03" w:rsidTr="00540D03">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 расчетам</w:t>
            </w:r>
          </w:p>
        </w:tc>
      </w:tr>
      <w:tr w:rsidR="00540D03" w:rsidRPr="00540D03" w:rsidTr="00540D03">
        <w:trPr>
          <w:trHeight w:val="1560"/>
          <w:jc w:val="center"/>
        </w:trPr>
        <w:tc>
          <w:tcPr>
            <w:tcW w:w="729" w:type="dxa"/>
            <w:tcBorders>
              <w:top w:val="nil"/>
              <w:left w:val="single" w:sz="4" w:space="0" w:color="auto"/>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1.8</w:t>
            </w:r>
          </w:p>
        </w:tc>
        <w:tc>
          <w:tcPr>
            <w:tcW w:w="4961" w:type="dxa"/>
            <w:gridSpan w:val="5"/>
            <w:tcBorders>
              <w:top w:val="nil"/>
              <w:left w:val="nil"/>
              <w:bottom w:val="single" w:sz="8" w:space="0" w:color="auto"/>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СанПиН 2.2.1/2.1.1.1200-03</w:t>
            </w:r>
          </w:p>
        </w:tc>
        <w:tc>
          <w:tcPr>
            <w:tcW w:w="1010" w:type="dxa"/>
            <w:tcBorders>
              <w:top w:val="nil"/>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50 </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запрещается размещение надземных автостоянок и гаражей для хранения индивидуального автотранспорта;</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размещении объектов общественного назначения в состав проектных материалов необходимо включать:</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5" w:name="_Toc524443750"/>
      <w:bookmarkStart w:id="656" w:name="_Toc393700481"/>
      <w:bookmarkStart w:id="657" w:name="_Toc389132875"/>
      <w:r w:rsidRPr="00540D03">
        <w:rPr>
          <w:rFonts w:ascii="Times New Roman" w:hAnsi="Times New Roman" w:cs="Times New Roman"/>
          <w:b/>
          <w:bCs/>
          <w:iCs/>
          <w:color w:val="auto"/>
          <w:kern w:val="0"/>
          <w:sz w:val="12"/>
          <w:szCs w:val="12"/>
        </w:rPr>
        <w:t>Параметры проектирования объектов транспортного обслуживания</w:t>
      </w:r>
      <w:bookmarkEnd w:id="655"/>
      <w:bookmarkEnd w:id="656"/>
      <w:bookmarkEnd w:id="65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Основные параметры проектирования объектов транспортного обслуживания представлены ниже (Таблица 56).</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658" w:name="_Ref375232820"/>
      <w:r w:rsidRPr="00540D03">
        <w:rPr>
          <w:rFonts w:ascii="Calibri" w:eastAsia="Calibri" w:hAnsi="Calibri" w:cs="Times New Roman"/>
          <w:b/>
          <w:bCs/>
          <w:color w:val="auto"/>
          <w:kern w:val="0"/>
          <w:sz w:val="12"/>
          <w:szCs w:val="12"/>
          <w:lang w:eastAsia="en-US"/>
        </w:rPr>
        <w:t xml:space="preserve">Таблица </w:t>
      </w:r>
      <w:bookmarkEnd w:id="658"/>
      <w:r w:rsidRPr="00540D03">
        <w:rPr>
          <w:rFonts w:ascii="Calibri" w:eastAsia="Calibri" w:hAnsi="Calibri" w:cs="Times New Roman"/>
          <w:b/>
          <w:bCs/>
          <w:color w:val="auto"/>
          <w:kern w:val="0"/>
          <w:sz w:val="12"/>
          <w:szCs w:val="12"/>
          <w:lang w:eastAsia="en-US"/>
        </w:rPr>
        <w:t>56</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Основные параметры проектирования объектов транспортного обслуживания</w:t>
      </w:r>
    </w:p>
    <w:tbl>
      <w:tblPr>
        <w:tblW w:w="9360" w:type="dxa"/>
        <w:tblInd w:w="108" w:type="dxa"/>
        <w:tblLayout w:type="fixed"/>
        <w:tblLook w:val="04A0" w:firstRow="1" w:lastRow="0" w:firstColumn="1" w:lastColumn="0" w:noHBand="0" w:noVBand="1"/>
      </w:tblPr>
      <w:tblGrid>
        <w:gridCol w:w="567"/>
        <w:gridCol w:w="1277"/>
        <w:gridCol w:w="709"/>
        <w:gridCol w:w="1702"/>
        <w:gridCol w:w="1560"/>
        <w:gridCol w:w="1134"/>
        <w:gridCol w:w="992"/>
        <w:gridCol w:w="1419"/>
      </w:tblGrid>
      <w:tr w:rsidR="00540D03" w:rsidRPr="00540D03" w:rsidTr="00540D03">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Показатель</w:t>
            </w:r>
          </w:p>
        </w:tc>
      </w:tr>
      <w:tr w:rsidR="00540D03" w:rsidRPr="00540D03" w:rsidTr="00540D03">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6096"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6096" w:type="dxa"/>
            <w:gridSpan w:val="3"/>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915"/>
        </w:trPr>
        <w:tc>
          <w:tcPr>
            <w:tcW w:w="567"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станции технического обслуживания</w:t>
            </w:r>
          </w:p>
        </w:tc>
        <w:tc>
          <w:tcPr>
            <w:tcW w:w="1559"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w:t>
            </w:r>
          </w:p>
        </w:tc>
        <w:tc>
          <w:tcPr>
            <w:tcW w:w="992"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 п.11.40</w:t>
            </w:r>
          </w:p>
        </w:tc>
        <w:tc>
          <w:tcPr>
            <w:tcW w:w="1418"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на 200</w:t>
            </w:r>
          </w:p>
        </w:tc>
      </w:tr>
      <w:tr w:rsidR="00540D03" w:rsidRPr="00540D03" w:rsidTr="00540D03">
        <w:trPr>
          <w:trHeight w:val="1110"/>
        </w:trPr>
        <w:tc>
          <w:tcPr>
            <w:tcW w:w="567"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395" w:type="dxa"/>
            <w:gridSpan w:val="2"/>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автозаправочные станции</w:t>
            </w:r>
          </w:p>
        </w:tc>
        <w:tc>
          <w:tcPr>
            <w:tcW w:w="1559" w:type="dxa"/>
            <w:tcBorders>
              <w:top w:val="nil"/>
              <w:left w:val="nil"/>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колонка/кол-во автомобилей</w:t>
            </w:r>
          </w:p>
        </w:tc>
        <w:tc>
          <w:tcPr>
            <w:tcW w:w="2126"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8"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п.11.41</w:t>
            </w:r>
          </w:p>
        </w:tc>
        <w:tc>
          <w:tcPr>
            <w:tcW w:w="1418" w:type="dxa"/>
            <w:tcBorders>
              <w:top w:val="single" w:sz="4" w:space="0" w:color="auto"/>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на 1200</w:t>
            </w:r>
          </w:p>
        </w:tc>
      </w:tr>
      <w:tr w:rsidR="00540D03" w:rsidRPr="00540D03" w:rsidTr="00540D03">
        <w:trPr>
          <w:trHeight w:val="300"/>
        </w:trPr>
        <w:tc>
          <w:tcPr>
            <w:tcW w:w="567"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c>
          <w:tcPr>
            <w:tcW w:w="1276" w:type="dxa"/>
            <w:vMerge w:val="restart"/>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земельных участков для:</w:t>
            </w:r>
          </w:p>
        </w:tc>
        <w:tc>
          <w:tcPr>
            <w:tcW w:w="709" w:type="dxa"/>
            <w:vMerge w:val="restart"/>
            <w:tcBorders>
              <w:top w:val="single" w:sz="4" w:space="0" w:color="auto"/>
              <w:left w:val="single" w:sz="4" w:space="0" w:color="auto"/>
              <w:bottom w:val="single" w:sz="4" w:space="0" w:color="000000"/>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СТО мощностью:</w:t>
            </w:r>
          </w:p>
        </w:tc>
        <w:tc>
          <w:tcPr>
            <w:tcW w:w="1701"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10 постов</w:t>
            </w:r>
          </w:p>
        </w:tc>
        <w:tc>
          <w:tcPr>
            <w:tcW w:w="1559"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га</w:t>
            </w:r>
          </w:p>
        </w:tc>
        <w:tc>
          <w:tcPr>
            <w:tcW w:w="1134"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w:t>
            </w:r>
          </w:p>
        </w:tc>
        <w:tc>
          <w:tcPr>
            <w:tcW w:w="992" w:type="dxa"/>
            <w:vMerge w:val="restart"/>
            <w:tcBorders>
              <w:top w:val="nil"/>
              <w:left w:val="single" w:sz="4" w:space="0" w:color="auto"/>
              <w:bottom w:val="single" w:sz="4"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п.11.40</w:t>
            </w:r>
          </w:p>
        </w:tc>
        <w:tc>
          <w:tcPr>
            <w:tcW w:w="1418" w:type="dxa"/>
            <w:tcBorders>
              <w:top w:val="single" w:sz="8"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300"/>
        </w:trPr>
        <w:tc>
          <w:tcPr>
            <w:tcW w:w="567"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r>
      <w:tr w:rsidR="00540D03" w:rsidRPr="00540D03" w:rsidTr="00540D03">
        <w:trPr>
          <w:trHeight w:val="300"/>
        </w:trPr>
        <w:tc>
          <w:tcPr>
            <w:tcW w:w="567"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435"/>
        </w:trPr>
        <w:tc>
          <w:tcPr>
            <w:tcW w:w="567"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Pr>
                <w:noProof/>
              </w:rPr>
              <w:pict>
                <v:shape id="AutoShape 4" o:spid="_x0000_s1098" type="#_x0000_t32" style="position:absolute;margin-left:-134.45pt;margin-top:-10.1pt;width:468.3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bB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apb8+gbQ5epdwZXyA9yVf9ouh3i6QqWyIbHpzfzhpiEx8R3YX4jdWQZD98Vgx8COCH&#10;Xp1q03tI6AI6hZGcbyPhJ4coHGbL9DFNYHIU7uYPWcAn+TVUG+s+cdUjbxTYOkNE07pSSQmjVyYJ&#10;icjxxTpPjOTXAJ9Xqq3ouqCATqKhwMtsloUAqzrB/KV3s6bZl51BR+I1FL6RxZ2bUQfJAljLCduM&#10;tiOiu9iQvJMeD0oDOqN1EcmPZbzcLDaLdJLO5ptJGlfV5HlbppP5NnnMqoeqLKvkp6eWpHkrGOPS&#10;s7sKNkn/ThDj07lI7SbZWxuie/TQLyB7/QfSYbZ+nBdh7BU778x15qDR4Dy+J/8I3u/Bfv/q178A&#10;AAD//wMAUEsDBBQABgAIAAAAIQDomePJ3wAAAAwBAAAPAAAAZHJzL2Rvd25yZXYueG1sTI9NT8Mw&#10;DIbvSPyHyEhc0Ja0Et1Wmk4TEgeObJO4eo1pC41TNela9uvJuMDNH49ePy62s+3EmQbfOtaQLBUI&#10;4sqZlmsNx8PLYg3CB2SDnWPS8E0etuXtTYG5cRO/0XkfahFD2OeooQmhz6X0VUMW/dL1xHH34QaL&#10;IbZDLc2AUwy3nUyVyqTFluOFBnt6bqj62o9WA/nxMVG7ja2Pr5fp4T29fE79Qev7u3n3BCLQHP5g&#10;uOpHdSij08mNbLzoNCzSbL2J7LVSKYiIZNlqBeL0O0lAloX8/0T5AwAA//8DAFBLAQItABQABgAI&#10;AAAAIQC2gziS/gAAAOEBAAATAAAAAAAAAAAAAAAAAAAAAABbQ29udGVudF9UeXBlc10ueG1sUEsB&#10;Ai0AFAAGAAgAAAAhADj9If/WAAAAlAEAAAsAAAAAAAAAAAAAAAAALwEAAF9yZWxzLy5yZWxzUEsB&#10;Ai0AFAAGAAgAAAAhAE40dsEgAgAAPQQAAA4AAAAAAAAAAAAAAAAALgIAAGRycy9lMm9Eb2MueG1s&#10;UEsBAi0AFAAGAAgAAAAhAOiZ48nfAAAADAEAAA8AAAAAAAAAAAAAAAAAegQAAGRycy9kb3ducmV2&#10;LnhtbFBLBQYAAAAABAAEAPMAAACGBQAAAAA=&#10;"/>
              </w:pict>
            </w:r>
            <w:r w:rsidRPr="00540D03">
              <w:rPr>
                <w:rFonts w:ascii="Times New Roman" w:hAnsi="Times New Roman" w:cs="Times New Roman"/>
                <w:color w:val="auto"/>
                <w:kern w:val="0"/>
                <w:sz w:val="12"/>
                <w:szCs w:val="12"/>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3,5</w:t>
            </w:r>
          </w:p>
        </w:tc>
      </w:tr>
      <w:tr w:rsidR="00540D03" w:rsidRPr="00540D03" w:rsidTr="00540D03">
        <w:trPr>
          <w:trHeight w:val="360"/>
        </w:trPr>
        <w:tc>
          <w:tcPr>
            <w:tcW w:w="567"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9"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АЗС мощностью:</w:t>
            </w:r>
          </w:p>
        </w:tc>
        <w:tc>
          <w:tcPr>
            <w:tcW w:w="1701"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п.11.41</w:t>
            </w:r>
          </w:p>
        </w:tc>
        <w:tc>
          <w:tcPr>
            <w:tcW w:w="1418"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0,1</w:t>
            </w:r>
          </w:p>
        </w:tc>
      </w:tr>
      <w:tr w:rsidR="00540D03" w:rsidRPr="00540D03" w:rsidTr="00540D03">
        <w:trPr>
          <w:trHeight w:val="300"/>
        </w:trPr>
        <w:tc>
          <w:tcPr>
            <w:tcW w:w="567"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0,2</w:t>
            </w:r>
          </w:p>
        </w:tc>
      </w:tr>
      <w:tr w:rsidR="00540D03" w:rsidRPr="00540D03" w:rsidTr="00540D03">
        <w:trPr>
          <w:trHeight w:val="300"/>
        </w:trPr>
        <w:tc>
          <w:tcPr>
            <w:tcW w:w="567"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0,3</w:t>
            </w:r>
          </w:p>
        </w:tc>
      </w:tr>
      <w:tr w:rsidR="00540D03" w:rsidRPr="00540D03" w:rsidTr="00540D03">
        <w:trPr>
          <w:trHeight w:val="300"/>
        </w:trPr>
        <w:tc>
          <w:tcPr>
            <w:tcW w:w="567"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0,35</w:t>
            </w:r>
          </w:p>
        </w:tc>
      </w:tr>
      <w:tr w:rsidR="00540D03" w:rsidRPr="00540D03" w:rsidTr="00540D03">
        <w:trPr>
          <w:trHeight w:val="315"/>
        </w:trPr>
        <w:tc>
          <w:tcPr>
            <w:tcW w:w="567"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0,4</w:t>
            </w:r>
          </w:p>
        </w:tc>
      </w:tr>
    </w:tbl>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9" w:name="_Toc524443751"/>
      <w:bookmarkStart w:id="660" w:name="_Toc393700482"/>
      <w:bookmarkStart w:id="661" w:name="_Toc389132876"/>
      <w:r w:rsidRPr="00540D03">
        <w:rPr>
          <w:rFonts w:ascii="Times New Roman" w:hAnsi="Times New Roman" w:cs="Times New Roman"/>
          <w:b/>
          <w:bCs/>
          <w:iCs/>
          <w:color w:val="auto"/>
          <w:kern w:val="0"/>
          <w:sz w:val="12"/>
          <w:szCs w:val="12"/>
        </w:rPr>
        <w:t>Показатели инженерной подготовки и защиты территории</w:t>
      </w:r>
      <w:bookmarkEnd w:id="659"/>
      <w:bookmarkEnd w:id="660"/>
      <w:bookmarkEnd w:id="66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Отвод поверхностных вод следует осуществлять со всего бассейна (стоки в водоемы, водостоки, овраги и т.п.) в соответствии со СП 32.13330.2012 «СНиП 2.04.03-85 Канализация. Наружные сети и сооружения».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Нормируемые показатели инженерной подготовки и защиты территории представлены ниже (Таблица 57).</w:t>
      </w:r>
    </w:p>
    <w:p w:rsidR="00540D03" w:rsidRPr="00540D03" w:rsidRDefault="00540D03" w:rsidP="00540D03">
      <w:pPr>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Таблица 57</w:t>
      </w:r>
    </w:p>
    <w:p w:rsidR="00540D03" w:rsidRPr="00540D03" w:rsidRDefault="00540D03" w:rsidP="00540D03">
      <w:pPr>
        <w:tabs>
          <w:tab w:val="left" w:pos="708"/>
        </w:tabs>
        <w:spacing w:after="0" w:line="240" w:lineRule="auto"/>
        <w:jc w:val="center"/>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3"/>
        <w:gridCol w:w="2271"/>
        <w:gridCol w:w="970"/>
        <w:gridCol w:w="2426"/>
        <w:gridCol w:w="1499"/>
      </w:tblGrid>
      <w:tr w:rsidR="00540D03" w:rsidRPr="00540D03" w:rsidTr="00540D03">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 п.п</w:t>
            </w:r>
          </w:p>
        </w:tc>
        <w:tc>
          <w:tcPr>
            <w:tcW w:w="39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ед. изм</w:t>
            </w: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Нормативная ссылка</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Показатель</w:t>
            </w:r>
          </w:p>
        </w:tc>
      </w:tr>
      <w:tr w:rsidR="00540D03" w:rsidRPr="00540D03" w:rsidTr="00540D03">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0"/>
        </w:trPr>
        <w:tc>
          <w:tcPr>
            <w:tcW w:w="534"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w:t>
            </w:r>
          </w:p>
        </w:tc>
        <w:tc>
          <w:tcPr>
            <w:tcW w:w="1673"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Наименьшие уклоны лотков проезжей части, кюветов и водоотводных канав:</w:t>
            </w:r>
          </w:p>
        </w:tc>
        <w:tc>
          <w:tcPr>
            <w:tcW w:w="2271" w:type="dxa"/>
            <w:tcBorders>
              <w:top w:val="single" w:sz="4" w:space="0" w:color="auto"/>
              <w:left w:val="nil"/>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доли единицы</w:t>
            </w:r>
          </w:p>
        </w:tc>
        <w:tc>
          <w:tcPr>
            <w:tcW w:w="2426"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31.13330.2012  п.5.5.2 (табл. 5)</w:t>
            </w:r>
          </w:p>
        </w:tc>
        <w:tc>
          <w:tcPr>
            <w:tcW w:w="1499"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0,003</w:t>
            </w:r>
          </w:p>
        </w:tc>
      </w:tr>
      <w:tr w:rsidR="00540D03" w:rsidRPr="00540D03" w:rsidTr="00540D03">
        <w:trPr>
          <w:trHeight w:val="2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лотков, покрытых брусчаткой или щебеночным покрытием</w:t>
            </w: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0,004</w:t>
            </w:r>
          </w:p>
        </w:tc>
      </w:tr>
      <w:tr w:rsidR="00540D03" w:rsidRPr="00540D03" w:rsidTr="00540D03">
        <w:trPr>
          <w:trHeight w:val="2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отдельных лотков и кюветов</w:t>
            </w: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0,006</w:t>
            </w:r>
          </w:p>
        </w:tc>
      </w:tr>
      <w:tr w:rsidR="00540D03" w:rsidRPr="00540D03" w:rsidTr="00540D03">
        <w:trPr>
          <w:trHeight w:val="2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водоотводящих канав</w:t>
            </w: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0,003</w:t>
            </w:r>
          </w:p>
        </w:tc>
      </w:tr>
      <w:tr w:rsidR="00540D03" w:rsidRPr="00540D03" w:rsidTr="00540D03">
        <w:trPr>
          <w:trHeight w:val="2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полимерных, полимербетонных лотков</w:t>
            </w: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0,001-0,005</w:t>
            </w:r>
          </w:p>
        </w:tc>
      </w:tr>
      <w:tr w:rsidR="00540D03" w:rsidRPr="00540D03" w:rsidTr="00540D03">
        <w:trPr>
          <w:trHeight w:val="1150"/>
        </w:trPr>
        <w:tc>
          <w:tcPr>
            <w:tcW w:w="534" w:type="dxa"/>
            <w:vMerge w:val="restart"/>
            <w:tcBorders>
              <w:top w:val="nil"/>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1.2</w:t>
            </w:r>
          </w:p>
        </w:tc>
        <w:tc>
          <w:tcPr>
            <w:tcW w:w="1673"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Нормы осушения (глубины понижения грунтовых вод, считая от проектной отметки территории) при проектировании защиты от подтопления</w:t>
            </w:r>
          </w:p>
        </w:tc>
        <w:tc>
          <w:tcPr>
            <w:tcW w:w="2271" w:type="dxa"/>
            <w:tcBorders>
              <w:top w:val="single" w:sz="4" w:space="0" w:color="auto"/>
              <w:left w:val="nil"/>
              <w:bottom w:val="nil"/>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существующие промышленные территории и городские жилые и общественно-деловые зоны</w:t>
            </w:r>
          </w:p>
        </w:tc>
        <w:tc>
          <w:tcPr>
            <w:tcW w:w="970" w:type="dxa"/>
            <w:vMerge w:val="restart"/>
            <w:tcBorders>
              <w:top w:val="nil"/>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426" w:type="dxa"/>
            <w:vMerge w:val="restart"/>
            <w:tcBorders>
              <w:top w:val="nil"/>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СП 116.13330.2012 </w:t>
            </w:r>
          </w:p>
        </w:tc>
        <w:tc>
          <w:tcPr>
            <w:tcW w:w="1499" w:type="dxa"/>
            <w:tcBorders>
              <w:top w:val="nil"/>
              <w:left w:val="nil"/>
              <w:bottom w:val="nil"/>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устанавливают в зависимости от исторически сложившейся глубины использования подземного пространства, а также вида грунтов основания</w:t>
            </w:r>
          </w:p>
        </w:tc>
      </w:tr>
      <w:tr w:rsidR="00540D03" w:rsidRPr="00540D03" w:rsidTr="00540D03">
        <w:trPr>
          <w:trHeight w:val="25"/>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71" w:type="dxa"/>
            <w:vMerge w:val="restart"/>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вновь застраиваемые территории</w:t>
            </w: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r>
      <w:tr w:rsidR="00540D03" w:rsidRPr="00540D03" w:rsidTr="00540D03">
        <w:trPr>
          <w:trHeight w:val="426"/>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nil"/>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99" w:type="dxa"/>
            <w:tcBorders>
              <w:top w:val="single" w:sz="4" w:space="0" w:color="auto"/>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r>
      <w:tr w:rsidR="00540D03" w:rsidRPr="00540D03" w:rsidTr="00540D03">
        <w:trPr>
          <w:trHeight w:val="2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спортивно-оздоровительных объектов и учреждений обслуживания зон отдыха</w:t>
            </w: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trPr>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зон рекреационного и защитного назначения (зеленые насаждения общего пользования, парки, санитарно-защитные зоны)</w:t>
            </w: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trPr>
        <w:tc>
          <w:tcPr>
            <w:tcW w:w="534" w:type="dxa"/>
            <w:tcBorders>
              <w:top w:val="nil"/>
              <w:left w:val="single" w:sz="4" w:space="0" w:color="auto"/>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1.3</w:t>
            </w:r>
          </w:p>
        </w:tc>
        <w:tc>
          <w:tcPr>
            <w:tcW w:w="3944" w:type="dxa"/>
            <w:gridSpan w:val="2"/>
            <w:tcBorders>
              <w:top w:val="single" w:sz="4" w:space="0" w:color="auto"/>
              <w:left w:val="nil"/>
              <w:bottom w:val="single" w:sz="4" w:space="0" w:color="auto"/>
              <w:right w:val="single" w:sz="4" w:space="0" w:color="auto"/>
            </w:tcBorders>
            <w:vAlign w:val="bottom"/>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Отметка бровки подсыпанной территории  выше расчетного горизонта высоких вод с учетом расчетной высоты волны и её наката.</w:t>
            </w:r>
          </w:p>
        </w:tc>
        <w:tc>
          <w:tcPr>
            <w:tcW w:w="970" w:type="dxa"/>
            <w:tcBorders>
              <w:top w:val="nil"/>
              <w:left w:val="nil"/>
              <w:bottom w:val="single" w:sz="4" w:space="0" w:color="auto"/>
              <w:right w:val="single" w:sz="4" w:space="0" w:color="auto"/>
            </w:tcBorders>
            <w:noWrap/>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w:t>
            </w:r>
          </w:p>
        </w:tc>
        <w:tc>
          <w:tcPr>
            <w:tcW w:w="2426"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104.13330.2016 п.6.1.2.5</w:t>
            </w:r>
          </w:p>
        </w:tc>
        <w:tc>
          <w:tcPr>
            <w:tcW w:w="1499" w:type="dxa"/>
            <w:tcBorders>
              <w:top w:val="nil"/>
              <w:left w:val="nil"/>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r>
    </w:tbl>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62" w:name="_Toc524443752"/>
      <w:r w:rsidRPr="00540D03">
        <w:rPr>
          <w:rFonts w:ascii="Times New Roman" w:hAnsi="Times New Roman" w:cs="Times New Roman"/>
          <w:b/>
          <w:bCs/>
          <w:color w:val="auto"/>
          <w:kern w:val="32"/>
          <w:sz w:val="12"/>
          <w:szCs w:val="12"/>
        </w:rPr>
        <w:t>Нормативы обеспеченности населения поселения транспортными услугами в границах поселения</w:t>
      </w:r>
      <w:bookmarkEnd w:id="613"/>
      <w:bookmarkEnd w:id="614"/>
      <w:bookmarkEnd w:id="662"/>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3" w:name="_Toc524443753"/>
      <w:bookmarkStart w:id="664" w:name="_Toc393700486"/>
      <w:bookmarkStart w:id="665" w:name="_Toc389132857"/>
      <w:bookmarkStart w:id="666" w:name="_Toc393700489"/>
      <w:bookmarkStart w:id="667" w:name="_Toc389132877"/>
      <w:r w:rsidRPr="00540D03">
        <w:rPr>
          <w:rFonts w:ascii="Times New Roman" w:hAnsi="Times New Roman" w:cs="Times New Roman"/>
          <w:b/>
          <w:bCs/>
          <w:iCs/>
          <w:color w:val="auto"/>
          <w:kern w:val="0"/>
          <w:sz w:val="12"/>
          <w:szCs w:val="12"/>
        </w:rPr>
        <w:t>Нормы проектирования остановочных пунктов общественного транспорта</w:t>
      </w:r>
      <w:bookmarkEnd w:id="663"/>
      <w:bookmarkEnd w:id="664"/>
      <w:bookmarkEnd w:id="66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Длину посадочной площадки на остановках автобусных маршрутов следует принимать не менее длины остановочной площадки.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Ширину посадочной площадки следует принимать не менее 3 м; для установки павильона ожидания следует предусматривать уширение до 5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8" w:name="_Toc524443754"/>
      <w:bookmarkStart w:id="669" w:name="_Toc393700488"/>
      <w:bookmarkStart w:id="670" w:name="_Toc389132859"/>
      <w:r w:rsidRPr="00540D03">
        <w:rPr>
          <w:rFonts w:ascii="Times New Roman" w:hAnsi="Times New Roman" w:cs="Times New Roman"/>
          <w:b/>
          <w:bCs/>
          <w:iCs/>
          <w:color w:val="auto"/>
          <w:kern w:val="0"/>
          <w:sz w:val="12"/>
          <w:szCs w:val="12"/>
        </w:rPr>
        <w:t>Нормы земельных участков под автобусные парки (гаражи)</w:t>
      </w:r>
      <w:bookmarkEnd w:id="668"/>
      <w:bookmarkEnd w:id="669"/>
      <w:bookmarkEnd w:id="670"/>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Таблица 59</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Нормы земельных участков под автобусные парки</w:t>
      </w:r>
    </w:p>
    <w:tbl>
      <w:tblPr>
        <w:tblW w:w="9390" w:type="dxa"/>
        <w:jc w:val="center"/>
        <w:tblLayout w:type="fixed"/>
        <w:tblLook w:val="04A0" w:firstRow="1" w:lastRow="0" w:firstColumn="1" w:lastColumn="0" w:noHBand="0" w:noVBand="1"/>
      </w:tblPr>
      <w:tblGrid>
        <w:gridCol w:w="729"/>
        <w:gridCol w:w="2267"/>
        <w:gridCol w:w="1448"/>
        <w:gridCol w:w="979"/>
        <w:gridCol w:w="899"/>
        <w:gridCol w:w="1633"/>
        <w:gridCol w:w="1435"/>
      </w:tblGrid>
      <w:tr w:rsidR="00540D03" w:rsidRPr="00540D03" w:rsidTr="00540D03">
        <w:trPr>
          <w:trHeight w:val="1105"/>
          <w:tblHeader/>
          <w:jc w:val="center"/>
        </w:trPr>
        <w:tc>
          <w:tcPr>
            <w:tcW w:w="729" w:type="dxa"/>
            <w:tcBorders>
              <w:top w:val="single" w:sz="4" w:space="0" w:color="auto"/>
              <w:left w:val="single" w:sz="4" w:space="0" w:color="auto"/>
              <w:bottom w:val="nil"/>
              <w:right w:val="single" w:sz="4" w:space="0" w:color="auto"/>
            </w:tcBorders>
            <w:noWrap/>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Ед. изм</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Показатель</w:t>
            </w:r>
          </w:p>
        </w:tc>
      </w:tr>
      <w:tr w:rsidR="00540D03" w:rsidRPr="00540D03" w:rsidTr="00540D03">
        <w:trPr>
          <w:trHeight w:val="70"/>
          <w:tblHeader/>
          <w:jc w:val="center"/>
        </w:trPr>
        <w:tc>
          <w:tcPr>
            <w:tcW w:w="729" w:type="dxa"/>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7124" w:type="dxa"/>
            <w:gridSpan w:val="3"/>
            <w:vMerge/>
            <w:tcBorders>
              <w:top w:val="nil"/>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91"/>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Автобусные парки (гаражи)</w:t>
            </w:r>
          </w:p>
        </w:tc>
        <w:tc>
          <w:tcPr>
            <w:tcW w:w="979"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100</w:t>
            </w:r>
          </w:p>
        </w:tc>
        <w:tc>
          <w:tcPr>
            <w:tcW w:w="899"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машин</w:t>
            </w:r>
          </w:p>
        </w:tc>
        <w:tc>
          <w:tcPr>
            <w:tcW w:w="1634" w:type="dxa"/>
            <w:vMerge w:val="restart"/>
            <w:tcBorders>
              <w:top w:val="nil"/>
              <w:left w:val="single" w:sz="4" w:space="0" w:color="auto"/>
              <w:bottom w:val="single" w:sz="8" w:space="0" w:color="000000"/>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СП 42.13330.2016 п.11.39 приложение И</w:t>
            </w:r>
          </w:p>
        </w:tc>
        <w:tc>
          <w:tcPr>
            <w:tcW w:w="1436"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2,3</w:t>
            </w:r>
          </w:p>
        </w:tc>
      </w:tr>
      <w:tr w:rsidR="00540D03" w:rsidRPr="00540D03" w:rsidTr="00540D03">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696"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200</w:t>
            </w:r>
          </w:p>
        </w:tc>
        <w:tc>
          <w:tcPr>
            <w:tcW w:w="89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634"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3,5</w:t>
            </w:r>
          </w:p>
        </w:tc>
      </w:tr>
      <w:tr w:rsidR="00540D03" w:rsidRPr="00540D03" w:rsidTr="00540D03">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696"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300</w:t>
            </w:r>
          </w:p>
        </w:tc>
        <w:tc>
          <w:tcPr>
            <w:tcW w:w="89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634"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4,5</w:t>
            </w:r>
          </w:p>
        </w:tc>
      </w:tr>
      <w:tr w:rsidR="00540D03" w:rsidRPr="00540D03" w:rsidTr="00540D03">
        <w:trPr>
          <w:trHeight w:val="60"/>
          <w:jc w:val="center"/>
        </w:trPr>
        <w:tc>
          <w:tcPr>
            <w:tcW w:w="72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696"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8"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500</w:t>
            </w:r>
          </w:p>
        </w:tc>
        <w:tc>
          <w:tcPr>
            <w:tcW w:w="899"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634" w:type="dxa"/>
            <w:vMerge/>
            <w:tcBorders>
              <w:top w:val="nil"/>
              <w:left w:val="single" w:sz="4" w:space="0" w:color="auto"/>
              <w:bottom w:val="single" w:sz="8" w:space="0" w:color="000000"/>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8" w:space="0" w:color="auto"/>
              <w:right w:val="single" w:sz="8" w:space="0" w:color="000000"/>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6,5</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71" w:name="_Toc524443755"/>
      <w:r w:rsidRPr="00540D03">
        <w:rPr>
          <w:rFonts w:ascii="Times New Roman" w:hAnsi="Times New Roman" w:cs="Times New Roman"/>
          <w:b/>
          <w:bCs/>
          <w:color w:val="auto"/>
          <w:kern w:val="32"/>
          <w:sz w:val="12"/>
          <w:szCs w:val="12"/>
        </w:rPr>
        <w:t>Нормативы обеспеченности пунктами технического осмотра автомобилей в границах населенных пунктов поселения</w:t>
      </w:r>
      <w:bookmarkEnd w:id="666"/>
      <w:bookmarkEnd w:id="667"/>
      <w:bookmarkEnd w:id="67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72" w:name="_Toc524443756"/>
      <w:bookmarkStart w:id="673" w:name="_Toc393700490"/>
      <w:bookmarkStart w:id="674" w:name="_Toc389132886"/>
      <w:r w:rsidRPr="00540D03">
        <w:rPr>
          <w:rFonts w:ascii="Times New Roman" w:hAnsi="Times New Roman" w:cs="Times New Roman"/>
          <w:b/>
          <w:bCs/>
          <w:color w:val="auto"/>
          <w:kern w:val="32"/>
          <w:sz w:val="12"/>
          <w:szCs w:val="12"/>
        </w:rPr>
        <w:t>Нормативы обеспеченности в границах поселения организации ритуальных услуг и содержание мест захоронения</w:t>
      </w:r>
      <w:bookmarkEnd w:id="672"/>
      <w:bookmarkEnd w:id="673"/>
      <w:bookmarkEnd w:id="674"/>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5" w:name="_Toc524443757"/>
      <w:bookmarkStart w:id="676" w:name="_Toc393700491"/>
      <w:bookmarkStart w:id="677" w:name="_Toc389132887"/>
      <w:r w:rsidRPr="00540D03">
        <w:rPr>
          <w:rFonts w:ascii="Times New Roman" w:hAnsi="Times New Roman" w:cs="Times New Roman"/>
          <w:b/>
          <w:bCs/>
          <w:iCs/>
          <w:color w:val="auto"/>
          <w:kern w:val="0"/>
          <w:sz w:val="12"/>
          <w:szCs w:val="12"/>
        </w:rPr>
        <w:t>Нормативные размеры земельного участка для кладбища</w:t>
      </w:r>
      <w:bookmarkEnd w:id="675"/>
      <w:bookmarkEnd w:id="676"/>
      <w:bookmarkEnd w:id="67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Нормативные размеры земельного участка для кладбища составляют 0,24 га на 1 тыс. чел., в соответствии с требованиями СП 42.13330.2016 «</w:t>
      </w:r>
      <w:hyperlink r:id="rId37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40D03">
          <w:rPr>
            <w:rFonts w:ascii="Times New Roman" w:hAnsi="Times New Roman" w:cs="Times New Roman"/>
            <w:color w:val="0000FF"/>
            <w:kern w:val="0"/>
            <w:sz w:val="12"/>
            <w:szCs w:val="12"/>
            <w:u w:val="single"/>
          </w:rPr>
          <w:t>СНиП 2.07.01-89*</w:t>
        </w:r>
      </w:hyperlink>
      <w:r w:rsidRPr="00540D03">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приложение Д (рекомендуемое).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8" w:name="_Toc524443758"/>
      <w:bookmarkStart w:id="679" w:name="_Toc393700492"/>
      <w:bookmarkStart w:id="680" w:name="_Toc389132888"/>
      <w:r w:rsidRPr="00540D03">
        <w:rPr>
          <w:rFonts w:ascii="Times New Roman" w:hAnsi="Times New Roman" w:cs="Times New Roman"/>
          <w:b/>
          <w:bCs/>
          <w:iCs/>
          <w:color w:val="auto"/>
          <w:kern w:val="0"/>
          <w:sz w:val="12"/>
          <w:szCs w:val="12"/>
        </w:rPr>
        <w:t>Нормативные требования к размещению объектов ритуального назначения</w:t>
      </w:r>
      <w:bookmarkEnd w:id="678"/>
      <w:bookmarkEnd w:id="679"/>
      <w:bookmarkEnd w:id="680"/>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 разрешается размещать кладбища на территориях:</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первого и второго </w:t>
      </w:r>
      <w:hyperlink r:id="rId377" w:history="1">
        <w:r w:rsidRPr="00540D03">
          <w:rPr>
            <w:rFonts w:ascii="Calibri" w:eastAsia="Calibri" w:hAnsi="Calibri" w:cs="Times New Roman"/>
            <w:color w:val="0000FF"/>
            <w:kern w:val="0"/>
            <w:sz w:val="12"/>
            <w:szCs w:val="12"/>
            <w:u w:val="single"/>
            <w:lang w:eastAsia="en-US"/>
          </w:rPr>
          <w:t>поясов</w:t>
        </w:r>
      </w:hyperlink>
      <w:r w:rsidRPr="00540D03">
        <w:rPr>
          <w:rFonts w:ascii="Calibri" w:eastAsia="Calibri" w:hAnsi="Calibri" w:cs="Times New Roman"/>
          <w:color w:val="auto"/>
          <w:kern w:val="0"/>
          <w:sz w:val="12"/>
          <w:szCs w:val="12"/>
          <w:lang w:eastAsia="en-US"/>
        </w:rPr>
        <w:t xml:space="preserve"> зон санитарной охраны источников централизованного водоснабжения и минеральных источников;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первой зоны санитарной охраны курортов;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 выходом на поверхность закарстованных, сильнотрещиноватых пород и в местах выклинивания водоносных горизонтов;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Кладбища с погребением путем предания тела (останков) умершего земле (захоронение в могилу, склеп) размещают на расстоянии:</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от жилых, общественных зданий, спортивно-оздоровительных и санаторно-курортных зон в соответствии с </w:t>
      </w:r>
      <w:hyperlink r:id="rId378" w:history="1">
        <w:r w:rsidRPr="00540D03">
          <w:rPr>
            <w:rFonts w:ascii="Calibri" w:eastAsia="Calibri" w:hAnsi="Calibri" w:cs="Times New Roman"/>
            <w:color w:val="0000FF"/>
            <w:kern w:val="0"/>
            <w:sz w:val="12"/>
            <w:szCs w:val="12"/>
            <w:u w:val="single"/>
            <w:lang w:eastAsia="en-US"/>
          </w:rPr>
          <w:t>санитарными правилами</w:t>
        </w:r>
      </w:hyperlink>
      <w:r w:rsidRPr="00540D03">
        <w:rPr>
          <w:rFonts w:ascii="Calibri" w:eastAsia="Calibri" w:hAnsi="Calibri" w:cs="Times New Roman"/>
          <w:color w:val="auto"/>
          <w:kern w:val="0"/>
          <w:sz w:val="12"/>
          <w:szCs w:val="12"/>
          <w:lang w:eastAsia="en-US"/>
        </w:rPr>
        <w:t xml:space="preserve"> по санитарно-защитным зонам и санитарной классификации предприятий, сооружений и иных объектов;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от водозаборных сооружений централизованного источника водоснабжения населения в соответствии с </w:t>
      </w:r>
      <w:hyperlink r:id="rId379" w:history="1">
        <w:r w:rsidRPr="00540D03">
          <w:rPr>
            <w:rFonts w:ascii="Calibri" w:eastAsia="Calibri" w:hAnsi="Calibri" w:cs="Times New Roman"/>
            <w:color w:val="0000FF"/>
            <w:kern w:val="0"/>
            <w:sz w:val="12"/>
            <w:szCs w:val="12"/>
            <w:u w:val="single"/>
            <w:lang w:eastAsia="en-US"/>
          </w:rPr>
          <w:t>санитарными правилами</w:t>
        </w:r>
      </w:hyperlink>
      <w:r w:rsidRPr="00540D03">
        <w:rPr>
          <w:rFonts w:ascii="Calibri" w:eastAsia="Calibri" w:hAnsi="Calibri" w:cs="Times New Roman"/>
          <w:color w:val="auto"/>
          <w:kern w:val="0"/>
          <w:sz w:val="12"/>
          <w:szCs w:val="12"/>
          <w:lang w:eastAsia="en-US"/>
        </w:rPr>
        <w:t>, регламентирующими требования к зонам санитарной охраны водоисточников.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1" w:name="_Toc524443759"/>
      <w:bookmarkStart w:id="682" w:name="_Toc393700493"/>
      <w:bookmarkStart w:id="683" w:name="_Toc389132889"/>
      <w:r w:rsidRPr="00540D03">
        <w:rPr>
          <w:rFonts w:ascii="Times New Roman" w:hAnsi="Times New Roman" w:cs="Times New Roman"/>
          <w:b/>
          <w:bCs/>
          <w:iCs/>
          <w:color w:val="auto"/>
          <w:kern w:val="0"/>
          <w:sz w:val="12"/>
          <w:szCs w:val="12"/>
        </w:rPr>
        <w:t>Нормативные требования к участку, отводимому под кладбище.</w:t>
      </w:r>
      <w:bookmarkEnd w:id="681"/>
      <w:bookmarkEnd w:id="682"/>
      <w:bookmarkEnd w:id="68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Участок, отводимый под кладбище, должен удовлетворять следующим требованиям:</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не затопляться при паводках;</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иметь сухую, пористую почву (супесчаную, песчаную) на глубине 1,5 м и ниже с влажностью почвы в пределах 6 - 18%.</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4" w:name="_Toc524443760"/>
      <w:bookmarkStart w:id="685" w:name="_Toc393700494"/>
      <w:bookmarkStart w:id="686" w:name="_Toc389132890"/>
      <w:r w:rsidRPr="00540D03">
        <w:rPr>
          <w:rFonts w:ascii="Times New Roman" w:hAnsi="Times New Roman" w:cs="Times New Roman"/>
          <w:b/>
          <w:bCs/>
          <w:iCs/>
          <w:color w:val="auto"/>
          <w:kern w:val="0"/>
          <w:sz w:val="12"/>
          <w:szCs w:val="12"/>
        </w:rPr>
        <w:t>Нормативные требования к использованию территорий закрытых кладбищ.</w:t>
      </w:r>
      <w:bookmarkEnd w:id="684"/>
      <w:bookmarkEnd w:id="685"/>
      <w:bookmarkEnd w:id="686"/>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7" w:name="_Toc524443761"/>
      <w:bookmarkStart w:id="688" w:name="_Toc393700495"/>
      <w:bookmarkStart w:id="689" w:name="_Toc389132891"/>
      <w:r w:rsidRPr="00540D03">
        <w:rPr>
          <w:rFonts w:ascii="Times New Roman" w:hAnsi="Times New Roman" w:cs="Times New Roman"/>
          <w:b/>
          <w:bCs/>
          <w:iCs/>
          <w:color w:val="auto"/>
          <w:kern w:val="0"/>
          <w:sz w:val="12"/>
          <w:szCs w:val="12"/>
        </w:rPr>
        <w:t>Нормативные требования к благоустройству объектов ритуального назначения.</w:t>
      </w:r>
      <w:bookmarkEnd w:id="687"/>
      <w:bookmarkEnd w:id="688"/>
      <w:bookmarkEnd w:id="68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Площадки для мусоросборников должны быть ограждены и иметь твердое покрытие (асфальтирование, бетонирование).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Территория санитарно-защитных зон должна быть спланирована, благоустроена и озеленена, иметь транспортные и инженерные коридоры.</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90" w:name="_Toc524443762"/>
      <w:bookmarkStart w:id="691" w:name="_Toc393700496"/>
      <w:bookmarkStart w:id="692" w:name="_Toc389132878"/>
      <w:r w:rsidRPr="00540D03">
        <w:rPr>
          <w:rFonts w:ascii="Times New Roman" w:hAnsi="Times New Roman" w:cs="Times New Roman"/>
          <w:b/>
          <w:bCs/>
          <w:color w:val="auto"/>
          <w:kern w:val="32"/>
          <w:sz w:val="12"/>
          <w:szCs w:val="12"/>
        </w:rPr>
        <w:t>Нормативы обеспеченности в границах поселения объектами для организации сбора и вывоза бытовых отходов и мусора</w:t>
      </w:r>
      <w:bookmarkEnd w:id="690"/>
      <w:bookmarkEnd w:id="691"/>
      <w:bookmarkEnd w:id="692"/>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3" w:name="_Toc524443763"/>
      <w:bookmarkStart w:id="694" w:name="_Toc393700497"/>
      <w:bookmarkStart w:id="695" w:name="_Toc389132879"/>
      <w:r w:rsidRPr="00540D03">
        <w:rPr>
          <w:rFonts w:ascii="Times New Roman" w:hAnsi="Times New Roman" w:cs="Times New Roman"/>
          <w:b/>
          <w:bCs/>
          <w:iCs/>
          <w:color w:val="auto"/>
          <w:kern w:val="0"/>
          <w:sz w:val="12"/>
          <w:szCs w:val="12"/>
        </w:rPr>
        <w:t>Нормативы накопления твёрдых бытовых отходов</w:t>
      </w:r>
      <w:bookmarkEnd w:id="693"/>
      <w:bookmarkEnd w:id="694"/>
      <w:bookmarkEnd w:id="695"/>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Нормы накопления твёрдых бытовых отходов  рассчитаны на основании требований СП 42.13330.2016 «</w:t>
      </w:r>
      <w:hyperlink r:id="rId38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40D03">
          <w:rPr>
            <w:rFonts w:ascii="Times New Roman" w:hAnsi="Times New Roman" w:cs="Times New Roman"/>
            <w:color w:val="0000FF"/>
            <w:kern w:val="0"/>
            <w:sz w:val="12"/>
            <w:szCs w:val="12"/>
            <w:u w:val="single"/>
          </w:rPr>
          <w:t>СНиП 2.07.01-89*</w:t>
        </w:r>
      </w:hyperlink>
      <w:r w:rsidRPr="00540D03">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42.13330.2016 приложение К (рекомендуемое).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со СП 42.13330.2016.</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696" w:name="_Ref393703914"/>
      <w:r w:rsidRPr="00540D03">
        <w:rPr>
          <w:rFonts w:ascii="Calibri" w:eastAsia="Calibri" w:hAnsi="Calibri" w:cs="Times New Roman"/>
          <w:b/>
          <w:bCs/>
          <w:color w:val="auto"/>
          <w:kern w:val="0"/>
          <w:sz w:val="12"/>
          <w:szCs w:val="12"/>
          <w:lang w:eastAsia="en-US"/>
        </w:rPr>
        <w:t xml:space="preserve">Таблица </w:t>
      </w:r>
      <w:bookmarkEnd w:id="696"/>
      <w:r w:rsidRPr="00540D03">
        <w:rPr>
          <w:rFonts w:ascii="Calibri" w:eastAsia="Calibri" w:hAnsi="Calibri" w:cs="Times New Roman"/>
          <w:b/>
          <w:bCs/>
          <w:color w:val="auto"/>
          <w:kern w:val="0"/>
          <w:sz w:val="12"/>
          <w:szCs w:val="12"/>
          <w:lang w:eastAsia="en-US"/>
        </w:rPr>
        <w:t>60</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Нормы накопления твёрдых бытовых отходов</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513"/>
        <w:gridCol w:w="1794"/>
        <w:gridCol w:w="1542"/>
        <w:gridCol w:w="1135"/>
        <w:gridCol w:w="1985"/>
      </w:tblGrid>
      <w:tr w:rsidR="00540D03" w:rsidRPr="00540D03" w:rsidTr="00540D03">
        <w:trPr>
          <w:trHeight w:val="20"/>
        </w:trPr>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Климатический</w:t>
            </w:r>
          </w:p>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подрайон</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Коэффициент</w:t>
            </w:r>
          </w:p>
        </w:tc>
        <w:tc>
          <w:tcPr>
            <w:tcW w:w="4468" w:type="dxa"/>
            <w:gridSpan w:val="3"/>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Нормы накопления ТБО</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Пояснение</w:t>
            </w:r>
          </w:p>
        </w:tc>
      </w:tr>
      <w:tr w:rsidR="00540D03" w:rsidRPr="00540D03" w:rsidTr="00540D03">
        <w:trPr>
          <w:trHeight w:val="20"/>
        </w:trPr>
        <w:tc>
          <w:tcPr>
            <w:tcW w:w="1675"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793"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От благоустроенных зданий</w:t>
            </w:r>
          </w:p>
        </w:tc>
        <w:tc>
          <w:tcPr>
            <w:tcW w:w="1541"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От прочих жилых зданий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Общее по н.п.</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0"/>
        </w:trPr>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lang w:val="en-US"/>
              </w:rPr>
              <w:t>I</w:t>
            </w:r>
            <w:r w:rsidRPr="00540D03">
              <w:rPr>
                <w:rFonts w:ascii="Times New Roman" w:hAnsi="Times New Roman" w:cs="Times New Roman"/>
                <w:color w:val="auto"/>
                <w:kern w:val="0"/>
                <w:sz w:val="12"/>
                <w:szCs w:val="12"/>
              </w:rPr>
              <w:t>В</w:t>
            </w:r>
          </w:p>
        </w:tc>
        <w:tc>
          <w:tcPr>
            <w:tcW w:w="151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179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lang w:val="en-US"/>
              </w:rPr>
              <w:t>300</w:t>
            </w:r>
          </w:p>
        </w:tc>
        <w:tc>
          <w:tcPr>
            <w:tcW w:w="154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3</w:t>
            </w:r>
            <w:r w:rsidRPr="00540D03">
              <w:rPr>
                <w:rFonts w:ascii="Times New Roman" w:hAnsi="Times New Roman" w:cs="Times New Roman"/>
                <w:color w:val="auto"/>
                <w:kern w:val="0"/>
                <w:sz w:val="12"/>
                <w:szCs w:val="12"/>
                <w:lang w:val="en-US"/>
              </w:rPr>
              <w:t>80</w:t>
            </w:r>
          </w:p>
        </w:tc>
        <w:tc>
          <w:tcPr>
            <w:tcW w:w="113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480</w:t>
            </w:r>
          </w:p>
        </w:tc>
        <w:tc>
          <w:tcPr>
            <w:tcW w:w="1984" w:type="dxa"/>
            <w:tcBorders>
              <w:top w:val="single" w:sz="4" w:space="0" w:color="auto"/>
              <w:left w:val="single" w:sz="4" w:space="0" w:color="auto"/>
              <w:bottom w:val="single" w:sz="4" w:space="0" w:color="auto"/>
              <w:right w:val="single" w:sz="4" w:space="0" w:color="auto"/>
            </w:tcBorders>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p>
        </w:tc>
      </w:tr>
      <w:tr w:rsidR="00540D03" w:rsidRPr="00540D03" w:rsidTr="00540D03">
        <w:trPr>
          <w:trHeight w:val="20"/>
        </w:trPr>
        <w:tc>
          <w:tcPr>
            <w:tcW w:w="1675"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151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1,5 </w:t>
            </w:r>
          </w:p>
        </w:tc>
        <w:tc>
          <w:tcPr>
            <w:tcW w:w="179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1541"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lang w:val="en-US"/>
              </w:rPr>
            </w:pPr>
            <w:r w:rsidRPr="00540D03">
              <w:rPr>
                <w:rFonts w:ascii="Times New Roman" w:hAnsi="Times New Roman" w:cs="Times New Roman"/>
                <w:color w:val="auto"/>
                <w:kern w:val="0"/>
                <w:sz w:val="12"/>
                <w:szCs w:val="12"/>
              </w:rPr>
              <w:t>5</w:t>
            </w:r>
            <w:r w:rsidRPr="00540D03">
              <w:rPr>
                <w:rFonts w:ascii="Times New Roman" w:hAnsi="Times New Roman" w:cs="Times New Roman"/>
                <w:color w:val="auto"/>
                <w:kern w:val="0"/>
                <w:sz w:val="12"/>
                <w:szCs w:val="12"/>
                <w:lang w:val="en-US"/>
              </w:rPr>
              <w:t>70</w:t>
            </w:r>
          </w:p>
        </w:tc>
        <w:tc>
          <w:tcPr>
            <w:tcW w:w="113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720</w:t>
            </w:r>
          </w:p>
        </w:tc>
        <w:tc>
          <w:tcPr>
            <w:tcW w:w="1984"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831"/>
              </w:tabs>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 использовании бурого угля для  местного отопления.</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со СП 131.13330.2012 «</w:t>
      </w:r>
      <w:hyperlink r:id="rId381" w:tooltip="&quot;СНиП 23-01-99*. Строительная климатология&quot; (приняты Постановлением Госстроя РФ от 11.06.1999 N 45) (ред. от 24.12.2002){КонсультантПлюс}" w:history="1">
        <w:r w:rsidRPr="00540D03">
          <w:rPr>
            <w:rFonts w:ascii="Times New Roman" w:hAnsi="Times New Roman" w:cs="Times New Roman"/>
            <w:color w:val="0000FF"/>
            <w:kern w:val="0"/>
            <w:sz w:val="12"/>
            <w:szCs w:val="12"/>
            <w:u w:val="single"/>
          </w:rPr>
          <w:t>СНиП 23-01-99*</w:t>
        </w:r>
      </w:hyperlink>
      <w:r w:rsidRPr="00540D03">
        <w:rPr>
          <w:rFonts w:ascii="Times New Roman" w:hAnsi="Times New Roman" w:cs="Times New Roman"/>
          <w:color w:val="auto"/>
          <w:kern w:val="0"/>
          <w:sz w:val="12"/>
          <w:szCs w:val="12"/>
        </w:rPr>
        <w:t xml:space="preserve"> Строительная климатология».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7" w:name="_Toc524443764"/>
      <w:bookmarkStart w:id="698" w:name="_Toc393700498"/>
      <w:bookmarkStart w:id="699" w:name="_Toc389132880"/>
      <w:r w:rsidRPr="00540D03">
        <w:rPr>
          <w:rFonts w:ascii="Times New Roman" w:hAnsi="Times New Roman" w:cs="Times New Roman"/>
          <w:b/>
          <w:bCs/>
          <w:iCs/>
          <w:color w:val="auto"/>
          <w:kern w:val="0"/>
          <w:sz w:val="12"/>
          <w:szCs w:val="12"/>
        </w:rPr>
        <w:t>Нормативы накопления  крупногабаритных  коммунальных  отходов</w:t>
      </w:r>
      <w:bookmarkEnd w:id="697"/>
      <w:bookmarkEnd w:id="698"/>
      <w:bookmarkEnd w:id="69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Показатели накопления крупногабаритных коммунальных отходов следует принимать в объеме 5% от показателей, приведенных в таблице 62.</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0" w:name="_Toc524443765"/>
      <w:bookmarkStart w:id="701" w:name="_Toc393700499"/>
      <w:bookmarkStart w:id="702" w:name="_Toc389132881"/>
      <w:r w:rsidRPr="00540D03">
        <w:rPr>
          <w:rFonts w:ascii="Times New Roman" w:hAnsi="Times New Roman" w:cs="Times New Roman"/>
          <w:b/>
          <w:bCs/>
          <w:iCs/>
          <w:color w:val="auto"/>
          <w:kern w:val="0"/>
          <w:sz w:val="12"/>
          <w:szCs w:val="12"/>
        </w:rPr>
        <w:t>Нормативные показатели количества уличного смёта с 1 м2 твёрдых покрытий улиц, площадей и других территорий общего пользования.</w:t>
      </w:r>
      <w:bookmarkEnd w:id="700"/>
      <w:bookmarkEnd w:id="701"/>
      <w:bookmarkEnd w:id="702"/>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3" w:name="_Toc524443766"/>
      <w:bookmarkStart w:id="704" w:name="_Toc393700500"/>
      <w:bookmarkStart w:id="705" w:name="_Toc389132882"/>
      <w:r w:rsidRPr="00540D03">
        <w:rPr>
          <w:rFonts w:ascii="Times New Roman" w:hAnsi="Times New Roman" w:cs="Times New Roman"/>
          <w:b/>
          <w:bCs/>
          <w:iCs/>
          <w:color w:val="auto"/>
          <w:kern w:val="0"/>
          <w:sz w:val="12"/>
          <w:szCs w:val="12"/>
        </w:rPr>
        <w:lastRenderedPageBreak/>
        <w:t>Нормативные требования к мероприятиям по мусороудалению</w:t>
      </w:r>
      <w:bookmarkEnd w:id="703"/>
      <w:bookmarkEnd w:id="704"/>
      <w:bookmarkEnd w:id="70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6" w:name="_Toc524443767"/>
      <w:bookmarkStart w:id="707" w:name="_Toc393700501"/>
      <w:bookmarkStart w:id="708" w:name="_Toc389132883"/>
      <w:r w:rsidRPr="00540D03">
        <w:rPr>
          <w:rFonts w:ascii="Times New Roman" w:hAnsi="Times New Roman" w:cs="Times New Roman"/>
          <w:b/>
          <w:bCs/>
          <w:iCs/>
          <w:color w:val="auto"/>
          <w:kern w:val="0"/>
          <w:sz w:val="12"/>
          <w:szCs w:val="12"/>
        </w:rPr>
        <w:t>Нормативные требования к размещению площадок для установки  мусоросборников</w:t>
      </w:r>
      <w:bookmarkEnd w:id="706"/>
      <w:bookmarkEnd w:id="707"/>
      <w:bookmarkEnd w:id="70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 площадок должен быть рассчитан на установку необходимого числа контейнеров, но не более 5.</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9" w:name="_Toc524443768"/>
      <w:bookmarkStart w:id="710" w:name="_Toc393700502"/>
      <w:bookmarkStart w:id="711" w:name="_Toc389132884"/>
      <w:r w:rsidRPr="00540D03">
        <w:rPr>
          <w:rFonts w:ascii="Times New Roman" w:hAnsi="Times New Roman" w:cs="Times New Roman"/>
          <w:b/>
          <w:bCs/>
          <w:iCs/>
          <w:color w:val="auto"/>
          <w:kern w:val="0"/>
          <w:sz w:val="12"/>
          <w:szCs w:val="12"/>
        </w:rPr>
        <w:t>Нормативные требования к расчёту числа устанавливаемых контейнеров для мусора.</w:t>
      </w:r>
      <w:bookmarkEnd w:id="709"/>
      <w:bookmarkEnd w:id="710"/>
      <w:bookmarkEnd w:id="71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Необходимое число контейнеров рассчитывается по формуле:</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Бконт = Пгод t К1 / (365 V),</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где  Пгод – годовое накопление муниципальных отходов, м3;</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t   – периодичность удаления отходов, сут.;</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К1 – коэффициент неравномерности отходов, 1,25;</w:t>
      </w:r>
    </w:p>
    <w:p w:rsidR="00540D03" w:rsidRPr="00540D03" w:rsidRDefault="00540D03" w:rsidP="00540D03">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540D03">
        <w:rPr>
          <w:rFonts w:ascii="Calibri" w:eastAsia="Calibri" w:hAnsi="Calibri" w:cs="Times New Roman"/>
          <w:color w:val="auto"/>
          <w:kern w:val="0"/>
          <w:sz w:val="12"/>
          <w:szCs w:val="12"/>
          <w:lang w:eastAsia="ar-SA"/>
        </w:rPr>
        <w:t>V  – вместимость контейнера.</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2" w:name="_Toc524443769"/>
      <w:bookmarkStart w:id="713" w:name="_Toc393700503"/>
      <w:bookmarkStart w:id="714" w:name="_Toc389132885"/>
      <w:r w:rsidRPr="00540D03">
        <w:rPr>
          <w:rFonts w:ascii="Times New Roman" w:hAnsi="Times New Roman" w:cs="Times New Roman"/>
          <w:b/>
          <w:bCs/>
          <w:iCs/>
          <w:color w:val="auto"/>
          <w:kern w:val="0"/>
          <w:sz w:val="12"/>
          <w:szCs w:val="12"/>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712"/>
      <w:bookmarkEnd w:id="713"/>
      <w:bookmarkEnd w:id="71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Опасные отходы </w:t>
      </w:r>
      <w:r w:rsidRPr="00540D03">
        <w:rPr>
          <w:rFonts w:ascii="Times New Roman" w:hAnsi="Times New Roman" w:cs="Times New Roman"/>
          <w:color w:val="auto"/>
          <w:kern w:val="0"/>
          <w:sz w:val="12"/>
          <w:szCs w:val="12"/>
          <w:lang w:eastAsia="ar-SA"/>
        </w:rPr>
        <w:t>лечебно-профилактических учреждений</w:t>
      </w:r>
      <w:r w:rsidRPr="00540D03">
        <w:rPr>
          <w:rFonts w:ascii="Times New Roman" w:hAnsi="Times New Roman" w:cs="Times New Roman"/>
          <w:color w:val="auto"/>
          <w:kern w:val="0"/>
          <w:sz w:val="12"/>
          <w:szCs w:val="12"/>
        </w:rPr>
        <w:t xml:space="preserve"> должны обезвреживаться методами термического уничтожения  обработки или глубокой дезинфекции. </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15" w:name="_Toc524443770"/>
      <w:bookmarkStart w:id="716" w:name="_Toc393700504"/>
      <w:bookmarkStart w:id="717" w:name="_Toc389132906"/>
      <w:r w:rsidRPr="00540D03">
        <w:rPr>
          <w:rFonts w:ascii="Times New Roman" w:hAnsi="Times New Roman" w:cs="Times New Roman"/>
          <w:b/>
          <w:bCs/>
          <w:color w:val="auto"/>
          <w:kern w:val="32"/>
          <w:sz w:val="12"/>
          <w:szCs w:val="12"/>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715"/>
      <w:bookmarkEnd w:id="716"/>
      <w:bookmarkEnd w:id="717"/>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8" w:name="_Toc524443771"/>
      <w:bookmarkStart w:id="719" w:name="_Toc393700505"/>
      <w:bookmarkStart w:id="720" w:name="_Toc389132907"/>
      <w:r w:rsidRPr="00540D03">
        <w:rPr>
          <w:rFonts w:ascii="Times New Roman" w:hAnsi="Times New Roman" w:cs="Times New Roman"/>
          <w:b/>
          <w:bCs/>
          <w:iCs/>
          <w:color w:val="auto"/>
          <w:kern w:val="0"/>
          <w:sz w:val="12"/>
          <w:szCs w:val="12"/>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718"/>
      <w:bookmarkEnd w:id="719"/>
      <w:bookmarkEnd w:id="720"/>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Инженерно-технические мероприятия гражданской обороны и предупреждения чрезвычайных ситуаций (далее - ИТМ ГОЧС) должны учитываться при:</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подготовке документов территориального планирования поселений;</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1" w:name="_Toc524443772"/>
      <w:bookmarkStart w:id="722" w:name="_Toc393700506"/>
      <w:bookmarkStart w:id="723" w:name="_Toc389132908"/>
      <w:r w:rsidRPr="00540D03">
        <w:rPr>
          <w:rFonts w:ascii="Times New Roman" w:hAnsi="Times New Roman" w:cs="Times New Roman"/>
          <w:b/>
          <w:bCs/>
          <w:iCs/>
          <w:color w:val="auto"/>
          <w:kern w:val="0"/>
          <w:sz w:val="12"/>
          <w:szCs w:val="12"/>
        </w:rPr>
        <w:t>Нормативные требования градостроительного проектирования в сейсмических районах</w:t>
      </w:r>
      <w:bookmarkEnd w:id="721"/>
      <w:bookmarkEnd w:id="722"/>
      <w:bookmarkEnd w:id="72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соответствии с требованиями СП 14.13330.2014 «СНиП </w:t>
      </w:r>
      <w:r w:rsidRPr="00540D03">
        <w:rPr>
          <w:rFonts w:ascii="Times New Roman" w:hAnsi="Times New Roman" w:cs="Times New Roman"/>
          <w:color w:val="auto"/>
          <w:kern w:val="0"/>
          <w:sz w:val="12"/>
          <w:szCs w:val="12"/>
          <w:lang w:val="en-US"/>
        </w:rPr>
        <w:t>II</w:t>
      </w:r>
      <w:r w:rsidRPr="00540D03">
        <w:rPr>
          <w:rFonts w:ascii="Times New Roman" w:hAnsi="Times New Roman" w:cs="Times New Roman"/>
          <w:color w:val="auto"/>
          <w:kern w:val="0"/>
          <w:sz w:val="12"/>
          <w:szCs w:val="12"/>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4" w:name="_Toc524443773"/>
      <w:bookmarkStart w:id="725" w:name="_Toc393700507"/>
      <w:bookmarkStart w:id="726" w:name="_Toc389132909"/>
      <w:r w:rsidRPr="00540D03">
        <w:rPr>
          <w:rFonts w:ascii="Times New Roman" w:hAnsi="Times New Roman" w:cs="Times New Roman"/>
          <w:b/>
          <w:bCs/>
          <w:iCs/>
          <w:color w:val="auto"/>
          <w:kern w:val="0"/>
          <w:sz w:val="12"/>
          <w:szCs w:val="12"/>
        </w:rPr>
        <w:t>Нормативные показатели пожарной безопасности населенных пунктов</w:t>
      </w:r>
      <w:bookmarkEnd w:id="724"/>
      <w:bookmarkEnd w:id="725"/>
      <w:bookmarkEnd w:id="726"/>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7" w:name="_Toc524443774"/>
      <w:bookmarkStart w:id="728" w:name="_Toc393700508"/>
      <w:bookmarkStart w:id="729" w:name="_Toc389132910"/>
      <w:r w:rsidRPr="00540D03">
        <w:rPr>
          <w:rFonts w:ascii="Times New Roman" w:hAnsi="Times New Roman" w:cs="Times New Roman"/>
          <w:b/>
          <w:bCs/>
          <w:iCs/>
          <w:color w:val="auto"/>
          <w:kern w:val="0"/>
          <w:sz w:val="12"/>
          <w:szCs w:val="12"/>
        </w:rPr>
        <w:t>Нормативные требования по защите территорий от затопления и подтопления</w:t>
      </w:r>
      <w:bookmarkEnd w:id="727"/>
      <w:bookmarkEnd w:id="728"/>
      <w:bookmarkEnd w:id="72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и её наката.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bookmarkStart w:id="730" w:name="_Toc393700509"/>
      <w:bookmarkStart w:id="731" w:name="_Toc389132905"/>
      <w:r w:rsidRPr="00540D03">
        <w:rPr>
          <w:rFonts w:ascii="Times New Roman" w:hAnsi="Times New Roman" w:cs="Times New Roman"/>
          <w:color w:val="auto"/>
          <w:kern w:val="0"/>
          <w:sz w:val="12"/>
          <w:szCs w:val="12"/>
        </w:rPr>
        <w:t>Понижение уровня грунтовых вод должно обеспечиваться на существующих промышленных территориях и городских жилых и общественно-деловых зонах - устанавливают в зависимости от исторически сложившейся глубины использования подземного пространства, а также вида грунтов основания; на вновь застраиваемых территориях - не менее 2 м; на территории стадионов, парков, скверов и других зеленых насаждений - не менее 1 м.</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540D03">
        <w:rPr>
          <w:rFonts w:ascii="Times New Roman" w:hAnsi="Times New Roman" w:cs="Times New Roman"/>
          <w:b/>
          <w:bCs/>
          <w:color w:val="auto"/>
          <w:kern w:val="32"/>
          <w:sz w:val="12"/>
          <w:szCs w:val="12"/>
        </w:rPr>
        <w:t xml:space="preserve"> </w:t>
      </w:r>
      <w:bookmarkStart w:id="732" w:name="_Toc524443775"/>
      <w:r w:rsidRPr="00540D03">
        <w:rPr>
          <w:rFonts w:ascii="Times New Roman" w:hAnsi="Times New Roman" w:cs="Times New Roman"/>
          <w:b/>
          <w:bCs/>
          <w:color w:val="auto"/>
          <w:kern w:val="32"/>
          <w:sz w:val="12"/>
          <w:szCs w:val="12"/>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730"/>
      <w:bookmarkEnd w:id="731"/>
      <w:bookmarkEnd w:id="732"/>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33" w:name="_Toc389132911"/>
      <w:bookmarkStart w:id="734" w:name="_Toc393700510"/>
      <w:r w:rsidRPr="00540D03">
        <w:rPr>
          <w:rFonts w:ascii="Times New Roman" w:hAnsi="Times New Roman" w:cs="Times New Roman"/>
          <w:b/>
          <w:bCs/>
          <w:color w:val="auto"/>
          <w:kern w:val="32"/>
          <w:sz w:val="12"/>
          <w:szCs w:val="12"/>
        </w:rPr>
        <w:t xml:space="preserve"> </w:t>
      </w:r>
      <w:bookmarkStart w:id="735" w:name="_Toc524443776"/>
      <w:r w:rsidRPr="00540D03">
        <w:rPr>
          <w:rFonts w:ascii="Times New Roman" w:hAnsi="Times New Roman" w:cs="Times New Roman"/>
          <w:b/>
          <w:bCs/>
          <w:color w:val="auto"/>
          <w:kern w:val="32"/>
          <w:sz w:val="12"/>
          <w:szCs w:val="12"/>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733"/>
      <w:bookmarkEnd w:id="734"/>
      <w:bookmarkEnd w:id="73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36" w:name="_Toc389132919"/>
      <w:bookmarkStart w:id="737" w:name="_Toc393700511"/>
      <w:r w:rsidRPr="00540D03">
        <w:rPr>
          <w:rFonts w:ascii="Times New Roman" w:hAnsi="Times New Roman" w:cs="Times New Roman"/>
          <w:b/>
          <w:bCs/>
          <w:color w:val="auto"/>
          <w:kern w:val="32"/>
          <w:sz w:val="12"/>
          <w:szCs w:val="12"/>
        </w:rPr>
        <w:t xml:space="preserve"> </w:t>
      </w:r>
      <w:bookmarkStart w:id="738" w:name="_Toc524443777"/>
      <w:r w:rsidRPr="00540D03">
        <w:rPr>
          <w:rFonts w:ascii="Times New Roman" w:hAnsi="Times New Roman" w:cs="Times New Roman"/>
          <w:b/>
          <w:bCs/>
          <w:color w:val="auto"/>
          <w:kern w:val="32"/>
          <w:sz w:val="12"/>
          <w:szCs w:val="12"/>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736"/>
      <w:bookmarkEnd w:id="737"/>
      <w:bookmarkEnd w:id="73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Полномочия собственников водных объектов устанавливаются в соответствии с Водным кодексом Российской Федерации (ст. 24-27).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Муниципальные образования, являясь согласно </w:t>
      </w:r>
      <w:hyperlink r:id="rId382" w:history="1">
        <w:r w:rsidRPr="00540D03">
          <w:rPr>
            <w:rFonts w:ascii="Times New Roman" w:hAnsi="Times New Roman" w:cs="Times New Roman"/>
            <w:color w:val="0000FF"/>
            <w:kern w:val="0"/>
            <w:sz w:val="12"/>
            <w:szCs w:val="12"/>
            <w:u w:val="single"/>
          </w:rPr>
          <w:t>ч.1 ст.7</w:t>
        </w:r>
      </w:hyperlink>
      <w:r w:rsidRPr="00540D03">
        <w:rPr>
          <w:rFonts w:ascii="Times New Roman" w:hAnsi="Times New Roman" w:cs="Times New Roman"/>
          <w:color w:val="auto"/>
          <w:kern w:val="0"/>
          <w:sz w:val="12"/>
          <w:szCs w:val="12"/>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Так, к полномочиям органов местного самоуправления в отношении водных объектов, находящихся в собственности поселений, относятся: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владение, пользование, распоряжение такими водными объектами;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 осуществление мер по предотвращению негативного воздействия вод и ликвидации его последствий;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 осуществление мер по охране таких водных объектов;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 установление ставок платы за пользование такими водными объектами, порядка расчета и взимания этой платы.</w:t>
      </w:r>
    </w:p>
    <w:p w:rsidR="00540D03" w:rsidRPr="00540D03" w:rsidRDefault="00540D03" w:rsidP="00540D0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39" w:name="_Toc389132914"/>
      <w:bookmarkStart w:id="740" w:name="_Toc393700512"/>
      <w:r w:rsidRPr="00540D03">
        <w:rPr>
          <w:rFonts w:ascii="Times New Roman" w:hAnsi="Times New Roman" w:cs="Times New Roman"/>
          <w:b/>
          <w:bCs/>
          <w:color w:val="auto"/>
          <w:kern w:val="32"/>
          <w:sz w:val="12"/>
          <w:szCs w:val="12"/>
        </w:rPr>
        <w:t xml:space="preserve"> </w:t>
      </w:r>
      <w:bookmarkStart w:id="741" w:name="_Toc524443778"/>
      <w:r w:rsidRPr="00540D03">
        <w:rPr>
          <w:rFonts w:ascii="Times New Roman" w:hAnsi="Times New Roman" w:cs="Times New Roman"/>
          <w:b/>
          <w:bCs/>
          <w:color w:val="auto"/>
          <w:kern w:val="32"/>
          <w:sz w:val="12"/>
          <w:szCs w:val="12"/>
        </w:rPr>
        <w:t>Нормативы градостроительного проектирования в сфере охраны окружающей среды.</w:t>
      </w:r>
      <w:bookmarkEnd w:id="739"/>
      <w:bookmarkEnd w:id="740"/>
      <w:bookmarkEnd w:id="741"/>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2" w:name="_Toc524443779"/>
      <w:bookmarkStart w:id="743" w:name="_Toc393700513"/>
      <w:bookmarkStart w:id="744" w:name="_Toc389132915"/>
      <w:bookmarkStart w:id="745" w:name="_Toc374977956"/>
      <w:r w:rsidRPr="00540D03">
        <w:rPr>
          <w:rFonts w:ascii="Times New Roman" w:hAnsi="Times New Roman" w:cs="Times New Roman"/>
          <w:b/>
          <w:bCs/>
          <w:iCs/>
          <w:color w:val="auto"/>
          <w:kern w:val="0"/>
          <w:sz w:val="12"/>
          <w:szCs w:val="12"/>
        </w:rPr>
        <w:t>Нормативные показатели допустимых уровней воздействия на окружающую среду.</w:t>
      </w:r>
      <w:bookmarkEnd w:id="742"/>
      <w:bookmarkEnd w:id="743"/>
      <w:bookmarkEnd w:id="744"/>
      <w:bookmarkEnd w:id="74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746" w:name="_Ref375751625"/>
      <w:r w:rsidRPr="00540D03">
        <w:rPr>
          <w:rFonts w:ascii="Calibri" w:eastAsia="Calibri" w:hAnsi="Calibri" w:cs="Times New Roman"/>
          <w:b/>
          <w:bCs/>
          <w:color w:val="auto"/>
          <w:kern w:val="0"/>
          <w:sz w:val="12"/>
          <w:szCs w:val="12"/>
          <w:lang w:eastAsia="en-US"/>
        </w:rPr>
        <w:t xml:space="preserve">Таблица </w:t>
      </w:r>
      <w:bookmarkEnd w:id="746"/>
      <w:r w:rsidRPr="00540D03">
        <w:rPr>
          <w:rFonts w:ascii="Calibri" w:eastAsia="Calibri" w:hAnsi="Calibri" w:cs="Times New Roman"/>
          <w:b/>
          <w:bCs/>
          <w:color w:val="auto"/>
          <w:kern w:val="0"/>
          <w:sz w:val="12"/>
          <w:szCs w:val="12"/>
          <w:lang w:eastAsia="en-US"/>
        </w:rPr>
        <w:t>61</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Разрешенные параметры допустимых уровней воздействия на человека и условия проживания</w:t>
      </w:r>
    </w:p>
    <w:tbl>
      <w:tblPr>
        <w:tblW w:w="9780" w:type="dxa"/>
        <w:jc w:val="center"/>
        <w:tblLayout w:type="fixed"/>
        <w:tblLook w:val="04A0" w:firstRow="1" w:lastRow="0" w:firstColumn="1" w:lastColumn="0" w:noHBand="0" w:noVBand="1"/>
      </w:tblPr>
      <w:tblGrid>
        <w:gridCol w:w="2198"/>
        <w:gridCol w:w="1629"/>
        <w:gridCol w:w="1984"/>
        <w:gridCol w:w="1985"/>
        <w:gridCol w:w="1984"/>
      </w:tblGrid>
      <w:tr w:rsidR="00540D03" w:rsidRPr="00540D03" w:rsidTr="00540D03">
        <w:trPr>
          <w:trHeight w:val="20"/>
          <w:tblHeader/>
          <w:jc w:val="center"/>
        </w:trPr>
        <w:tc>
          <w:tcPr>
            <w:tcW w:w="2199"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540D03">
              <w:rPr>
                <w:rFonts w:ascii="Times New Roman" w:eastAsia="Calibri" w:hAnsi="Times New Roman" w:cs="Courier New"/>
                <w:b/>
                <w:color w:val="auto"/>
                <w:kern w:val="0"/>
                <w:sz w:val="12"/>
                <w:szCs w:val="12"/>
                <w:lang w:eastAsia="ar-SA"/>
              </w:rPr>
              <w:t>Функциональная зона</w:t>
            </w:r>
          </w:p>
        </w:tc>
        <w:tc>
          <w:tcPr>
            <w:tcW w:w="1629"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540D03">
              <w:rPr>
                <w:rFonts w:ascii="Times New Roman" w:eastAsia="Calibri" w:hAnsi="Times New Roman" w:cs="Courier New"/>
                <w:b/>
                <w:color w:val="auto"/>
                <w:kern w:val="0"/>
                <w:sz w:val="12"/>
                <w:szCs w:val="12"/>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540D03">
              <w:rPr>
                <w:rFonts w:ascii="Times New Roman" w:eastAsia="Calibri" w:hAnsi="Times New Roman" w:cs="Courier New"/>
                <w:b/>
                <w:color w:val="auto"/>
                <w:kern w:val="0"/>
                <w:sz w:val="12"/>
                <w:szCs w:val="12"/>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right w:val="nil"/>
            </w:tcBorders>
            <w:vAlign w:val="center"/>
            <w:hideMark/>
          </w:tcPr>
          <w:p w:rsidR="00540D03" w:rsidRPr="00540D03" w:rsidRDefault="00540D03" w:rsidP="00540D03">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540D03">
              <w:rPr>
                <w:rFonts w:ascii="Times New Roman" w:eastAsia="Calibri" w:hAnsi="Times New Roman" w:cs="Courier New"/>
                <w:b/>
                <w:color w:val="auto"/>
                <w:kern w:val="0"/>
                <w:sz w:val="12"/>
                <w:szCs w:val="12"/>
                <w:lang w:eastAsia="ar-SA"/>
              </w:rPr>
              <w:t>Максимальный уровень электромагнитного излучения от радиотехнических объектов</w:t>
            </w:r>
          </w:p>
          <w:p w:rsidR="00540D03" w:rsidRPr="00540D03" w:rsidRDefault="00540D03" w:rsidP="00540D03">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540D03">
              <w:rPr>
                <w:rFonts w:ascii="Times New Roman" w:eastAsia="Calibri" w:hAnsi="Times New Roman" w:cs="Courier New"/>
                <w:b/>
                <w:color w:val="auto"/>
                <w:kern w:val="0"/>
                <w:sz w:val="12"/>
                <w:szCs w:val="12"/>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40D03" w:rsidRPr="00540D03" w:rsidRDefault="00540D03" w:rsidP="00540D03">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540D03">
              <w:rPr>
                <w:rFonts w:ascii="Times New Roman" w:eastAsia="Calibri" w:hAnsi="Times New Roman" w:cs="Courier New"/>
                <w:b/>
                <w:color w:val="auto"/>
                <w:kern w:val="0"/>
                <w:sz w:val="12"/>
                <w:szCs w:val="12"/>
                <w:lang w:eastAsia="ar-SA"/>
              </w:rPr>
              <w:t>Загрязненность сточных вод</w:t>
            </w:r>
          </w:p>
        </w:tc>
      </w:tr>
      <w:tr w:rsidR="00540D03" w:rsidRPr="00540D03" w:rsidTr="00540D03">
        <w:trPr>
          <w:trHeight w:val="20"/>
          <w:jc w:val="center"/>
        </w:trPr>
        <w:tc>
          <w:tcPr>
            <w:tcW w:w="2199" w:type="dxa"/>
            <w:tcBorders>
              <w:top w:val="single" w:sz="4" w:space="0" w:color="000000"/>
              <w:left w:val="single" w:sz="4" w:space="0" w:color="000000"/>
              <w:bottom w:val="single" w:sz="4" w:space="0" w:color="000000"/>
              <w:right w:val="nil"/>
            </w:tcBorders>
          </w:tcPr>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Жилые зоны:</w:t>
            </w:r>
          </w:p>
          <w:p w:rsidR="00540D03" w:rsidRPr="00540D03" w:rsidRDefault="00540D03" w:rsidP="00540D03">
            <w:pPr>
              <w:widowControl w:val="0"/>
              <w:tabs>
                <w:tab w:val="left" w:pos="708"/>
              </w:tabs>
              <w:suppressAutoHyphens/>
              <w:spacing w:after="0" w:line="240" w:lineRule="auto"/>
              <w:ind w:left="-113" w:right="-113"/>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Индивидуальная жилищная застройка</w:t>
            </w:r>
          </w:p>
          <w:p w:rsidR="00540D03" w:rsidRPr="00540D03" w:rsidRDefault="00540D03" w:rsidP="00540D03">
            <w:pPr>
              <w:widowControl w:val="0"/>
              <w:tabs>
                <w:tab w:val="left" w:pos="708"/>
              </w:tabs>
              <w:suppressAutoHyphens/>
              <w:spacing w:after="0" w:line="240" w:lineRule="auto"/>
              <w:ind w:left="-113" w:right="-113"/>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113" w:right="-113"/>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113" w:right="-113"/>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Многоэтажная застройка</w:t>
            </w:r>
          </w:p>
        </w:tc>
        <w:tc>
          <w:tcPr>
            <w:tcW w:w="1629" w:type="dxa"/>
            <w:tcBorders>
              <w:top w:val="single" w:sz="4" w:space="0" w:color="000000"/>
              <w:left w:val="single" w:sz="4" w:space="0" w:color="000000"/>
              <w:bottom w:val="single" w:sz="4" w:space="0" w:color="000000"/>
              <w:right w:val="nil"/>
            </w:tcBorders>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70</w:t>
            </w: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70</w:t>
            </w:r>
          </w:p>
        </w:tc>
        <w:tc>
          <w:tcPr>
            <w:tcW w:w="1984" w:type="dxa"/>
            <w:tcBorders>
              <w:top w:val="single" w:sz="4" w:space="0" w:color="000000"/>
              <w:left w:val="single" w:sz="4" w:space="0" w:color="000000"/>
              <w:bottom w:val="single" w:sz="4" w:space="0" w:color="000000"/>
              <w:right w:val="nil"/>
            </w:tcBorders>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1 ПДК</w:t>
            </w: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1 ПДК</w:t>
            </w:r>
          </w:p>
        </w:tc>
        <w:tc>
          <w:tcPr>
            <w:tcW w:w="1985" w:type="dxa"/>
            <w:tcBorders>
              <w:top w:val="single" w:sz="4" w:space="0" w:color="000000"/>
              <w:left w:val="single" w:sz="4" w:space="0" w:color="000000"/>
              <w:bottom w:val="single" w:sz="4" w:space="0" w:color="000000"/>
              <w:right w:val="nil"/>
            </w:tcBorders>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540D03" w:rsidRPr="00540D03" w:rsidRDefault="00540D03" w:rsidP="00540D03">
            <w:pPr>
              <w:widowControl w:val="0"/>
              <w:tabs>
                <w:tab w:val="left" w:pos="708"/>
              </w:tabs>
              <w:suppressAutoHyphens/>
              <w:spacing w:after="0" w:line="240" w:lineRule="auto"/>
              <w:ind w:left="-37" w:right="-57" w:hanging="20"/>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Нормативно очищенные на локальных очистных сооружениях.</w:t>
            </w:r>
          </w:p>
          <w:p w:rsidR="00540D03" w:rsidRPr="00540D03" w:rsidRDefault="00540D03" w:rsidP="00540D03">
            <w:pPr>
              <w:widowControl w:val="0"/>
              <w:tabs>
                <w:tab w:val="left" w:pos="708"/>
              </w:tabs>
              <w:suppressAutoHyphens/>
              <w:spacing w:after="0" w:line="240" w:lineRule="auto"/>
              <w:ind w:left="-37" w:right="-57" w:hanging="20"/>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pacing w:after="0" w:line="240" w:lineRule="auto"/>
              <w:ind w:left="-37" w:right="-57" w:hanging="20"/>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Выпуск в коллектор с последующей очисткой на КОС.</w:t>
            </w:r>
          </w:p>
        </w:tc>
      </w:tr>
      <w:tr w:rsidR="00540D03" w:rsidRPr="00540D03" w:rsidTr="00540D03">
        <w:trPr>
          <w:trHeight w:val="20"/>
          <w:jc w:val="center"/>
        </w:trPr>
        <w:tc>
          <w:tcPr>
            <w:tcW w:w="2199"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Зоны здравоохранения:</w:t>
            </w: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Территории размещения лечебно-профилактических организаций длительного пребывания больных и центров реабилитации</w:t>
            </w:r>
          </w:p>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right w:val="nil"/>
            </w:tcBorders>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60</w:t>
            </w: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60</w:t>
            </w:r>
          </w:p>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tc>
        <w:tc>
          <w:tcPr>
            <w:tcW w:w="1984" w:type="dxa"/>
            <w:tcBorders>
              <w:top w:val="single" w:sz="4" w:space="0" w:color="000000"/>
              <w:left w:val="single" w:sz="4" w:space="0" w:color="000000"/>
              <w:bottom w:val="single" w:sz="4" w:space="0" w:color="000000"/>
              <w:right w:val="nil"/>
            </w:tcBorders>
          </w:tcPr>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0,8 ПДК</w:t>
            </w: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keepNext/>
              <w:tabs>
                <w:tab w:val="left" w:pos="851"/>
              </w:tabs>
              <w:spacing w:after="0" w:line="240" w:lineRule="auto"/>
              <w:jc w:val="both"/>
              <w:outlineLvl w:val="0"/>
              <w:rPr>
                <w:rFonts w:ascii="Times New Roman" w:eastAsia="Calibri" w:hAnsi="Times New Roman" w:cs="Times New Roman"/>
                <w:bCs/>
                <w:color w:val="auto"/>
                <w:kern w:val="32"/>
                <w:sz w:val="12"/>
                <w:szCs w:val="12"/>
              </w:rPr>
            </w:pPr>
            <w:bookmarkStart w:id="747" w:name="_Toc388452043"/>
            <w:bookmarkStart w:id="748" w:name="_Toc389132916"/>
            <w:bookmarkStart w:id="749" w:name="_Toc393700514"/>
            <w:bookmarkStart w:id="750" w:name="_Toc524443780"/>
            <w:r w:rsidRPr="00540D03">
              <w:rPr>
                <w:rFonts w:ascii="Times New Roman" w:eastAsia="Calibri" w:hAnsi="Times New Roman" w:cs="Times New Roman"/>
                <w:bCs/>
                <w:color w:val="auto"/>
                <w:kern w:val="32"/>
                <w:sz w:val="12"/>
                <w:szCs w:val="12"/>
              </w:rPr>
              <w:t>0,8 ПДК</w:t>
            </w:r>
            <w:bookmarkEnd w:id="747"/>
            <w:bookmarkEnd w:id="748"/>
            <w:bookmarkEnd w:id="749"/>
            <w:bookmarkEnd w:id="750"/>
            <w:r w:rsidRPr="00540D03">
              <w:rPr>
                <w:rFonts w:ascii="Times New Roman" w:eastAsia="Calibri" w:hAnsi="Times New Roman" w:cs="Times New Roman"/>
                <w:bCs/>
                <w:color w:val="auto"/>
                <w:kern w:val="32"/>
                <w:sz w:val="12"/>
                <w:szCs w:val="12"/>
              </w:rPr>
              <w:t xml:space="preserve">    </w:t>
            </w:r>
          </w:p>
        </w:tc>
        <w:tc>
          <w:tcPr>
            <w:tcW w:w="1985" w:type="dxa"/>
            <w:tcBorders>
              <w:top w:val="single" w:sz="4" w:space="0" w:color="000000"/>
              <w:left w:val="single" w:sz="4" w:space="0" w:color="000000"/>
              <w:bottom w:val="single" w:sz="4" w:space="0" w:color="000000"/>
              <w:right w:val="nil"/>
            </w:tcBorders>
          </w:tcPr>
          <w:p w:rsidR="00540D03" w:rsidRPr="00540D03" w:rsidRDefault="00540D03" w:rsidP="00540D03">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1 ПДУ</w:t>
            </w: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540D03" w:rsidRPr="00540D03" w:rsidRDefault="00540D03" w:rsidP="00540D03">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Выпуск в коллектор с последующей очисткой на КОС.</w:t>
            </w:r>
          </w:p>
          <w:p w:rsidR="00540D03" w:rsidRPr="00540D03" w:rsidRDefault="00540D03" w:rsidP="00540D03">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p>
          <w:p w:rsidR="00540D03" w:rsidRPr="00540D03" w:rsidRDefault="00540D03" w:rsidP="00540D03">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Выпуск в коллектор с последующей очисткой на КОС.</w:t>
            </w:r>
          </w:p>
        </w:tc>
      </w:tr>
      <w:tr w:rsidR="00540D03" w:rsidRPr="00540D03" w:rsidTr="00540D03">
        <w:trPr>
          <w:trHeight w:val="20"/>
          <w:jc w:val="center"/>
        </w:trPr>
        <w:tc>
          <w:tcPr>
            <w:tcW w:w="2199"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Производственные зоны</w:t>
            </w:r>
          </w:p>
        </w:tc>
        <w:tc>
          <w:tcPr>
            <w:tcW w:w="1629"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napToGrid w:val="0"/>
              <w:spacing w:after="0" w:line="240" w:lineRule="auto"/>
              <w:ind w:left="-57" w:right="-57"/>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Нормируется по границе объединенной СЗЗ</w:t>
            </w:r>
          </w:p>
          <w:p w:rsidR="00540D03" w:rsidRPr="00540D03" w:rsidRDefault="00540D03" w:rsidP="00540D03">
            <w:pPr>
              <w:widowControl w:val="0"/>
              <w:tabs>
                <w:tab w:val="left" w:pos="708"/>
              </w:tabs>
              <w:suppressAutoHyphens/>
              <w:spacing w:after="0" w:line="240" w:lineRule="auto"/>
              <w:ind w:left="-57" w:right="-57"/>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70</w:t>
            </w:r>
          </w:p>
        </w:tc>
        <w:tc>
          <w:tcPr>
            <w:tcW w:w="1984"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napToGrid w:val="0"/>
              <w:spacing w:after="0" w:line="240" w:lineRule="auto"/>
              <w:ind w:left="-57" w:right="-57"/>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 xml:space="preserve">Нормируется по границе объединенной СЗЗ </w:t>
            </w:r>
          </w:p>
          <w:p w:rsidR="00540D03" w:rsidRPr="00540D03" w:rsidRDefault="00540D03" w:rsidP="00540D03">
            <w:pPr>
              <w:widowControl w:val="0"/>
              <w:tabs>
                <w:tab w:val="left" w:pos="708"/>
              </w:tabs>
              <w:suppressAutoHyphens/>
              <w:spacing w:after="0" w:line="240" w:lineRule="auto"/>
              <w:ind w:left="-57" w:right="-57"/>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1 ПДК</w:t>
            </w:r>
          </w:p>
        </w:tc>
        <w:tc>
          <w:tcPr>
            <w:tcW w:w="1985"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napToGrid w:val="0"/>
              <w:spacing w:after="0" w:line="240" w:lineRule="auto"/>
              <w:ind w:left="-57" w:right="-57"/>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 xml:space="preserve">Нормируется по границе объединенной СЗЗ </w:t>
            </w:r>
          </w:p>
          <w:p w:rsidR="00540D03" w:rsidRPr="00540D03" w:rsidRDefault="00540D03" w:rsidP="00540D03">
            <w:pPr>
              <w:widowControl w:val="0"/>
              <w:tabs>
                <w:tab w:val="left" w:pos="708"/>
              </w:tabs>
              <w:suppressAutoHyphens/>
              <w:snapToGrid w:val="0"/>
              <w:spacing w:after="0" w:line="240" w:lineRule="auto"/>
              <w:ind w:left="-57" w:right="-57"/>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hideMark/>
          </w:tcPr>
          <w:p w:rsidR="00540D03" w:rsidRPr="00540D03" w:rsidRDefault="00540D03" w:rsidP="00540D03">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Нормативно очищенные стоки на локальных очистных сооружениях с самостоятельным или централизованным выпуском</w:t>
            </w:r>
          </w:p>
        </w:tc>
      </w:tr>
      <w:tr w:rsidR="00540D03" w:rsidRPr="00540D03" w:rsidTr="00540D03">
        <w:trPr>
          <w:trHeight w:val="20"/>
          <w:jc w:val="center"/>
        </w:trPr>
        <w:tc>
          <w:tcPr>
            <w:tcW w:w="2199"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Рекреационные зоны</w:t>
            </w:r>
          </w:p>
        </w:tc>
        <w:tc>
          <w:tcPr>
            <w:tcW w:w="1629"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60</w:t>
            </w:r>
          </w:p>
        </w:tc>
        <w:tc>
          <w:tcPr>
            <w:tcW w:w="1984"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0,8 ПДК</w:t>
            </w:r>
          </w:p>
        </w:tc>
        <w:tc>
          <w:tcPr>
            <w:tcW w:w="1985" w:type="dxa"/>
            <w:tcBorders>
              <w:top w:val="single" w:sz="4" w:space="0" w:color="000000"/>
              <w:left w:val="single" w:sz="4" w:space="0" w:color="000000"/>
              <w:bottom w:val="single" w:sz="4" w:space="0" w:color="000000"/>
              <w:right w:val="nil"/>
            </w:tcBorders>
            <w:hideMark/>
          </w:tcPr>
          <w:p w:rsidR="00540D03" w:rsidRPr="00540D03" w:rsidRDefault="00540D03" w:rsidP="00540D03">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hideMark/>
          </w:tcPr>
          <w:p w:rsidR="00540D03" w:rsidRPr="00540D03" w:rsidRDefault="00540D03" w:rsidP="00540D03">
            <w:pPr>
              <w:widowControl w:val="0"/>
              <w:tabs>
                <w:tab w:val="left" w:pos="708"/>
              </w:tabs>
              <w:suppressAutoHyphens/>
              <w:snapToGrid w:val="0"/>
              <w:spacing w:after="0" w:line="240" w:lineRule="auto"/>
              <w:ind w:left="-37" w:right="-113" w:hanging="20"/>
              <w:rPr>
                <w:rFonts w:ascii="Times New Roman" w:eastAsia="Calibri" w:hAnsi="Times New Roman" w:cs="Courier New"/>
                <w:color w:val="auto"/>
                <w:kern w:val="0"/>
                <w:sz w:val="12"/>
                <w:szCs w:val="12"/>
                <w:lang w:eastAsia="ar-SA"/>
              </w:rPr>
            </w:pPr>
            <w:r w:rsidRPr="00540D03">
              <w:rPr>
                <w:rFonts w:ascii="Times New Roman" w:eastAsia="Calibri" w:hAnsi="Times New Roman" w:cs="Courier New"/>
                <w:color w:val="auto"/>
                <w:kern w:val="0"/>
                <w:sz w:val="12"/>
                <w:szCs w:val="12"/>
                <w:lang w:eastAsia="ar-SA"/>
              </w:rPr>
              <w:t>Нормативно очищенные  на локальных очистных сооружениях с возможным самостоятельным выпуском</w:t>
            </w:r>
          </w:p>
        </w:tc>
      </w:tr>
    </w:tbl>
    <w:p w:rsidR="00540D03" w:rsidRPr="00540D03" w:rsidRDefault="00540D03" w:rsidP="00540D03">
      <w:pPr>
        <w:tabs>
          <w:tab w:val="left" w:pos="1134"/>
        </w:tabs>
        <w:spacing w:after="0" w:line="240" w:lineRule="auto"/>
        <w:ind w:firstLine="709"/>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Примечание:</w:t>
      </w:r>
    </w:p>
    <w:p w:rsidR="00540D03" w:rsidRPr="00540D03" w:rsidRDefault="00540D03" w:rsidP="00540D03">
      <w:pPr>
        <w:tabs>
          <w:tab w:val="left" w:pos="1134"/>
        </w:tabs>
        <w:spacing w:after="0" w:line="240" w:lineRule="auto"/>
        <w:ind w:firstLine="709"/>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Максимальные уровни загрязнения атмосферного воздуха принимаются в соответствии с требованиями </w:t>
      </w:r>
      <w:hyperlink r:id="rId383" w:history="1">
        <w:r w:rsidRPr="00540D03">
          <w:rPr>
            <w:rFonts w:ascii="Times New Roman" w:hAnsi="Times New Roman" w:cs="Times New Roman"/>
            <w:color w:val="0000FF"/>
            <w:kern w:val="0"/>
            <w:sz w:val="12"/>
            <w:szCs w:val="12"/>
            <w:u w:val="single"/>
          </w:rPr>
          <w:t>СанПиН 2.1.6.1032-01 «Гигиенические требования к обеспечению качества атмосферного воздуха населенных мест».</w:t>
        </w:r>
      </w:hyperlink>
    </w:p>
    <w:p w:rsidR="00540D03" w:rsidRPr="00540D03" w:rsidRDefault="00540D03" w:rsidP="00540D03">
      <w:pPr>
        <w:tabs>
          <w:tab w:val="left" w:pos="708"/>
        </w:tabs>
        <w:spacing w:after="0" w:line="240" w:lineRule="auto"/>
        <w:ind w:firstLine="567"/>
        <w:jc w:val="both"/>
        <w:rPr>
          <w:rFonts w:ascii="Times New Roman" w:hAnsi="Times New Roman" w:cs="Times New Roman"/>
          <w:b/>
          <w:bCs/>
          <w:iCs/>
          <w:color w:val="auto"/>
          <w:kern w:val="0"/>
          <w:sz w:val="12"/>
          <w:szCs w:val="12"/>
        </w:rPr>
      </w:pPr>
      <w:r w:rsidRPr="00540D03">
        <w:rPr>
          <w:rFonts w:ascii="Times New Roman" w:hAnsi="Times New Roman" w:cs="Times New Roman"/>
          <w:color w:val="auto"/>
          <w:kern w:val="0"/>
          <w:sz w:val="12"/>
          <w:szCs w:val="12"/>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751" w:name="_Toc374977957"/>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2" w:name="_Toc524443781"/>
      <w:bookmarkStart w:id="753" w:name="_Toc393700515"/>
      <w:bookmarkStart w:id="754" w:name="_Toc389132917"/>
      <w:r w:rsidRPr="00540D03">
        <w:rPr>
          <w:rFonts w:ascii="Times New Roman" w:hAnsi="Times New Roman" w:cs="Times New Roman"/>
          <w:b/>
          <w:bCs/>
          <w:iCs/>
          <w:color w:val="auto"/>
          <w:kern w:val="0"/>
          <w:sz w:val="12"/>
          <w:szCs w:val="12"/>
        </w:rPr>
        <w:t>Нормативные требования по обеспечению экологической безопасности и охране окружающей среды при размещении производственных объектов.</w:t>
      </w:r>
      <w:bookmarkEnd w:id="751"/>
      <w:bookmarkEnd w:id="752"/>
      <w:bookmarkEnd w:id="753"/>
      <w:bookmarkEnd w:id="754"/>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соответствии с требованиями </w:t>
      </w:r>
      <w:hyperlink r:id="rId38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40D03">
          <w:rPr>
            <w:rFonts w:ascii="Times New Roman" w:hAnsi="Times New Roman" w:cs="Times New Roman"/>
            <w:color w:val="0000FF"/>
            <w:kern w:val="0"/>
            <w:sz w:val="12"/>
            <w:szCs w:val="12"/>
            <w:u w:val="single"/>
          </w:rPr>
          <w:t>СП</w:t>
        </w:r>
      </w:hyperlink>
      <w:r w:rsidRPr="00540D03">
        <w:rPr>
          <w:rFonts w:ascii="Times New Roman" w:hAnsi="Times New Roman" w:cs="Times New Roman"/>
          <w:color w:val="auto"/>
          <w:kern w:val="0"/>
          <w:sz w:val="12"/>
          <w:szCs w:val="12"/>
        </w:rPr>
        <w:t xml:space="preserve"> 42.13330.2016,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Условия размещения промышленных предприятий принимаются в соответствии с таблицей 62</w:t>
      </w: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755" w:name="_Ref388450594"/>
      <w:r w:rsidRPr="00540D03">
        <w:rPr>
          <w:rFonts w:ascii="Calibri" w:eastAsia="Calibri" w:hAnsi="Calibri" w:cs="Times New Roman"/>
          <w:b/>
          <w:bCs/>
          <w:color w:val="auto"/>
          <w:kern w:val="0"/>
          <w:sz w:val="12"/>
          <w:szCs w:val="12"/>
          <w:lang w:eastAsia="en-US"/>
        </w:rPr>
        <w:t xml:space="preserve">Таблица </w:t>
      </w:r>
      <w:bookmarkEnd w:id="755"/>
      <w:r w:rsidRPr="00540D03">
        <w:rPr>
          <w:rFonts w:ascii="Calibri" w:eastAsia="Calibri" w:hAnsi="Calibri" w:cs="Times New Roman"/>
          <w:b/>
          <w:bCs/>
          <w:color w:val="auto"/>
          <w:kern w:val="0"/>
          <w:sz w:val="12"/>
          <w:szCs w:val="12"/>
          <w:lang w:eastAsia="en-US"/>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540D03" w:rsidRPr="00540D03" w:rsidTr="00540D03">
        <w:trPr>
          <w:tblHeader/>
        </w:trPr>
        <w:tc>
          <w:tcPr>
            <w:tcW w:w="176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eastAsia="TimesNewRomanPSMT" w:hAnsi="Times New Roman" w:cs="Times New Roman"/>
                <w:b/>
                <w:color w:val="auto"/>
                <w:kern w:val="0"/>
                <w:sz w:val="12"/>
                <w:szCs w:val="12"/>
              </w:rPr>
            </w:pPr>
            <w:r w:rsidRPr="00540D03">
              <w:rPr>
                <w:rFonts w:ascii="Times New Roman" w:eastAsia="TimesNewRomanPSMT" w:hAnsi="Times New Roman" w:cs="Times New Roman"/>
                <w:b/>
                <w:color w:val="auto"/>
                <w:kern w:val="0"/>
                <w:sz w:val="12"/>
                <w:szCs w:val="12"/>
              </w:rPr>
              <w:t>Потенциал загрязнения атмосферы (ПЗА)</w:t>
            </w:r>
          </w:p>
        </w:tc>
        <w:tc>
          <w:tcPr>
            <w:tcW w:w="293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eastAsia="TimesNewRomanPSMT" w:hAnsi="Times New Roman" w:cs="Times New Roman"/>
                <w:b/>
                <w:color w:val="auto"/>
                <w:kern w:val="0"/>
                <w:sz w:val="12"/>
                <w:szCs w:val="12"/>
              </w:rPr>
            </w:pPr>
            <w:r w:rsidRPr="00540D03">
              <w:rPr>
                <w:rFonts w:ascii="Times New Roman" w:eastAsia="TimesNewRomanPSMT" w:hAnsi="Times New Roman" w:cs="Times New Roman"/>
                <w:b/>
                <w:color w:val="auto"/>
                <w:kern w:val="0"/>
                <w:sz w:val="12"/>
                <w:szCs w:val="12"/>
              </w:rPr>
              <w:t>Способность атмосферы к самоочищению</w:t>
            </w:r>
          </w:p>
        </w:tc>
        <w:tc>
          <w:tcPr>
            <w:tcW w:w="487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center"/>
              <w:rPr>
                <w:rFonts w:ascii="Times New Roman" w:eastAsia="TimesNewRomanPSMT" w:hAnsi="Times New Roman" w:cs="Times New Roman"/>
                <w:b/>
                <w:color w:val="auto"/>
                <w:kern w:val="0"/>
                <w:sz w:val="12"/>
                <w:szCs w:val="12"/>
              </w:rPr>
            </w:pPr>
            <w:r w:rsidRPr="00540D03">
              <w:rPr>
                <w:rFonts w:ascii="Times New Roman" w:eastAsia="TimesNewRomanPSMT" w:hAnsi="Times New Roman" w:cs="Times New Roman"/>
                <w:b/>
                <w:color w:val="auto"/>
                <w:kern w:val="0"/>
                <w:sz w:val="12"/>
                <w:szCs w:val="12"/>
              </w:rPr>
              <w:t>Условия размещения промышленных предприятий</w:t>
            </w:r>
          </w:p>
        </w:tc>
      </w:tr>
      <w:tr w:rsidR="00540D03" w:rsidRPr="00540D03" w:rsidTr="00540D03">
        <w:tc>
          <w:tcPr>
            <w:tcW w:w="1763"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Очень высокий</w:t>
            </w:r>
          </w:p>
        </w:tc>
        <w:tc>
          <w:tcPr>
            <w:tcW w:w="2932"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708"/>
              </w:tabs>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Зона с очень низкой самоочищающейся способностью</w:t>
            </w:r>
          </w:p>
        </w:tc>
        <w:tc>
          <w:tcPr>
            <w:tcW w:w="4875" w:type="dxa"/>
            <w:tcBorders>
              <w:top w:val="single" w:sz="4" w:space="0" w:color="auto"/>
              <w:left w:val="single" w:sz="4" w:space="0" w:color="auto"/>
              <w:bottom w:val="single" w:sz="4" w:space="0" w:color="auto"/>
              <w:right w:val="single" w:sz="4" w:space="0" w:color="auto"/>
            </w:tcBorders>
            <w:hideMark/>
          </w:tcPr>
          <w:p w:rsidR="00540D03" w:rsidRPr="00540D03" w:rsidRDefault="00540D03" w:rsidP="00540D03">
            <w:pPr>
              <w:tabs>
                <w:tab w:val="left" w:pos="1134"/>
              </w:tabs>
              <w:autoSpaceDE w:val="0"/>
              <w:autoSpaceDN w:val="0"/>
              <w:adjustRightInd w:val="0"/>
              <w:spacing w:after="0" w:line="240" w:lineRule="auto"/>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6" w:name="_Toc524443782"/>
      <w:bookmarkStart w:id="757" w:name="_Toc393700516"/>
      <w:bookmarkStart w:id="758" w:name="_Toc389132918"/>
      <w:r w:rsidRPr="00540D03">
        <w:rPr>
          <w:rFonts w:ascii="Times New Roman" w:hAnsi="Times New Roman" w:cs="Times New Roman"/>
          <w:b/>
          <w:bCs/>
          <w:iCs/>
          <w:color w:val="auto"/>
          <w:kern w:val="0"/>
          <w:sz w:val="12"/>
          <w:szCs w:val="12"/>
        </w:rPr>
        <w:t>Регулирование микроклимата</w:t>
      </w:r>
      <w:bookmarkEnd w:id="756"/>
      <w:bookmarkEnd w:id="757"/>
      <w:bookmarkEnd w:id="75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северная зона (севернее 58° с.ш.) -  не менее 2,5 ч в день с 22 апреля по 22 августа; </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центральная зона (южнее 58° с.ш.) - не менее 2 ч в день с 22 марта по 22 сентября.</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59" w:name="_Toc389132913"/>
      <w:bookmarkStart w:id="760" w:name="_Toc393700517"/>
      <w:r w:rsidRPr="00540D03">
        <w:rPr>
          <w:rFonts w:ascii="Times New Roman" w:hAnsi="Times New Roman" w:cs="Times New Roman"/>
          <w:b/>
          <w:bCs/>
          <w:color w:val="auto"/>
          <w:kern w:val="32"/>
          <w:sz w:val="12"/>
          <w:szCs w:val="12"/>
        </w:rPr>
        <w:t xml:space="preserve"> </w:t>
      </w:r>
      <w:bookmarkStart w:id="761" w:name="_Toc524443783"/>
      <w:r w:rsidRPr="00540D03">
        <w:rPr>
          <w:rFonts w:ascii="Times New Roman" w:hAnsi="Times New Roman" w:cs="Times New Roman"/>
          <w:b/>
          <w:bCs/>
          <w:color w:val="auto"/>
          <w:kern w:val="32"/>
          <w:sz w:val="12"/>
          <w:szCs w:val="12"/>
        </w:rPr>
        <w:t>Нормативные требования к размещению  объектов капитального строительства в зонах с особыми условиями использования территории.</w:t>
      </w:r>
      <w:bookmarkEnd w:id="759"/>
      <w:bookmarkEnd w:id="760"/>
      <w:bookmarkEnd w:id="76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Зоны с особыми условиями использования территорий образуются в целях обеспечения: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Водоохранные зоны водных объектов и режимы ограничений для них устанавливаются, в соответствии с Водным кодексом РФ.</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границах водоохранных зон запрещаются: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использование сточных вод для удобрения почв;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 осуществление авиационных мер по борьбе с вредителями и болезнями растений;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6) размещение специализированных хранилищ пестицидов и агрохимикатов, применение пестицидов и агрохимикатов;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7) сброс сточных, в том числе дренажных, вод;</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85" w:history="1">
        <w:r w:rsidRPr="00540D03">
          <w:rPr>
            <w:rFonts w:ascii="Times New Roman" w:hAnsi="Times New Roman" w:cs="Times New Roman"/>
            <w:color w:val="0000FF"/>
            <w:kern w:val="0"/>
            <w:sz w:val="12"/>
            <w:szCs w:val="12"/>
            <w:u w:val="single"/>
          </w:rPr>
          <w:t>статьей 19.1</w:t>
        </w:r>
      </w:hyperlink>
      <w:r w:rsidRPr="00540D03">
        <w:rPr>
          <w:rFonts w:ascii="Times New Roman" w:hAnsi="Times New Roman" w:cs="Times New Roman"/>
          <w:color w:val="auto"/>
          <w:kern w:val="0"/>
          <w:sz w:val="12"/>
          <w:szCs w:val="12"/>
        </w:rPr>
        <w:t xml:space="preserve"> Закона Российской Федерации от 21 февраля 1992 года N 2395-1 "О недрах").</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Под сооружениями, обеспечивающими охрану водных объектов от загрязнения, засорения, заиления и истощения вод, понимаются: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централизованные системы водоотведения (канализации), централизованные ливневые системы водоотведения;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границах прибрежных защитных полос наряду с установленными ограничениями для водоохранных зон, также запрещаются: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распашка земель;</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 размещение отвалов размываемых грунтов;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 выпас сельскохозяйственных животных и организация для них летних лагерей, ванн.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пределах второго пояса ЗСО подземных источников водоснабжения не допускается: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применение удобрений и ядохимикатов;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рубка леса главного пользования и реконструкции.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В пределах второго пояса ЗСО поверхностных источников водоснабжения не допускается: </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применение удобрений и ядохимикатов;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рубка леса главного пользования и реконструкции.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пределах санитарно - защитной полосы водоводов должны отсутствовать источники загрязнения почвы и грунтовых вод.</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62" w:name="_Toc389132912"/>
      <w:bookmarkStart w:id="763" w:name="_Toc393700518"/>
      <w:r w:rsidRPr="00540D03">
        <w:rPr>
          <w:rFonts w:ascii="Times New Roman" w:hAnsi="Times New Roman" w:cs="Times New Roman"/>
          <w:b/>
          <w:bCs/>
          <w:color w:val="auto"/>
          <w:kern w:val="32"/>
          <w:sz w:val="12"/>
          <w:szCs w:val="12"/>
        </w:rPr>
        <w:t xml:space="preserve"> </w:t>
      </w:r>
      <w:bookmarkStart w:id="764" w:name="_Toc524443784"/>
      <w:r w:rsidRPr="00540D03">
        <w:rPr>
          <w:rFonts w:ascii="Times New Roman" w:hAnsi="Times New Roman" w:cs="Times New Roman"/>
          <w:b/>
          <w:bCs/>
          <w:color w:val="auto"/>
          <w:kern w:val="32"/>
          <w:sz w:val="12"/>
          <w:szCs w:val="12"/>
        </w:rPr>
        <w:t>Нормативные требования к застройке территорий месторождений полезных ископаемых.</w:t>
      </w:r>
      <w:bookmarkEnd w:id="762"/>
      <w:bookmarkEnd w:id="763"/>
      <w:bookmarkEnd w:id="76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65" w:name="_Toc389132920"/>
      <w:bookmarkStart w:id="766" w:name="_Toc393700519"/>
      <w:r w:rsidRPr="00540D03">
        <w:rPr>
          <w:rFonts w:ascii="Times New Roman" w:hAnsi="Times New Roman" w:cs="Times New Roman"/>
          <w:b/>
          <w:bCs/>
          <w:color w:val="auto"/>
          <w:kern w:val="32"/>
          <w:sz w:val="12"/>
          <w:szCs w:val="12"/>
        </w:rPr>
        <w:t xml:space="preserve"> </w:t>
      </w:r>
      <w:bookmarkStart w:id="767" w:name="_Toc524443785"/>
      <w:r w:rsidRPr="00540D03">
        <w:rPr>
          <w:rFonts w:ascii="Times New Roman" w:hAnsi="Times New Roman" w:cs="Times New Roman"/>
          <w:b/>
          <w:bCs/>
          <w:color w:val="auto"/>
          <w:kern w:val="32"/>
          <w:sz w:val="12"/>
          <w:szCs w:val="12"/>
        </w:rPr>
        <w:t>Нормативные требования к охране объектов культурного наследия при градостроительном проектировании.</w:t>
      </w:r>
      <w:bookmarkEnd w:id="765"/>
      <w:bookmarkEnd w:id="766"/>
      <w:bookmarkEnd w:id="767"/>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68" w:name="_Toc389132824"/>
      <w:bookmarkStart w:id="769" w:name="_Toc393700520"/>
      <w:r w:rsidRPr="00540D03">
        <w:rPr>
          <w:rFonts w:ascii="Times New Roman" w:hAnsi="Times New Roman" w:cs="Times New Roman"/>
          <w:b/>
          <w:bCs/>
          <w:color w:val="auto"/>
          <w:kern w:val="32"/>
          <w:sz w:val="12"/>
          <w:szCs w:val="12"/>
        </w:rPr>
        <w:t xml:space="preserve"> </w:t>
      </w:r>
      <w:bookmarkStart w:id="770" w:name="_Toc524443786"/>
      <w:r w:rsidRPr="00540D03">
        <w:rPr>
          <w:rFonts w:ascii="Times New Roman" w:hAnsi="Times New Roman" w:cs="Times New Roman"/>
          <w:b/>
          <w:bCs/>
          <w:color w:val="auto"/>
          <w:kern w:val="32"/>
          <w:sz w:val="12"/>
          <w:szCs w:val="12"/>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768"/>
      <w:bookmarkEnd w:id="769"/>
      <w:bookmarkEnd w:id="770"/>
      <w:r w:rsidRPr="00540D03">
        <w:rPr>
          <w:rFonts w:ascii="Times New Roman" w:hAnsi="Times New Roman" w:cs="Times New Roman"/>
          <w:b/>
          <w:bCs/>
          <w:color w:val="auto"/>
          <w:kern w:val="32"/>
          <w:sz w:val="12"/>
          <w:szCs w:val="12"/>
        </w:rPr>
        <w:t xml:space="preserve"> </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1" w:name="_Toc524443787"/>
      <w:bookmarkStart w:id="772" w:name="_Toc393700521"/>
      <w:bookmarkStart w:id="773" w:name="_Toc389132825"/>
      <w:r w:rsidRPr="00540D03">
        <w:rPr>
          <w:rFonts w:ascii="Times New Roman" w:hAnsi="Times New Roman" w:cs="Times New Roman"/>
          <w:b/>
          <w:bCs/>
          <w:iCs/>
          <w:color w:val="auto"/>
          <w:kern w:val="0"/>
          <w:sz w:val="12"/>
          <w:szCs w:val="12"/>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771"/>
      <w:bookmarkEnd w:id="772"/>
      <w:bookmarkEnd w:id="77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Санаторно-курортные организации длительного отдыха должны размещаться на территориях с допустимыми уровнями шума.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bCs/>
          <w:color w:val="auto"/>
          <w:kern w:val="0"/>
          <w:sz w:val="12"/>
          <w:szCs w:val="12"/>
        </w:rPr>
        <w:t>Детские оздоровительные образовательные организации санаторного типа</w:t>
      </w:r>
      <w:r w:rsidRPr="00540D03">
        <w:rPr>
          <w:rFonts w:ascii="Times New Roman" w:hAnsi="Times New Roman" w:cs="Times New Roman"/>
          <w:color w:val="auto"/>
          <w:kern w:val="0"/>
          <w:sz w:val="12"/>
          <w:szCs w:val="12"/>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Движение транзитных транспортных потоков в пределах курортных зон запрещается.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4" w:name="_Toc524443788"/>
      <w:bookmarkStart w:id="775" w:name="_Toc393700522"/>
      <w:bookmarkStart w:id="776" w:name="_Toc389132826"/>
      <w:r w:rsidRPr="00540D03">
        <w:rPr>
          <w:rFonts w:ascii="Times New Roman" w:hAnsi="Times New Roman" w:cs="Times New Roman"/>
          <w:b/>
          <w:bCs/>
          <w:iCs/>
          <w:color w:val="auto"/>
          <w:kern w:val="0"/>
          <w:sz w:val="12"/>
          <w:szCs w:val="12"/>
        </w:rPr>
        <w:t>Размеры озеленённых территорий общего пользования курортных зон в санаторно-курортных и оздоровительных организациях</w:t>
      </w:r>
      <w:bookmarkEnd w:id="774"/>
      <w:bookmarkEnd w:id="775"/>
      <w:bookmarkEnd w:id="776"/>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7" w:name="_Toc524443789"/>
      <w:bookmarkStart w:id="778" w:name="_Toc393700523"/>
      <w:bookmarkStart w:id="779" w:name="_Toc389132827"/>
      <w:r w:rsidRPr="00540D03">
        <w:rPr>
          <w:rFonts w:ascii="Times New Roman" w:hAnsi="Times New Roman" w:cs="Times New Roman"/>
          <w:b/>
          <w:bCs/>
          <w:iCs/>
          <w:color w:val="auto"/>
          <w:kern w:val="0"/>
          <w:sz w:val="12"/>
          <w:szCs w:val="12"/>
        </w:rPr>
        <w:t>Уровень обеспеченности поселений лечебно-оздоровительными местностями и курортами местного значения</w:t>
      </w:r>
      <w:bookmarkEnd w:id="777"/>
      <w:bookmarkEnd w:id="778"/>
      <w:bookmarkEnd w:id="77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0" w:name="_Toc524443790"/>
      <w:bookmarkStart w:id="781" w:name="_Toc393700524"/>
      <w:bookmarkStart w:id="782" w:name="_Toc389132828"/>
      <w:r w:rsidRPr="00540D03">
        <w:rPr>
          <w:rFonts w:ascii="Times New Roman" w:hAnsi="Times New Roman" w:cs="Times New Roman"/>
          <w:b/>
          <w:bCs/>
          <w:iCs/>
          <w:color w:val="auto"/>
          <w:kern w:val="0"/>
          <w:sz w:val="12"/>
          <w:szCs w:val="12"/>
        </w:rPr>
        <w:t>Размеры земельных участков лечебно-оздоровительных местностей и курортов местного значения</w:t>
      </w:r>
      <w:bookmarkEnd w:id="780"/>
      <w:bookmarkEnd w:id="781"/>
      <w:bookmarkEnd w:id="782"/>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размеров земельных участков лечебно-оздоровительных местностей и курортов местного значения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санаториев (без туберкулезных) – 125-150 кв. м на 1 место;</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санаториев для родителей с детьми и детские санатории (без туберкулезных) –145-170 кв. м на 1 место;</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санаториев-профилакториев – 70-100 кв. м на 1 место;</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санаторных детских лагерей – 200 кв. м на 1 место.</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3" w:name="_Toc524443791"/>
      <w:bookmarkStart w:id="784" w:name="_Toc393700525"/>
      <w:bookmarkStart w:id="785" w:name="_Toc389132829"/>
      <w:r w:rsidRPr="00540D03">
        <w:rPr>
          <w:rFonts w:ascii="Times New Roman" w:hAnsi="Times New Roman" w:cs="Times New Roman"/>
          <w:b/>
          <w:bCs/>
          <w:iCs/>
          <w:color w:val="auto"/>
          <w:kern w:val="0"/>
          <w:sz w:val="12"/>
          <w:szCs w:val="12"/>
        </w:rPr>
        <w:t>Расстояние от границ земельных участков вновь проектируемых санаторно-курортных и оздоровительных организаций</w:t>
      </w:r>
      <w:bookmarkEnd w:id="783"/>
      <w:bookmarkEnd w:id="784"/>
      <w:bookmarkEnd w:id="78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bookmarkStart w:id="786" w:name="_Toc393700526"/>
      <w:bookmarkStart w:id="787" w:name="_Toc389132830"/>
      <w:r w:rsidRPr="00540D03">
        <w:rPr>
          <w:rFonts w:ascii="Times New Roman" w:hAnsi="Times New Roman" w:cs="Times New Roman"/>
          <w:color w:val="auto"/>
          <w:kern w:val="0"/>
          <w:sz w:val="12"/>
          <w:szCs w:val="12"/>
        </w:rPr>
        <w:t>Расстояния от границ земельных участков, вновь проектируемых санаторно-курортных и оздоровительных организаций приняты в соответствии со СП 42.13330.2016 «СНиП 2.07.01-89* Градостроительство. Планировка и застройка городских и сельских поселений» п. 9.20:</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жилой застройки (не относящейся к обслуживанию курортных и зон отдыха), учреждений коммунального хозяйства и складов – не менее 500 м (в условиях реконструкции не менее 100 м).</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железных дорог общей сети  – не менее 500 м</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автомобильных дорог категорий:  IV – не менее 200 м.</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до садово-дачной застройки – не менее 300 м.</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8" w:name="_Toc524443792"/>
      <w:r w:rsidRPr="00540D03">
        <w:rPr>
          <w:rFonts w:ascii="Times New Roman" w:hAnsi="Times New Roman" w:cs="Times New Roman"/>
          <w:b/>
          <w:bCs/>
          <w:iCs/>
          <w:color w:val="auto"/>
          <w:kern w:val="0"/>
          <w:sz w:val="12"/>
          <w:szCs w:val="12"/>
        </w:rPr>
        <w:t>Размеры территорий пляжей, размещаемых в курортных зонах</w:t>
      </w:r>
      <w:bookmarkEnd w:id="786"/>
      <w:bookmarkEnd w:id="787"/>
      <w:bookmarkEnd w:id="78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bookmarkStart w:id="789" w:name="_Toc393700527"/>
      <w:bookmarkStart w:id="790" w:name="_Toc389132831"/>
      <w:r w:rsidRPr="00540D03">
        <w:rPr>
          <w:rFonts w:ascii="Times New Roman" w:hAnsi="Times New Roman" w:cs="Times New Roman"/>
          <w:color w:val="auto"/>
          <w:kern w:val="0"/>
          <w:sz w:val="12"/>
          <w:szCs w:val="12"/>
        </w:rPr>
        <w:t>Нормативы размеров пляжей размещаемых в курортных зонах приняты в соответствии со СП 42.13330.2016 «СНиП 2.07.01-89* Градостроительство. Планировка и застройка городских и сельских поселений» п. 9.27</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территорий речных и озерных  пляжей, размещаемых в курортных зонах – не менее</w:t>
      </w:r>
      <w:r w:rsidRPr="00540D03">
        <w:rPr>
          <w:rFonts w:ascii="Times New Roman" w:hAnsi="Times New Roman" w:cs="Times New Roman"/>
          <w:color w:val="auto"/>
          <w:kern w:val="0"/>
          <w:sz w:val="12"/>
          <w:szCs w:val="12"/>
        </w:rPr>
        <w:tab/>
        <w:t>8 м2 на одного посетителя.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территорий  речных и озерных пляжей (для детей) размещаемых в курортных зонах – не менее 5 м2 на одного посетителя.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1" w:name="_Toc524443793"/>
      <w:r w:rsidRPr="00540D03">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789"/>
      <w:bookmarkEnd w:id="790"/>
      <w:bookmarkEnd w:id="791"/>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2" w:name="_Toc524443794"/>
      <w:bookmarkStart w:id="793" w:name="_Toc393700528"/>
      <w:bookmarkStart w:id="794" w:name="_Toc389132832"/>
      <w:r w:rsidRPr="00540D03">
        <w:rPr>
          <w:rFonts w:ascii="Times New Roman" w:hAnsi="Times New Roman" w:cs="Times New Roman"/>
          <w:b/>
          <w:bCs/>
          <w:iCs/>
          <w:color w:val="auto"/>
          <w:kern w:val="0"/>
          <w:sz w:val="12"/>
          <w:szCs w:val="12"/>
        </w:rPr>
        <w:t>Размеры территории специализированных лечебных пляжей для лечащихся с ограниченной подвижностью</w:t>
      </w:r>
      <w:bookmarkEnd w:id="792"/>
      <w:bookmarkEnd w:id="793"/>
      <w:bookmarkEnd w:id="794"/>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территории специализированных лечебных пляжей для лечащихся с ограниченной подвижностью составляют  8-12 м2 на одного посетителя.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5" w:name="_Toc524443795"/>
      <w:bookmarkStart w:id="796" w:name="_Toc393700529"/>
      <w:bookmarkStart w:id="797" w:name="_Toc389132833"/>
      <w:r w:rsidRPr="00540D03">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795"/>
      <w:bookmarkEnd w:id="796"/>
      <w:bookmarkEnd w:id="797"/>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Коэффициенты одновременной загрузки пляжей для расчета численности единовременных посетителей на пляжах составляют:</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пляжей санаториев:</w:t>
      </w:r>
      <w:r w:rsidRPr="00540D03">
        <w:rPr>
          <w:rFonts w:ascii="Calibri" w:eastAsia="Calibri" w:hAnsi="Calibri" w:cs="Times New Roman"/>
          <w:color w:val="auto"/>
          <w:kern w:val="0"/>
          <w:sz w:val="12"/>
          <w:szCs w:val="12"/>
          <w:lang w:eastAsia="en-US"/>
        </w:rPr>
        <w:tab/>
        <w:t>0,6—0,8;</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для пляжей отдыхающих без путевок:  0,5.</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98" w:name="_Toc524443796"/>
      <w:bookmarkStart w:id="799" w:name="_Toc393700530"/>
      <w:bookmarkStart w:id="800" w:name="_Toc389132839"/>
      <w:r w:rsidRPr="00540D03">
        <w:rPr>
          <w:rFonts w:ascii="Times New Roman" w:hAnsi="Times New Roman" w:cs="Times New Roman"/>
          <w:b/>
          <w:bCs/>
          <w:color w:val="auto"/>
          <w:kern w:val="32"/>
          <w:sz w:val="12"/>
          <w:szCs w:val="12"/>
        </w:rPr>
        <w:lastRenderedPageBreak/>
        <w:t>Нормативы обеспеченности в границах поселения объектами для массового отдыха жителей поселения</w:t>
      </w:r>
      <w:bookmarkEnd w:id="798"/>
      <w:bookmarkEnd w:id="799"/>
      <w:bookmarkEnd w:id="800"/>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1" w:name="_Toc524443797"/>
      <w:bookmarkStart w:id="802" w:name="_Toc393700531"/>
      <w:bookmarkStart w:id="803" w:name="_Toc389132840"/>
      <w:r w:rsidRPr="00540D03">
        <w:rPr>
          <w:rFonts w:ascii="Times New Roman" w:hAnsi="Times New Roman" w:cs="Times New Roman"/>
          <w:b/>
          <w:bCs/>
          <w:iCs/>
          <w:color w:val="auto"/>
          <w:kern w:val="0"/>
          <w:sz w:val="12"/>
          <w:szCs w:val="12"/>
        </w:rPr>
        <w:t>Требования к размещению объектов для массового отдыха населения</w:t>
      </w:r>
      <w:bookmarkEnd w:id="801"/>
      <w:bookmarkEnd w:id="802"/>
      <w:bookmarkEnd w:id="803"/>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Объекты массового отдыха следует размещать на расстоянии от санаториев, детских оздоровительных лагерей, детских </w:t>
      </w:r>
      <w:r w:rsidRPr="00540D03">
        <w:rPr>
          <w:rFonts w:ascii="Times New Roman" w:hAnsi="Times New Roman" w:cs="Times New Roman"/>
          <w:bCs/>
          <w:color w:val="auto"/>
          <w:kern w:val="0"/>
          <w:sz w:val="12"/>
          <w:szCs w:val="12"/>
        </w:rPr>
        <w:t>оздоровительных образовательных организаций санаторного типа</w:t>
      </w:r>
      <w:r w:rsidRPr="00540D03">
        <w:rPr>
          <w:rFonts w:ascii="Times New Roman" w:hAnsi="Times New Roman" w:cs="Times New Roman"/>
          <w:color w:val="auto"/>
          <w:kern w:val="0"/>
          <w:sz w:val="12"/>
          <w:szCs w:val="12"/>
        </w:rPr>
        <w:t>, садоводческих товариществ, автомобильных дорог общей сети и железных дорог не менее 500 м, а от домов отдыха - не менее 300 м.</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4" w:name="_Toc524443798"/>
      <w:bookmarkStart w:id="805" w:name="_Toc393700532"/>
      <w:bookmarkStart w:id="806" w:name="_Toc389132841"/>
      <w:r w:rsidRPr="00540D03">
        <w:rPr>
          <w:rFonts w:ascii="Times New Roman" w:hAnsi="Times New Roman" w:cs="Times New Roman"/>
          <w:b/>
          <w:bCs/>
          <w:iCs/>
          <w:color w:val="auto"/>
          <w:kern w:val="0"/>
          <w:sz w:val="12"/>
          <w:szCs w:val="12"/>
        </w:rPr>
        <w:t>Требования к размещению зоны отдыха в условиях котловинности горного рельефа</w:t>
      </w:r>
      <w:bookmarkEnd w:id="804"/>
      <w:bookmarkEnd w:id="805"/>
      <w:bookmarkEnd w:id="806"/>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7" w:name="_Toc524443799"/>
      <w:bookmarkStart w:id="808" w:name="_Toc393700533"/>
      <w:bookmarkStart w:id="809" w:name="_Toc389132842"/>
      <w:r w:rsidRPr="00540D03">
        <w:rPr>
          <w:rFonts w:ascii="Times New Roman" w:hAnsi="Times New Roman" w:cs="Times New Roman"/>
          <w:b/>
          <w:bCs/>
          <w:iCs/>
          <w:color w:val="auto"/>
          <w:kern w:val="0"/>
          <w:sz w:val="12"/>
          <w:szCs w:val="12"/>
        </w:rPr>
        <w:t>Нормативы транспортной доступности зон массового кратковременного отдыха</w:t>
      </w:r>
      <w:bookmarkEnd w:id="807"/>
      <w:bookmarkEnd w:id="808"/>
      <w:bookmarkEnd w:id="80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10" w:name="_Toc524443800"/>
      <w:bookmarkStart w:id="811" w:name="_Toc393700534"/>
      <w:bookmarkStart w:id="812" w:name="_Toc389132843"/>
      <w:r w:rsidRPr="00540D03">
        <w:rPr>
          <w:rFonts w:ascii="Times New Roman" w:hAnsi="Times New Roman" w:cs="Times New Roman"/>
          <w:b/>
          <w:bCs/>
          <w:iCs/>
          <w:color w:val="auto"/>
          <w:kern w:val="0"/>
          <w:sz w:val="12"/>
          <w:szCs w:val="12"/>
        </w:rPr>
        <w:t>Размеры территорий зон отдыха</w:t>
      </w:r>
      <w:bookmarkEnd w:id="810"/>
      <w:bookmarkEnd w:id="811"/>
      <w:bookmarkEnd w:id="812"/>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территорий зон отдыха принимаются в соответствии со СП 42.13330.2016 «СНиП 2.07.01-89* Градостроительство. Планировка и застройка городских и сельских поселений»:</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площадь участка отдельной зоны массового кратковременного отдыха следует принимать не менее 50 га.</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13" w:name="_Toc524443801"/>
      <w:bookmarkStart w:id="814" w:name="_Toc393700535"/>
      <w:bookmarkStart w:id="815" w:name="_Toc389132844"/>
      <w:r w:rsidRPr="00540D03">
        <w:rPr>
          <w:rFonts w:ascii="Times New Roman" w:hAnsi="Times New Roman" w:cs="Times New Roman"/>
          <w:b/>
          <w:bCs/>
          <w:iCs/>
          <w:color w:val="auto"/>
          <w:kern w:val="0"/>
          <w:sz w:val="12"/>
          <w:szCs w:val="12"/>
        </w:rPr>
        <w:t>Размеры территорий пляжей, размещаемых в зонах  отдыха</w:t>
      </w:r>
      <w:bookmarkEnd w:id="813"/>
      <w:bookmarkEnd w:id="814"/>
      <w:bookmarkEnd w:id="815"/>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территорий речных и озерных пляжей – не менее 8 м2 на одного посетителя.</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территорий речных и озерных пляжей (для детей) – не менее 5 м2 на одного посетителя.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16" w:name="_Toc524443802"/>
      <w:bookmarkStart w:id="817" w:name="_Toc393700536"/>
      <w:bookmarkStart w:id="818" w:name="_Toc389132845"/>
      <w:r w:rsidRPr="00540D03">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816"/>
      <w:bookmarkEnd w:id="817"/>
      <w:bookmarkEnd w:id="818"/>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4 м2 на одного посетителя.</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19" w:name="_Toc524443803"/>
      <w:bookmarkStart w:id="820" w:name="_Toc393700537"/>
      <w:bookmarkStart w:id="821" w:name="_Toc389132846"/>
      <w:r w:rsidRPr="00540D03">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819"/>
      <w:bookmarkEnd w:id="820"/>
      <w:bookmarkEnd w:id="821"/>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Пляжи организаций отдыха и туризма: 0,7—0,9.</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Пляжи </w:t>
      </w:r>
      <w:r w:rsidRPr="00540D03">
        <w:rPr>
          <w:rFonts w:ascii="Times New Roman" w:hAnsi="Times New Roman" w:cs="Times New Roman"/>
          <w:bCs/>
          <w:color w:val="auto"/>
          <w:kern w:val="0"/>
          <w:sz w:val="12"/>
          <w:szCs w:val="12"/>
        </w:rPr>
        <w:t xml:space="preserve">детских оздоровительных </w:t>
      </w:r>
      <w:r w:rsidRPr="00540D03">
        <w:rPr>
          <w:rFonts w:ascii="Times New Roman" w:hAnsi="Times New Roman" w:cs="Times New Roman"/>
          <w:color w:val="auto"/>
          <w:kern w:val="0"/>
          <w:sz w:val="12"/>
          <w:szCs w:val="12"/>
        </w:rPr>
        <w:t xml:space="preserve"> лагерей: </w:t>
      </w:r>
      <w:r w:rsidRPr="00540D03">
        <w:rPr>
          <w:rFonts w:ascii="Times New Roman" w:hAnsi="Times New Roman" w:cs="Times New Roman"/>
          <w:color w:val="auto"/>
          <w:kern w:val="0"/>
          <w:sz w:val="12"/>
          <w:szCs w:val="12"/>
        </w:rPr>
        <w:tab/>
        <w:t>0,5—1,0.</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Пляжи общего пользования для местного населения: 0,2.</w:t>
      </w: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822" w:name="_Toc524443804"/>
      <w:bookmarkStart w:id="823" w:name="_Toc393700538"/>
      <w:r w:rsidRPr="00540D03">
        <w:rPr>
          <w:rFonts w:ascii="Times New Roman" w:hAnsi="Times New Roman" w:cs="Times New Roman"/>
          <w:b/>
          <w:bCs/>
          <w:color w:val="auto"/>
          <w:kern w:val="32"/>
          <w:sz w:val="12"/>
          <w:szCs w:val="12"/>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822"/>
      <w:bookmarkEnd w:id="823"/>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24" w:name="_Toc524443805"/>
      <w:bookmarkStart w:id="825" w:name="_Toc393700539"/>
      <w:r w:rsidRPr="00540D03">
        <w:rPr>
          <w:rFonts w:ascii="Times New Roman" w:hAnsi="Times New Roman" w:cs="Times New Roman"/>
          <w:b/>
          <w:bCs/>
          <w:iCs/>
          <w:color w:val="auto"/>
          <w:kern w:val="0"/>
          <w:sz w:val="12"/>
          <w:szCs w:val="12"/>
        </w:rPr>
        <w:t>Уровень жилищной обеспеченности</w:t>
      </w:r>
      <w:bookmarkEnd w:id="824"/>
      <w:bookmarkEnd w:id="825"/>
      <w:r w:rsidRPr="00540D03">
        <w:rPr>
          <w:rFonts w:ascii="Times New Roman" w:hAnsi="Times New Roman" w:cs="Times New Roman"/>
          <w:b/>
          <w:bCs/>
          <w:iCs/>
          <w:color w:val="auto"/>
          <w:kern w:val="0"/>
          <w:sz w:val="12"/>
          <w:szCs w:val="12"/>
        </w:rPr>
        <w:t xml:space="preserve">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p>
    <w:p w:rsidR="00540D03" w:rsidRPr="00540D03" w:rsidRDefault="00540D03" w:rsidP="00540D03">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826" w:name="_Toc524443806"/>
      <w:bookmarkStart w:id="827" w:name="_Toc393700540"/>
      <w:r w:rsidRPr="00540D03">
        <w:rPr>
          <w:rFonts w:ascii="Times New Roman" w:hAnsi="Times New Roman" w:cs="Times New Roman"/>
          <w:b/>
          <w:bCs/>
          <w:color w:val="auto"/>
          <w:kern w:val="32"/>
          <w:sz w:val="12"/>
          <w:szCs w:val="12"/>
        </w:rPr>
        <w:t>Нормативы градостроительного проектирования размещения объектов инженерной инфраструктуры</w:t>
      </w:r>
      <w:bookmarkEnd w:id="826"/>
      <w:bookmarkEnd w:id="827"/>
      <w:r w:rsidRPr="00540D03">
        <w:rPr>
          <w:rFonts w:ascii="Times New Roman" w:hAnsi="Times New Roman" w:cs="Times New Roman"/>
          <w:b/>
          <w:bCs/>
          <w:color w:val="auto"/>
          <w:kern w:val="32"/>
          <w:sz w:val="12"/>
          <w:szCs w:val="12"/>
        </w:rPr>
        <w:t xml:space="preserve"> </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28" w:name="_Toc524443807"/>
      <w:bookmarkStart w:id="829" w:name="_Toc393700541"/>
      <w:r w:rsidRPr="00540D03">
        <w:rPr>
          <w:rFonts w:ascii="Times New Roman" w:hAnsi="Times New Roman" w:cs="Times New Roman"/>
          <w:b/>
          <w:bCs/>
          <w:iCs/>
          <w:color w:val="auto"/>
          <w:kern w:val="0"/>
          <w:sz w:val="12"/>
          <w:szCs w:val="12"/>
        </w:rPr>
        <w:t>Объекты связи</w:t>
      </w:r>
      <w:bookmarkEnd w:id="828"/>
      <w:bookmarkEnd w:id="829"/>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Нормативы обеспеченности объектами связи (количество номеров на 1000 человек) следует принимать, исходя из расчетов:</w:t>
      </w:r>
    </w:p>
    <w:p w:rsidR="00540D03" w:rsidRPr="00540D03" w:rsidRDefault="00540D03" w:rsidP="00540D03">
      <w:pPr>
        <w:tabs>
          <w:tab w:val="left" w:pos="708"/>
        </w:tabs>
        <w:spacing w:after="0" w:line="240" w:lineRule="auto"/>
        <w:ind w:firstLine="709"/>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расчет количества телефонов: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установка одного телефона в одной квартире (или одном индивидуальном жилом доме), количество</w:t>
      </w:r>
      <w:r w:rsidRPr="00540D03">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540D03">
        <w:rPr>
          <w:rFonts w:ascii="Times New Roman" w:hAnsi="Times New Roman" w:cs="Times New Roman"/>
          <w:color w:val="auto"/>
          <w:kern w:val="0"/>
          <w:sz w:val="12"/>
          <w:szCs w:val="12"/>
        </w:rPr>
        <w:t xml:space="preserve"> принять  как произведение  количества квартирных телефонов и коэффициента</w:t>
      </w:r>
      <w:r w:rsidRPr="00540D03">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540D03">
        <w:rPr>
          <w:rFonts w:ascii="Times New Roman" w:hAnsi="Times New Roman" w:cs="Times New Roman"/>
          <w:color w:val="auto"/>
          <w:kern w:val="0"/>
          <w:sz w:val="12"/>
          <w:szCs w:val="12"/>
        </w:rPr>
        <w:t xml:space="preserve">  (Таблица 63) «Укрупненные показатели обеспеченности телефонных аппаратов сети общего пользования» в зависимости от района (столбец 12).</w:t>
      </w:r>
    </w:p>
    <w:p w:rsidR="00540D03" w:rsidRPr="00540D03" w:rsidRDefault="00540D03" w:rsidP="00540D03">
      <w:pPr>
        <w:tabs>
          <w:tab w:val="left" w:pos="708"/>
        </w:tabs>
        <w:spacing w:after="0" w:line="240" w:lineRule="auto"/>
        <w:ind w:firstLine="709"/>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 расчет количества объектов связи:</w:t>
      </w:r>
    </w:p>
    <w:p w:rsid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540D03" w:rsidRDefault="00540D03"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spacing w:after="0" w:line="240" w:lineRule="auto"/>
        <w:rPr>
          <w:rFonts w:ascii="Times New Roman" w:hAnsi="Times New Roman" w:cs="Times New Roman"/>
          <w:b/>
          <w:bCs/>
          <w:color w:val="auto"/>
          <w:kern w:val="0"/>
          <w:sz w:val="12"/>
          <w:szCs w:val="12"/>
        </w:rPr>
      </w:pPr>
      <w:bookmarkStart w:id="830" w:name="_Ref375751700"/>
      <w:r w:rsidRPr="00540D03">
        <w:rPr>
          <w:rFonts w:ascii="Times New Roman" w:hAnsi="Times New Roman" w:cs="Times New Roman"/>
          <w:b/>
          <w:bCs/>
          <w:color w:val="auto"/>
          <w:kern w:val="0"/>
          <w:sz w:val="12"/>
          <w:szCs w:val="12"/>
        </w:rPr>
        <w:t xml:space="preserve">Таблица </w:t>
      </w:r>
      <w:bookmarkEnd w:id="830"/>
      <w:r w:rsidRPr="00540D03">
        <w:rPr>
          <w:rFonts w:ascii="Times New Roman" w:hAnsi="Times New Roman" w:cs="Times New Roman"/>
          <w:b/>
          <w:bCs/>
          <w:color w:val="auto"/>
          <w:kern w:val="0"/>
          <w:sz w:val="12"/>
          <w:szCs w:val="12"/>
        </w:rPr>
        <w:t>63</w:t>
      </w:r>
    </w:p>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Укрупненные показатели обеспеченности телефонных аппаратов сети общего пользования</w:t>
      </w:r>
    </w:p>
    <w:tbl>
      <w:tblPr>
        <w:tblW w:w="106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709"/>
        <w:gridCol w:w="850"/>
        <w:gridCol w:w="709"/>
        <w:gridCol w:w="567"/>
        <w:gridCol w:w="850"/>
        <w:gridCol w:w="713"/>
        <w:gridCol w:w="988"/>
        <w:gridCol w:w="1134"/>
        <w:gridCol w:w="850"/>
        <w:gridCol w:w="1134"/>
        <w:gridCol w:w="1275"/>
      </w:tblGrid>
      <w:tr w:rsidR="00540D03" w:rsidRPr="00540D03" w:rsidTr="00540D03">
        <w:trPr>
          <w:trHeight w:val="2770"/>
          <w:tblHeader/>
        </w:trPr>
        <w:tc>
          <w:tcPr>
            <w:tcW w:w="8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Муниципальный район</w:t>
            </w:r>
          </w:p>
        </w:tc>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Данные за 2010 год</w:t>
            </w:r>
          </w:p>
        </w:tc>
        <w:tc>
          <w:tcPr>
            <w:tcW w:w="2130" w:type="dxa"/>
            <w:gridSpan w:val="3"/>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Данные 2011 год</w:t>
            </w:r>
          </w:p>
        </w:tc>
        <w:tc>
          <w:tcPr>
            <w:tcW w:w="988" w:type="dxa"/>
            <w:tcBorders>
              <w:top w:val="single" w:sz="4" w:space="0" w:color="auto"/>
              <w:left w:val="single" w:sz="4" w:space="0" w:color="auto"/>
              <w:bottom w:val="single" w:sz="4" w:space="0" w:color="auto"/>
              <w:right w:val="single" w:sz="4" w:space="0" w:color="auto"/>
            </w:tcBorders>
            <w:noWrap/>
            <w:textDirection w:val="btLr"/>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Усредненный коэффициент количества квартирных  телефонных аппаратов за 2010 год</w:t>
            </w:r>
          </w:p>
        </w:tc>
        <w:tc>
          <w:tcPr>
            <w:tcW w:w="1134" w:type="dxa"/>
            <w:tcBorders>
              <w:top w:val="single" w:sz="4" w:space="0" w:color="auto"/>
              <w:left w:val="single" w:sz="4" w:space="0" w:color="auto"/>
              <w:bottom w:val="single" w:sz="4" w:space="0" w:color="auto"/>
              <w:right w:val="single" w:sz="4" w:space="0" w:color="auto"/>
            </w:tcBorders>
            <w:noWrap/>
            <w:textDirection w:val="btLr"/>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Усредненный коэффициент количества квартирных  телефонных аппаратов за 2011 год</w:t>
            </w:r>
          </w:p>
        </w:tc>
        <w:tc>
          <w:tcPr>
            <w:tcW w:w="850" w:type="dxa"/>
            <w:tcBorders>
              <w:top w:val="single" w:sz="4" w:space="0" w:color="auto"/>
              <w:left w:val="single" w:sz="4" w:space="0" w:color="auto"/>
              <w:bottom w:val="single" w:sz="4" w:space="0" w:color="auto"/>
              <w:right w:val="single" w:sz="4" w:space="0" w:color="auto"/>
            </w:tcBorders>
            <w:noWrap/>
            <w:textDirection w:val="btLr"/>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Нормативный процент квартирных телефонных аппаратов</w:t>
            </w:r>
          </w:p>
        </w:tc>
        <w:tc>
          <w:tcPr>
            <w:tcW w:w="1134" w:type="dxa"/>
            <w:tcBorders>
              <w:top w:val="single" w:sz="4" w:space="0" w:color="auto"/>
              <w:left w:val="single" w:sz="4" w:space="0" w:color="auto"/>
              <w:bottom w:val="single" w:sz="4" w:space="0" w:color="auto"/>
              <w:right w:val="single" w:sz="4" w:space="0" w:color="auto"/>
            </w:tcBorders>
            <w:noWrap/>
            <w:textDirection w:val="btLr"/>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Принятый нормативный процент Процент  телефонных аппаратов общественно -деловой застройки и</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Коэффициент  телефонных аппаратов телефонной сети общего пользования</w:t>
            </w:r>
          </w:p>
        </w:tc>
      </w:tr>
      <w:tr w:rsidR="00540D03" w:rsidRPr="00540D03" w:rsidTr="00540D03">
        <w:trPr>
          <w:cantSplit/>
          <w:trHeight w:val="3146"/>
          <w:tblHeader/>
        </w:trPr>
        <w:tc>
          <w:tcPr>
            <w:tcW w:w="865"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Монтированная емкость АТС</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 на конец периода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Монтированная емкость АТС</w:t>
            </w:r>
          </w:p>
        </w:tc>
        <w:tc>
          <w:tcPr>
            <w:tcW w:w="988"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300"/>
          <w:tblHeader/>
        </w:trPr>
        <w:tc>
          <w:tcPr>
            <w:tcW w:w="865" w:type="dxa"/>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ед.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тыс. штук</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номеров</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ед.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тыс. штук</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номеров</w:t>
            </w:r>
          </w:p>
        </w:tc>
        <w:tc>
          <w:tcPr>
            <w:tcW w:w="988"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w:t>
            </w:r>
          </w:p>
        </w:tc>
      </w:tr>
      <w:tr w:rsidR="00540D03" w:rsidRPr="00540D03" w:rsidTr="00540D03">
        <w:trPr>
          <w:trHeight w:val="57"/>
        </w:trPr>
        <w:tc>
          <w:tcPr>
            <w:tcW w:w="865"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Каратузский</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3480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3802</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3480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3.8</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3802</w:t>
            </w:r>
          </w:p>
        </w:tc>
        <w:tc>
          <w:tcPr>
            <w:tcW w:w="988"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0.92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0.92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0D03"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540D03" w:rsidRP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1.1</w:t>
            </w:r>
          </w:p>
        </w:tc>
      </w:tr>
    </w:tbl>
    <w:p w:rsidR="00540D03" w:rsidRDefault="00540D03"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В соответствии с действующими нормативно-правовыми актами базовые станции могут размещаться:</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540D03" w:rsidRPr="00540D03" w:rsidRDefault="00540D03" w:rsidP="00540D0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Выбор, отвод и использование земель для линий связи осуществляется в соответствии с требованиями действующих нормативно-правовых актов.</w:t>
      </w:r>
    </w:p>
    <w:p w:rsidR="00540D03" w:rsidRPr="00540D03" w:rsidRDefault="00540D03" w:rsidP="00540D03">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31" w:name="_Toc524443808"/>
      <w:bookmarkStart w:id="832" w:name="_Toc393700542"/>
      <w:r w:rsidRPr="00540D03">
        <w:rPr>
          <w:rFonts w:ascii="Times New Roman" w:hAnsi="Times New Roman" w:cs="Times New Roman"/>
          <w:b/>
          <w:bCs/>
          <w:iCs/>
          <w:color w:val="auto"/>
          <w:kern w:val="0"/>
          <w:sz w:val="12"/>
          <w:szCs w:val="12"/>
        </w:rPr>
        <w:t>Инженерные сети</w:t>
      </w:r>
      <w:bookmarkEnd w:id="831"/>
      <w:bookmarkEnd w:id="832"/>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lastRenderedPageBreak/>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проектировании и строительстве магистральных коммуникаций, как правило, не допускается их прокладка под проезжей частью улиц.</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Воздушные линии электропередачи (ВЛ) напряжением 110 кВ и выше допускается размещать только за пределами жилых и общественно-деловых зон.</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Магистральные трубопроводы следует прокладывать за пределами территории поселений в соответствии со СП 36.13330.2012 "СНиП 2.05.06-85*. Магистральные трубопроводы". Для нефтепродуктопроводов, прокладываемых на территории поселения, следует руководствоваться СП 125.13330.2012  «</w:t>
      </w:r>
      <w:hyperlink r:id="rId386" w:history="1">
        <w:r w:rsidRPr="00540D03">
          <w:rPr>
            <w:rFonts w:ascii="Times New Roman" w:hAnsi="Times New Roman" w:cs="Times New Roman"/>
            <w:color w:val="0000FF"/>
            <w:kern w:val="0"/>
            <w:sz w:val="12"/>
            <w:szCs w:val="12"/>
            <w:u w:val="single"/>
          </w:rPr>
          <w:t>СНиП 2.05.13-90</w:t>
        </w:r>
      </w:hyperlink>
      <w:r w:rsidRPr="00540D03">
        <w:rPr>
          <w:rFonts w:ascii="Times New Roman" w:hAnsi="Times New Roman" w:cs="Times New Roman"/>
          <w:color w:val="auto"/>
          <w:kern w:val="0"/>
          <w:sz w:val="12"/>
          <w:szCs w:val="12"/>
        </w:rPr>
        <w:t xml:space="preserve"> Нефтепродуктопроводы, прокладываемые на территории городов и населенных пунктов".</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на основании инженерно-геологических условий;</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материала трубопроводов, их технического состояния;</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диаметров трубопроводов;</w:t>
      </w:r>
    </w:p>
    <w:p w:rsidR="00540D03" w:rsidRPr="00540D03" w:rsidRDefault="00540D03" w:rsidP="00540D0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540D03">
        <w:rPr>
          <w:rFonts w:ascii="Calibri" w:eastAsia="Calibri" w:hAnsi="Calibri" w:cs="Times New Roman"/>
          <w:color w:val="auto"/>
          <w:kern w:val="0"/>
          <w:sz w:val="12"/>
          <w:szCs w:val="12"/>
          <w:lang w:eastAsia="en-US"/>
        </w:rPr>
        <w:t>конструкций фундаментов зданий и сооружений и способов их возведения.</w:t>
      </w:r>
    </w:p>
    <w:p w:rsidR="00540D03" w:rsidRPr="00540D03" w:rsidRDefault="00540D03" w:rsidP="00540D03">
      <w:pPr>
        <w:tabs>
          <w:tab w:val="left" w:pos="708"/>
        </w:tabs>
        <w:spacing w:after="0" w:line="240" w:lineRule="auto"/>
        <w:ind w:firstLine="709"/>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Расстояния по горизонтали (в свету) от ближайших подземных инженерных сетей до зданий и сооружений следует принимать по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_Ref393704159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 xml:space="preserve">Таблица </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w:t>
      </w:r>
    </w:p>
    <w:p w:rsidR="00540D03" w:rsidRDefault="00540D03"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833" w:name="_Ref393704159"/>
      <w:r w:rsidRPr="00540D03">
        <w:rPr>
          <w:rFonts w:ascii="Calibri" w:eastAsia="Calibri" w:hAnsi="Calibri" w:cs="Times New Roman"/>
          <w:b/>
          <w:bCs/>
          <w:color w:val="auto"/>
          <w:kern w:val="0"/>
          <w:sz w:val="12"/>
          <w:szCs w:val="12"/>
          <w:lang w:eastAsia="en-US"/>
        </w:rPr>
        <w:t xml:space="preserve">Таблица </w:t>
      </w:r>
      <w:bookmarkEnd w:id="833"/>
      <w:r w:rsidRPr="00540D03">
        <w:rPr>
          <w:rFonts w:ascii="Calibri" w:eastAsia="Calibri" w:hAnsi="Calibri" w:cs="Times New Roman"/>
          <w:b/>
          <w:bCs/>
          <w:color w:val="auto"/>
          <w:kern w:val="0"/>
          <w:sz w:val="12"/>
          <w:szCs w:val="12"/>
          <w:lang w:eastAsia="en-US"/>
        </w:rPr>
        <w:t>64</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Расстояния по горизонтали (в свету) от ближайших подземных инженерных сетей до зданий и сооружений</w:t>
      </w:r>
    </w:p>
    <w:tbl>
      <w:tblPr>
        <w:tblW w:w="5022" w:type="pct"/>
        <w:tblCellMar>
          <w:left w:w="0" w:type="dxa"/>
          <w:right w:w="0" w:type="dxa"/>
        </w:tblCellMar>
        <w:tblLook w:val="04A0" w:firstRow="1" w:lastRow="0" w:firstColumn="1" w:lastColumn="0" w:noHBand="0" w:noVBand="1"/>
      </w:tblPr>
      <w:tblGrid>
        <w:gridCol w:w="2271"/>
        <w:gridCol w:w="957"/>
        <w:gridCol w:w="1260"/>
        <w:gridCol w:w="1283"/>
        <w:gridCol w:w="843"/>
        <w:gridCol w:w="1074"/>
        <w:gridCol w:w="854"/>
        <w:gridCol w:w="1138"/>
        <w:gridCol w:w="698"/>
        <w:gridCol w:w="738"/>
      </w:tblGrid>
      <w:tr w:rsidR="00540D03" w:rsidRPr="00540D03" w:rsidTr="00540D03">
        <w:trPr>
          <w:trHeight w:val="20"/>
        </w:trPr>
        <w:tc>
          <w:tcPr>
            <w:tcW w:w="10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Инженерные сети</w:t>
            </w:r>
          </w:p>
        </w:tc>
        <w:tc>
          <w:tcPr>
            <w:tcW w:w="3978"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Расстояние, м, по горизонтали (в свету) от подземных сетей до</w:t>
            </w:r>
          </w:p>
        </w:tc>
      </w:tr>
      <w:tr w:rsidR="00540D03" w:rsidRPr="00540D03" w:rsidTr="00540D03">
        <w:trPr>
          <w:trHeight w:val="20"/>
        </w:trPr>
        <w:tc>
          <w:tcPr>
            <w:tcW w:w="1022" w:type="pct"/>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eastAsia="Calibri" w:hAnsi="Times New Roman" w:cs="Times New Roman"/>
                <w:b/>
                <w:color w:val="auto"/>
                <w:kern w:val="0"/>
                <w:sz w:val="12"/>
                <w:szCs w:val="12"/>
              </w:rPr>
            </w:pPr>
          </w:p>
        </w:tc>
        <w:tc>
          <w:tcPr>
            <w:tcW w:w="4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фундаментов зданий и сооружений</w:t>
            </w:r>
          </w:p>
        </w:tc>
        <w:tc>
          <w:tcPr>
            <w:tcW w:w="5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Фундаментов ограждений предприятий, эстакад, опор контактной сети и связи, железных дорог</w:t>
            </w:r>
          </w:p>
        </w:tc>
        <w:tc>
          <w:tcPr>
            <w:tcW w:w="95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оси крайнего пути</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Бортового камня улицы, дороги (кромки проезжей части, укрепленной полосы обочины)</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наружной бровки кювета или подошвы насыпи дороги</w:t>
            </w:r>
          </w:p>
        </w:tc>
        <w:tc>
          <w:tcPr>
            <w:tcW w:w="115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фундаментов опор воздушных линий электропередачи напряжением</w:t>
            </w:r>
          </w:p>
        </w:tc>
      </w:tr>
      <w:tr w:rsidR="00540D03" w:rsidRPr="00540D03" w:rsidTr="00540D03">
        <w:trPr>
          <w:trHeight w:val="20"/>
        </w:trPr>
        <w:tc>
          <w:tcPr>
            <w:tcW w:w="1022" w:type="pct"/>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eastAsia="Calibri" w:hAnsi="Times New Roman" w:cs="Times New Roman"/>
                <w:b/>
                <w:color w:val="auto"/>
                <w:kern w:val="0"/>
                <w:sz w:val="12"/>
                <w:szCs w:val="12"/>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eastAsia="Calibri"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eastAsia="Calibri" w:hAnsi="Times New Roman" w:cs="Times New Roman"/>
                <w:b/>
                <w:color w:val="auto"/>
                <w:kern w:val="0"/>
                <w:sz w:val="12"/>
                <w:szCs w:val="12"/>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железных дорог колеи 1520 мм, но не менее глубины траншеи до подошвы насыпи и бровки выемки</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железных дорог колеи 750 мм и трамвая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eastAsia="Calibri"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eastAsia="Calibri" w:hAnsi="Times New Roman" w:cs="Times New Roman"/>
                <w:b/>
                <w:color w:val="auto"/>
                <w:kern w:val="0"/>
                <w:sz w:val="12"/>
                <w:szCs w:val="12"/>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до 1 кВ наружного освещения, контактной сети трамваев и троллейбусов</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св. 1 до 35 кВ</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540D03">
              <w:rPr>
                <w:rFonts w:ascii="Times New Roman" w:eastAsia="Calibri" w:hAnsi="Times New Roman" w:cs="Times New Roman"/>
                <w:b/>
                <w:color w:val="auto"/>
                <w:kern w:val="0"/>
                <w:sz w:val="12"/>
                <w:szCs w:val="12"/>
              </w:rPr>
              <w:t>св. 35 до 110 кВ и выше</w:t>
            </w:r>
          </w:p>
        </w:tc>
      </w:tr>
      <w:tr w:rsidR="00540D03" w:rsidRPr="00540D03" w:rsidTr="00540D03">
        <w:trPr>
          <w:trHeight w:val="20"/>
        </w:trPr>
        <w:tc>
          <w:tcPr>
            <w:tcW w:w="102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Водопровод и напорная канализация</w:t>
            </w:r>
          </w:p>
        </w:tc>
        <w:tc>
          <w:tcPr>
            <w:tcW w:w="4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5</w:t>
            </w:r>
          </w:p>
        </w:tc>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3</w:t>
            </w:r>
          </w:p>
        </w:tc>
        <w:tc>
          <w:tcPr>
            <w:tcW w:w="57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4</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2,8</w:t>
            </w:r>
          </w:p>
        </w:tc>
        <w:tc>
          <w:tcPr>
            <w:tcW w:w="4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51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3</w:t>
            </w:r>
          </w:p>
        </w:tc>
      </w:tr>
      <w:tr w:rsidR="00540D03" w:rsidRPr="00540D03" w:rsidTr="00540D03">
        <w:trPr>
          <w:trHeight w:val="20"/>
        </w:trPr>
        <w:tc>
          <w:tcPr>
            <w:tcW w:w="102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Самотечная канализация (бытовая и дождевая)</w:t>
            </w:r>
          </w:p>
        </w:tc>
        <w:tc>
          <w:tcPr>
            <w:tcW w:w="4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3</w:t>
            </w:r>
          </w:p>
        </w:tc>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1,5</w:t>
            </w:r>
          </w:p>
        </w:tc>
        <w:tc>
          <w:tcPr>
            <w:tcW w:w="57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4</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2,8</w:t>
            </w:r>
          </w:p>
        </w:tc>
        <w:tc>
          <w:tcPr>
            <w:tcW w:w="4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51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3</w:t>
            </w:r>
          </w:p>
        </w:tc>
      </w:tr>
      <w:tr w:rsidR="00540D03" w:rsidRPr="00540D03" w:rsidTr="00540D03">
        <w:trPr>
          <w:trHeight w:val="20"/>
        </w:trPr>
        <w:tc>
          <w:tcPr>
            <w:tcW w:w="102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Дренаж</w:t>
            </w:r>
          </w:p>
        </w:tc>
        <w:tc>
          <w:tcPr>
            <w:tcW w:w="4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3</w:t>
            </w:r>
          </w:p>
        </w:tc>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57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4</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2,8</w:t>
            </w:r>
          </w:p>
        </w:tc>
        <w:tc>
          <w:tcPr>
            <w:tcW w:w="4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51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3</w:t>
            </w:r>
          </w:p>
        </w:tc>
      </w:tr>
      <w:tr w:rsidR="00540D03" w:rsidRPr="00540D03" w:rsidTr="00540D03">
        <w:trPr>
          <w:trHeight w:val="20"/>
        </w:trPr>
        <w:tc>
          <w:tcPr>
            <w:tcW w:w="102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Сопутствующий дренаж</w:t>
            </w:r>
          </w:p>
        </w:tc>
        <w:tc>
          <w:tcPr>
            <w:tcW w:w="4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0,4</w:t>
            </w:r>
          </w:p>
        </w:tc>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0,4</w:t>
            </w:r>
          </w:p>
        </w:tc>
        <w:tc>
          <w:tcPr>
            <w:tcW w:w="57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0,4</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w:t>
            </w:r>
          </w:p>
        </w:tc>
        <w:tc>
          <w:tcPr>
            <w:tcW w:w="4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0,4</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w:t>
            </w:r>
          </w:p>
        </w:tc>
        <w:tc>
          <w:tcPr>
            <w:tcW w:w="51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w:t>
            </w:r>
          </w:p>
        </w:tc>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w:t>
            </w:r>
          </w:p>
        </w:tc>
      </w:tr>
      <w:tr w:rsidR="00540D03" w:rsidRPr="00540D03" w:rsidTr="00540D03">
        <w:trPr>
          <w:trHeight w:val="20"/>
        </w:trPr>
        <w:tc>
          <w:tcPr>
            <w:tcW w:w="102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Тепловые сети:</w:t>
            </w:r>
          </w:p>
        </w:tc>
        <w:tc>
          <w:tcPr>
            <w:tcW w:w="4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7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4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51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spacing w:after="0" w:line="240" w:lineRule="auto"/>
              <w:rPr>
                <w:rFonts w:ascii="Times New Roman" w:hAnsi="Times New Roman" w:cs="Times New Roman"/>
                <w:color w:val="auto"/>
                <w:kern w:val="0"/>
                <w:sz w:val="12"/>
                <w:szCs w:val="12"/>
              </w:rPr>
            </w:pPr>
          </w:p>
        </w:tc>
      </w:tr>
      <w:tr w:rsidR="00540D03" w:rsidRPr="00540D03" w:rsidTr="00540D03">
        <w:trPr>
          <w:trHeight w:val="20"/>
        </w:trPr>
        <w:tc>
          <w:tcPr>
            <w:tcW w:w="102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от наружной стенки канала тоннеля,</w:t>
            </w:r>
          </w:p>
        </w:tc>
        <w:tc>
          <w:tcPr>
            <w:tcW w:w="4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 (см. прим. 3)</w:t>
            </w:r>
          </w:p>
        </w:tc>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1,5</w:t>
            </w:r>
          </w:p>
        </w:tc>
        <w:tc>
          <w:tcPr>
            <w:tcW w:w="57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4</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2,8</w:t>
            </w:r>
          </w:p>
        </w:tc>
        <w:tc>
          <w:tcPr>
            <w:tcW w:w="4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51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3</w:t>
            </w:r>
          </w:p>
        </w:tc>
      </w:tr>
      <w:tr w:rsidR="00540D03" w:rsidRPr="00540D03" w:rsidTr="00540D03">
        <w:trPr>
          <w:trHeight w:val="20"/>
        </w:trPr>
        <w:tc>
          <w:tcPr>
            <w:tcW w:w="102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от оболочки бесканальной прокладки</w:t>
            </w:r>
          </w:p>
        </w:tc>
        <w:tc>
          <w:tcPr>
            <w:tcW w:w="4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5</w:t>
            </w:r>
          </w:p>
        </w:tc>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1,5</w:t>
            </w:r>
          </w:p>
        </w:tc>
        <w:tc>
          <w:tcPr>
            <w:tcW w:w="57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4</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2,8</w:t>
            </w:r>
          </w:p>
        </w:tc>
        <w:tc>
          <w:tcPr>
            <w:tcW w:w="4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51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3</w:t>
            </w:r>
          </w:p>
        </w:tc>
      </w:tr>
      <w:tr w:rsidR="00540D03" w:rsidRPr="00540D03" w:rsidTr="00540D03">
        <w:trPr>
          <w:trHeight w:val="20"/>
        </w:trPr>
        <w:tc>
          <w:tcPr>
            <w:tcW w:w="102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Кабели силовые всех напряжений и кабели связи</w:t>
            </w:r>
          </w:p>
        </w:tc>
        <w:tc>
          <w:tcPr>
            <w:tcW w:w="4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0,6</w:t>
            </w:r>
          </w:p>
        </w:tc>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0,5</w:t>
            </w:r>
          </w:p>
        </w:tc>
        <w:tc>
          <w:tcPr>
            <w:tcW w:w="57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3,2</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2,8</w:t>
            </w:r>
          </w:p>
        </w:tc>
        <w:tc>
          <w:tcPr>
            <w:tcW w:w="4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51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0,5*</w:t>
            </w:r>
          </w:p>
        </w:tc>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5*</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10*</w:t>
            </w:r>
          </w:p>
        </w:tc>
      </w:tr>
      <w:tr w:rsidR="00540D03" w:rsidRPr="00540D03" w:rsidTr="00540D03">
        <w:trPr>
          <w:trHeight w:val="20"/>
        </w:trPr>
        <w:tc>
          <w:tcPr>
            <w:tcW w:w="102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Каналы, коммуникационные тоннели</w:t>
            </w:r>
          </w:p>
        </w:tc>
        <w:tc>
          <w:tcPr>
            <w:tcW w:w="4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w:t>
            </w:r>
          </w:p>
        </w:tc>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1,5</w:t>
            </w:r>
          </w:p>
        </w:tc>
        <w:tc>
          <w:tcPr>
            <w:tcW w:w="57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4</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2,8</w:t>
            </w:r>
          </w:p>
        </w:tc>
        <w:tc>
          <w:tcPr>
            <w:tcW w:w="4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51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3*</w:t>
            </w:r>
          </w:p>
        </w:tc>
      </w:tr>
      <w:tr w:rsidR="00540D03" w:rsidRPr="00540D03" w:rsidTr="00540D03">
        <w:trPr>
          <w:trHeight w:val="20"/>
        </w:trPr>
        <w:tc>
          <w:tcPr>
            <w:tcW w:w="102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Наружные пневмомусоропроводы</w:t>
            </w:r>
          </w:p>
        </w:tc>
        <w:tc>
          <w:tcPr>
            <w:tcW w:w="4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w:t>
            </w:r>
          </w:p>
        </w:tc>
        <w:tc>
          <w:tcPr>
            <w:tcW w:w="56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57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3,8</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2,8</w:t>
            </w:r>
          </w:p>
        </w:tc>
        <w:tc>
          <w:tcPr>
            <w:tcW w:w="4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512"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1</w:t>
            </w:r>
          </w:p>
        </w:tc>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3</w:t>
            </w:r>
          </w:p>
        </w:tc>
        <w:tc>
          <w:tcPr>
            <w:tcW w:w="329"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540D03">
              <w:rPr>
                <w:rFonts w:ascii="Times New Roman" w:eastAsia="Calibri" w:hAnsi="Times New Roman" w:cs="Times New Roman"/>
                <w:color w:val="auto"/>
                <w:kern w:val="0"/>
                <w:sz w:val="12"/>
                <w:szCs w:val="12"/>
              </w:rPr>
              <w:t>5</w:t>
            </w:r>
          </w:p>
        </w:tc>
      </w:tr>
    </w:tbl>
    <w:p w:rsidR="00540D03" w:rsidRPr="00540D03" w:rsidRDefault="00540D03" w:rsidP="00540D03">
      <w:pPr>
        <w:tabs>
          <w:tab w:val="left" w:pos="708"/>
        </w:tabs>
        <w:spacing w:after="0" w:line="240" w:lineRule="auto"/>
        <w:ind w:firstLine="709"/>
        <w:jc w:val="both"/>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709"/>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540D03">
        <w:rPr>
          <w:rFonts w:ascii="Times New Roman" w:hAnsi="Times New Roman" w:cs="Times New Roman"/>
          <w:color w:val="auto"/>
          <w:kern w:val="0"/>
          <w:sz w:val="12"/>
          <w:szCs w:val="12"/>
        </w:rPr>
        <w:fldChar w:fldCharType="begin"/>
      </w:r>
      <w:r w:rsidRPr="00540D03">
        <w:rPr>
          <w:rFonts w:ascii="Times New Roman" w:hAnsi="Times New Roman" w:cs="Times New Roman"/>
          <w:color w:val="auto"/>
          <w:kern w:val="0"/>
          <w:sz w:val="12"/>
          <w:szCs w:val="12"/>
        </w:rPr>
        <w:instrText xml:space="preserve"> REF _Ref393704159 \h  \* MERGEFORMAT </w:instrText>
      </w:r>
      <w:r w:rsidRPr="00540D03">
        <w:rPr>
          <w:rFonts w:ascii="Times New Roman" w:hAnsi="Times New Roman" w:cs="Times New Roman"/>
          <w:color w:val="auto"/>
          <w:kern w:val="0"/>
          <w:sz w:val="12"/>
          <w:szCs w:val="12"/>
        </w:rPr>
      </w:r>
      <w:r w:rsidRPr="00540D03">
        <w:rPr>
          <w:rFonts w:ascii="Times New Roman" w:hAnsi="Times New Roman" w:cs="Times New Roman"/>
          <w:color w:val="auto"/>
          <w:kern w:val="0"/>
          <w:sz w:val="12"/>
          <w:szCs w:val="12"/>
        </w:rPr>
        <w:fldChar w:fldCharType="separate"/>
      </w:r>
      <w:r w:rsidRPr="00540D03">
        <w:rPr>
          <w:rFonts w:ascii="Times New Roman" w:hAnsi="Times New Roman" w:cs="Times New Roman"/>
          <w:color w:val="auto"/>
          <w:kern w:val="0"/>
          <w:sz w:val="12"/>
          <w:szCs w:val="12"/>
        </w:rPr>
        <w:t xml:space="preserve">Таблица </w:t>
      </w:r>
      <w:r w:rsidRPr="00540D03">
        <w:rPr>
          <w:rFonts w:ascii="Times New Roman" w:hAnsi="Times New Roman" w:cs="Times New Roman"/>
          <w:color w:val="auto"/>
          <w:kern w:val="0"/>
          <w:sz w:val="12"/>
          <w:szCs w:val="12"/>
        </w:rPr>
        <w:fldChar w:fldCharType="end"/>
      </w:r>
      <w:r w:rsidRPr="00540D03">
        <w:rPr>
          <w:rFonts w:ascii="Times New Roman" w:hAnsi="Times New Roman" w:cs="Times New Roman"/>
          <w:color w:val="auto"/>
          <w:kern w:val="0"/>
          <w:sz w:val="12"/>
          <w:szCs w:val="12"/>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540D03" w:rsidRDefault="00540D03"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540D03">
        <w:rPr>
          <w:rFonts w:ascii="Calibri" w:eastAsia="Calibri" w:hAnsi="Calibri" w:cs="Times New Roman"/>
          <w:b/>
          <w:bCs/>
          <w:color w:val="auto"/>
          <w:kern w:val="0"/>
          <w:sz w:val="12"/>
          <w:szCs w:val="12"/>
          <w:lang w:eastAsia="en-US"/>
        </w:rPr>
        <w:t>Таблица 65</w:t>
      </w:r>
    </w:p>
    <w:p w:rsidR="00540D03" w:rsidRPr="00540D03" w:rsidRDefault="00540D03" w:rsidP="00540D03">
      <w:pPr>
        <w:keepNext/>
        <w:keepLines/>
        <w:tabs>
          <w:tab w:val="left" w:pos="708"/>
        </w:tabs>
        <w:spacing w:after="0" w:line="240" w:lineRule="auto"/>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023"/>
        <w:gridCol w:w="996"/>
        <w:gridCol w:w="987"/>
        <w:gridCol w:w="988"/>
        <w:gridCol w:w="957"/>
        <w:gridCol w:w="669"/>
        <w:gridCol w:w="773"/>
        <w:gridCol w:w="1070"/>
        <w:gridCol w:w="737"/>
        <w:gridCol w:w="1867"/>
      </w:tblGrid>
      <w:tr w:rsidR="00540D03" w:rsidRPr="00540D03" w:rsidTr="00540D03">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Расстояние, м, по горизонтали (в свету) до</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наружных пневмомусоропроводов</w:t>
            </w:r>
          </w:p>
        </w:tc>
      </w:tr>
      <w:tr w:rsidR="00540D03" w:rsidRPr="00540D03" w:rsidTr="00540D0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0D03" w:rsidRPr="00540D03" w:rsidRDefault="00540D03" w:rsidP="00540D03">
            <w:pPr>
              <w:tabs>
                <w:tab w:val="left" w:pos="708"/>
              </w:tabs>
              <w:spacing w:after="0" w:line="240" w:lineRule="auto"/>
              <w:ind w:left="113" w:right="113"/>
              <w:jc w:val="center"/>
              <w:rPr>
                <w:rFonts w:ascii="Times New Roman" w:hAnsi="Times New Roman" w:cs="Times New Roman"/>
                <w:b/>
                <w:color w:val="auto"/>
                <w:kern w:val="0"/>
                <w:sz w:val="12"/>
                <w:szCs w:val="12"/>
              </w:rPr>
            </w:pPr>
            <w:r w:rsidRPr="00540D03">
              <w:rPr>
                <w:rFonts w:ascii="Times New Roman" w:hAnsi="Times New Roman" w:cs="Times New Roman"/>
                <w:b/>
                <w:color w:val="auto"/>
                <w:kern w:val="0"/>
                <w:sz w:val="12"/>
                <w:szCs w:val="12"/>
              </w:rPr>
              <w:t>оболочка бесканальной прокладки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D03" w:rsidRPr="00540D03" w:rsidRDefault="00540D03" w:rsidP="00540D03">
            <w:pPr>
              <w:spacing w:after="0" w:line="240" w:lineRule="auto"/>
              <w:rPr>
                <w:rFonts w:ascii="Times New Roman" w:hAnsi="Times New Roman" w:cs="Times New Roman"/>
                <w:b/>
                <w:color w:val="auto"/>
                <w:kern w:val="0"/>
                <w:sz w:val="12"/>
                <w:szCs w:val="12"/>
              </w:rPr>
            </w:pPr>
          </w:p>
        </w:tc>
      </w:tr>
      <w:tr w:rsidR="00540D03" w:rsidRPr="00540D03" w:rsidTr="00540D03">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r>
      <w:tr w:rsidR="00540D03" w:rsidRPr="00540D03" w:rsidTr="00540D03">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 </w:t>
            </w:r>
          </w:p>
        </w:tc>
      </w:tr>
      <w:tr w:rsidR="00540D03" w:rsidRPr="00540D03" w:rsidTr="00540D03">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r>
      <w:tr w:rsidR="00540D03" w:rsidRPr="00540D03" w:rsidTr="00540D03">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540D03" w:rsidRPr="00540D03" w:rsidRDefault="00540D03" w:rsidP="00540D03">
            <w:pPr>
              <w:tabs>
                <w:tab w:val="left" w:pos="708"/>
              </w:tabs>
              <w:spacing w:after="0" w:line="240" w:lineRule="auto"/>
              <w:ind w:left="113" w:right="113"/>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w:t>
            </w:r>
          </w:p>
        </w:tc>
      </w:tr>
    </w:tbl>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*В соответствии с требованиями раздела 2 правил [</w:t>
      </w:r>
      <w:hyperlink r:id="rId387" w:anchor="л9" w:tooltip="Литература 9" w:history="1">
        <w:r w:rsidRPr="00540D03">
          <w:rPr>
            <w:rFonts w:ascii="Times New Roman" w:hAnsi="Times New Roman" w:cs="Times New Roman"/>
            <w:color w:val="0000FF"/>
            <w:kern w:val="0"/>
            <w:sz w:val="12"/>
            <w:szCs w:val="12"/>
            <w:u w:val="single"/>
          </w:rPr>
          <w:t>9</w:t>
        </w:r>
      </w:hyperlink>
      <w:r w:rsidRPr="00540D03">
        <w:rPr>
          <w:rFonts w:ascii="Times New Roman" w:hAnsi="Times New Roman" w:cs="Times New Roman"/>
          <w:color w:val="auto"/>
          <w:kern w:val="0"/>
          <w:sz w:val="12"/>
          <w:szCs w:val="12"/>
        </w:rPr>
        <w:t>].</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Примечания:</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540D03" w:rsidRPr="00540D03" w:rsidRDefault="00540D03" w:rsidP="00540D03">
      <w:pPr>
        <w:tabs>
          <w:tab w:val="left" w:pos="708"/>
        </w:tabs>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540D03" w:rsidRDefault="00540D03" w:rsidP="00773AA5">
      <w:pPr>
        <w:spacing w:after="0" w:line="240" w:lineRule="auto"/>
        <w:rPr>
          <w:rFonts w:ascii="Times New Roman" w:hAnsi="Times New Roman" w:cs="Times New Roman"/>
          <w:color w:val="auto"/>
          <w:kern w:val="0"/>
          <w:sz w:val="12"/>
          <w:szCs w:val="12"/>
        </w:rPr>
      </w:pP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540D03" w:rsidRPr="00540D03" w:rsidRDefault="00540D03" w:rsidP="00540D03">
      <w:pPr>
        <w:tabs>
          <w:tab w:val="left" w:pos="708"/>
        </w:tabs>
        <w:spacing w:after="0" w:line="240" w:lineRule="auto"/>
        <w:ind w:firstLine="567"/>
        <w:jc w:val="both"/>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540D03" w:rsidRDefault="00540D03" w:rsidP="00540D03">
      <w:pPr>
        <w:spacing w:after="0" w:line="240" w:lineRule="auto"/>
        <w:rPr>
          <w:rFonts w:ascii="Times New Roman" w:hAnsi="Times New Roman" w:cs="Times New Roman"/>
          <w:color w:val="auto"/>
          <w:kern w:val="0"/>
          <w:sz w:val="12"/>
          <w:szCs w:val="12"/>
        </w:rPr>
      </w:pPr>
      <w:r w:rsidRPr="00540D03">
        <w:rPr>
          <w:rFonts w:ascii="Times New Roman" w:hAnsi="Times New Roman" w:cs="Times New Roman"/>
          <w:color w:val="auto"/>
          <w:kern w:val="0"/>
          <w:sz w:val="12"/>
          <w:szCs w:val="12"/>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540D03" w:rsidRPr="00540D03" w:rsidRDefault="00540D03" w:rsidP="00773AA5">
      <w:pPr>
        <w:spacing w:after="0" w:line="240" w:lineRule="auto"/>
        <w:rPr>
          <w:rFonts w:ascii="Times New Roman" w:hAnsi="Times New Roman" w:cs="Times New Roman"/>
          <w:color w:val="auto"/>
          <w:kern w:val="0"/>
          <w:sz w:val="12"/>
          <w:szCs w:val="12"/>
        </w:rPr>
      </w:pPr>
    </w:p>
    <w:p w:rsidR="003178C3" w:rsidRPr="003178C3" w:rsidRDefault="003178C3" w:rsidP="003178C3">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834" w:name="_Ref375751747"/>
      <w:r w:rsidRPr="003178C3">
        <w:rPr>
          <w:rFonts w:ascii="Calibri" w:eastAsia="Calibri" w:hAnsi="Calibri" w:cs="Times New Roman"/>
          <w:b/>
          <w:bCs/>
          <w:color w:val="auto"/>
          <w:kern w:val="0"/>
          <w:sz w:val="12"/>
          <w:szCs w:val="12"/>
          <w:lang w:eastAsia="en-US"/>
        </w:rPr>
        <w:t xml:space="preserve">Таблица </w:t>
      </w:r>
      <w:bookmarkEnd w:id="834"/>
      <w:r w:rsidRPr="003178C3">
        <w:rPr>
          <w:rFonts w:ascii="Calibri" w:eastAsia="Calibri" w:hAnsi="Calibri" w:cs="Times New Roman"/>
          <w:b/>
          <w:bCs/>
          <w:color w:val="auto"/>
          <w:kern w:val="0"/>
          <w:sz w:val="12"/>
          <w:szCs w:val="12"/>
          <w:lang w:eastAsia="en-US"/>
        </w:rPr>
        <w:t>66</w:t>
      </w:r>
    </w:p>
    <w:p w:rsidR="003178C3" w:rsidRPr="003178C3" w:rsidRDefault="003178C3" w:rsidP="003178C3">
      <w:pPr>
        <w:keepNext/>
        <w:keepLines/>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Нормы отвода земель для магистральных трубопроводов</w:t>
      </w:r>
    </w:p>
    <w:tbl>
      <w:tblPr>
        <w:tblW w:w="11085"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2155"/>
        <w:gridCol w:w="992"/>
        <w:gridCol w:w="1286"/>
        <w:gridCol w:w="1853"/>
        <w:gridCol w:w="2063"/>
        <w:gridCol w:w="2736"/>
      </w:tblGrid>
      <w:tr w:rsidR="003178C3" w:rsidRPr="003178C3" w:rsidTr="003178C3">
        <w:trPr>
          <w:trHeight w:val="20"/>
          <w:tblHeader/>
        </w:trPr>
        <w:tc>
          <w:tcPr>
            <w:tcW w:w="2155" w:type="dxa"/>
            <w:vMerge w:val="restart"/>
            <w:tcBorders>
              <w:top w:val="single" w:sz="6" w:space="0" w:color="auto"/>
              <w:left w:val="single" w:sz="6" w:space="0" w:color="auto"/>
              <w:bottom w:val="single" w:sz="4" w:space="0" w:color="auto"/>
              <w:right w:val="single" w:sz="6" w:space="0" w:color="auto"/>
            </w:tcBorders>
            <w:vAlign w:val="center"/>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Диаметр</w:t>
            </w:r>
          </w:p>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водовода или канализационного коллектора,</w:t>
            </w:r>
          </w:p>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мм</w:t>
            </w:r>
          </w:p>
        </w:tc>
        <w:tc>
          <w:tcPr>
            <w:tcW w:w="992" w:type="dxa"/>
            <w:vMerge w:val="restart"/>
            <w:tcBorders>
              <w:top w:val="single" w:sz="6" w:space="0" w:color="auto"/>
              <w:left w:val="single" w:sz="6" w:space="0" w:color="auto"/>
              <w:bottom w:val="single" w:sz="4" w:space="0" w:color="auto"/>
              <w:right w:val="single" w:sz="6" w:space="0" w:color="auto"/>
            </w:tcBorders>
            <w:vAlign w:val="center"/>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Глубина заложения до низа трубы,</w:t>
            </w:r>
          </w:p>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М</w:t>
            </w:r>
          </w:p>
        </w:tc>
        <w:tc>
          <w:tcPr>
            <w:tcW w:w="7938" w:type="dxa"/>
            <w:gridSpan w:val="4"/>
            <w:tcBorders>
              <w:top w:val="single" w:sz="6" w:space="0" w:color="auto"/>
              <w:left w:val="single" w:sz="6" w:space="0" w:color="auto"/>
              <w:bottom w:val="single" w:sz="4" w:space="0" w:color="auto"/>
              <w:right w:val="single" w:sz="6" w:space="0" w:color="auto"/>
            </w:tcBorders>
            <w:vAlign w:val="center"/>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Ширина полос земель для магистральных подземных водоводов и канализационных коллекторов, м</w:t>
            </w:r>
          </w:p>
        </w:tc>
      </w:tr>
      <w:tr w:rsidR="003178C3" w:rsidRPr="003178C3" w:rsidTr="003178C3">
        <w:trPr>
          <w:trHeight w:val="20"/>
          <w:tblHeader/>
        </w:trPr>
        <w:tc>
          <w:tcPr>
            <w:tcW w:w="2155" w:type="dxa"/>
            <w:vMerge/>
            <w:tcBorders>
              <w:top w:val="single" w:sz="6" w:space="0" w:color="auto"/>
              <w:left w:val="single" w:sz="6" w:space="0" w:color="auto"/>
              <w:bottom w:val="single" w:sz="4" w:space="0" w:color="auto"/>
              <w:right w:val="single" w:sz="6" w:space="0" w:color="auto"/>
            </w:tcBorders>
            <w:vAlign w:val="center"/>
            <w:hideMark/>
          </w:tcPr>
          <w:p w:rsidR="003178C3" w:rsidRPr="003178C3" w:rsidRDefault="003178C3" w:rsidP="003178C3">
            <w:pPr>
              <w:spacing w:after="0" w:line="240" w:lineRule="auto"/>
              <w:rPr>
                <w:rFonts w:ascii="Times New Roman" w:hAnsi="Times New Roman" w:cs="Times New Roman"/>
                <w:b/>
                <w:color w:val="auto"/>
                <w:kern w:val="0"/>
                <w:sz w:val="12"/>
                <w:szCs w:val="12"/>
              </w:rPr>
            </w:pPr>
          </w:p>
        </w:tc>
        <w:tc>
          <w:tcPr>
            <w:tcW w:w="992" w:type="dxa"/>
            <w:vMerge/>
            <w:tcBorders>
              <w:top w:val="single" w:sz="6" w:space="0" w:color="auto"/>
              <w:left w:val="single" w:sz="6" w:space="0" w:color="auto"/>
              <w:bottom w:val="single" w:sz="4" w:space="0" w:color="auto"/>
              <w:right w:val="single" w:sz="6" w:space="0" w:color="auto"/>
            </w:tcBorders>
            <w:vAlign w:val="center"/>
            <w:hideMark/>
          </w:tcPr>
          <w:p w:rsidR="003178C3" w:rsidRPr="003178C3" w:rsidRDefault="003178C3" w:rsidP="003178C3">
            <w:pPr>
              <w:spacing w:after="0" w:line="240" w:lineRule="auto"/>
              <w:rPr>
                <w:rFonts w:ascii="Times New Roman" w:hAnsi="Times New Roman" w:cs="Times New Roman"/>
                <w:b/>
                <w:color w:val="auto"/>
                <w:kern w:val="0"/>
                <w:sz w:val="12"/>
                <w:szCs w:val="12"/>
              </w:rPr>
            </w:pPr>
          </w:p>
        </w:tc>
        <w:tc>
          <w:tcPr>
            <w:tcW w:w="3121" w:type="dxa"/>
            <w:gridSpan w:val="2"/>
            <w:tcBorders>
              <w:top w:val="single" w:sz="4" w:space="0" w:color="auto"/>
              <w:left w:val="single" w:sz="6" w:space="0" w:color="auto"/>
              <w:bottom w:val="single" w:sz="4" w:space="0" w:color="auto"/>
              <w:right w:val="single" w:sz="6" w:space="0" w:color="auto"/>
            </w:tcBorders>
            <w:vAlign w:val="center"/>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4817" w:type="dxa"/>
            <w:gridSpan w:val="2"/>
            <w:tcBorders>
              <w:top w:val="single" w:sz="4" w:space="0" w:color="auto"/>
              <w:left w:val="single" w:sz="6" w:space="0" w:color="auto"/>
              <w:bottom w:val="single" w:sz="4" w:space="0" w:color="auto"/>
              <w:right w:val="single" w:sz="6" w:space="0" w:color="auto"/>
            </w:tcBorders>
            <w:vAlign w:val="center"/>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на землях сельскохозяйственного назначения и других землях, где должно производиться снятие и восстановление плодородного слоя</w:t>
            </w:r>
          </w:p>
        </w:tc>
      </w:tr>
      <w:tr w:rsidR="003178C3" w:rsidRPr="003178C3" w:rsidTr="003178C3">
        <w:trPr>
          <w:trHeight w:val="20"/>
          <w:tblHeader/>
        </w:trPr>
        <w:tc>
          <w:tcPr>
            <w:tcW w:w="2155" w:type="dxa"/>
            <w:vMerge/>
            <w:tcBorders>
              <w:top w:val="single" w:sz="6" w:space="0" w:color="auto"/>
              <w:left w:val="single" w:sz="6" w:space="0" w:color="auto"/>
              <w:bottom w:val="single" w:sz="4" w:space="0" w:color="auto"/>
              <w:right w:val="single" w:sz="6" w:space="0" w:color="auto"/>
            </w:tcBorders>
            <w:vAlign w:val="center"/>
            <w:hideMark/>
          </w:tcPr>
          <w:p w:rsidR="003178C3" w:rsidRPr="003178C3" w:rsidRDefault="003178C3" w:rsidP="003178C3">
            <w:pPr>
              <w:spacing w:after="0" w:line="240" w:lineRule="auto"/>
              <w:rPr>
                <w:rFonts w:ascii="Times New Roman" w:hAnsi="Times New Roman" w:cs="Times New Roman"/>
                <w:b/>
                <w:color w:val="auto"/>
                <w:kern w:val="0"/>
                <w:sz w:val="12"/>
                <w:szCs w:val="12"/>
              </w:rPr>
            </w:pPr>
          </w:p>
        </w:tc>
        <w:tc>
          <w:tcPr>
            <w:tcW w:w="992" w:type="dxa"/>
            <w:vMerge/>
            <w:tcBorders>
              <w:top w:val="single" w:sz="6" w:space="0" w:color="auto"/>
              <w:left w:val="single" w:sz="6" w:space="0" w:color="auto"/>
              <w:bottom w:val="single" w:sz="4" w:space="0" w:color="auto"/>
              <w:right w:val="single" w:sz="6" w:space="0" w:color="auto"/>
            </w:tcBorders>
            <w:vAlign w:val="center"/>
            <w:hideMark/>
          </w:tcPr>
          <w:p w:rsidR="003178C3" w:rsidRPr="003178C3" w:rsidRDefault="003178C3" w:rsidP="003178C3">
            <w:pPr>
              <w:spacing w:after="0" w:line="240" w:lineRule="auto"/>
              <w:rPr>
                <w:rFonts w:ascii="Times New Roman" w:hAnsi="Times New Roman" w:cs="Times New Roman"/>
                <w:b/>
                <w:color w:val="auto"/>
                <w:kern w:val="0"/>
                <w:sz w:val="12"/>
                <w:szCs w:val="12"/>
              </w:rPr>
            </w:pPr>
          </w:p>
        </w:tc>
        <w:tc>
          <w:tcPr>
            <w:tcW w:w="1278" w:type="dxa"/>
            <w:tcBorders>
              <w:top w:val="single" w:sz="4" w:space="0" w:color="auto"/>
              <w:left w:val="single" w:sz="6" w:space="0" w:color="auto"/>
              <w:bottom w:val="single" w:sz="4" w:space="0" w:color="auto"/>
              <w:right w:val="single" w:sz="6" w:space="0" w:color="auto"/>
            </w:tcBorders>
            <w:vAlign w:val="center"/>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для одного водовода или коллектора</w:t>
            </w:r>
          </w:p>
        </w:tc>
        <w:tc>
          <w:tcPr>
            <w:tcW w:w="1843" w:type="dxa"/>
            <w:tcBorders>
              <w:top w:val="single" w:sz="4" w:space="0" w:color="auto"/>
              <w:left w:val="single" w:sz="6" w:space="0" w:color="auto"/>
              <w:bottom w:val="single" w:sz="4" w:space="0" w:color="auto"/>
              <w:right w:val="single" w:sz="6" w:space="0" w:color="auto"/>
            </w:tcBorders>
            <w:vAlign w:val="center"/>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для двух водоводов или коллекторов (в одной траншее)</w:t>
            </w:r>
          </w:p>
        </w:tc>
        <w:tc>
          <w:tcPr>
            <w:tcW w:w="0" w:type="auto"/>
            <w:tcBorders>
              <w:top w:val="single" w:sz="4" w:space="0" w:color="auto"/>
              <w:left w:val="single" w:sz="6" w:space="0" w:color="auto"/>
              <w:bottom w:val="single" w:sz="4" w:space="0" w:color="auto"/>
              <w:right w:val="single" w:sz="6" w:space="0" w:color="auto"/>
            </w:tcBorders>
            <w:vAlign w:val="center"/>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для одного водовода или коллектора</w:t>
            </w:r>
          </w:p>
        </w:tc>
        <w:tc>
          <w:tcPr>
            <w:tcW w:w="2711" w:type="dxa"/>
            <w:tcBorders>
              <w:top w:val="single" w:sz="4" w:space="0" w:color="auto"/>
              <w:left w:val="single" w:sz="6" w:space="0" w:color="auto"/>
              <w:bottom w:val="single" w:sz="4" w:space="0" w:color="auto"/>
              <w:right w:val="single" w:sz="6" w:space="0" w:color="auto"/>
            </w:tcBorders>
            <w:vAlign w:val="center"/>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для двух водоводов или коллекторов (в одной траншее)</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А. Стальные трубы</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 До 426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до 3</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20</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23</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28</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31</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 Более 426 до 720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то же</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23</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26</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33</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36</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 Более 720 до 1020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28</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31</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39</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42</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 Более 1020 до 1220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30</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33</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42</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45</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lastRenderedPageBreak/>
              <w:t>5. Более 1220 до 1420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32</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35</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45</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48</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Б. Чугунные, железобетонные, асбестоцементные и керамические трубы</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 До 600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28</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32</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37</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41</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31</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34</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40</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43</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37</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40</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47</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50</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42</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45</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53</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56</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50</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53</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61</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64</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55</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59</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67</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71</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 Более 600 до 800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28</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32</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37</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41</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32</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35</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41</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45</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39</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42</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49</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52</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43</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47</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54</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58</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51</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55</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62</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67</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56</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61</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68</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73</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8. Более 800 до 1000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28</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32</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37</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41</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32</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35</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41</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45</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39</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42</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49</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52</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43</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47</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54</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58</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51</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55</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62</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67</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58</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62</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70</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74</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9. Более 1000 до 1200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30</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34</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39</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43</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34</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37</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43</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47</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40</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43</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50</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54</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45</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50</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55</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61</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51</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55</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62</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67</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58</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62</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70</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75</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10. Более 1200 до 1500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35</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39</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44</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49</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41</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45</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51</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56</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45</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50</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55</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61</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53</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57</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64</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69</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58</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64</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70</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76</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11. Более 1500 до 2000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36</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41</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46</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51</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42</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47</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52</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58</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46</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52</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57</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63</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54</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59</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66</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71</w:t>
            </w:r>
          </w:p>
        </w:tc>
      </w:tr>
      <w:tr w:rsidR="003178C3" w:rsidRPr="003178C3" w:rsidTr="003178C3">
        <w:trPr>
          <w:trHeight w:val="20"/>
        </w:trPr>
        <w:tc>
          <w:tcPr>
            <w:tcW w:w="2155"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w:t>
            </w:r>
          </w:p>
        </w:tc>
        <w:tc>
          <w:tcPr>
            <w:tcW w:w="1278"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60</w:t>
            </w:r>
          </w:p>
        </w:tc>
        <w:tc>
          <w:tcPr>
            <w:tcW w:w="1843"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66</w:t>
            </w:r>
          </w:p>
        </w:tc>
        <w:tc>
          <w:tcPr>
            <w:tcW w:w="0" w:type="auto"/>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74</w:t>
            </w:r>
          </w:p>
        </w:tc>
        <w:tc>
          <w:tcPr>
            <w:tcW w:w="2711" w:type="dxa"/>
            <w:tcBorders>
              <w:top w:val="single" w:sz="4" w:space="0" w:color="auto"/>
              <w:left w:val="single" w:sz="6" w:space="0" w:color="auto"/>
              <w:bottom w:val="single" w:sz="4" w:space="0" w:color="auto"/>
              <w:right w:val="single" w:sz="6"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80</w:t>
            </w:r>
          </w:p>
        </w:tc>
      </w:tr>
    </w:tbl>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p>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C012B5" w:rsidRPr="00540D03" w:rsidRDefault="003178C3" w:rsidP="003178C3">
      <w:pPr>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C012B5" w:rsidRPr="00540D03" w:rsidRDefault="00C012B5" w:rsidP="00773AA5">
      <w:pPr>
        <w:spacing w:after="0" w:line="240" w:lineRule="auto"/>
        <w:rPr>
          <w:rFonts w:ascii="Times New Roman" w:hAnsi="Times New Roman" w:cs="Times New Roman"/>
          <w:color w:val="auto"/>
          <w:kern w:val="0"/>
          <w:sz w:val="12"/>
          <w:szCs w:val="12"/>
        </w:rPr>
      </w:pPr>
    </w:p>
    <w:p w:rsidR="003178C3" w:rsidRPr="003178C3" w:rsidRDefault="003178C3" w:rsidP="003178C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178C3">
        <w:rPr>
          <w:rFonts w:ascii="Times New Roman" w:eastAsia="Calibri" w:hAnsi="Times New Roman" w:cs="Times New Roman"/>
          <w:color w:val="auto"/>
          <w:kern w:val="0"/>
          <w:sz w:val="12"/>
          <w:szCs w:val="12"/>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3178C3" w:rsidRPr="003178C3" w:rsidRDefault="003178C3" w:rsidP="003178C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178C3">
        <w:rPr>
          <w:rFonts w:ascii="Times New Roman" w:eastAsia="Calibri" w:hAnsi="Times New Roman" w:cs="Times New Roman"/>
          <w:color w:val="auto"/>
          <w:kern w:val="0"/>
          <w:sz w:val="12"/>
          <w:szCs w:val="12"/>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3178C3">
        <w:rPr>
          <w:rFonts w:ascii="Times New Roman" w:hAnsi="Times New Roman" w:cs="Times New Roman"/>
          <w:color w:val="auto"/>
          <w:kern w:val="0"/>
          <w:sz w:val="12"/>
          <w:szCs w:val="12"/>
        </w:rPr>
        <w:t>ниже</w:t>
      </w:r>
      <w:r w:rsidRPr="003178C3">
        <w:rPr>
          <w:rFonts w:ascii="Times New Roman" w:eastAsia="Calibri" w:hAnsi="Times New Roman" w:cs="Times New Roman"/>
          <w:color w:val="auto"/>
          <w:kern w:val="0"/>
          <w:sz w:val="12"/>
          <w:szCs w:val="12"/>
        </w:rPr>
        <w:t xml:space="preserve"> (Таблица 67)</w:t>
      </w:r>
    </w:p>
    <w:p w:rsidR="003178C3" w:rsidRPr="003178C3" w:rsidRDefault="003178C3" w:rsidP="003178C3">
      <w:pPr>
        <w:keepNext/>
        <w:tabs>
          <w:tab w:val="left" w:pos="708"/>
        </w:tabs>
        <w:spacing w:after="0" w:line="240" w:lineRule="auto"/>
        <w:jc w:val="right"/>
        <w:rPr>
          <w:rFonts w:ascii="Calibri" w:hAnsi="Calibri" w:cs="Times New Roman"/>
          <w:b/>
          <w:bCs/>
          <w:color w:val="auto"/>
          <w:kern w:val="0"/>
          <w:sz w:val="12"/>
          <w:szCs w:val="12"/>
          <w:lang w:eastAsia="en-US"/>
        </w:rPr>
      </w:pPr>
      <w:bookmarkStart w:id="835" w:name="_Ref375751764"/>
      <w:r w:rsidRPr="003178C3">
        <w:rPr>
          <w:rFonts w:ascii="Calibri" w:eastAsia="Calibri" w:hAnsi="Calibri" w:cs="Times New Roman"/>
          <w:b/>
          <w:bCs/>
          <w:color w:val="auto"/>
          <w:kern w:val="0"/>
          <w:sz w:val="12"/>
          <w:szCs w:val="12"/>
          <w:lang w:eastAsia="en-US"/>
        </w:rPr>
        <w:t xml:space="preserve">Таблица </w:t>
      </w:r>
      <w:bookmarkEnd w:id="835"/>
      <w:r w:rsidRPr="003178C3">
        <w:rPr>
          <w:rFonts w:ascii="Calibri" w:eastAsia="Calibri" w:hAnsi="Calibri" w:cs="Times New Roman"/>
          <w:b/>
          <w:bCs/>
          <w:color w:val="auto"/>
          <w:kern w:val="0"/>
          <w:sz w:val="12"/>
          <w:szCs w:val="12"/>
          <w:lang w:eastAsia="en-US"/>
        </w:rPr>
        <w:t>67</w:t>
      </w:r>
    </w:p>
    <w:p w:rsidR="003178C3" w:rsidRPr="003178C3" w:rsidRDefault="003178C3" w:rsidP="003178C3">
      <w:pPr>
        <w:keepNext/>
        <w:keepLines/>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4568"/>
      </w:tblGrid>
      <w:tr w:rsidR="003178C3" w:rsidRPr="003178C3" w:rsidTr="00D35408">
        <w:trPr>
          <w:tblHeader/>
          <w:jc w:val="center"/>
        </w:trPr>
        <w:tc>
          <w:tcPr>
            <w:tcW w:w="2974"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Линии связи</w:t>
            </w:r>
          </w:p>
        </w:tc>
        <w:tc>
          <w:tcPr>
            <w:tcW w:w="2026"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Ширина полос земель, м</w:t>
            </w:r>
          </w:p>
        </w:tc>
      </w:tr>
      <w:tr w:rsidR="003178C3" w:rsidRPr="003178C3" w:rsidTr="00D35408">
        <w:trPr>
          <w:jc w:val="center"/>
        </w:trPr>
        <w:tc>
          <w:tcPr>
            <w:tcW w:w="2974"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Кабельные линии</w:t>
            </w:r>
          </w:p>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Полоса земли для прокладки кабелей (по всей длине трассы):</w:t>
            </w:r>
          </w:p>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для линий связи (кроме линий радиофикации)</w:t>
            </w:r>
          </w:p>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для линий радиофикации</w:t>
            </w:r>
          </w:p>
        </w:tc>
        <w:tc>
          <w:tcPr>
            <w:tcW w:w="2026" w:type="pct"/>
            <w:tcBorders>
              <w:top w:val="single" w:sz="4" w:space="0" w:color="auto"/>
              <w:left w:val="single" w:sz="4" w:space="0" w:color="auto"/>
              <w:bottom w:val="single" w:sz="4" w:space="0" w:color="auto"/>
              <w:right w:val="single" w:sz="4" w:space="0" w:color="auto"/>
            </w:tcBorders>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p>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w:t>
            </w:r>
          </w:p>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w:t>
            </w:r>
          </w:p>
        </w:tc>
      </w:tr>
      <w:tr w:rsidR="003178C3" w:rsidRPr="003178C3" w:rsidTr="00D35408">
        <w:trPr>
          <w:jc w:val="center"/>
        </w:trPr>
        <w:tc>
          <w:tcPr>
            <w:tcW w:w="2974"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Воздушные линии</w:t>
            </w:r>
          </w:p>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Полоса земли для установки опор и подвески проводов (по всей длине трассы)</w:t>
            </w:r>
          </w:p>
        </w:tc>
        <w:tc>
          <w:tcPr>
            <w:tcW w:w="2026" w:type="pct"/>
            <w:tcBorders>
              <w:top w:val="single" w:sz="4" w:space="0" w:color="auto"/>
              <w:left w:val="single" w:sz="4" w:space="0" w:color="auto"/>
              <w:bottom w:val="single" w:sz="4" w:space="0" w:color="auto"/>
              <w:right w:val="single" w:sz="4" w:space="0" w:color="auto"/>
            </w:tcBorders>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p>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w:t>
            </w:r>
          </w:p>
        </w:tc>
      </w:tr>
    </w:tbl>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3178C3" w:rsidRPr="003178C3" w:rsidRDefault="003178C3" w:rsidP="003178C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178C3">
        <w:rPr>
          <w:rFonts w:ascii="Times New Roman" w:eastAsia="Calibri" w:hAnsi="Times New Roman" w:cs="Times New Roman"/>
          <w:color w:val="auto"/>
          <w:kern w:val="0"/>
          <w:sz w:val="12"/>
          <w:szCs w:val="12"/>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3178C3" w:rsidRPr="003178C3" w:rsidRDefault="003178C3" w:rsidP="003178C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178C3">
        <w:rPr>
          <w:rFonts w:ascii="Times New Roman" w:eastAsia="Calibri" w:hAnsi="Times New Roman" w:cs="Times New Roman"/>
          <w:color w:val="auto"/>
          <w:kern w:val="0"/>
          <w:sz w:val="12"/>
          <w:szCs w:val="12"/>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3178C3" w:rsidRPr="003178C3" w:rsidRDefault="003178C3" w:rsidP="003178C3">
      <w:pPr>
        <w:keepNext/>
        <w:tabs>
          <w:tab w:val="left" w:pos="708"/>
        </w:tabs>
        <w:spacing w:after="0" w:line="240" w:lineRule="auto"/>
        <w:jc w:val="right"/>
        <w:rPr>
          <w:rFonts w:ascii="Calibri" w:hAnsi="Calibri" w:cs="Times New Roman"/>
          <w:b/>
          <w:bCs/>
          <w:color w:val="auto"/>
          <w:kern w:val="0"/>
          <w:sz w:val="12"/>
          <w:szCs w:val="12"/>
          <w:lang w:eastAsia="en-US"/>
        </w:rPr>
      </w:pPr>
      <w:bookmarkStart w:id="836" w:name="_Ref375751774"/>
      <w:r w:rsidRPr="003178C3">
        <w:rPr>
          <w:rFonts w:ascii="Calibri" w:eastAsia="Calibri" w:hAnsi="Calibri" w:cs="Times New Roman"/>
          <w:b/>
          <w:bCs/>
          <w:color w:val="auto"/>
          <w:kern w:val="0"/>
          <w:sz w:val="12"/>
          <w:szCs w:val="12"/>
          <w:lang w:eastAsia="en-US"/>
        </w:rPr>
        <w:t xml:space="preserve">Таблица </w:t>
      </w:r>
      <w:bookmarkEnd w:id="836"/>
      <w:r w:rsidRPr="003178C3">
        <w:rPr>
          <w:rFonts w:ascii="Calibri" w:eastAsia="Calibri" w:hAnsi="Calibri" w:cs="Times New Roman"/>
          <w:b/>
          <w:bCs/>
          <w:color w:val="auto"/>
          <w:kern w:val="0"/>
          <w:sz w:val="12"/>
          <w:szCs w:val="12"/>
          <w:lang w:eastAsia="en-US"/>
        </w:rPr>
        <w:t>68</w:t>
      </w:r>
    </w:p>
    <w:p w:rsidR="003178C3" w:rsidRPr="003178C3" w:rsidRDefault="003178C3" w:rsidP="003178C3">
      <w:pPr>
        <w:keepNext/>
        <w:keepLines/>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353"/>
        <w:gridCol w:w="902"/>
        <w:gridCol w:w="1087"/>
        <w:gridCol w:w="1623"/>
        <w:gridCol w:w="1459"/>
        <w:gridCol w:w="1580"/>
      </w:tblGrid>
      <w:tr w:rsidR="003178C3" w:rsidRPr="003178C3" w:rsidTr="00D35408">
        <w:tc>
          <w:tcPr>
            <w:tcW w:w="1450" w:type="pct"/>
            <w:vMerge w:val="restar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Опоры воздушных линий электропередачи</w:t>
            </w:r>
          </w:p>
        </w:tc>
        <w:tc>
          <w:tcPr>
            <w:tcW w:w="3550" w:type="pct"/>
            <w:gridSpan w:val="6"/>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Ширина полос предоставляемых земель, м,</w:t>
            </w:r>
          </w:p>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при напряжении линии, кВ</w:t>
            </w:r>
          </w:p>
        </w:tc>
      </w:tr>
      <w:tr w:rsidR="003178C3" w:rsidRPr="003178C3" w:rsidTr="00D35408">
        <w:tc>
          <w:tcPr>
            <w:tcW w:w="0" w:type="auto"/>
            <w:vMerge/>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spacing w:after="0" w:line="240" w:lineRule="auto"/>
              <w:rPr>
                <w:rFonts w:ascii="Times New Roman" w:hAnsi="Times New Roman" w:cs="Times New Roman"/>
                <w:b/>
                <w:color w:val="auto"/>
                <w:kern w:val="0"/>
                <w:sz w:val="12"/>
                <w:szCs w:val="12"/>
              </w:rPr>
            </w:pPr>
          </w:p>
        </w:tc>
        <w:tc>
          <w:tcPr>
            <w:tcW w:w="60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0,38-20</w:t>
            </w:r>
          </w:p>
        </w:tc>
        <w:tc>
          <w:tcPr>
            <w:tcW w:w="40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35</w:t>
            </w:r>
          </w:p>
        </w:tc>
        <w:tc>
          <w:tcPr>
            <w:tcW w:w="482"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110</w:t>
            </w:r>
          </w:p>
        </w:tc>
        <w:tc>
          <w:tcPr>
            <w:tcW w:w="72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150-220</w:t>
            </w:r>
          </w:p>
        </w:tc>
        <w:tc>
          <w:tcPr>
            <w:tcW w:w="647"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330</w:t>
            </w:r>
          </w:p>
        </w:tc>
        <w:tc>
          <w:tcPr>
            <w:tcW w:w="701"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500</w:t>
            </w:r>
          </w:p>
        </w:tc>
      </w:tr>
      <w:tr w:rsidR="003178C3" w:rsidRPr="003178C3" w:rsidTr="00D35408">
        <w:tc>
          <w:tcPr>
            <w:tcW w:w="145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1. Железобетонные </w:t>
            </w:r>
          </w:p>
        </w:tc>
        <w:tc>
          <w:tcPr>
            <w:tcW w:w="3550" w:type="pct"/>
            <w:gridSpan w:val="6"/>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r>
      <w:tr w:rsidR="003178C3" w:rsidRPr="003178C3" w:rsidTr="00D35408">
        <w:tc>
          <w:tcPr>
            <w:tcW w:w="145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1.1. Одноцепные </w:t>
            </w:r>
          </w:p>
        </w:tc>
        <w:tc>
          <w:tcPr>
            <w:tcW w:w="60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8</w:t>
            </w:r>
          </w:p>
        </w:tc>
        <w:tc>
          <w:tcPr>
            <w:tcW w:w="40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9(11)</w:t>
            </w:r>
          </w:p>
        </w:tc>
        <w:tc>
          <w:tcPr>
            <w:tcW w:w="482"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10(12)</w:t>
            </w:r>
          </w:p>
        </w:tc>
        <w:tc>
          <w:tcPr>
            <w:tcW w:w="72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12(16)</w:t>
            </w:r>
          </w:p>
        </w:tc>
        <w:tc>
          <w:tcPr>
            <w:tcW w:w="647"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(21)</w:t>
            </w:r>
          </w:p>
        </w:tc>
        <w:tc>
          <w:tcPr>
            <w:tcW w:w="701"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15</w:t>
            </w:r>
          </w:p>
        </w:tc>
      </w:tr>
      <w:tr w:rsidR="003178C3" w:rsidRPr="003178C3" w:rsidTr="00D35408">
        <w:tc>
          <w:tcPr>
            <w:tcW w:w="145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1.2. Двухцепные </w:t>
            </w:r>
          </w:p>
        </w:tc>
        <w:tc>
          <w:tcPr>
            <w:tcW w:w="60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8</w:t>
            </w:r>
          </w:p>
        </w:tc>
        <w:tc>
          <w:tcPr>
            <w:tcW w:w="40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10</w:t>
            </w:r>
          </w:p>
        </w:tc>
        <w:tc>
          <w:tcPr>
            <w:tcW w:w="482"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12</w:t>
            </w:r>
          </w:p>
        </w:tc>
        <w:tc>
          <w:tcPr>
            <w:tcW w:w="72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24(32)</w:t>
            </w:r>
          </w:p>
        </w:tc>
        <w:tc>
          <w:tcPr>
            <w:tcW w:w="647"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28</w:t>
            </w:r>
          </w:p>
        </w:tc>
        <w:tc>
          <w:tcPr>
            <w:tcW w:w="701"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r>
      <w:tr w:rsidR="003178C3" w:rsidRPr="003178C3" w:rsidTr="00D35408">
        <w:tc>
          <w:tcPr>
            <w:tcW w:w="145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2. Стальные </w:t>
            </w:r>
          </w:p>
        </w:tc>
        <w:tc>
          <w:tcPr>
            <w:tcW w:w="3550" w:type="pct"/>
            <w:gridSpan w:val="6"/>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r>
      <w:tr w:rsidR="003178C3" w:rsidRPr="003178C3" w:rsidTr="00D35408">
        <w:tc>
          <w:tcPr>
            <w:tcW w:w="145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2.1. Одноцепные </w:t>
            </w:r>
          </w:p>
        </w:tc>
        <w:tc>
          <w:tcPr>
            <w:tcW w:w="60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8</w:t>
            </w:r>
          </w:p>
        </w:tc>
        <w:tc>
          <w:tcPr>
            <w:tcW w:w="40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11</w:t>
            </w:r>
          </w:p>
        </w:tc>
        <w:tc>
          <w:tcPr>
            <w:tcW w:w="482"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12</w:t>
            </w:r>
          </w:p>
        </w:tc>
        <w:tc>
          <w:tcPr>
            <w:tcW w:w="72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15</w:t>
            </w:r>
          </w:p>
        </w:tc>
        <w:tc>
          <w:tcPr>
            <w:tcW w:w="647"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18(21)</w:t>
            </w:r>
          </w:p>
        </w:tc>
        <w:tc>
          <w:tcPr>
            <w:tcW w:w="701"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15</w:t>
            </w:r>
          </w:p>
        </w:tc>
      </w:tr>
      <w:tr w:rsidR="003178C3" w:rsidRPr="003178C3" w:rsidTr="00D35408">
        <w:tc>
          <w:tcPr>
            <w:tcW w:w="145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2.2. Двухцепные </w:t>
            </w:r>
          </w:p>
        </w:tc>
        <w:tc>
          <w:tcPr>
            <w:tcW w:w="60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8</w:t>
            </w:r>
          </w:p>
        </w:tc>
        <w:tc>
          <w:tcPr>
            <w:tcW w:w="40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11</w:t>
            </w:r>
          </w:p>
        </w:tc>
        <w:tc>
          <w:tcPr>
            <w:tcW w:w="482"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14</w:t>
            </w:r>
          </w:p>
        </w:tc>
        <w:tc>
          <w:tcPr>
            <w:tcW w:w="72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18</w:t>
            </w:r>
          </w:p>
        </w:tc>
        <w:tc>
          <w:tcPr>
            <w:tcW w:w="647"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22</w:t>
            </w:r>
          </w:p>
        </w:tc>
        <w:tc>
          <w:tcPr>
            <w:tcW w:w="701"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r>
      <w:tr w:rsidR="003178C3" w:rsidRPr="003178C3" w:rsidTr="00D35408">
        <w:tc>
          <w:tcPr>
            <w:tcW w:w="145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3. Деревянные </w:t>
            </w:r>
          </w:p>
        </w:tc>
        <w:tc>
          <w:tcPr>
            <w:tcW w:w="3550" w:type="pct"/>
            <w:gridSpan w:val="6"/>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r>
      <w:tr w:rsidR="003178C3" w:rsidRPr="003178C3" w:rsidTr="00D35408">
        <w:tc>
          <w:tcPr>
            <w:tcW w:w="145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3.1. Одноцепные </w:t>
            </w:r>
          </w:p>
        </w:tc>
        <w:tc>
          <w:tcPr>
            <w:tcW w:w="60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8</w:t>
            </w:r>
          </w:p>
        </w:tc>
        <w:tc>
          <w:tcPr>
            <w:tcW w:w="40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10</w:t>
            </w:r>
          </w:p>
        </w:tc>
        <w:tc>
          <w:tcPr>
            <w:tcW w:w="482"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12</w:t>
            </w:r>
          </w:p>
        </w:tc>
        <w:tc>
          <w:tcPr>
            <w:tcW w:w="72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15</w:t>
            </w:r>
          </w:p>
        </w:tc>
        <w:tc>
          <w:tcPr>
            <w:tcW w:w="647"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701"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r>
      <w:tr w:rsidR="003178C3" w:rsidRPr="003178C3" w:rsidTr="00D35408">
        <w:tc>
          <w:tcPr>
            <w:tcW w:w="145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3.2. Двухцепные </w:t>
            </w:r>
          </w:p>
        </w:tc>
        <w:tc>
          <w:tcPr>
            <w:tcW w:w="60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8</w:t>
            </w:r>
          </w:p>
        </w:tc>
        <w:tc>
          <w:tcPr>
            <w:tcW w:w="40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482"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720"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647"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701"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r>
      <w:tr w:rsidR="003178C3" w:rsidRPr="003178C3" w:rsidTr="00D35408">
        <w:tc>
          <w:tcPr>
            <w:tcW w:w="5000" w:type="pct"/>
            <w:gridSpan w:val="7"/>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Примечания: </w:t>
            </w:r>
          </w:p>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1) в скобках указана ширина полос земель для опор с горизонтальным расположением проводов; </w:t>
            </w:r>
          </w:p>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2) для ВЛ 500 и 750 кВ ширина полосы 15 м является суммарной шириной трех раздельных полос по 5 м. </w:t>
            </w:r>
          </w:p>
        </w:tc>
      </w:tr>
    </w:tbl>
    <w:p w:rsidR="003178C3" w:rsidRPr="003178C3" w:rsidRDefault="003178C3" w:rsidP="003178C3">
      <w:pPr>
        <w:tabs>
          <w:tab w:val="left" w:pos="708"/>
        </w:tabs>
        <w:spacing w:after="0" w:line="240" w:lineRule="auto"/>
        <w:rPr>
          <w:rFonts w:ascii="Times New Roman" w:eastAsia="Calibri" w:hAnsi="Times New Roman" w:cs="Times New Roman"/>
          <w:color w:val="auto"/>
          <w:kern w:val="0"/>
          <w:sz w:val="12"/>
          <w:szCs w:val="12"/>
        </w:rPr>
      </w:pPr>
    </w:p>
    <w:p w:rsidR="003178C3" w:rsidRPr="003178C3" w:rsidRDefault="003178C3" w:rsidP="003178C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178C3">
        <w:rPr>
          <w:rFonts w:ascii="Times New Roman" w:eastAsia="Calibri" w:hAnsi="Times New Roman" w:cs="Times New Roman"/>
          <w:color w:val="auto"/>
          <w:kern w:val="0"/>
          <w:sz w:val="12"/>
          <w:szCs w:val="12"/>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3178C3" w:rsidRPr="003178C3" w:rsidRDefault="003178C3" w:rsidP="003178C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178C3">
        <w:rPr>
          <w:rFonts w:ascii="Times New Roman" w:eastAsia="Calibri" w:hAnsi="Times New Roman" w:cs="Times New Roman"/>
          <w:color w:val="auto"/>
          <w:kern w:val="0"/>
          <w:sz w:val="12"/>
          <w:szCs w:val="12"/>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3178C3" w:rsidRPr="003178C3" w:rsidRDefault="003178C3" w:rsidP="003178C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178C3">
        <w:rPr>
          <w:rFonts w:ascii="Times New Roman" w:eastAsia="Calibri" w:hAnsi="Times New Roman" w:cs="Times New Roman"/>
          <w:color w:val="auto"/>
          <w:kern w:val="0"/>
          <w:sz w:val="12"/>
          <w:szCs w:val="12"/>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3178C3">
        <w:rPr>
          <w:rFonts w:ascii="Times New Roman" w:hAnsi="Times New Roman" w:cs="Times New Roman"/>
          <w:color w:val="auto"/>
          <w:kern w:val="0"/>
          <w:sz w:val="12"/>
          <w:szCs w:val="12"/>
        </w:rPr>
        <w:t>ниже (Таблица 69</w:t>
      </w:r>
      <w:r w:rsidRPr="003178C3">
        <w:rPr>
          <w:rFonts w:ascii="Times New Roman" w:eastAsia="Calibri" w:hAnsi="Times New Roman" w:cs="Times New Roman"/>
          <w:color w:val="auto"/>
          <w:kern w:val="0"/>
          <w:sz w:val="12"/>
          <w:szCs w:val="12"/>
        </w:rPr>
        <w:t>)</w:t>
      </w:r>
    </w:p>
    <w:p w:rsidR="003178C3" w:rsidRPr="003178C3" w:rsidRDefault="003178C3" w:rsidP="003178C3">
      <w:pPr>
        <w:keepNext/>
        <w:tabs>
          <w:tab w:val="left" w:pos="708"/>
        </w:tabs>
        <w:spacing w:after="0" w:line="240" w:lineRule="auto"/>
        <w:jc w:val="right"/>
        <w:rPr>
          <w:rFonts w:ascii="Calibri" w:hAnsi="Calibri" w:cs="Times New Roman"/>
          <w:b/>
          <w:bCs/>
          <w:color w:val="auto"/>
          <w:kern w:val="0"/>
          <w:sz w:val="12"/>
          <w:szCs w:val="12"/>
          <w:lang w:eastAsia="en-US"/>
        </w:rPr>
      </w:pPr>
      <w:bookmarkStart w:id="837" w:name="_Ref375751785"/>
      <w:r w:rsidRPr="003178C3">
        <w:rPr>
          <w:rFonts w:ascii="Calibri" w:eastAsia="Calibri" w:hAnsi="Calibri" w:cs="Times New Roman"/>
          <w:b/>
          <w:bCs/>
          <w:color w:val="auto"/>
          <w:kern w:val="0"/>
          <w:sz w:val="12"/>
          <w:szCs w:val="12"/>
          <w:lang w:eastAsia="en-US"/>
        </w:rPr>
        <w:t xml:space="preserve">Таблица </w:t>
      </w:r>
      <w:bookmarkEnd w:id="837"/>
      <w:r w:rsidRPr="003178C3">
        <w:rPr>
          <w:rFonts w:ascii="Calibri" w:eastAsia="Calibri" w:hAnsi="Calibri" w:cs="Times New Roman"/>
          <w:b/>
          <w:bCs/>
          <w:color w:val="auto"/>
          <w:kern w:val="0"/>
          <w:sz w:val="12"/>
          <w:szCs w:val="12"/>
          <w:lang w:eastAsia="en-US"/>
        </w:rPr>
        <w:t>69</w:t>
      </w:r>
    </w:p>
    <w:p w:rsidR="003178C3" w:rsidRPr="003178C3" w:rsidRDefault="003178C3" w:rsidP="003178C3">
      <w:pPr>
        <w:keepNext/>
        <w:keepLines/>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911"/>
        <w:gridCol w:w="90"/>
        <w:gridCol w:w="821"/>
        <w:gridCol w:w="1139"/>
        <w:gridCol w:w="1610"/>
        <w:gridCol w:w="1134"/>
        <w:gridCol w:w="1583"/>
      </w:tblGrid>
      <w:tr w:rsidR="003178C3" w:rsidRPr="003178C3" w:rsidTr="00D35408">
        <w:tc>
          <w:tcPr>
            <w:tcW w:w="1768" w:type="pct"/>
            <w:vMerge w:val="restar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Опоры воздушных линий электропередачи</w:t>
            </w:r>
          </w:p>
        </w:tc>
        <w:tc>
          <w:tcPr>
            <w:tcW w:w="3232" w:type="pct"/>
            <w:gridSpan w:val="7"/>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Площади земельных участков в м2, предоставляемые для монтажа опор при напряжении линии, кВ</w:t>
            </w:r>
          </w:p>
        </w:tc>
      </w:tr>
      <w:tr w:rsidR="003178C3" w:rsidRPr="003178C3" w:rsidTr="00D35408">
        <w:tc>
          <w:tcPr>
            <w:tcW w:w="0" w:type="auto"/>
            <w:vMerge/>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spacing w:after="0" w:line="240" w:lineRule="auto"/>
              <w:rPr>
                <w:rFonts w:ascii="Times New Roman" w:hAnsi="Times New Roman" w:cs="Times New Roman"/>
                <w:b/>
                <w:color w:val="auto"/>
                <w:kern w:val="0"/>
                <w:sz w:val="12"/>
                <w:szCs w:val="12"/>
              </w:rPr>
            </w:pPr>
          </w:p>
        </w:tc>
        <w:tc>
          <w:tcPr>
            <w:tcW w:w="444" w:type="pct"/>
            <w:gridSpan w:val="2"/>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0,38-20</w:t>
            </w:r>
          </w:p>
        </w:tc>
        <w:tc>
          <w:tcPr>
            <w:tcW w:w="36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35</w:t>
            </w:r>
          </w:p>
        </w:tc>
        <w:tc>
          <w:tcPr>
            <w:tcW w:w="505"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110</w:t>
            </w:r>
          </w:p>
        </w:tc>
        <w:tc>
          <w:tcPr>
            <w:tcW w:w="71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150-220</w:t>
            </w:r>
          </w:p>
        </w:tc>
        <w:tc>
          <w:tcPr>
            <w:tcW w:w="503"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330</w:t>
            </w:r>
          </w:p>
        </w:tc>
        <w:tc>
          <w:tcPr>
            <w:tcW w:w="702"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jc w:val="center"/>
              <w:rPr>
                <w:rFonts w:ascii="Times New Roman" w:hAnsi="Times New Roman" w:cs="Times New Roman"/>
                <w:b/>
                <w:color w:val="auto"/>
                <w:kern w:val="0"/>
                <w:sz w:val="12"/>
                <w:szCs w:val="12"/>
              </w:rPr>
            </w:pPr>
            <w:r w:rsidRPr="003178C3">
              <w:rPr>
                <w:rFonts w:ascii="Times New Roman" w:hAnsi="Times New Roman" w:cs="Times New Roman"/>
                <w:b/>
                <w:color w:val="auto"/>
                <w:kern w:val="0"/>
                <w:sz w:val="12"/>
                <w:szCs w:val="12"/>
              </w:rPr>
              <w:t>500</w:t>
            </w:r>
          </w:p>
        </w:tc>
      </w:tr>
      <w:tr w:rsidR="003178C3" w:rsidRPr="003178C3" w:rsidTr="00D35408">
        <w:tc>
          <w:tcPr>
            <w:tcW w:w="1768"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lastRenderedPageBreak/>
              <w:t xml:space="preserve">1. Железобетонные </w:t>
            </w:r>
          </w:p>
        </w:tc>
        <w:tc>
          <w:tcPr>
            <w:tcW w:w="3232" w:type="pct"/>
            <w:gridSpan w:val="7"/>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r>
      <w:tr w:rsidR="003178C3" w:rsidRPr="003178C3" w:rsidTr="00D35408">
        <w:tc>
          <w:tcPr>
            <w:tcW w:w="1768"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1.1. Свободностоящие с вертикальным расположением проводов </w:t>
            </w:r>
          </w:p>
        </w:tc>
        <w:tc>
          <w:tcPr>
            <w:tcW w:w="40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160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200</w:t>
            </w:r>
          </w:p>
        </w:tc>
        <w:tc>
          <w:tcPr>
            <w:tcW w:w="505"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250</w:t>
            </w:r>
          </w:p>
        </w:tc>
        <w:tc>
          <w:tcPr>
            <w:tcW w:w="71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400</w:t>
            </w:r>
          </w:p>
        </w:tc>
        <w:tc>
          <w:tcPr>
            <w:tcW w:w="503"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702"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r>
      <w:tr w:rsidR="003178C3" w:rsidRPr="003178C3" w:rsidTr="00D35408">
        <w:tc>
          <w:tcPr>
            <w:tcW w:w="1768"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1.2. Свободностоящие с горизонтальным расположением проводов </w:t>
            </w:r>
          </w:p>
        </w:tc>
        <w:tc>
          <w:tcPr>
            <w:tcW w:w="40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400</w:t>
            </w:r>
          </w:p>
        </w:tc>
        <w:tc>
          <w:tcPr>
            <w:tcW w:w="71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600</w:t>
            </w:r>
          </w:p>
        </w:tc>
        <w:tc>
          <w:tcPr>
            <w:tcW w:w="503"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600</w:t>
            </w:r>
          </w:p>
        </w:tc>
        <w:tc>
          <w:tcPr>
            <w:tcW w:w="702"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800</w:t>
            </w:r>
          </w:p>
        </w:tc>
      </w:tr>
      <w:tr w:rsidR="003178C3" w:rsidRPr="003178C3" w:rsidTr="00D35408">
        <w:tc>
          <w:tcPr>
            <w:tcW w:w="1768"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1.3. Свободностоящие многостоечные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400</w:t>
            </w:r>
          </w:p>
        </w:tc>
        <w:tc>
          <w:tcPr>
            <w:tcW w:w="503"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800</w:t>
            </w:r>
          </w:p>
        </w:tc>
        <w:tc>
          <w:tcPr>
            <w:tcW w:w="702"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1000</w:t>
            </w:r>
          </w:p>
        </w:tc>
      </w:tr>
      <w:tr w:rsidR="003178C3" w:rsidRPr="003178C3" w:rsidTr="00D35408">
        <w:tc>
          <w:tcPr>
            <w:tcW w:w="1768"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1.4. На оттяжках </w:t>
            </w:r>
          </w:p>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(с 1-й оттяжкой) </w:t>
            </w:r>
          </w:p>
        </w:tc>
        <w:tc>
          <w:tcPr>
            <w:tcW w:w="40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500</w:t>
            </w:r>
          </w:p>
        </w:tc>
        <w:tc>
          <w:tcPr>
            <w:tcW w:w="505"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550</w:t>
            </w:r>
          </w:p>
        </w:tc>
        <w:tc>
          <w:tcPr>
            <w:tcW w:w="71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300</w:t>
            </w:r>
          </w:p>
        </w:tc>
        <w:tc>
          <w:tcPr>
            <w:tcW w:w="503"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702"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r>
      <w:tr w:rsidR="003178C3" w:rsidRPr="003178C3" w:rsidTr="00D35408">
        <w:tc>
          <w:tcPr>
            <w:tcW w:w="1768"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1.5. На оттяжках (с 5-ю оттяжками) </w:t>
            </w:r>
          </w:p>
        </w:tc>
        <w:tc>
          <w:tcPr>
            <w:tcW w:w="40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1400</w:t>
            </w:r>
          </w:p>
        </w:tc>
        <w:tc>
          <w:tcPr>
            <w:tcW w:w="71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2100</w:t>
            </w:r>
          </w:p>
        </w:tc>
        <w:tc>
          <w:tcPr>
            <w:tcW w:w="503"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702"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r>
      <w:tr w:rsidR="003178C3" w:rsidRPr="003178C3" w:rsidTr="00D35408">
        <w:tc>
          <w:tcPr>
            <w:tcW w:w="1768"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2. Стальные </w:t>
            </w:r>
          </w:p>
        </w:tc>
        <w:tc>
          <w:tcPr>
            <w:tcW w:w="3232" w:type="pct"/>
            <w:gridSpan w:val="7"/>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spacing w:after="0" w:line="240" w:lineRule="auto"/>
              <w:rPr>
                <w:rFonts w:ascii="Times New Roman" w:hAnsi="Times New Roman" w:cs="Times New Roman"/>
                <w:color w:val="auto"/>
                <w:kern w:val="0"/>
                <w:sz w:val="12"/>
                <w:szCs w:val="12"/>
              </w:rPr>
            </w:pPr>
          </w:p>
        </w:tc>
      </w:tr>
      <w:tr w:rsidR="003178C3" w:rsidRPr="003178C3" w:rsidTr="00D35408">
        <w:tc>
          <w:tcPr>
            <w:tcW w:w="1768"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2.1. Свободностоящие промежуточные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150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300</w:t>
            </w:r>
          </w:p>
        </w:tc>
        <w:tc>
          <w:tcPr>
            <w:tcW w:w="505"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560</w:t>
            </w:r>
          </w:p>
        </w:tc>
        <w:tc>
          <w:tcPr>
            <w:tcW w:w="71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560</w:t>
            </w:r>
          </w:p>
        </w:tc>
        <w:tc>
          <w:tcPr>
            <w:tcW w:w="503"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500</w:t>
            </w:r>
          </w:p>
        </w:tc>
        <w:tc>
          <w:tcPr>
            <w:tcW w:w="702"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1200</w:t>
            </w:r>
          </w:p>
        </w:tc>
      </w:tr>
      <w:tr w:rsidR="003178C3" w:rsidRPr="003178C3" w:rsidTr="00D35408">
        <w:tc>
          <w:tcPr>
            <w:tcW w:w="1768"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2.2. Свободностоящие </w:t>
            </w:r>
          </w:p>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анкерно-угловые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150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400</w:t>
            </w:r>
          </w:p>
        </w:tc>
        <w:tc>
          <w:tcPr>
            <w:tcW w:w="505"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800</w:t>
            </w:r>
          </w:p>
        </w:tc>
        <w:tc>
          <w:tcPr>
            <w:tcW w:w="71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700</w:t>
            </w:r>
          </w:p>
        </w:tc>
        <w:tc>
          <w:tcPr>
            <w:tcW w:w="503"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630</w:t>
            </w:r>
          </w:p>
        </w:tc>
        <w:tc>
          <w:tcPr>
            <w:tcW w:w="702"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2000</w:t>
            </w:r>
          </w:p>
        </w:tc>
      </w:tr>
      <w:tr w:rsidR="003178C3" w:rsidRPr="003178C3" w:rsidTr="00D35408">
        <w:tc>
          <w:tcPr>
            <w:tcW w:w="1768"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2.3. На оттяжках промежуточные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2000</w:t>
            </w:r>
          </w:p>
        </w:tc>
        <w:tc>
          <w:tcPr>
            <w:tcW w:w="71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1900</w:t>
            </w:r>
          </w:p>
        </w:tc>
        <w:tc>
          <w:tcPr>
            <w:tcW w:w="503"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2300</w:t>
            </w:r>
          </w:p>
        </w:tc>
        <w:tc>
          <w:tcPr>
            <w:tcW w:w="702"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2500</w:t>
            </w:r>
          </w:p>
        </w:tc>
      </w:tr>
      <w:tr w:rsidR="003178C3" w:rsidRPr="003178C3" w:rsidTr="00D35408">
        <w:tc>
          <w:tcPr>
            <w:tcW w:w="1768"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2.4. На оттяжках </w:t>
            </w:r>
          </w:p>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анкерно-угловые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503"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702"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4000</w:t>
            </w:r>
          </w:p>
        </w:tc>
      </w:tr>
      <w:tr w:rsidR="003178C3" w:rsidRPr="003178C3" w:rsidTr="00D35408">
        <w:tc>
          <w:tcPr>
            <w:tcW w:w="1768" w:type="pct"/>
            <w:tcBorders>
              <w:top w:val="single" w:sz="4" w:space="0" w:color="auto"/>
              <w:left w:val="single" w:sz="4" w:space="0" w:color="auto"/>
              <w:bottom w:val="single" w:sz="4" w:space="0" w:color="auto"/>
              <w:right w:val="single" w:sz="4" w:space="0" w:color="auto"/>
            </w:tcBorders>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3. Деревянные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150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450</w:t>
            </w:r>
          </w:p>
        </w:tc>
        <w:tc>
          <w:tcPr>
            <w:tcW w:w="505"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450</w:t>
            </w:r>
          </w:p>
        </w:tc>
        <w:tc>
          <w:tcPr>
            <w:tcW w:w="714"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450</w:t>
            </w:r>
          </w:p>
        </w:tc>
        <w:tc>
          <w:tcPr>
            <w:tcW w:w="503"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c>
          <w:tcPr>
            <w:tcW w:w="702" w:type="pct"/>
            <w:tcBorders>
              <w:top w:val="single" w:sz="4" w:space="0" w:color="auto"/>
              <w:left w:val="single" w:sz="4" w:space="0" w:color="auto"/>
              <w:bottom w:val="single" w:sz="4" w:space="0" w:color="auto"/>
              <w:right w:val="single" w:sz="4" w:space="0" w:color="auto"/>
            </w:tcBorders>
            <w:vAlign w:val="center"/>
            <w:hideMark/>
          </w:tcPr>
          <w:p w:rsidR="003178C3" w:rsidRPr="003178C3" w:rsidRDefault="003178C3" w:rsidP="003178C3">
            <w:pPr>
              <w:tabs>
                <w:tab w:val="left" w:pos="708"/>
              </w:tabs>
              <w:spacing w:after="0" w:line="240" w:lineRule="auto"/>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w:t>
            </w:r>
          </w:p>
        </w:tc>
      </w:tr>
    </w:tbl>
    <w:p w:rsidR="003178C3" w:rsidRPr="003178C3" w:rsidRDefault="003178C3" w:rsidP="003178C3">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178C3">
        <w:rPr>
          <w:rFonts w:ascii="Times New Roman" w:eastAsia="Calibri" w:hAnsi="Times New Roman" w:cs="Times New Roman"/>
          <w:color w:val="auto"/>
          <w:kern w:val="0"/>
          <w:sz w:val="12"/>
          <w:szCs w:val="12"/>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C012B5" w:rsidRPr="00540D03" w:rsidRDefault="003178C3" w:rsidP="003178C3">
      <w:pPr>
        <w:spacing w:after="0" w:line="240" w:lineRule="auto"/>
        <w:rPr>
          <w:rFonts w:ascii="Times New Roman" w:hAnsi="Times New Roman" w:cs="Times New Roman"/>
          <w:color w:val="auto"/>
          <w:kern w:val="0"/>
          <w:sz w:val="12"/>
          <w:szCs w:val="12"/>
        </w:rPr>
      </w:pPr>
      <w:r w:rsidRPr="003178C3">
        <w:rPr>
          <w:rFonts w:ascii="Times New Roman" w:eastAsia="Calibri" w:hAnsi="Times New Roman" w:cs="Times New Roman"/>
          <w:color w:val="auto"/>
          <w:kern w:val="0"/>
          <w:sz w:val="12"/>
          <w:szCs w:val="12"/>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C012B5" w:rsidRPr="00540D03" w:rsidRDefault="00C012B5" w:rsidP="00773AA5">
      <w:pPr>
        <w:spacing w:after="0" w:line="240" w:lineRule="auto"/>
        <w:rPr>
          <w:rFonts w:ascii="Times New Roman" w:hAnsi="Times New Roman" w:cs="Times New Roman"/>
          <w:color w:val="auto"/>
          <w:kern w:val="0"/>
          <w:sz w:val="12"/>
          <w:szCs w:val="12"/>
        </w:rPr>
      </w:pPr>
    </w:p>
    <w:p w:rsidR="003178C3" w:rsidRPr="003178C3" w:rsidRDefault="003178C3" w:rsidP="003178C3">
      <w:pPr>
        <w:tabs>
          <w:tab w:val="left" w:pos="708"/>
        </w:tabs>
        <w:spacing w:after="0" w:line="240" w:lineRule="auto"/>
        <w:jc w:val="center"/>
        <w:outlineLvl w:val="0"/>
        <w:rPr>
          <w:rFonts w:ascii="Calibri" w:eastAsia="Calibri" w:hAnsi="Calibri" w:cs="Times New Roman"/>
          <w:b/>
          <w:color w:val="auto"/>
          <w:kern w:val="0"/>
          <w:sz w:val="12"/>
          <w:szCs w:val="12"/>
          <w:lang w:eastAsia="en-US"/>
        </w:rPr>
      </w:pPr>
      <w:bookmarkStart w:id="838" w:name="_Toc524443809"/>
      <w:bookmarkStart w:id="839" w:name="_Toc393700543"/>
      <w:r w:rsidRPr="003178C3">
        <w:rPr>
          <w:rFonts w:ascii="Calibri" w:eastAsia="Calibri" w:hAnsi="Calibri" w:cs="Times New Roman"/>
          <w:b/>
          <w:color w:val="auto"/>
          <w:kern w:val="0"/>
          <w:sz w:val="12"/>
          <w:szCs w:val="12"/>
          <w:lang w:eastAsia="en-US"/>
        </w:rPr>
        <w:t>ПРИЛОЖЕНИЕ 1. Требования к составу и содержанию градостроительной документации городских и сельских поселений Красноярского края</w:t>
      </w:r>
      <w:bookmarkEnd w:id="838"/>
      <w:bookmarkEnd w:id="839"/>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bookmarkStart w:id="840" w:name="_Toc189037952"/>
      <w:r w:rsidRPr="003178C3">
        <w:rPr>
          <w:rFonts w:ascii="Times New Roman" w:hAnsi="Times New Roman" w:cs="Times New Roman"/>
          <w:color w:val="auto"/>
          <w:kern w:val="0"/>
          <w:sz w:val="12"/>
          <w:szCs w:val="12"/>
        </w:rPr>
        <w:t>1. Общие требования к составу и содержанию генерального плана поселений</w:t>
      </w:r>
      <w:bookmarkEnd w:id="840"/>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1.3. Основные задачи генерального плана: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1.5. При разработке генерального плана учитываются: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особенности поселения, в том числе численность населения, отраслевая специализация его производственного комплекса;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значение поселения в системе расселения и административно-территориальном устройстве субъекта Российской Федерации, страны в целом;</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особенности существующих типов жилой застройки, а также наиболее востребованных на период разработки генерального плана;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состояние инженерной и транспортной инфраструктур, направления их модернизации;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природно-ресурсный потенциал;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природно-климатические, национальные и иные особенности.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положение о территориальном планировании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карта планируемого размещения объектов местного значения поселения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карта границ населенных пунктов (в том числе границ образуемых населенных пунктов), входящих в состав поселения;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карта функциональных зон поселения.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1.9. На картах соответственно отображаются: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планируемые для размещения объекты местного значения поселения, относящиеся к следующим областям:</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а) электро-, тепло-, газо- и водоснабжение населения, водоотведение;</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б) автомобильные дороги местного значения;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г) иные области в связи с решением вопросов местного значения поселения;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населенных пунктов (в том числе границы образуемых населенных пунктов), входящих в состав поселения;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1.10. Положение о территориальном планировании, содержащееся в генеральном плане, включает в себя: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1.12. Материалы по обоснованию проектов генеральных планов в текстовой форме оформляются в виде пояснительной записки, включающей в себя: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оценку возможного влияния планируемых для размещения объектов местного значения поселения на комплексное развитие этих территорий;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перечень и характеристику основных факторов риска возникновения чрезвычайных ситуаций природного и техногенного характера;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1.13. Материалы по обоснованию генерального плана в текстовой форме содержат: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w:t>
      </w:r>
      <w:r w:rsidRPr="003178C3">
        <w:rPr>
          <w:rFonts w:ascii="Calibri" w:eastAsia="Calibri" w:hAnsi="Calibri" w:cs="Times New Roman"/>
          <w:color w:val="auto"/>
          <w:kern w:val="0"/>
          <w:sz w:val="12"/>
          <w:szCs w:val="12"/>
          <w:lang w:eastAsia="en-US"/>
        </w:rPr>
        <w:lastRenderedPageBreak/>
        <w:t>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перечень и характеристику основных факторов риска возникновения чрезвычайных ситуаций природного и техногенного характера;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1.17. На картах в составе материалов по обоснованию проектов генеральных планов поселений отображаются: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поселения, городского округа;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существующих населенных пунктов, входящих в состав поселения, городского округа;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местоположение существующих и строящихся объектов местного значения поселения, городского округа;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особые экономические зоны;</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особо охраняемые природные территории федерального, регионального, местного значения;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территории объектов культурного наследия;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зоны с особыми условиями использования территорий;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территории, подверженные риску возникновения чрезвычайных ситуаций природного и техногенного характера;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лесничеств, лесопарков;</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2.Общие требования к составу и содержанию</w:t>
      </w:r>
      <w:r w:rsidRPr="003178C3">
        <w:rPr>
          <w:rFonts w:ascii="Times New Roman" w:hAnsi="Times New Roman" w:cs="Times New Roman"/>
          <w:i/>
          <w:color w:val="auto"/>
          <w:kern w:val="0"/>
          <w:sz w:val="12"/>
          <w:szCs w:val="12"/>
        </w:rPr>
        <w:t xml:space="preserve"> </w:t>
      </w:r>
      <w:r w:rsidRPr="003178C3">
        <w:rPr>
          <w:rFonts w:ascii="Times New Roman" w:hAnsi="Times New Roman" w:cs="Times New Roman"/>
          <w:color w:val="auto"/>
          <w:kern w:val="0"/>
          <w:sz w:val="12"/>
          <w:szCs w:val="12"/>
        </w:rPr>
        <w:t>правил землепользования и застройки поселений</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2.2.  Целями разработки  правил землепользования и застройки являются: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создание условий для планировки территорий муниципальных образований;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2.3. Задачами разработки  правил землепользования и застройки являются: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градостроительное зонирование;</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определение видов разрешенного использования земельных участков и объектов капитального строительства;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3178C3" w:rsidRPr="003178C3" w:rsidRDefault="003178C3" w:rsidP="003178C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2.4. 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порядок применения правил землепользования и застройки и внесения изменений в указанные правила;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карту градостроительного зонирования;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градостроительные регламенты.</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2.5. Порядок применения правил землепользования и застройки и внесения в них изменений включает в себя положения: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 регулировании землепользования и застройки органами местного самоуправлени;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 подготовке документации по планировке территории поселения органами местного самоуправления;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 проведении общественных обсуждений или публичных слушаний по вопросам землепользования и застройки;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 внесении изменений в правила землепользования и застройки;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 регулировании иных вопросов землепользования и застройки.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2.8.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виды разрешенного использования земельных участков и объектов капитального строительства;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2.10.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основные виды разрешенного использования;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условно разрешенные виды использования;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 предельные (минимальные и (или) максимальные) размеры земельных участков, в том числе их площадь;</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 предельное количество этажей или предельную высоту зданий, строений, сооружений;</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 иные показатели.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2.12. При разработке правил землепользования и застройки поселения должна быть использована ранее утвержденная градостроительная документация: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Схемы территориального планирования Российской Федерации (при наличии);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Схемы территориального планирования субъекта Российской Федерации (при наличии);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Схемы территориального планирования муниципального района (при наличии);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Документы территориального планирования поселения;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Документация по планировке территорий;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Правила землепользования и застройки поселения (при наличии ранее утвержденных).</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2.13. Для подготовки карты градостроительного зонирования рекомендуется использовать:</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карты (планы), представляющие собой ортофотопланы местности масштаба 1:5000 и крупнее, соответствующие следующим требованиям:</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lastRenderedPageBreak/>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созданные в картографической проекции, а также в местной системе координат, определенной для кадастрового округа;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цифровые топографические карты и планы, соответствующие следующим требованиям:</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сформированные в векторной форме;</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созданные в местной системе координат, определенной для кадастрового округа.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кадастровые планы территории, предоставленные органами кадастрового учета по запросам органов местного самоуправления поселения.</w:t>
      </w:r>
    </w:p>
    <w:p w:rsidR="003178C3" w:rsidRPr="003178C3" w:rsidRDefault="003178C3" w:rsidP="003178C3">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2.14.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учитывать положения разрешительной документации: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градостроительных планов земельных участков;</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архитектурно-планировочных заданий, выданных по инициативе застройщика или заказчика;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разрешений на строительство, реконструкцию и ввод в эксплуатацию объектов капитального строительства;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разрешений на отклонение от предельных параметров разрешенного строительства, реконструкции объектов капитального строительства;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решений органов государственной власти и местного самоуправления о предоставлении земельных участков физическим и юридическим лицам;</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решений органов государственной власти и местного самоуправления о резервировании земель;</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иной документации, устанавливающей или изменяющей правовой режим использования территории.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2.15.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2.16. Карты градостроительного зонирования должна быть выполнена на картографической основе масштаба не менее 1:10000.</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Карта градостроительного зонирования и карта зон с особыми условиями использования территории должны быть выполнены:</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карта градостроительного зонирования территории муниципального образования - в масштабе 1:10000 - 1:5000;</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фрагменты карт градостроительного зонирования территорий населенных пунктов и иных застраиваемых территорий – в масштабе 1:5000 – 1:2000;</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карта зон с особыми условиями использования территории (при наличии) должна быть выполнена в масштабе 1:10000 - 1:5000. </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2.17.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2.18. Текстовые материалы на бумажных носителях предоставляются в брошюрованном виде на листах формата А4 в 1 экз.</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дисках в 2 экз. </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Презентации для публичных слушаний должны быть представлены в формате PDF и Microsoft PowerPoint (PPT, PPS).</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 Общие требования к составу и содержанию документации по планировке территорий</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3.1. Проект планировки и межевания территории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3.1.1. Состав проектов планировки и межевания должен соответствовать ст.ст. 42, 43 Градостроительного кодекса Российской Федерации и включать:</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основную часть:</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графические материалы (чертеж или чертежи планировки и межевания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положения об очередности планируемого развития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материалы по обоснованию:</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графические материалы (в виде схем);</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текстовые материалы (пояснительная записка).</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3.1.2. Графические материалы основной части проекта планировки и межевания разрабатываются в масштабах:</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в) схема расположения элемента планировочной структуры - в масштабе 1:10000 или 1:5000.</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3.1.3. В состав чертежей основной части проектов планировки и межевания включаются: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чертеж планировки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чертеж межевания территории.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3.1.4. В состав графических материалов по обоснованию включаются: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схема расположения элемента планировочной структуры в документах территориального планирования;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схема использования территории в период подготовки проекта планировки территории (опорный план);</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разбивочный чертеж красных линий;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схема организации улично-дорожной сети и схема движения транспорта на соответствующей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схема границ территорий объектов культурного наследия;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схема вертикальной планировки и инженерной подготовки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схема размещения инженерных сетей и сооружений. </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3.1.5.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земельные участки, состоящие на кадастровом учете;</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земельные участки, границы которых отображены в проекте межевания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земельные участки, предоставленные физическим или юридическим лицам для строительства.</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3.1.7. На чертежах планировки и межевания отображаются:</w:t>
      </w:r>
    </w:p>
    <w:p w:rsidR="003178C3" w:rsidRPr="003178C3" w:rsidRDefault="003178C3" w:rsidP="003178C3">
      <w:pPr>
        <w:tabs>
          <w:tab w:val="left" w:pos="708"/>
        </w:tabs>
        <w:spacing w:after="0" w:line="240" w:lineRule="auto"/>
        <w:jc w:val="center"/>
        <w:rPr>
          <w:rFonts w:ascii="Calibri" w:eastAsia="Calibri" w:hAnsi="Calibri" w:cs="Times New Roman"/>
          <w:b/>
          <w:bCs/>
          <w:color w:val="auto"/>
          <w:kern w:val="0"/>
          <w:sz w:val="12"/>
          <w:szCs w:val="12"/>
          <w:lang w:eastAsia="en-US"/>
        </w:rPr>
      </w:pPr>
      <w:r w:rsidRPr="003178C3">
        <w:rPr>
          <w:rFonts w:ascii="Calibri" w:eastAsia="Calibri" w:hAnsi="Calibri" w:cs="Times New Roman"/>
          <w:b/>
          <w:bCs/>
          <w:color w:val="auto"/>
          <w:kern w:val="0"/>
          <w:sz w:val="12"/>
          <w:szCs w:val="12"/>
          <w:lang w:eastAsia="en-US"/>
        </w:rPr>
        <w:t xml:space="preserve">на чертеже планировки территории: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зон планируемого размещения объектов федерального значения, объектов регионального значения, объектов местного значения.</w:t>
      </w:r>
    </w:p>
    <w:p w:rsidR="003178C3" w:rsidRPr="003178C3" w:rsidRDefault="003178C3" w:rsidP="003178C3">
      <w:pPr>
        <w:tabs>
          <w:tab w:val="left" w:pos="708"/>
        </w:tabs>
        <w:spacing w:after="0" w:line="240" w:lineRule="auto"/>
        <w:jc w:val="center"/>
        <w:rPr>
          <w:rFonts w:ascii="Calibri" w:eastAsia="Calibri" w:hAnsi="Calibri" w:cs="Times New Roman"/>
          <w:b/>
          <w:bCs/>
          <w:color w:val="auto"/>
          <w:kern w:val="0"/>
          <w:sz w:val="12"/>
          <w:szCs w:val="12"/>
          <w:lang w:eastAsia="en-US"/>
        </w:rPr>
      </w:pPr>
      <w:r w:rsidRPr="003178C3">
        <w:rPr>
          <w:rFonts w:ascii="Calibri" w:eastAsia="Calibri" w:hAnsi="Calibri" w:cs="Times New Roman"/>
          <w:b/>
          <w:bCs/>
          <w:color w:val="auto"/>
          <w:kern w:val="0"/>
          <w:sz w:val="12"/>
          <w:szCs w:val="12"/>
          <w:lang w:eastAsia="en-US"/>
        </w:rPr>
        <w:t xml:space="preserve">на чертеже межевания территории: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линии отступа от красных линий в целях определения места допустимого размещения зданий, строений, сооружений;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границы застроенных земельных участков, в том числе границы земельных участков, на которых расположены линейные объекты;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границы формируемых земельных участков, планируемых для предоставления физическим и юридическим лицам для строительства;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территорий объектов культурного наследия;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границы зон с особыми условиями использования территорий;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зон действия публичных сервитутов.</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3.1.8. Положения о размещении объектов капитального строительства федерального, регионального или местного значения: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3178C3" w:rsidRPr="003178C3" w:rsidRDefault="003178C3" w:rsidP="001C679A">
      <w:pPr>
        <w:numPr>
          <w:ilvl w:val="2"/>
          <w:numId w:val="21"/>
        </w:numPr>
        <w:tabs>
          <w:tab w:val="left" w:pos="708"/>
        </w:tabs>
        <w:spacing w:after="0" w:line="240" w:lineRule="auto"/>
        <w:ind w:left="1286" w:hanging="720"/>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На графических материалах по обоснованию отображаются:</w:t>
      </w:r>
    </w:p>
    <w:p w:rsidR="003178C3" w:rsidRPr="003178C3" w:rsidRDefault="003178C3" w:rsidP="003178C3">
      <w:pPr>
        <w:tabs>
          <w:tab w:val="left" w:pos="708"/>
        </w:tabs>
        <w:spacing w:after="0" w:line="240" w:lineRule="auto"/>
        <w:jc w:val="center"/>
        <w:rPr>
          <w:rFonts w:ascii="Calibri" w:eastAsia="Calibri" w:hAnsi="Calibri" w:cs="Times New Roman"/>
          <w:b/>
          <w:bCs/>
          <w:color w:val="auto"/>
          <w:kern w:val="0"/>
          <w:sz w:val="12"/>
          <w:szCs w:val="12"/>
          <w:lang w:eastAsia="en-US"/>
        </w:rPr>
      </w:pPr>
      <w:r w:rsidRPr="003178C3">
        <w:rPr>
          <w:rFonts w:ascii="Calibri" w:eastAsia="Calibri" w:hAnsi="Calibri" w:cs="Times New Roman"/>
          <w:b/>
          <w:bCs/>
          <w:color w:val="auto"/>
          <w:kern w:val="0"/>
          <w:sz w:val="12"/>
          <w:szCs w:val="12"/>
          <w:lang w:eastAsia="en-US"/>
        </w:rPr>
        <w:t>на схеме расположения элемента планировочной структуры в документах территориального планирования: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и (или) фрагменты границ муниципальных районов, поселений и (или) городских округов;</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существующие и планируемые границы и (или) фрагменты границ населенных пунктов;</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lastRenderedPageBreak/>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и (или) фрагменты границ сельскохозяйственных угодий в составе земель сельскохозяйственного назначения (при наличии).</w:t>
      </w:r>
    </w:p>
    <w:p w:rsidR="003178C3" w:rsidRPr="003178C3" w:rsidRDefault="003178C3" w:rsidP="003178C3">
      <w:pPr>
        <w:tabs>
          <w:tab w:val="left" w:pos="708"/>
        </w:tabs>
        <w:spacing w:after="0" w:line="240" w:lineRule="auto"/>
        <w:jc w:val="center"/>
        <w:rPr>
          <w:rFonts w:ascii="Calibri" w:eastAsia="Calibri" w:hAnsi="Calibri" w:cs="Times New Roman"/>
          <w:b/>
          <w:bCs/>
          <w:color w:val="auto"/>
          <w:kern w:val="0"/>
          <w:sz w:val="12"/>
          <w:szCs w:val="12"/>
          <w:lang w:eastAsia="en-US"/>
        </w:rPr>
      </w:pPr>
      <w:r w:rsidRPr="003178C3">
        <w:rPr>
          <w:rFonts w:ascii="Calibri" w:eastAsia="Calibri" w:hAnsi="Calibri" w:cs="Times New Roman"/>
          <w:b/>
          <w:bCs/>
          <w:color w:val="auto"/>
          <w:kern w:val="0"/>
          <w:sz w:val="12"/>
          <w:szCs w:val="12"/>
          <w:lang w:eastAsia="en-US"/>
        </w:rPr>
        <w:t>на схеме использования территории в период подготовки проекта планировки территории (опорном плане):</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проектируемой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крупные инженерные сооружения;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объекты транспортной инфраструктуры;</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линейные объекты инженерной инфраструктуры;</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существующие и планируемые (изменяемые, вновь образуемые) красные линии;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сохраняемые элементы застройки и участки природного ландшафта;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зон планируемого размещения объектов федерального, регионального и местного значения;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3178C3" w:rsidRPr="003178C3" w:rsidRDefault="003178C3" w:rsidP="003178C3">
      <w:pPr>
        <w:tabs>
          <w:tab w:val="left" w:pos="708"/>
        </w:tabs>
        <w:spacing w:after="0" w:line="240" w:lineRule="auto"/>
        <w:jc w:val="center"/>
        <w:rPr>
          <w:rFonts w:ascii="Calibri" w:eastAsia="Calibri" w:hAnsi="Calibri" w:cs="Times New Roman"/>
          <w:b/>
          <w:bCs/>
          <w:color w:val="auto"/>
          <w:kern w:val="0"/>
          <w:sz w:val="12"/>
          <w:szCs w:val="12"/>
          <w:lang w:eastAsia="en-US"/>
        </w:rPr>
      </w:pPr>
      <w:r w:rsidRPr="003178C3">
        <w:rPr>
          <w:rFonts w:ascii="Calibri" w:eastAsia="Calibri" w:hAnsi="Calibri" w:cs="Times New Roman"/>
          <w:b/>
          <w:bCs/>
          <w:color w:val="auto"/>
          <w:kern w:val="0"/>
          <w:sz w:val="12"/>
          <w:szCs w:val="12"/>
          <w:lang w:eastAsia="en-US"/>
        </w:rPr>
        <w:t>на разбивочном чертеже красных линий: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проектируемой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существующие и планируемые (изменяемые, вновь образуемые) красные линии;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существующие здания и сооружения;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и наименования технических зон инженерных сооружений и коммуникаций;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номера концевых, поворотных точек с ведомостью координат;</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расстояния между точками красных линий, углы поворота и радиус искривления красных линий.</w:t>
      </w:r>
    </w:p>
    <w:p w:rsidR="003178C3" w:rsidRPr="003178C3" w:rsidRDefault="003178C3" w:rsidP="003178C3">
      <w:pPr>
        <w:tabs>
          <w:tab w:val="left" w:pos="708"/>
        </w:tabs>
        <w:spacing w:after="0" w:line="240" w:lineRule="auto"/>
        <w:jc w:val="center"/>
        <w:rPr>
          <w:rFonts w:ascii="Calibri" w:eastAsia="Calibri" w:hAnsi="Calibri" w:cs="Times New Roman"/>
          <w:b/>
          <w:bCs/>
          <w:color w:val="auto"/>
          <w:kern w:val="0"/>
          <w:sz w:val="12"/>
          <w:szCs w:val="12"/>
          <w:lang w:eastAsia="en-US"/>
        </w:rPr>
      </w:pPr>
      <w:r w:rsidRPr="003178C3">
        <w:rPr>
          <w:rFonts w:ascii="Calibri" w:eastAsia="Calibri" w:hAnsi="Calibri" w:cs="Times New Roman"/>
          <w:b/>
          <w:bCs/>
          <w:color w:val="auto"/>
          <w:kern w:val="0"/>
          <w:sz w:val="12"/>
          <w:szCs w:val="12"/>
          <w:lang w:eastAsia="en-US"/>
        </w:rPr>
        <w:t>на схеме организации улично-дорожной сети и схеме движения транспорта: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категории улиц и дорог;</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организация движения транспорта с обозначением мест расположения пешеходных переходов в разных уровнях с проезжей частью, светофоров;</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транспортные сооружения (эстакады, путепроводы, мосты, тоннели, подземные и надземные пешеходные переходы);</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остановочные пункты всех видов общественного транспорта;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основные пути пешеходного движения;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хозяйственные проезды и скотопрогоны;</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сооружения и устройства для хранения и обслуживания транспортных средств (в том числе подземные);</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автозаправочные станции.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3178C3" w:rsidRPr="003178C3" w:rsidRDefault="003178C3" w:rsidP="003178C3">
      <w:pPr>
        <w:tabs>
          <w:tab w:val="left" w:pos="708"/>
        </w:tabs>
        <w:spacing w:after="0" w:line="240" w:lineRule="auto"/>
        <w:jc w:val="center"/>
        <w:rPr>
          <w:rFonts w:ascii="Calibri" w:eastAsia="Calibri" w:hAnsi="Calibri" w:cs="Times New Roman"/>
          <w:b/>
          <w:bCs/>
          <w:color w:val="auto"/>
          <w:kern w:val="0"/>
          <w:sz w:val="12"/>
          <w:szCs w:val="12"/>
          <w:lang w:eastAsia="en-US"/>
        </w:rPr>
      </w:pPr>
      <w:r w:rsidRPr="003178C3">
        <w:rPr>
          <w:rFonts w:ascii="Calibri" w:eastAsia="Calibri" w:hAnsi="Calibri" w:cs="Times New Roman"/>
          <w:b/>
          <w:bCs/>
          <w:color w:val="auto"/>
          <w:kern w:val="0"/>
          <w:sz w:val="12"/>
          <w:szCs w:val="12"/>
          <w:lang w:eastAsia="en-US"/>
        </w:rPr>
        <w:t>на схеме границ территорий объектов культурного наследия: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территорий объектов культурного наследия федерального, регионального и местного значения.</w:t>
      </w:r>
    </w:p>
    <w:p w:rsidR="003178C3" w:rsidRPr="003178C3" w:rsidRDefault="003178C3" w:rsidP="003178C3">
      <w:pPr>
        <w:tabs>
          <w:tab w:val="left" w:pos="708"/>
        </w:tabs>
        <w:spacing w:after="0" w:line="240" w:lineRule="auto"/>
        <w:jc w:val="center"/>
        <w:rPr>
          <w:rFonts w:ascii="Calibri" w:eastAsia="Calibri" w:hAnsi="Calibri" w:cs="Times New Roman"/>
          <w:b/>
          <w:bCs/>
          <w:color w:val="auto"/>
          <w:kern w:val="0"/>
          <w:sz w:val="12"/>
          <w:szCs w:val="12"/>
          <w:lang w:eastAsia="en-US"/>
        </w:rPr>
      </w:pPr>
      <w:r w:rsidRPr="003178C3">
        <w:rPr>
          <w:rFonts w:ascii="Calibri" w:eastAsia="Calibri" w:hAnsi="Calibri" w:cs="Times New Roman"/>
          <w:b/>
          <w:bCs/>
          <w:color w:val="auto"/>
          <w:kern w:val="0"/>
          <w:sz w:val="12"/>
          <w:szCs w:val="12"/>
          <w:lang w:eastAsia="en-US"/>
        </w:rPr>
        <w:t>на схеме границ зон с особыми условиями использования территорий: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водоохранных и санитарно-защитных зон;</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зон охраны источников питьевого и хозяйственно-бытового водоснабжения;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охранных зон и зон охраняемых объектов;</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зон охраны объектов культурного наследия (памятников истории и культуры) федерального, регионального и местного значения;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иных зон, устанавливаемых в соответствии с законодательством Российской Федерации.</w:t>
      </w:r>
    </w:p>
    <w:p w:rsidR="003178C3" w:rsidRPr="003178C3" w:rsidRDefault="003178C3" w:rsidP="003178C3">
      <w:pPr>
        <w:tabs>
          <w:tab w:val="left" w:pos="708"/>
        </w:tabs>
        <w:spacing w:after="0" w:line="240" w:lineRule="auto"/>
        <w:jc w:val="center"/>
        <w:rPr>
          <w:rFonts w:ascii="Calibri" w:eastAsia="Calibri" w:hAnsi="Calibri" w:cs="Times New Roman"/>
          <w:b/>
          <w:bCs/>
          <w:color w:val="auto"/>
          <w:kern w:val="0"/>
          <w:sz w:val="12"/>
          <w:szCs w:val="12"/>
          <w:lang w:eastAsia="en-US"/>
        </w:rPr>
      </w:pPr>
      <w:r w:rsidRPr="003178C3">
        <w:rPr>
          <w:rFonts w:ascii="Calibri" w:eastAsia="Calibri" w:hAnsi="Calibri" w:cs="Times New Roman"/>
          <w:b/>
          <w:bCs/>
          <w:color w:val="auto"/>
          <w:kern w:val="0"/>
          <w:sz w:val="12"/>
          <w:szCs w:val="12"/>
          <w:lang w:eastAsia="en-US"/>
        </w:rPr>
        <w:t>на схеме вертикальной планировки и инженерной подготовки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проектируемые мероприятия по инженерной подготовке территорий (организация отвода поверхностных вод);</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сооружения инженерной защиты территории от воздействия чрезвычайных ситуаций природного и техногенного характера.</w:t>
      </w:r>
    </w:p>
    <w:p w:rsidR="003178C3" w:rsidRPr="003178C3" w:rsidRDefault="003178C3" w:rsidP="003178C3">
      <w:pPr>
        <w:tabs>
          <w:tab w:val="left" w:pos="708"/>
        </w:tabs>
        <w:spacing w:after="0" w:line="240" w:lineRule="auto"/>
        <w:jc w:val="center"/>
        <w:rPr>
          <w:rFonts w:ascii="Calibri" w:eastAsia="Calibri" w:hAnsi="Calibri" w:cs="Times New Roman"/>
          <w:b/>
          <w:bCs/>
          <w:color w:val="auto"/>
          <w:kern w:val="0"/>
          <w:sz w:val="12"/>
          <w:szCs w:val="12"/>
          <w:lang w:eastAsia="en-US"/>
        </w:rPr>
      </w:pPr>
      <w:r w:rsidRPr="003178C3">
        <w:rPr>
          <w:rFonts w:ascii="Calibri" w:eastAsia="Calibri" w:hAnsi="Calibri" w:cs="Times New Roman"/>
          <w:b/>
          <w:bCs/>
          <w:color w:val="auto"/>
          <w:kern w:val="0"/>
          <w:sz w:val="12"/>
          <w:szCs w:val="12"/>
          <w:lang w:eastAsia="en-US"/>
        </w:rPr>
        <w:t>на схеме размещения инженерных сетей и сооружений: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размещение пунктов управления системами инженерного оборудования;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существующие и проектируемые крупные подземные инженерные сооружения.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bookmarkStart w:id="841" w:name="_Toc343164843"/>
      <w:r w:rsidRPr="003178C3">
        <w:rPr>
          <w:rFonts w:ascii="Times New Roman" w:hAnsi="Times New Roman" w:cs="Times New Roman"/>
          <w:color w:val="auto"/>
          <w:kern w:val="0"/>
          <w:sz w:val="12"/>
          <w:szCs w:val="12"/>
        </w:rPr>
        <w:t>3.1.10. Пояснительная записка материалов по обоснованию включает описание:</w:t>
      </w:r>
      <w:bookmarkEnd w:id="841"/>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мероприятий по гражданской обороне и обеспечению пожарной безопасности;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3178C3" w:rsidRPr="003178C3" w:rsidRDefault="003178C3" w:rsidP="003178C3">
      <w:pPr>
        <w:tabs>
          <w:tab w:val="left" w:pos="708"/>
        </w:tabs>
        <w:spacing w:after="0" w:line="240" w:lineRule="auto"/>
        <w:jc w:val="both"/>
        <w:rPr>
          <w:rFonts w:ascii="Times New Roman" w:hAnsi="Times New Roman" w:cs="Times New Roman"/>
          <w:bCs/>
          <w:color w:val="auto"/>
          <w:kern w:val="0"/>
          <w:sz w:val="12"/>
          <w:szCs w:val="12"/>
          <w:lang w:eastAsia="ar-SA"/>
        </w:rPr>
      </w:pPr>
    </w:p>
    <w:p w:rsidR="003178C3" w:rsidRPr="003178C3" w:rsidRDefault="003178C3" w:rsidP="003178C3">
      <w:pPr>
        <w:tabs>
          <w:tab w:val="left" w:pos="708"/>
        </w:tabs>
        <w:spacing w:after="0" w:line="240" w:lineRule="auto"/>
        <w:ind w:firstLine="567"/>
        <w:jc w:val="both"/>
        <w:rPr>
          <w:rFonts w:ascii="Times New Roman" w:hAnsi="Times New Roman" w:cs="Times New Roman"/>
          <w:bCs/>
          <w:color w:val="auto"/>
          <w:kern w:val="0"/>
          <w:sz w:val="12"/>
          <w:szCs w:val="12"/>
          <w:u w:val="single"/>
        </w:rPr>
      </w:pPr>
      <w:r w:rsidRPr="003178C3">
        <w:rPr>
          <w:rFonts w:ascii="Times New Roman" w:hAnsi="Times New Roman" w:cs="Times New Roman"/>
          <w:bCs/>
          <w:color w:val="auto"/>
          <w:kern w:val="0"/>
          <w:sz w:val="12"/>
          <w:szCs w:val="12"/>
          <w:u w:val="single"/>
        </w:rPr>
        <w:t xml:space="preserve">3.2. Проект планировки и межевания территории, предусматривающий размещение линейного(ых) объекта(ов) </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3.2.3. Задачами разработки проекта планировки и межевания территории, предусматривающего размещение линейного(ых) объекта(ов) являются: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определение зоны планируемого размещения линейного(ых) объекта(ов) в соответствии с документами территориального планирования поселения;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3178C3" w:rsidRPr="003178C3" w:rsidRDefault="003178C3" w:rsidP="003178C3">
      <w:pPr>
        <w:tabs>
          <w:tab w:val="left" w:pos="215"/>
          <w:tab w:val="left" w:pos="708"/>
        </w:tabs>
        <w:autoSpaceDE w:val="0"/>
        <w:autoSpaceDN w:val="0"/>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 Основную часть:</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графические материалы (чертеж или чертежи планировки и межевания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178C3" w:rsidRPr="003178C3" w:rsidRDefault="003178C3" w:rsidP="001C679A">
      <w:pPr>
        <w:numPr>
          <w:ilvl w:val="0"/>
          <w:numId w:val="22"/>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материалы по обоснованию:</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графические материалы (в виде схем);</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текстовые материалы (пояснительная записка).</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основной чертеж планировки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чертеж межевания территории.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В состав графических материалов по обоснованию включаются:</w:t>
      </w:r>
    </w:p>
    <w:p w:rsidR="003178C3" w:rsidRPr="003178C3" w:rsidRDefault="003178C3" w:rsidP="001C679A">
      <w:pPr>
        <w:numPr>
          <w:ilvl w:val="0"/>
          <w:numId w:val="22"/>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схема расположения элемента планировочной структуры;</w:t>
      </w:r>
    </w:p>
    <w:p w:rsidR="003178C3" w:rsidRPr="003178C3" w:rsidRDefault="003178C3" w:rsidP="001C679A">
      <w:pPr>
        <w:numPr>
          <w:ilvl w:val="0"/>
          <w:numId w:val="22"/>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lastRenderedPageBreak/>
        <w:t>схема использования территории в период подготовки проекта планировки территории;</w:t>
      </w:r>
    </w:p>
    <w:p w:rsidR="003178C3" w:rsidRPr="003178C3" w:rsidRDefault="003178C3" w:rsidP="001C679A">
      <w:pPr>
        <w:numPr>
          <w:ilvl w:val="0"/>
          <w:numId w:val="22"/>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разбивочный чертеж красных линий;</w:t>
      </w:r>
    </w:p>
    <w:p w:rsidR="003178C3" w:rsidRPr="003178C3" w:rsidRDefault="003178C3" w:rsidP="001C679A">
      <w:pPr>
        <w:numPr>
          <w:ilvl w:val="0"/>
          <w:numId w:val="22"/>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схема организации улично-дорожной сети (в населенных пунктах);</w:t>
      </w:r>
    </w:p>
    <w:p w:rsidR="003178C3" w:rsidRPr="003178C3" w:rsidRDefault="003178C3" w:rsidP="001C679A">
      <w:pPr>
        <w:numPr>
          <w:ilvl w:val="0"/>
          <w:numId w:val="22"/>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схема границ территорий объектов культурного наследия;</w:t>
      </w:r>
    </w:p>
    <w:p w:rsidR="003178C3" w:rsidRPr="003178C3" w:rsidRDefault="003178C3" w:rsidP="001C679A">
      <w:pPr>
        <w:numPr>
          <w:ilvl w:val="0"/>
          <w:numId w:val="22"/>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схема границ зон с особыми условиями использования территорий;</w:t>
      </w:r>
    </w:p>
    <w:p w:rsidR="003178C3" w:rsidRPr="003178C3" w:rsidRDefault="003178C3" w:rsidP="001C679A">
      <w:pPr>
        <w:numPr>
          <w:ilvl w:val="0"/>
          <w:numId w:val="22"/>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схема вертикальной планировки и инженерной подготовки территории.</w:t>
      </w:r>
    </w:p>
    <w:p w:rsidR="003178C3" w:rsidRPr="003178C3" w:rsidRDefault="003178C3" w:rsidP="001C679A">
      <w:pPr>
        <w:numPr>
          <w:ilvl w:val="0"/>
          <w:numId w:val="22"/>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ориентировочный план трассы линейного объекта.</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 Демонстрационные материалы по проекту для предоставления участникам публичных слушаний.</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3.Статьи по вопросам и проектным решениям, выносимым на публичное обсуждение, для их последующего опубликования в местной прессе.</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3.2.6. На чертежах планировки и межевания территории отображаются:</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на всех чертежах: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действующие и проектируемые красные линии;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элементов планировочной структуры;</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проектируемой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наименование существующих улиц и обозначение проектируемых улиц (в населенных пунктах).</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на основном чертеже планировки территории: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границы зон планируемого размещения объектов федерального, регионального, местного значения;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границы зон размещения объектов капитального строительства;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границы территорий общего пользования;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проходы к водным объектам общего пользования и их береговым полосам;</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существующие сохраняемые, реконструируемые, проектируемые улицы и дороги с указанием их категории, класса;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существующие и проектируемые остановочные пункты всех видов общественного транспорта;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поперечные профили улиц и дорог;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осевые линии дорог, улиц, проездов с указанием координат точек их пересечения;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существующие и проектируемые хозяйственные проезды и скотопрогоны;</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существующие и проектируемые крупные подземные сооружения.</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на чертеже межевания территории: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линии отступа от красных линий в целях определения места допустимого размещения зданий, строений, сооружений;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границы застроенных земельных участков, в том числе границы земельных участков, на которых расположены линейные объекты;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границы формируемых земельных участков, планируемых для предоставления физическим и юридическим лицам для строительства;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границы территорий объектов культурного наследия;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границы зон с особыми условиями использования территорий;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зон действия публичных сервитутов.</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технико-экономические характеристики планируемого(ых) к размещению линейного(ых) объекта(ов);</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характеристика планируемого развития территории, включая:</w:t>
      </w:r>
    </w:p>
    <w:p w:rsidR="003178C3" w:rsidRPr="003178C3" w:rsidRDefault="003178C3" w:rsidP="001C679A">
      <w:pPr>
        <w:numPr>
          <w:ilvl w:val="0"/>
          <w:numId w:val="23"/>
        </w:numPr>
        <w:tabs>
          <w:tab w:val="left" w:pos="256"/>
          <w:tab w:val="left" w:pos="708"/>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плотность и параметры застройки;</w:t>
      </w:r>
    </w:p>
    <w:p w:rsidR="003178C3" w:rsidRPr="003178C3" w:rsidRDefault="003178C3" w:rsidP="001C679A">
      <w:pPr>
        <w:numPr>
          <w:ilvl w:val="0"/>
          <w:numId w:val="23"/>
        </w:numPr>
        <w:tabs>
          <w:tab w:val="left" w:pos="256"/>
          <w:tab w:val="left" w:pos="708"/>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предложения по установлению публичных сервитутов;</w:t>
      </w:r>
    </w:p>
    <w:p w:rsidR="003178C3" w:rsidRPr="003178C3" w:rsidRDefault="003178C3" w:rsidP="001C679A">
      <w:pPr>
        <w:numPr>
          <w:ilvl w:val="0"/>
          <w:numId w:val="23"/>
        </w:numPr>
        <w:tabs>
          <w:tab w:val="left" w:pos="256"/>
          <w:tab w:val="left" w:pos="708"/>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территории общего пользования;</w:t>
      </w:r>
    </w:p>
    <w:p w:rsidR="003178C3" w:rsidRPr="003178C3" w:rsidRDefault="003178C3" w:rsidP="001C679A">
      <w:pPr>
        <w:numPr>
          <w:ilvl w:val="0"/>
          <w:numId w:val="23"/>
        </w:numPr>
        <w:tabs>
          <w:tab w:val="left" w:pos="256"/>
          <w:tab w:val="left" w:pos="708"/>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3.2.9. На графических материалах по обоснованию отображаются:</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на всех чертежах:</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красные линии;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наименования существующих улиц, обозначение проектируемых улиц;</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проектируемой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на схеме расположения элемента планировочной структуры:</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элементов планировочной структуры;</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и (или) фрагменты границ муниципальных образований и населенных пунктов, на территории которых осуществляется проектирование.</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на схеме использования территории в период подготовки проекта планировки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зоны современного функционального использования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действующие и проектируемые красные линии, подлежащие отмене красные линии;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существующая застройка с характеристикой зданий и сооружений по назначению, этажности и капитальности;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земельных участков по данным государственного кадастра недвижимости;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улично-дорожная сеть с указанием типов покрытия проезжих частей;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транспортные сооружения;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сооружения и коммуникации инженерной инфраструктуры;</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на разбивочном чертеже красных линий: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действующие и проектируемые красные линии, подлежащие отмене красные линии;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координаты концевых, поворотных точек с ведомостью координат;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расстояния между точками красных линий, углы поворота и радиус искривления красных линий;</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на схеме организации улично-дорожной сети: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существующие сохраняемые, реконструируемые, проектируемые улицы и дороги с указанием их категории, класса;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объекты транспортной инфраструктуры, в том числе эстакады, путепроводы, мосты, тоннели, пешеходные переходы;</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существующие и проектируемые сооружения и устройства для хранения и обслуживания транспортных средств (в том числе подземные);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 xml:space="preserve">остановочные пункты всех видов общественного транспорта; </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существующие и проектируемые хозяйственные проезды и скотопрогоны;</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на схеме границ территорий объектов культурного наследия: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территорий вновь выявленных объектов культурного наследия;</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на схеме границ зон с особыми условиями использования территорий: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утвержденные в установленном порядке границы зон с особыми условиями использования территорий;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на схеме вертикальной планировки и инженерной подготовки территории:</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проектируемые мероприятия по инженерной подготовке территорий (организация отвода поверхностных вод);</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сооружения инженерной защиты территории от воздействия чрезвычайных ситуаций природного и техногенного характера;</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на ориентировочном плане трассы линейного объекта:</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3178C3">
        <w:rPr>
          <w:rFonts w:ascii="Times New Roman" w:hAnsi="Times New Roman" w:cs="Times New Roman"/>
          <w:color w:val="auto"/>
          <w:kern w:val="0"/>
          <w:sz w:val="12"/>
          <w:szCs w:val="12"/>
          <w:vertAlign w:val="superscript"/>
        </w:rPr>
        <w:footnoteReference w:id="3"/>
      </w:r>
      <w:r w:rsidRPr="003178C3">
        <w:rPr>
          <w:rFonts w:ascii="Times New Roman" w:hAnsi="Times New Roman" w:cs="Times New Roman"/>
          <w:color w:val="auto"/>
          <w:kern w:val="0"/>
          <w:sz w:val="12"/>
          <w:szCs w:val="12"/>
        </w:rPr>
        <w:t>;</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 для линейных объектов связи – план трассы с указанием участков воздушных линий связи и участков кабельных линий связи;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lastRenderedPageBreak/>
        <w:t>4. для линейных объектов электроснабжения – план трассы с указанием участков воздушных линий электропередач и участков кабельных линий);</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3.2.10. Пояснительная записка материалов по обоснованию включает:</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сведения об инженерных коммуникациях, попадающих в зону строительства;</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3178C3" w:rsidRPr="003178C3" w:rsidRDefault="003178C3" w:rsidP="001C679A">
      <w:pPr>
        <w:numPr>
          <w:ilvl w:val="0"/>
          <w:numId w:val="22"/>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от 01.08.2014 № П/369 «О реализации информационного взаимодействия при ведении государственного кадастра недвижимости в электронном виде».</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3178C3">
        <w:rPr>
          <w:rFonts w:ascii="Times New Roman" w:hAnsi="Times New Roman" w:cs="Times New Roman"/>
          <w:color w:val="auto"/>
          <w:kern w:val="0"/>
          <w:sz w:val="12"/>
          <w:szCs w:val="12"/>
        </w:rPr>
        <w:noBreakHyphen/>
        <w:t xml:space="preserve">  1:2000 (с учетом обеспечения наглядности графических материалов).</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Текстовые материалы на бумажных носителях предоставляются в брошюрованном виде на листах формата А4 в 1 экз.</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диске в 2 экз. </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Материалы на бумажных носителях предоставляются после согласования соответствующих материалов в электронном виде Заказчиком.</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3.3. Градостроительные планы земельных участков </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3.3.2. В составе градостроительного плана земельного участка указываются: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земельного участка;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зон действия публичных сервитутов;</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информация о расположенных в границах земельного участка объектах капитального строительства, объектах культурного наследия;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границы зоны планируемого размещения объектов капитального строительства для государственных или муниципальных нужд.</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Градостроительный план земельного участка разрабатывается на основе:</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3178C3" w:rsidRPr="003178C3" w:rsidRDefault="003178C3" w:rsidP="003178C3">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xml:space="preserve">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 В соответствии с утвержденным приказом Минстроя № 741 форма ГПЗУ содержит в себе больший объем информации, чем предыдущая. </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В состав ГПЗУ дополнительно внесена следующая информация: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о реквизитах проекта планировки территории и (или) проекта межевания территории;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о расчетных показателях минимально допустимого уровня обеспеченности территории объектами коммунальной, транспортной, социальной инфраструктуры;</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о расчетных показателях максимально допустимого уровня территориальной доступности указанных объектов для населения;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о границах зон с особыми условиями использования территорий;</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о границах зоны планируемого размещения объекта капитального строительства в соответствии с утвержденным проектом планировки территории;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о номере и (или) наименовании элемента планировочной структуры;</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о расположенных в границах земельного участка сетях инженерно-технического обеспечения;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о границах территорий объектов культурного наследия;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r w:rsidRPr="003178C3">
        <w:rPr>
          <w:rFonts w:ascii="Times New Roman" w:hAnsi="Times New Roman" w:cs="Times New Roman"/>
          <w:color w:val="auto"/>
          <w:kern w:val="0"/>
          <w:sz w:val="12"/>
          <w:szCs w:val="12"/>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C012B5" w:rsidRDefault="00C012B5" w:rsidP="00773AA5">
      <w:pPr>
        <w:spacing w:after="0" w:line="240" w:lineRule="auto"/>
        <w:rPr>
          <w:rFonts w:ascii="Times New Roman" w:hAnsi="Times New Roman" w:cs="Times New Roman"/>
          <w:color w:val="auto"/>
          <w:kern w:val="0"/>
          <w:sz w:val="12"/>
          <w:szCs w:val="12"/>
        </w:rPr>
      </w:pPr>
    </w:p>
    <w:p w:rsidR="003178C3" w:rsidRPr="003178C3" w:rsidRDefault="003178C3" w:rsidP="003178C3">
      <w:pPr>
        <w:widowControl w:val="0"/>
        <w:tabs>
          <w:tab w:val="left" w:pos="708"/>
        </w:tabs>
        <w:spacing w:after="0" w:line="240" w:lineRule="auto"/>
        <w:jc w:val="center"/>
        <w:rPr>
          <w:rFonts w:ascii="Calibri" w:eastAsia="Calibri" w:hAnsi="Calibri" w:cs="Times New Roman"/>
          <w:b/>
          <w:bCs/>
          <w:color w:val="auto"/>
          <w:kern w:val="0"/>
          <w:sz w:val="12"/>
          <w:szCs w:val="12"/>
          <w:lang w:eastAsia="en-US"/>
        </w:rPr>
      </w:pPr>
      <w:r w:rsidRPr="003178C3">
        <w:rPr>
          <w:rFonts w:ascii="Calibri" w:eastAsia="Calibri" w:hAnsi="Calibri" w:cs="Times New Roman"/>
          <w:b/>
          <w:bCs/>
          <w:color w:val="auto"/>
          <w:kern w:val="0"/>
          <w:sz w:val="12"/>
          <w:szCs w:val="12"/>
          <w:lang w:eastAsia="en-US"/>
        </w:rPr>
        <w:t>Приложение 2. Материалы по обоснованию расчетных показателей, содержащихся в основной части местных нормативов градостроительного проектирования</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Перечень нормативных правовых актов и иных документов, использованных при подготовке местных нормативов градостроительного проектирования Каратузского района Красноярского края</w:t>
      </w:r>
    </w:p>
    <w:p w:rsidR="003178C3" w:rsidRPr="003178C3" w:rsidRDefault="003178C3" w:rsidP="003178C3">
      <w:pPr>
        <w:widowControl w:val="0"/>
        <w:tabs>
          <w:tab w:val="left" w:pos="708"/>
        </w:tabs>
        <w:spacing w:after="0" w:line="240" w:lineRule="auto"/>
        <w:jc w:val="center"/>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Федеральные законы</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Водный кодекс Российской Федерации;</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 радостроительный кодекс Российской Федерации;</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Земельный кодекс Российской Федерации;</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Лесной кодекс Российской Федерации;</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Федеральный закон от 06.10.2003 г. № 131-ФЗ «Об общих принципах организации местного самоуправления в Российской Федерации»;</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Федеральный закон от 25.06.2002 г. № 73-ФЗ «Об объектах культурного наследия (памятниках истории и культуры) народов Российской Федерации»;</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Федеральный закон от 26.03.2003 г. № 35-ФЗ «Об электроэнергетике»;</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lastRenderedPageBreak/>
        <w:t>Федеральный закон от 31.03.1999 г. № 69-ФЗ «О газоснабжении в Российской Федерации»;</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Федеральный закон от 28.12.2013 г. № 442-ФЗ «Об основах социального обслуживания граждан в Российской Федерации»;</w:t>
      </w:r>
    </w:p>
    <w:p w:rsidR="003178C3" w:rsidRPr="003178C3" w:rsidRDefault="003178C3" w:rsidP="003178C3">
      <w:pPr>
        <w:widowControl w:val="0"/>
        <w:tabs>
          <w:tab w:val="left" w:pos="708"/>
        </w:tabs>
        <w:spacing w:after="0" w:line="240" w:lineRule="auto"/>
        <w:jc w:val="center"/>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Иные нормативные акты Российской Федерации</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Распоряжение Правительства Российской Федерации от 03.07.1996 г. № 1063-р (О Социальных нормативах и нормах);</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Распоряжение Правительства Российской Федерации от 25.05.2004 г.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bookmarkStart w:id="842" w:name="_GoBack"/>
      <w:r>
        <w:rPr>
          <w:rFonts w:ascii="Calibri" w:eastAsia="Calibri" w:hAnsi="Calibri" w:cs="Times New Roman"/>
          <w:noProof/>
          <w:color w:val="auto"/>
          <w:kern w:val="0"/>
          <w:sz w:val="12"/>
          <w:szCs w:val="12"/>
        </w:rPr>
        <w:pict>
          <v:group id="_x0000_s1099" style="position:absolute;left:0;text-align:left;margin-left:26.45pt;margin-top:599pt;width:511.7pt;height:97.75pt;z-index:251674624"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0"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1"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3178C3" w:rsidRPr="00893B63" w:rsidRDefault="003178C3" w:rsidP="003178C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3178C3" w:rsidRPr="00893B63" w:rsidRDefault="003178C3" w:rsidP="003178C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88" w:history="1">
                      <w:r w:rsidRPr="00467651">
                        <w:rPr>
                          <w:rStyle w:val="ae"/>
                          <w:rFonts w:ascii="Times New Roman" w:hAnsi="Times New Roman"/>
                          <w:b/>
                          <w:bCs/>
                          <w:sz w:val="18"/>
                          <w:szCs w:val="13"/>
                          <w:lang w:val="en-US"/>
                        </w:rPr>
                        <w:t>info</w:t>
                      </w:r>
                      <w:r w:rsidRPr="00467651">
                        <w:rPr>
                          <w:rStyle w:val="ae"/>
                          <w:rFonts w:ascii="Times New Roman" w:hAnsi="Times New Roman"/>
                          <w:b/>
                          <w:bCs/>
                          <w:sz w:val="18"/>
                          <w:szCs w:val="13"/>
                        </w:rPr>
                        <w:t>@</w:t>
                      </w:r>
                      <w:r w:rsidRPr="00467651">
                        <w:rPr>
                          <w:rStyle w:val="ae"/>
                          <w:rFonts w:ascii="Times New Roman" w:hAnsi="Times New Roman"/>
                          <w:b/>
                          <w:bCs/>
                          <w:sz w:val="18"/>
                          <w:szCs w:val="13"/>
                          <w:lang w:val="en-US"/>
                        </w:rPr>
                        <w:t>karatuzraion</w:t>
                      </w:r>
                      <w:r w:rsidRPr="00467651">
                        <w:rPr>
                          <w:rStyle w:val="ae"/>
                          <w:rFonts w:ascii="Times New Roman" w:hAnsi="Times New Roman"/>
                          <w:b/>
                          <w:bCs/>
                          <w:sz w:val="18"/>
                          <w:szCs w:val="13"/>
                        </w:rPr>
                        <w:t>.</w:t>
                      </w:r>
                      <w:r w:rsidRPr="00467651">
                        <w:rPr>
                          <w:rStyle w:val="ae"/>
                          <w:rFonts w:ascii="Times New Roman" w:hAnsi="Times New Roman"/>
                          <w:b/>
                          <w:bCs/>
                          <w:sz w:val="18"/>
                          <w:szCs w:val="13"/>
                          <w:lang w:val="en-US"/>
                        </w:rPr>
                        <w:t>ru</w:t>
                      </w:r>
                    </w:hyperlink>
                  </w:p>
                  <w:p w:rsidR="003178C3" w:rsidRPr="00893B63" w:rsidRDefault="003178C3" w:rsidP="003178C3">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3178C3" w:rsidRPr="00893B63" w:rsidRDefault="003178C3" w:rsidP="003178C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3178C3" w:rsidRPr="00BF38DF" w:rsidRDefault="003178C3" w:rsidP="003178C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2"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bookmarkEnd w:id="842"/>
      <w:r w:rsidRPr="003178C3">
        <w:rPr>
          <w:rFonts w:ascii="Calibri" w:eastAsia="Calibri" w:hAnsi="Calibri" w:cs="Times New Roman"/>
          <w:color w:val="auto"/>
          <w:kern w:val="0"/>
          <w:sz w:val="12"/>
          <w:szCs w:val="12"/>
          <w:lang w:eastAsia="en-US"/>
        </w:rPr>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Постановление Правительства Российской Федерации от 02.09.2009 г. № 717 «О нормах отвода земель для размещения автомобильных дорог и (или) объектов дорожного сервиса»;</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Постановление Правительства Российской Федерации от 15.04.2014 г. № 296 «Об утверждении государственной программы Российской Федерации «Социальная поддержка граждан»;</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Приказ Министерства труда и социальной защиты Российской Федерации от 17.04.2014 г. № 258н «Об утверждении примерной номенклатуры организаций</w:t>
      </w:r>
    </w:p>
    <w:p w:rsidR="003178C3" w:rsidRPr="003178C3" w:rsidRDefault="003178C3" w:rsidP="003178C3">
      <w:pPr>
        <w:widowControl w:val="0"/>
        <w:tabs>
          <w:tab w:val="left" w:pos="708"/>
        </w:tabs>
        <w:spacing w:after="0" w:line="240" w:lineRule="auto"/>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социального обслуживания»;</w:t>
      </w:r>
    </w:p>
    <w:p w:rsidR="003178C3" w:rsidRPr="003178C3" w:rsidRDefault="003178C3" w:rsidP="003178C3">
      <w:pPr>
        <w:widowControl w:val="0"/>
        <w:tabs>
          <w:tab w:val="left" w:pos="708"/>
        </w:tabs>
        <w:spacing w:after="0" w:line="240" w:lineRule="auto"/>
        <w:ind w:left="20"/>
        <w:jc w:val="center"/>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Нормативные правовые акты Красноярского края</w:t>
      </w:r>
    </w:p>
    <w:p w:rsidR="003178C3" w:rsidRPr="003178C3" w:rsidRDefault="003178C3" w:rsidP="003178C3">
      <w:pPr>
        <w:shd w:val="clear" w:color="auto" w:fill="FFFFFF"/>
        <w:tabs>
          <w:tab w:val="left" w:pos="708"/>
        </w:tabs>
        <w:spacing w:after="0" w:line="240" w:lineRule="auto"/>
        <w:ind w:firstLine="709"/>
        <w:textAlignment w:val="baseline"/>
        <w:rPr>
          <w:rFonts w:ascii="Times New Roman" w:hAnsi="Times New Roman" w:cs="Times New Roman"/>
          <w:bCs/>
          <w:color w:val="auto"/>
          <w:spacing w:val="2"/>
          <w:kern w:val="36"/>
          <w:sz w:val="12"/>
          <w:szCs w:val="12"/>
        </w:rPr>
      </w:pPr>
      <w:r w:rsidRPr="003178C3">
        <w:rPr>
          <w:rFonts w:ascii="Times New Roman" w:hAnsi="Times New Roman" w:cs="Times New Roman"/>
          <w:bCs/>
          <w:color w:val="auto"/>
          <w:spacing w:val="2"/>
          <w:kern w:val="36"/>
          <w:sz w:val="12"/>
          <w:szCs w:val="12"/>
        </w:rPr>
        <w:t xml:space="preserve">Закон Красноярского края «О местном самоуправлении в Красноярском крае» </w:t>
      </w:r>
      <w:r w:rsidRPr="003178C3">
        <w:rPr>
          <w:rFonts w:ascii="Times New Roman" w:hAnsi="Times New Roman" w:cs="Times New Roman"/>
          <w:color w:val="auto"/>
          <w:spacing w:val="2"/>
          <w:kern w:val="0"/>
          <w:sz w:val="12"/>
          <w:szCs w:val="12"/>
        </w:rPr>
        <w:t xml:space="preserve">от 10 января 1996 года N 8-209 </w:t>
      </w:r>
      <w:r w:rsidRPr="003178C3">
        <w:rPr>
          <w:rFonts w:ascii="Times New Roman" w:hAnsi="Times New Roman" w:cs="Times New Roman"/>
          <w:bCs/>
          <w:color w:val="auto"/>
          <w:spacing w:val="2"/>
          <w:kern w:val="36"/>
          <w:sz w:val="12"/>
          <w:szCs w:val="12"/>
        </w:rPr>
        <w:t xml:space="preserve"> (с изменениями на: 30.06.2003 №7-1185)</w:t>
      </w:r>
    </w:p>
    <w:p w:rsidR="003178C3" w:rsidRPr="003178C3" w:rsidRDefault="003178C3" w:rsidP="003178C3">
      <w:pPr>
        <w:shd w:val="clear" w:color="auto" w:fill="FFFFFF"/>
        <w:tabs>
          <w:tab w:val="left" w:pos="708"/>
        </w:tabs>
        <w:spacing w:after="0" w:line="240" w:lineRule="auto"/>
        <w:ind w:firstLine="709"/>
        <w:textAlignment w:val="baseline"/>
        <w:outlineLvl w:val="0"/>
        <w:rPr>
          <w:rFonts w:ascii="Times New Roman" w:hAnsi="Times New Roman" w:cs="Times New Roman"/>
          <w:bCs/>
          <w:color w:val="auto"/>
          <w:spacing w:val="2"/>
          <w:kern w:val="36"/>
          <w:sz w:val="12"/>
          <w:szCs w:val="12"/>
        </w:rPr>
      </w:pPr>
      <w:r w:rsidRPr="003178C3">
        <w:rPr>
          <w:rFonts w:ascii="Times New Roman" w:hAnsi="Times New Roman" w:cs="Times New Roman"/>
          <w:bCs/>
          <w:color w:val="auto"/>
          <w:spacing w:val="2"/>
          <w:kern w:val="36"/>
          <w:sz w:val="12"/>
          <w:szCs w:val="12"/>
        </w:rPr>
        <w:t xml:space="preserve">Закон Красноярского края </w:t>
      </w:r>
      <w:r w:rsidRPr="003178C3">
        <w:rPr>
          <w:rFonts w:ascii="Times New Roman" w:hAnsi="Times New Roman" w:cs="Times New Roman"/>
          <w:color w:val="auto"/>
          <w:spacing w:val="2"/>
          <w:kern w:val="0"/>
          <w:sz w:val="12"/>
          <w:szCs w:val="12"/>
        </w:rPr>
        <w:t>от 4 декабря 2008 года N 7-2542 «</w:t>
      </w:r>
      <w:r w:rsidRPr="003178C3">
        <w:rPr>
          <w:rFonts w:ascii="Times New Roman" w:hAnsi="Times New Roman" w:cs="Times New Roman"/>
          <w:bCs/>
          <w:color w:val="auto"/>
          <w:spacing w:val="2"/>
          <w:kern w:val="36"/>
          <w:sz w:val="12"/>
          <w:szCs w:val="12"/>
        </w:rPr>
        <w:t>О регулировании земельных отношений в Красноярском крае» (с изменениями на 22 марта 2018 года)</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1207"/>
      </w:tblGrid>
      <w:tr w:rsidR="003178C3" w:rsidRPr="003178C3" w:rsidTr="00D35408">
        <w:trPr>
          <w:tblCellSpacing w:w="15" w:type="dxa"/>
        </w:trPr>
        <w:tc>
          <w:tcPr>
            <w:tcW w:w="0" w:type="auto"/>
            <w:shd w:val="clear" w:color="auto" w:fill="FFFFFF"/>
            <w:vAlign w:val="center"/>
            <w:hideMark/>
          </w:tcPr>
          <w:p w:rsidR="003178C3" w:rsidRPr="003178C3" w:rsidRDefault="003178C3" w:rsidP="003178C3">
            <w:pPr>
              <w:shd w:val="clear" w:color="auto" w:fill="FFFFFF"/>
              <w:tabs>
                <w:tab w:val="left" w:pos="708"/>
              </w:tabs>
              <w:spacing w:after="0" w:line="240" w:lineRule="auto"/>
              <w:ind w:firstLine="709"/>
              <w:rPr>
                <w:rFonts w:ascii="Times New Roman" w:hAnsi="Times New Roman" w:cs="Times New Roman"/>
                <w:color w:val="auto"/>
                <w:kern w:val="0"/>
                <w:sz w:val="12"/>
                <w:szCs w:val="12"/>
              </w:rPr>
            </w:pPr>
            <w:r w:rsidRPr="003178C3">
              <w:rPr>
                <w:rFonts w:ascii="Times New Roman" w:hAnsi="Times New Roman" w:cs="Times New Roman"/>
                <w:bCs/>
                <w:color w:val="auto"/>
                <w:spacing w:val="2"/>
                <w:kern w:val="36"/>
                <w:sz w:val="12"/>
                <w:szCs w:val="12"/>
              </w:rPr>
              <w:t xml:space="preserve">Закон Красноярского края от 25.02.2005г </w:t>
            </w:r>
            <w:r w:rsidRPr="003178C3">
              <w:rPr>
                <w:rFonts w:ascii="Times New Roman" w:hAnsi="Times New Roman" w:cs="Times New Roman"/>
                <w:color w:val="auto"/>
                <w:kern w:val="0"/>
                <w:sz w:val="12"/>
                <w:szCs w:val="12"/>
              </w:rPr>
              <w:t>№ 13-3107 «</w:t>
            </w:r>
            <w:r w:rsidRPr="003178C3">
              <w:rPr>
                <w:rFonts w:ascii="Times New Roman" w:hAnsi="Times New Roman" w:cs="Times New Roman"/>
                <w:bCs/>
                <w:color w:val="auto"/>
                <w:kern w:val="0"/>
                <w:sz w:val="12"/>
                <w:szCs w:val="12"/>
              </w:rPr>
              <w:t>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3178C3" w:rsidRPr="003178C3" w:rsidRDefault="003178C3" w:rsidP="003178C3">
            <w:pPr>
              <w:shd w:val="clear" w:color="auto" w:fill="FFFFFF"/>
              <w:tabs>
                <w:tab w:val="left" w:pos="708"/>
              </w:tabs>
              <w:spacing w:after="0" w:line="240" w:lineRule="auto"/>
              <w:ind w:firstLine="709"/>
              <w:textAlignment w:val="baseline"/>
              <w:rPr>
                <w:rFonts w:ascii="Times New Roman" w:hAnsi="Times New Roman" w:cs="Times New Roman"/>
                <w:color w:val="auto"/>
                <w:spacing w:val="2"/>
                <w:kern w:val="0"/>
                <w:sz w:val="12"/>
                <w:szCs w:val="12"/>
              </w:rPr>
            </w:pPr>
            <w:r w:rsidRPr="003178C3">
              <w:rPr>
                <w:rFonts w:ascii="Times New Roman" w:hAnsi="Times New Roman" w:cs="Times New Roman"/>
                <w:bCs/>
                <w:color w:val="auto"/>
                <w:spacing w:val="2"/>
                <w:kern w:val="36"/>
                <w:sz w:val="12"/>
                <w:szCs w:val="12"/>
              </w:rPr>
              <w:t>Закон Красноярского края от 28.09.1995г №7-175 «</w:t>
            </w:r>
            <w:r w:rsidRPr="003178C3">
              <w:rPr>
                <w:rFonts w:ascii="Times New Roman" w:hAnsi="Times New Roman" w:cs="Times New Roman"/>
                <w:color w:val="auto"/>
                <w:spacing w:val="2"/>
                <w:kern w:val="0"/>
                <w:sz w:val="12"/>
                <w:szCs w:val="12"/>
              </w:rPr>
              <w:t>Об особо охраняемых природных территориях в Красноярском крае»</w:t>
            </w:r>
          </w:p>
          <w:p w:rsidR="003178C3" w:rsidRPr="003178C3" w:rsidRDefault="003178C3" w:rsidP="003178C3">
            <w:pPr>
              <w:shd w:val="clear" w:color="auto" w:fill="FFFFFF"/>
              <w:tabs>
                <w:tab w:val="left" w:pos="708"/>
              </w:tabs>
              <w:spacing w:after="0" w:line="240" w:lineRule="auto"/>
              <w:ind w:firstLine="709"/>
              <w:textAlignment w:val="baseline"/>
              <w:outlineLvl w:val="0"/>
              <w:rPr>
                <w:rFonts w:ascii="Times New Roman" w:hAnsi="Times New Roman" w:cs="Times New Roman"/>
                <w:bCs/>
                <w:color w:val="auto"/>
                <w:spacing w:val="2"/>
                <w:kern w:val="36"/>
                <w:sz w:val="12"/>
                <w:szCs w:val="12"/>
              </w:rPr>
            </w:pPr>
            <w:r w:rsidRPr="003178C3">
              <w:rPr>
                <w:rFonts w:ascii="Times New Roman" w:hAnsi="Times New Roman" w:cs="Times New Roman"/>
                <w:bCs/>
                <w:color w:val="auto"/>
                <w:spacing w:val="2"/>
                <w:kern w:val="36"/>
                <w:sz w:val="12"/>
                <w:szCs w:val="12"/>
              </w:rPr>
              <w:t>Закон Красноярского края от</w:t>
            </w:r>
            <w:r w:rsidRPr="003178C3">
              <w:rPr>
                <w:rFonts w:ascii="Times New Roman" w:hAnsi="Times New Roman" w:cs="Times New Roman"/>
                <w:color w:val="auto"/>
                <w:spacing w:val="2"/>
                <w:kern w:val="0"/>
                <w:sz w:val="12"/>
                <w:szCs w:val="12"/>
              </w:rPr>
              <w:t xml:space="preserve"> 10 июня 2010 года N 10-4763  «</w:t>
            </w:r>
            <w:r w:rsidRPr="003178C3">
              <w:rPr>
                <w:rFonts w:ascii="Times New Roman" w:hAnsi="Times New Roman" w:cs="Times New Roman"/>
                <w:bCs/>
                <w:color w:val="auto"/>
                <w:spacing w:val="2"/>
                <w:kern w:val="36"/>
                <w:sz w:val="12"/>
                <w:szCs w:val="12"/>
              </w:rPr>
              <w:t>Об административно-территориальном устройстве Красноярского края»  (с изменениями на: 19.03.2015)</w:t>
            </w:r>
          </w:p>
          <w:p w:rsidR="003178C3" w:rsidRPr="003178C3" w:rsidRDefault="003178C3" w:rsidP="003178C3">
            <w:pPr>
              <w:shd w:val="clear" w:color="auto" w:fill="FFFFFF"/>
              <w:tabs>
                <w:tab w:val="left" w:pos="708"/>
              </w:tabs>
              <w:spacing w:after="0" w:line="240" w:lineRule="auto"/>
              <w:ind w:firstLine="709"/>
              <w:textAlignment w:val="baseline"/>
              <w:outlineLvl w:val="0"/>
              <w:rPr>
                <w:rFonts w:ascii="Times New Roman" w:hAnsi="Times New Roman" w:cs="Times New Roman"/>
                <w:bCs/>
                <w:color w:val="auto"/>
                <w:spacing w:val="2"/>
                <w:kern w:val="36"/>
                <w:sz w:val="12"/>
                <w:szCs w:val="12"/>
              </w:rPr>
            </w:pPr>
            <w:r w:rsidRPr="003178C3">
              <w:rPr>
                <w:rFonts w:ascii="Times New Roman" w:hAnsi="Times New Roman" w:cs="Times New Roman"/>
                <w:color w:val="auto"/>
                <w:kern w:val="0"/>
                <w:sz w:val="12"/>
                <w:szCs w:val="12"/>
              </w:rPr>
              <w:t>Закон Красноярского края от 28.06.2007 № 2-190 (ред. от 18.11.2008) "О культуре" (подписан Губернатором Красноярского края 18.07.2007)</w:t>
            </w:r>
          </w:p>
          <w:p w:rsidR="003178C3" w:rsidRPr="003178C3" w:rsidRDefault="003178C3" w:rsidP="003178C3">
            <w:pPr>
              <w:shd w:val="clear" w:color="auto" w:fill="FFFFFF"/>
              <w:tabs>
                <w:tab w:val="left" w:pos="708"/>
              </w:tabs>
              <w:spacing w:after="0" w:line="240" w:lineRule="auto"/>
              <w:ind w:firstLine="709"/>
              <w:textAlignment w:val="baseline"/>
              <w:rPr>
                <w:rFonts w:ascii="Times New Roman" w:hAnsi="Times New Roman" w:cs="Times New Roman"/>
                <w:color w:val="auto"/>
                <w:spacing w:val="2"/>
                <w:kern w:val="0"/>
                <w:sz w:val="12"/>
                <w:szCs w:val="12"/>
              </w:rPr>
            </w:pPr>
            <w:r w:rsidRPr="003178C3">
              <w:rPr>
                <w:rFonts w:ascii="Times New Roman" w:hAnsi="Times New Roman" w:cs="Times New Roman"/>
                <w:bCs/>
                <w:color w:val="auto"/>
                <w:spacing w:val="2"/>
                <w:kern w:val="36"/>
                <w:sz w:val="12"/>
                <w:szCs w:val="12"/>
              </w:rPr>
              <w:t xml:space="preserve">Закон Красноярского края </w:t>
            </w:r>
            <w:r w:rsidRPr="003178C3">
              <w:rPr>
                <w:rFonts w:ascii="Times New Roman" w:hAnsi="Times New Roman" w:cs="Times New Roman"/>
                <w:color w:val="auto"/>
                <w:spacing w:val="2"/>
                <w:kern w:val="0"/>
                <w:sz w:val="12"/>
                <w:szCs w:val="12"/>
              </w:rPr>
              <w:t>от 23 апреля 2009 года N 8-3166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22 марта 2018 года)</w:t>
            </w:r>
          </w:p>
          <w:p w:rsidR="003178C3" w:rsidRPr="003178C3" w:rsidRDefault="003178C3" w:rsidP="003178C3">
            <w:pPr>
              <w:shd w:val="clear" w:color="auto" w:fill="FFFFFF"/>
              <w:tabs>
                <w:tab w:val="left" w:pos="708"/>
              </w:tabs>
              <w:spacing w:after="0" w:line="240" w:lineRule="auto"/>
              <w:ind w:firstLine="709"/>
              <w:textAlignment w:val="baseline"/>
              <w:rPr>
                <w:rFonts w:ascii="Times New Roman" w:hAnsi="Times New Roman" w:cs="Times New Roman"/>
                <w:color w:val="auto"/>
                <w:spacing w:val="2"/>
                <w:kern w:val="0"/>
                <w:sz w:val="12"/>
                <w:szCs w:val="12"/>
              </w:rPr>
            </w:pPr>
            <w:r w:rsidRPr="003178C3">
              <w:rPr>
                <w:rFonts w:ascii="Times New Roman" w:hAnsi="Times New Roman" w:cs="Times New Roman"/>
                <w:color w:val="auto"/>
                <w:kern w:val="0"/>
                <w:sz w:val="12"/>
                <w:szCs w:val="12"/>
              </w:rPr>
              <w:t>Закон Красноярского края от 8 декабря 2006 г. N 20-5491 "О составе, порядке подготовки и утверждения региональных нормативов градостроительного проектирования"</w:t>
            </w:r>
          </w:p>
        </w:tc>
      </w:tr>
    </w:tbl>
    <w:p w:rsidR="003178C3" w:rsidRPr="003178C3" w:rsidRDefault="003178C3" w:rsidP="003178C3">
      <w:pPr>
        <w:widowControl w:val="0"/>
        <w:tabs>
          <w:tab w:val="left" w:pos="708"/>
        </w:tabs>
        <w:spacing w:after="0" w:line="240" w:lineRule="auto"/>
        <w:ind w:left="20"/>
        <w:jc w:val="center"/>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Своды правил по проектированию и строительству (СП)</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СП 62.13330.2011. Свод правил. Газораспределительные системы. Актуализированная редакция СНиП 42-01-2002;</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СП 113.13330.2012. Свод правил. Стоянки автомобилей. Актуализированная редакция СНиП 21-02-99*;</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СП 34.13330.2012. Свод правил. Автомобильные дороги. Актуализированная редакция СНиП 2.05.02-85*;</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СП 31-115-2006. Открытые плоскостные физкультурно-спортивные сооружения;</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СП 31-113-2004. Бассейны для плавания;</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СП 31-112-2004. Физкультурно-спортивные залы. Части 1 и 2;</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СП 59.13330.2012. Свод правил. Доступность зданий и сооружений для маломобильных групп населения. Актуализированная редакция СНиП 35-01-2001;</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СП 35-101-2001. Проектирование зданий и сооружений с учетом доступности для маломобильных групп населения. Общие положения;</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СП 35-102-2001. Жилая среда с планировочными элементами, доступными инвалидам;</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СП 31-102-99. Требования доступности общественных зданий и сооружений для инвалидов и других маломобильных посетителей;</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СП 35-103-2001. Общественные здания и сооружения, доступные маломобильным посетителям;</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СП 54.13330.2011. Свод правил. Здания жилые многоквартирные.</w:t>
      </w:r>
    </w:p>
    <w:p w:rsidR="003178C3" w:rsidRPr="003178C3" w:rsidRDefault="003178C3" w:rsidP="003178C3">
      <w:pPr>
        <w:widowControl w:val="0"/>
        <w:tabs>
          <w:tab w:val="left" w:pos="708"/>
        </w:tabs>
        <w:spacing w:after="0" w:line="240" w:lineRule="auto"/>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Актуализированная редакция СНиП 31-01-2003.</w:t>
      </w:r>
    </w:p>
    <w:p w:rsidR="003178C3" w:rsidRPr="003178C3" w:rsidRDefault="003178C3" w:rsidP="003178C3">
      <w:pPr>
        <w:widowControl w:val="0"/>
        <w:tabs>
          <w:tab w:val="left" w:pos="708"/>
        </w:tabs>
        <w:spacing w:after="0" w:line="240" w:lineRule="auto"/>
        <w:jc w:val="center"/>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Строительные нормы и правила (СНиП)</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СНиП 2.05.02-85. Автомобильные дороги;</w:t>
      </w:r>
    </w:p>
    <w:p w:rsidR="003178C3" w:rsidRPr="003178C3" w:rsidRDefault="003178C3" w:rsidP="003178C3">
      <w:pPr>
        <w:widowControl w:val="0"/>
        <w:tabs>
          <w:tab w:val="left" w:pos="708"/>
        </w:tabs>
        <w:spacing w:after="0" w:line="240" w:lineRule="auto"/>
        <w:jc w:val="center"/>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Санитарно-эпидемиологические правила и нормативы (СанПиН)</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СанПиН 2.2.1/2.1.1.1200-03 «Санитарно-защитные зоны и санитарная классификация предприятий, сооружений и иных объектов»;</w:t>
      </w:r>
    </w:p>
    <w:p w:rsidR="003178C3" w:rsidRPr="003178C3" w:rsidRDefault="003178C3" w:rsidP="003178C3">
      <w:pPr>
        <w:widowControl w:val="0"/>
        <w:tabs>
          <w:tab w:val="left" w:pos="708"/>
        </w:tabs>
        <w:spacing w:after="0" w:line="240" w:lineRule="auto"/>
        <w:jc w:val="center"/>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Государственные стандарты (ГОСТ)</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3178C3" w:rsidRPr="003178C3" w:rsidRDefault="003178C3" w:rsidP="003178C3">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178C3">
        <w:rPr>
          <w:rFonts w:ascii="Calibri" w:eastAsia="Calibri" w:hAnsi="Calibri" w:cs="Times New Roman"/>
          <w:color w:val="auto"/>
          <w:kern w:val="0"/>
          <w:sz w:val="12"/>
          <w:szCs w:val="12"/>
          <w:lang w:eastAsia="en-US"/>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3178C3" w:rsidRPr="003178C3" w:rsidRDefault="003178C3" w:rsidP="003178C3">
      <w:pPr>
        <w:tabs>
          <w:tab w:val="left" w:pos="708"/>
        </w:tabs>
        <w:spacing w:after="0" w:line="240" w:lineRule="auto"/>
        <w:ind w:firstLine="567"/>
        <w:jc w:val="both"/>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Default="003178C3" w:rsidP="00773AA5">
      <w:pPr>
        <w:spacing w:after="0" w:line="240" w:lineRule="auto"/>
        <w:rPr>
          <w:rFonts w:ascii="Times New Roman" w:hAnsi="Times New Roman" w:cs="Times New Roman"/>
          <w:color w:val="auto"/>
          <w:kern w:val="0"/>
          <w:sz w:val="12"/>
          <w:szCs w:val="12"/>
        </w:rPr>
      </w:pPr>
    </w:p>
    <w:p w:rsidR="003178C3" w:rsidRPr="00540D03" w:rsidRDefault="003178C3" w:rsidP="00773AA5">
      <w:pPr>
        <w:spacing w:after="0" w:line="240" w:lineRule="auto"/>
        <w:rPr>
          <w:rFonts w:ascii="Times New Roman" w:hAnsi="Times New Roman" w:cs="Times New Roman"/>
          <w:color w:val="auto"/>
          <w:kern w:val="0"/>
          <w:sz w:val="12"/>
          <w:szCs w:val="12"/>
        </w:rPr>
      </w:pPr>
    </w:p>
    <w:p w:rsidR="00C012B5" w:rsidRPr="00540D03" w:rsidRDefault="00C012B5" w:rsidP="00773AA5">
      <w:pPr>
        <w:spacing w:after="0" w:line="240" w:lineRule="auto"/>
        <w:rPr>
          <w:rFonts w:ascii="Times New Roman" w:hAnsi="Times New Roman" w:cs="Times New Roman"/>
          <w:color w:val="auto"/>
          <w:kern w:val="0"/>
          <w:sz w:val="12"/>
          <w:szCs w:val="12"/>
        </w:rPr>
      </w:pPr>
    </w:p>
    <w:p w:rsidR="00C012B5" w:rsidRPr="00540D03" w:rsidRDefault="00C012B5" w:rsidP="00773AA5">
      <w:pPr>
        <w:spacing w:after="0" w:line="240" w:lineRule="auto"/>
        <w:rPr>
          <w:rFonts w:ascii="Times New Roman" w:hAnsi="Times New Roman" w:cs="Times New Roman"/>
          <w:color w:val="auto"/>
          <w:kern w:val="0"/>
          <w:sz w:val="12"/>
          <w:szCs w:val="12"/>
        </w:rPr>
      </w:pPr>
    </w:p>
    <w:p w:rsidR="00C012B5" w:rsidRPr="00540D03" w:rsidRDefault="00C012B5" w:rsidP="00773AA5">
      <w:pPr>
        <w:spacing w:after="0" w:line="240" w:lineRule="auto"/>
        <w:rPr>
          <w:rFonts w:ascii="Times New Roman" w:hAnsi="Times New Roman" w:cs="Times New Roman"/>
          <w:color w:val="auto"/>
          <w:kern w:val="0"/>
          <w:sz w:val="12"/>
          <w:szCs w:val="12"/>
        </w:rPr>
      </w:pPr>
    </w:p>
    <w:sectPr w:rsidR="00C012B5" w:rsidRPr="00540D03" w:rsidSect="00BB6B0E">
      <w:headerReference w:type="default" r:id="rId389"/>
      <w:footerReference w:type="default" r:id="rId390"/>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79A" w:rsidRDefault="001C679A" w:rsidP="00D368D1">
      <w:pPr>
        <w:spacing w:after="0" w:line="240" w:lineRule="auto"/>
      </w:pPr>
      <w:r>
        <w:separator/>
      </w:r>
    </w:p>
  </w:endnote>
  <w:endnote w:type="continuationSeparator" w:id="0">
    <w:p w:rsidR="001C679A" w:rsidRDefault="001C679A"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yrillicOld">
    <w:panose1 w:val="00000000000000000000"/>
    <w:charset w:val="00"/>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540D03" w:rsidRDefault="00540D03">
        <w:pPr>
          <w:pStyle w:val="aa"/>
          <w:jc w:val="right"/>
        </w:pPr>
        <w:r>
          <w:fldChar w:fldCharType="begin"/>
        </w:r>
        <w:r>
          <w:instrText>PAGE   \* MERGEFORMAT</w:instrText>
        </w:r>
        <w:r>
          <w:fldChar w:fldCharType="separate"/>
        </w:r>
        <w:r w:rsidR="003178C3">
          <w:rPr>
            <w:noProof/>
          </w:rPr>
          <w:t>74</w:t>
        </w:r>
        <w:r>
          <w:fldChar w:fldCharType="end"/>
        </w:r>
      </w:p>
    </w:sdtContent>
  </w:sdt>
  <w:p w:rsidR="00540D03" w:rsidRDefault="00540D0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79A" w:rsidRDefault="001C679A" w:rsidP="00D368D1">
      <w:pPr>
        <w:spacing w:after="0" w:line="240" w:lineRule="auto"/>
      </w:pPr>
      <w:r>
        <w:separator/>
      </w:r>
    </w:p>
  </w:footnote>
  <w:footnote w:type="continuationSeparator" w:id="0">
    <w:p w:rsidR="001C679A" w:rsidRDefault="001C679A" w:rsidP="00D368D1">
      <w:pPr>
        <w:spacing w:after="0" w:line="240" w:lineRule="auto"/>
      </w:pPr>
      <w:r>
        <w:continuationSeparator/>
      </w:r>
    </w:p>
  </w:footnote>
  <w:footnote w:id="1">
    <w:p w:rsidR="00540D03" w:rsidRDefault="00540D03" w:rsidP="00540D03">
      <w:pPr>
        <w:pStyle w:val="afff0"/>
      </w:pPr>
      <w:r w:rsidRPr="00540D03">
        <w:rPr>
          <w:rStyle w:val="afff2"/>
        </w:rPr>
        <w:footnoteRef/>
      </w:r>
      <w:r>
        <w:t xml:space="preserve"> </w:t>
      </w:r>
      <w:r>
        <w:rPr>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Pr>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t xml:space="preserve"> </w:t>
      </w:r>
    </w:p>
  </w:footnote>
  <w:footnote w:id="2">
    <w:p w:rsidR="00540D03" w:rsidRDefault="00540D03" w:rsidP="00540D03">
      <w:pPr>
        <w:pStyle w:val="afff0"/>
      </w:pPr>
      <w:r>
        <w:rPr>
          <w:rStyle w:val="afff2"/>
          <w:rFonts w:eastAsia="Calibri"/>
        </w:rPr>
        <w:footnoteRef/>
      </w:r>
      <w:r>
        <w:t xml:space="preserve"> </w:t>
      </w:r>
      <w:r>
        <w:rPr>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Pr>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t xml:space="preserve"> </w:t>
      </w:r>
    </w:p>
  </w:footnote>
  <w:footnote w:id="3">
    <w:p w:rsidR="003178C3" w:rsidRDefault="003178C3" w:rsidP="003178C3">
      <w:pPr>
        <w:pStyle w:val="afff0"/>
      </w:pPr>
      <w:r>
        <w:rPr>
          <w:rStyle w:val="afff2"/>
          <w:rFonts w:eastAsia="Calibri"/>
        </w:rPr>
        <w:footnoteRef/>
      </w:r>
      <w: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540D03" w:rsidRPr="00C012B5" w:rsidTr="0017370C">
      <w:tc>
        <w:tcPr>
          <w:tcW w:w="4012" w:type="pct"/>
          <w:tcBorders>
            <w:bottom w:val="single" w:sz="4" w:space="0" w:color="auto"/>
          </w:tcBorders>
          <w:vAlign w:val="bottom"/>
        </w:tcPr>
        <w:p w:rsidR="00540D03" w:rsidRPr="009F574C" w:rsidRDefault="00540D03" w:rsidP="00E818F0">
          <w:pPr>
            <w:pStyle w:val="a8"/>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sz w:val="24"/>
                  <w:szCs w:val="24"/>
                </w:rPr>
                <w:t>№</w:t>
              </w:r>
              <w:r w:rsidR="003178C3">
                <w:rPr>
                  <w:rFonts w:ascii="CyrillicOld" w:hAnsi="CyrillicOld"/>
                  <w:b/>
                  <w:bCs/>
                  <w:caps/>
                  <w:sz w:val="24"/>
                  <w:szCs w:val="24"/>
                </w:rPr>
                <w:t xml:space="preserve"> 50</w:t>
              </w:r>
              <w:r>
                <w:rPr>
                  <w:rFonts w:ascii="CyrillicOld" w:hAnsi="CyrillicOld"/>
                  <w:b/>
                  <w:bCs/>
                  <w:caps/>
                  <w:sz w:val="24"/>
                  <w:szCs w:val="24"/>
                </w:rPr>
                <w:t xml:space="preserve"> </w:t>
              </w:r>
              <w:r>
                <w:rPr>
                  <w:rFonts w:ascii="CyrillicOld" w:hAnsi="CyrillicOld" w:cs="CyrillicOld"/>
                  <w:b/>
                  <w:bCs/>
                  <w:caps/>
                  <w:sz w:val="24"/>
                  <w:szCs w:val="24"/>
                </w:rPr>
                <w:t>Вести</w:t>
              </w:r>
              <w:r>
                <w:rPr>
                  <w:rFonts w:ascii="CyrillicOld" w:hAnsi="CyrillicOld"/>
                  <w:b/>
                  <w:bCs/>
                  <w:caps/>
                  <w:sz w:val="24"/>
                  <w:szCs w:val="24"/>
                </w:rPr>
                <w:t xml:space="preserve"> </w:t>
              </w:r>
              <w:r>
                <w:rPr>
                  <w:rFonts w:ascii="CyrillicOld" w:hAnsi="CyrillicOld" w:cs="CyrillicOld"/>
                  <w:b/>
                  <w:bCs/>
                  <w:caps/>
                  <w:sz w:val="24"/>
                  <w:szCs w:val="24"/>
                </w:rPr>
                <w:t>муниципаль</w:t>
              </w:r>
              <w:r>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1-15T00:00:00Z">
            <w:dateFormat w:val="d MMMM yyyy г."/>
            <w:lid w:val="ru-RU"/>
            <w:storeMappedDataAs w:val="dateTime"/>
            <w:calendar w:val="gregorian"/>
          </w:date>
        </w:sdtPr>
        <w:sdtContent>
          <w:tc>
            <w:tcPr>
              <w:tcW w:w="988" w:type="pct"/>
              <w:tcBorders>
                <w:bottom w:val="single" w:sz="4" w:space="0" w:color="943634" w:themeColor="accent2" w:themeShade="BF"/>
              </w:tcBorders>
              <w:shd w:val="clear" w:color="auto" w:fill="943634" w:themeFill="accent2" w:themeFillShade="BF"/>
              <w:vAlign w:val="bottom"/>
            </w:tcPr>
            <w:p w:rsidR="00540D03" w:rsidRPr="00C012B5" w:rsidRDefault="003178C3" w:rsidP="009F574C">
              <w:pPr>
                <w:pStyle w:val="a8"/>
                <w:jc w:val="center"/>
                <w:rPr>
                  <w:rFonts w:ascii="CyrillicOld" w:hAnsi="CyrillicOld"/>
                  <w:color w:val="FFFFFF" w:themeColor="background1"/>
                </w:rPr>
              </w:pPr>
              <w:r>
                <w:rPr>
                  <w:rFonts w:ascii="CyrillicOld" w:hAnsi="CyrillicOld"/>
                  <w:color w:val="FFFFFF" w:themeColor="background1"/>
                  <w:sz w:val="24"/>
                </w:rPr>
                <w:t>15 ноября 2022 г.</w:t>
              </w:r>
            </w:p>
          </w:tc>
        </w:sdtContent>
      </w:sdt>
    </w:tr>
  </w:tbl>
  <w:p w:rsidR="00540D03" w:rsidRDefault="00540D03" w:rsidP="009F574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styleLink w:val="1ai2"/>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C60FAC"/>
    <w:multiLevelType w:val="hybridMultilevel"/>
    <w:tmpl w:val="F7365F14"/>
    <w:lvl w:ilvl="0" w:tplc="FFFFFFFF">
      <w:start w:val="1"/>
      <w:numFmt w:val="decimal"/>
      <w:pStyle w:val="S"/>
      <w:lvlText w:val="%1)"/>
      <w:lvlJc w:val="left"/>
      <w:pPr>
        <w:ind w:left="104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B5F5E68"/>
    <w:multiLevelType w:val="hybridMultilevel"/>
    <w:tmpl w:val="60DA0BBC"/>
    <w:lvl w:ilvl="0" w:tplc="C0FAB31A">
      <w:start w:val="1"/>
      <w:numFmt w:val="decimal"/>
      <w:lvlText w:val="%1."/>
      <w:lvlJc w:val="left"/>
      <w:pPr>
        <w:ind w:left="1305" w:hanging="76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10CA3D40"/>
    <w:multiLevelType w:val="hybridMultilevel"/>
    <w:tmpl w:val="F6305330"/>
    <w:styleLink w:val="1ai4"/>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7"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8" w15:restartNumberingAfterBreak="0">
    <w:nsid w:val="2C557F61"/>
    <w:multiLevelType w:val="hybridMultilevel"/>
    <w:tmpl w:val="6764E6CE"/>
    <w:lvl w:ilvl="0" w:tplc="C996358E">
      <w:start w:val="1"/>
      <w:numFmt w:val="decimal"/>
      <w:pStyle w:val="a1"/>
      <w:lvlText w:val="%1"/>
      <w:lvlJc w:val="left"/>
      <w:pPr>
        <w:tabs>
          <w:tab w:val="num" w:pos="340"/>
        </w:tabs>
        <w:ind w:left="0" w:firstLine="57"/>
      </w:pPr>
    </w:lvl>
    <w:lvl w:ilvl="1" w:tplc="F4ECAFEE">
      <w:start w:val="1"/>
      <w:numFmt w:val="lowerLetter"/>
      <w:lvlText w:val="%2."/>
      <w:lvlJc w:val="left"/>
      <w:pPr>
        <w:tabs>
          <w:tab w:val="num" w:pos="1440"/>
        </w:tabs>
        <w:ind w:left="1440" w:hanging="360"/>
      </w:pPr>
    </w:lvl>
    <w:lvl w:ilvl="2" w:tplc="BAA842E8">
      <w:start w:val="1"/>
      <w:numFmt w:val="lowerRoman"/>
      <w:lvlText w:val="%3."/>
      <w:lvlJc w:val="right"/>
      <w:pPr>
        <w:tabs>
          <w:tab w:val="num" w:pos="2160"/>
        </w:tabs>
        <w:ind w:left="2160" w:hanging="180"/>
      </w:pPr>
    </w:lvl>
    <w:lvl w:ilvl="3" w:tplc="32347C98">
      <w:start w:val="1"/>
      <w:numFmt w:val="decimal"/>
      <w:lvlText w:val="%4."/>
      <w:lvlJc w:val="left"/>
      <w:pPr>
        <w:tabs>
          <w:tab w:val="num" w:pos="2880"/>
        </w:tabs>
        <w:ind w:left="2880" w:hanging="360"/>
      </w:pPr>
    </w:lvl>
    <w:lvl w:ilvl="4" w:tplc="6762B852">
      <w:start w:val="1"/>
      <w:numFmt w:val="lowerLetter"/>
      <w:lvlText w:val="%5."/>
      <w:lvlJc w:val="left"/>
      <w:pPr>
        <w:tabs>
          <w:tab w:val="num" w:pos="3600"/>
        </w:tabs>
        <w:ind w:left="3600" w:hanging="360"/>
      </w:pPr>
    </w:lvl>
    <w:lvl w:ilvl="5" w:tplc="BB7C1030">
      <w:start w:val="1"/>
      <w:numFmt w:val="lowerRoman"/>
      <w:lvlText w:val="%6."/>
      <w:lvlJc w:val="right"/>
      <w:pPr>
        <w:tabs>
          <w:tab w:val="num" w:pos="4320"/>
        </w:tabs>
        <w:ind w:left="4320" w:hanging="180"/>
      </w:pPr>
    </w:lvl>
    <w:lvl w:ilvl="6" w:tplc="5938302C">
      <w:start w:val="1"/>
      <w:numFmt w:val="decimal"/>
      <w:lvlText w:val="%7."/>
      <w:lvlJc w:val="left"/>
      <w:pPr>
        <w:tabs>
          <w:tab w:val="num" w:pos="5040"/>
        </w:tabs>
        <w:ind w:left="5040" w:hanging="360"/>
      </w:pPr>
    </w:lvl>
    <w:lvl w:ilvl="7" w:tplc="826E5208">
      <w:start w:val="1"/>
      <w:numFmt w:val="lowerLetter"/>
      <w:lvlText w:val="%8."/>
      <w:lvlJc w:val="left"/>
      <w:pPr>
        <w:tabs>
          <w:tab w:val="num" w:pos="5760"/>
        </w:tabs>
        <w:ind w:left="5760" w:hanging="360"/>
      </w:pPr>
    </w:lvl>
    <w:lvl w:ilvl="8" w:tplc="5E1E1A76">
      <w:start w:val="1"/>
      <w:numFmt w:val="lowerRoman"/>
      <w:lvlText w:val="%9."/>
      <w:lvlJc w:val="right"/>
      <w:pPr>
        <w:tabs>
          <w:tab w:val="num" w:pos="6480"/>
        </w:tabs>
        <w:ind w:left="6480" w:hanging="180"/>
      </w:pPr>
    </w:lvl>
  </w:abstractNum>
  <w:abstractNum w:abstractNumId="9" w15:restartNumberingAfterBreak="0">
    <w:nsid w:val="38345307"/>
    <w:multiLevelType w:val="multilevel"/>
    <w:tmpl w:val="DDD0FD56"/>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11" w15:restartNumberingAfterBreak="0">
    <w:nsid w:val="49643F15"/>
    <w:multiLevelType w:val="hybridMultilevel"/>
    <w:tmpl w:val="51220E92"/>
    <w:styleLink w:val="1ai"/>
    <w:lvl w:ilvl="0" w:tplc="04190001">
      <w:start w:val="1"/>
      <w:numFmt w:val="decimal"/>
      <w:lvlText w:val="%1."/>
      <w:lvlJc w:val="left"/>
      <w:pPr>
        <w:tabs>
          <w:tab w:val="num" w:pos="2448"/>
        </w:tabs>
        <w:ind w:left="2448" w:hanging="1368"/>
      </w:pPr>
    </w:lvl>
    <w:lvl w:ilvl="1" w:tplc="04190003">
      <w:start w:val="1"/>
      <w:numFmt w:val="lowerLetter"/>
      <w:lvlText w:val="%2."/>
      <w:lvlJc w:val="left"/>
      <w:pPr>
        <w:tabs>
          <w:tab w:val="num" w:pos="2160"/>
        </w:tabs>
        <w:ind w:left="2160" w:hanging="360"/>
      </w:pPr>
    </w:lvl>
    <w:lvl w:ilvl="2" w:tplc="04190005">
      <w:start w:val="1"/>
      <w:numFmt w:val="lowerRoman"/>
      <w:lvlText w:val="%3."/>
      <w:lvlJc w:val="right"/>
      <w:pPr>
        <w:tabs>
          <w:tab w:val="num" w:pos="2880"/>
        </w:tabs>
        <w:ind w:left="2880" w:hanging="180"/>
      </w:pPr>
    </w:lvl>
    <w:lvl w:ilvl="3" w:tplc="04190001">
      <w:start w:val="1"/>
      <w:numFmt w:val="decimal"/>
      <w:lvlText w:val="%4."/>
      <w:lvlJc w:val="left"/>
      <w:pPr>
        <w:tabs>
          <w:tab w:val="num" w:pos="3600"/>
        </w:tabs>
        <w:ind w:left="3600" w:hanging="360"/>
      </w:pPr>
    </w:lvl>
    <w:lvl w:ilvl="4" w:tplc="04190003">
      <w:start w:val="1"/>
      <w:numFmt w:val="lowerLetter"/>
      <w:lvlText w:val="%5."/>
      <w:lvlJc w:val="left"/>
      <w:pPr>
        <w:tabs>
          <w:tab w:val="num" w:pos="4320"/>
        </w:tabs>
        <w:ind w:left="4320" w:hanging="360"/>
      </w:pPr>
    </w:lvl>
    <w:lvl w:ilvl="5" w:tplc="04190005">
      <w:start w:val="1"/>
      <w:numFmt w:val="lowerRoman"/>
      <w:lvlText w:val="%6."/>
      <w:lvlJc w:val="right"/>
      <w:pPr>
        <w:tabs>
          <w:tab w:val="num" w:pos="5040"/>
        </w:tabs>
        <w:ind w:left="5040" w:hanging="180"/>
      </w:pPr>
    </w:lvl>
    <w:lvl w:ilvl="6" w:tplc="04190001">
      <w:start w:val="1"/>
      <w:numFmt w:val="decimal"/>
      <w:lvlText w:val="%7."/>
      <w:lvlJc w:val="left"/>
      <w:pPr>
        <w:tabs>
          <w:tab w:val="num" w:pos="5760"/>
        </w:tabs>
        <w:ind w:left="5760" w:hanging="360"/>
      </w:pPr>
    </w:lvl>
    <w:lvl w:ilvl="7" w:tplc="04190003">
      <w:start w:val="1"/>
      <w:numFmt w:val="lowerLetter"/>
      <w:lvlText w:val="%8."/>
      <w:lvlJc w:val="left"/>
      <w:pPr>
        <w:tabs>
          <w:tab w:val="num" w:pos="6480"/>
        </w:tabs>
        <w:ind w:left="6480" w:hanging="360"/>
      </w:pPr>
    </w:lvl>
    <w:lvl w:ilvl="8" w:tplc="04190005">
      <w:start w:val="1"/>
      <w:numFmt w:val="lowerRoman"/>
      <w:lvlText w:val="%9."/>
      <w:lvlJc w:val="right"/>
      <w:pPr>
        <w:tabs>
          <w:tab w:val="num" w:pos="7200"/>
        </w:tabs>
        <w:ind w:left="7200" w:hanging="180"/>
      </w:pPr>
    </w:lvl>
  </w:abstractNum>
  <w:abstractNum w:abstractNumId="1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F65195B"/>
    <w:multiLevelType w:val="multilevel"/>
    <w:tmpl w:val="16A8B17E"/>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15:restartNumberingAfterBreak="0">
    <w:nsid w:val="572A40F7"/>
    <w:multiLevelType w:val="hybridMultilevel"/>
    <w:tmpl w:val="35988C80"/>
    <w:lvl w:ilvl="0" w:tplc="C1CAE100">
      <w:start w:val="1"/>
      <w:numFmt w:val="decimal"/>
      <w:lvlText w:val="%1."/>
      <w:lvlJc w:val="left"/>
      <w:pPr>
        <w:ind w:left="927" w:hanging="360"/>
      </w:pPr>
    </w:lvl>
    <w:lvl w:ilvl="1" w:tplc="45400A90">
      <w:start w:val="1"/>
      <w:numFmt w:val="lowerLetter"/>
      <w:lvlText w:val="%2."/>
      <w:lvlJc w:val="left"/>
      <w:pPr>
        <w:ind w:left="1647" w:hanging="360"/>
      </w:pPr>
    </w:lvl>
    <w:lvl w:ilvl="2" w:tplc="B1B06162">
      <w:start w:val="1"/>
      <w:numFmt w:val="lowerRoman"/>
      <w:lvlText w:val="%3."/>
      <w:lvlJc w:val="right"/>
      <w:pPr>
        <w:ind w:left="2367" w:hanging="180"/>
      </w:pPr>
    </w:lvl>
    <w:lvl w:ilvl="3" w:tplc="6F0C969A">
      <w:start w:val="1"/>
      <w:numFmt w:val="decimal"/>
      <w:lvlText w:val="%4."/>
      <w:lvlJc w:val="left"/>
      <w:pPr>
        <w:ind w:left="3087" w:hanging="360"/>
      </w:pPr>
    </w:lvl>
    <w:lvl w:ilvl="4" w:tplc="1C240A16">
      <w:start w:val="1"/>
      <w:numFmt w:val="lowerLetter"/>
      <w:lvlText w:val="%5."/>
      <w:lvlJc w:val="left"/>
      <w:pPr>
        <w:ind w:left="3807" w:hanging="360"/>
      </w:pPr>
    </w:lvl>
    <w:lvl w:ilvl="5" w:tplc="539840BC">
      <w:start w:val="1"/>
      <w:numFmt w:val="lowerRoman"/>
      <w:lvlText w:val="%6."/>
      <w:lvlJc w:val="right"/>
      <w:pPr>
        <w:ind w:left="4527" w:hanging="180"/>
      </w:pPr>
    </w:lvl>
    <w:lvl w:ilvl="6" w:tplc="DF8A70BE">
      <w:start w:val="1"/>
      <w:numFmt w:val="decimal"/>
      <w:lvlText w:val="%7."/>
      <w:lvlJc w:val="left"/>
      <w:pPr>
        <w:ind w:left="5247" w:hanging="360"/>
      </w:pPr>
    </w:lvl>
    <w:lvl w:ilvl="7" w:tplc="85E07834">
      <w:start w:val="1"/>
      <w:numFmt w:val="lowerLetter"/>
      <w:lvlText w:val="%8."/>
      <w:lvlJc w:val="left"/>
      <w:pPr>
        <w:ind w:left="5967" w:hanging="360"/>
      </w:pPr>
    </w:lvl>
    <w:lvl w:ilvl="8" w:tplc="D44293C0">
      <w:start w:val="1"/>
      <w:numFmt w:val="lowerRoman"/>
      <w:lvlText w:val="%9."/>
      <w:lvlJc w:val="right"/>
      <w:pPr>
        <w:ind w:left="6687" w:hanging="180"/>
      </w:pPr>
    </w:lvl>
  </w:abstractNum>
  <w:abstractNum w:abstractNumId="15" w15:restartNumberingAfterBreak="0">
    <w:nsid w:val="5A0B0FEC"/>
    <w:multiLevelType w:val="multilevel"/>
    <w:tmpl w:val="13667E1A"/>
    <w:styleLink w:val="1111112"/>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6" w15:restartNumberingAfterBreak="0">
    <w:nsid w:val="5BCA28B8"/>
    <w:multiLevelType w:val="multilevel"/>
    <w:tmpl w:val="509495EA"/>
    <w:lvl w:ilvl="0">
      <w:start w:val="1"/>
      <w:numFmt w:val="decimal"/>
      <w:lvlText w:val="%1."/>
      <w:lvlJc w:val="left"/>
      <w:pPr>
        <w:ind w:left="390" w:hanging="390"/>
      </w:pPr>
    </w:lvl>
    <w:lvl w:ilvl="1">
      <w:start w:val="1"/>
      <w:numFmt w:val="decimal"/>
      <w:pStyle w:val="a2"/>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7" w15:restartNumberingAfterBreak="0">
    <w:nsid w:val="636D237D"/>
    <w:multiLevelType w:val="multilevel"/>
    <w:tmpl w:val="6970579A"/>
    <w:lvl w:ilvl="0">
      <w:start w:val="1"/>
      <w:numFmt w:val="bullet"/>
      <w:pStyle w:val="11"/>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710" w:firstLine="567"/>
      </w:pPr>
      <w:rPr>
        <w:rFonts w:ascii="Times New Roman" w:hAnsi="Times New Roman" w:cs="Times New Roman" w:hint="default"/>
      </w:rPr>
    </w:lvl>
    <w:lvl w:ilvl="2">
      <w:start w:val="1"/>
      <w:numFmt w:val="bullet"/>
      <w:suff w:val="space"/>
      <w:lvlText w:val=""/>
      <w:lvlJc w:val="left"/>
      <w:pPr>
        <w:ind w:left="-710" w:firstLine="567"/>
      </w:pPr>
      <w:rPr>
        <w:rFonts w:ascii="Symbol" w:hAnsi="Symbol" w:hint="default"/>
      </w:rPr>
    </w:lvl>
    <w:lvl w:ilvl="3">
      <w:start w:val="1"/>
      <w:numFmt w:val="bullet"/>
      <w:suff w:val="space"/>
      <w:lvlText w:val="–"/>
      <w:lvlJc w:val="left"/>
      <w:pPr>
        <w:ind w:left="-710" w:firstLine="567"/>
      </w:pPr>
      <w:rPr>
        <w:rFonts w:ascii="Times New Roman" w:hAnsi="Times New Roman" w:cs="Times New Roman" w:hint="default"/>
      </w:rPr>
    </w:lvl>
    <w:lvl w:ilvl="4">
      <w:start w:val="1"/>
      <w:numFmt w:val="bullet"/>
      <w:suff w:val="space"/>
      <w:lvlText w:val="–"/>
      <w:lvlJc w:val="left"/>
      <w:pPr>
        <w:ind w:left="-710" w:firstLine="567"/>
      </w:pPr>
      <w:rPr>
        <w:rFonts w:ascii="Times New Roman" w:hAnsi="Times New Roman" w:cs="Times New Roman" w:hint="default"/>
      </w:rPr>
    </w:lvl>
    <w:lvl w:ilvl="5">
      <w:start w:val="1"/>
      <w:numFmt w:val="bullet"/>
      <w:suff w:val="space"/>
      <w:lvlText w:val="–"/>
      <w:lvlJc w:val="left"/>
      <w:pPr>
        <w:ind w:left="-710" w:firstLine="567"/>
      </w:pPr>
      <w:rPr>
        <w:rFonts w:ascii="Times New Roman" w:hAnsi="Times New Roman" w:cs="Times New Roman" w:hint="default"/>
      </w:rPr>
    </w:lvl>
    <w:lvl w:ilvl="6">
      <w:start w:val="1"/>
      <w:numFmt w:val="bullet"/>
      <w:suff w:val="space"/>
      <w:lvlText w:val=""/>
      <w:lvlJc w:val="left"/>
      <w:pPr>
        <w:ind w:left="-710" w:firstLine="567"/>
      </w:pPr>
      <w:rPr>
        <w:rFonts w:ascii="Symbol" w:hAnsi="Symbol" w:hint="default"/>
      </w:rPr>
    </w:lvl>
    <w:lvl w:ilvl="7">
      <w:start w:val="1"/>
      <w:numFmt w:val="bullet"/>
      <w:suff w:val="space"/>
      <w:lvlText w:val="–"/>
      <w:lvlJc w:val="left"/>
      <w:pPr>
        <w:ind w:left="-710" w:firstLine="567"/>
      </w:pPr>
      <w:rPr>
        <w:rFonts w:ascii="Times New Roman" w:hAnsi="Times New Roman" w:cs="Times New Roman" w:hint="default"/>
      </w:rPr>
    </w:lvl>
    <w:lvl w:ilvl="8">
      <w:start w:val="1"/>
      <w:numFmt w:val="bullet"/>
      <w:suff w:val="space"/>
      <w:lvlText w:val=""/>
      <w:lvlJc w:val="left"/>
      <w:pPr>
        <w:ind w:left="-710" w:firstLine="567"/>
      </w:pPr>
      <w:rPr>
        <w:rFonts w:ascii="Symbol" w:hAnsi="Symbol" w:hint="default"/>
      </w:rPr>
    </w:lvl>
  </w:abstractNum>
  <w:abstractNum w:abstractNumId="18" w15:restartNumberingAfterBreak="0">
    <w:nsid w:val="6F415C10"/>
    <w:multiLevelType w:val="hybridMultilevel"/>
    <w:tmpl w:val="466C004A"/>
    <w:lvl w:ilvl="0" w:tplc="04190001">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19" w15:restartNumberingAfterBreak="0">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20" w15:restartNumberingAfterBreak="0">
    <w:nsid w:val="726D07C2"/>
    <w:multiLevelType w:val="singleLevel"/>
    <w:tmpl w:val="85E2B9A2"/>
    <w:styleLink w:val="1111114"/>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21" w15:restartNumberingAfterBreak="0">
    <w:nsid w:val="75C56A41"/>
    <w:multiLevelType w:val="hybridMultilevel"/>
    <w:tmpl w:val="131698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0"/>
    <w:lvlOverride w:ilvl="0">
      <w:startOverride w:val="1"/>
    </w:lvlOverride>
  </w:num>
  <w:num w:numId="3">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 w:numId="21">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C679A"/>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178C3"/>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0D03"/>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rules v:ext="edit">
        <o:r id="V:Rule1" type="connector" idref="#_x0000_s1096"/>
        <o:r id="V:Rule2" type="connector" idref="#AutoShape 4"/>
        <o:r id="V:Rule3" type="connector" idref="#Line 24"/>
      </o:rules>
    </o:shapelayout>
  </w:shapeDefaults>
  <w:decimalSymbol w:val=","/>
  <w:listSeparator w:val=";"/>
  <w14:docId w14:val="1B1FB3F6"/>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2">
    <w:name w:val="heading 1"/>
    <w:aliases w:val="Заголовок 1 Знак Знак,Заголовок 1 Знак Знак Знак"/>
    <w:basedOn w:val="a4"/>
    <w:next w:val="a4"/>
    <w:link w:val="13"/>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4"/>
    <w:next w:val="a4"/>
    <w:link w:val="20"/>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4"/>
    <w:next w:val="a4"/>
    <w:link w:val="50"/>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4"/>
    <w:next w:val="a4"/>
    <w:link w:val="60"/>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aliases w:val="Заголовок x.x"/>
    <w:basedOn w:val="a4"/>
    <w:next w:val="a4"/>
    <w:link w:val="70"/>
    <w:uiPriority w:val="9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4"/>
    <w:next w:val="a4"/>
    <w:link w:val="80"/>
    <w:uiPriority w:val="9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4"/>
    <w:next w:val="a4"/>
    <w:link w:val="90"/>
    <w:uiPriority w:val="9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5"/>
    <w:link w:val="12"/>
    <w:rsid w:val="000B3A73"/>
    <w:rPr>
      <w:rFonts w:ascii="Cambria" w:eastAsia="Times New Roman" w:hAnsi="Cambria" w:cs="Times New Roman"/>
      <w:b/>
      <w:bCs/>
      <w:kern w:val="32"/>
      <w:sz w:val="32"/>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5"/>
    <w:link w:val="2"/>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aliases w:val="Знак3 Знак Знак,Знак3 Знак,Знак3 Знак Знак Знак Знак,Знак Знак,ПодЗаголовок Знак,Знак3 Знак1"/>
    <w:basedOn w:val="a5"/>
    <w:link w:val="3"/>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5"/>
    <w:link w:val="4"/>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5"/>
    <w:link w:val="5"/>
    <w:rsid w:val="006552CC"/>
    <w:rPr>
      <w:rFonts w:ascii="Cambria" w:eastAsia="Times New Roman" w:hAnsi="Cambria" w:cs="Times New Roman"/>
      <w:color w:val="243F60"/>
      <w:sz w:val="20"/>
      <w:szCs w:val="20"/>
    </w:rPr>
  </w:style>
  <w:style w:type="character" w:customStyle="1" w:styleId="60">
    <w:name w:val="Заголовок 6 Знак"/>
    <w:basedOn w:val="a5"/>
    <w:link w:val="6"/>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5"/>
    <w:link w:val="7"/>
    <w:uiPriority w:val="99"/>
    <w:rsid w:val="006552CC"/>
    <w:rPr>
      <w:rFonts w:ascii="Cambria" w:eastAsia="Times New Roman" w:hAnsi="Cambria" w:cs="Times New Roman"/>
      <w:i/>
      <w:iCs/>
      <w:color w:val="404040"/>
      <w:sz w:val="20"/>
      <w:szCs w:val="20"/>
    </w:rPr>
  </w:style>
  <w:style w:type="character" w:customStyle="1" w:styleId="80">
    <w:name w:val="Заголовок 8 Знак"/>
    <w:basedOn w:val="a5"/>
    <w:link w:val="8"/>
    <w:uiPriority w:val="99"/>
    <w:rsid w:val="006552CC"/>
    <w:rPr>
      <w:rFonts w:ascii="Cambria" w:eastAsia="Times New Roman" w:hAnsi="Cambria" w:cs="Times New Roman"/>
      <w:color w:val="4F81BD"/>
      <w:sz w:val="20"/>
      <w:szCs w:val="20"/>
    </w:rPr>
  </w:style>
  <w:style w:type="character" w:customStyle="1" w:styleId="90">
    <w:name w:val="Заголовок 9 Знак"/>
    <w:basedOn w:val="a5"/>
    <w:link w:val="9"/>
    <w:uiPriority w:val="99"/>
    <w:rsid w:val="006552CC"/>
    <w:rPr>
      <w:rFonts w:ascii="Cambria" w:eastAsia="Times New Roman" w:hAnsi="Cambria" w:cs="Times New Roman"/>
      <w:i/>
      <w:iCs/>
      <w:color w:val="404040"/>
      <w:sz w:val="20"/>
      <w:szCs w:val="20"/>
    </w:rPr>
  </w:style>
  <w:style w:type="paragraph" w:styleId="a8">
    <w:name w:val="header"/>
    <w:basedOn w:val="a4"/>
    <w:link w:val="a9"/>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9">
    <w:name w:val="Верхний колонтитул Знак"/>
    <w:basedOn w:val="a5"/>
    <w:link w:val="a8"/>
    <w:uiPriority w:val="99"/>
    <w:rsid w:val="00D368D1"/>
  </w:style>
  <w:style w:type="paragraph" w:styleId="aa">
    <w:name w:val="footer"/>
    <w:basedOn w:val="a4"/>
    <w:link w:val="ab"/>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b">
    <w:name w:val="Нижний колонтитул Знак"/>
    <w:basedOn w:val="a5"/>
    <w:link w:val="aa"/>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c">
    <w:name w:val="Body Text"/>
    <w:link w:val="ad"/>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5"/>
    <w:link w:val="ac"/>
    <w:uiPriority w:val="99"/>
    <w:rsid w:val="00D368D1"/>
    <w:rPr>
      <w:rFonts w:ascii="Arial" w:eastAsia="Times New Roman" w:hAnsi="Arial" w:cs="Arial"/>
      <w:color w:val="000000"/>
      <w:kern w:val="28"/>
      <w:sz w:val="24"/>
      <w:szCs w:val="20"/>
      <w:lang w:eastAsia="ru-RU"/>
    </w:rPr>
  </w:style>
  <w:style w:type="character" w:styleId="ae">
    <w:name w:val="Hyperlink"/>
    <w:basedOn w:val="a5"/>
    <w:uiPriority w:val="99"/>
    <w:unhideWhenUsed/>
    <w:rsid w:val="00827023"/>
    <w:rPr>
      <w:color w:val="0066FF"/>
      <w:u w:val="single"/>
    </w:rPr>
  </w:style>
  <w:style w:type="paragraph" w:styleId="af">
    <w:name w:val="Balloon Text"/>
    <w:aliases w:val="Знак5"/>
    <w:basedOn w:val="a4"/>
    <w:link w:val="af0"/>
    <w:semiHidden/>
    <w:unhideWhenUsed/>
    <w:rsid w:val="00827023"/>
    <w:pPr>
      <w:spacing w:after="0" w:line="240" w:lineRule="auto"/>
    </w:pPr>
    <w:rPr>
      <w:rFonts w:ascii="Tahoma" w:hAnsi="Tahoma" w:cs="Tahoma"/>
      <w:sz w:val="16"/>
      <w:szCs w:val="16"/>
    </w:rPr>
  </w:style>
  <w:style w:type="character" w:customStyle="1" w:styleId="af0">
    <w:name w:val="Текст выноски Знак"/>
    <w:aliases w:val="Знак5 Знак"/>
    <w:basedOn w:val="a5"/>
    <w:link w:val="af"/>
    <w:semiHidden/>
    <w:rsid w:val="00827023"/>
    <w:rPr>
      <w:rFonts w:ascii="Tahoma" w:eastAsia="Times New Roman" w:hAnsi="Tahoma" w:cs="Tahoma"/>
      <w:color w:val="000000"/>
      <w:kern w:val="28"/>
      <w:sz w:val="16"/>
      <w:szCs w:val="16"/>
      <w:lang w:eastAsia="ru-RU"/>
    </w:rPr>
  </w:style>
  <w:style w:type="paragraph" w:styleId="af1">
    <w:name w:val="List Paragraph"/>
    <w:basedOn w:val="a4"/>
    <w:link w:val="af2"/>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3">
    <w:name w:val="Title"/>
    <w:basedOn w:val="a4"/>
    <w:link w:val="af4"/>
    <w:uiPriority w:val="99"/>
    <w:qFormat/>
    <w:rsid w:val="00840E1D"/>
    <w:pPr>
      <w:spacing w:after="0" w:line="240" w:lineRule="auto"/>
      <w:jc w:val="center"/>
    </w:pPr>
    <w:rPr>
      <w:rFonts w:ascii="Times New Roman" w:hAnsi="Times New Roman" w:cs="Times New Roman"/>
      <w:b/>
      <w:bCs/>
      <w:color w:val="auto"/>
      <w:kern w:val="0"/>
      <w:szCs w:val="24"/>
    </w:rPr>
  </w:style>
  <w:style w:type="character" w:customStyle="1" w:styleId="af4">
    <w:name w:val="Заголовок Знак"/>
    <w:basedOn w:val="a5"/>
    <w:link w:val="af3"/>
    <w:uiPriority w:val="99"/>
    <w:rsid w:val="00840E1D"/>
    <w:rPr>
      <w:rFonts w:ascii="Times New Roman" w:eastAsia="Times New Roman" w:hAnsi="Times New Roman" w:cs="Times New Roman"/>
      <w:b/>
      <w:bCs/>
      <w:sz w:val="24"/>
      <w:szCs w:val="24"/>
    </w:rPr>
  </w:style>
  <w:style w:type="paragraph" w:customStyle="1" w:styleId="af5">
    <w:name w:val="Содержимое таблицы"/>
    <w:basedOn w:val="a4"/>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6">
    <w:name w:val="Body Text Indent"/>
    <w:basedOn w:val="a4"/>
    <w:link w:val="af7"/>
    <w:uiPriority w:val="99"/>
    <w:unhideWhenUsed/>
    <w:rsid w:val="002D5EF3"/>
    <w:pPr>
      <w:ind w:left="283"/>
    </w:pPr>
  </w:style>
  <w:style w:type="character" w:customStyle="1" w:styleId="af7">
    <w:name w:val="Основной текст с отступом Знак"/>
    <w:aliases w:val="Основной текст 1 Знак,Основной текст 11 Знак"/>
    <w:basedOn w:val="a5"/>
    <w:link w:val="af6"/>
    <w:uiPriority w:val="99"/>
    <w:rsid w:val="002D5EF3"/>
    <w:rPr>
      <w:rFonts w:ascii="Arial" w:eastAsia="Times New Roman" w:hAnsi="Arial" w:cs="Arial"/>
      <w:color w:val="000000"/>
      <w:kern w:val="28"/>
      <w:sz w:val="24"/>
      <w:szCs w:val="20"/>
      <w:lang w:eastAsia="ru-RU"/>
    </w:rPr>
  </w:style>
  <w:style w:type="character" w:customStyle="1" w:styleId="af8">
    <w:name w:val="Текст Знак"/>
    <w:basedOn w:val="a5"/>
    <w:link w:val="af9"/>
    <w:uiPriority w:val="99"/>
    <w:locked/>
    <w:rsid w:val="00A035D9"/>
    <w:rPr>
      <w:rFonts w:ascii="Courier New" w:hAnsi="Courier New" w:cs="Courier New"/>
      <w:b/>
      <w:bCs/>
      <w:lang w:eastAsia="ru-RU"/>
    </w:rPr>
  </w:style>
  <w:style w:type="paragraph" w:styleId="af9">
    <w:name w:val="Plain Text"/>
    <w:basedOn w:val="a4"/>
    <w:link w:val="af8"/>
    <w:uiPriority w:val="99"/>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4">
    <w:name w:val="Текст Знак1"/>
    <w:basedOn w:val="a5"/>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4"/>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4"/>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5"/>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Абзац списка1"/>
    <w:basedOn w:val="a4"/>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Normal (Web)"/>
    <w:basedOn w:val="a4"/>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текст_"/>
    <w:basedOn w:val="a5"/>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4"/>
    <w:link w:val="afb"/>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5"/>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5"/>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4"/>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5"/>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4"/>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4"/>
    <w:rsid w:val="009A783C"/>
    <w:pPr>
      <w:spacing w:before="100" w:beforeAutospacing="1" w:after="100" w:afterAutospacing="1" w:line="240" w:lineRule="auto"/>
    </w:pPr>
    <w:rPr>
      <w:kern w:val="0"/>
      <w:sz w:val="18"/>
      <w:szCs w:val="18"/>
    </w:rPr>
  </w:style>
  <w:style w:type="paragraph" w:customStyle="1" w:styleId="16">
    <w:name w:val="Основной текст1"/>
    <w:basedOn w:val="a4"/>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c">
    <w:name w:val="No Spacing"/>
    <w:uiPriority w:val="1"/>
    <w:qFormat/>
    <w:rsid w:val="003023BF"/>
    <w:pPr>
      <w:spacing w:after="0" w:line="240" w:lineRule="auto"/>
    </w:pPr>
    <w:rPr>
      <w:rFonts w:ascii="Calibri" w:eastAsia="Times New Roman" w:hAnsi="Calibri" w:cs="Calibri"/>
      <w:lang w:eastAsia="ru-RU"/>
    </w:rPr>
  </w:style>
  <w:style w:type="paragraph" w:styleId="afd">
    <w:name w:val="caption"/>
    <w:basedOn w:val="a4"/>
    <w:next w:val="a4"/>
    <w:link w:val="afe"/>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f">
    <w:name w:val="Subtitle"/>
    <w:basedOn w:val="a4"/>
    <w:next w:val="a4"/>
    <w:link w:val="aff0"/>
    <w:uiPriority w:val="99"/>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f0">
    <w:name w:val="Подзаголовок Знак"/>
    <w:basedOn w:val="a5"/>
    <w:link w:val="aff"/>
    <w:uiPriority w:val="99"/>
    <w:rsid w:val="006552CC"/>
    <w:rPr>
      <w:rFonts w:ascii="Cambria" w:eastAsia="Times New Roman" w:hAnsi="Cambria" w:cs="Times New Roman"/>
      <w:i/>
      <w:iCs/>
      <w:color w:val="4F81BD"/>
      <w:spacing w:val="15"/>
      <w:sz w:val="24"/>
      <w:szCs w:val="24"/>
    </w:rPr>
  </w:style>
  <w:style w:type="character" w:styleId="aff1">
    <w:name w:val="Strong"/>
    <w:uiPriority w:val="22"/>
    <w:qFormat/>
    <w:rsid w:val="006552CC"/>
    <w:rPr>
      <w:b/>
      <w:bCs/>
    </w:rPr>
  </w:style>
  <w:style w:type="character" w:styleId="aff2">
    <w:name w:val="Emphasis"/>
    <w:qFormat/>
    <w:rsid w:val="006552CC"/>
    <w:rPr>
      <w:i/>
      <w:iCs/>
    </w:rPr>
  </w:style>
  <w:style w:type="paragraph" w:styleId="26">
    <w:name w:val="Quote"/>
    <w:basedOn w:val="a4"/>
    <w:next w:val="a4"/>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5"/>
    <w:link w:val="26"/>
    <w:uiPriority w:val="29"/>
    <w:rsid w:val="006552CC"/>
    <w:rPr>
      <w:rFonts w:ascii="Calibri" w:eastAsia="Calibri" w:hAnsi="Calibri" w:cs="Times New Roman"/>
      <w:i/>
      <w:iCs/>
      <w:color w:val="000000"/>
      <w:sz w:val="20"/>
      <w:szCs w:val="20"/>
    </w:rPr>
  </w:style>
  <w:style w:type="paragraph" w:styleId="aff3">
    <w:name w:val="Intense Quote"/>
    <w:basedOn w:val="a4"/>
    <w:next w:val="a4"/>
    <w:link w:val="aff4"/>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f4">
    <w:name w:val="Выделенная цитата Знак"/>
    <w:basedOn w:val="a5"/>
    <w:link w:val="aff3"/>
    <w:uiPriority w:val="30"/>
    <w:rsid w:val="006552CC"/>
    <w:rPr>
      <w:rFonts w:ascii="Calibri" w:eastAsia="Calibri" w:hAnsi="Calibri" w:cs="Times New Roman"/>
      <w:b/>
      <w:bCs/>
      <w:i/>
      <w:iCs/>
      <w:color w:val="4F81BD"/>
      <w:sz w:val="20"/>
      <w:szCs w:val="20"/>
    </w:rPr>
  </w:style>
  <w:style w:type="character" w:styleId="aff5">
    <w:name w:val="Subtle Emphasis"/>
    <w:uiPriority w:val="19"/>
    <w:qFormat/>
    <w:rsid w:val="006552CC"/>
    <w:rPr>
      <w:i/>
      <w:iCs/>
      <w:color w:val="808080"/>
    </w:rPr>
  </w:style>
  <w:style w:type="character" w:styleId="aff6">
    <w:name w:val="Intense Emphasis"/>
    <w:uiPriority w:val="21"/>
    <w:qFormat/>
    <w:rsid w:val="006552CC"/>
    <w:rPr>
      <w:b/>
      <w:bCs/>
      <w:i/>
      <w:iCs/>
      <w:color w:val="4F81BD"/>
    </w:rPr>
  </w:style>
  <w:style w:type="character" w:styleId="aff7">
    <w:name w:val="Subtle Reference"/>
    <w:uiPriority w:val="31"/>
    <w:qFormat/>
    <w:rsid w:val="006552CC"/>
    <w:rPr>
      <w:smallCaps/>
      <w:color w:val="C0504D"/>
      <w:u w:val="single"/>
    </w:rPr>
  </w:style>
  <w:style w:type="character" w:styleId="aff8">
    <w:name w:val="Intense Reference"/>
    <w:uiPriority w:val="32"/>
    <w:qFormat/>
    <w:rsid w:val="006552CC"/>
    <w:rPr>
      <w:b/>
      <w:bCs/>
      <w:smallCaps/>
      <w:color w:val="C0504D"/>
      <w:spacing w:val="5"/>
      <w:u w:val="single"/>
    </w:rPr>
  </w:style>
  <w:style w:type="character" w:styleId="aff9">
    <w:name w:val="Book Title"/>
    <w:uiPriority w:val="33"/>
    <w:qFormat/>
    <w:rsid w:val="006552CC"/>
    <w:rPr>
      <w:b/>
      <w:bCs/>
      <w:smallCaps/>
      <w:spacing w:val="5"/>
    </w:rPr>
  </w:style>
  <w:style w:type="paragraph" w:styleId="affa">
    <w:name w:val="TOC Heading"/>
    <w:basedOn w:val="12"/>
    <w:next w:val="a4"/>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4"/>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4"/>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4"/>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b">
    <w:name w:val="Table Grid"/>
    <w:basedOn w:val="a6"/>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4"/>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5"/>
    <w:uiPriority w:val="99"/>
    <w:rsid w:val="009D7C3D"/>
    <w:rPr>
      <w:rFonts w:ascii="Arial" w:hAnsi="Arial" w:cs="Arial"/>
      <w:b/>
      <w:bCs/>
      <w:sz w:val="18"/>
      <w:szCs w:val="18"/>
    </w:rPr>
  </w:style>
  <w:style w:type="character" w:customStyle="1" w:styleId="FontStyle19">
    <w:name w:val="Font Style19"/>
    <w:basedOn w:val="a5"/>
    <w:uiPriority w:val="99"/>
    <w:rsid w:val="009D7C3D"/>
    <w:rPr>
      <w:rFonts w:ascii="Arial" w:hAnsi="Arial" w:cs="Arial"/>
      <w:sz w:val="18"/>
      <w:szCs w:val="18"/>
    </w:rPr>
  </w:style>
  <w:style w:type="paragraph" w:customStyle="1" w:styleId="17">
    <w:name w:val="Знак1"/>
    <w:basedOn w:val="a4"/>
    <w:uiPriority w:val="99"/>
    <w:rsid w:val="009D7C3D"/>
    <w:pPr>
      <w:spacing w:after="160" w:line="240" w:lineRule="exact"/>
    </w:pPr>
    <w:rPr>
      <w:rFonts w:ascii="Verdana" w:hAnsi="Verdana" w:cs="Verdana"/>
      <w:color w:val="auto"/>
      <w:kern w:val="0"/>
      <w:sz w:val="20"/>
      <w:lang w:val="en-US" w:eastAsia="en-US"/>
    </w:rPr>
  </w:style>
  <w:style w:type="table" w:customStyle="1" w:styleId="18">
    <w:name w:val="Сетка таблицы1"/>
    <w:basedOn w:val="a6"/>
    <w:next w:val="affb"/>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7"/>
    <w:uiPriority w:val="99"/>
    <w:semiHidden/>
    <w:unhideWhenUsed/>
    <w:rsid w:val="008F5F8F"/>
  </w:style>
  <w:style w:type="table" w:customStyle="1" w:styleId="29">
    <w:name w:val="Сетка таблицы2"/>
    <w:basedOn w:val="a6"/>
    <w:next w:val="affb"/>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5"/>
    <w:link w:val="16"/>
    <w:rsid w:val="008F5F8F"/>
    <w:rPr>
      <w:rFonts w:ascii="Times New Roman" w:eastAsia="Times New Roman" w:hAnsi="Times New Roman" w:cs="Times New Roman"/>
      <w:sz w:val="27"/>
      <w:szCs w:val="27"/>
      <w:shd w:val="clear" w:color="auto" w:fill="FFFFFF"/>
    </w:rPr>
  </w:style>
  <w:style w:type="character" w:styleId="affc">
    <w:name w:val="FollowedHyperlink"/>
    <w:basedOn w:val="a5"/>
    <w:uiPriority w:val="99"/>
    <w:semiHidden/>
    <w:unhideWhenUsed/>
    <w:rsid w:val="00947D1E"/>
    <w:rPr>
      <w:color w:val="800080"/>
      <w:u w:val="single"/>
    </w:rPr>
  </w:style>
  <w:style w:type="paragraph" w:customStyle="1" w:styleId="xl65">
    <w:name w:val="xl65"/>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4"/>
    <w:uiPriority w:val="99"/>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4"/>
    <w:uiPriority w:val="99"/>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4"/>
    <w:uiPriority w:val="99"/>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4"/>
    <w:uiPriority w:val="99"/>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4"/>
    <w:uiPriority w:val="99"/>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4"/>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4"/>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4"/>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4"/>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4"/>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4"/>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4"/>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4"/>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4"/>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4"/>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4"/>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4"/>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4"/>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4"/>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4"/>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4"/>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4"/>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4"/>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4"/>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4"/>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4"/>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4"/>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4"/>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4"/>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4"/>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4"/>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4"/>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4"/>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4"/>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4"/>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4"/>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4"/>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4"/>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4"/>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4"/>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4"/>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4"/>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4"/>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4"/>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4"/>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4"/>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4"/>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4"/>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4"/>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4"/>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4"/>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4"/>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4"/>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4"/>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4"/>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4"/>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4"/>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4"/>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4"/>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4"/>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4"/>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4"/>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4"/>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4"/>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4"/>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4"/>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4"/>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4"/>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4"/>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4"/>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4"/>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4"/>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4"/>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4"/>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4"/>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4"/>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4"/>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4"/>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4"/>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4"/>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4"/>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4"/>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4"/>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4"/>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4"/>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4"/>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4"/>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4"/>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4"/>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4"/>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4"/>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4"/>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4"/>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4"/>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4"/>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4"/>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4"/>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4"/>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4"/>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4"/>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4"/>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4"/>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4"/>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6"/>
    <w:next w:val="affb"/>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7"/>
    <w:uiPriority w:val="99"/>
    <w:semiHidden/>
    <w:unhideWhenUsed/>
    <w:rsid w:val="00D06E0E"/>
  </w:style>
  <w:style w:type="table" w:customStyle="1" w:styleId="41">
    <w:name w:val="Сетка таблицы4"/>
    <w:basedOn w:val="a6"/>
    <w:next w:val="affb"/>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uiPriority w:val="99"/>
    <w:rsid w:val="00D06E0E"/>
    <w:rPr>
      <w:rFonts w:ascii="Times New Roman" w:hAnsi="Times New Roman" w:cs="Times New Roman"/>
      <w:spacing w:val="4"/>
      <w:sz w:val="25"/>
      <w:szCs w:val="25"/>
      <w:u w:val="none"/>
    </w:rPr>
  </w:style>
  <w:style w:type="character" w:customStyle="1" w:styleId="af2">
    <w:name w:val="Абзац списка Знак"/>
    <w:link w:val="af1"/>
    <w:uiPriority w:val="34"/>
    <w:locked/>
    <w:rsid w:val="00D06E0E"/>
  </w:style>
  <w:style w:type="paragraph" w:customStyle="1" w:styleId="1b">
    <w:name w:val="Без интервала1"/>
    <w:rsid w:val="00D06E0E"/>
    <w:pPr>
      <w:spacing w:after="0" w:line="240" w:lineRule="auto"/>
    </w:pPr>
    <w:rPr>
      <w:rFonts w:ascii="Cambria" w:eastAsia="MS Mincho" w:hAnsi="Cambria" w:cs="Times New Roman"/>
      <w:sz w:val="24"/>
      <w:szCs w:val="24"/>
    </w:rPr>
  </w:style>
  <w:style w:type="paragraph" w:customStyle="1" w:styleId="affd">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4"/>
    <w:link w:val="2c"/>
    <w:uiPriority w:val="99"/>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5"/>
    <w:link w:val="2b"/>
    <w:uiPriority w:val="99"/>
    <w:semiHidden/>
    <w:rsid w:val="00D06E0E"/>
    <w:rPr>
      <w:rFonts w:ascii="Calibri" w:eastAsia="Calibri" w:hAnsi="Calibri" w:cs="Times New Roman"/>
    </w:rPr>
  </w:style>
  <w:style w:type="paragraph" w:styleId="32">
    <w:name w:val="Body Text Indent 3"/>
    <w:basedOn w:val="a4"/>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5"/>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4"/>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e">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4"/>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4"/>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4"/>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0">
    <w:name w:val="s1"/>
    <w:basedOn w:val="a5"/>
    <w:rsid w:val="00D06E0E"/>
  </w:style>
  <w:style w:type="paragraph" w:customStyle="1" w:styleId="1c">
    <w:name w:val="Знак Знак Знак Знак Знак Знак Знак Знак Знак Знак1"/>
    <w:basedOn w:val="a4"/>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f">
    <w:name w:val="page number"/>
    <w:rsid w:val="00D06E0E"/>
    <w:rPr>
      <w:rFonts w:cs="Times New Roman"/>
    </w:rPr>
  </w:style>
  <w:style w:type="paragraph" w:customStyle="1" w:styleId="Iniiaiieoaeno2">
    <w:name w:val="Iniiaiie oaeno 2"/>
    <w:basedOn w:val="a4"/>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6"/>
    <w:next w:val="affb"/>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7"/>
    <w:uiPriority w:val="99"/>
    <w:semiHidden/>
    <w:unhideWhenUsed/>
    <w:rsid w:val="00324E08"/>
  </w:style>
  <w:style w:type="table" w:customStyle="1" w:styleId="51">
    <w:name w:val="Сетка таблицы5"/>
    <w:basedOn w:val="a6"/>
    <w:next w:val="affb"/>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1"/>
    <w:rsid w:val="00FF4E3F"/>
    <w:pPr>
      <w:spacing w:after="0" w:line="240" w:lineRule="auto"/>
    </w:pPr>
    <w:rPr>
      <w:rFonts w:ascii="Times New Roman" w:hAnsi="Times New Roman" w:cs="Times New Roman"/>
      <w:color w:val="auto"/>
      <w:kern w:val="0"/>
      <w:sz w:val="20"/>
      <w:lang w:val="x-none"/>
    </w:rPr>
  </w:style>
  <w:style w:type="character" w:customStyle="1" w:styleId="a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0"/>
    <w:rsid w:val="00FF4E3F"/>
    <w:rPr>
      <w:rFonts w:ascii="Times New Roman" w:eastAsia="Times New Roman" w:hAnsi="Times New Roman" w:cs="Times New Roman"/>
      <w:sz w:val="20"/>
      <w:szCs w:val="20"/>
      <w:lang w:val="x-none" w:eastAsia="ru-RU"/>
    </w:rPr>
  </w:style>
  <w:style w:type="character" w:styleId="afff2">
    <w:name w:val="footnote reference"/>
    <w:aliases w:val="Знак сноски-FN,Знак сноски 1,Ciae niinee-FN,Referencia nota al pie,Ссылка на сноску 45,Appel note de bas de page"/>
    <w:uiPriority w:val="99"/>
    <w:rsid w:val="00FF4E3F"/>
    <w:rPr>
      <w:vertAlign w:val="superscript"/>
    </w:rPr>
  </w:style>
  <w:style w:type="table" w:customStyle="1" w:styleId="61">
    <w:name w:val="Сетка таблицы6"/>
    <w:basedOn w:val="a6"/>
    <w:next w:val="affb"/>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6"/>
    <w:next w:val="affb"/>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6"/>
    <w:next w:val="affb"/>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aliases w:val="Заголовок 31,footer,Знак3,Знак3 Знак Знак Знак,ПодЗаголовок,Знак6,Знак14"/>
    <w:basedOn w:val="a4"/>
    <w:qFormat/>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6"/>
    <w:next w:val="affb"/>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7"/>
    <w:uiPriority w:val="99"/>
    <w:semiHidden/>
    <w:unhideWhenUsed/>
    <w:rsid w:val="00540D03"/>
  </w:style>
  <w:style w:type="paragraph" w:customStyle="1" w:styleId="1d">
    <w:name w:val="Текст сноски1"/>
    <w:basedOn w:val="a4"/>
    <w:next w:val="afff0"/>
    <w:uiPriority w:val="99"/>
    <w:semiHidden/>
    <w:rsid w:val="00540D03"/>
    <w:pPr>
      <w:spacing w:after="160" w:line="256" w:lineRule="auto"/>
    </w:pPr>
    <w:rPr>
      <w:rFonts w:ascii="Times New Roman" w:eastAsia="Calibri" w:hAnsi="Times New Roman" w:cs="Times New Roman"/>
      <w:color w:val="auto"/>
      <w:kern w:val="0"/>
      <w:sz w:val="20"/>
      <w:lang w:eastAsia="en-US"/>
    </w:r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5"/>
    <w:semiHidden/>
    <w:rsid w:val="00540D03"/>
    <w:rPr>
      <w:rFonts w:ascii="Times New Roman" w:eastAsia="Times New Roman" w:hAnsi="Times New Roman" w:cs="Times New Roman"/>
      <w:sz w:val="20"/>
      <w:szCs w:val="20"/>
      <w:lang w:eastAsia="ru-RU"/>
    </w:rPr>
  </w:style>
  <w:style w:type="numbering" w:customStyle="1" w:styleId="111">
    <w:name w:val="Нет списка11"/>
    <w:next w:val="a7"/>
    <w:uiPriority w:val="99"/>
    <w:semiHidden/>
    <w:unhideWhenUsed/>
    <w:rsid w:val="00540D03"/>
  </w:style>
  <w:style w:type="character" w:styleId="HTML">
    <w:name w:val="HTML Acronym"/>
    <w:semiHidden/>
    <w:unhideWhenUsed/>
    <w:rsid w:val="00540D03"/>
    <w:rPr>
      <w:lang w:val="ru-RU"/>
    </w:rPr>
  </w:style>
  <w:style w:type="paragraph" w:styleId="HTML0">
    <w:name w:val="HTML Address"/>
    <w:basedOn w:val="a4"/>
    <w:link w:val="HTML1"/>
    <w:semiHidden/>
    <w:unhideWhenUsed/>
    <w:rsid w:val="00540D03"/>
    <w:pPr>
      <w:tabs>
        <w:tab w:val="left" w:pos="708"/>
      </w:tabs>
      <w:spacing w:after="0" w:line="360" w:lineRule="auto"/>
      <w:ind w:left="1080" w:firstLine="709"/>
      <w:jc w:val="both"/>
    </w:pPr>
    <w:rPr>
      <w:rFonts w:cs="Times New Roman"/>
      <w:i/>
      <w:iCs/>
      <w:color w:val="auto"/>
      <w:spacing w:val="-5"/>
      <w:kern w:val="0"/>
      <w:sz w:val="20"/>
      <w:lang w:eastAsia="en-US"/>
    </w:rPr>
  </w:style>
  <w:style w:type="character" w:customStyle="1" w:styleId="HTML1">
    <w:name w:val="Адрес HTML Знак"/>
    <w:basedOn w:val="a5"/>
    <w:link w:val="HTML0"/>
    <w:semiHidden/>
    <w:rsid w:val="00540D03"/>
    <w:rPr>
      <w:rFonts w:ascii="Arial" w:eastAsia="Times New Roman" w:hAnsi="Arial" w:cs="Times New Roman"/>
      <w:i/>
      <w:iCs/>
      <w:spacing w:val="-5"/>
      <w:sz w:val="20"/>
      <w:szCs w:val="20"/>
    </w:rPr>
  </w:style>
  <w:style w:type="character" w:styleId="HTML2">
    <w:name w:val="HTML Cite"/>
    <w:semiHidden/>
    <w:unhideWhenUsed/>
    <w:rsid w:val="00540D03"/>
    <w:rPr>
      <w:i/>
      <w:iCs/>
      <w:lang w:val="ru-RU"/>
    </w:rPr>
  </w:style>
  <w:style w:type="character" w:styleId="HTML3">
    <w:name w:val="HTML Code"/>
    <w:semiHidden/>
    <w:unhideWhenUsed/>
    <w:rsid w:val="00540D03"/>
    <w:rPr>
      <w:rFonts w:ascii="Courier New" w:eastAsia="Times New Roman" w:hAnsi="Courier New" w:cs="Courier New" w:hint="default"/>
      <w:sz w:val="20"/>
      <w:szCs w:val="20"/>
      <w:lang w:val="ru-RU"/>
    </w:rPr>
  </w:style>
  <w:style w:type="character" w:styleId="HTML4">
    <w:name w:val="HTML Definition"/>
    <w:semiHidden/>
    <w:unhideWhenUsed/>
    <w:rsid w:val="00540D03"/>
    <w:rPr>
      <w:i/>
      <w:iCs/>
      <w:lang w:val="ru-RU"/>
    </w:rPr>
  </w:style>
  <w:style w:type="paragraph" w:customStyle="1" w:styleId="afff4">
    <w:name w:val="Абзац"/>
    <w:basedOn w:val="a4"/>
    <w:link w:val="afff5"/>
    <w:uiPriority w:val="99"/>
    <w:qFormat/>
    <w:rsid w:val="00540D03"/>
    <w:pPr>
      <w:tabs>
        <w:tab w:val="left" w:pos="708"/>
      </w:tabs>
      <w:spacing w:after="0" w:line="240" w:lineRule="auto"/>
      <w:ind w:firstLine="567"/>
      <w:jc w:val="both"/>
    </w:pPr>
    <w:rPr>
      <w:rFonts w:ascii="Times New Roman" w:hAnsi="Times New Roman" w:cs="Times New Roman"/>
      <w:color w:val="auto"/>
      <w:kern w:val="0"/>
      <w:szCs w:val="24"/>
    </w:rPr>
  </w:style>
  <w:style w:type="character" w:customStyle="1" w:styleId="112">
    <w:name w:val="Заголовок 1 Знак1"/>
    <w:aliases w:val="Заголовок 1 Знак Знак Знак2,Заголовок 1 Знак Знак Знак Знак1"/>
    <w:basedOn w:val="a5"/>
    <w:rsid w:val="00540D03"/>
    <w:rPr>
      <w:rFonts w:ascii="Cambria" w:eastAsia="Times New Roman" w:hAnsi="Cambria" w:cs="Times New Roman"/>
      <w:b/>
      <w:bCs/>
      <w:color w:val="365F91"/>
      <w:sz w:val="28"/>
      <w:szCs w:val="28"/>
    </w:rPr>
  </w:style>
  <w:style w:type="character" w:customStyle="1" w:styleId="2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5"/>
    <w:semiHidden/>
    <w:rsid w:val="00540D03"/>
    <w:rPr>
      <w:rFonts w:ascii="Cambria" w:eastAsia="Times New Roman" w:hAnsi="Cambria" w:cs="Times New Roman"/>
      <w:b/>
      <w:bCs/>
      <w:color w:val="4F81BD"/>
      <w:sz w:val="26"/>
      <w:szCs w:val="26"/>
    </w:rPr>
  </w:style>
  <w:style w:type="character" w:styleId="HTML5">
    <w:name w:val="HTML Keyboard"/>
    <w:semiHidden/>
    <w:unhideWhenUsed/>
    <w:rsid w:val="00540D03"/>
    <w:rPr>
      <w:rFonts w:ascii="Courier New" w:eastAsia="Times New Roman" w:hAnsi="Courier New" w:cs="Courier New" w:hint="default"/>
      <w:sz w:val="20"/>
      <w:szCs w:val="20"/>
      <w:lang w:val="ru-RU"/>
    </w:rPr>
  </w:style>
  <w:style w:type="paragraph" w:styleId="HTML6">
    <w:name w:val="HTML Preformatted"/>
    <w:basedOn w:val="a4"/>
    <w:link w:val="HTML7"/>
    <w:uiPriority w:val="99"/>
    <w:semiHidden/>
    <w:unhideWhenUsed/>
    <w:rsid w:val="00540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firstLine="709"/>
      <w:jc w:val="both"/>
    </w:pPr>
    <w:rPr>
      <w:rFonts w:ascii="Courier New" w:hAnsi="Courier New" w:cs="Times New Roman"/>
      <w:color w:val="auto"/>
      <w:spacing w:val="-5"/>
      <w:kern w:val="0"/>
      <w:sz w:val="20"/>
      <w:lang w:eastAsia="en-US"/>
    </w:rPr>
  </w:style>
  <w:style w:type="character" w:customStyle="1" w:styleId="HTML7">
    <w:name w:val="Стандартный HTML Знак"/>
    <w:basedOn w:val="a5"/>
    <w:link w:val="HTML6"/>
    <w:uiPriority w:val="99"/>
    <w:semiHidden/>
    <w:rsid w:val="00540D03"/>
    <w:rPr>
      <w:rFonts w:ascii="Courier New" w:eastAsia="Times New Roman" w:hAnsi="Courier New" w:cs="Times New Roman"/>
      <w:spacing w:val="-5"/>
      <w:sz w:val="20"/>
      <w:szCs w:val="20"/>
    </w:rPr>
  </w:style>
  <w:style w:type="character" w:styleId="HTML8">
    <w:name w:val="HTML Sample"/>
    <w:semiHidden/>
    <w:unhideWhenUsed/>
    <w:rsid w:val="00540D03"/>
    <w:rPr>
      <w:rFonts w:ascii="Courier New" w:eastAsia="Times New Roman" w:hAnsi="Courier New" w:cs="Courier New" w:hint="default"/>
      <w:lang w:val="ru-RU"/>
    </w:rPr>
  </w:style>
  <w:style w:type="character" w:styleId="HTML9">
    <w:name w:val="HTML Typewriter"/>
    <w:semiHidden/>
    <w:unhideWhenUsed/>
    <w:rsid w:val="00540D03"/>
    <w:rPr>
      <w:rFonts w:ascii="Courier New" w:eastAsia="Times New Roman" w:hAnsi="Courier New" w:cs="Courier New" w:hint="default"/>
      <w:sz w:val="20"/>
      <w:szCs w:val="20"/>
      <w:lang w:val="ru-RU"/>
    </w:rPr>
  </w:style>
  <w:style w:type="character" w:styleId="HTMLa">
    <w:name w:val="HTML Variable"/>
    <w:semiHidden/>
    <w:unhideWhenUsed/>
    <w:rsid w:val="00540D03"/>
    <w:rPr>
      <w:i/>
      <w:iCs/>
      <w:lang w:val="ru-RU"/>
    </w:rPr>
  </w:style>
  <w:style w:type="character" w:customStyle="1" w:styleId="710">
    <w:name w:val="Заголовок 7 Знак1"/>
    <w:aliases w:val="Заголовок x.x Знак1"/>
    <w:basedOn w:val="a5"/>
    <w:semiHidden/>
    <w:rsid w:val="00540D03"/>
    <w:rPr>
      <w:rFonts w:ascii="Cambria" w:eastAsia="Times New Roman" w:hAnsi="Cambria" w:cs="Times New Roman"/>
      <w:i/>
      <w:iCs/>
      <w:color w:val="404040"/>
      <w:sz w:val="24"/>
      <w:szCs w:val="24"/>
    </w:rPr>
  </w:style>
  <w:style w:type="paragraph" w:styleId="1f">
    <w:name w:val="toc 1"/>
    <w:basedOn w:val="a4"/>
    <w:next w:val="a4"/>
    <w:autoRedefine/>
    <w:uiPriority w:val="39"/>
    <w:semiHidden/>
    <w:unhideWhenUsed/>
    <w:qFormat/>
    <w:rsid w:val="00540D03"/>
    <w:pPr>
      <w:tabs>
        <w:tab w:val="left" w:pos="708"/>
      </w:tabs>
      <w:spacing w:before="120" w:line="240" w:lineRule="auto"/>
    </w:pPr>
    <w:rPr>
      <w:rFonts w:ascii="Times New Roman" w:hAnsi="Times New Roman" w:cs="Times New Roman"/>
      <w:b/>
      <w:bCs/>
      <w:caps/>
      <w:color w:val="auto"/>
      <w:kern w:val="0"/>
      <w:sz w:val="20"/>
    </w:rPr>
  </w:style>
  <w:style w:type="paragraph" w:styleId="2f">
    <w:name w:val="toc 2"/>
    <w:basedOn w:val="a4"/>
    <w:next w:val="a4"/>
    <w:autoRedefine/>
    <w:uiPriority w:val="39"/>
    <w:semiHidden/>
    <w:unhideWhenUsed/>
    <w:qFormat/>
    <w:rsid w:val="00540D03"/>
    <w:pPr>
      <w:tabs>
        <w:tab w:val="left" w:pos="708"/>
      </w:tabs>
      <w:spacing w:after="0" w:line="240" w:lineRule="auto"/>
      <w:ind w:left="240"/>
    </w:pPr>
    <w:rPr>
      <w:rFonts w:ascii="Times New Roman" w:hAnsi="Times New Roman" w:cs="Times New Roman"/>
      <w:smallCaps/>
      <w:color w:val="auto"/>
      <w:kern w:val="0"/>
      <w:sz w:val="20"/>
    </w:rPr>
  </w:style>
  <w:style w:type="paragraph" w:styleId="35">
    <w:name w:val="toc 3"/>
    <w:basedOn w:val="a4"/>
    <w:next w:val="a4"/>
    <w:autoRedefine/>
    <w:uiPriority w:val="39"/>
    <w:semiHidden/>
    <w:unhideWhenUsed/>
    <w:qFormat/>
    <w:rsid w:val="00540D03"/>
    <w:pPr>
      <w:tabs>
        <w:tab w:val="left" w:pos="708"/>
      </w:tabs>
      <w:spacing w:after="0" w:line="240" w:lineRule="auto"/>
      <w:ind w:left="480"/>
    </w:pPr>
    <w:rPr>
      <w:rFonts w:ascii="Times New Roman" w:hAnsi="Times New Roman" w:cs="Times New Roman"/>
      <w:i/>
      <w:iCs/>
      <w:color w:val="auto"/>
      <w:kern w:val="0"/>
      <w:sz w:val="20"/>
    </w:rPr>
  </w:style>
  <w:style w:type="paragraph" w:styleId="43">
    <w:name w:val="toc 4"/>
    <w:basedOn w:val="a4"/>
    <w:next w:val="a4"/>
    <w:autoRedefine/>
    <w:uiPriority w:val="39"/>
    <w:semiHidden/>
    <w:unhideWhenUsed/>
    <w:rsid w:val="00540D03"/>
    <w:pPr>
      <w:tabs>
        <w:tab w:val="left" w:pos="708"/>
      </w:tabs>
      <w:spacing w:after="0" w:line="240" w:lineRule="auto"/>
      <w:ind w:left="720"/>
    </w:pPr>
    <w:rPr>
      <w:rFonts w:ascii="Times New Roman" w:hAnsi="Times New Roman" w:cs="Times New Roman"/>
      <w:color w:val="auto"/>
      <w:kern w:val="0"/>
      <w:sz w:val="18"/>
      <w:szCs w:val="18"/>
    </w:rPr>
  </w:style>
  <w:style w:type="paragraph" w:styleId="52">
    <w:name w:val="toc 5"/>
    <w:basedOn w:val="a4"/>
    <w:next w:val="a4"/>
    <w:autoRedefine/>
    <w:uiPriority w:val="39"/>
    <w:semiHidden/>
    <w:unhideWhenUsed/>
    <w:rsid w:val="00540D03"/>
    <w:pPr>
      <w:tabs>
        <w:tab w:val="left" w:pos="708"/>
      </w:tabs>
      <w:spacing w:after="0" w:line="240" w:lineRule="auto"/>
      <w:ind w:left="960"/>
    </w:pPr>
    <w:rPr>
      <w:rFonts w:ascii="Times New Roman" w:hAnsi="Times New Roman" w:cs="Times New Roman"/>
      <w:color w:val="auto"/>
      <w:kern w:val="0"/>
      <w:sz w:val="18"/>
      <w:szCs w:val="18"/>
    </w:rPr>
  </w:style>
  <w:style w:type="paragraph" w:styleId="62">
    <w:name w:val="toc 6"/>
    <w:basedOn w:val="a4"/>
    <w:next w:val="a4"/>
    <w:autoRedefine/>
    <w:uiPriority w:val="39"/>
    <w:semiHidden/>
    <w:unhideWhenUsed/>
    <w:rsid w:val="00540D03"/>
    <w:pPr>
      <w:tabs>
        <w:tab w:val="left" w:pos="708"/>
      </w:tabs>
      <w:spacing w:after="0" w:line="240" w:lineRule="auto"/>
      <w:ind w:left="1200"/>
    </w:pPr>
    <w:rPr>
      <w:rFonts w:ascii="Times New Roman" w:hAnsi="Times New Roman" w:cs="Times New Roman"/>
      <w:color w:val="auto"/>
      <w:kern w:val="0"/>
      <w:sz w:val="18"/>
      <w:szCs w:val="18"/>
    </w:rPr>
  </w:style>
  <w:style w:type="paragraph" w:styleId="72">
    <w:name w:val="toc 7"/>
    <w:basedOn w:val="a4"/>
    <w:next w:val="a4"/>
    <w:autoRedefine/>
    <w:uiPriority w:val="39"/>
    <w:semiHidden/>
    <w:unhideWhenUsed/>
    <w:rsid w:val="00540D03"/>
    <w:pPr>
      <w:tabs>
        <w:tab w:val="left" w:pos="708"/>
      </w:tabs>
      <w:spacing w:after="0" w:line="240" w:lineRule="auto"/>
      <w:ind w:left="1440"/>
    </w:pPr>
    <w:rPr>
      <w:rFonts w:ascii="Times New Roman" w:hAnsi="Times New Roman" w:cs="Times New Roman"/>
      <w:color w:val="auto"/>
      <w:kern w:val="0"/>
      <w:sz w:val="18"/>
      <w:szCs w:val="18"/>
    </w:rPr>
  </w:style>
  <w:style w:type="paragraph" w:styleId="82">
    <w:name w:val="toc 8"/>
    <w:basedOn w:val="a4"/>
    <w:next w:val="a4"/>
    <w:autoRedefine/>
    <w:uiPriority w:val="39"/>
    <w:semiHidden/>
    <w:unhideWhenUsed/>
    <w:rsid w:val="00540D03"/>
    <w:pPr>
      <w:tabs>
        <w:tab w:val="left" w:pos="708"/>
      </w:tabs>
      <w:spacing w:after="0" w:line="240" w:lineRule="auto"/>
      <w:ind w:left="1680"/>
    </w:pPr>
    <w:rPr>
      <w:rFonts w:ascii="Times New Roman" w:hAnsi="Times New Roman" w:cs="Times New Roman"/>
      <w:color w:val="auto"/>
      <w:kern w:val="0"/>
      <w:sz w:val="18"/>
      <w:szCs w:val="18"/>
    </w:rPr>
  </w:style>
  <w:style w:type="paragraph" w:styleId="91">
    <w:name w:val="toc 9"/>
    <w:basedOn w:val="a4"/>
    <w:next w:val="a4"/>
    <w:autoRedefine/>
    <w:uiPriority w:val="39"/>
    <w:semiHidden/>
    <w:unhideWhenUsed/>
    <w:rsid w:val="00540D03"/>
    <w:pPr>
      <w:tabs>
        <w:tab w:val="left" w:pos="708"/>
      </w:tabs>
      <w:spacing w:after="0" w:line="240" w:lineRule="auto"/>
      <w:ind w:left="1920"/>
    </w:pPr>
    <w:rPr>
      <w:rFonts w:ascii="Times New Roman" w:hAnsi="Times New Roman" w:cs="Times New Roman"/>
      <w:color w:val="auto"/>
      <w:kern w:val="0"/>
      <w:sz w:val="18"/>
      <w:szCs w:val="18"/>
    </w:rPr>
  </w:style>
  <w:style w:type="paragraph" w:styleId="afff6">
    <w:name w:val="Normal Indent"/>
    <w:basedOn w:val="a4"/>
    <w:uiPriority w:val="99"/>
    <w:semiHidden/>
    <w:unhideWhenUsed/>
    <w:rsid w:val="00540D03"/>
    <w:pPr>
      <w:tabs>
        <w:tab w:val="left" w:pos="708"/>
      </w:tabs>
      <w:spacing w:after="0" w:line="360" w:lineRule="auto"/>
      <w:ind w:left="1440" w:firstLine="709"/>
      <w:jc w:val="both"/>
    </w:pPr>
    <w:rPr>
      <w:color w:val="auto"/>
      <w:spacing w:val="-5"/>
      <w:kern w:val="0"/>
      <w:sz w:val="20"/>
      <w:lang w:eastAsia="en-US"/>
    </w:rPr>
  </w:style>
  <w:style w:type="paragraph" w:styleId="afff7">
    <w:name w:val="annotation text"/>
    <w:basedOn w:val="a4"/>
    <w:link w:val="afff8"/>
    <w:uiPriority w:val="99"/>
    <w:semiHidden/>
    <w:unhideWhenUsed/>
    <w:rsid w:val="00540D03"/>
    <w:pPr>
      <w:tabs>
        <w:tab w:val="left" w:pos="708"/>
      </w:tabs>
      <w:spacing w:after="0" w:line="240" w:lineRule="auto"/>
    </w:pPr>
    <w:rPr>
      <w:rFonts w:ascii="Times New Roman" w:hAnsi="Times New Roman" w:cs="Times New Roman"/>
      <w:color w:val="auto"/>
      <w:kern w:val="0"/>
      <w:sz w:val="20"/>
    </w:rPr>
  </w:style>
  <w:style w:type="character" w:customStyle="1" w:styleId="afff8">
    <w:name w:val="Текст примечания Знак"/>
    <w:basedOn w:val="a5"/>
    <w:link w:val="afff7"/>
    <w:uiPriority w:val="99"/>
    <w:semiHidden/>
    <w:rsid w:val="00540D03"/>
    <w:rPr>
      <w:rFonts w:ascii="Times New Roman" w:eastAsia="Times New Roman" w:hAnsi="Times New Roman" w:cs="Times New Roman"/>
      <w:sz w:val="20"/>
      <w:szCs w:val="20"/>
      <w:lang w:eastAsia="ru-RU"/>
    </w:rPr>
  </w:style>
  <w:style w:type="paragraph" w:customStyle="1" w:styleId="1f0">
    <w:name w:val="ВерхКолонтитул1"/>
    <w:basedOn w:val="a4"/>
    <w:next w:val="a8"/>
    <w:uiPriority w:val="99"/>
    <w:semiHidden/>
    <w:unhideWhenUsed/>
    <w:rsid w:val="00540D03"/>
    <w:pPr>
      <w:tabs>
        <w:tab w:val="center" w:pos="4677"/>
        <w:tab w:val="right" w:pos="9355"/>
      </w:tabs>
      <w:spacing w:after="0" w:line="240" w:lineRule="auto"/>
      <w:ind w:firstLine="680"/>
      <w:jc w:val="both"/>
    </w:pPr>
    <w:rPr>
      <w:rFonts w:ascii="Calibri" w:eastAsia="Calibri" w:hAnsi="Calibri" w:cs="Times New Roman"/>
      <w:color w:val="auto"/>
      <w:kern w:val="0"/>
      <w:szCs w:val="24"/>
      <w:lang w:eastAsia="en-US"/>
    </w:rPr>
  </w:style>
  <w:style w:type="character" w:customStyle="1" w:styleId="1f1">
    <w:name w:val="Верхний колонтитул Знак1"/>
    <w:aliases w:val="Знак4 Знак1,Знак8 Знак1,ВерхКолонтитул Знак1"/>
    <w:basedOn w:val="a5"/>
    <w:uiPriority w:val="99"/>
    <w:semiHidden/>
    <w:rsid w:val="00540D03"/>
    <w:rPr>
      <w:rFonts w:ascii="Times New Roman" w:eastAsia="Times New Roman" w:hAnsi="Times New Roman" w:cs="Times New Roman"/>
      <w:sz w:val="24"/>
      <w:szCs w:val="24"/>
      <w:lang w:eastAsia="ru-RU"/>
    </w:rPr>
  </w:style>
  <w:style w:type="character" w:customStyle="1" w:styleId="afe">
    <w:name w:val="Название объекта Знак"/>
    <w:link w:val="afd"/>
    <w:semiHidden/>
    <w:locked/>
    <w:rsid w:val="00540D03"/>
    <w:rPr>
      <w:rFonts w:ascii="Times New Roman" w:eastAsia="Times New Roman" w:hAnsi="Times New Roman" w:cs="Times New Roman"/>
      <w:b/>
      <w:bCs/>
      <w:color w:val="4F81BD"/>
      <w:sz w:val="18"/>
      <w:szCs w:val="18"/>
      <w:lang w:eastAsia="ru-RU"/>
    </w:rPr>
  </w:style>
  <w:style w:type="paragraph" w:customStyle="1" w:styleId="113">
    <w:name w:val="Название объекта Знак11"/>
    <w:basedOn w:val="a4"/>
    <w:next w:val="a4"/>
    <w:semiHidden/>
    <w:unhideWhenUsed/>
    <w:qFormat/>
    <w:rsid w:val="00540D03"/>
    <w:pPr>
      <w:tabs>
        <w:tab w:val="left" w:pos="708"/>
      </w:tabs>
      <w:spacing w:before="120" w:line="240" w:lineRule="auto"/>
      <w:jc w:val="center"/>
    </w:pPr>
    <w:rPr>
      <w:rFonts w:ascii="Calibri" w:eastAsia="Calibri" w:hAnsi="Calibri" w:cs="Times New Roman"/>
      <w:b/>
      <w:bCs/>
      <w:color w:val="auto"/>
      <w:kern w:val="0"/>
      <w:sz w:val="22"/>
      <w:szCs w:val="22"/>
      <w:lang w:eastAsia="en-US"/>
    </w:rPr>
  </w:style>
  <w:style w:type="paragraph" w:styleId="afff9">
    <w:name w:val="envelope address"/>
    <w:basedOn w:val="a4"/>
    <w:uiPriority w:val="99"/>
    <w:semiHidden/>
    <w:unhideWhenUsed/>
    <w:rsid w:val="00540D03"/>
    <w:pPr>
      <w:framePr w:w="7920" w:h="1980" w:hSpace="180" w:wrap="auto" w:hAnchor="page" w:xAlign="center" w:yAlign="bottom"/>
      <w:tabs>
        <w:tab w:val="left" w:pos="708"/>
      </w:tabs>
      <w:spacing w:after="0" w:line="360" w:lineRule="auto"/>
      <w:ind w:left="2880" w:firstLine="709"/>
      <w:jc w:val="both"/>
    </w:pPr>
    <w:rPr>
      <w:color w:val="auto"/>
      <w:spacing w:val="-5"/>
      <w:kern w:val="0"/>
      <w:sz w:val="28"/>
      <w:szCs w:val="28"/>
      <w:lang w:eastAsia="en-US"/>
    </w:rPr>
  </w:style>
  <w:style w:type="paragraph" w:styleId="2f0">
    <w:name w:val="envelope return"/>
    <w:basedOn w:val="a4"/>
    <w:uiPriority w:val="99"/>
    <w:semiHidden/>
    <w:unhideWhenUsed/>
    <w:rsid w:val="00540D03"/>
    <w:pPr>
      <w:tabs>
        <w:tab w:val="left" w:pos="708"/>
      </w:tabs>
      <w:spacing w:after="0" w:line="360" w:lineRule="auto"/>
      <w:ind w:left="1080" w:firstLine="709"/>
      <w:jc w:val="both"/>
    </w:pPr>
    <w:rPr>
      <w:color w:val="auto"/>
      <w:spacing w:val="-5"/>
      <w:kern w:val="0"/>
      <w:sz w:val="20"/>
      <w:lang w:eastAsia="en-US"/>
    </w:rPr>
  </w:style>
  <w:style w:type="paragraph" w:styleId="afffa">
    <w:name w:val="endnote text"/>
    <w:basedOn w:val="a4"/>
    <w:link w:val="afffb"/>
    <w:uiPriority w:val="99"/>
    <w:semiHidden/>
    <w:unhideWhenUsed/>
    <w:rsid w:val="00540D03"/>
    <w:pPr>
      <w:tabs>
        <w:tab w:val="left" w:pos="708"/>
      </w:tabs>
      <w:spacing w:after="0" w:line="360" w:lineRule="auto"/>
      <w:ind w:firstLine="680"/>
      <w:jc w:val="both"/>
    </w:pPr>
    <w:rPr>
      <w:rFonts w:ascii="Times New Roman" w:hAnsi="Times New Roman" w:cs="Times New Roman"/>
      <w:color w:val="auto"/>
      <w:kern w:val="0"/>
      <w:sz w:val="20"/>
    </w:rPr>
  </w:style>
  <w:style w:type="character" w:customStyle="1" w:styleId="afffb">
    <w:name w:val="Текст концевой сноски Знак"/>
    <w:basedOn w:val="a5"/>
    <w:link w:val="afffa"/>
    <w:uiPriority w:val="99"/>
    <w:semiHidden/>
    <w:rsid w:val="00540D03"/>
    <w:rPr>
      <w:rFonts w:ascii="Times New Roman" w:eastAsia="Times New Roman" w:hAnsi="Times New Roman" w:cs="Times New Roman"/>
      <w:sz w:val="20"/>
      <w:szCs w:val="20"/>
      <w:lang w:eastAsia="ru-RU"/>
    </w:rPr>
  </w:style>
  <w:style w:type="paragraph" w:styleId="afffc">
    <w:name w:val="toa heading"/>
    <w:basedOn w:val="a4"/>
    <w:next w:val="a4"/>
    <w:uiPriority w:val="99"/>
    <w:semiHidden/>
    <w:unhideWhenUsed/>
    <w:rsid w:val="00540D03"/>
    <w:pPr>
      <w:tabs>
        <w:tab w:val="left" w:pos="708"/>
      </w:tabs>
      <w:spacing w:before="40" w:after="20" w:line="240" w:lineRule="auto"/>
      <w:jc w:val="center"/>
    </w:pPr>
    <w:rPr>
      <w:rFonts w:ascii="Times New Roman" w:hAnsi="Times New Roman" w:cs="Times New Roman"/>
      <w:b/>
      <w:color w:val="auto"/>
      <w:kern w:val="0"/>
      <w:sz w:val="22"/>
    </w:rPr>
  </w:style>
  <w:style w:type="character" w:customStyle="1" w:styleId="afffd">
    <w:name w:val="Список Знак"/>
    <w:link w:val="afffe"/>
    <w:uiPriority w:val="99"/>
    <w:locked/>
    <w:rsid w:val="00540D03"/>
    <w:rPr>
      <w:sz w:val="24"/>
      <w:szCs w:val="24"/>
    </w:rPr>
  </w:style>
  <w:style w:type="paragraph" w:customStyle="1" w:styleId="11">
    <w:name w:val="Список1"/>
    <w:basedOn w:val="a4"/>
    <w:next w:val="afffe"/>
    <w:uiPriority w:val="99"/>
    <w:unhideWhenUsed/>
    <w:rsid w:val="00540D03"/>
    <w:pPr>
      <w:numPr>
        <w:numId w:val="5"/>
      </w:numPr>
      <w:tabs>
        <w:tab w:val="left" w:pos="709"/>
      </w:tabs>
      <w:snapToGrid w:val="0"/>
      <w:spacing w:after="60" w:line="240" w:lineRule="auto"/>
      <w:ind w:left="0"/>
      <w:jc w:val="both"/>
    </w:pPr>
    <w:rPr>
      <w:rFonts w:ascii="Calibri" w:eastAsia="Calibri" w:hAnsi="Calibri" w:cs="Times New Roman"/>
      <w:color w:val="auto"/>
      <w:kern w:val="0"/>
      <w:szCs w:val="24"/>
      <w:lang w:eastAsia="en-US"/>
    </w:rPr>
  </w:style>
  <w:style w:type="paragraph" w:styleId="affff">
    <w:name w:val="List Bullet"/>
    <w:basedOn w:val="a4"/>
    <w:uiPriority w:val="99"/>
    <w:semiHidden/>
    <w:unhideWhenUsed/>
    <w:rsid w:val="00540D03"/>
    <w:pPr>
      <w:tabs>
        <w:tab w:val="left" w:pos="708"/>
      </w:tabs>
      <w:spacing w:after="0" w:line="360" w:lineRule="auto"/>
      <w:ind w:left="1571" w:hanging="360"/>
      <w:contextualSpacing/>
      <w:jc w:val="both"/>
    </w:pPr>
    <w:rPr>
      <w:rFonts w:ascii="Times New Roman" w:hAnsi="Times New Roman" w:cs="Times New Roman"/>
      <w:color w:val="auto"/>
      <w:kern w:val="0"/>
      <w:szCs w:val="24"/>
    </w:rPr>
  </w:style>
  <w:style w:type="paragraph" w:styleId="affff0">
    <w:name w:val="List Number"/>
    <w:basedOn w:val="a4"/>
    <w:uiPriority w:val="99"/>
    <w:semiHidden/>
    <w:unhideWhenUsed/>
    <w:rsid w:val="00540D03"/>
    <w:pPr>
      <w:tabs>
        <w:tab w:val="left" w:pos="708"/>
      </w:tabs>
      <w:spacing w:before="100" w:beforeAutospacing="1" w:after="100" w:afterAutospacing="1" w:line="360" w:lineRule="auto"/>
      <w:ind w:firstLine="709"/>
      <w:jc w:val="both"/>
    </w:pPr>
    <w:rPr>
      <w:rFonts w:ascii="Times New Roman" w:hAnsi="Times New Roman" w:cs="Times New Roman"/>
      <w:color w:val="auto"/>
      <w:kern w:val="0"/>
      <w:sz w:val="28"/>
      <w:szCs w:val="28"/>
    </w:rPr>
  </w:style>
  <w:style w:type="paragraph" w:styleId="2f1">
    <w:name w:val="List 2"/>
    <w:basedOn w:val="afffe"/>
    <w:uiPriority w:val="99"/>
    <w:semiHidden/>
    <w:unhideWhenUsed/>
    <w:rsid w:val="00540D03"/>
    <w:pPr>
      <w:tabs>
        <w:tab w:val="left" w:pos="709"/>
      </w:tabs>
      <w:spacing w:after="240" w:line="240" w:lineRule="atLeast"/>
      <w:ind w:left="1800" w:hanging="360"/>
      <w:contextualSpacing w:val="0"/>
      <w:jc w:val="both"/>
    </w:pPr>
    <w:rPr>
      <w:rFonts w:ascii="Arial" w:hAnsi="Arial" w:cs="Arial"/>
      <w:spacing w:val="-5"/>
      <w:sz w:val="20"/>
      <w:szCs w:val="20"/>
    </w:rPr>
  </w:style>
  <w:style w:type="paragraph" w:styleId="36">
    <w:name w:val="List 3"/>
    <w:basedOn w:val="afffe"/>
    <w:uiPriority w:val="99"/>
    <w:semiHidden/>
    <w:unhideWhenUsed/>
    <w:rsid w:val="00540D03"/>
    <w:pPr>
      <w:tabs>
        <w:tab w:val="left" w:pos="709"/>
      </w:tabs>
      <w:spacing w:after="240" w:line="240" w:lineRule="atLeast"/>
      <w:ind w:left="2160" w:hanging="360"/>
      <w:contextualSpacing w:val="0"/>
      <w:jc w:val="both"/>
    </w:pPr>
    <w:rPr>
      <w:rFonts w:ascii="Arial" w:hAnsi="Arial" w:cs="Arial"/>
      <w:spacing w:val="-5"/>
      <w:sz w:val="20"/>
      <w:szCs w:val="20"/>
    </w:rPr>
  </w:style>
  <w:style w:type="paragraph" w:styleId="44">
    <w:name w:val="List 4"/>
    <w:basedOn w:val="afffe"/>
    <w:uiPriority w:val="99"/>
    <w:semiHidden/>
    <w:unhideWhenUsed/>
    <w:rsid w:val="00540D03"/>
    <w:pPr>
      <w:tabs>
        <w:tab w:val="left" w:pos="709"/>
      </w:tabs>
      <w:spacing w:after="240" w:line="240" w:lineRule="atLeast"/>
      <w:ind w:left="2520" w:hanging="360"/>
      <w:contextualSpacing w:val="0"/>
      <w:jc w:val="both"/>
    </w:pPr>
    <w:rPr>
      <w:rFonts w:ascii="Arial" w:hAnsi="Arial" w:cs="Arial"/>
      <w:spacing w:val="-5"/>
      <w:sz w:val="20"/>
      <w:szCs w:val="20"/>
    </w:rPr>
  </w:style>
  <w:style w:type="paragraph" w:styleId="53">
    <w:name w:val="List 5"/>
    <w:basedOn w:val="afffe"/>
    <w:uiPriority w:val="99"/>
    <w:semiHidden/>
    <w:unhideWhenUsed/>
    <w:rsid w:val="00540D03"/>
    <w:pPr>
      <w:tabs>
        <w:tab w:val="left" w:pos="709"/>
      </w:tabs>
      <w:spacing w:after="240" w:line="240" w:lineRule="atLeast"/>
      <w:ind w:left="2880" w:hanging="360"/>
      <w:contextualSpacing w:val="0"/>
      <w:jc w:val="both"/>
    </w:pPr>
    <w:rPr>
      <w:rFonts w:ascii="Arial" w:hAnsi="Arial" w:cs="Arial"/>
      <w:spacing w:val="-5"/>
      <w:sz w:val="20"/>
      <w:szCs w:val="20"/>
    </w:rPr>
  </w:style>
  <w:style w:type="paragraph" w:styleId="2f2">
    <w:name w:val="List Bullet 2"/>
    <w:basedOn w:val="affff"/>
    <w:autoRedefine/>
    <w:uiPriority w:val="99"/>
    <w:semiHidden/>
    <w:unhideWhenUsed/>
    <w:rsid w:val="00540D03"/>
    <w:pPr>
      <w:tabs>
        <w:tab w:val="clear" w:pos="708"/>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f"/>
    <w:autoRedefine/>
    <w:uiPriority w:val="99"/>
    <w:semiHidden/>
    <w:unhideWhenUsed/>
    <w:rsid w:val="00540D03"/>
    <w:pPr>
      <w:tabs>
        <w:tab w:val="clear" w:pos="708"/>
        <w:tab w:val="num" w:pos="360"/>
      </w:tabs>
      <w:spacing w:after="240" w:line="240" w:lineRule="atLeast"/>
      <w:ind w:left="2160"/>
      <w:contextualSpacing w:val="0"/>
    </w:pPr>
    <w:rPr>
      <w:rFonts w:ascii="Arial" w:hAnsi="Arial" w:cs="Arial"/>
      <w:spacing w:val="-5"/>
      <w:sz w:val="20"/>
      <w:szCs w:val="20"/>
      <w:lang w:eastAsia="en-US"/>
    </w:rPr>
  </w:style>
  <w:style w:type="paragraph" w:styleId="45">
    <w:name w:val="List Bullet 4"/>
    <w:basedOn w:val="affff"/>
    <w:autoRedefine/>
    <w:uiPriority w:val="99"/>
    <w:semiHidden/>
    <w:unhideWhenUsed/>
    <w:rsid w:val="00540D03"/>
    <w:pPr>
      <w:tabs>
        <w:tab w:val="clear" w:pos="708"/>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uiPriority w:val="99"/>
    <w:semiHidden/>
    <w:unhideWhenUsed/>
    <w:rsid w:val="00540D03"/>
    <w:pPr>
      <w:tabs>
        <w:tab w:val="clear" w:pos="708"/>
        <w:tab w:val="num" w:pos="360"/>
      </w:tabs>
      <w:spacing w:after="240" w:line="240" w:lineRule="atLeast"/>
      <w:ind w:left="2880"/>
      <w:contextualSpacing w:val="0"/>
    </w:pPr>
    <w:rPr>
      <w:rFonts w:ascii="Arial" w:hAnsi="Arial" w:cs="Arial"/>
      <w:spacing w:val="-5"/>
      <w:sz w:val="20"/>
      <w:szCs w:val="20"/>
      <w:lang w:eastAsia="en-US"/>
    </w:rPr>
  </w:style>
  <w:style w:type="paragraph" w:styleId="2f3">
    <w:name w:val="List Number 2"/>
    <w:basedOn w:val="affff0"/>
    <w:uiPriority w:val="99"/>
    <w:semiHidden/>
    <w:unhideWhenUsed/>
    <w:rsid w:val="00540D0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8">
    <w:name w:val="List Number 3"/>
    <w:basedOn w:val="affff0"/>
    <w:uiPriority w:val="99"/>
    <w:semiHidden/>
    <w:unhideWhenUsed/>
    <w:rsid w:val="00540D03"/>
    <w:pPr>
      <w:tabs>
        <w:tab w:val="clear" w:pos="708"/>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0"/>
    <w:uiPriority w:val="99"/>
    <w:semiHidden/>
    <w:unhideWhenUsed/>
    <w:rsid w:val="00540D0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0"/>
    <w:uiPriority w:val="99"/>
    <w:semiHidden/>
    <w:unhideWhenUsed/>
    <w:rsid w:val="00540D0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1">
    <w:name w:val="Closing"/>
    <w:basedOn w:val="a4"/>
    <w:link w:val="affff2"/>
    <w:uiPriority w:val="99"/>
    <w:semiHidden/>
    <w:unhideWhenUsed/>
    <w:rsid w:val="00540D03"/>
    <w:pPr>
      <w:tabs>
        <w:tab w:val="left" w:pos="708"/>
      </w:tabs>
      <w:spacing w:after="0" w:line="360" w:lineRule="auto"/>
      <w:ind w:left="4252" w:firstLine="709"/>
      <w:jc w:val="both"/>
    </w:pPr>
    <w:rPr>
      <w:rFonts w:cs="Times New Roman"/>
      <w:color w:val="auto"/>
      <w:spacing w:val="-5"/>
      <w:kern w:val="0"/>
      <w:sz w:val="20"/>
      <w:lang w:eastAsia="en-US"/>
    </w:rPr>
  </w:style>
  <w:style w:type="character" w:customStyle="1" w:styleId="affff2">
    <w:name w:val="Прощание Знак"/>
    <w:basedOn w:val="a5"/>
    <w:link w:val="affff1"/>
    <w:uiPriority w:val="99"/>
    <w:semiHidden/>
    <w:rsid w:val="00540D03"/>
    <w:rPr>
      <w:rFonts w:ascii="Arial" w:eastAsia="Times New Roman" w:hAnsi="Arial" w:cs="Times New Roman"/>
      <w:spacing w:val="-5"/>
      <w:sz w:val="20"/>
      <w:szCs w:val="20"/>
    </w:rPr>
  </w:style>
  <w:style w:type="paragraph" w:styleId="affff3">
    <w:name w:val="Signature"/>
    <w:basedOn w:val="a4"/>
    <w:link w:val="affff4"/>
    <w:uiPriority w:val="99"/>
    <w:semiHidden/>
    <w:unhideWhenUsed/>
    <w:rsid w:val="00540D03"/>
    <w:pPr>
      <w:tabs>
        <w:tab w:val="left" w:pos="708"/>
      </w:tabs>
      <w:spacing w:after="0" w:line="360" w:lineRule="auto"/>
      <w:ind w:left="4252" w:firstLine="709"/>
      <w:jc w:val="both"/>
    </w:pPr>
    <w:rPr>
      <w:rFonts w:cs="Times New Roman"/>
      <w:color w:val="auto"/>
      <w:spacing w:val="-5"/>
      <w:kern w:val="0"/>
      <w:sz w:val="20"/>
      <w:lang w:eastAsia="en-US"/>
    </w:rPr>
  </w:style>
  <w:style w:type="character" w:customStyle="1" w:styleId="affff4">
    <w:name w:val="Подпись Знак"/>
    <w:basedOn w:val="a5"/>
    <w:link w:val="affff3"/>
    <w:uiPriority w:val="99"/>
    <w:semiHidden/>
    <w:rsid w:val="00540D03"/>
    <w:rPr>
      <w:rFonts w:ascii="Arial" w:eastAsia="Times New Roman" w:hAnsi="Arial" w:cs="Times New Roman"/>
      <w:spacing w:val="-5"/>
      <w:sz w:val="20"/>
      <w:szCs w:val="20"/>
    </w:rPr>
  </w:style>
  <w:style w:type="paragraph" w:customStyle="1" w:styleId="BodyTextChar1CharChar1">
    <w:name w:val="Body Text Char1 Char Char1"/>
    <w:basedOn w:val="a4"/>
    <w:next w:val="ac"/>
    <w:uiPriority w:val="99"/>
    <w:semiHidden/>
    <w:unhideWhenUsed/>
    <w:rsid w:val="00540D03"/>
    <w:pPr>
      <w:tabs>
        <w:tab w:val="left" w:pos="708"/>
      </w:tabs>
      <w:spacing w:line="360" w:lineRule="auto"/>
      <w:ind w:firstLine="709"/>
      <w:jc w:val="both"/>
    </w:pPr>
    <w:rPr>
      <w:rFonts w:ascii="Calibri" w:eastAsia="Calibri" w:hAnsi="Calibri" w:cs="Times New Roman"/>
      <w:color w:val="auto"/>
      <w:kern w:val="0"/>
      <w:szCs w:val="24"/>
      <w:lang w:eastAsia="en-US"/>
    </w:rPr>
  </w:style>
  <w:style w:type="paragraph" w:customStyle="1" w:styleId="1110">
    <w:name w:val="Основной текст 111"/>
    <w:basedOn w:val="a4"/>
    <w:next w:val="af6"/>
    <w:uiPriority w:val="99"/>
    <w:semiHidden/>
    <w:unhideWhenUsed/>
    <w:rsid w:val="00540D03"/>
    <w:pPr>
      <w:tabs>
        <w:tab w:val="left" w:pos="708"/>
      </w:tabs>
      <w:spacing w:after="0" w:line="360" w:lineRule="auto"/>
      <w:ind w:firstLine="708"/>
      <w:jc w:val="both"/>
    </w:pPr>
    <w:rPr>
      <w:rFonts w:ascii="Calibri" w:eastAsia="Calibri" w:hAnsi="Calibri" w:cs="Times New Roman"/>
      <w:color w:val="auto"/>
      <w:kern w:val="0"/>
      <w:szCs w:val="24"/>
      <w:lang w:eastAsia="en-US"/>
    </w:rPr>
  </w:style>
  <w:style w:type="character" w:customStyle="1" w:styleId="1f2">
    <w:name w:val="Основной текст с отступом Знак1"/>
    <w:aliases w:val="Основной текст 1 Знак1,Основной текст 11 Знак1"/>
    <w:basedOn w:val="a5"/>
    <w:uiPriority w:val="99"/>
    <w:semiHidden/>
    <w:rsid w:val="00540D03"/>
    <w:rPr>
      <w:rFonts w:ascii="Times New Roman" w:eastAsia="Times New Roman" w:hAnsi="Times New Roman" w:cs="Times New Roman"/>
      <w:sz w:val="24"/>
      <w:szCs w:val="24"/>
      <w:lang w:eastAsia="ru-RU"/>
    </w:rPr>
  </w:style>
  <w:style w:type="paragraph" w:styleId="affff5">
    <w:name w:val="List Continue"/>
    <w:basedOn w:val="afffe"/>
    <w:uiPriority w:val="99"/>
    <w:semiHidden/>
    <w:unhideWhenUsed/>
    <w:rsid w:val="00540D03"/>
    <w:pPr>
      <w:tabs>
        <w:tab w:val="left" w:pos="709"/>
      </w:tabs>
      <w:spacing w:after="240" w:line="240" w:lineRule="atLeast"/>
      <w:ind w:left="1440" w:firstLine="0"/>
      <w:contextualSpacing w:val="0"/>
      <w:jc w:val="both"/>
    </w:pPr>
    <w:rPr>
      <w:rFonts w:ascii="Arial" w:hAnsi="Arial" w:cs="Arial"/>
      <w:spacing w:val="-5"/>
      <w:sz w:val="20"/>
      <w:szCs w:val="20"/>
    </w:rPr>
  </w:style>
  <w:style w:type="paragraph" w:styleId="2f4">
    <w:name w:val="List Continue 2"/>
    <w:basedOn w:val="affff5"/>
    <w:uiPriority w:val="99"/>
    <w:semiHidden/>
    <w:unhideWhenUsed/>
    <w:rsid w:val="00540D03"/>
    <w:pPr>
      <w:ind w:left="2160"/>
    </w:pPr>
  </w:style>
  <w:style w:type="paragraph" w:styleId="39">
    <w:name w:val="List Continue 3"/>
    <w:basedOn w:val="affff5"/>
    <w:uiPriority w:val="99"/>
    <w:semiHidden/>
    <w:unhideWhenUsed/>
    <w:rsid w:val="00540D03"/>
    <w:pPr>
      <w:ind w:left="2520"/>
    </w:pPr>
  </w:style>
  <w:style w:type="paragraph" w:styleId="47">
    <w:name w:val="List Continue 4"/>
    <w:basedOn w:val="affff5"/>
    <w:uiPriority w:val="99"/>
    <w:semiHidden/>
    <w:unhideWhenUsed/>
    <w:rsid w:val="00540D03"/>
    <w:pPr>
      <w:ind w:left="2880"/>
    </w:pPr>
  </w:style>
  <w:style w:type="paragraph" w:styleId="56">
    <w:name w:val="List Continue 5"/>
    <w:basedOn w:val="affff5"/>
    <w:uiPriority w:val="99"/>
    <w:semiHidden/>
    <w:unhideWhenUsed/>
    <w:rsid w:val="00540D03"/>
    <w:pPr>
      <w:ind w:left="3240"/>
    </w:pPr>
  </w:style>
  <w:style w:type="paragraph" w:styleId="affff6">
    <w:name w:val="Message Header"/>
    <w:basedOn w:val="ac"/>
    <w:link w:val="affff7"/>
    <w:uiPriority w:val="99"/>
    <w:semiHidden/>
    <w:unhideWhenUsed/>
    <w:rsid w:val="00540D03"/>
    <w:pPr>
      <w:keepLines/>
      <w:tabs>
        <w:tab w:val="left" w:pos="3600"/>
        <w:tab w:val="left" w:pos="4680"/>
      </w:tabs>
      <w:spacing w:line="280" w:lineRule="exact"/>
      <w:ind w:left="1080" w:right="2160" w:hanging="1080"/>
      <w:jc w:val="both"/>
    </w:pPr>
    <w:rPr>
      <w:rFonts w:eastAsia="Calibri" w:cs="Times New Roman"/>
      <w:color w:val="auto"/>
      <w:kern w:val="0"/>
      <w:sz w:val="22"/>
      <w:szCs w:val="22"/>
      <w:lang w:eastAsia="en-US"/>
    </w:rPr>
  </w:style>
  <w:style w:type="character" w:customStyle="1" w:styleId="affff7">
    <w:name w:val="Шапка Знак"/>
    <w:basedOn w:val="a5"/>
    <w:link w:val="affff6"/>
    <w:uiPriority w:val="99"/>
    <w:semiHidden/>
    <w:rsid w:val="00540D03"/>
    <w:rPr>
      <w:rFonts w:ascii="Arial" w:eastAsia="Calibri" w:hAnsi="Arial" w:cs="Times New Roman"/>
    </w:rPr>
  </w:style>
  <w:style w:type="paragraph" w:styleId="affff8">
    <w:name w:val="Salutation"/>
    <w:basedOn w:val="a4"/>
    <w:next w:val="a4"/>
    <w:link w:val="affff9"/>
    <w:uiPriority w:val="99"/>
    <w:semiHidden/>
    <w:unhideWhenUsed/>
    <w:rsid w:val="00540D03"/>
    <w:pPr>
      <w:tabs>
        <w:tab w:val="left" w:pos="708"/>
      </w:tabs>
      <w:spacing w:after="0" w:line="360" w:lineRule="auto"/>
      <w:ind w:left="1080" w:firstLine="709"/>
      <w:jc w:val="both"/>
    </w:pPr>
    <w:rPr>
      <w:rFonts w:cs="Times New Roman"/>
      <w:color w:val="auto"/>
      <w:spacing w:val="-5"/>
      <w:kern w:val="0"/>
      <w:sz w:val="20"/>
      <w:lang w:eastAsia="en-US"/>
    </w:rPr>
  </w:style>
  <w:style w:type="character" w:customStyle="1" w:styleId="affff9">
    <w:name w:val="Приветствие Знак"/>
    <w:basedOn w:val="a5"/>
    <w:link w:val="affff8"/>
    <w:uiPriority w:val="99"/>
    <w:semiHidden/>
    <w:rsid w:val="00540D03"/>
    <w:rPr>
      <w:rFonts w:ascii="Arial" w:eastAsia="Times New Roman" w:hAnsi="Arial" w:cs="Times New Roman"/>
      <w:spacing w:val="-5"/>
      <w:sz w:val="20"/>
      <w:szCs w:val="20"/>
    </w:rPr>
  </w:style>
  <w:style w:type="paragraph" w:styleId="affffa">
    <w:name w:val="Date"/>
    <w:basedOn w:val="a4"/>
    <w:next w:val="a4"/>
    <w:link w:val="affffb"/>
    <w:uiPriority w:val="99"/>
    <w:semiHidden/>
    <w:unhideWhenUsed/>
    <w:rsid w:val="00540D03"/>
    <w:pPr>
      <w:tabs>
        <w:tab w:val="left" w:pos="708"/>
      </w:tabs>
      <w:spacing w:after="0" w:line="360" w:lineRule="auto"/>
      <w:ind w:left="1080" w:firstLine="709"/>
      <w:jc w:val="both"/>
    </w:pPr>
    <w:rPr>
      <w:rFonts w:cs="Times New Roman"/>
      <w:color w:val="auto"/>
      <w:spacing w:val="-5"/>
      <w:kern w:val="0"/>
      <w:sz w:val="20"/>
      <w:lang w:eastAsia="en-US"/>
    </w:rPr>
  </w:style>
  <w:style w:type="character" w:customStyle="1" w:styleId="affffb">
    <w:name w:val="Дата Знак"/>
    <w:basedOn w:val="a5"/>
    <w:link w:val="affffa"/>
    <w:uiPriority w:val="99"/>
    <w:semiHidden/>
    <w:rsid w:val="00540D03"/>
    <w:rPr>
      <w:rFonts w:ascii="Arial" w:eastAsia="Times New Roman" w:hAnsi="Arial" w:cs="Times New Roman"/>
      <w:spacing w:val="-5"/>
      <w:sz w:val="20"/>
      <w:szCs w:val="20"/>
    </w:rPr>
  </w:style>
  <w:style w:type="character" w:customStyle="1" w:styleId="2f5">
    <w:name w:val="Основной текст Знак2"/>
    <w:basedOn w:val="a5"/>
    <w:uiPriority w:val="99"/>
    <w:semiHidden/>
    <w:rsid w:val="00540D03"/>
    <w:rPr>
      <w:rFonts w:ascii="Times New Roman" w:eastAsia="Times New Roman" w:hAnsi="Times New Roman" w:cs="Times New Roman"/>
      <w:sz w:val="28"/>
      <w:szCs w:val="20"/>
      <w:lang w:eastAsia="ru-RU"/>
    </w:rPr>
  </w:style>
  <w:style w:type="paragraph" w:styleId="affffc">
    <w:name w:val="Body Text First Indent"/>
    <w:basedOn w:val="ac"/>
    <w:link w:val="affffd"/>
    <w:uiPriority w:val="99"/>
    <w:semiHidden/>
    <w:unhideWhenUsed/>
    <w:rsid w:val="00540D03"/>
    <w:pPr>
      <w:tabs>
        <w:tab w:val="left" w:pos="708"/>
      </w:tabs>
      <w:spacing w:line="360" w:lineRule="auto"/>
      <w:ind w:left="1080" w:firstLine="210"/>
      <w:jc w:val="both"/>
    </w:pPr>
    <w:rPr>
      <w:rFonts w:eastAsia="Calibri" w:cs="Times New Roman"/>
      <w:color w:val="auto"/>
      <w:spacing w:val="-5"/>
      <w:kern w:val="0"/>
      <w:szCs w:val="24"/>
      <w:lang w:eastAsia="en-US"/>
    </w:rPr>
  </w:style>
  <w:style w:type="character" w:customStyle="1" w:styleId="affffd">
    <w:name w:val="Красная строка Знак"/>
    <w:basedOn w:val="ad"/>
    <w:link w:val="affffc"/>
    <w:uiPriority w:val="99"/>
    <w:semiHidden/>
    <w:rsid w:val="00540D03"/>
    <w:rPr>
      <w:rFonts w:ascii="Arial" w:eastAsia="Calibri" w:hAnsi="Arial" w:cs="Times New Roman"/>
      <w:color w:val="000000"/>
      <w:spacing w:val="-5"/>
      <w:kern w:val="28"/>
      <w:sz w:val="24"/>
      <w:szCs w:val="24"/>
      <w:lang w:eastAsia="ru-RU"/>
    </w:rPr>
  </w:style>
  <w:style w:type="character" w:customStyle="1" w:styleId="2f6">
    <w:name w:val="Основной текст с отступом Знак2"/>
    <w:basedOn w:val="a5"/>
    <w:uiPriority w:val="99"/>
    <w:semiHidden/>
    <w:rsid w:val="00540D03"/>
    <w:rPr>
      <w:rFonts w:ascii="Times New Roman" w:eastAsia="Times New Roman" w:hAnsi="Times New Roman" w:cs="Times New Roman"/>
      <w:sz w:val="28"/>
      <w:szCs w:val="20"/>
      <w:lang w:eastAsia="ru-RU"/>
    </w:rPr>
  </w:style>
  <w:style w:type="paragraph" w:styleId="2f7">
    <w:name w:val="Body Text First Indent 2"/>
    <w:basedOn w:val="af6"/>
    <w:link w:val="2f8"/>
    <w:uiPriority w:val="99"/>
    <w:semiHidden/>
    <w:unhideWhenUsed/>
    <w:rsid w:val="00540D03"/>
    <w:pPr>
      <w:tabs>
        <w:tab w:val="left" w:pos="708"/>
      </w:tabs>
      <w:spacing w:line="360" w:lineRule="auto"/>
      <w:ind w:firstLine="210"/>
    </w:pPr>
    <w:rPr>
      <w:rFonts w:eastAsia="Calibri" w:cs="Times New Roman"/>
      <w:color w:val="auto"/>
      <w:spacing w:val="-5"/>
      <w:kern w:val="0"/>
      <w:szCs w:val="24"/>
      <w:lang w:eastAsia="en-US"/>
    </w:rPr>
  </w:style>
  <w:style w:type="character" w:customStyle="1" w:styleId="2f8">
    <w:name w:val="Красная строка 2 Знак"/>
    <w:basedOn w:val="af7"/>
    <w:link w:val="2f7"/>
    <w:uiPriority w:val="99"/>
    <w:semiHidden/>
    <w:rsid w:val="00540D03"/>
    <w:rPr>
      <w:rFonts w:ascii="Arial" w:eastAsia="Calibri" w:hAnsi="Arial" w:cs="Times New Roman"/>
      <w:color w:val="000000"/>
      <w:spacing w:val="-5"/>
      <w:kern w:val="28"/>
      <w:sz w:val="24"/>
      <w:szCs w:val="24"/>
      <w:lang w:eastAsia="ru-RU"/>
    </w:rPr>
  </w:style>
  <w:style w:type="paragraph" w:styleId="affffe">
    <w:name w:val="Note Heading"/>
    <w:basedOn w:val="a4"/>
    <w:next w:val="a4"/>
    <w:link w:val="afffff"/>
    <w:uiPriority w:val="99"/>
    <w:semiHidden/>
    <w:unhideWhenUsed/>
    <w:rsid w:val="00540D03"/>
    <w:pPr>
      <w:tabs>
        <w:tab w:val="left" w:pos="708"/>
      </w:tabs>
      <w:spacing w:after="0" w:line="360" w:lineRule="auto"/>
      <w:ind w:left="1080" w:firstLine="709"/>
      <w:jc w:val="both"/>
    </w:pPr>
    <w:rPr>
      <w:rFonts w:cs="Times New Roman"/>
      <w:color w:val="auto"/>
      <w:spacing w:val="-5"/>
      <w:kern w:val="0"/>
      <w:sz w:val="20"/>
      <w:lang w:eastAsia="en-US"/>
    </w:rPr>
  </w:style>
  <w:style w:type="character" w:customStyle="1" w:styleId="afffff">
    <w:name w:val="Заголовок записки Знак"/>
    <w:basedOn w:val="a5"/>
    <w:link w:val="affffe"/>
    <w:uiPriority w:val="99"/>
    <w:semiHidden/>
    <w:rsid w:val="00540D03"/>
    <w:rPr>
      <w:rFonts w:ascii="Arial" w:eastAsia="Times New Roman" w:hAnsi="Arial" w:cs="Times New Roman"/>
      <w:spacing w:val="-5"/>
      <w:sz w:val="20"/>
      <w:szCs w:val="20"/>
    </w:rPr>
  </w:style>
  <w:style w:type="paragraph" w:customStyle="1" w:styleId="114">
    <w:name w:val="Знак11"/>
    <w:basedOn w:val="a4"/>
    <w:next w:val="21"/>
    <w:uiPriority w:val="99"/>
    <w:semiHidden/>
    <w:unhideWhenUsed/>
    <w:rsid w:val="00540D03"/>
    <w:pPr>
      <w:tabs>
        <w:tab w:val="left" w:pos="708"/>
      </w:tabs>
      <w:spacing w:after="0" w:line="360" w:lineRule="auto"/>
      <w:ind w:firstLine="680"/>
      <w:jc w:val="center"/>
    </w:pPr>
    <w:rPr>
      <w:rFonts w:ascii="Calibri" w:eastAsia="Calibri" w:hAnsi="Calibri" w:cs="Times New Roman"/>
      <w:b/>
      <w:bCs/>
      <w:caps/>
      <w:color w:val="auto"/>
      <w:kern w:val="0"/>
      <w:szCs w:val="24"/>
      <w:lang w:eastAsia="en-US"/>
    </w:rPr>
  </w:style>
  <w:style w:type="character" w:customStyle="1" w:styleId="210">
    <w:name w:val="Основной текст 2 Знак1"/>
    <w:aliases w:val="Знак1 Знак2"/>
    <w:basedOn w:val="a5"/>
    <w:uiPriority w:val="99"/>
    <w:semiHidden/>
    <w:rsid w:val="00540D03"/>
    <w:rPr>
      <w:rFonts w:ascii="Times New Roman" w:eastAsia="Times New Roman" w:hAnsi="Times New Roman" w:cs="Times New Roman"/>
      <w:sz w:val="24"/>
      <w:szCs w:val="24"/>
      <w:lang w:eastAsia="ru-RU"/>
    </w:rPr>
  </w:style>
  <w:style w:type="paragraph" w:styleId="3a">
    <w:name w:val="Body Text 3"/>
    <w:basedOn w:val="a4"/>
    <w:link w:val="3b"/>
    <w:uiPriority w:val="99"/>
    <w:semiHidden/>
    <w:unhideWhenUsed/>
    <w:rsid w:val="00540D03"/>
    <w:pPr>
      <w:tabs>
        <w:tab w:val="left" w:pos="708"/>
      </w:tabs>
      <w:spacing w:line="360" w:lineRule="auto"/>
      <w:ind w:firstLine="680"/>
      <w:jc w:val="both"/>
    </w:pPr>
    <w:rPr>
      <w:rFonts w:ascii="Times New Roman" w:hAnsi="Times New Roman" w:cs="Times New Roman"/>
      <w:color w:val="auto"/>
      <w:kern w:val="0"/>
      <w:sz w:val="16"/>
      <w:szCs w:val="16"/>
    </w:rPr>
  </w:style>
  <w:style w:type="character" w:customStyle="1" w:styleId="3b">
    <w:name w:val="Основной текст 3 Знак"/>
    <w:basedOn w:val="a5"/>
    <w:link w:val="3a"/>
    <w:uiPriority w:val="99"/>
    <w:semiHidden/>
    <w:rsid w:val="00540D03"/>
    <w:rPr>
      <w:rFonts w:ascii="Times New Roman" w:eastAsia="Times New Roman" w:hAnsi="Times New Roman" w:cs="Times New Roman"/>
      <w:sz w:val="16"/>
      <w:szCs w:val="16"/>
      <w:lang w:eastAsia="ru-RU"/>
    </w:rPr>
  </w:style>
  <w:style w:type="paragraph" w:styleId="afffff0">
    <w:name w:val="Block Text"/>
    <w:basedOn w:val="a4"/>
    <w:uiPriority w:val="99"/>
    <w:semiHidden/>
    <w:unhideWhenUsed/>
    <w:rsid w:val="00540D03"/>
    <w:pPr>
      <w:tabs>
        <w:tab w:val="left" w:pos="708"/>
      </w:tabs>
      <w:spacing w:after="0" w:line="360" w:lineRule="auto"/>
      <w:ind w:left="526" w:right="43" w:firstLine="709"/>
      <w:jc w:val="both"/>
    </w:pPr>
    <w:rPr>
      <w:rFonts w:ascii="Times New Roman" w:hAnsi="Times New Roman" w:cs="Times New Roman"/>
      <w:color w:val="auto"/>
      <w:kern w:val="0"/>
      <w:sz w:val="28"/>
      <w:szCs w:val="28"/>
    </w:rPr>
  </w:style>
  <w:style w:type="paragraph" w:styleId="afffff1">
    <w:name w:val="Document Map"/>
    <w:basedOn w:val="a4"/>
    <w:link w:val="afffff2"/>
    <w:uiPriority w:val="99"/>
    <w:semiHidden/>
    <w:unhideWhenUsed/>
    <w:rsid w:val="00540D03"/>
    <w:pPr>
      <w:widowControl w:val="0"/>
      <w:shd w:val="clear" w:color="auto" w:fill="000080"/>
      <w:tabs>
        <w:tab w:val="left" w:pos="708"/>
      </w:tabs>
      <w:suppressAutoHyphens/>
      <w:spacing w:after="0" w:line="240" w:lineRule="auto"/>
      <w:jc w:val="both"/>
    </w:pPr>
    <w:rPr>
      <w:rFonts w:ascii="Tahoma" w:hAnsi="Tahoma" w:cs="Times New Roman"/>
      <w:color w:val="auto"/>
      <w:kern w:val="0"/>
    </w:rPr>
  </w:style>
  <w:style w:type="character" w:customStyle="1" w:styleId="afffff2">
    <w:name w:val="Схема документа Знак"/>
    <w:basedOn w:val="a5"/>
    <w:link w:val="afffff1"/>
    <w:uiPriority w:val="99"/>
    <w:semiHidden/>
    <w:rsid w:val="00540D03"/>
    <w:rPr>
      <w:rFonts w:ascii="Tahoma" w:eastAsia="Times New Roman" w:hAnsi="Tahoma" w:cs="Times New Roman"/>
      <w:sz w:val="24"/>
      <w:szCs w:val="20"/>
      <w:shd w:val="clear" w:color="auto" w:fill="000080"/>
      <w:lang w:eastAsia="ru-RU"/>
    </w:rPr>
  </w:style>
  <w:style w:type="paragraph" w:styleId="afffff3">
    <w:name w:val="E-mail Signature"/>
    <w:basedOn w:val="a4"/>
    <w:link w:val="afffff4"/>
    <w:uiPriority w:val="99"/>
    <w:semiHidden/>
    <w:unhideWhenUsed/>
    <w:rsid w:val="00540D03"/>
    <w:pPr>
      <w:tabs>
        <w:tab w:val="left" w:pos="708"/>
      </w:tabs>
      <w:spacing w:after="0" w:line="360" w:lineRule="auto"/>
      <w:ind w:left="1080" w:firstLine="709"/>
      <w:jc w:val="both"/>
    </w:pPr>
    <w:rPr>
      <w:rFonts w:cs="Times New Roman"/>
      <w:color w:val="auto"/>
      <w:spacing w:val="-5"/>
      <w:kern w:val="0"/>
      <w:sz w:val="20"/>
      <w:lang w:eastAsia="en-US"/>
    </w:rPr>
  </w:style>
  <w:style w:type="character" w:customStyle="1" w:styleId="afffff4">
    <w:name w:val="Электронная подпись Знак"/>
    <w:basedOn w:val="a5"/>
    <w:link w:val="afffff3"/>
    <w:uiPriority w:val="99"/>
    <w:semiHidden/>
    <w:rsid w:val="00540D03"/>
    <w:rPr>
      <w:rFonts w:ascii="Arial" w:eastAsia="Times New Roman" w:hAnsi="Arial" w:cs="Times New Roman"/>
      <w:spacing w:val="-5"/>
      <w:sz w:val="20"/>
      <w:szCs w:val="20"/>
    </w:rPr>
  </w:style>
  <w:style w:type="paragraph" w:styleId="afffff5">
    <w:name w:val="annotation subject"/>
    <w:basedOn w:val="afff7"/>
    <w:next w:val="afff7"/>
    <w:link w:val="afffff6"/>
    <w:uiPriority w:val="99"/>
    <w:semiHidden/>
    <w:unhideWhenUsed/>
    <w:rsid w:val="00540D03"/>
    <w:pPr>
      <w:ind w:firstLine="284"/>
      <w:jc w:val="both"/>
    </w:pPr>
    <w:rPr>
      <w:b/>
      <w:bCs/>
    </w:rPr>
  </w:style>
  <w:style w:type="character" w:customStyle="1" w:styleId="afffff6">
    <w:name w:val="Тема примечания Знак"/>
    <w:basedOn w:val="afff8"/>
    <w:link w:val="afffff5"/>
    <w:uiPriority w:val="99"/>
    <w:semiHidden/>
    <w:rsid w:val="00540D03"/>
    <w:rPr>
      <w:rFonts w:ascii="Times New Roman" w:eastAsia="Times New Roman" w:hAnsi="Times New Roman" w:cs="Times New Roman"/>
      <w:b/>
      <w:bCs/>
      <w:sz w:val="20"/>
      <w:szCs w:val="20"/>
      <w:lang w:eastAsia="ru-RU"/>
    </w:rPr>
  </w:style>
  <w:style w:type="character" w:customStyle="1" w:styleId="1f3">
    <w:name w:val="Текст выноски Знак1"/>
    <w:aliases w:val="Знак5 Знак1"/>
    <w:basedOn w:val="a5"/>
    <w:semiHidden/>
    <w:rsid w:val="00540D03"/>
    <w:rPr>
      <w:rFonts w:ascii="Tahoma" w:eastAsia="Times New Roman" w:hAnsi="Tahoma" w:cs="Tahoma"/>
      <w:sz w:val="16"/>
      <w:szCs w:val="16"/>
      <w:lang w:eastAsia="ru-RU"/>
    </w:rPr>
  </w:style>
  <w:style w:type="paragraph" w:styleId="afffff7">
    <w:name w:val="Revision"/>
    <w:uiPriority w:val="99"/>
    <w:semiHidden/>
    <w:rsid w:val="00540D03"/>
    <w:pPr>
      <w:tabs>
        <w:tab w:val="left" w:pos="708"/>
      </w:tabs>
      <w:spacing w:after="0" w:line="240" w:lineRule="auto"/>
    </w:pPr>
    <w:rPr>
      <w:rFonts w:ascii="Times New Roman" w:eastAsia="Times New Roman" w:hAnsi="Times New Roman" w:cs="Times New Roman"/>
      <w:sz w:val="24"/>
      <w:szCs w:val="24"/>
      <w:lang w:eastAsia="ru-RU"/>
    </w:rPr>
  </w:style>
  <w:style w:type="character" w:customStyle="1" w:styleId="afff5">
    <w:name w:val="Абзац Знак"/>
    <w:link w:val="afff4"/>
    <w:uiPriority w:val="99"/>
    <w:locked/>
    <w:rsid w:val="00540D03"/>
    <w:rPr>
      <w:rFonts w:ascii="Times New Roman" w:eastAsia="Times New Roman" w:hAnsi="Times New Roman" w:cs="Times New Roman"/>
      <w:sz w:val="24"/>
      <w:szCs w:val="24"/>
      <w:lang w:eastAsia="ru-RU"/>
    </w:rPr>
  </w:style>
  <w:style w:type="paragraph" w:customStyle="1" w:styleId="a">
    <w:name w:val="Список нумерованный"/>
    <w:basedOn w:val="a4"/>
    <w:uiPriority w:val="99"/>
    <w:rsid w:val="00540D03"/>
    <w:pPr>
      <w:numPr>
        <w:numId w:val="6"/>
      </w:numPr>
      <w:tabs>
        <w:tab w:val="left" w:pos="708"/>
      </w:tabs>
      <w:spacing w:before="120" w:after="0" w:line="240" w:lineRule="auto"/>
      <w:jc w:val="both"/>
    </w:pPr>
    <w:rPr>
      <w:rFonts w:ascii="Times New Roman" w:hAnsi="Times New Roman" w:cs="Times New Roman"/>
      <w:color w:val="auto"/>
      <w:kern w:val="0"/>
      <w:szCs w:val="24"/>
    </w:rPr>
  </w:style>
  <w:style w:type="paragraph" w:customStyle="1" w:styleId="afffff8">
    <w:name w:val="Табличный"/>
    <w:basedOn w:val="a4"/>
    <w:uiPriority w:val="99"/>
    <w:rsid w:val="00540D03"/>
    <w:pPr>
      <w:keepNext/>
      <w:widowControl w:val="0"/>
      <w:tabs>
        <w:tab w:val="left" w:pos="708"/>
      </w:tabs>
      <w:spacing w:before="60" w:after="60" w:line="240" w:lineRule="auto"/>
      <w:jc w:val="center"/>
    </w:pPr>
    <w:rPr>
      <w:rFonts w:ascii="Times New Roman" w:hAnsi="Times New Roman" w:cs="Times New Roman"/>
      <w:b/>
      <w:color w:val="auto"/>
      <w:kern w:val="0"/>
      <w:sz w:val="22"/>
    </w:rPr>
  </w:style>
  <w:style w:type="paragraph" w:customStyle="1" w:styleId="afffff9">
    <w:name w:val="Содержание"/>
    <w:basedOn w:val="a4"/>
    <w:uiPriority w:val="99"/>
    <w:rsid w:val="00540D03"/>
    <w:pPr>
      <w:widowControl w:val="0"/>
      <w:tabs>
        <w:tab w:val="left" w:pos="708"/>
      </w:tabs>
      <w:spacing w:before="240" w:after="240" w:line="240" w:lineRule="auto"/>
      <w:jc w:val="center"/>
    </w:pPr>
    <w:rPr>
      <w:rFonts w:ascii="Times New Roman" w:hAnsi="Times New Roman" w:cs="Times New Roman"/>
      <w:b/>
      <w:caps/>
      <w:color w:val="auto"/>
      <w:kern w:val="0"/>
    </w:rPr>
  </w:style>
  <w:style w:type="paragraph" w:customStyle="1" w:styleId="afffffa">
    <w:name w:val="Название таблицы"/>
    <w:basedOn w:val="afd"/>
    <w:uiPriority w:val="99"/>
    <w:rsid w:val="00540D03"/>
    <w:pPr>
      <w:keepNext/>
      <w:tabs>
        <w:tab w:val="left" w:pos="708"/>
      </w:tabs>
      <w:spacing w:before="120"/>
    </w:pPr>
    <w:rPr>
      <w:rFonts w:ascii="Calibri" w:eastAsia="Calibri" w:hAnsi="Calibri"/>
      <w:color w:val="auto"/>
      <w:sz w:val="22"/>
      <w:szCs w:val="22"/>
      <w:lang w:eastAsia="en-US"/>
    </w:rPr>
  </w:style>
  <w:style w:type="paragraph" w:customStyle="1" w:styleId="afffffb">
    <w:name w:val="Табличный_заголовки"/>
    <w:basedOn w:val="a4"/>
    <w:uiPriority w:val="99"/>
    <w:rsid w:val="00540D03"/>
    <w:pPr>
      <w:keepNext/>
      <w:keepLines/>
      <w:tabs>
        <w:tab w:val="left" w:pos="708"/>
      </w:tabs>
      <w:spacing w:after="0" w:line="240" w:lineRule="auto"/>
      <w:jc w:val="center"/>
    </w:pPr>
    <w:rPr>
      <w:rFonts w:ascii="Times New Roman" w:hAnsi="Times New Roman" w:cs="Times New Roman"/>
      <w:b/>
      <w:color w:val="auto"/>
      <w:kern w:val="0"/>
      <w:sz w:val="22"/>
      <w:szCs w:val="22"/>
    </w:rPr>
  </w:style>
  <w:style w:type="paragraph" w:customStyle="1" w:styleId="afffffc">
    <w:name w:val="Табличный_центр"/>
    <w:basedOn w:val="a4"/>
    <w:uiPriority w:val="99"/>
    <w:rsid w:val="00540D03"/>
    <w:pPr>
      <w:tabs>
        <w:tab w:val="left" w:pos="708"/>
      </w:tabs>
      <w:spacing w:after="0" w:line="240" w:lineRule="auto"/>
      <w:jc w:val="center"/>
    </w:pPr>
    <w:rPr>
      <w:rFonts w:ascii="Times New Roman" w:hAnsi="Times New Roman" w:cs="Times New Roman"/>
      <w:color w:val="auto"/>
      <w:kern w:val="0"/>
      <w:sz w:val="22"/>
      <w:szCs w:val="22"/>
    </w:rPr>
  </w:style>
  <w:style w:type="paragraph" w:customStyle="1" w:styleId="1">
    <w:name w:val="Список 1)"/>
    <w:basedOn w:val="a4"/>
    <w:uiPriority w:val="99"/>
    <w:rsid w:val="00540D03"/>
    <w:pPr>
      <w:numPr>
        <w:numId w:val="7"/>
      </w:numPr>
      <w:tabs>
        <w:tab w:val="left" w:pos="708"/>
      </w:tabs>
      <w:spacing w:after="60" w:line="240" w:lineRule="auto"/>
      <w:jc w:val="both"/>
    </w:pPr>
    <w:rPr>
      <w:rFonts w:ascii="Times New Roman" w:hAnsi="Times New Roman" w:cs="Times New Roman"/>
      <w:color w:val="auto"/>
      <w:kern w:val="0"/>
      <w:szCs w:val="24"/>
    </w:rPr>
  </w:style>
  <w:style w:type="character" w:customStyle="1" w:styleId="afffffd">
    <w:name w:val="Табличный_нумерованный Знак"/>
    <w:link w:val="a1"/>
    <w:uiPriority w:val="99"/>
    <w:locked/>
    <w:rsid w:val="00540D03"/>
  </w:style>
  <w:style w:type="paragraph" w:customStyle="1" w:styleId="a1">
    <w:name w:val="Табличный_нумерованный"/>
    <w:basedOn w:val="a4"/>
    <w:link w:val="afffffd"/>
    <w:uiPriority w:val="99"/>
    <w:rsid w:val="00540D03"/>
    <w:pPr>
      <w:numPr>
        <w:numId w:val="8"/>
      </w:numPr>
      <w:spacing w:after="0" w:line="240" w:lineRule="auto"/>
    </w:pPr>
    <w:rPr>
      <w:rFonts w:asciiTheme="minorHAnsi" w:eastAsiaTheme="minorHAnsi" w:hAnsiTheme="minorHAnsi" w:cstheme="minorBidi"/>
      <w:color w:val="auto"/>
      <w:kern w:val="0"/>
      <w:sz w:val="22"/>
      <w:szCs w:val="22"/>
      <w:lang w:eastAsia="en-US"/>
    </w:rPr>
  </w:style>
  <w:style w:type="paragraph" w:customStyle="1" w:styleId="a3">
    <w:name w:val="Требования"/>
    <w:basedOn w:val="a4"/>
    <w:uiPriority w:val="99"/>
    <w:rsid w:val="00540D03"/>
    <w:pPr>
      <w:numPr>
        <w:ilvl w:val="1"/>
        <w:numId w:val="9"/>
      </w:numPr>
      <w:tabs>
        <w:tab w:val="left" w:pos="708"/>
      </w:tabs>
      <w:spacing w:before="120" w:after="60" w:line="240" w:lineRule="auto"/>
      <w:ind w:left="0" w:firstLine="567"/>
      <w:jc w:val="both"/>
      <w:outlineLvl w:val="1"/>
    </w:pPr>
    <w:rPr>
      <w:rFonts w:ascii="Times New Roman" w:hAnsi="Times New Roman" w:cs="Times New Roman"/>
      <w:bCs/>
      <w:i/>
      <w:iCs/>
      <w:color w:val="auto"/>
      <w:kern w:val="0"/>
      <w:szCs w:val="24"/>
    </w:rPr>
  </w:style>
  <w:style w:type="paragraph" w:customStyle="1" w:styleId="a0">
    <w:name w:val="Список а)"/>
    <w:basedOn w:val="afffe"/>
    <w:uiPriority w:val="99"/>
    <w:rsid w:val="00540D03"/>
    <w:pPr>
      <w:numPr>
        <w:numId w:val="10"/>
      </w:numPr>
      <w:tabs>
        <w:tab w:val="left" w:pos="709"/>
        <w:tab w:val="num" w:pos="1350"/>
      </w:tabs>
      <w:snapToGrid w:val="0"/>
      <w:spacing w:after="60" w:line="240" w:lineRule="auto"/>
      <w:ind w:left="927" w:hanging="360"/>
      <w:contextualSpacing w:val="0"/>
      <w:jc w:val="both"/>
    </w:pPr>
  </w:style>
  <w:style w:type="paragraph" w:customStyle="1" w:styleId="afffffe">
    <w:name w:val="Табличный_слева"/>
    <w:basedOn w:val="a4"/>
    <w:uiPriority w:val="99"/>
    <w:rsid w:val="00540D03"/>
    <w:pPr>
      <w:tabs>
        <w:tab w:val="left" w:pos="708"/>
      </w:tabs>
      <w:spacing w:after="0" w:line="240" w:lineRule="auto"/>
    </w:pPr>
    <w:rPr>
      <w:rFonts w:ascii="Times New Roman" w:hAnsi="Times New Roman" w:cs="Times New Roman"/>
      <w:color w:val="auto"/>
      <w:kern w:val="0"/>
      <w:sz w:val="22"/>
      <w:szCs w:val="22"/>
    </w:rPr>
  </w:style>
  <w:style w:type="paragraph" w:customStyle="1" w:styleId="1f4">
    <w:name w:val="Обычный 1"/>
    <w:basedOn w:val="a4"/>
    <w:next w:val="a4"/>
    <w:uiPriority w:val="99"/>
    <w:semiHidden/>
    <w:rsid w:val="00540D03"/>
    <w:pPr>
      <w:tabs>
        <w:tab w:val="num" w:pos="360"/>
      </w:tabs>
      <w:spacing w:before="120" w:after="0" w:line="240" w:lineRule="auto"/>
      <w:ind w:left="360" w:hanging="360"/>
      <w:jc w:val="both"/>
    </w:pPr>
    <w:rPr>
      <w:rFonts w:ascii="Times New Roman" w:hAnsi="Times New Roman" w:cs="Times New Roman"/>
      <w:color w:val="auto"/>
      <w:kern w:val="0"/>
    </w:rPr>
  </w:style>
  <w:style w:type="paragraph" w:customStyle="1" w:styleId="affffff">
    <w:name w:val="Обычный влево"/>
    <w:basedOn w:val="1f4"/>
    <w:uiPriority w:val="99"/>
    <w:rsid w:val="00540D03"/>
    <w:pPr>
      <w:tabs>
        <w:tab w:val="clear" w:pos="360"/>
        <w:tab w:val="left" w:pos="708"/>
      </w:tabs>
      <w:spacing w:before="0"/>
      <w:ind w:left="0" w:firstLine="0"/>
      <w:jc w:val="left"/>
    </w:pPr>
  </w:style>
  <w:style w:type="paragraph" w:customStyle="1" w:styleId="affffff0">
    <w:name w:val="Табличный_по ширине"/>
    <w:basedOn w:val="afffffe"/>
    <w:uiPriority w:val="99"/>
    <w:rsid w:val="00540D03"/>
    <w:pPr>
      <w:jc w:val="both"/>
    </w:pPr>
  </w:style>
  <w:style w:type="paragraph" w:customStyle="1" w:styleId="100">
    <w:name w:val="Табличный_центр_10"/>
    <w:basedOn w:val="a4"/>
    <w:uiPriority w:val="99"/>
    <w:qFormat/>
    <w:rsid w:val="00540D03"/>
    <w:pPr>
      <w:tabs>
        <w:tab w:val="left" w:pos="708"/>
      </w:tabs>
      <w:spacing w:after="0" w:line="240" w:lineRule="auto"/>
      <w:jc w:val="center"/>
    </w:pPr>
    <w:rPr>
      <w:rFonts w:ascii="Times New Roman" w:hAnsi="Times New Roman" w:cs="Times New Roman"/>
      <w:color w:val="auto"/>
      <w:kern w:val="0"/>
      <w:sz w:val="20"/>
      <w:szCs w:val="24"/>
    </w:rPr>
  </w:style>
  <w:style w:type="paragraph" w:customStyle="1" w:styleId="101">
    <w:name w:val="Табличный_слева_10"/>
    <w:basedOn w:val="a4"/>
    <w:uiPriority w:val="99"/>
    <w:qFormat/>
    <w:rsid w:val="00540D03"/>
    <w:pPr>
      <w:tabs>
        <w:tab w:val="left" w:pos="708"/>
      </w:tabs>
      <w:spacing w:after="0" w:line="240" w:lineRule="auto"/>
    </w:pPr>
    <w:rPr>
      <w:rFonts w:ascii="Times New Roman" w:hAnsi="Times New Roman" w:cs="Times New Roman"/>
      <w:color w:val="auto"/>
      <w:kern w:val="0"/>
      <w:sz w:val="20"/>
      <w:szCs w:val="24"/>
    </w:rPr>
  </w:style>
  <w:style w:type="paragraph" w:customStyle="1" w:styleId="102">
    <w:name w:val="Табличный_по ширине_10"/>
    <w:basedOn w:val="a4"/>
    <w:uiPriority w:val="99"/>
    <w:qFormat/>
    <w:rsid w:val="00540D03"/>
    <w:pPr>
      <w:tabs>
        <w:tab w:val="left" w:pos="708"/>
      </w:tabs>
      <w:spacing w:after="0" w:line="240" w:lineRule="auto"/>
      <w:jc w:val="both"/>
    </w:pPr>
    <w:rPr>
      <w:rFonts w:ascii="Times New Roman" w:hAnsi="Times New Roman" w:cs="Times New Roman"/>
      <w:color w:val="auto"/>
      <w:kern w:val="0"/>
      <w:sz w:val="20"/>
      <w:szCs w:val="24"/>
    </w:rPr>
  </w:style>
  <w:style w:type="paragraph" w:customStyle="1" w:styleId="10">
    <w:name w:val="Табличный_нумерованный_10"/>
    <w:basedOn w:val="a4"/>
    <w:uiPriority w:val="99"/>
    <w:qFormat/>
    <w:rsid w:val="00540D03"/>
    <w:pPr>
      <w:numPr>
        <w:numId w:val="11"/>
      </w:numPr>
      <w:tabs>
        <w:tab w:val="left" w:pos="708"/>
      </w:tabs>
      <w:spacing w:after="0" w:line="240" w:lineRule="auto"/>
    </w:pPr>
    <w:rPr>
      <w:rFonts w:ascii="Times New Roman" w:hAnsi="Times New Roman" w:cs="Times New Roman"/>
      <w:color w:val="auto"/>
      <w:kern w:val="0"/>
      <w:sz w:val="20"/>
      <w:szCs w:val="24"/>
    </w:rPr>
  </w:style>
  <w:style w:type="paragraph" w:customStyle="1" w:styleId="103">
    <w:name w:val="Табличный_заголовки_10"/>
    <w:basedOn w:val="afff4"/>
    <w:uiPriority w:val="99"/>
    <w:qFormat/>
    <w:rsid w:val="00540D03"/>
    <w:pPr>
      <w:jc w:val="center"/>
    </w:pPr>
    <w:rPr>
      <w:b/>
      <w:sz w:val="20"/>
    </w:rPr>
  </w:style>
  <w:style w:type="paragraph" w:customStyle="1" w:styleId="affffff1">
    <w:name w:val="Îáû÷íûé"/>
    <w:uiPriority w:val="99"/>
    <w:rsid w:val="00540D03"/>
    <w:pPr>
      <w:tabs>
        <w:tab w:val="left" w:pos="708"/>
      </w:tabs>
      <w:spacing w:after="0" w:line="240" w:lineRule="auto"/>
    </w:pPr>
    <w:rPr>
      <w:rFonts w:ascii="Times New Roman" w:eastAsia="Times New Roman" w:hAnsi="Times New Roman" w:cs="Times New Roman"/>
      <w:sz w:val="28"/>
      <w:szCs w:val="20"/>
      <w:lang w:eastAsia="ru-RU"/>
    </w:rPr>
  </w:style>
  <w:style w:type="character" w:customStyle="1" w:styleId="S5">
    <w:name w:val="S_Обычный Знак"/>
    <w:link w:val="S6"/>
    <w:locked/>
    <w:rsid w:val="00540D03"/>
    <w:rPr>
      <w:sz w:val="24"/>
      <w:szCs w:val="24"/>
      <w:lang w:eastAsia="ar-SA"/>
    </w:rPr>
  </w:style>
  <w:style w:type="paragraph" w:customStyle="1" w:styleId="S6">
    <w:name w:val="S_Обычный"/>
    <w:basedOn w:val="a4"/>
    <w:link w:val="S5"/>
    <w:qFormat/>
    <w:rsid w:val="00540D03"/>
    <w:pPr>
      <w:tabs>
        <w:tab w:val="left" w:pos="708"/>
      </w:tabs>
      <w:spacing w:before="120" w:after="60" w:line="240" w:lineRule="auto"/>
      <w:ind w:firstLine="567"/>
      <w:jc w:val="both"/>
    </w:pPr>
    <w:rPr>
      <w:rFonts w:asciiTheme="minorHAnsi" w:eastAsiaTheme="minorHAnsi" w:hAnsiTheme="minorHAnsi" w:cstheme="minorBidi"/>
      <w:color w:val="auto"/>
      <w:kern w:val="0"/>
      <w:szCs w:val="24"/>
      <w:lang w:eastAsia="ar-SA"/>
    </w:rPr>
  </w:style>
  <w:style w:type="paragraph" w:customStyle="1" w:styleId="S7">
    <w:name w:val="S_Титульный"/>
    <w:basedOn w:val="a4"/>
    <w:uiPriority w:val="99"/>
    <w:rsid w:val="00540D03"/>
    <w:pPr>
      <w:tabs>
        <w:tab w:val="left" w:pos="708"/>
      </w:tabs>
      <w:spacing w:after="0" w:line="360" w:lineRule="auto"/>
      <w:ind w:left="3240"/>
      <w:jc w:val="right"/>
    </w:pPr>
    <w:rPr>
      <w:rFonts w:ascii="Times New Roman" w:hAnsi="Times New Roman" w:cs="Times New Roman"/>
      <w:b/>
      <w:color w:val="auto"/>
      <w:kern w:val="0"/>
      <w:sz w:val="32"/>
      <w:szCs w:val="32"/>
    </w:rPr>
  </w:style>
  <w:style w:type="character" w:customStyle="1" w:styleId="affffff2">
    <w:name w:val="ТЕКСТ ГРАД Знак"/>
    <w:link w:val="affffff3"/>
    <w:locked/>
    <w:rsid w:val="00540D03"/>
    <w:rPr>
      <w:sz w:val="24"/>
      <w:szCs w:val="24"/>
    </w:rPr>
  </w:style>
  <w:style w:type="paragraph" w:customStyle="1" w:styleId="affffff3">
    <w:name w:val="ТЕКСТ ГРАД"/>
    <w:basedOn w:val="a4"/>
    <w:link w:val="affffff2"/>
    <w:qFormat/>
    <w:rsid w:val="00540D03"/>
    <w:pPr>
      <w:tabs>
        <w:tab w:val="left" w:pos="708"/>
      </w:tabs>
      <w:spacing w:after="0" w:line="360" w:lineRule="auto"/>
      <w:ind w:firstLine="709"/>
      <w:jc w:val="both"/>
    </w:pPr>
    <w:rPr>
      <w:rFonts w:asciiTheme="minorHAnsi" w:eastAsiaTheme="minorHAnsi" w:hAnsiTheme="minorHAnsi" w:cstheme="minorBidi"/>
      <w:color w:val="auto"/>
      <w:kern w:val="0"/>
      <w:szCs w:val="24"/>
      <w:lang w:eastAsia="en-US"/>
    </w:rPr>
  </w:style>
  <w:style w:type="character" w:customStyle="1" w:styleId="affffff4">
    <w:name w:val="ООО  «Институт Территориального Планирования Знак"/>
    <w:link w:val="affffff5"/>
    <w:locked/>
    <w:rsid w:val="00540D03"/>
    <w:rPr>
      <w:sz w:val="24"/>
      <w:szCs w:val="24"/>
    </w:rPr>
  </w:style>
  <w:style w:type="paragraph" w:customStyle="1" w:styleId="affffff5">
    <w:name w:val="ООО  «Институт Территориального Планирования"/>
    <w:basedOn w:val="a4"/>
    <w:link w:val="affffff4"/>
    <w:qFormat/>
    <w:rsid w:val="00540D03"/>
    <w:pPr>
      <w:tabs>
        <w:tab w:val="left" w:pos="708"/>
      </w:tabs>
      <w:spacing w:after="0" w:line="360" w:lineRule="auto"/>
      <w:ind w:left="709"/>
      <w:jc w:val="right"/>
    </w:pPr>
    <w:rPr>
      <w:rFonts w:asciiTheme="minorHAnsi" w:eastAsiaTheme="minorHAnsi" w:hAnsiTheme="minorHAnsi" w:cstheme="minorBidi"/>
      <w:color w:val="auto"/>
      <w:kern w:val="0"/>
      <w:szCs w:val="24"/>
      <w:lang w:eastAsia="en-US"/>
    </w:rPr>
  </w:style>
  <w:style w:type="character" w:customStyle="1" w:styleId="S8">
    <w:name w:val="S_Обычный в таблице Знак"/>
    <w:link w:val="S9"/>
    <w:locked/>
    <w:rsid w:val="00540D03"/>
    <w:rPr>
      <w:sz w:val="24"/>
      <w:szCs w:val="24"/>
    </w:rPr>
  </w:style>
  <w:style w:type="paragraph" w:customStyle="1" w:styleId="S9">
    <w:name w:val="S_Обычный в таблице"/>
    <w:basedOn w:val="a4"/>
    <w:link w:val="S8"/>
    <w:rsid w:val="00540D03"/>
    <w:pPr>
      <w:tabs>
        <w:tab w:val="left" w:pos="708"/>
      </w:tabs>
      <w:spacing w:after="0" w:line="360" w:lineRule="auto"/>
      <w:jc w:val="center"/>
    </w:pPr>
    <w:rPr>
      <w:rFonts w:asciiTheme="minorHAnsi" w:eastAsiaTheme="minorHAnsi" w:hAnsiTheme="minorHAnsi" w:cstheme="minorBidi"/>
      <w:color w:val="auto"/>
      <w:kern w:val="0"/>
      <w:szCs w:val="24"/>
      <w:lang w:eastAsia="en-US"/>
    </w:rPr>
  </w:style>
  <w:style w:type="paragraph" w:customStyle="1" w:styleId="Sa">
    <w:name w:val="S_Обложка_проект"/>
    <w:basedOn w:val="a4"/>
    <w:uiPriority w:val="99"/>
    <w:rsid w:val="00540D03"/>
    <w:pPr>
      <w:tabs>
        <w:tab w:val="left" w:pos="708"/>
      </w:tabs>
      <w:spacing w:after="0" w:line="360" w:lineRule="auto"/>
      <w:ind w:left="3240"/>
      <w:jc w:val="right"/>
    </w:pPr>
    <w:rPr>
      <w:rFonts w:ascii="Times New Roman" w:hAnsi="Times New Roman" w:cs="Times New Roman"/>
      <w:caps/>
      <w:color w:val="auto"/>
      <w:kern w:val="0"/>
      <w:szCs w:val="24"/>
    </w:rPr>
  </w:style>
  <w:style w:type="paragraph" w:customStyle="1" w:styleId="S20">
    <w:name w:val="S_Титульный 2"/>
    <w:basedOn w:val="a4"/>
    <w:uiPriority w:val="99"/>
    <w:rsid w:val="00540D03"/>
    <w:pPr>
      <w:shd w:val="clear" w:color="auto" w:fill="FFFFFF"/>
      <w:tabs>
        <w:tab w:val="left" w:pos="708"/>
      </w:tabs>
      <w:snapToGrid w:val="0"/>
      <w:spacing w:after="0" w:line="240" w:lineRule="auto"/>
      <w:jc w:val="center"/>
    </w:pPr>
    <w:rPr>
      <w:rFonts w:ascii="Times New Roman" w:eastAsia="Calibri" w:hAnsi="Times New Roman" w:cs="Times New Roman"/>
      <w:color w:val="auto"/>
      <w:kern w:val="0"/>
      <w:szCs w:val="24"/>
      <w:lang w:eastAsia="ar-SA"/>
    </w:rPr>
  </w:style>
  <w:style w:type="paragraph" w:customStyle="1" w:styleId="S2">
    <w:name w:val="S_Заголовок 2"/>
    <w:basedOn w:val="2"/>
    <w:autoRedefine/>
    <w:uiPriority w:val="99"/>
    <w:rsid w:val="00540D03"/>
    <w:pPr>
      <w:keepNext w:val="0"/>
      <w:keepLines w:val="0"/>
      <w:numPr>
        <w:ilvl w:val="1"/>
        <w:numId w:val="12"/>
      </w:numPr>
      <w:spacing w:before="0" w:line="360" w:lineRule="auto"/>
      <w:jc w:val="both"/>
    </w:pPr>
    <w:rPr>
      <w:rFonts w:ascii="Times New Roman" w:eastAsia="Times New Roman" w:hAnsi="Times New Roman" w:cs="Times New Roman"/>
      <w:b w:val="0"/>
      <w:bCs w:val="0"/>
      <w:color w:val="auto"/>
      <w:kern w:val="0"/>
      <w:sz w:val="24"/>
      <w:szCs w:val="24"/>
    </w:rPr>
  </w:style>
  <w:style w:type="paragraph" w:customStyle="1" w:styleId="S4">
    <w:name w:val="S_Заголовок 4"/>
    <w:basedOn w:val="4"/>
    <w:uiPriority w:val="99"/>
    <w:rsid w:val="00540D03"/>
    <w:pPr>
      <w:keepNext w:val="0"/>
      <w:keepLines w:val="0"/>
      <w:numPr>
        <w:ilvl w:val="3"/>
        <w:numId w:val="12"/>
      </w:numPr>
      <w:spacing w:before="0" w:line="240" w:lineRule="auto"/>
    </w:pPr>
    <w:rPr>
      <w:rFonts w:ascii="Times New Roman" w:eastAsia="Times New Roman" w:hAnsi="Times New Roman" w:cs="Times New Roman"/>
      <w:b w:val="0"/>
      <w:bCs w:val="0"/>
      <w:iCs w:val="0"/>
      <w:color w:val="auto"/>
      <w:kern w:val="0"/>
      <w:szCs w:val="24"/>
    </w:rPr>
  </w:style>
  <w:style w:type="paragraph" w:customStyle="1" w:styleId="S1">
    <w:name w:val="S_Заголовок 1"/>
    <w:basedOn w:val="a4"/>
    <w:uiPriority w:val="99"/>
    <w:qFormat/>
    <w:rsid w:val="00540D03"/>
    <w:pPr>
      <w:numPr>
        <w:numId w:val="12"/>
      </w:numPr>
      <w:spacing w:after="0" w:line="240" w:lineRule="auto"/>
      <w:jc w:val="center"/>
    </w:pPr>
    <w:rPr>
      <w:rFonts w:ascii="Times New Roman" w:hAnsi="Times New Roman" w:cs="Times New Roman"/>
      <w:b/>
      <w:caps/>
      <w:color w:val="auto"/>
      <w:kern w:val="0"/>
      <w:szCs w:val="24"/>
    </w:rPr>
  </w:style>
  <w:style w:type="character" w:customStyle="1" w:styleId="affffff6">
    <w:name w:val="ГРАД Основной текст Знак Знак"/>
    <w:link w:val="affffff7"/>
    <w:locked/>
    <w:rsid w:val="00540D03"/>
    <w:rPr>
      <w:rFonts w:ascii="Calibri" w:eastAsia="Calibri" w:hAnsi="Calibri"/>
      <w:bCs/>
      <w:spacing w:val="4"/>
      <w:w w:val="109"/>
      <w:sz w:val="24"/>
      <w:szCs w:val="28"/>
      <w:lang w:bidi="en-US"/>
    </w:rPr>
  </w:style>
  <w:style w:type="paragraph" w:customStyle="1" w:styleId="affffff7">
    <w:name w:val="ГРАД Основной текст"/>
    <w:basedOn w:val="a4"/>
    <w:link w:val="affffff6"/>
    <w:autoRedefine/>
    <w:rsid w:val="00540D03"/>
    <w:pPr>
      <w:tabs>
        <w:tab w:val="left" w:pos="540"/>
        <w:tab w:val="left" w:pos="1260"/>
        <w:tab w:val="left" w:pos="1620"/>
      </w:tabs>
      <w:spacing w:after="0" w:line="240" w:lineRule="auto"/>
      <w:ind w:firstLine="709"/>
      <w:jc w:val="both"/>
    </w:pPr>
    <w:rPr>
      <w:rFonts w:ascii="Calibri" w:eastAsia="Calibri" w:hAnsi="Calibri" w:cstheme="minorBidi"/>
      <w:bCs/>
      <w:color w:val="auto"/>
      <w:spacing w:val="4"/>
      <w:w w:val="109"/>
      <w:kern w:val="0"/>
      <w:szCs w:val="28"/>
      <w:lang w:eastAsia="en-US" w:bidi="en-US"/>
    </w:rPr>
  </w:style>
  <w:style w:type="paragraph" w:customStyle="1" w:styleId="affffff8">
    <w:name w:val="ГРАД Список маркированный"/>
    <w:basedOn w:val="affff"/>
    <w:autoRedefine/>
    <w:uiPriority w:val="99"/>
    <w:rsid w:val="00540D03"/>
    <w:pPr>
      <w:tabs>
        <w:tab w:val="clear" w:pos="708"/>
        <w:tab w:val="left" w:pos="900"/>
        <w:tab w:val="num" w:pos="1135"/>
      </w:tabs>
      <w:spacing w:line="240" w:lineRule="auto"/>
      <w:ind w:left="0" w:firstLine="709"/>
      <w:contextualSpacing w:val="0"/>
    </w:pPr>
    <w:rPr>
      <w:rFonts w:eastAsia="Calibri"/>
      <w:spacing w:val="-1"/>
      <w:w w:val="109"/>
      <w:lang w:eastAsia="en-US" w:bidi="en-US"/>
    </w:rPr>
  </w:style>
  <w:style w:type="character" w:customStyle="1" w:styleId="Sb">
    <w:name w:val="S_Нумерованный Знак Знак"/>
    <w:link w:val="S"/>
    <w:uiPriority w:val="99"/>
    <w:locked/>
    <w:rsid w:val="00540D03"/>
    <w:rPr>
      <w:sz w:val="24"/>
      <w:szCs w:val="24"/>
    </w:rPr>
  </w:style>
  <w:style w:type="paragraph" w:customStyle="1" w:styleId="S">
    <w:name w:val="S_Нумерованный"/>
    <w:basedOn w:val="a4"/>
    <w:link w:val="Sb"/>
    <w:autoRedefine/>
    <w:uiPriority w:val="99"/>
    <w:rsid w:val="00540D03"/>
    <w:pPr>
      <w:numPr>
        <w:numId w:val="13"/>
      </w:numPr>
      <w:tabs>
        <w:tab w:val="left" w:pos="992"/>
      </w:tabs>
      <w:spacing w:after="0" w:line="360" w:lineRule="auto"/>
      <w:ind w:left="0" w:firstLine="709"/>
      <w:jc w:val="both"/>
    </w:pPr>
    <w:rPr>
      <w:rFonts w:asciiTheme="minorHAnsi" w:eastAsiaTheme="minorHAnsi" w:hAnsiTheme="minorHAnsi" w:cstheme="minorBidi"/>
      <w:color w:val="auto"/>
      <w:kern w:val="0"/>
      <w:szCs w:val="24"/>
      <w:lang w:eastAsia="en-US"/>
    </w:rPr>
  </w:style>
  <w:style w:type="paragraph" w:customStyle="1" w:styleId="S0">
    <w:name w:val="S_Маркированный"/>
    <w:basedOn w:val="affff"/>
    <w:uiPriority w:val="99"/>
    <w:qFormat/>
    <w:rsid w:val="00540D03"/>
    <w:pPr>
      <w:numPr>
        <w:numId w:val="14"/>
      </w:numPr>
      <w:spacing w:before="120" w:after="60" w:line="240" w:lineRule="auto"/>
      <w:ind w:left="924" w:hanging="357"/>
      <w:contextualSpacing w:val="0"/>
    </w:pPr>
    <w:rPr>
      <w:w w:val="109"/>
    </w:rPr>
  </w:style>
  <w:style w:type="paragraph" w:customStyle="1" w:styleId="affffff9">
    <w:name w:val="Раздел МНГП"/>
    <w:basedOn w:val="12"/>
    <w:uiPriority w:val="99"/>
    <w:qFormat/>
    <w:rsid w:val="00540D03"/>
    <w:pPr>
      <w:keepLines/>
      <w:tabs>
        <w:tab w:val="left" w:pos="708"/>
      </w:tabs>
      <w:spacing w:before="480" w:after="0"/>
      <w:jc w:val="both"/>
    </w:pPr>
    <w:rPr>
      <w:rFonts w:ascii="Times New Roman" w:hAnsi="Times New Roman"/>
      <w:caps/>
      <w:kern w:val="0"/>
      <w:sz w:val="24"/>
      <w:szCs w:val="28"/>
      <w:lang w:eastAsia="en-US"/>
    </w:rPr>
  </w:style>
  <w:style w:type="paragraph" w:customStyle="1" w:styleId="affffffa">
    <w:name w:val="раздел МНГП"/>
    <w:basedOn w:val="12"/>
    <w:uiPriority w:val="99"/>
    <w:qFormat/>
    <w:rsid w:val="00540D03"/>
    <w:pPr>
      <w:keepLines/>
      <w:tabs>
        <w:tab w:val="left" w:pos="708"/>
      </w:tabs>
      <w:spacing w:before="480" w:after="0"/>
      <w:jc w:val="both"/>
    </w:pPr>
    <w:rPr>
      <w:rFonts w:ascii="Times New Roman" w:hAnsi="Times New Roman"/>
      <w:caps/>
      <w:color w:val="000000"/>
      <w:kern w:val="0"/>
      <w:sz w:val="24"/>
      <w:szCs w:val="28"/>
      <w:lang w:eastAsia="en-US"/>
    </w:rPr>
  </w:style>
  <w:style w:type="paragraph" w:customStyle="1" w:styleId="a2">
    <w:name w:val="глава МНГП"/>
    <w:basedOn w:val="2"/>
    <w:uiPriority w:val="99"/>
    <w:qFormat/>
    <w:rsid w:val="00540D03"/>
    <w:pPr>
      <w:numPr>
        <w:ilvl w:val="1"/>
        <w:numId w:val="15"/>
      </w:numPr>
      <w:tabs>
        <w:tab w:val="left" w:pos="708"/>
      </w:tabs>
      <w:spacing w:line="276" w:lineRule="auto"/>
      <w:jc w:val="both"/>
    </w:pPr>
    <w:rPr>
      <w:rFonts w:ascii="Times New Roman" w:eastAsia="Times New Roman" w:hAnsi="Times New Roman" w:cs="Times New Roman"/>
      <w:color w:val="auto"/>
      <w:kern w:val="0"/>
      <w:sz w:val="24"/>
      <w:szCs w:val="24"/>
      <w:lang w:eastAsia="en-US"/>
    </w:rPr>
  </w:style>
  <w:style w:type="paragraph" w:customStyle="1" w:styleId="xl72">
    <w:name w:val="xl72"/>
    <w:basedOn w:val="a4"/>
    <w:uiPriority w:val="99"/>
    <w:rsid w:val="00540D03"/>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2f9">
    <w:name w:val="Стиль2"/>
    <w:basedOn w:val="6"/>
    <w:uiPriority w:val="99"/>
    <w:qFormat/>
    <w:rsid w:val="00540D03"/>
    <w:pPr>
      <w:keepNext w:val="0"/>
      <w:keepLines w:val="0"/>
      <w:tabs>
        <w:tab w:val="left" w:pos="708"/>
      </w:tabs>
      <w:spacing w:before="240" w:after="60"/>
      <w:ind w:left="714" w:hanging="357"/>
    </w:pPr>
    <w:rPr>
      <w:rFonts w:ascii="Times New Roman" w:eastAsia="Times New Roman" w:hAnsi="Times New Roman" w:cs="Times New Roman"/>
      <w:b/>
      <w:bCs/>
      <w:i w:val="0"/>
      <w:iCs w:val="0"/>
      <w:color w:val="auto"/>
      <w:sz w:val="24"/>
    </w:rPr>
  </w:style>
  <w:style w:type="paragraph" w:customStyle="1" w:styleId="1466">
    <w:name w:val="1466"/>
    <w:basedOn w:val="a4"/>
    <w:uiPriority w:val="99"/>
    <w:rsid w:val="00540D03"/>
    <w:pPr>
      <w:tabs>
        <w:tab w:val="left" w:pos="708"/>
      </w:tabs>
      <w:autoSpaceDE w:val="0"/>
      <w:autoSpaceDN w:val="0"/>
      <w:spacing w:before="120" w:line="240" w:lineRule="auto"/>
      <w:jc w:val="center"/>
    </w:pPr>
    <w:rPr>
      <w:rFonts w:ascii="Times New Roman" w:hAnsi="Times New Roman" w:cs="Times New Roman"/>
      <w:b/>
      <w:bCs/>
      <w:color w:val="auto"/>
      <w:kern w:val="0"/>
      <w:sz w:val="28"/>
      <w:szCs w:val="28"/>
    </w:rPr>
  </w:style>
  <w:style w:type="paragraph" w:customStyle="1" w:styleId="FORMATTEXT0">
    <w:name w:val=".FORMATTEXT"/>
    <w:uiPriority w:val="99"/>
    <w:rsid w:val="00540D03"/>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0">
    <w:name w:val="Основной текст (13)_"/>
    <w:link w:val="131"/>
    <w:locked/>
    <w:rsid w:val="00540D03"/>
    <w:rPr>
      <w:sz w:val="17"/>
      <w:szCs w:val="17"/>
      <w:shd w:val="clear" w:color="auto" w:fill="FFFFFF"/>
    </w:rPr>
  </w:style>
  <w:style w:type="paragraph" w:customStyle="1" w:styleId="131">
    <w:name w:val="Основной текст (13)"/>
    <w:basedOn w:val="a4"/>
    <w:link w:val="130"/>
    <w:rsid w:val="00540D03"/>
    <w:pPr>
      <w:shd w:val="clear" w:color="auto" w:fill="FFFFFF"/>
      <w:tabs>
        <w:tab w:val="left" w:pos="708"/>
      </w:tabs>
      <w:spacing w:line="206" w:lineRule="exact"/>
      <w:ind w:hanging="260"/>
      <w:jc w:val="both"/>
    </w:pPr>
    <w:rPr>
      <w:rFonts w:asciiTheme="minorHAnsi" w:eastAsiaTheme="minorHAnsi" w:hAnsiTheme="minorHAnsi" w:cstheme="minorBidi"/>
      <w:color w:val="auto"/>
      <w:kern w:val="0"/>
      <w:sz w:val="17"/>
      <w:szCs w:val="17"/>
      <w:lang w:eastAsia="en-US"/>
    </w:rPr>
  </w:style>
  <w:style w:type="character" w:customStyle="1" w:styleId="150">
    <w:name w:val="Основной текст (15)_"/>
    <w:link w:val="151"/>
    <w:locked/>
    <w:rsid w:val="00540D03"/>
    <w:rPr>
      <w:sz w:val="19"/>
      <w:szCs w:val="19"/>
      <w:shd w:val="clear" w:color="auto" w:fill="FFFFFF"/>
    </w:rPr>
  </w:style>
  <w:style w:type="paragraph" w:customStyle="1" w:styleId="151">
    <w:name w:val="Основной текст (15)"/>
    <w:basedOn w:val="a4"/>
    <w:link w:val="150"/>
    <w:rsid w:val="00540D03"/>
    <w:pPr>
      <w:shd w:val="clear" w:color="auto" w:fill="FFFFFF"/>
      <w:tabs>
        <w:tab w:val="left" w:pos="708"/>
      </w:tabs>
      <w:spacing w:after="0" w:line="0" w:lineRule="atLeast"/>
      <w:ind w:hanging="520"/>
    </w:pPr>
    <w:rPr>
      <w:rFonts w:asciiTheme="minorHAnsi" w:eastAsiaTheme="minorHAnsi" w:hAnsiTheme="minorHAnsi" w:cstheme="minorBidi"/>
      <w:color w:val="auto"/>
      <w:kern w:val="0"/>
      <w:sz w:val="19"/>
      <w:szCs w:val="19"/>
      <w:lang w:eastAsia="en-US"/>
    </w:rPr>
  </w:style>
  <w:style w:type="character" w:customStyle="1" w:styleId="affffffb">
    <w:name w:val="Оглавление_"/>
    <w:link w:val="affffffc"/>
    <w:locked/>
    <w:rsid w:val="00540D03"/>
    <w:rPr>
      <w:sz w:val="19"/>
      <w:szCs w:val="19"/>
      <w:shd w:val="clear" w:color="auto" w:fill="FFFFFF"/>
    </w:rPr>
  </w:style>
  <w:style w:type="paragraph" w:customStyle="1" w:styleId="affffffc">
    <w:name w:val="Оглавление"/>
    <w:basedOn w:val="a4"/>
    <w:link w:val="affffffb"/>
    <w:rsid w:val="00540D03"/>
    <w:pPr>
      <w:shd w:val="clear" w:color="auto" w:fill="FFFFFF"/>
      <w:tabs>
        <w:tab w:val="left" w:pos="708"/>
      </w:tabs>
      <w:spacing w:before="120" w:after="0" w:line="230" w:lineRule="exact"/>
    </w:pPr>
    <w:rPr>
      <w:rFonts w:asciiTheme="minorHAnsi" w:eastAsiaTheme="minorHAnsi" w:hAnsiTheme="minorHAnsi" w:cstheme="minorBidi"/>
      <w:color w:val="auto"/>
      <w:kern w:val="0"/>
      <w:sz w:val="19"/>
      <w:szCs w:val="19"/>
      <w:lang w:eastAsia="en-US"/>
    </w:rPr>
  </w:style>
  <w:style w:type="paragraph" w:customStyle="1" w:styleId="Sc">
    <w:name w:val="S_Отступ"/>
    <w:basedOn w:val="a4"/>
    <w:uiPriority w:val="99"/>
    <w:rsid w:val="00540D03"/>
    <w:pPr>
      <w:tabs>
        <w:tab w:val="left" w:pos="708"/>
      </w:tabs>
      <w:spacing w:after="0" w:line="360" w:lineRule="auto"/>
      <w:ind w:firstLine="709"/>
      <w:jc w:val="both"/>
    </w:pPr>
    <w:rPr>
      <w:rFonts w:ascii="Times New Roman" w:hAnsi="Times New Roman" w:cs="Times New Roman"/>
      <w:bCs/>
      <w:color w:val="auto"/>
      <w:kern w:val="0"/>
      <w:szCs w:val="32"/>
      <w:lang w:eastAsia="ar-SA"/>
    </w:rPr>
  </w:style>
  <w:style w:type="character" w:customStyle="1" w:styleId="ConsNonformat">
    <w:name w:val="ConsNonformat Знак"/>
    <w:link w:val="ConsNonformat0"/>
    <w:locked/>
    <w:rsid w:val="00540D03"/>
    <w:rPr>
      <w:rFonts w:ascii="Courier New" w:eastAsia="Arial" w:hAnsi="Courier New" w:cs="Courier New"/>
      <w:lang w:eastAsia="ar-SA"/>
    </w:rPr>
  </w:style>
  <w:style w:type="paragraph" w:customStyle="1" w:styleId="ConsNonformat0">
    <w:name w:val="ConsNonformat"/>
    <w:link w:val="ConsNonformat"/>
    <w:rsid w:val="00540D03"/>
    <w:pPr>
      <w:widowControl w:val="0"/>
      <w:tabs>
        <w:tab w:val="left" w:pos="708"/>
      </w:tabs>
      <w:suppressAutoHyphens/>
      <w:spacing w:after="0" w:line="240" w:lineRule="auto"/>
    </w:pPr>
    <w:rPr>
      <w:rFonts w:ascii="Courier New" w:eastAsia="Arial" w:hAnsi="Courier New" w:cs="Courier New"/>
      <w:lang w:eastAsia="ar-SA"/>
    </w:rPr>
  </w:style>
  <w:style w:type="paragraph" w:customStyle="1" w:styleId="BinomialTheorem">
    <w:name w:val="Binomial Theorem"/>
    <w:uiPriority w:val="99"/>
    <w:rsid w:val="00540D03"/>
    <w:pPr>
      <w:tabs>
        <w:tab w:val="left" w:pos="708"/>
      </w:tabs>
    </w:pPr>
    <w:rPr>
      <w:rFonts w:ascii="Calibri" w:eastAsia="Times New Roman" w:hAnsi="Calibri" w:cs="Times New Roman"/>
      <w:lang w:eastAsia="ru-RU"/>
    </w:rPr>
  </w:style>
  <w:style w:type="paragraph" w:customStyle="1" w:styleId="font5">
    <w:name w:val="font5"/>
    <w:basedOn w:val="a4"/>
    <w:uiPriority w:val="99"/>
    <w:rsid w:val="00540D03"/>
    <w:pPr>
      <w:tabs>
        <w:tab w:val="left" w:pos="708"/>
      </w:tabs>
      <w:spacing w:before="100" w:beforeAutospacing="1" w:after="100" w:afterAutospacing="1" w:line="240" w:lineRule="auto"/>
    </w:pPr>
    <w:rPr>
      <w:rFonts w:ascii="Times New Roman" w:hAnsi="Times New Roman" w:cs="Times New Roman"/>
      <w:kern w:val="0"/>
      <w:szCs w:val="24"/>
    </w:rPr>
  </w:style>
  <w:style w:type="paragraph" w:customStyle="1" w:styleId="xl63">
    <w:name w:val="xl63"/>
    <w:basedOn w:val="a4"/>
    <w:uiPriority w:val="99"/>
    <w:rsid w:val="00540D03"/>
    <w:pPr>
      <w:pBdr>
        <w:top w:val="single" w:sz="4" w:space="0" w:color="auto"/>
        <w:left w:val="single" w:sz="8" w:space="0" w:color="auto"/>
        <w:bottom w:val="single" w:sz="4" w:space="0" w:color="auto"/>
        <w:right w:val="single" w:sz="4" w:space="0" w:color="auto"/>
      </w:pBdr>
      <w:tabs>
        <w:tab w:val="left" w:pos="708"/>
      </w:tabs>
      <w:spacing w:before="100" w:beforeAutospacing="1" w:after="100" w:afterAutospacing="1" w:line="240" w:lineRule="auto"/>
    </w:pPr>
    <w:rPr>
      <w:rFonts w:ascii="Times New Roman" w:hAnsi="Times New Roman" w:cs="Times New Roman"/>
      <w:color w:val="auto"/>
      <w:kern w:val="0"/>
      <w:szCs w:val="24"/>
    </w:rPr>
  </w:style>
  <w:style w:type="paragraph" w:customStyle="1" w:styleId="xl64">
    <w:name w:val="xl64"/>
    <w:basedOn w:val="a4"/>
    <w:uiPriority w:val="99"/>
    <w:rsid w:val="00540D03"/>
    <w:pPr>
      <w:pBdr>
        <w:top w:val="single" w:sz="4" w:space="0" w:color="auto"/>
        <w:left w:val="single" w:sz="4" w:space="0" w:color="auto"/>
        <w:bottom w:val="single" w:sz="4" w:space="0" w:color="auto"/>
        <w:right w:val="single" w:sz="8" w:space="0" w:color="auto"/>
      </w:pBdr>
      <w:tabs>
        <w:tab w:val="left" w:pos="708"/>
      </w:tabs>
      <w:spacing w:before="100" w:beforeAutospacing="1" w:after="100" w:afterAutospacing="1" w:line="240" w:lineRule="auto"/>
    </w:pPr>
    <w:rPr>
      <w:rFonts w:ascii="Times New Roman" w:hAnsi="Times New Roman" w:cs="Times New Roman"/>
      <w:color w:val="auto"/>
      <w:kern w:val="0"/>
      <w:szCs w:val="24"/>
    </w:rPr>
  </w:style>
  <w:style w:type="paragraph" w:customStyle="1" w:styleId="HeaderOdd">
    <w:name w:val="Header Odd"/>
    <w:basedOn w:val="afc"/>
    <w:uiPriority w:val="99"/>
    <w:qFormat/>
    <w:rsid w:val="00540D03"/>
    <w:pPr>
      <w:pBdr>
        <w:bottom w:val="single" w:sz="4" w:space="1" w:color="4F81BD"/>
      </w:pBdr>
      <w:tabs>
        <w:tab w:val="left" w:pos="708"/>
      </w:tabs>
      <w:jc w:val="right"/>
    </w:pPr>
    <w:rPr>
      <w:rFonts w:cs="Times New Roman"/>
      <w:b/>
      <w:bCs/>
      <w:color w:val="1F497D"/>
      <w:sz w:val="20"/>
      <w:szCs w:val="23"/>
      <w:lang w:eastAsia="ja-JP"/>
    </w:rPr>
  </w:style>
  <w:style w:type="paragraph" w:customStyle="1" w:styleId="FooterOdd">
    <w:name w:val="Footer Odd"/>
    <w:basedOn w:val="a4"/>
    <w:uiPriority w:val="99"/>
    <w:qFormat/>
    <w:rsid w:val="00540D03"/>
    <w:pPr>
      <w:pBdr>
        <w:top w:val="single" w:sz="4" w:space="1" w:color="4F81BD"/>
      </w:pBdr>
      <w:tabs>
        <w:tab w:val="left" w:pos="708"/>
      </w:tabs>
      <w:spacing w:after="180" w:line="264" w:lineRule="auto"/>
      <w:jc w:val="right"/>
    </w:pPr>
    <w:rPr>
      <w:rFonts w:ascii="Calibri" w:hAnsi="Calibri" w:cs="Times New Roman"/>
      <w:color w:val="1F497D"/>
      <w:kern w:val="0"/>
      <w:sz w:val="20"/>
      <w:szCs w:val="23"/>
      <w:lang w:eastAsia="ja-JP"/>
    </w:rPr>
  </w:style>
  <w:style w:type="paragraph" w:customStyle="1" w:styleId="Sd">
    <w:name w:val="S_Список литературы"/>
    <w:basedOn w:val="S6"/>
    <w:autoRedefine/>
    <w:uiPriority w:val="99"/>
    <w:rsid w:val="00540D03"/>
    <w:pPr>
      <w:spacing w:before="0" w:after="0"/>
      <w:ind w:left="1418" w:firstLine="0"/>
    </w:pPr>
    <w:rPr>
      <w:rFonts w:eastAsia="Calibri" w:cs="Arial"/>
      <w:color w:val="00B0F0"/>
      <w:sz w:val="20"/>
      <w:lang w:eastAsia="en-US"/>
    </w:rPr>
  </w:style>
  <w:style w:type="character" w:customStyle="1" w:styleId="01">
    <w:name w:val="01 обычный текст Знак"/>
    <w:basedOn w:val="a5"/>
    <w:link w:val="010"/>
    <w:locked/>
    <w:rsid w:val="00540D03"/>
    <w:rPr>
      <w:rFonts w:ascii="Calibri" w:eastAsia="Calibri" w:hAnsi="Calibri"/>
      <w:sz w:val="24"/>
      <w:szCs w:val="24"/>
    </w:rPr>
  </w:style>
  <w:style w:type="paragraph" w:customStyle="1" w:styleId="010">
    <w:name w:val="01 обычный текст"/>
    <w:link w:val="01"/>
    <w:qFormat/>
    <w:rsid w:val="00540D03"/>
    <w:pPr>
      <w:tabs>
        <w:tab w:val="left" w:pos="708"/>
      </w:tabs>
      <w:spacing w:after="0" w:line="240" w:lineRule="auto"/>
      <w:ind w:firstLine="709"/>
      <w:jc w:val="both"/>
    </w:pPr>
    <w:rPr>
      <w:rFonts w:ascii="Calibri" w:eastAsia="Calibri" w:hAnsi="Calibri"/>
      <w:sz w:val="24"/>
      <w:szCs w:val="24"/>
    </w:rPr>
  </w:style>
  <w:style w:type="character" w:customStyle="1" w:styleId="02">
    <w:name w:val="02 Часть Знак"/>
    <w:basedOn w:val="01"/>
    <w:link w:val="020"/>
    <w:locked/>
    <w:rsid w:val="00540D03"/>
    <w:rPr>
      <w:rFonts w:ascii="Calibri" w:eastAsia="Calibri" w:hAnsi="Calibri"/>
      <w:b/>
      <w:sz w:val="28"/>
      <w:szCs w:val="28"/>
    </w:rPr>
  </w:style>
  <w:style w:type="paragraph" w:customStyle="1" w:styleId="020">
    <w:name w:val="02 Часть"/>
    <w:next w:val="a4"/>
    <w:link w:val="02"/>
    <w:qFormat/>
    <w:rsid w:val="00540D03"/>
    <w:pPr>
      <w:tabs>
        <w:tab w:val="left" w:pos="708"/>
      </w:tabs>
      <w:spacing w:after="240" w:line="240" w:lineRule="auto"/>
      <w:jc w:val="center"/>
      <w:outlineLvl w:val="0"/>
    </w:pPr>
    <w:rPr>
      <w:rFonts w:ascii="Calibri" w:eastAsia="Calibri" w:hAnsi="Calibri"/>
      <w:b/>
      <w:sz w:val="28"/>
      <w:szCs w:val="28"/>
    </w:rPr>
  </w:style>
  <w:style w:type="character" w:customStyle="1" w:styleId="140">
    <w:name w:val="Обычный + 14 пт Знак"/>
    <w:link w:val="141"/>
    <w:locked/>
    <w:rsid w:val="00540D03"/>
    <w:rPr>
      <w:sz w:val="28"/>
    </w:rPr>
  </w:style>
  <w:style w:type="paragraph" w:customStyle="1" w:styleId="141">
    <w:name w:val="Обычный + 14 пт"/>
    <w:aliases w:val="По центру,По правому краю,Слева:  8,89 см,полужирный"/>
    <w:basedOn w:val="a4"/>
    <w:link w:val="140"/>
    <w:rsid w:val="00540D03"/>
    <w:pPr>
      <w:tabs>
        <w:tab w:val="left" w:pos="6804"/>
      </w:tabs>
      <w:spacing w:after="0" w:line="240" w:lineRule="auto"/>
      <w:ind w:firstLine="720"/>
      <w:jc w:val="both"/>
    </w:pPr>
    <w:rPr>
      <w:rFonts w:asciiTheme="minorHAnsi" w:eastAsiaTheme="minorHAnsi" w:hAnsiTheme="minorHAnsi" w:cstheme="minorBidi"/>
      <w:color w:val="auto"/>
      <w:kern w:val="0"/>
      <w:sz w:val="28"/>
      <w:szCs w:val="22"/>
      <w:lang w:eastAsia="en-US"/>
    </w:rPr>
  </w:style>
  <w:style w:type="character" w:customStyle="1" w:styleId="affffffd">
    <w:name w:val="Основной Знак"/>
    <w:link w:val="affffffe"/>
    <w:uiPriority w:val="99"/>
    <w:locked/>
    <w:rsid w:val="00540D03"/>
    <w:rPr>
      <w:spacing w:val="1"/>
      <w:sz w:val="28"/>
      <w:szCs w:val="28"/>
    </w:rPr>
  </w:style>
  <w:style w:type="paragraph" w:customStyle="1" w:styleId="affffffe">
    <w:name w:val="Основной"/>
    <w:basedOn w:val="ac"/>
    <w:link w:val="affffffd"/>
    <w:uiPriority w:val="99"/>
    <w:qFormat/>
    <w:rsid w:val="00540D03"/>
    <w:pPr>
      <w:tabs>
        <w:tab w:val="left" w:pos="708"/>
      </w:tabs>
      <w:spacing w:line="240" w:lineRule="auto"/>
      <w:ind w:right="-57" w:firstLine="709"/>
      <w:jc w:val="both"/>
    </w:pPr>
    <w:rPr>
      <w:rFonts w:asciiTheme="minorHAnsi" w:eastAsiaTheme="minorHAnsi" w:hAnsiTheme="minorHAnsi" w:cstheme="minorBidi"/>
      <w:color w:val="auto"/>
      <w:spacing w:val="1"/>
      <w:kern w:val="0"/>
      <w:sz w:val="28"/>
      <w:szCs w:val="28"/>
      <w:lang w:eastAsia="en-US"/>
    </w:rPr>
  </w:style>
  <w:style w:type="character" w:customStyle="1" w:styleId="3c">
    <w:name w:val="Основной текст (3)_"/>
    <w:basedOn w:val="a5"/>
    <w:link w:val="3d"/>
    <w:locked/>
    <w:rsid w:val="00540D03"/>
    <w:rPr>
      <w:b/>
      <w:bCs/>
      <w:sz w:val="28"/>
      <w:szCs w:val="28"/>
      <w:shd w:val="clear" w:color="auto" w:fill="FFFFFF"/>
    </w:rPr>
  </w:style>
  <w:style w:type="paragraph" w:customStyle="1" w:styleId="3d">
    <w:name w:val="Основной текст (3)"/>
    <w:basedOn w:val="a4"/>
    <w:link w:val="3c"/>
    <w:rsid w:val="00540D03"/>
    <w:pPr>
      <w:widowControl w:val="0"/>
      <w:shd w:val="clear" w:color="auto" w:fill="FFFFFF"/>
      <w:tabs>
        <w:tab w:val="left" w:pos="708"/>
      </w:tabs>
      <w:spacing w:after="300" w:line="317" w:lineRule="exact"/>
      <w:jc w:val="center"/>
    </w:pPr>
    <w:rPr>
      <w:rFonts w:asciiTheme="minorHAnsi" w:eastAsiaTheme="minorHAnsi" w:hAnsiTheme="minorHAnsi" w:cstheme="minorBidi"/>
      <w:b/>
      <w:bCs/>
      <w:color w:val="auto"/>
      <w:kern w:val="0"/>
      <w:sz w:val="28"/>
      <w:szCs w:val="28"/>
      <w:lang w:eastAsia="en-US"/>
    </w:rPr>
  </w:style>
  <w:style w:type="character" w:styleId="afffffff">
    <w:name w:val="annotation reference"/>
    <w:semiHidden/>
    <w:unhideWhenUsed/>
    <w:rsid w:val="00540D03"/>
    <w:rPr>
      <w:sz w:val="16"/>
      <w:szCs w:val="16"/>
    </w:rPr>
  </w:style>
  <w:style w:type="character" w:styleId="afffffff0">
    <w:name w:val="line number"/>
    <w:semiHidden/>
    <w:unhideWhenUsed/>
    <w:rsid w:val="00540D03"/>
    <w:rPr>
      <w:sz w:val="18"/>
      <w:szCs w:val="18"/>
    </w:rPr>
  </w:style>
  <w:style w:type="character" w:styleId="afffffff1">
    <w:name w:val="endnote reference"/>
    <w:semiHidden/>
    <w:unhideWhenUsed/>
    <w:rsid w:val="00540D03"/>
    <w:rPr>
      <w:vertAlign w:val="superscript"/>
    </w:rPr>
  </w:style>
  <w:style w:type="character" w:styleId="afffffff2">
    <w:name w:val="Placeholder Text"/>
    <w:uiPriority w:val="99"/>
    <w:semiHidden/>
    <w:rsid w:val="00540D03"/>
    <w:rPr>
      <w:color w:val="808080"/>
    </w:rPr>
  </w:style>
  <w:style w:type="character" w:customStyle="1" w:styleId="apple-style-span">
    <w:name w:val="apple-style-span"/>
    <w:rsid w:val="00540D03"/>
  </w:style>
  <w:style w:type="character" w:customStyle="1" w:styleId="apple-converted-space">
    <w:name w:val="apple-converted-space"/>
    <w:rsid w:val="00540D03"/>
  </w:style>
  <w:style w:type="character" w:customStyle="1" w:styleId="FontStyle20">
    <w:name w:val="Font Style20"/>
    <w:rsid w:val="00540D03"/>
    <w:rPr>
      <w:rFonts w:ascii="Times New Roman" w:hAnsi="Times New Roman" w:cs="Times New Roman" w:hint="default"/>
      <w:sz w:val="22"/>
      <w:szCs w:val="22"/>
    </w:rPr>
  </w:style>
  <w:style w:type="character" w:customStyle="1" w:styleId="afffffff3">
    <w:name w:val="Символ сноски"/>
    <w:rsid w:val="00540D03"/>
  </w:style>
  <w:style w:type="character" w:customStyle="1" w:styleId="submenu-table">
    <w:name w:val="submenu-table"/>
    <w:rsid w:val="00540D03"/>
  </w:style>
  <w:style w:type="character" w:customStyle="1" w:styleId="fontstyle01">
    <w:name w:val="fontstyle01"/>
    <w:basedOn w:val="a5"/>
    <w:rsid w:val="00540D03"/>
    <w:rPr>
      <w:rFonts w:ascii="Helvetica" w:hAnsi="Helvetica" w:cs="Helvetica" w:hint="default"/>
      <w:b w:val="0"/>
      <w:bCs w:val="0"/>
      <w:i w:val="0"/>
      <w:iCs w:val="0"/>
      <w:color w:val="000000"/>
      <w:sz w:val="16"/>
      <w:szCs w:val="16"/>
    </w:rPr>
  </w:style>
  <w:style w:type="table" w:styleId="1f5">
    <w:name w:val="Table Simple 1"/>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6"/>
    <w:semiHidden/>
    <w:unhideWhenUsed/>
    <w:rsid w:val="00540D0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Classic 1"/>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semiHidden/>
    <w:unhideWhenUsed/>
    <w:rsid w:val="00540D0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Colorful 1"/>
    <w:basedOn w:val="a6"/>
    <w:semiHidden/>
    <w:unhideWhenUsed/>
    <w:rsid w:val="00540D0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8">
    <w:name w:val="Table Columns 1"/>
    <w:basedOn w:val="a6"/>
    <w:semiHidden/>
    <w:unhideWhenUsed/>
    <w:rsid w:val="00540D0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6"/>
    <w:semiHidden/>
    <w:unhideWhenUsed/>
    <w:rsid w:val="00540D0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6"/>
    <w:semiHidden/>
    <w:unhideWhenUsed/>
    <w:rsid w:val="00540D0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semiHidden/>
    <w:unhideWhenUsed/>
    <w:rsid w:val="00540D0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semiHidden/>
    <w:unhideWhenUsed/>
    <w:rsid w:val="00540D0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9">
    <w:name w:val="Table Grid 1"/>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semiHidden/>
    <w:unhideWhenUsed/>
    <w:rsid w:val="00540D0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6"/>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6"/>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a">
    <w:name w:val="Table 3D effects 1"/>
    <w:basedOn w:val="a6"/>
    <w:semiHidden/>
    <w:unhideWhenUsed/>
    <w:rsid w:val="00540D0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6"/>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6"/>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4">
    <w:name w:val="Table Contemporary"/>
    <w:basedOn w:val="a6"/>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5">
    <w:name w:val="Table Elegant"/>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6">
    <w:name w:val="Table Professional"/>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Subtle 1"/>
    <w:basedOn w:val="a6"/>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6"/>
    <w:semiHidden/>
    <w:unhideWhenUsed/>
    <w:rsid w:val="00540D0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6"/>
    <w:semiHidden/>
    <w:unhideWhenUsed/>
    <w:rsid w:val="00540D0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6"/>
    <w:semiHidden/>
    <w:unhideWhenUsed/>
    <w:rsid w:val="00540D0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92">
    <w:name w:val="Сетка таблицы9"/>
    <w:basedOn w:val="a6"/>
    <w:next w:val="affb"/>
    <w:rsid w:val="00540D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7">
    <w:name w:val="Table Theme"/>
    <w:basedOn w:val="a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6"/>
    <w:uiPriority w:val="64"/>
    <w:rsid w:val="00540D0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
    <w:name w:val="S_Заголовок 3"/>
    <w:basedOn w:val="a4"/>
    <w:uiPriority w:val="99"/>
    <w:rsid w:val="00540D03"/>
    <w:pPr>
      <w:numPr>
        <w:ilvl w:val="2"/>
        <w:numId w:val="12"/>
      </w:numPr>
      <w:spacing w:after="0" w:line="360" w:lineRule="auto"/>
      <w:jc w:val="center"/>
      <w:outlineLvl w:val="2"/>
    </w:pPr>
    <w:rPr>
      <w:rFonts w:ascii="Times New Roman" w:hAnsi="Times New Roman" w:cs="Times New Roman"/>
      <w:b/>
      <w:color w:val="auto"/>
      <w:kern w:val="0"/>
      <w:szCs w:val="24"/>
      <w:u w:val="single"/>
    </w:rPr>
  </w:style>
  <w:style w:type="numbering" w:styleId="1ai">
    <w:name w:val="Outline List 1"/>
    <w:basedOn w:val="a7"/>
    <w:semiHidden/>
    <w:unhideWhenUsed/>
    <w:rsid w:val="00540D03"/>
    <w:pPr>
      <w:numPr>
        <w:numId w:val="19"/>
      </w:numPr>
    </w:pPr>
  </w:style>
  <w:style w:type="numbering" w:styleId="111111">
    <w:name w:val="Outline List 2"/>
    <w:basedOn w:val="a7"/>
    <w:semiHidden/>
    <w:unhideWhenUsed/>
    <w:rsid w:val="00540D03"/>
    <w:pPr>
      <w:numPr>
        <w:numId w:val="20"/>
      </w:numPr>
    </w:pPr>
  </w:style>
  <w:style w:type="character" w:customStyle="1" w:styleId="2ff1">
    <w:name w:val="Верхний колонтитул Знак2"/>
    <w:basedOn w:val="a5"/>
    <w:uiPriority w:val="99"/>
    <w:semiHidden/>
    <w:rsid w:val="00540D03"/>
    <w:rPr>
      <w:rFonts w:ascii="Times New Roman" w:eastAsia="Times New Roman" w:hAnsi="Times New Roman" w:cs="Times New Roman"/>
      <w:sz w:val="28"/>
      <w:szCs w:val="20"/>
      <w:lang w:eastAsia="ru-RU"/>
    </w:rPr>
  </w:style>
  <w:style w:type="paragraph" w:customStyle="1" w:styleId="2ff2">
    <w:name w:val="Список2"/>
    <w:basedOn w:val="a4"/>
    <w:next w:val="afffe"/>
    <w:uiPriority w:val="99"/>
    <w:semiHidden/>
    <w:unhideWhenUsed/>
    <w:rsid w:val="00540D03"/>
    <w:pPr>
      <w:spacing w:after="0" w:line="240" w:lineRule="auto"/>
      <w:ind w:left="283" w:hanging="283"/>
      <w:contextualSpacing/>
    </w:pPr>
    <w:rPr>
      <w:rFonts w:ascii="Calibri" w:eastAsia="Calibri" w:hAnsi="Calibri" w:cs="Times New Roman"/>
      <w:color w:val="auto"/>
      <w:kern w:val="0"/>
      <w:szCs w:val="24"/>
      <w:lang w:eastAsia="en-US"/>
    </w:rPr>
  </w:style>
  <w:style w:type="character" w:customStyle="1" w:styleId="223">
    <w:name w:val="Основной текст 2 Знак2"/>
    <w:basedOn w:val="a5"/>
    <w:uiPriority w:val="99"/>
    <w:semiHidden/>
    <w:rsid w:val="00540D03"/>
    <w:rPr>
      <w:rFonts w:ascii="Times New Roman" w:eastAsia="Times New Roman" w:hAnsi="Times New Roman" w:cs="Times New Roman"/>
      <w:sz w:val="28"/>
      <w:szCs w:val="20"/>
      <w:lang w:eastAsia="ru-RU"/>
    </w:rPr>
  </w:style>
  <w:style w:type="paragraph" w:styleId="afffe">
    <w:name w:val="List"/>
    <w:basedOn w:val="a4"/>
    <w:link w:val="afffd"/>
    <w:uiPriority w:val="99"/>
    <w:semiHidden/>
    <w:unhideWhenUsed/>
    <w:rsid w:val="00540D03"/>
    <w:pPr>
      <w:ind w:left="283" w:hanging="283"/>
      <w:contextualSpacing/>
    </w:pPr>
    <w:rPr>
      <w:rFonts w:asciiTheme="minorHAnsi" w:eastAsiaTheme="minorHAnsi" w:hAnsiTheme="minorHAnsi" w:cstheme="minorBidi"/>
      <w:color w:val="auto"/>
      <w:kern w:val="0"/>
      <w:szCs w:val="24"/>
      <w:lang w:eastAsia="en-US"/>
    </w:rPr>
  </w:style>
  <w:style w:type="numbering" w:customStyle="1" w:styleId="59">
    <w:name w:val="Нет списка5"/>
    <w:next w:val="a7"/>
    <w:uiPriority w:val="99"/>
    <w:semiHidden/>
    <w:unhideWhenUsed/>
    <w:rsid w:val="00540D03"/>
  </w:style>
  <w:style w:type="numbering" w:customStyle="1" w:styleId="123">
    <w:name w:val="Нет списка12"/>
    <w:next w:val="a7"/>
    <w:uiPriority w:val="99"/>
    <w:semiHidden/>
    <w:unhideWhenUsed/>
    <w:rsid w:val="00540D03"/>
  </w:style>
  <w:style w:type="table" w:customStyle="1" w:styleId="104">
    <w:name w:val="Сетка таблицы10"/>
    <w:basedOn w:val="a6"/>
    <w:next w:val="affb"/>
    <w:rsid w:val="00540D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7"/>
    <w:next w:val="1ai"/>
    <w:semiHidden/>
    <w:unhideWhenUsed/>
    <w:rsid w:val="00540D03"/>
    <w:pPr>
      <w:numPr>
        <w:numId w:val="3"/>
      </w:numPr>
    </w:pPr>
  </w:style>
  <w:style w:type="numbering" w:customStyle="1" w:styleId="1111111">
    <w:name w:val="1 / 1.1 / 1.1.11"/>
    <w:basedOn w:val="a7"/>
    <w:next w:val="111111"/>
    <w:semiHidden/>
    <w:unhideWhenUsed/>
    <w:rsid w:val="00540D03"/>
    <w:pPr>
      <w:numPr>
        <w:numId w:val="4"/>
      </w:numPr>
    </w:pPr>
  </w:style>
  <w:style w:type="table" w:customStyle="1" w:styleId="132">
    <w:name w:val="Сетка таблицы13"/>
    <w:basedOn w:val="a6"/>
    <w:next w:val="affb"/>
    <w:rsid w:val="00540D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6"/>
    <w:next w:val="affb"/>
    <w:rsid w:val="00540D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7"/>
    <w:uiPriority w:val="99"/>
    <w:semiHidden/>
    <w:unhideWhenUsed/>
    <w:rsid w:val="00540D03"/>
  </w:style>
  <w:style w:type="numbering" w:customStyle="1" w:styleId="133">
    <w:name w:val="Нет списка13"/>
    <w:next w:val="a7"/>
    <w:uiPriority w:val="99"/>
    <w:semiHidden/>
    <w:unhideWhenUsed/>
    <w:rsid w:val="00540D03"/>
  </w:style>
  <w:style w:type="table" w:customStyle="1" w:styleId="152">
    <w:name w:val="Сетка таблицы15"/>
    <w:basedOn w:val="a6"/>
    <w:next w:val="affb"/>
    <w:rsid w:val="00540D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a7"/>
    <w:next w:val="1ai"/>
    <w:semiHidden/>
    <w:unhideWhenUsed/>
    <w:rsid w:val="00540D03"/>
    <w:pPr>
      <w:numPr>
        <w:numId w:val="3"/>
      </w:numPr>
    </w:pPr>
  </w:style>
  <w:style w:type="numbering" w:customStyle="1" w:styleId="1111112">
    <w:name w:val="1 / 1.1 / 1.1.12"/>
    <w:basedOn w:val="a7"/>
    <w:next w:val="111111"/>
    <w:semiHidden/>
    <w:unhideWhenUsed/>
    <w:rsid w:val="00540D03"/>
    <w:pPr>
      <w:numPr>
        <w:numId w:val="4"/>
      </w:numPr>
    </w:pPr>
  </w:style>
  <w:style w:type="numbering" w:customStyle="1" w:styleId="74">
    <w:name w:val="Нет списка7"/>
    <w:next w:val="a7"/>
    <w:uiPriority w:val="99"/>
    <w:semiHidden/>
    <w:unhideWhenUsed/>
    <w:rsid w:val="00540D03"/>
  </w:style>
  <w:style w:type="numbering" w:customStyle="1" w:styleId="143">
    <w:name w:val="Нет списка14"/>
    <w:next w:val="a7"/>
    <w:uiPriority w:val="99"/>
    <w:semiHidden/>
    <w:unhideWhenUsed/>
    <w:rsid w:val="00540D03"/>
  </w:style>
  <w:style w:type="table" w:customStyle="1" w:styleId="115">
    <w:name w:val="Простая таблица 11"/>
    <w:basedOn w:val="a6"/>
    <w:next w:val="1f5"/>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
    <w:name w:val="Простая таблица 21"/>
    <w:basedOn w:val="a6"/>
    <w:next w:val="2fa"/>
    <w:semiHidden/>
    <w:unhideWhenUsed/>
    <w:rsid w:val="00540D0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
    <w:name w:val="Простая таблица 31"/>
    <w:basedOn w:val="a6"/>
    <w:next w:val="3e"/>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Классическая таблица 11"/>
    <w:basedOn w:val="a6"/>
    <w:next w:val="1f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6"/>
    <w:next w:val="2fb"/>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f"/>
    <w:semiHidden/>
    <w:unhideWhenUsed/>
    <w:rsid w:val="00540D0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8"/>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Цветная таблица 11"/>
    <w:basedOn w:val="a6"/>
    <w:next w:val="1f7"/>
    <w:semiHidden/>
    <w:unhideWhenUsed/>
    <w:rsid w:val="00540D0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
    <w:name w:val="Цветная таблица 21"/>
    <w:basedOn w:val="a6"/>
    <w:next w:val="2fc"/>
    <w:semiHidden/>
    <w:unhideWhenUsed/>
    <w:rsid w:val="00540D0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Цветная таблица 31"/>
    <w:basedOn w:val="a6"/>
    <w:next w:val="3f0"/>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6"/>
    <w:next w:val="1f8"/>
    <w:semiHidden/>
    <w:unhideWhenUsed/>
    <w:rsid w:val="00540D0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6"/>
    <w:next w:val="2fd"/>
    <w:semiHidden/>
    <w:unhideWhenUsed/>
    <w:rsid w:val="00540D0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Столбцы таблицы 31"/>
    <w:basedOn w:val="a6"/>
    <w:next w:val="3f1"/>
    <w:semiHidden/>
    <w:unhideWhenUsed/>
    <w:rsid w:val="00540D0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6"/>
    <w:next w:val="49"/>
    <w:semiHidden/>
    <w:unhideWhenUsed/>
    <w:rsid w:val="00540D0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7"/>
    <w:semiHidden/>
    <w:unhideWhenUsed/>
    <w:rsid w:val="00540D0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
    <w:name w:val="Сетка таблицы 11"/>
    <w:basedOn w:val="a6"/>
    <w:next w:val="1f9"/>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6"/>
    <w:next w:val="2fe"/>
    <w:semiHidden/>
    <w:unhideWhenUsed/>
    <w:rsid w:val="00540D0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6"/>
    <w:next w:val="3f2"/>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6"/>
    <w:next w:val="4a"/>
    <w:semiHidden/>
    <w:unhideWhenUsed/>
    <w:rsid w:val="00540D0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6"/>
    <w:next w:val="58"/>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6"/>
    <w:next w:val="63"/>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6"/>
    <w:next w:val="73"/>
    <w:semiHidden/>
    <w:unhideWhenUsed/>
    <w:rsid w:val="00540D0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3"/>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6"/>
    <w:next w:val="-1"/>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6"/>
    <w:next w:val="-2"/>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Таблица-список 31"/>
    <w:basedOn w:val="a6"/>
    <w:next w:val="-3"/>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a">
    <w:name w:val="Объемная таблица 11"/>
    <w:basedOn w:val="a6"/>
    <w:next w:val="1fa"/>
    <w:semiHidden/>
    <w:unhideWhenUsed/>
    <w:rsid w:val="00540D0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6"/>
    <w:next w:val="2ff"/>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6"/>
    <w:next w:val="3f3"/>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c">
    <w:name w:val="Современная таблица1"/>
    <w:basedOn w:val="a6"/>
    <w:next w:val="afffffff4"/>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d">
    <w:name w:val="Изысканная таблица1"/>
    <w:basedOn w:val="a6"/>
    <w:next w:val="afffffff5"/>
    <w:semiHidden/>
    <w:unhideWhenUsed/>
    <w:rsid w:val="00540D0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fe">
    <w:name w:val="Стандартная таблица1"/>
    <w:basedOn w:val="a6"/>
    <w:next w:val="afffffff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b">
    <w:name w:val="Изящная таблица 11"/>
    <w:basedOn w:val="a6"/>
    <w:next w:val="1fb"/>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f0"/>
    <w:semiHidden/>
    <w:unhideWhenUsed/>
    <w:rsid w:val="00540D0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6"/>
    <w:next w:val="-10"/>
    <w:semiHidden/>
    <w:unhideWhenUsed/>
    <w:rsid w:val="00540D0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6"/>
    <w:next w:val="-20"/>
    <w:semiHidden/>
    <w:unhideWhenUsed/>
    <w:rsid w:val="00540D0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6"/>
    <w:next w:val="-30"/>
    <w:semiHidden/>
    <w:unhideWhenUsed/>
    <w:rsid w:val="00540D0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0">
    <w:name w:val="Сетка таблицы16"/>
    <w:basedOn w:val="a6"/>
    <w:next w:val="affb"/>
    <w:rsid w:val="00540D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
    <w:name w:val="Тема таблицы1"/>
    <w:basedOn w:val="a6"/>
    <w:next w:val="afffffff7"/>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редняя заливка 2 - Акцент 51"/>
    <w:basedOn w:val="a6"/>
    <w:next w:val="2-5"/>
    <w:uiPriority w:val="64"/>
    <w:rsid w:val="00540D0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ai3">
    <w:name w:val="1 / a / i3"/>
    <w:basedOn w:val="a7"/>
    <w:next w:val="1ai"/>
    <w:semiHidden/>
    <w:unhideWhenUsed/>
    <w:rsid w:val="00540D03"/>
    <w:pPr>
      <w:numPr>
        <w:numId w:val="1"/>
      </w:numPr>
    </w:pPr>
  </w:style>
  <w:style w:type="numbering" w:customStyle="1" w:styleId="1111113">
    <w:name w:val="1 / 1.1 / 1.1.13"/>
    <w:basedOn w:val="a7"/>
    <w:next w:val="111111"/>
    <w:semiHidden/>
    <w:unhideWhenUsed/>
    <w:rsid w:val="00540D03"/>
    <w:pPr>
      <w:numPr>
        <w:numId w:val="2"/>
      </w:numPr>
    </w:pPr>
  </w:style>
  <w:style w:type="numbering" w:customStyle="1" w:styleId="84">
    <w:name w:val="Нет списка8"/>
    <w:next w:val="a7"/>
    <w:uiPriority w:val="99"/>
    <w:semiHidden/>
    <w:unhideWhenUsed/>
    <w:rsid w:val="00540D03"/>
  </w:style>
  <w:style w:type="numbering" w:customStyle="1" w:styleId="153">
    <w:name w:val="Нет списка15"/>
    <w:next w:val="a7"/>
    <w:uiPriority w:val="99"/>
    <w:semiHidden/>
    <w:unhideWhenUsed/>
    <w:rsid w:val="00540D03"/>
  </w:style>
  <w:style w:type="table" w:customStyle="1" w:styleId="124">
    <w:name w:val="Простая таблица 12"/>
    <w:basedOn w:val="a6"/>
    <w:next w:val="1f5"/>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4">
    <w:name w:val="Простая таблица 22"/>
    <w:basedOn w:val="a6"/>
    <w:next w:val="2fa"/>
    <w:semiHidden/>
    <w:unhideWhenUsed/>
    <w:rsid w:val="00540D0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6"/>
    <w:next w:val="3e"/>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6"/>
    <w:next w:val="1f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6"/>
    <w:next w:val="2fb"/>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6"/>
    <w:next w:val="3f"/>
    <w:semiHidden/>
    <w:unhideWhenUsed/>
    <w:rsid w:val="00540D0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6"/>
    <w:next w:val="48"/>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6">
    <w:name w:val="Цветная таблица 12"/>
    <w:basedOn w:val="a6"/>
    <w:next w:val="1f7"/>
    <w:semiHidden/>
    <w:unhideWhenUsed/>
    <w:rsid w:val="00540D0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6"/>
    <w:next w:val="2fc"/>
    <w:semiHidden/>
    <w:unhideWhenUsed/>
    <w:rsid w:val="00540D0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
    <w:name w:val="Цветная таблица 32"/>
    <w:basedOn w:val="a6"/>
    <w:next w:val="3f0"/>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6"/>
    <w:next w:val="1f8"/>
    <w:semiHidden/>
    <w:unhideWhenUsed/>
    <w:rsid w:val="00540D0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d"/>
    <w:semiHidden/>
    <w:unhideWhenUsed/>
    <w:rsid w:val="00540D0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6"/>
    <w:next w:val="3f1"/>
    <w:semiHidden/>
    <w:unhideWhenUsed/>
    <w:rsid w:val="00540D0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
    <w:basedOn w:val="a6"/>
    <w:next w:val="49"/>
    <w:semiHidden/>
    <w:unhideWhenUsed/>
    <w:rsid w:val="00540D0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7"/>
    <w:semiHidden/>
    <w:unhideWhenUsed/>
    <w:rsid w:val="00540D0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8">
    <w:name w:val="Сетка таблицы 12"/>
    <w:basedOn w:val="a6"/>
    <w:next w:val="1f9"/>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6"/>
    <w:next w:val="2fe"/>
    <w:semiHidden/>
    <w:unhideWhenUsed/>
    <w:rsid w:val="00540D0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6"/>
    <w:next w:val="3f2"/>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6"/>
    <w:next w:val="4a"/>
    <w:semiHidden/>
    <w:unhideWhenUsed/>
    <w:rsid w:val="00540D0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6"/>
    <w:next w:val="58"/>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6"/>
    <w:next w:val="63"/>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6"/>
    <w:next w:val="73"/>
    <w:semiHidden/>
    <w:unhideWhenUsed/>
    <w:rsid w:val="00540D0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3"/>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6"/>
    <w:next w:val="-1"/>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6"/>
    <w:next w:val="-2"/>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Таблица-список 32"/>
    <w:basedOn w:val="a6"/>
    <w:next w:val="-3"/>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9">
    <w:name w:val="Объемная таблица 12"/>
    <w:basedOn w:val="a6"/>
    <w:next w:val="1fa"/>
    <w:semiHidden/>
    <w:unhideWhenUsed/>
    <w:rsid w:val="00540D0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6"/>
    <w:next w:val="2ff"/>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Объемная таблица 32"/>
    <w:basedOn w:val="a6"/>
    <w:next w:val="3f3"/>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3">
    <w:name w:val="Современная таблица2"/>
    <w:basedOn w:val="a6"/>
    <w:next w:val="afffffff4"/>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4">
    <w:name w:val="Изысканная таблица2"/>
    <w:basedOn w:val="a6"/>
    <w:next w:val="afffffff5"/>
    <w:semiHidden/>
    <w:unhideWhenUsed/>
    <w:rsid w:val="00540D0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5">
    <w:name w:val="Стандартная таблица2"/>
    <w:basedOn w:val="a6"/>
    <w:next w:val="afffffff6"/>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a">
    <w:name w:val="Изящная таблица 12"/>
    <w:basedOn w:val="a6"/>
    <w:next w:val="1fb"/>
    <w:semiHidden/>
    <w:unhideWhenUsed/>
    <w:rsid w:val="00540D0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Изящная таблица 22"/>
    <w:basedOn w:val="a6"/>
    <w:next w:val="2ff0"/>
    <w:semiHidden/>
    <w:unhideWhenUsed/>
    <w:rsid w:val="00540D0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6"/>
    <w:next w:val="-10"/>
    <w:semiHidden/>
    <w:unhideWhenUsed/>
    <w:rsid w:val="00540D0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6"/>
    <w:next w:val="-20"/>
    <w:semiHidden/>
    <w:unhideWhenUsed/>
    <w:rsid w:val="00540D0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6"/>
    <w:next w:val="-30"/>
    <w:semiHidden/>
    <w:unhideWhenUsed/>
    <w:rsid w:val="00540D0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0">
    <w:name w:val="Сетка таблицы17"/>
    <w:basedOn w:val="a6"/>
    <w:next w:val="affb"/>
    <w:rsid w:val="00540D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6">
    <w:name w:val="Тема таблицы2"/>
    <w:basedOn w:val="a6"/>
    <w:next w:val="afffffff7"/>
    <w:semiHidden/>
    <w:unhideWhenUsed/>
    <w:rsid w:val="00540D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редняя заливка 2 - Акцент 52"/>
    <w:basedOn w:val="a6"/>
    <w:next w:val="2-5"/>
    <w:uiPriority w:val="64"/>
    <w:rsid w:val="00540D0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ai4">
    <w:name w:val="1 / a / i4"/>
    <w:basedOn w:val="a7"/>
    <w:next w:val="1ai"/>
    <w:semiHidden/>
    <w:unhideWhenUsed/>
    <w:rsid w:val="00540D03"/>
    <w:pPr>
      <w:numPr>
        <w:numId w:val="1"/>
      </w:numPr>
    </w:pPr>
  </w:style>
  <w:style w:type="numbering" w:customStyle="1" w:styleId="1111114">
    <w:name w:val="1 / 1.1 / 1.1.14"/>
    <w:basedOn w:val="a7"/>
    <w:next w:val="111111"/>
    <w:semiHidden/>
    <w:unhideWhenUsed/>
    <w:rsid w:val="00540D0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299"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1"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63"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59" Type="http://schemas.openxmlformats.org/officeDocument/2006/relationships/hyperlink" Target="https://ru.wikipedia.org/wiki/%D0%9B%D0%B5%D0%B1%D0%B5%D0%B4%D0%B5%D0%B2%D0%BA%D0%B0_(%D0%9A%D0%B0%D1%80%D0%B0%D1%82%D1%83%D0%B7%D1%81%D0%BA%D0%B8%D0%B9_%D1%80%D0%B0%D0%B9%D0%BE%D0%BD)" TargetMode="External"/><Relationship Id="rId324"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66" Type="http://schemas.openxmlformats.org/officeDocument/2006/relationships/hyperlink" Target="consultantplus://offline/ref=84CC81D2AEE8E6AE7EBDB7EE0275DB652C2A73682FAA777724CA2332BC5956F7564A2E7FB082C7DEB74CB2vFU9J" TargetMode="External"/><Relationship Id="rId170" Type="http://schemas.openxmlformats.org/officeDocument/2006/relationships/hyperlink" Target="https://ru.wikipedia.org/wiki/%D0%9C%D0%BE%D1%82%D0%BE%D1%80%D1%81%D0%BA%D0%B8%D0%B9_%D1%81%D0%B5%D0%BB%D1%8C%D1%81%D0%BE%D0%B2%D0%B5%D1%82" TargetMode="External"/><Relationship Id="rId191" Type="http://schemas.openxmlformats.org/officeDocument/2006/relationships/hyperlink" Target="https://ru.wikipedia.org/w/index.php?title=%D0%A7%D1%83%D0%B1%D1%87%D0%B8%D0%BA%D0%BE%D0%B2%D0%BE&amp;action=edit&amp;redlink=1" TargetMode="External"/><Relationship Id="rId205" Type="http://schemas.openxmlformats.org/officeDocument/2006/relationships/hyperlink" Target="consultantplus://offline/ref=2AD52C8AA9680871242E1CADA20B001AE09FC3C2B31B1273425DA4h47FI" TargetMode="External"/><Relationship Id="rId226"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47"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107"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268"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89"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11"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32"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53"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74"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28"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49" Type="http://schemas.openxmlformats.org/officeDocument/2006/relationships/hyperlink" Target="https://ru.wikipedia.org/wiki/%D0%92%D0%B5%D1%80%D1%85%D0%BD%D1%8F%D1%8F_%D0%91%D1%83%D0%BB%D0%B0%D0%BD%D0%BA%D0%B0" TargetMode="External"/><Relationship Id="rId314"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35"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56"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77" Type="http://schemas.openxmlformats.org/officeDocument/2006/relationships/hyperlink" Target="consultantplus://offline/ref=17BFE5A3C1B66F5A327654A76BB034B07D7403A5124A23551593B7FD752F7A14C89F0C227260475CiCM" TargetMode="External"/><Relationship Id="rId5" Type="http://schemas.openxmlformats.org/officeDocument/2006/relationships/settings" Target="settings.xml"/><Relationship Id="rId95"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60" Type="http://schemas.openxmlformats.org/officeDocument/2006/relationships/hyperlink" Target="https://ru.wikipedia.org/wiki/%D0%9B%D0%B5%D0%B1%D0%B5%D0%B4%D0%B5%D0%B2%D1%81%D0%BA%D0%B8%D0%B9_%D1%81%D0%B5%D0%BB%D1%8C%D1%81%D0%BE%D0%B2%D0%B5%D1%82_(%D0%9A%D1%80%D0%B0%D1%81%D0%BD%D0%BE%D1%8F%D1%80%D1%81%D0%BA%D0%B8%D0%B9_%D0%BA%D1%80%D0%B0%D0%B9)" TargetMode="External"/><Relationship Id="rId181" Type="http://schemas.openxmlformats.org/officeDocument/2006/relationships/hyperlink" Target="https://ru.wikipedia.org/wiki/%D0%A2%D0%B0%D1%81%D0%BA%D0%B8%D0%BD%D0%BE_(%D0%9A%D0%B0%D1%80%D0%B0%D1%82%D1%83%D0%B7%D1%81%D0%BA%D0%B8%D0%B9_%D1%80%D0%B0%D0%B9%D0%BE%D0%BD)" TargetMode="External"/><Relationship Id="rId216" Type="http://schemas.openxmlformats.org/officeDocument/2006/relationships/hyperlink" Target="consultantplus://offline/main?base=LAW;n=117593;fld=134" TargetMode="External"/><Relationship Id="rId237"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58"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79"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2"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43"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64"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18"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39"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290"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04"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25"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46"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67" Type="http://schemas.openxmlformats.org/officeDocument/2006/relationships/hyperlink" Target="consultantplus://offline/ref=ACBC04675D45A7319E4896234EF5654726773748F9C322EA4BDB725FC83DBE01F809424912C0B6B7A2E37AQFfCJ" TargetMode="External"/><Relationship Id="rId388" Type="http://schemas.openxmlformats.org/officeDocument/2006/relationships/hyperlink" Target="mailto:info@karatuzraion.ru" TargetMode="External"/><Relationship Id="rId85"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50" Type="http://schemas.openxmlformats.org/officeDocument/2006/relationships/hyperlink" Target="https://ru.wikipedia.org/wiki/%D0%9C%D0%BE%D1%82%D0%BE%D1%80%D1%81%D0%BA%D0%B8%D0%B9_%D1%81%D0%B5%D0%BB%D1%8C%D1%81%D0%BE%D0%B2%D0%B5%D1%82" TargetMode="External"/><Relationship Id="rId171" Type="http://schemas.openxmlformats.org/officeDocument/2006/relationships/hyperlink" Target="https://ru.wikipedia.org/wiki/%D0%A1%D0%B0%D0%B3%D0%B0%D0%B9%D1%81%D0%BA%D0%BE%D0%B5" TargetMode="External"/><Relationship Id="rId192" Type="http://schemas.openxmlformats.org/officeDocument/2006/relationships/hyperlink" Target="https://ru.wikipedia.org/wiki/%D0%A7%D0%B5%D1%80%D0%B5%D0%BC%D1%83%D1%88%D0%B8%D0%BD%D1%81%D0%BA%D0%B8%D0%B9_%D1%81%D0%B5%D0%BB%D1%8C%D1%81%D0%BE%D0%B2%D0%B5%D1%82" TargetMode="External"/><Relationship Id="rId206" Type="http://schemas.openxmlformats.org/officeDocument/2006/relationships/hyperlink" Target="consultantplus://offline/ref=2AD52C8AA9680871242E1CADA20B001AE09FC3C2B31B1273425DA4h47FI" TargetMode="External"/><Relationship Id="rId227"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48"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69"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12"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33"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08"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29"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280"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15"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36"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57"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54"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75"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96"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40"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61" Type="http://schemas.openxmlformats.org/officeDocument/2006/relationships/hyperlink" Target="https://ru.wikipedia.org/wiki/%D0%9C%D0%B0%D0%BB%D0%B8%D0%BD%D0%BE%D0%B2%D0%BA%D0%B0_(%D0%9A%D0%B0%D1%80%D0%B0%D1%82%D1%83%D0%B7%D1%81%D0%BA%D0%B8%D0%B9_%D1%80%D0%B0%D0%B9%D0%BE%D0%BD)" TargetMode="External"/><Relationship Id="rId182" Type="http://schemas.openxmlformats.org/officeDocument/2006/relationships/hyperlink" Target="https://ru.wikipedia.org/wiki/%D0%A2%D0%B0%D1%81%D0%BA%D0%B8%D0%BD%D1%81%D0%BA%D0%B8%D0%B9_%D1%81%D0%B5%D0%BB%D1%8C%D1%81%D0%BE%D0%B2%D0%B5%D1%82" TargetMode="External"/><Relationship Id="rId217" Type="http://schemas.openxmlformats.org/officeDocument/2006/relationships/hyperlink" Target="http://www.karatuzraion.ru" TargetMode="External"/><Relationship Id="rId378" Type="http://schemas.openxmlformats.org/officeDocument/2006/relationships/hyperlink" Target="consultantplus://offline/ref=17BFE5A3C1B66F5A327654A76BB034B07D7706A812467E5F1DCABBFF72202503CFD60023726041CA54i5M" TargetMode="External"/><Relationship Id="rId6" Type="http://schemas.openxmlformats.org/officeDocument/2006/relationships/webSettings" Target="webSettings.xml"/><Relationship Id="rId238"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59"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3"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19"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270"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91"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05"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26"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47"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44"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65"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86"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30"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51" Type="http://schemas.openxmlformats.org/officeDocument/2006/relationships/hyperlink" Target="https://ru.wikipedia.org/wiki/%D0%9A%D0%B0%D1%80%D0%B0%D1%82%D1%83%D0%B7%D1%81%D0%BA%D0%BE%D0%B5" TargetMode="External"/><Relationship Id="rId368" Type="http://schemas.openxmlformats.org/officeDocument/2006/relationships/hyperlink" Target="consultantplus://offline/ref=2AD52C8AA9680871242E1CADA20B001AE09FC3C2B31B1273425DA4h47FI" TargetMode="External"/><Relationship Id="rId389" Type="http://schemas.openxmlformats.org/officeDocument/2006/relationships/header" Target="header1.xml"/><Relationship Id="rId172" Type="http://schemas.openxmlformats.org/officeDocument/2006/relationships/hyperlink" Target="https://ru.wikipedia.org/wiki/%D0%A1%D0%B0%D0%B3%D0%B0%D0%B9%D1%81%D0%BA%D0%B8%D0%B9_%D1%81%D0%B5%D0%BB%D1%8C%D1%81%D0%BE%D0%B2%D0%B5%D1%82" TargetMode="External"/><Relationship Id="rId193" Type="http://schemas.openxmlformats.org/officeDocument/2006/relationships/hyperlink" Target="https://ru.wikipedia.org/wiki/%D0%A8%D0%B0%D0%BB%D0%B0%D0%B3%D0%B8%D0%BD%D0%BE_(%D0%9A%D1%80%D0%B0%D1%81%D0%BD%D0%BE%D1%8F%D1%80%D1%81%D0%BA%D0%B8%D0%B9_%D0%BA%D1%80%D0%B0%D0%B9)" TargetMode="External"/><Relationship Id="rId207" Type="http://schemas.openxmlformats.org/officeDocument/2006/relationships/hyperlink" Target="http://newisys:8080/law?d&amp;nd=1200006118&amp;prevDoc=1400020&amp;mark=0000NLU0L2B4QU3VVVVVS00000000000000000000000000000000000" TargetMode="External"/><Relationship Id="rId228"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49"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13"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09"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260"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81"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16"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37"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4"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55"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76"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97"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20"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41" Type="http://schemas.openxmlformats.org/officeDocument/2006/relationships/hyperlink" Target="https://ru.wikipedia.org/wiki/%D0%90%D0%BB%D0%B5%D0%BA%D1%81%D0%B5%D0%B5%D0%B2%D0%BA%D0%B0_(%D0%9A%D0%B0%D1%80%D0%B0%D1%82%D1%83%D0%B7%D1%81%D0%BA%D0%B8%D0%B9_%D1%80%D0%B0%D0%B9%D0%BE%D0%BD)" TargetMode="External"/><Relationship Id="rId358"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79" Type="http://schemas.openxmlformats.org/officeDocument/2006/relationships/hyperlink" Target="consultantplus://offline/ref=17BFE5A3C1B66F5A327654A76BB034B07D7403A5124A23551593B7FD752F7A14C89F0C227260405Ci8M" TargetMode="External"/><Relationship Id="rId7" Type="http://schemas.openxmlformats.org/officeDocument/2006/relationships/footnotes" Target="footnotes.xml"/><Relationship Id="rId162" Type="http://schemas.openxmlformats.org/officeDocument/2006/relationships/hyperlink" Target="https://ru.wikipedia.org/wiki/%D0%A2%D0%B0%D1%8F%D1%82%D1%81%D0%BA%D0%B8%D0%B9_%D1%81%D0%B5%D0%BB%D1%8C%D1%81%D0%BE%D0%B2%D0%B5%D1%82" TargetMode="External"/><Relationship Id="rId183" Type="http://schemas.openxmlformats.org/officeDocument/2006/relationships/hyperlink" Target="https://ru.wikipedia.org/wiki/%D0%A2%D0%B0%D1%8F%D1%82%D1%8B" TargetMode="External"/><Relationship Id="rId218"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39"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90" Type="http://schemas.openxmlformats.org/officeDocument/2006/relationships/footer" Target="footer1.xml"/><Relationship Id="rId250"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71"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92"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06"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4"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45"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66"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87"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10"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31"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327"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48"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69" Type="http://schemas.openxmlformats.org/officeDocument/2006/relationships/hyperlink" Target="consultantplus://offline/ref=2AD52C8AA9680871242E1CADA20B001AE09FC3C2B31B1273425DA4h47FI" TargetMode="External"/><Relationship Id="rId152" Type="http://schemas.openxmlformats.org/officeDocument/2006/relationships/hyperlink" Target="https://ru.wikipedia.org/wiki/%D0%9A%D0%B0%D1%80%D0%B0%D1%82%D1%83%D0%B7%D1%81%D0%BA%D0%B8%D0%B9_%D1%81%D0%B5%D0%BB%D1%8C%D1%81%D0%BE%D0%B2%D0%B5%D1%82" TargetMode="External"/><Relationship Id="rId173" Type="http://schemas.openxmlformats.org/officeDocument/2006/relationships/hyperlink" Target="https://ru.wikipedia.org/wiki/%D0%A1%D1%80%D0%B5%D0%B4%D0%BD%D0%B8%D0%B9_%D0%9A%D1%83%D0%B6%D0%B5%D0%B1%D0%B0%D1%80" TargetMode="External"/><Relationship Id="rId194" Type="http://schemas.openxmlformats.org/officeDocument/2006/relationships/hyperlink" Target="https://ru.wikipedia.org/wiki/%D0%A7%D0%B5%D1%80%D0%B5%D0%BC%D1%83%D1%88%D0%B8%D0%BD%D1%81%D0%BA%D0%B8%D0%B9_%D1%81%D0%B5%D0%BB%D1%8C%D1%81%D0%BE%D0%B2%D0%B5%D1%82" TargetMode="External"/><Relationship Id="rId208" Type="http://schemas.openxmlformats.org/officeDocument/2006/relationships/hyperlink" Target="consultantplus://offline/main?base=LAW;n=97924;fld=134;dst=100088" TargetMode="External"/><Relationship Id="rId229"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80" Type="http://schemas.openxmlformats.org/officeDocument/2006/relationships/hyperlink" Target="consultantplus://offline/ref=2AD52C8AA9680871242E1CADA20B001AE09FC3C2B31B1273425DA4h47FI" TargetMode="External"/><Relationship Id="rId240"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61"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14"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35"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56"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77"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00"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282"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17"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38"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59"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8" Type="http://schemas.openxmlformats.org/officeDocument/2006/relationships/endnotes" Target="endnotes.xml"/><Relationship Id="rId98"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21"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42" Type="http://schemas.openxmlformats.org/officeDocument/2006/relationships/hyperlink" Target="https://ru.wikipedia.org/wiki/%D0%92%D0%B5%D1%80%D1%85%D0%BD%D0%B5%D0%BA%D1%83%D0%B6%D0%B5%D0%B1%D0%B0%D1%80%D1%81%D0%BA%D0%B8%D0%B9_%D1%81%D0%B5%D0%BB%D1%8C%D1%81%D0%BE%D0%B2%D0%B5%D1%82" TargetMode="External"/><Relationship Id="rId163" Type="http://schemas.openxmlformats.org/officeDocument/2006/relationships/hyperlink" Target="https://ru.wikipedia.org/wiki/%D0%9C%D0%BE%D1%82%D0%BE%D1%80%D1%81%D0%BA%D0%BE%D0%B5" TargetMode="External"/><Relationship Id="rId184" Type="http://schemas.openxmlformats.org/officeDocument/2006/relationships/hyperlink" Target="https://ru.wikipedia.org/wiki/%D0%A2%D0%B0%D1%8F%D1%82%D1%81%D0%BA%D0%B8%D0%B9_%D1%81%D0%B5%D0%BB%D1%8C%D1%81%D0%BE%D0%B2%D0%B5%D1%82" TargetMode="External"/><Relationship Id="rId219"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70" Type="http://schemas.openxmlformats.org/officeDocument/2006/relationships/hyperlink" Target="consultantplus://offline/main?base=LAW;n=120028;fld=134;dst=100087" TargetMode="External"/><Relationship Id="rId391" Type="http://schemas.openxmlformats.org/officeDocument/2006/relationships/fontTable" Target="fontTable.xml"/><Relationship Id="rId230"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51"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5"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46"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67"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272"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93"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07"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28"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49"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88"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11"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32"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53" Type="http://schemas.openxmlformats.org/officeDocument/2006/relationships/hyperlink" Target="https://ru.wikipedia.org/wiki/%D0%9A%D0%B0%D1%87%D1%83%D0%BB%D1%8C%D0%BA%D0%B0" TargetMode="External"/><Relationship Id="rId174" Type="http://schemas.openxmlformats.org/officeDocument/2006/relationships/hyperlink" Target="https://ru.wikipedia.org/wiki/%D0%9A%D0%B0%D1%80%D0%B0%D1%82%D1%83%D0%B7%D1%81%D0%BA%D0%B8%D0%B9_%D1%81%D0%B5%D0%BB%D1%8C%D1%81%D0%BE%D0%B2%D0%B5%D1%82" TargetMode="External"/><Relationship Id="rId195" Type="http://schemas.openxmlformats.org/officeDocument/2006/relationships/hyperlink" Target="https://ru.wikipedia.org/wiki/%D0%A8%D0%B8%D1%80%D1%8B%D1%88%D1%82%D1%8B%D0%BA" TargetMode="External"/><Relationship Id="rId209" Type="http://schemas.openxmlformats.org/officeDocument/2006/relationships/hyperlink" Target="http://integral.ru/download/literatur/2.1.6.1032-01.pdf" TargetMode="External"/><Relationship Id="rId360"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81" Type="http://schemas.openxmlformats.org/officeDocument/2006/relationships/hyperlink" Target="consultantplus://offline/ref=2AD52C8AA9680871242E1CADA20B001AE59EC0C3B31B1273425DA4h47FI" TargetMode="External"/><Relationship Id="rId220"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41"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15"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36"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57"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262"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83"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18"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39"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78"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99"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01"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22"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43" Type="http://schemas.openxmlformats.org/officeDocument/2006/relationships/hyperlink" Target="https://ru.wikipedia.org/wiki/%D0%92%D0%B5%D1%80%D1%85%D0%BD%D0%B8%D0%B5_%D0%9A%D1%83%D1%80%D1%8F%D1%82%D1%8B" TargetMode="External"/><Relationship Id="rId164" Type="http://schemas.openxmlformats.org/officeDocument/2006/relationships/hyperlink" Target="https://ru.wikipedia.org/wiki/%D0%9C%D0%BE%D1%82%D0%BE%D1%80%D1%81%D0%BA%D0%B8%D0%B9_%D1%81%D0%B5%D0%BB%D1%8C%D1%81%D0%BE%D0%B2%D0%B5%D1%82" TargetMode="External"/><Relationship Id="rId185" Type="http://schemas.openxmlformats.org/officeDocument/2006/relationships/hyperlink" Target="https://ru.wikipedia.org/wiki/%D0%A3%D0%B4%D0%B6%D0%B5%D0%B9" TargetMode="External"/><Relationship Id="rId350"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71" Type="http://schemas.openxmlformats.org/officeDocument/2006/relationships/hyperlink" Target="consultantplus://offline/main?base=LAW;n=117072;fld=134;dst=100705" TargetMode="External"/><Relationship Id="rId9" Type="http://schemas.openxmlformats.org/officeDocument/2006/relationships/image" Target="media/image1.png"/><Relationship Id="rId210" Type="http://schemas.openxmlformats.org/officeDocument/2006/relationships/hyperlink" Target="consultantplus://offline/ref=2AD52C8AA9680871242E1CADA20B001AE09FC3C2B31B1273425DA4h47FI" TargetMode="External"/><Relationship Id="rId392" Type="http://schemas.openxmlformats.org/officeDocument/2006/relationships/glossaryDocument" Target="glossary/document.xml"/><Relationship Id="rId26"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231"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52"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73"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94"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08"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29"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47"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68"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89"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12"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33"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54" Type="http://schemas.openxmlformats.org/officeDocument/2006/relationships/hyperlink" Target="https://ru.wikipedia.org/wiki/%D0%9A%D0%B0%D1%87%D1%83%D0%BB%D1%8C%D1%81%D0%BA%D0%B8%D0%B9_%D1%81%D0%B5%D0%BB%D1%8C%D1%81%D0%BE%D0%B2%D0%B5%D1%82" TargetMode="External"/><Relationship Id="rId175" Type="http://schemas.openxmlformats.org/officeDocument/2006/relationships/hyperlink" Target="https://ru.wikipedia.org/wiki/%D0%A1%D1%82%D0%B0%D1%80%D0%B0%D1%8F_%D0%9A%D0%BE%D0%BF%D1%8C" TargetMode="External"/><Relationship Id="rId340"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61"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196" Type="http://schemas.openxmlformats.org/officeDocument/2006/relationships/hyperlink" Target="https://ru.wikipedia.org/wiki/%D0%90%D0%BC%D1%8B%D0%BB%D1%8C%D1%81%D0%BA%D0%B8%D0%B9_%D1%81%D0%B5%D0%BB%D1%8C%D1%81%D0%BE%D0%B2%D0%B5%D1%82" TargetMode="External"/><Relationship Id="rId200" Type="http://schemas.openxmlformats.org/officeDocument/2006/relationships/image" Target="media/image2.png"/><Relationship Id="rId382" Type="http://schemas.openxmlformats.org/officeDocument/2006/relationships/hyperlink" Target="consultantplus://offline/main?base=LAW;n=97924;fld=134;dst=100088" TargetMode="External"/><Relationship Id="rId16"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221"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42"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63"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84"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19"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7"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58"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79"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02"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23"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44" Type="http://schemas.openxmlformats.org/officeDocument/2006/relationships/hyperlink" Target="https://ru.wikipedia.org/wiki/%D0%9D%D0%B8%D0%B6%D0%BD%D0%B5%D0%BA%D1%83%D1%80%D1%8F%D1%82%D1%81%D0%BA%D0%B8%D0%B9_%D1%81%D0%B5%D0%BB%D1%8C%D1%81%D0%BE%D0%B2%D0%B5%D1%82" TargetMode="External"/><Relationship Id="rId330"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90"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65" Type="http://schemas.openxmlformats.org/officeDocument/2006/relationships/hyperlink" Target="https://ru.wikipedia.org/wiki/%D0%9D%D0%B8%D0%B6%D0%BD%D0%B8%D0%B5_%D0%9A%D1%83%D1%80%D1%8F%D1%82%D1%8B" TargetMode="External"/><Relationship Id="rId186" Type="http://schemas.openxmlformats.org/officeDocument/2006/relationships/hyperlink" Target="https://ru.wikipedia.org/wiki/%D0%A3%D0%B4%D0%B6%D0%B5%D0%B9%D1%81%D0%BA%D0%B8%D0%B9_%D1%81%D0%B5%D0%BB%D1%8C%D1%81%D0%BE%D0%B2%D0%B5%D1%82" TargetMode="External"/><Relationship Id="rId351"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72" Type="http://schemas.openxmlformats.org/officeDocument/2006/relationships/hyperlink" Target="consultantplus://offline/main?base=LAW;n=117593;fld=134" TargetMode="External"/><Relationship Id="rId393" Type="http://schemas.openxmlformats.org/officeDocument/2006/relationships/theme" Target="theme/theme1.xml"/><Relationship Id="rId211" Type="http://schemas.openxmlformats.org/officeDocument/2006/relationships/hyperlink" Target="consultantplus://offline/ref=B738B15FA10B29BF3A3F6DA8AD710BB450108213D12ED6003EBC6B59F00F9E147068A088LEIEL" TargetMode="External"/><Relationship Id="rId232"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53"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74"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95"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09"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7"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48"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69"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13"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34"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320"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80"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55" Type="http://schemas.openxmlformats.org/officeDocument/2006/relationships/hyperlink" Target="https://ru.wikipedia.org/wiki/%D0%9A%D0%BB%D1%8E%D1%87%D0%B8_(%D0%9A%D0%B0%D1%80%D0%B0%D1%82%D1%83%D0%B7%D1%81%D0%BA%D0%B8%D0%B9_%D1%80%D0%B0%D0%B9%D0%BE%D0%BD)" TargetMode="External"/><Relationship Id="rId176" Type="http://schemas.openxmlformats.org/officeDocument/2006/relationships/hyperlink" Target="https://ru.wikipedia.org/wiki/%D0%A1%D1%82%D0%B0%D1%80%D0%BE%D0%BA%D0%BE%D0%BF%D1%81%D0%BA%D0%B8%D0%B9_%D1%81%D0%B5%D0%BB%D1%8C%D1%81%D0%BE%D0%B2%D0%B5%D1%82" TargetMode="External"/><Relationship Id="rId197" Type="http://schemas.openxmlformats.org/officeDocument/2006/relationships/hyperlink" Target="consultantplus://offline/ref=84CC81D2AEE8E6AE7EBDB7EE0275DB652C2A73682FAA777724CA2332BC5956F7564A2E7FB082C7DEB74CB2vFU9J" TargetMode="External"/><Relationship Id="rId341"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62"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83" Type="http://schemas.openxmlformats.org/officeDocument/2006/relationships/hyperlink" Target="http://integral.ru/download/literatur/2.1.6.1032-01.pdf" TargetMode="External"/><Relationship Id="rId201" Type="http://schemas.openxmlformats.org/officeDocument/2006/relationships/hyperlink" Target="consultantplus://offline/ref=2AD52C8AA9680871242E1CADA20B001AE09FC3C2B31B1273425DA4h47FI" TargetMode="External"/><Relationship Id="rId222"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43"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64"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85"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17"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38"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59"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03"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24"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310"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70"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91"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45" Type="http://schemas.openxmlformats.org/officeDocument/2006/relationships/hyperlink" Target="https://ru.wikipedia.org/wiki/%D0%92%D0%B5%D1%80%D1%85%D0%BD%D0%B8%D0%B9_%D0%9A%D1%83%D0%B6%D0%B5%D0%B1%D0%B0%D1%80" TargetMode="External"/><Relationship Id="rId166" Type="http://schemas.openxmlformats.org/officeDocument/2006/relationships/hyperlink" Target="https://ru.wikipedia.org/wiki/%D0%9D%D0%B8%D0%B6%D0%BD%D0%B5%D0%BA%D1%83%D1%80%D1%8F%D1%82%D1%81%D0%BA%D0%B8%D0%B9_%D1%81%D0%B5%D0%BB%D1%8C%D1%81%D0%BE%D0%B2%D0%B5%D1%82" TargetMode="External"/><Relationship Id="rId187" Type="http://schemas.openxmlformats.org/officeDocument/2006/relationships/hyperlink" Target="https://ru.wikipedia.org/wiki/%D0%A7%D0%B5%D1%80%D0%B5%D0%BC%D1%83%D1%88%D0%BA%D0%B0_(%D0%9A%D1%80%D0%B0%D1%81%D0%BD%D0%BE%D1%8F%D1%80%D1%81%D0%BA%D0%B8%D0%B9_%D0%BA%D1%80%D0%B0%D0%B9)" TargetMode="External"/><Relationship Id="rId331"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52"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73" Type="http://schemas.openxmlformats.org/officeDocument/2006/relationships/hyperlink" Target="consultantplus://offline/ref=AA7B118A6B629FCA856E1A27402C3F8233886C26F6388B760B0D69BACBh2I" TargetMode="External"/><Relationship Id="rId1" Type="http://schemas.openxmlformats.org/officeDocument/2006/relationships/customXml" Target="../customXml/item1.xml"/><Relationship Id="rId212" Type="http://schemas.openxmlformats.org/officeDocument/2006/relationships/hyperlink" Target="consultantplus://offline/ref=2AD52C8AA9680871242E1CADA20B001AE09FC3C2B31B1273425DA4h47FI" TargetMode="External"/><Relationship Id="rId233"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54"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8"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49"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14"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275"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96"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00"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60"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81"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35"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56" Type="http://schemas.openxmlformats.org/officeDocument/2006/relationships/hyperlink" Target="https://ru.wikipedia.org/wiki/%D0%9B%D0%B5%D0%B1%D0%B5%D0%B4%D0%B5%D0%B2%D1%81%D0%BA%D0%B8%D0%B9_%D1%81%D0%B5%D0%BB%D1%8C%D1%81%D0%BE%D0%B2%D0%B5%D1%82_(%D0%9A%D1%80%D0%B0%D1%81%D0%BD%D0%BE%D1%8F%D1%80%D1%81%D0%BA%D0%B8%D0%B9_%D0%BA%D1%80%D0%B0%D0%B9)" TargetMode="External"/><Relationship Id="rId177" Type="http://schemas.openxmlformats.org/officeDocument/2006/relationships/hyperlink" Target="https://ru.wikipedia.org/wiki/%D0%A1%D1%82%D0%B0%D1%80%D0%BE%D0%BC%D0%BE%D0%BB%D0%B8%D0%BD%D0%BE" TargetMode="External"/><Relationship Id="rId198" Type="http://schemas.openxmlformats.org/officeDocument/2006/relationships/hyperlink" Target="http://docs.cntd.ru/document/428570182" TargetMode="External"/><Relationship Id="rId321"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42"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63"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84" Type="http://schemas.openxmlformats.org/officeDocument/2006/relationships/hyperlink" Target="consultantplus://offline/ref=2AD52C8AA9680871242E1CADA20B001AE09FC3C2B31B1273425DA4h47FI" TargetMode="External"/><Relationship Id="rId202" Type="http://schemas.openxmlformats.org/officeDocument/2006/relationships/hyperlink" Target="consultantplus://offline/ref=17BFE5A3C1B66F5A327654A76BB034B07D7403A5124A23551593B7FD752F7A14C89F0C227260475CiCM" TargetMode="External"/><Relationship Id="rId223"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44"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18"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39"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265"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86"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50"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04"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25"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46" Type="http://schemas.openxmlformats.org/officeDocument/2006/relationships/hyperlink" Target="https://ru.wikipedia.org/wiki/%D0%92%D0%B5%D1%80%D1%85%D0%BD%D0%B5%D0%BA%D1%83%D0%B6%D0%B5%D0%B1%D0%B0%D1%80%D1%81%D0%BA%D0%B8%D0%B9_%D1%81%D0%B5%D0%BB%D1%8C%D1%81%D0%BE%D0%B2%D0%B5%D1%82" TargetMode="External"/><Relationship Id="rId167" Type="http://schemas.openxmlformats.org/officeDocument/2006/relationships/hyperlink" Target="https://ru.wikipedia.org/wiki/%D0%9D%D0%B8%D0%B6%D0%BD%D0%B8%D0%B9_%D0%9A%D1%83%D0%B6%D0%B5%D0%B1%D0%B0%D1%80" TargetMode="External"/><Relationship Id="rId188" Type="http://schemas.openxmlformats.org/officeDocument/2006/relationships/hyperlink" Target="https://ru.wikipedia.org/wiki/%D0%A7%D0%B5%D1%80%D0%B5%D0%BC%D1%83%D1%88%D0%B8%D0%BD%D1%81%D0%BA%D0%B8%D0%B9_%D1%81%D0%B5%D0%BB%D1%8C%D1%81%D0%BE%D0%B2%D0%B5%D1%82" TargetMode="External"/><Relationship Id="rId311"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32"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53"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74" Type="http://schemas.openxmlformats.org/officeDocument/2006/relationships/hyperlink" Target="consultantplus://offline/ref=AA7B118A6B629FCA856E1A27402C3F8233886023F6388B760B0D69BACBh2I" TargetMode="External"/><Relationship Id="rId71"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92"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213" Type="http://schemas.openxmlformats.org/officeDocument/2006/relationships/hyperlink" Target="consultantplus://offline/ref=2AD52C8AA9680871242E1CADA20B001AE09FC3C2B31B1273425DA4h47FI" TargetMode="External"/><Relationship Id="rId234"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 Type="http://schemas.openxmlformats.org/officeDocument/2006/relationships/customXml" Target="../customXml/item2.xml"/><Relationship Id="rId29"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255"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76"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97"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40"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15"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36"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57" Type="http://schemas.openxmlformats.org/officeDocument/2006/relationships/hyperlink" Target="https://ru.wikipedia.org/wiki/%D0%9A%D1%83%D1%80%D0%BA%D0%B8%D0%BD%D0%BE_(%D0%9A%D1%80%D0%B0%D1%81%D0%BD%D0%BE%D1%8F%D1%80%D1%81%D0%BA%D0%B8%D0%B9_%D0%BA%D1%80%D0%B0%D0%B9)" TargetMode="External"/><Relationship Id="rId178" Type="http://schemas.openxmlformats.org/officeDocument/2006/relationships/hyperlink" Target="https://ru.wikipedia.org/wiki/%D0%A7%D0%B5%D1%80%D0%B5%D0%BC%D1%83%D1%88%D0%B8%D0%BD%D1%81%D0%BA%D0%B8%D0%B9_%D1%81%D0%B5%D0%BB%D1%8C%D1%81%D0%BE%D0%B2%D0%B5%D1%82" TargetMode="External"/><Relationship Id="rId301"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22"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43"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64" Type="http://schemas.openxmlformats.org/officeDocument/2006/relationships/hyperlink" Target="https://ru.wikipedia.org/wiki/%D0%90%D0%BB%D0%B5%D0%BA%D1%81%D0%B5%D0%B5%D0%B2%D0%BA%D0%B0_(%D0%9A%D0%B0%D1%80%D0%B0%D1%82%D1%83%D0%B7%D1%81%D0%BA%D0%B8%D0%B9_%D1%80%D0%B0%D0%B9%D0%BE%D0%BD)" TargetMode="External"/><Relationship Id="rId61"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82"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99" Type="http://schemas.openxmlformats.org/officeDocument/2006/relationships/hyperlink" Target="http://docs.cntd.ru/document/450373722" TargetMode="External"/><Relationship Id="rId203" Type="http://schemas.openxmlformats.org/officeDocument/2006/relationships/hyperlink" Target="consultantplus://offline/ref=17BFE5A3C1B66F5A327654A76BB034B07D7706A812467E5F1DCABBFF72202503CFD60023726041CA54i5M" TargetMode="External"/><Relationship Id="rId385" Type="http://schemas.openxmlformats.org/officeDocument/2006/relationships/hyperlink" Target="consultantplus://offline/ref=B738B15FA10B29BF3A3F6DA8AD710BB450108213D12ED6003EBC6B59F00F9E147068A088LEIEL" TargetMode="External"/><Relationship Id="rId19"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224"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45"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66"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87"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0"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05"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26"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47" Type="http://schemas.openxmlformats.org/officeDocument/2006/relationships/hyperlink" Target="https://ru.wikipedia.org/wiki/%D0%92%D0%B5%D1%80%D1%85%D0%BD%D0%B8%D0%B9_%D0%A1%D1%83%D1%8D%D1%82%D1%83%D0%BA" TargetMode="External"/><Relationship Id="rId168" Type="http://schemas.openxmlformats.org/officeDocument/2006/relationships/hyperlink" Target="https://ru.wikipedia.org/wiki/%D0%9D%D0%B8%D0%B6%D0%BD%D0%B5%D0%BA%D1%83%D0%B6%D0%B5%D0%B1%D0%B0%D1%80%D1%81%D0%BA%D0%B8%D0%B9_%D1%81%D0%B5%D0%BB%D1%8C%D1%81%D0%BE%D0%B2%D0%B5%D1%82" TargetMode="External"/><Relationship Id="rId312"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33"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54"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51"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72"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93"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89" Type="http://schemas.openxmlformats.org/officeDocument/2006/relationships/hyperlink" Target="https://ru.wikipedia.org/wiki/%D0%A7%D0%B5%D1%80%D0%BD%D0%B8%D0%B3%D0%BE%D0%B2%D0%BA%D0%B0_(%D0%9A%D0%B0%D1%80%D0%B0%D1%82%D1%83%D0%B7%D1%81%D0%BA%D0%B8%D0%B9_%D1%80%D0%B0%D0%B9%D0%BE%D0%BD)" TargetMode="External"/><Relationship Id="rId375" Type="http://schemas.openxmlformats.org/officeDocument/2006/relationships/hyperlink" Target="consultantplus://offline/ref=AA7B118A6B629FCA856E1A27402C3F8233886127F7388B760B0D69BACBh2I" TargetMode="External"/><Relationship Id="rId3" Type="http://schemas.openxmlformats.org/officeDocument/2006/relationships/numbering" Target="numbering.xml"/><Relationship Id="rId214" Type="http://schemas.openxmlformats.org/officeDocument/2006/relationships/hyperlink" Target="consultantplus://offline/ref=2AD52C8AA9680871242E1CADA20B001AE09FC3C2B31B1273425DA4h47FI" TargetMode="External"/><Relationship Id="rId235"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56"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77"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98"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116"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37"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58" Type="http://schemas.openxmlformats.org/officeDocument/2006/relationships/hyperlink" Target="https://ru.wikipedia.org/wiki/%D0%A7%D0%B5%D1%80%D0%B5%D0%BC%D1%83%D1%88%D0%B8%D0%BD%D1%81%D0%BA%D0%B8%D0%B9_%D1%81%D0%B5%D0%BB%D1%8C%D1%81%D0%BE%D0%B2%D0%B5%D1%82" TargetMode="External"/><Relationship Id="rId302"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23"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44"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0"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41"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62"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83"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79" Type="http://schemas.openxmlformats.org/officeDocument/2006/relationships/hyperlink" Target="https://ru.wikipedia.org/w/index.php?title=%D0%A2%D0%B0%D0%BB%D0%BE%D0%B2%D0%BA%D0%B0_(%D0%9A%D0%B0%D1%80%D0%B0%D1%82%D1%83%D0%B7%D1%81%D0%BA%D0%B8%D0%B9_%D1%80%D0%B0%D0%B9%D0%BE%D0%BD)&amp;action=edit&amp;redlink=1" TargetMode="External"/><Relationship Id="rId365" Type="http://schemas.openxmlformats.org/officeDocument/2006/relationships/hyperlink" Target="https://ru.wikipedia.org/wiki/%D0%92%D0%B5%D1%80%D1%85%D0%BD%D0%B8%D0%B9_%D0%9A%D1%83%D0%B6%D0%B5%D0%B1%D0%B0%D1%80" TargetMode="External"/><Relationship Id="rId386" Type="http://schemas.openxmlformats.org/officeDocument/2006/relationships/hyperlink" Target="consultantplus://offline/ref=565496BA5F81D8F9DADBAE6E440AF70E615F9C0207E7121B7DFDD7p4FBI" TargetMode="External"/><Relationship Id="rId190" Type="http://schemas.openxmlformats.org/officeDocument/2006/relationships/hyperlink" Target="https://ru.wikipedia.org/wiki/%D0%90%D0%BC%D1%8B%D0%BB%D1%8C%D1%81%D0%BA%D0%B8%D0%B9_%D1%81%D0%B5%D0%BB%D1%8C%D1%81%D0%BE%D0%B2%D0%B5%D1%82" TargetMode="External"/><Relationship Id="rId204" Type="http://schemas.openxmlformats.org/officeDocument/2006/relationships/hyperlink" Target="consultantplus://offline/ref=17BFE5A3C1B66F5A327654A76BB034B07D7403A5124A23551593B7FD752F7A14C89F0C227260405Ci8M" TargetMode="External"/><Relationship Id="rId225"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46"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67"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88"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106"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27"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313"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10" Type="http://schemas.openxmlformats.org/officeDocument/2006/relationships/hyperlink" Target="http://www.karatuzraion.ru" TargetMode="External"/><Relationship Id="rId31"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52"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73"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94"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48" Type="http://schemas.openxmlformats.org/officeDocument/2006/relationships/hyperlink" Target="https://ru.wikipedia.org/wiki/%D0%A7%D0%B5%D1%80%D0%B5%D0%BC%D1%83%D1%88%D0%B8%D0%BD%D1%81%D0%BA%D0%B8%D0%B9_%D1%81%D0%B5%D0%BB%D1%8C%D1%81%D0%BE%D0%B2%D0%B5%D1%82" TargetMode="External"/><Relationship Id="rId169" Type="http://schemas.openxmlformats.org/officeDocument/2006/relationships/hyperlink" Target="https://ru.wikipedia.org/wiki/%D0%9D%D0%B8%D0%B6%D0%BD%D1%8F%D1%8F_%D0%91%D1%83%D0%BB%D0%B0%D0%BD%D0%BA%D0%B0" TargetMode="External"/><Relationship Id="rId334"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55"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76" Type="http://schemas.openxmlformats.org/officeDocument/2006/relationships/hyperlink" Target="consultantplus://offline/ref=2AD52C8AA9680871242E1CADA20B001AE09FC3C2B31B1273425DA4h47FI" TargetMode="External"/><Relationship Id="rId4" Type="http://schemas.openxmlformats.org/officeDocument/2006/relationships/styles" Target="styles.xml"/><Relationship Id="rId180" Type="http://schemas.openxmlformats.org/officeDocument/2006/relationships/hyperlink" Target="https://ru.wikipedia.org/wiki/%D0%90%D0%BC%D1%8B%D0%BB%D1%8C%D1%81%D0%BA%D0%B8%D0%B9_%D1%81%D0%B5%D0%BB%D1%8C%D1%81%D0%BE%D0%B2%D0%B5%D1%82" TargetMode="External"/><Relationship Id="rId215" Type="http://schemas.openxmlformats.org/officeDocument/2006/relationships/hyperlink" Target="consultantplus://offline/main?base=LAW;n=117072;fld=134;dst=100705" TargetMode="External"/><Relationship Id="rId236"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57"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278"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03"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42"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84"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138" Type="http://schemas.openxmlformats.org/officeDocument/2006/relationships/hyperlink" Target="file:///C:\Users\&#1050;&#1086;&#1088;&#1096;&#1091;&#1085;&#1086;&#1074;&#1072;\Downloads\&#1052;&#1053;&#1043;&#1055;%20&#1050;&#1072;&#1088;&#1072;&#1090;&#1091;&#1079;&#1089;&#1082;&#1080;&#1081;%20&#1084;&#1091;&#1085;&#1080;&#1094;&#1080;&#1087;&#1072;&#1083;&#1100;&#1085;&#1099;&#1081;%20&#1088;&#1072;&#1081;&#1086;&#1085;1%20.docx" TargetMode="External"/><Relationship Id="rId345"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 Id="rId387" Type="http://schemas.openxmlformats.org/officeDocument/2006/relationships/hyperlink" Target="file:///C:\Users\&#1050;&#1086;&#1088;&#1096;&#1091;&#1085;&#1086;&#1074;&#1072;\Downloads\&#1052;&#1053;&#1043;&#1055;%20&#1042;&#1077;&#1088;&#1093;&#1085;&#1077;&#1082;&#1091;&#1078;&#1077;&#1073;&#1072;&#1088;&#1089;&#1082;&#1080;&#1081;%20&#1089;&#1077;&#1083;&#1100;&#1089;&#1086;&#1074;&#1077;&#1090;.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yrillicOld">
    <w:panose1 w:val="00000000000000000000"/>
    <w:charset w:val="00"/>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07538"/>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8AFC15-C881-4B18-B85A-569ED46D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12334</TotalTime>
  <Pages>74</Pages>
  <Words>101991</Words>
  <Characters>581352</Characters>
  <Application>Microsoft Office Word</Application>
  <DocSecurity>0</DocSecurity>
  <Lines>4844</Lines>
  <Paragraphs>1363</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681980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50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2022-11-22T09:17:00Z</dcterms:modified>
</cp:coreProperties>
</file>