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E49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9D6E49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9D6E49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9D6E49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FD107D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05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FD107D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03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FD107D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9D6E49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FD107D" w:rsidRPr="00FD107D" w:rsidRDefault="00FD107D" w:rsidP="00FD107D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FD107D" w:rsidRPr="00FD107D" w:rsidRDefault="00FD107D" w:rsidP="00FD107D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D107D" w:rsidRPr="00FD107D" w:rsidTr="008249E2">
        <w:tc>
          <w:tcPr>
            <w:tcW w:w="3190" w:type="dxa"/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31.01.2023</w:t>
            </w:r>
          </w:p>
        </w:tc>
        <w:tc>
          <w:tcPr>
            <w:tcW w:w="3190" w:type="dxa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FD107D" w:rsidRPr="00FD107D" w:rsidRDefault="00FD107D" w:rsidP="00FD10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№   104-п </w:t>
            </w:r>
          </w:p>
        </w:tc>
      </w:tr>
    </w:tbl>
    <w:p w:rsidR="00FD107D" w:rsidRPr="00FD107D" w:rsidRDefault="00FD107D" w:rsidP="00FD10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107D" w:rsidRPr="00FD107D" w:rsidRDefault="00FD107D" w:rsidP="00FD1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FD107D" w:rsidRPr="00FD107D" w:rsidRDefault="00FD107D" w:rsidP="00FD107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03.11.2022 г. № 873-п) следующие изменения:</w:t>
      </w:r>
    </w:p>
    <w:p w:rsidR="00FD107D" w:rsidRPr="00FD107D" w:rsidRDefault="00FD107D" w:rsidP="00FD107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91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FD107D" w:rsidRPr="00FD107D" w:rsidTr="008249E2">
        <w:tc>
          <w:tcPr>
            <w:tcW w:w="3403" w:type="dxa"/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Всего по программе: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2014 год – 418 050,58 тыс.рублей,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федеральный бюджет – 12 008,09тыс.рублей;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краевой бюджет – 250 894,02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районный бюджет -  155 148,47 тыс.рублей.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2015 год – 421 960,78 тыс.рублей,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2 108,20тыс.рублей;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246 820,57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173 032,01 тыс.рублей.  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2016 год – 420 794,56 тыс.рублей,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262 999,19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157 795,37 тыс.рублей.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2017 год – 455 828,43 тыс.рублей,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-4197,75тыс.рублей;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283 872,63тыс.рублей;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167 758,05 тыс.рублей.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483 101,80 тыс.рублей,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150,00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330 474,35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152 477,45 тыс. рублей.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2019 год – 516 225,55 тыс.рублей,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349 987,32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166 238,23 тыс.рублей.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532 692,20 тыс.рублей,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15882,92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326 994,11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189 815,16 тыс.рублей.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585 979,21 тыс.рублей,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29052,05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337 448,30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219 478,86 тыс.рублей.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649 591,72 тыс.рублей,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32328,04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388 789,99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228 473,69 тыс.рублей.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670 173,68 тыс.рублей,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32 837,83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391 886,27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245 449,58 тыс.рублей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634 392,87 тыс.рублей,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32 024,61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388 141,99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214 226,27 тыс.рублей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605 634,07 тыс.рублей,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6 525,88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388 171,92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210 936,27 тыс.рублей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1.2.В приложении № 2 к муниципальной программе «Развитие системы образования Каратузского  района»,  в пункте 1 Паспорт подпрограммы строку «</w:t>
      </w:r>
      <w:r w:rsidRPr="00FD107D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FD107D" w:rsidRPr="00FD107D" w:rsidTr="008249E2">
        <w:tc>
          <w:tcPr>
            <w:tcW w:w="3685" w:type="dxa"/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1 812 882,70 тыс. рублей, 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634 811,66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603 414,83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574 656,21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626 247,40 тыс. руб.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229 300,56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200 118,33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196 828,51 тыс.рублей.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1 115 246,98 тыс. руб.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 – 372 673,27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2024 год – 371 271,89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371 301,82 тыс. рублей,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71</w:t>
            </w: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388,32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 – 32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837,83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 – 32 024,61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 год – 6 525,88 тыс. рублей.</w:t>
            </w:r>
          </w:p>
        </w:tc>
      </w:tr>
    </w:tbl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FD107D" w:rsidRPr="00FD107D" w:rsidRDefault="00FD107D" w:rsidP="00FD1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 В приложении № 3 к муниципальной программе «Развитие системы образования Каратузского  района»,  в пункте 1 Паспорт подпрограммы строку «</w:t>
      </w:r>
      <w:r w:rsidRPr="00FD107D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FD107D" w:rsidRPr="00FD107D" w:rsidTr="008249E2">
        <w:tc>
          <w:tcPr>
            <w:tcW w:w="3685" w:type="dxa"/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20 492,86 тыс. рублей, 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6 864,02 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6 814,42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6 814,42 тыс.рублей.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6 040,26 тыс. руб.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2 013,42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-  2 013,42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-  2 013,42 тыс.рублей.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14 452,60 тыс. руб.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4 850,60 тыс. рублей;</w:t>
            </w:r>
          </w:p>
          <w:p w:rsidR="00FD107D" w:rsidRPr="00FD107D" w:rsidRDefault="00FD107D" w:rsidP="00FD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4 801,00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4 801,00 тыс.рублей</w:t>
            </w:r>
          </w:p>
        </w:tc>
      </w:tr>
    </w:tbl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1.5.Приложение № 2 к подпрограмме 2 «Организация летнего отдыха, оздоровления, занятости детей и подростков»,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FD107D" w:rsidRPr="00FD107D" w:rsidRDefault="00FD107D" w:rsidP="00FD1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 В приложении № 5 к муниципальной программе «Развитие системы образования Каратузского  района»,  в пункте 1 Паспорт подпрограммы строку «</w:t>
      </w:r>
      <w:r w:rsidRPr="00FD107D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FD107D" w:rsidRPr="00FD107D" w:rsidTr="008249E2">
        <w:tc>
          <w:tcPr>
            <w:tcW w:w="3912" w:type="dxa"/>
          </w:tcPr>
          <w:p w:rsidR="00FD107D" w:rsidRPr="00FD107D" w:rsidRDefault="00FD107D" w:rsidP="00FD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22 472,53 тыс. рублей, 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9 333,29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6 569,71 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2025 год – 6 569,53 тыс.рублей, 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13 080,03 тыс. рублей, 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5 720,79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3 679,71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3 679,53 тыс.рублей.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9 392,50 тыс.рублей, 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3 612,50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2 890,00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2 890,00 тыс.рублей.</w:t>
            </w:r>
          </w:p>
        </w:tc>
      </w:tr>
    </w:tbl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1.7.Приложение № 2 к подпрограмме 4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1.8.В приложении № 7 к муниципальной программе «Развитие системы образования Каратузского  района»,  в пункте 1 Паспорт подпрограммы строку «</w:t>
      </w:r>
      <w:r w:rsidRPr="00FD107D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FD107D" w:rsidRPr="00FD107D" w:rsidTr="008249E2">
        <w:tc>
          <w:tcPr>
            <w:tcW w:w="3685" w:type="dxa"/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средств на реализацию подпрограммы 48 778,08 тыс. рублей, 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17 306,56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–15 735,76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15 735,76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 районного бюджета 19 669,98 тыс. рублей, 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6 556,66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6 556,66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6 556,66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 краевого бюджета 29 108,10 тыс. руб.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10 749,90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9 179,10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9 179,10 тыс.рублей.</w:t>
            </w:r>
          </w:p>
        </w:tc>
      </w:tr>
    </w:tbl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1.9.Приложение № 2 к подпрограмме 6 «Обеспечение реализации муниципальной программы и прочие мероприятия»,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1.10.Приложение №9 к муниципальной программе "Развитие системы образования Каратузского района" изложить в следующей редакции согласно приложению № 4 к настоящему постановлению.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1.11. Приложение №10 к муниципальной программе "Развитие системы образования Каратузского района" изложить в следующей редакции согласно приложению № 5 к настоящему постановлению.</w:t>
      </w:r>
    </w:p>
    <w:p w:rsidR="00FD107D" w:rsidRPr="00FD107D" w:rsidRDefault="00FD107D" w:rsidP="009D6E49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 исполнением настоящего постановления возложить на А.А. Савина, заместителя главы района по социальным вопросам.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FD107D" w:rsidRPr="00FD107D" w:rsidRDefault="00FD107D" w:rsidP="00FD1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</w:t>
      </w: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  К.А. Тюнин</w:t>
      </w: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00"/>
        <w:tblW w:w="11307" w:type="dxa"/>
        <w:tblLook w:val="04A0" w:firstRow="1" w:lastRow="0" w:firstColumn="1" w:lastColumn="0" w:noHBand="0" w:noVBand="1"/>
      </w:tblPr>
      <w:tblGrid>
        <w:gridCol w:w="521"/>
        <w:gridCol w:w="2281"/>
        <w:gridCol w:w="1035"/>
        <w:gridCol w:w="502"/>
        <w:gridCol w:w="477"/>
        <w:gridCol w:w="830"/>
        <w:gridCol w:w="452"/>
        <w:gridCol w:w="855"/>
        <w:gridCol w:w="826"/>
        <w:gridCol w:w="826"/>
        <w:gridCol w:w="855"/>
        <w:gridCol w:w="1847"/>
      </w:tblGrid>
      <w:tr w:rsidR="00FD107D" w:rsidRPr="00FD107D" w:rsidTr="00FD107D">
        <w:trPr>
          <w:trHeight w:val="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0" w:name="RANGE!A1:L69"/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0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9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1 к Постановлению администрации Каратузского района 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31.01.2023 № 104-п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9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FD107D" w:rsidRPr="00FD107D" w:rsidTr="00FD107D">
        <w:trPr>
          <w:trHeight w:val="138"/>
        </w:trPr>
        <w:tc>
          <w:tcPr>
            <w:tcW w:w="52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ГРБС 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36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FD107D" w:rsidRPr="00FD107D" w:rsidTr="00FD107D">
        <w:trPr>
          <w:trHeight w:val="138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1" w:type="dxa"/>
            <w:gridSpan w:val="4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62" w:type="dxa"/>
            <w:gridSpan w:val="4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47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3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52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826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826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5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26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26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85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81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3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0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7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3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26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26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84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FD107D" w:rsidRPr="00FD107D" w:rsidTr="00FD107D">
        <w:trPr>
          <w:trHeight w:val="20"/>
        </w:trPr>
        <w:tc>
          <w:tcPr>
            <w:tcW w:w="11307" w:type="dxa"/>
            <w:gridSpan w:val="12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FD107D" w:rsidRPr="00FD107D" w:rsidTr="00FD107D">
        <w:trPr>
          <w:trHeight w:val="20"/>
        </w:trPr>
        <w:tc>
          <w:tcPr>
            <w:tcW w:w="11307" w:type="dxa"/>
            <w:gridSpan w:val="12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281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03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44655,75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43130,77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43130,77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130917,29</w:t>
            </w:r>
          </w:p>
        </w:tc>
        <w:tc>
          <w:tcPr>
            <w:tcW w:w="184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615 детей  - в 2023-25гг.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26,40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4637,32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4492,86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4492,86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13623,04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26,40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2281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67,00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201,00</w:t>
            </w:r>
          </w:p>
        </w:tc>
        <w:tc>
          <w:tcPr>
            <w:tcW w:w="184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семей с первым ребенком, посещающим дошкольное учреждение - 187 детей в 2023-2025гг.; со вторым ребенком, посещающим дошкольное учреждение - 253 ребенка в 2023-25гг., с третьим и последующим ребенком, посещающим дошкольное учреждение  159 детей в 2023-25гг.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3351,20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3351,20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3351,20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10053,60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2281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Расходы за счет субвенции на обеспечение выделения денежных средств на осуществление присмотра и 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1080,00</w:t>
            </w:r>
          </w:p>
        </w:tc>
        <w:tc>
          <w:tcPr>
            <w:tcW w:w="184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Социальная поддержка семей, имеющих ребенка -инвалида, опекаемого ребенка  в 2023-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25гг. -  16 детей.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54,00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2281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38085,52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38085,52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38085,52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114256,56</w:t>
            </w:r>
          </w:p>
        </w:tc>
        <w:tc>
          <w:tcPr>
            <w:tcW w:w="184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615 детей   - в 2023-25гг.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4388,28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4388,28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4388,28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13164,84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251,00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753,00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105,00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2281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30299,86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30299,86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30299,86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90899,58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4053,84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4053,84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4053,84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12161,52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11307" w:type="dxa"/>
            <w:gridSpan w:val="12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2281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03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127309,80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102123,58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98833,58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328266,96</w:t>
            </w:r>
          </w:p>
        </w:tc>
        <w:tc>
          <w:tcPr>
            <w:tcW w:w="184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60,10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50,60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50,60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161,30</w:t>
            </w:r>
          </w:p>
        </w:tc>
        <w:tc>
          <w:tcPr>
            <w:tcW w:w="184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основных средств для обеспечения основного вида деятельности 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2281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0210075660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14306,40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14152,40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14152,40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42611,20</w:t>
            </w:r>
          </w:p>
        </w:tc>
        <w:tc>
          <w:tcPr>
            <w:tcW w:w="184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 1011 чел. в 2023-25гг.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2281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216066,30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216066,30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216066,30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648198,90</w:t>
            </w:r>
          </w:p>
        </w:tc>
        <w:tc>
          <w:tcPr>
            <w:tcW w:w="184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4787,20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4787,20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4787,20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14361,60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9615,20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9615,20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9615,20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28845,60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2281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42839,10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42839,10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42839,10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128517,30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2281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03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02100L3040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9291,99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9291,99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9467,27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28051,25</w:t>
            </w:r>
          </w:p>
        </w:tc>
        <w:tc>
          <w:tcPr>
            <w:tcW w:w="184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питания детям начальных классов без взимания платы 867 детей  в 2023-25гг.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2.6.</w:t>
            </w:r>
          </w:p>
        </w:tc>
        <w:tc>
          <w:tcPr>
            <w:tcW w:w="2281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03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0210053030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42887,80</w:t>
            </w:r>
          </w:p>
        </w:tc>
        <w:tc>
          <w:tcPr>
            <w:tcW w:w="184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11307" w:type="dxa"/>
            <w:gridSpan w:val="12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2281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03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20992,78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19622,39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18883,74</w:t>
            </w:r>
          </w:p>
        </w:tc>
        <w:tc>
          <w:tcPr>
            <w:tcW w:w="85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59498,91</w:t>
            </w:r>
          </w:p>
        </w:tc>
        <w:tc>
          <w:tcPr>
            <w:tcW w:w="184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дополнительного образования независимо от места проживания  2172 детей в 2023-2025гг. (сертификатов ПФ ДОД 2023 – 494; 2024 – 521; 2025 – 576)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6,00</w:t>
            </w:r>
          </w:p>
        </w:tc>
        <w:tc>
          <w:tcPr>
            <w:tcW w:w="85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9986,21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9733,91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9733,91</w:t>
            </w:r>
          </w:p>
        </w:tc>
        <w:tc>
          <w:tcPr>
            <w:tcW w:w="85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29454,03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14301,55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13931,30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13931,30</w:t>
            </w:r>
          </w:p>
        </w:tc>
        <w:tc>
          <w:tcPr>
            <w:tcW w:w="85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42164,15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3,00</w:t>
            </w:r>
          </w:p>
        </w:tc>
        <w:tc>
          <w:tcPr>
            <w:tcW w:w="85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9,00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2281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3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5967,22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6623,82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7323,07</w:t>
            </w:r>
          </w:p>
        </w:tc>
        <w:tc>
          <w:tcPr>
            <w:tcW w:w="85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19914,11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84,05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93,30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103,15</w:t>
            </w:r>
          </w:p>
        </w:tc>
        <w:tc>
          <w:tcPr>
            <w:tcW w:w="85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280,50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623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84,05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93,30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103,15</w:t>
            </w:r>
          </w:p>
        </w:tc>
        <w:tc>
          <w:tcPr>
            <w:tcW w:w="85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280,50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633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84,06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93,30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103,15</w:t>
            </w:r>
          </w:p>
        </w:tc>
        <w:tc>
          <w:tcPr>
            <w:tcW w:w="85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280,51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84,06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93,31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103,16</w:t>
            </w:r>
          </w:p>
        </w:tc>
        <w:tc>
          <w:tcPr>
            <w:tcW w:w="85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280,53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11307" w:type="dxa"/>
            <w:gridSpan w:val="12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</w:t>
            </w:r>
          </w:p>
        </w:tc>
        <w:tc>
          <w:tcPr>
            <w:tcW w:w="2281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Оснащение (обновление материально-технической базы) оборудованием, средствами обученияи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03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021Е151720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2121,50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4200,00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6321,50</w:t>
            </w:r>
          </w:p>
        </w:tc>
        <w:tc>
          <w:tcPr>
            <w:tcW w:w="184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"Точек роста" в 10 ОУ: 2021 год 3 школы, 2022 - 4 школы, 2023 - 1 школы, 2024 - 2 школы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4.2</w:t>
            </w:r>
          </w:p>
        </w:tc>
        <w:tc>
          <w:tcPr>
            <w:tcW w:w="2281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02100S5210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751,20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751,20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4.3</w:t>
            </w:r>
          </w:p>
        </w:tc>
        <w:tc>
          <w:tcPr>
            <w:tcW w:w="2281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021Е250980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3417,00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3417,00</w:t>
            </w:r>
          </w:p>
        </w:tc>
        <w:tc>
          <w:tcPr>
            <w:tcW w:w="184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в МБОУ Каратузская СОШ условий для занятий физической культуры и спортом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4.4</w:t>
            </w:r>
          </w:p>
        </w:tc>
        <w:tc>
          <w:tcPr>
            <w:tcW w:w="228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021Е250980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388,62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388,62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4.5</w:t>
            </w:r>
          </w:p>
        </w:tc>
        <w:tc>
          <w:tcPr>
            <w:tcW w:w="2281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оборудования в общеобразовательные организации, в которых создаются условия для занятий физической культурой и спортом</w:t>
            </w: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18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4.6</w:t>
            </w:r>
          </w:p>
        </w:tc>
        <w:tc>
          <w:tcPr>
            <w:tcW w:w="2281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 в помещения, используемые для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03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184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мебели, брендирование помещений центров "Точка роста" 2021 год 3 школы, 2022 - 4 школы, 2023 - 1 школы, 2024 - 2 школы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81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03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634811,66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603414,83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574656,21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1812882,69</w:t>
            </w:r>
          </w:p>
        </w:tc>
        <w:tc>
          <w:tcPr>
            <w:tcW w:w="184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81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620507,11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589480,53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560721,91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1770709,54</w:t>
            </w:r>
          </w:p>
        </w:tc>
        <w:tc>
          <w:tcPr>
            <w:tcW w:w="184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52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81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14304,55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13934,30</w:t>
            </w:r>
          </w:p>
        </w:tc>
        <w:tc>
          <w:tcPr>
            <w:tcW w:w="82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13934,30</w:t>
            </w:r>
          </w:p>
        </w:tc>
        <w:tc>
          <w:tcPr>
            <w:tcW w:w="85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42173,15</w:t>
            </w:r>
          </w:p>
        </w:tc>
        <w:tc>
          <w:tcPr>
            <w:tcW w:w="184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FD107D" w:rsidRPr="00FD107D" w:rsidRDefault="00FD107D" w:rsidP="00FD10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431"/>
        <w:gridCol w:w="1795"/>
        <w:gridCol w:w="1198"/>
        <w:gridCol w:w="547"/>
        <w:gridCol w:w="547"/>
        <w:gridCol w:w="816"/>
        <w:gridCol w:w="547"/>
        <w:gridCol w:w="855"/>
        <w:gridCol w:w="744"/>
        <w:gridCol w:w="744"/>
        <w:gridCol w:w="886"/>
        <w:gridCol w:w="2159"/>
      </w:tblGrid>
      <w:tr w:rsidR="00FD107D" w:rsidRPr="00FD107D" w:rsidTr="00FD107D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постановлению администрации Каратузского района 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31.01.2023 № 104-п</w:t>
            </w:r>
          </w:p>
        </w:tc>
      </w:tr>
      <w:tr w:rsidR="00FD107D" w:rsidRPr="00FD107D" w:rsidTr="00FD107D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FD107D" w:rsidRPr="00FD107D" w:rsidTr="00FD107D">
        <w:trPr>
          <w:trHeight w:val="20"/>
        </w:trPr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FD107D" w:rsidRPr="00FD107D" w:rsidTr="00FD107D">
        <w:trPr>
          <w:trHeight w:val="138"/>
        </w:trPr>
        <w:tc>
          <w:tcPr>
            <w:tcW w:w="431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34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09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FD107D" w:rsidRPr="00FD107D" w:rsidTr="00FD107D">
        <w:trPr>
          <w:trHeight w:val="138"/>
        </w:trPr>
        <w:tc>
          <w:tcPr>
            <w:tcW w:w="43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49" w:type="dxa"/>
            <w:gridSpan w:val="4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91" w:type="dxa"/>
            <w:gridSpan w:val="4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5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3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4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08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4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3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3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3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86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15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3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3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73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886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5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3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9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98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4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4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08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4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3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3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3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86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15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FD107D" w:rsidRPr="00FD107D" w:rsidTr="00FD107D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FD107D" w:rsidRPr="00FD107D" w:rsidTr="00FD107D">
        <w:trPr>
          <w:trHeight w:val="20"/>
        </w:trPr>
        <w:tc>
          <w:tcPr>
            <w:tcW w:w="11023" w:type="dxa"/>
            <w:gridSpan w:val="12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FD107D" w:rsidRPr="00FD107D" w:rsidTr="00FD107D">
        <w:trPr>
          <w:trHeight w:val="20"/>
        </w:trPr>
        <w:tc>
          <w:tcPr>
            <w:tcW w:w="43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79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занятости детей в летний период</w:t>
            </w:r>
          </w:p>
        </w:tc>
        <w:tc>
          <w:tcPr>
            <w:tcW w:w="1198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0220002010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636,60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636,60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636,60</w:t>
            </w:r>
          </w:p>
        </w:tc>
        <w:tc>
          <w:tcPr>
            <w:tcW w:w="8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1909,80</w:t>
            </w:r>
          </w:p>
        </w:tc>
        <w:tc>
          <w:tcPr>
            <w:tcW w:w="215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трудоустройство 100 детей</w:t>
            </w:r>
          </w:p>
        </w:tc>
      </w:tr>
      <w:tr w:rsidR="00FD107D" w:rsidRPr="00FD107D" w:rsidTr="00FD107D">
        <w:trPr>
          <w:trHeight w:val="20"/>
        </w:trPr>
        <w:tc>
          <w:tcPr>
            <w:tcW w:w="43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79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119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0220002020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1184,82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1184,82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1184,82</w:t>
            </w:r>
          </w:p>
        </w:tc>
        <w:tc>
          <w:tcPr>
            <w:tcW w:w="8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3554,46</w:t>
            </w:r>
          </w:p>
        </w:tc>
        <w:tc>
          <w:tcPr>
            <w:tcW w:w="215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Ежегодный отдых 120 детей в стационарном палаточном лагере</w:t>
            </w:r>
          </w:p>
        </w:tc>
      </w:tr>
      <w:tr w:rsidR="00FD107D" w:rsidRPr="00FD107D" w:rsidTr="00FD107D">
        <w:trPr>
          <w:trHeight w:val="20"/>
        </w:trPr>
        <w:tc>
          <w:tcPr>
            <w:tcW w:w="43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0220002020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15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43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79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 городских округов края государственными полномочиями по обеспечению отдыха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 оздоровления детей»</w:t>
            </w:r>
          </w:p>
        </w:tc>
        <w:tc>
          <w:tcPr>
            <w:tcW w:w="119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94,10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94,10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94,10</w:t>
            </w:r>
          </w:p>
        </w:tc>
        <w:tc>
          <w:tcPr>
            <w:tcW w:w="8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282,30</w:t>
            </w:r>
          </w:p>
        </w:tc>
        <w:tc>
          <w:tcPr>
            <w:tcW w:w="215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специалистов реализующих переданные полномочия</w:t>
            </w:r>
          </w:p>
        </w:tc>
      </w:tr>
      <w:tr w:rsidR="00FD107D" w:rsidRPr="00FD107D" w:rsidTr="00FD107D">
        <w:trPr>
          <w:trHeight w:val="20"/>
        </w:trPr>
        <w:tc>
          <w:tcPr>
            <w:tcW w:w="43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632,65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610,23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610,23</w:t>
            </w:r>
          </w:p>
        </w:tc>
        <w:tc>
          <w:tcPr>
            <w:tcW w:w="8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1853,11</w:t>
            </w:r>
          </w:p>
        </w:tc>
        <w:tc>
          <w:tcPr>
            <w:tcW w:w="2159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приобретение путевок для детей  и оплата проезда к месту отдыха</w:t>
            </w:r>
          </w:p>
        </w:tc>
      </w:tr>
      <w:tr w:rsidR="00FD107D" w:rsidRPr="00FD107D" w:rsidTr="00FD107D">
        <w:trPr>
          <w:trHeight w:val="20"/>
        </w:trPr>
        <w:tc>
          <w:tcPr>
            <w:tcW w:w="43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3323,75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3323,75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3323,75</w:t>
            </w:r>
          </w:p>
        </w:tc>
        <w:tc>
          <w:tcPr>
            <w:tcW w:w="8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9971,25</w:t>
            </w:r>
          </w:p>
        </w:tc>
        <w:tc>
          <w:tcPr>
            <w:tcW w:w="215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3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800,10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772,92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772,92</w:t>
            </w:r>
          </w:p>
        </w:tc>
        <w:tc>
          <w:tcPr>
            <w:tcW w:w="8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2345,94</w:t>
            </w:r>
          </w:p>
        </w:tc>
        <w:tc>
          <w:tcPr>
            <w:tcW w:w="215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Ежегодный отдых 646 детей в лагерях с дневным пребыванием детей.</w:t>
            </w:r>
          </w:p>
        </w:tc>
      </w:tr>
      <w:tr w:rsidR="00FD107D" w:rsidRPr="00FD107D" w:rsidTr="00FD107D">
        <w:trPr>
          <w:trHeight w:val="20"/>
        </w:trPr>
        <w:tc>
          <w:tcPr>
            <w:tcW w:w="43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79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119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0220002010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8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576,00</w:t>
            </w:r>
          </w:p>
        </w:tc>
        <w:tc>
          <w:tcPr>
            <w:tcW w:w="215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открытие  лагерей с дневным пребыванием детей на базе 15 образовательных организаций </w:t>
            </w:r>
          </w:p>
        </w:tc>
      </w:tr>
      <w:tr w:rsidR="00FD107D" w:rsidRPr="00FD107D" w:rsidTr="00FD107D">
        <w:trPr>
          <w:trHeight w:val="20"/>
        </w:trPr>
        <w:tc>
          <w:tcPr>
            <w:tcW w:w="43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</w:p>
        </w:tc>
        <w:tc>
          <w:tcPr>
            <w:tcW w:w="1795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98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0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6864,02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6814,42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6814,42</w:t>
            </w:r>
          </w:p>
        </w:tc>
        <w:tc>
          <w:tcPr>
            <w:tcW w:w="8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20492,86</w:t>
            </w:r>
          </w:p>
        </w:tc>
        <w:tc>
          <w:tcPr>
            <w:tcW w:w="215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43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0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6864,02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6814,42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6814,42</w:t>
            </w:r>
          </w:p>
        </w:tc>
        <w:tc>
          <w:tcPr>
            <w:tcW w:w="8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20492,86</w:t>
            </w:r>
          </w:p>
        </w:tc>
        <w:tc>
          <w:tcPr>
            <w:tcW w:w="215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43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0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15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FD107D" w:rsidRPr="00FD107D" w:rsidRDefault="00FD107D" w:rsidP="00FD10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433"/>
        <w:gridCol w:w="1685"/>
        <w:gridCol w:w="1208"/>
        <w:gridCol w:w="551"/>
        <w:gridCol w:w="551"/>
        <w:gridCol w:w="823"/>
        <w:gridCol w:w="551"/>
        <w:gridCol w:w="855"/>
        <w:gridCol w:w="744"/>
        <w:gridCol w:w="744"/>
        <w:gridCol w:w="893"/>
        <w:gridCol w:w="2182"/>
      </w:tblGrid>
      <w:tr w:rsidR="00FD107D" w:rsidRPr="00FD107D" w:rsidTr="00FD107D">
        <w:trPr>
          <w:trHeight w:val="2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1" w:name="RANGE!A1:N35"/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1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№3 к Постановлению администрации Каратузского района от 00.00.2020 № 000-п</w:t>
            </w: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FD107D" w:rsidRPr="00FD107D" w:rsidTr="00FD107D">
        <w:trPr>
          <w:trHeight w:val="138"/>
        </w:trPr>
        <w:tc>
          <w:tcPr>
            <w:tcW w:w="433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36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14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FD107D" w:rsidRPr="00FD107D" w:rsidTr="00FD107D">
        <w:trPr>
          <w:trHeight w:val="138"/>
        </w:trPr>
        <w:tc>
          <w:tcPr>
            <w:tcW w:w="43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6" w:type="dxa"/>
            <w:gridSpan w:val="4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49" w:type="dxa"/>
            <w:gridSpan w:val="4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8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51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13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51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76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93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18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6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7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89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8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68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08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51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51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1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51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76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9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18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FD107D" w:rsidRPr="00FD107D" w:rsidTr="00FD107D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FD107D" w:rsidRPr="00FD107D" w:rsidTr="00FD107D">
        <w:trPr>
          <w:trHeight w:val="20"/>
        </w:trPr>
        <w:tc>
          <w:tcPr>
            <w:tcW w:w="11023" w:type="dxa"/>
            <w:gridSpan w:val="12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68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Огнезащитная обработка деревянных конструкций кровли зданий учреждений образования.</w:t>
            </w:r>
          </w:p>
        </w:tc>
        <w:tc>
          <w:tcPr>
            <w:tcW w:w="1208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7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89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450,00</w:t>
            </w:r>
          </w:p>
        </w:tc>
        <w:tc>
          <w:tcPr>
            <w:tcW w:w="218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Кровля зданий в 28 образовательных учреждениях соответствует требованиям пожарной безопасности</w:t>
            </w: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68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Постановка на государственный учет котлоагрегата</w:t>
            </w:r>
          </w:p>
        </w:tc>
        <w:tc>
          <w:tcPr>
            <w:tcW w:w="120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140,00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140,00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140,00</w:t>
            </w:r>
          </w:p>
        </w:tc>
        <w:tc>
          <w:tcPr>
            <w:tcW w:w="89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420,00</w:t>
            </w:r>
          </w:p>
        </w:tc>
        <w:tc>
          <w:tcPr>
            <w:tcW w:w="218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Поставлены на учет котлоагрегаты 7 организаций</w:t>
            </w: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68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оконных блоков, дверных проемов</w:t>
            </w:r>
          </w:p>
        </w:tc>
        <w:tc>
          <w:tcPr>
            <w:tcW w:w="120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961,62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961,62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961,62</w:t>
            </w:r>
          </w:p>
        </w:tc>
        <w:tc>
          <w:tcPr>
            <w:tcW w:w="89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2 884,86</w:t>
            </w:r>
          </w:p>
        </w:tc>
        <w:tc>
          <w:tcPr>
            <w:tcW w:w="2182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1 организации частично заменены оконные блоки, в 2 организациях частично заменены дверные проемы</w:t>
            </w: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7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89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1 500,00</w:t>
            </w:r>
          </w:p>
        </w:tc>
        <w:tc>
          <w:tcPr>
            <w:tcW w:w="218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68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</w:t>
            </w:r>
          </w:p>
        </w:tc>
        <w:tc>
          <w:tcPr>
            <w:tcW w:w="120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1 261,22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963,04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962,87</w:t>
            </w:r>
          </w:p>
        </w:tc>
        <w:tc>
          <w:tcPr>
            <w:tcW w:w="89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3 187,14</w:t>
            </w:r>
          </w:p>
        </w:tc>
        <w:tc>
          <w:tcPr>
            <w:tcW w:w="218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предписаний надзорных органов в 6 ОУ</w:t>
            </w: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168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системы отопления</w:t>
            </w:r>
          </w:p>
        </w:tc>
        <w:tc>
          <w:tcPr>
            <w:tcW w:w="120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119,04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119,04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119,04</w:t>
            </w:r>
          </w:p>
        </w:tc>
        <w:tc>
          <w:tcPr>
            <w:tcW w:w="89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357,13</w:t>
            </w:r>
          </w:p>
        </w:tc>
        <w:tc>
          <w:tcPr>
            <w:tcW w:w="218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 ремонт системы отопления в 1 организации</w:t>
            </w: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168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системы освещения территории</w:t>
            </w:r>
          </w:p>
        </w:tc>
        <w:tc>
          <w:tcPr>
            <w:tcW w:w="120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127,00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127,00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127,00</w:t>
            </w:r>
          </w:p>
        </w:tc>
        <w:tc>
          <w:tcPr>
            <w:tcW w:w="89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381,00</w:t>
            </w:r>
          </w:p>
        </w:tc>
        <w:tc>
          <w:tcPr>
            <w:tcW w:w="218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 монтаж системы освещения территории 1 организации</w:t>
            </w: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</w:t>
            </w:r>
          </w:p>
        </w:tc>
        <w:tc>
          <w:tcPr>
            <w:tcW w:w="168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 на развитие инфраструктуры общеобразовательных организаций</w:t>
            </w:r>
          </w:p>
        </w:tc>
        <w:tc>
          <w:tcPr>
            <w:tcW w:w="1208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02400S5630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3 612,50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2 890,00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2 890,00</w:t>
            </w:r>
          </w:p>
        </w:tc>
        <w:tc>
          <w:tcPr>
            <w:tcW w:w="89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9 392,50</w:t>
            </w:r>
          </w:p>
        </w:tc>
        <w:tc>
          <w:tcPr>
            <w:tcW w:w="2182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Обеспечено частичное устранений предписаний надзорных органов в образовательных организациях</w:t>
            </w: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</w:t>
            </w:r>
          </w:p>
        </w:tc>
        <w:tc>
          <w:tcPr>
            <w:tcW w:w="168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 на развитие инфраструктуры общеобразовательных организаций (за счет местного бюджета)</w:t>
            </w:r>
          </w:p>
        </w:tc>
        <w:tc>
          <w:tcPr>
            <w:tcW w:w="120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02400S5630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36,50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9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96,50</w:t>
            </w:r>
          </w:p>
        </w:tc>
        <w:tc>
          <w:tcPr>
            <w:tcW w:w="218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2 Выполнение мероприятий по энергосбережению и энергоэффективности</w:t>
            </w: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68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установка автоматических модульных котельных</w:t>
            </w:r>
          </w:p>
        </w:tc>
        <w:tc>
          <w:tcPr>
            <w:tcW w:w="1208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461</w:t>
            </w:r>
          </w:p>
        </w:tc>
        <w:tc>
          <w:tcPr>
            <w:tcW w:w="77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2425,40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2425,40</w:t>
            </w:r>
          </w:p>
        </w:tc>
        <w:tc>
          <w:tcPr>
            <w:tcW w:w="218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к отопительному сезону в ОУ</w:t>
            </w:r>
          </w:p>
        </w:tc>
      </w:tr>
      <w:tr w:rsidR="00FD107D" w:rsidRPr="00FD107D" w:rsidTr="00FD107D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3 Капитальные вложения в образовательные учреждения района</w:t>
            </w: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168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</w:t>
            </w:r>
          </w:p>
        </w:tc>
        <w:tc>
          <w:tcPr>
            <w:tcW w:w="1208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0240002100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689,00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689,00</w:t>
            </w:r>
          </w:p>
        </w:tc>
        <w:tc>
          <w:tcPr>
            <w:tcW w:w="89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1378,00</w:t>
            </w:r>
          </w:p>
        </w:tc>
        <w:tc>
          <w:tcPr>
            <w:tcW w:w="218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здания Б2 МБДОУ детский сад "Колобок"</w:t>
            </w: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5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208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9333,29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6569,71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6569,53</w:t>
            </w:r>
          </w:p>
        </w:tc>
        <w:tc>
          <w:tcPr>
            <w:tcW w:w="89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20972,53</w:t>
            </w:r>
          </w:p>
        </w:tc>
        <w:tc>
          <w:tcPr>
            <w:tcW w:w="218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9333,29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6569,71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6569,53</w:t>
            </w:r>
          </w:p>
        </w:tc>
        <w:tc>
          <w:tcPr>
            <w:tcW w:w="89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20972,53</w:t>
            </w:r>
          </w:p>
        </w:tc>
        <w:tc>
          <w:tcPr>
            <w:tcW w:w="218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43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18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5036A8" w:rsidRDefault="009D6E4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475"/>
        <w:gridCol w:w="1592"/>
        <w:gridCol w:w="1157"/>
        <w:gridCol w:w="533"/>
        <w:gridCol w:w="533"/>
        <w:gridCol w:w="816"/>
        <w:gridCol w:w="533"/>
        <w:gridCol w:w="855"/>
        <w:gridCol w:w="789"/>
        <w:gridCol w:w="789"/>
        <w:gridCol w:w="855"/>
        <w:gridCol w:w="2237"/>
      </w:tblGrid>
      <w:tr w:rsidR="00FD107D" w:rsidRPr="00FD107D" w:rsidTr="00FD107D">
        <w:trPr>
          <w:trHeight w:val="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4 к Постановлению администрации Каратузского района 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31.01.2023 № 104-п</w:t>
            </w: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FD107D" w:rsidRPr="00FD107D" w:rsidTr="00FD107D">
        <w:trPr>
          <w:trHeight w:val="138"/>
        </w:trPr>
        <w:tc>
          <w:tcPr>
            <w:tcW w:w="47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39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16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FD107D" w:rsidRPr="00FD107D" w:rsidTr="00FD107D">
        <w:trPr>
          <w:trHeight w:val="138"/>
        </w:trPr>
        <w:tc>
          <w:tcPr>
            <w:tcW w:w="47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97" w:type="dxa"/>
            <w:gridSpan w:val="4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65" w:type="dxa"/>
            <w:gridSpan w:val="4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33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98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33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8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8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1-й год планового периода</w:t>
            </w:r>
          </w:p>
        </w:tc>
        <w:tc>
          <w:tcPr>
            <w:tcW w:w="78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2-й год планового периода</w:t>
            </w:r>
          </w:p>
        </w:tc>
        <w:tc>
          <w:tcPr>
            <w:tcW w:w="798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223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8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78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79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59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5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98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8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8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8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798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23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48" w:type="dxa"/>
            <w:gridSpan w:val="11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условий для эффективного управления отраслью</w:t>
            </w:r>
          </w:p>
        </w:tc>
      </w:tr>
      <w:tr w:rsidR="00FD107D" w:rsidRPr="00FD107D" w:rsidTr="00FD107D">
        <w:trPr>
          <w:trHeight w:val="20"/>
        </w:trPr>
        <w:tc>
          <w:tcPr>
            <w:tcW w:w="11023" w:type="dxa"/>
            <w:gridSpan w:val="12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592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115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4 716,80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4 716,80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4 716,80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14 150,40</w:t>
            </w:r>
          </w:p>
        </w:tc>
        <w:tc>
          <w:tcPr>
            <w:tcW w:w="223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52,70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52,70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52,70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158,10</w:t>
            </w:r>
          </w:p>
        </w:tc>
        <w:tc>
          <w:tcPr>
            <w:tcW w:w="223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1 424,48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1 424,48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1 424,48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4 273,44</w:t>
            </w:r>
          </w:p>
        </w:tc>
        <w:tc>
          <w:tcPr>
            <w:tcW w:w="223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362,68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362,68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362,68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1 088,04</w:t>
            </w:r>
          </w:p>
        </w:tc>
        <w:tc>
          <w:tcPr>
            <w:tcW w:w="223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11023" w:type="dxa"/>
            <w:gridSpan w:val="12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592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несовершеннолетних</w:t>
            </w:r>
          </w:p>
        </w:tc>
        <w:tc>
          <w:tcPr>
            <w:tcW w:w="115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Управление образования администрации Каратузского района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1846,54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1846,54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1846,54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5539,62</w:t>
            </w:r>
          </w:p>
        </w:tc>
        <w:tc>
          <w:tcPr>
            <w:tcW w:w="223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75,00</w:t>
            </w:r>
          </w:p>
        </w:tc>
        <w:tc>
          <w:tcPr>
            <w:tcW w:w="223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557,66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557,66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557,66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1672,98</w:t>
            </w:r>
          </w:p>
        </w:tc>
        <w:tc>
          <w:tcPr>
            <w:tcW w:w="223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448,20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448,20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448,20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1344,60</w:t>
            </w:r>
          </w:p>
        </w:tc>
        <w:tc>
          <w:tcPr>
            <w:tcW w:w="223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1592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5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33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798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0260075870</w:t>
            </w: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165,44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130,88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130,88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427,20</w:t>
            </w:r>
          </w:p>
        </w:tc>
        <w:tc>
          <w:tcPr>
            <w:tcW w:w="223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жилых помещений для детей-сирот и детей, оставшихся без попечения родителей </w:t>
            </w: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49,96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39,52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39,52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129,00</w:t>
            </w:r>
          </w:p>
        </w:tc>
        <w:tc>
          <w:tcPr>
            <w:tcW w:w="223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7,80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7,80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7,80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23,40</w:t>
            </w:r>
          </w:p>
        </w:tc>
        <w:tc>
          <w:tcPr>
            <w:tcW w:w="223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79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7629,50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6103,70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6103,70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19836,90</w:t>
            </w:r>
          </w:p>
        </w:tc>
        <w:tc>
          <w:tcPr>
            <w:tcW w:w="223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1592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Субвенция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5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798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0260078460</w:t>
            </w:r>
          </w:p>
        </w:tc>
        <w:tc>
          <w:tcPr>
            <w:tcW w:w="5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15,21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15,21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15,21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45,63</w:t>
            </w:r>
          </w:p>
        </w:tc>
        <w:tc>
          <w:tcPr>
            <w:tcW w:w="223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4,59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4,59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4,59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13,77</w:t>
            </w:r>
          </w:p>
        </w:tc>
        <w:tc>
          <w:tcPr>
            <w:tcW w:w="223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2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5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17306,56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15735,76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15735,76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48778,08</w:t>
            </w:r>
          </w:p>
        </w:tc>
        <w:tc>
          <w:tcPr>
            <w:tcW w:w="2237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9434,06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9434,06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9434,06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28302,18</w:t>
            </w:r>
          </w:p>
        </w:tc>
        <w:tc>
          <w:tcPr>
            <w:tcW w:w="223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47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7872,50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6301,70</w:t>
            </w:r>
          </w:p>
        </w:tc>
        <w:tc>
          <w:tcPr>
            <w:tcW w:w="78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6301,70</w:t>
            </w:r>
          </w:p>
        </w:tc>
        <w:tc>
          <w:tcPr>
            <w:tcW w:w="79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20475,90</w:t>
            </w:r>
          </w:p>
        </w:tc>
        <w:tc>
          <w:tcPr>
            <w:tcW w:w="223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60"/>
        <w:tblW w:w="0" w:type="auto"/>
        <w:tblLook w:val="04A0" w:firstRow="1" w:lastRow="0" w:firstColumn="1" w:lastColumn="0" w:noHBand="0" w:noVBand="1"/>
      </w:tblPr>
      <w:tblGrid>
        <w:gridCol w:w="619"/>
        <w:gridCol w:w="1326"/>
        <w:gridCol w:w="1858"/>
        <w:gridCol w:w="1326"/>
        <w:gridCol w:w="555"/>
        <w:gridCol w:w="577"/>
        <w:gridCol w:w="544"/>
        <w:gridCol w:w="511"/>
        <w:gridCol w:w="935"/>
        <w:gridCol w:w="935"/>
        <w:gridCol w:w="935"/>
        <w:gridCol w:w="1152"/>
      </w:tblGrid>
      <w:tr w:rsidR="00FD107D" w:rsidRPr="00FD107D" w:rsidTr="00FD107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2" w:name="RANGE!A1:L39"/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2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№5 к постановлению администрации Каратузского района от 31.01.2023 № 104-п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9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5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2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5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5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5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9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670 173,68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634 392,87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605 634,07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1 910 200,62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22 371,98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20 430,93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20 430,93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63 233,84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647 801,70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613 961,94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585 203,14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1 846 966,78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634 811,66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603 414,83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574 656,21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1 812 882,70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14 304,55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13 934,30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13 934,30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42 173,15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620 507,11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589 480,53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560 721,91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1 770 709,55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6 864,02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20 492,86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6 864,02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20 492,86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2 956,92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584,79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790,71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790,71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790,71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2 372,13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9 333,29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6 569,71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6 569,53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22 472,53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9 333,29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6 569,71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6 569,53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22 472,53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2 238,09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2 238,09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17 306,56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15 735,76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15 735,76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48 778,08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7 872,50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6 301,70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6 301,70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20 475,90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9 434,06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9 434,06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9 434,06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28 302,18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379,44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379,44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70"/>
        <w:tblW w:w="0" w:type="auto"/>
        <w:tblLook w:val="04A0" w:firstRow="1" w:lastRow="0" w:firstColumn="1" w:lastColumn="0" w:noHBand="0" w:noVBand="1"/>
      </w:tblPr>
      <w:tblGrid>
        <w:gridCol w:w="401"/>
        <w:gridCol w:w="1474"/>
        <w:gridCol w:w="2524"/>
        <w:gridCol w:w="2513"/>
        <w:gridCol w:w="1109"/>
        <w:gridCol w:w="1074"/>
        <w:gridCol w:w="1086"/>
        <w:gridCol w:w="871"/>
        <w:gridCol w:w="9"/>
      </w:tblGrid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6 к постановлению администрации Каратузского района от 31.01.2023 № 104-п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10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D107D" w:rsidRPr="00FD107D" w:rsidTr="00FD107D">
        <w:trPr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программы, подпрограммы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074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086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59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52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251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670 173,68</w:t>
            </w:r>
          </w:p>
        </w:tc>
        <w:tc>
          <w:tcPr>
            <w:tcW w:w="1074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634 392,87</w:t>
            </w:r>
          </w:p>
        </w:tc>
        <w:tc>
          <w:tcPr>
            <w:tcW w:w="1086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605 634,07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1 910 200,62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32 837,83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32 024,61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6 525,88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71 388,32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391 886,27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388 141,99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388 171,92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1 168 200,18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245 449,58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214 226,27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210 936,27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670 612,12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52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51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634 811,66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603 414,83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574 656,21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1 812 882,70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32 837,83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32 024,61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6 525,88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71 388,32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372 673,27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371 271,89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371 301,82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1 115 246,98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229 300,56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200 118,33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196 828,51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626 247,40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52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51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6 864,02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20 492,86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4 850,60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4 801,00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4 801,00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14 452,60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2 013,42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2 013,42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2 013,42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6 040,26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52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51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2 956,92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2 956,92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52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51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9 333,29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6 569,71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6 569,53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22 472,53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3 612,50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2 890,00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2 890,00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9 392,50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5 720,79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3 679,71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3 679,53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13 080,03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52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51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2 238,09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2 238,09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52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51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17 306,56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15 735,76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15 735,76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48 778,08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10 749,90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9 179,10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9 179,10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29 108,10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6 556,66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6 556,66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6 556,66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19 669,98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52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513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379,44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379,44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D107D" w:rsidRPr="00FD107D" w:rsidRDefault="00FD107D" w:rsidP="00FD10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D107D" w:rsidRPr="00FD107D" w:rsidRDefault="00FD107D" w:rsidP="00FD10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tabs>
          <w:tab w:val="left" w:pos="3600"/>
          <w:tab w:val="center" w:pos="4677"/>
          <w:tab w:val="left" w:pos="772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31.01.2023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с. Каратузское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№ 95-п</w:t>
      </w:r>
    </w:p>
    <w:p w:rsidR="00FD107D" w:rsidRPr="00FD107D" w:rsidRDefault="00FD107D" w:rsidP="00FD107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проведение районного мероприятия «Учись защищать Родину!»</w:t>
      </w:r>
    </w:p>
    <w:p w:rsidR="00FD107D" w:rsidRPr="00FD107D" w:rsidRDefault="00FD107D" w:rsidP="00FD10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целях гражданского, патриотического воспитания подрастающего поколения и активизации работы по военно-патриотическому воспитанию школьников в Каратузском районе, ПОСТАНОВЛЯЮ:</w:t>
      </w:r>
    </w:p>
    <w:p w:rsidR="00FD107D" w:rsidRPr="00FD107D" w:rsidRDefault="00FD107D" w:rsidP="009D6E49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И.о. руководителя Управления образования администрации Каратузского района А.В. Дермер провести районное мероприятие «Учись защищать Родину!» 17.02.2023 в спортивном зале «Сибирь», </w:t>
      </w:r>
      <w:r w:rsidRPr="00FD107D">
        <w:rPr>
          <w:rFonts w:ascii="yandex-sans" w:hAnsi="yandex-sans" w:cs="Times New Roman"/>
          <w:kern w:val="0"/>
          <w:sz w:val="12"/>
          <w:szCs w:val="12"/>
        </w:rPr>
        <w:t>с соблюдением превентивных мер, санитарно-противоэпидемических мероприятий,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согласно положению (приложение). </w:t>
      </w:r>
    </w:p>
    <w:p w:rsidR="00FD107D" w:rsidRPr="00FD107D" w:rsidRDefault="00FD107D" w:rsidP="009D6E49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Заместителю главы района по финансам, экономике – руководителю финансового управления администрации Каратузского района Е.С. Мигла обеспечить финансирование согласно пункту 1.2 мероприятия    подпрограммы 3 «Одарённые дети» муниципальной программы Каратузского района «Развитие системы образования Каратузского района».</w:t>
      </w:r>
    </w:p>
    <w:p w:rsidR="00FD107D" w:rsidRPr="00FD107D" w:rsidRDefault="00FD107D" w:rsidP="009D6E49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Рекомендовать начальнику ОП №2 МО МВД России «Курагинский» Ю.А. Мейнготу обеспечить безопасность во время проведения районного мероприятия «Учись защищать Родину!». </w:t>
      </w:r>
    </w:p>
    <w:p w:rsidR="00FD107D" w:rsidRPr="00FD107D" w:rsidRDefault="00FD107D" w:rsidP="00FD10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4.Контроль за исполнением настоящего постановления возложить на заместителя главы района по социальным вопросам А.А. Савина.</w:t>
      </w:r>
    </w:p>
    <w:p w:rsidR="00FD107D" w:rsidRPr="00FD107D" w:rsidRDefault="00FD107D" w:rsidP="00FD1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5.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Cs/>
          <w:kern w:val="0"/>
          <w:sz w:val="12"/>
          <w:szCs w:val="12"/>
        </w:rPr>
        <w:t>Глава района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80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FD107D" w:rsidRPr="00FD107D" w:rsidTr="008249E2">
        <w:tc>
          <w:tcPr>
            <w:tcW w:w="3119" w:type="dxa"/>
          </w:tcPr>
          <w:p w:rsidR="00FD107D" w:rsidRPr="00FD107D" w:rsidRDefault="00FD107D" w:rsidP="00FD10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Приложение к постановлению администрации Каратузского района от 31.01.2023 № 95-п</w:t>
            </w:r>
          </w:p>
          <w:p w:rsidR="00FD107D" w:rsidRPr="00FD107D" w:rsidRDefault="00FD107D" w:rsidP="00FD107D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b/>
          <w:bCs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lastRenderedPageBreak/>
        <w:t>П О Л О Ж Е Н И Е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проведении районного мероприятия «Учись защищать Родину!»,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посвященного Дню защитника Отечества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u w:val="single"/>
        </w:rPr>
        <w:t>Цель и задачи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Районное мероприятие </w:t>
      </w:r>
      <w:r w:rsidRPr="00FD10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«Учись защищать Родину!»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проводится в целях широкого привлечения учащихся к регулярным занятиям физической  культурой и спортом, направленных на укрепление здоровья, профилактику вредных привычек и правонарушений, подготовку молодежи к службе в Вооруженных силах, приобщение к важнейшим событиям истории Отечества.</w:t>
      </w:r>
    </w:p>
    <w:p w:rsidR="00FD107D" w:rsidRPr="00FD107D" w:rsidRDefault="00FD107D" w:rsidP="00FD107D">
      <w:pPr>
        <w:tabs>
          <w:tab w:val="left" w:pos="72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Основные задачи: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Активизация работы по военно-патриотическому воспитанию школьников в  Каратузском районе, формирование здорового образа жизни, повышение  двигательной активности, повышение уровня знаний, навыков и умений участников по основам безопасности жизнедеятельности, основам военной службы, прикладной физической подготовке.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u w:val="single"/>
        </w:rPr>
        <w:t>Время и место проведения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Мероприятие проводится в спортивном зале «Сибирь» 17.02.2023 г.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Начало мероприятия в 16-00.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u w:val="single"/>
        </w:rPr>
        <w:t>Участники конкурса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В мероприятии принимают участие команды образовательных учреждений Каратузского района. Состав команды 5 юношей. Все участники команды должны иметь единую форму одежды и эмблему. </w:t>
      </w:r>
      <w:r w:rsidRPr="00FD10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Соревнования проводятся с соблюдением превентивных мер, санитарно- противоэпидемических мероприятий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 xml:space="preserve">Программа </w:t>
      </w:r>
      <w:r w:rsidRPr="00FD10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u w:val="single"/>
        </w:rPr>
        <w:t>конкурса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Конкурс «</w:t>
      </w:r>
      <w:r w:rsidRPr="00FD10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Учись защищать Родину!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» проводится по следующим видам:</w:t>
      </w:r>
    </w:p>
    <w:p w:rsidR="00FD107D" w:rsidRPr="00FD107D" w:rsidRDefault="00FD107D" w:rsidP="009D6E4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визитная карточка команды,</w:t>
      </w:r>
    </w:p>
    <w:p w:rsidR="00FD107D" w:rsidRPr="00FD107D" w:rsidRDefault="00FD107D" w:rsidP="009D6E4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неполная разборка и сборка автомата Калашникова,</w:t>
      </w:r>
    </w:p>
    <w:p w:rsidR="00FD107D" w:rsidRPr="00FD107D" w:rsidRDefault="00FD107D" w:rsidP="009D6E4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неполная разборка и сборка автомата Калашникова с завязанными глазами,</w:t>
      </w:r>
    </w:p>
    <w:p w:rsidR="00FD107D" w:rsidRPr="00FD107D" w:rsidRDefault="00FD107D" w:rsidP="009D6E4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видеоролик военно-патриотической направленности на тему «Герой нашего времени»,</w:t>
      </w:r>
    </w:p>
    <w:p w:rsidR="00FD107D" w:rsidRPr="00FD107D" w:rsidRDefault="00FD107D" w:rsidP="009D6E4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снаряжение магазина автомата Калашникова,</w:t>
      </w:r>
    </w:p>
    <w:p w:rsidR="00FD107D" w:rsidRPr="00FD107D" w:rsidRDefault="00FD107D" w:rsidP="009D6E4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надевание ОЗК,</w:t>
      </w:r>
    </w:p>
    <w:p w:rsidR="00FD107D" w:rsidRPr="00FD107D" w:rsidRDefault="00FD107D" w:rsidP="009D6E4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мяч в кольцо,</w:t>
      </w:r>
    </w:p>
    <w:p w:rsidR="00FD107D" w:rsidRPr="00FD107D" w:rsidRDefault="00FD107D" w:rsidP="009D6E4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бег в мешках,</w:t>
      </w:r>
    </w:p>
    <w:p w:rsidR="00FD107D" w:rsidRPr="00FD107D" w:rsidRDefault="00FD107D" w:rsidP="009D6E4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парный танец,</w:t>
      </w:r>
    </w:p>
    <w:p w:rsidR="00FD107D" w:rsidRPr="00FD107D" w:rsidRDefault="00FD107D" w:rsidP="009D6E4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перетягивание каната.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Условия проведения конкурсов и соревнований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Визитная карточка команды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Включает доклад капитана команды о готовности к конкурсу, представление команды,  приветствие жюри, приветствие командам. 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Данный вид конкурса не оценивается.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Неполная разборка и сборка автомата Калашникова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Конкурс проходит в виде эстафеты, участвует вся команда, каждый участник обязан выполнить неполную разборку-сборку макета АК. Порядок разборки: отделить «магазин», проверить наличие патрона в патроннике (снять автомат с предохранителя, отвести затворную раму в крайнее заднее положение, не сопровождая отпустить, спустить курок с боевого взвода нажатием на спусковой крючок, отделить пренадлежности (пенал,шомпол), крышку ствольной коробки, возвратный механизм, затворную раму с газовым поршнем и затвором, отделить затвор от затворной рамы, отделить газовую трубку со ствольной накладкой. Сборка осуществляется в обратном порядке. 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Ошибки, допущенные при выполнении упражнения участник устраняет самостоятельно. Побеждает команда, показавшая лучший результат. 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Каждая команда прибывает на конкурс со своим массогабаритным макетом автомата с пеналом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. Побеждает команда, показавшая лучший результат.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Неполная разборка и сборка автомата Калашникова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с завязанными глазами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Конкурс капитанов. Капитан команды выполняет неполную разборку-сборку автомата Калашникова с завязанными глазами. Ошибки, допущенные при выполнении упражнения, участник устраняет самостоятельно. Побеждает капитан, показавший лучший результат.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Видеоролик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Команда представляет видеоролик военно-патриотической направленности на тему «Герой нашего времени».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Требования к видеоролику: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1. Видеоролик посвящен военно-патриотическим подвигам жителей Каратузского района,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Формат видеоролика: 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HD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,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3. Минимальное разрешение видеоролика: 1280 х 720,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4. Продолжительность видеоролика – до 2 минут,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5. Использование при монтаже и съёмке видеоролика специальных программ, спецэффектов и инструментов – на усмотрение участников,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6. На конкурс не принимаются ролики рекламного характера, оскорбляющие достоинство и чувства других людей, не укладывающиеся в тематику конкурса,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7. Команда направляет видеоролик на согласование в МБОУ ДО "Центр "Радуга" не позднее двух дней до проведения мероприятия на электронный адрес </w:t>
      </w:r>
      <w:hyperlink r:id="rId10" w:history="1">
        <w:r w:rsidRPr="00FD107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karatuzraduga@yandex.ru</w:t>
        </w:r>
      </w:hyperlink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Снаряжение магазина автомата Калашникова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Конкурс проходит в виде эстафеты, участвует вся команда. Исходное положение – снаряженный магазин на столе. Каждый участник разряжает и снаряжает магазин (при выполнении упражнения магазин упирается в бедро, опорной поверхности(стола) не касается), магазин снаряжается 30 патронами до появления капсюля 30-го патрона в контрольном окне. Ошибки, допущенные при выполнении упражнения участник устраняет самостоятельно. Побеждает команда, показавшая лучший результат. 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Команда прибывает на конкурс со своим магазином, снаряженным 30 учебными патронам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и.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Надевание общевойскового защитного комплекта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Участвует 1 представитель от каждой команды. 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Порядок надевания общевойскового защитного комплекта: ОЗК и противогаз (в застёгнутой противогазовой сумке) находятся перед участником. ОЗК надевается в виде комбинезона по команде </w:t>
      </w:r>
      <w:r w:rsidRPr="00FD10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«Защитный комплект надеть ГАЗЫ»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- надеть защитные чулки и закрепить их за брючной ремень;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- надеть защитный плащ;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пропустить надплечные тесемки через кольца, находящиеся на нижней кромке плаща, 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подтянуть нижнюю кромку плаща по требуемому размеру и закрепить тесёмками;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- застегнуть на центральный шпенек сначала правую, затем левую полу плаща;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застегнуть полы плаща ниже центрального шпенька так, чтобы левая пола охватывала 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левую ногу, правая – правую и закрепить их хлястиками ниже коленных суставов;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- застегнуть борта плаща выше центрального шпенька;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- надеть противогаз поверх защитного плаща;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- перевести противогаз в боевое положение;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- надеть капюшон защитного плаща;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- подогнать капюшон по размеру с помощью головного хлястика;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- надеть защитные перчатки;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закрепить обшлага рукавов с помощью нарукавных хлястиков (петель). 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Каждая допущенная ошибка, каждый не застёгнутый или не правильно застёгнутый шпинёк, наказывается 5-и секундным штрафом. 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Каждая команда прибывает на конкурс со своим  общевойсковым защитным комплектом. 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Побеждает участник, показавший лучший результат.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Мяч в кольцо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Участвует вся команда, 4 участника команды по очереди выполняют бросок баскетбольного мяча в кольцо за одну минуту. Один участник находится под кольцом и подает мяч.  Оценивается по наибольшему количеству попаданий мяча в кольцо всеми участниками команды. 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Бег в мешках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Проводится в виде эстафеты, участвует вся команда. Передача эстафеты (мешок), осуществляется за линией старта. Побеждает команда, показавшая лучший результат.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Парный танец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  <w:u w:val="single"/>
        </w:rPr>
      </w:pPr>
      <w:r w:rsidRPr="00FD10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Участвует один представитель от каждой команды. Танец исполняется в паре под музыкальное сопровождение, выбранное участниками.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Время выступления – до 1,5 минут. 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Команда прибывает на конкурс со своей аудиозаписью, 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 также  направляет аудиозапись на согласование в МБОУ ДО "Центр "Радуга" не позднее двух дней до проведения мероприятия на электронный адрес </w:t>
      </w:r>
      <w:hyperlink r:id="rId11" w:history="1">
        <w:r w:rsidRPr="00FD107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karatuzraduga@yandex.ru</w:t>
        </w:r>
      </w:hyperlink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Перетягивание каната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Участвует команда в полном составе. Команда считается проигравшей в случае если впереди стоящий участник пересек маркерную линию, оценивается по олимпийской системе.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Определение победителей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Cs/>
          <w:kern w:val="0"/>
          <w:sz w:val="12"/>
          <w:szCs w:val="12"/>
        </w:rPr>
        <w:t>Место команды в общем зачете</w:t>
      </w:r>
      <w:r w:rsidRPr="00FD107D">
        <w:rPr>
          <w:rFonts w:ascii="Times New Roman" w:hAnsi="Times New Roman" w:cs="Times New Roman"/>
          <w:b/>
          <w:bCs/>
          <w:kern w:val="0"/>
          <w:sz w:val="12"/>
          <w:szCs w:val="12"/>
        </w:rPr>
        <w:t xml:space="preserve"> </w:t>
      </w:r>
      <w:r w:rsidRPr="00FD107D">
        <w:rPr>
          <w:rFonts w:ascii="Times New Roman" w:hAnsi="Times New Roman" w:cs="Times New Roman"/>
          <w:kern w:val="0"/>
          <w:sz w:val="12"/>
          <w:szCs w:val="12"/>
        </w:rPr>
        <w:t xml:space="preserve">определяется по наименьшей сумме мест, </w:t>
      </w:r>
      <w:r w:rsidRPr="00FD107D">
        <w:rPr>
          <w:rFonts w:ascii="Times New Roman" w:hAnsi="Times New Roman" w:cs="Times New Roman"/>
          <w:bCs/>
          <w:kern w:val="0"/>
          <w:sz w:val="12"/>
          <w:szCs w:val="12"/>
        </w:rPr>
        <w:t>занятых командой в зачетных видах соревнований</w:t>
      </w:r>
      <w:r w:rsidRPr="00FD107D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Cs/>
          <w:kern w:val="0"/>
          <w:sz w:val="12"/>
          <w:szCs w:val="12"/>
        </w:rPr>
        <w:lastRenderedPageBreak/>
        <w:t xml:space="preserve">Команды, не участвующие в  видах программы, занимают последнее место плюс 2 балла штрафа.     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u w:val="single"/>
        </w:rPr>
        <w:t>Награждение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Команда,</w:t>
      </w:r>
      <w:r w:rsidRPr="00FD10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FD107D">
        <w:rPr>
          <w:rFonts w:ascii="Times New Roman" w:hAnsi="Times New Roman" w:cs="Times New Roman"/>
          <w:kern w:val="0"/>
          <w:sz w:val="12"/>
          <w:szCs w:val="12"/>
        </w:rPr>
        <w:t xml:space="preserve">занявшая </w:t>
      </w:r>
      <w:r w:rsidRPr="00FD107D">
        <w:rPr>
          <w:rFonts w:ascii="Times New Roman" w:hAnsi="Times New Roman" w:cs="Times New Roman"/>
          <w:kern w:val="0"/>
          <w:sz w:val="12"/>
          <w:szCs w:val="12"/>
          <w:lang w:val="en-US"/>
        </w:rPr>
        <w:t>I</w:t>
      </w:r>
      <w:r w:rsidRPr="00FD107D">
        <w:rPr>
          <w:rFonts w:ascii="Times New Roman" w:hAnsi="Times New Roman" w:cs="Times New Roman"/>
          <w:kern w:val="0"/>
          <w:sz w:val="12"/>
          <w:szCs w:val="12"/>
        </w:rPr>
        <w:t xml:space="preserve"> место в общем зачёте,  награждается кубком и грамотой. Команды, занявшие призовые места, награждаются грамотами. Участники команд, занявших призовые места, награждаются медалями и грамотами, участники, не попавшие в призеры, награждаются грамотами за участие</w:t>
      </w:r>
      <w:r w:rsidRPr="00FD107D">
        <w:rPr>
          <w:rFonts w:ascii="Times New Roman" w:hAnsi="Times New Roman" w:cs="Times New Roman"/>
          <w:b/>
          <w:kern w:val="0"/>
          <w:sz w:val="12"/>
          <w:szCs w:val="12"/>
        </w:rPr>
        <w:t>.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FD107D" w:rsidRPr="00FD107D" w:rsidRDefault="00FD107D" w:rsidP="00FD10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/>
          <w:bCs/>
          <w:kern w:val="0"/>
          <w:sz w:val="12"/>
          <w:szCs w:val="12"/>
          <w:u w:val="single"/>
        </w:rPr>
        <w:t>Финансовые условия</w:t>
      </w:r>
    </w:p>
    <w:p w:rsidR="00FD107D" w:rsidRPr="00FD107D" w:rsidRDefault="00FD107D" w:rsidP="00FD107D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Cs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bCs/>
          <w:kern w:val="0"/>
          <w:sz w:val="12"/>
          <w:szCs w:val="12"/>
        </w:rPr>
        <w:t xml:space="preserve">        </w:t>
      </w:r>
      <w:r w:rsidRPr="00FD107D">
        <w:rPr>
          <w:rFonts w:ascii="Times New Roman" w:hAnsi="Times New Roman" w:cs="Times New Roman"/>
          <w:bCs/>
          <w:kern w:val="0"/>
          <w:sz w:val="12"/>
          <w:szCs w:val="12"/>
        </w:rPr>
        <w:t xml:space="preserve">  Расходы, связанные с организацией и проведением районного мероприятия«Учись защищать Родину!», </w:t>
      </w:r>
      <w:r w:rsidRPr="00FD10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 счет средств подпрограммы 3 «Одаренные дети» муниципальной программы Каратузского района  «Развитие системы образования Каратузского района».</w:t>
      </w:r>
      <w:r w:rsidRPr="00FD107D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</w:t>
      </w: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D107D" w:rsidRPr="00FD107D" w:rsidRDefault="00FD107D" w:rsidP="00FD10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D107D" w:rsidRPr="00FD107D" w:rsidRDefault="00FD107D" w:rsidP="00FD107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03.02.2023                                с. Каратузское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№ 115-п</w:t>
      </w:r>
    </w:p>
    <w:p w:rsidR="00FD107D" w:rsidRPr="00FD107D" w:rsidRDefault="00FD107D" w:rsidP="00FD107D">
      <w:pPr>
        <w:tabs>
          <w:tab w:val="left" w:pos="3667"/>
        </w:tabs>
        <w:spacing w:after="0" w:line="240" w:lineRule="auto"/>
        <w:ind w:left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районной массовой лыжной гонки «Лыжня России» в Каратузском районе в 2023 году</w:t>
      </w:r>
    </w:p>
    <w:p w:rsidR="00FD107D" w:rsidRPr="00FD107D" w:rsidRDefault="00FD107D" w:rsidP="00FD107D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целях привлечения населения Каратузского района к регулярным занятиям лыжным спортом, развития физической культуры и спорта, пропаганды здорового образа жизни среди населения всех возрастных категорий, </w:t>
      </w:r>
    </w:p>
    <w:p w:rsidR="00FD107D" w:rsidRPr="00FD107D" w:rsidRDefault="00FD107D" w:rsidP="00FD1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ПОСТАНОВЛЯЮ:</w:t>
      </w:r>
    </w:p>
    <w:p w:rsidR="00FD107D" w:rsidRPr="00FD107D" w:rsidRDefault="00FD107D" w:rsidP="009D6E4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И.о. директора МБУ «ЦФКС Каратузского района» (И.И. Головков) совместно с директором МБУК «КС Каратузского района» (Е.И. Блинцов) разработать программу, организовать и провести массовую лыжную гонку «Лыжня России» в селе Каратузское, на стадионе «Колос» 11 февраля 2023 года; </w:t>
      </w:r>
    </w:p>
    <w:p w:rsidR="00FD107D" w:rsidRPr="00FD107D" w:rsidRDefault="00FD107D" w:rsidP="00FD1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2. Утвердить состав организационного комитета на территории Каратузского района по подготовке и проведению районной массовой лыжной гонки «Лыжня России» (приложение № 1);</w:t>
      </w:r>
    </w:p>
    <w:p w:rsidR="00FD107D" w:rsidRPr="00FD107D" w:rsidRDefault="00FD107D" w:rsidP="00FD1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3. Утвердить положение о проведении районной массовой лыжной гонки «Лыжня России» (приложение № 2);</w:t>
      </w:r>
    </w:p>
    <w:p w:rsidR="00FD107D" w:rsidRPr="00FD107D" w:rsidRDefault="00FD107D" w:rsidP="00FD1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4. И.о. директора МБУ «Молодежный центр «Лидер» (О.С. Посохина) организовать работу полевой кухни в с. Каратузское.</w:t>
      </w:r>
    </w:p>
    <w:p w:rsidR="00FD107D" w:rsidRPr="00FD107D" w:rsidRDefault="00FD107D" w:rsidP="00FD1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Начальнику МКУ по обеспечению жизнедеятельности района (В.А. Лагерев) </w:t>
      </w:r>
      <w:r w:rsidRPr="00FD107D">
        <w:rPr>
          <w:rFonts w:ascii="Times New Roman" w:hAnsi="Times New Roman" w:cs="Times New Roman"/>
          <w:kern w:val="0"/>
          <w:sz w:val="12"/>
          <w:szCs w:val="12"/>
        </w:rPr>
        <w:t xml:space="preserve">организовать транспортное обеспечение в период проведения 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районной массовой лыжной гонки «Лыжня России»; </w:t>
      </w:r>
    </w:p>
    <w:p w:rsidR="00FD107D" w:rsidRPr="00FD107D" w:rsidRDefault="00FD107D" w:rsidP="00FD1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6. И.о. директора МБУ ДО «Каратузская СШ» (Н.Н. Володина) обеспечить подготовку лыжной трассы на стадионе «Колос», организовать судейство;</w:t>
      </w:r>
    </w:p>
    <w:p w:rsidR="00FD107D" w:rsidRPr="00FD107D" w:rsidRDefault="00FD107D" w:rsidP="00FD1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7. И.о. руководителя управления образования (А.В. Дермер) организовать участие учащихся образовательных учреждений района в данном мероприятии.</w:t>
      </w:r>
    </w:p>
    <w:p w:rsidR="00FD107D" w:rsidRPr="00FD107D" w:rsidRDefault="00FD107D" w:rsidP="00FD1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8. Руководителям учреждений Каратузского района принять участие в данном мероприятии.</w:t>
      </w:r>
    </w:p>
    <w:p w:rsidR="00FD107D" w:rsidRPr="00FD107D" w:rsidRDefault="00FD107D" w:rsidP="00FD107D">
      <w:pPr>
        <w:tabs>
          <w:tab w:val="left" w:pos="1134"/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9.Главам сельсоветов, руководителям общеобразовательных учреждений и руководителям физкультурно-спортивных клубов организовать участие команд в лыжной гонке «Лыжня России», согласно положения (приложение №2);</w:t>
      </w:r>
    </w:p>
    <w:p w:rsidR="00FD107D" w:rsidRPr="00FD107D" w:rsidRDefault="00FD107D" w:rsidP="00FD1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10. Финансовому управлению администрации Каратузского района (заместителю главы района по финансам, экономике – руководителю финансового управления администрации Каратузского района Е.С. Мигла) 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(Задача 1. Мероприятие 1.1. Организация и проведение спортивно-массовых мероприятий) (приложение № 3).</w:t>
      </w:r>
    </w:p>
    <w:p w:rsidR="00FD107D" w:rsidRPr="00FD107D" w:rsidRDefault="00FD107D" w:rsidP="00FD1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11. Контроль за исполнением настоящего постановления возложить на (Савина А.А.) заместителя главы района по социальным вопросам. </w:t>
      </w:r>
    </w:p>
    <w:p w:rsidR="00FD107D" w:rsidRPr="00FD107D" w:rsidRDefault="00FD107D" w:rsidP="00FD10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12.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FD107D" w:rsidRPr="00FD107D" w:rsidRDefault="00FD107D" w:rsidP="00FD10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tabs>
          <w:tab w:val="left" w:pos="6567"/>
        </w:tabs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Глава района 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90"/>
        <w:tblW w:w="0" w:type="auto"/>
        <w:tblLook w:val="04A0" w:firstRow="1" w:lastRow="0" w:firstColumn="1" w:lastColumn="0" w:noHBand="0" w:noVBand="1"/>
      </w:tblPr>
      <w:tblGrid>
        <w:gridCol w:w="4755"/>
        <w:gridCol w:w="4845"/>
      </w:tblGrid>
      <w:tr w:rsidR="00FD107D" w:rsidRPr="00FD107D" w:rsidTr="00FD107D">
        <w:trPr>
          <w:trHeight w:val="274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постановлению</w:t>
            </w:r>
          </w:p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03.02.2023 № 115-п</w:t>
            </w:r>
          </w:p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D107D" w:rsidRPr="00FD107D" w:rsidRDefault="00FD107D" w:rsidP="00FD107D">
      <w:pPr>
        <w:tabs>
          <w:tab w:val="left" w:pos="3667"/>
        </w:tabs>
        <w:spacing w:after="0" w:line="240" w:lineRule="auto"/>
        <w:ind w:right="51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СОСТАВ </w:t>
      </w:r>
    </w:p>
    <w:p w:rsidR="00FD107D" w:rsidRPr="00FD107D" w:rsidRDefault="00FD107D" w:rsidP="00FD107D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организационного комитета по подготовке и проведению</w:t>
      </w:r>
    </w:p>
    <w:p w:rsidR="00FD107D" w:rsidRPr="00FD107D" w:rsidRDefault="00FD107D" w:rsidP="00FD107D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районной массовой лыжной гонки «Лыжня России»</w:t>
      </w:r>
    </w:p>
    <w:p w:rsidR="00FD107D" w:rsidRPr="00FD107D" w:rsidRDefault="00FD107D" w:rsidP="00FD107D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в Каратузском районе</w:t>
      </w:r>
    </w:p>
    <w:p w:rsidR="00FD107D" w:rsidRPr="00FD107D" w:rsidRDefault="00FD107D" w:rsidP="00FD107D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оргкомитета:</w:t>
      </w:r>
    </w:p>
    <w:p w:rsidR="00FD107D" w:rsidRPr="00FD107D" w:rsidRDefault="00FD107D" w:rsidP="00FD107D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А.А. Савин – заместитель главы района по социальным вопросам.</w:t>
      </w:r>
    </w:p>
    <w:p w:rsidR="00FD107D" w:rsidRPr="00FD107D" w:rsidRDefault="00FD107D" w:rsidP="00FD107D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оргкомитета:</w:t>
      </w:r>
    </w:p>
    <w:p w:rsidR="00FD107D" w:rsidRPr="00FD107D" w:rsidRDefault="00FD107D" w:rsidP="00FD10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А.А. Козин – начальника отдела культуры, молодёжной политики и туризма администрации Каратузского района; </w:t>
      </w:r>
    </w:p>
    <w:p w:rsidR="00FD107D" w:rsidRPr="00FD107D" w:rsidRDefault="00FD107D" w:rsidP="00FD10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И.И. Головков – и.о. директора МБУ «ЦФКС Каратузского района»;</w:t>
      </w:r>
    </w:p>
    <w:p w:rsidR="00FD107D" w:rsidRPr="00FD107D" w:rsidRDefault="00FD107D" w:rsidP="00FD10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Н.Н. Володина – и.о. директора МБУ ДО «Каратузская СШ»;</w:t>
      </w:r>
    </w:p>
    <w:p w:rsidR="00FD107D" w:rsidRPr="00FD107D" w:rsidRDefault="00FD107D" w:rsidP="00FD10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Е.В. Блинцов – директор МБУК «Клубная система Каратузского района»;</w:t>
      </w:r>
    </w:p>
    <w:p w:rsidR="00FD107D" w:rsidRPr="00FD107D" w:rsidRDefault="00FD107D" w:rsidP="00FD10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В.А. Лагерев – начальник МКУ по обеспечению жизнедеятельности района;</w:t>
      </w:r>
    </w:p>
    <w:p w:rsidR="00FD107D" w:rsidRPr="00FD107D" w:rsidRDefault="00FD107D" w:rsidP="00FD10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О.С. Посохина – и.о. диретора МБУ «Молодежный центр «Лидер»;</w:t>
      </w:r>
    </w:p>
    <w:p w:rsidR="00FD107D" w:rsidRPr="00FD107D" w:rsidRDefault="00FD107D" w:rsidP="00FD10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А.В. Дермер  - и.о. руководителя управления образования.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852"/>
      </w:tblGrid>
      <w:tr w:rsidR="00FD107D" w:rsidRPr="00FD107D" w:rsidTr="008249E2">
        <w:tc>
          <w:tcPr>
            <w:tcW w:w="4719" w:type="dxa"/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52" w:type="dxa"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постановлению 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администрации Каратузского района 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03.02.2023 № 115-п</w:t>
            </w:r>
          </w:p>
        </w:tc>
      </w:tr>
    </w:tbl>
    <w:p w:rsidR="00FD107D" w:rsidRPr="00FD107D" w:rsidRDefault="00FD107D" w:rsidP="00FD10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FD107D" w:rsidRPr="00FD107D" w:rsidRDefault="00FD107D" w:rsidP="00FD107D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проведении районной </w:t>
      </w:r>
    </w:p>
    <w:p w:rsidR="00FD107D" w:rsidRPr="00FD107D" w:rsidRDefault="00FD107D" w:rsidP="00FD107D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массовой лыжной гонки «Лыжня России»</w:t>
      </w:r>
    </w:p>
    <w:p w:rsidR="00FD107D" w:rsidRPr="00FD107D" w:rsidRDefault="00FD107D" w:rsidP="00FD107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9D6E49">
      <w:pPr>
        <w:numPr>
          <w:ilvl w:val="0"/>
          <w:numId w:val="7"/>
        </w:numPr>
        <w:tabs>
          <w:tab w:val="left" w:pos="40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Общая часть:</w:t>
      </w:r>
    </w:p>
    <w:p w:rsidR="00FD107D" w:rsidRPr="00FD107D" w:rsidRDefault="00FD107D" w:rsidP="00FD107D">
      <w:pPr>
        <w:tabs>
          <w:tab w:val="left" w:pos="4095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9D6E49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Районная массовая лыжная гонка «Лыжня России» проводиться в соответствии с календарным планом официальных всероссийских физкультурных мероприятий и спортивных мероприятий Каратузского района.</w:t>
      </w:r>
    </w:p>
    <w:p w:rsidR="00FD107D" w:rsidRPr="00FD107D" w:rsidRDefault="00FD107D" w:rsidP="009D6E49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личные проводятся в соответствии с правилами соревнований по лыжным гонкам.</w:t>
      </w:r>
    </w:p>
    <w:p w:rsidR="00FD107D" w:rsidRPr="00FD107D" w:rsidRDefault="00FD107D" w:rsidP="009D6E49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положение регулирует вопросы, связанные с организацией и проведением данных соревнований.</w:t>
      </w:r>
    </w:p>
    <w:p w:rsidR="00FD107D" w:rsidRPr="00FD107D" w:rsidRDefault="00FD107D" w:rsidP="00FD107D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D107D" w:rsidRPr="00FD107D" w:rsidRDefault="00FD107D" w:rsidP="009D6E49">
      <w:pPr>
        <w:numPr>
          <w:ilvl w:val="0"/>
          <w:numId w:val="7"/>
        </w:numPr>
        <w:tabs>
          <w:tab w:val="left" w:pos="40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Цели и задачи:</w:t>
      </w:r>
    </w:p>
    <w:p w:rsidR="00FD107D" w:rsidRPr="00FD107D" w:rsidRDefault="00FD107D" w:rsidP="00FD10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D107D" w:rsidRPr="00FD107D" w:rsidRDefault="00FD107D" w:rsidP="009D6E49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Районная массовая лыжная гонка «Лыжня России» проводится с целью привлечения широких масс населения района к регулярным занятиям лыжным спортом</w:t>
      </w:r>
    </w:p>
    <w:p w:rsidR="00FD107D" w:rsidRPr="00FD107D" w:rsidRDefault="00FD107D" w:rsidP="00FD10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Основные задачи:</w:t>
      </w:r>
    </w:p>
    <w:p w:rsidR="00FD107D" w:rsidRPr="00FD107D" w:rsidRDefault="00FD107D" w:rsidP="00FD10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- пропаганда здорового образа жизни среди населения района разных возрастных категорий;</w:t>
      </w:r>
    </w:p>
    <w:p w:rsidR="00FD107D" w:rsidRPr="00FD107D" w:rsidRDefault="00FD107D" w:rsidP="00FD10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- активизация физкультурно-спортивной работы в селах района;</w:t>
      </w:r>
    </w:p>
    <w:p w:rsidR="00FD107D" w:rsidRPr="00FD107D" w:rsidRDefault="00FD107D" w:rsidP="00FD10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- популяризация зимних видов спорта.</w:t>
      </w:r>
    </w:p>
    <w:p w:rsidR="00FD107D" w:rsidRPr="00FD107D" w:rsidRDefault="00FD107D" w:rsidP="00FD107D">
      <w:pPr>
        <w:tabs>
          <w:tab w:val="left" w:pos="4095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9D6E49">
      <w:pPr>
        <w:numPr>
          <w:ilvl w:val="0"/>
          <w:numId w:val="7"/>
        </w:numPr>
        <w:tabs>
          <w:tab w:val="left" w:pos="40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Место и сроки проведения:</w:t>
      </w:r>
    </w:p>
    <w:p w:rsidR="00FD107D" w:rsidRPr="00FD107D" w:rsidRDefault="00FD107D" w:rsidP="00FD107D">
      <w:pPr>
        <w:tabs>
          <w:tab w:val="left" w:pos="409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D107D" w:rsidRPr="00FD107D" w:rsidRDefault="00FD107D" w:rsidP="009D6E49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Районная массовая лыжная гонка «Лыжня России» проводится 11 февраля 2023 года в с. Каратузское (лыжные трассы – на стадионе «Колос»). 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10:00 – Приезд, сбор и выдача номеров на стадионе «Колос» 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11:00 – Проведение массовой лыжной гонки «Лыжня России»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– Построение участников соревнований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– Торжественное открытие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11:15 – эстафета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11:15 - «Лыжня будущих Чемпионов»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Дети до 7 лет (60 метров)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11:30 – «Забег 8-12 лет» (1 круг)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11:45 – «Забег 13-17 лет» (1 круг)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12:05 – «Забег 18-39 лет» (1 круг)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12:20 – «Активное долголетие» 40+ (1 круг)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12:35 – Забег Чемпионов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До 12 лет (Фиксация времени) 1 круг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12:50 – Забег Чемпионов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13 и старше (Фиксация времени) 2 круга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13:00 - Подведение итогов</w:t>
      </w:r>
    </w:p>
    <w:p w:rsidR="00FD107D" w:rsidRPr="00FD107D" w:rsidRDefault="00FD107D" w:rsidP="00FD107D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– Награждение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b/>
          <w:color w:val="auto"/>
          <w:kern w:val="0"/>
          <w:sz w:val="12"/>
          <w:szCs w:val="12"/>
          <w:highlight w:val="yellow"/>
        </w:rPr>
      </w:pPr>
    </w:p>
    <w:p w:rsidR="00FD107D" w:rsidRPr="00FD107D" w:rsidRDefault="00FD107D" w:rsidP="00FD107D">
      <w:pPr>
        <w:tabs>
          <w:tab w:val="left" w:pos="4095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9D6E49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Участники:</w:t>
      </w:r>
    </w:p>
    <w:p w:rsidR="00FD107D" w:rsidRPr="00FD107D" w:rsidRDefault="00FD107D" w:rsidP="00FD1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4.1. К участию в районной массовой лыжной гонке «Лыжня России» приглашаются жители района без возрастных ограничений. </w:t>
      </w:r>
    </w:p>
    <w:p w:rsidR="00FD107D" w:rsidRPr="00FD107D" w:rsidRDefault="00FD107D" w:rsidP="00FD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12"/>
          <w:szCs w:val="12"/>
          <w:lang w:eastAsia="en-US"/>
        </w:rPr>
      </w:pPr>
    </w:p>
    <w:p w:rsidR="00FD107D" w:rsidRPr="00FD107D" w:rsidRDefault="00FD107D" w:rsidP="00FD10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4.2. Среди участников пришедшие в театрализованных костюмах пройдёт конкурс на лучший костюм. Самому колоритному лыжнику достанется денежный сертификат.</w:t>
      </w:r>
    </w:p>
    <w:p w:rsidR="00FD107D" w:rsidRPr="00FD107D" w:rsidRDefault="00FD107D" w:rsidP="00FD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12"/>
          <w:szCs w:val="12"/>
          <w:lang w:eastAsia="en-US"/>
        </w:rPr>
      </w:pPr>
    </w:p>
    <w:p w:rsidR="00FD107D" w:rsidRPr="00FD107D" w:rsidRDefault="00FD107D" w:rsidP="00FD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b/>
          <w:bCs/>
          <w:kern w:val="0"/>
          <w:sz w:val="12"/>
          <w:szCs w:val="12"/>
          <w:lang w:eastAsia="en-US"/>
        </w:rPr>
        <w:t xml:space="preserve">4.3. К участию в эстафете </w:t>
      </w:r>
      <w:r w:rsidRPr="00FD107D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допускаются команды, состоящие из 4 участников (не зависимо от пола). Из них 2 участника возрастом 18+, 2 участника от 5 лет до 12 лет.</w:t>
      </w:r>
    </w:p>
    <w:p w:rsidR="00FD107D" w:rsidRPr="00FD107D" w:rsidRDefault="00FD107D" w:rsidP="00FD10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9D6E49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Программа соревнований:</w:t>
      </w:r>
    </w:p>
    <w:p w:rsidR="00FD107D" w:rsidRPr="00FD107D" w:rsidRDefault="00FD107D" w:rsidP="00FD107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bCs/>
          <w:color w:val="auto"/>
          <w:kern w:val="0"/>
          <w:sz w:val="12"/>
          <w:szCs w:val="12"/>
          <w:u w:val="single"/>
        </w:rPr>
        <w:t>5.1. забеги:</w:t>
      </w:r>
    </w:p>
    <w:p w:rsidR="00FD107D" w:rsidRPr="00FD107D" w:rsidRDefault="00FD107D" w:rsidP="00FD10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Старт общий, по забегам. 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Стиль свободный. Без фиксации финишного времени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8"/>
        <w:gridCol w:w="2551"/>
        <w:gridCol w:w="3261"/>
      </w:tblGrid>
      <w:tr w:rsidR="00FD107D" w:rsidRPr="00FD107D" w:rsidTr="008249E2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Забег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Мальчики, круг.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Девочки, круг.</w:t>
            </w:r>
          </w:p>
        </w:tc>
      </w:tr>
      <w:tr w:rsidR="00FD107D" w:rsidRPr="00FD107D" w:rsidTr="008249E2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«Лыжня будущих Чемпионов»</w:t>
            </w:r>
          </w:p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Дети до 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60</w:t>
            </w: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60</w:t>
            </w: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м.</w:t>
            </w:r>
          </w:p>
        </w:tc>
      </w:tr>
      <w:tr w:rsidR="00FD107D" w:rsidRPr="00FD107D" w:rsidTr="008249E2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«Забег»</w:t>
            </w:r>
          </w:p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Дети 8-12 лет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FD107D" w:rsidRPr="00FD107D" w:rsidTr="008249E2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«Забег»</w:t>
            </w:r>
          </w:p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13-</w:t>
            </w: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17</w:t>
            </w: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FD107D" w:rsidRPr="00FD107D" w:rsidTr="008249E2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«Забег»</w:t>
            </w:r>
          </w:p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18-39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FD107D" w:rsidRPr="00FD107D" w:rsidTr="008249E2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«Активное долголетие»</w:t>
            </w:r>
          </w:p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FD107D" w:rsidRPr="00FD107D" w:rsidTr="008249E2">
        <w:trPr>
          <w:jc w:val="center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Старт общий, по забегам. </w:t>
            </w: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Стиль свободный. С фиксации финишного времени</w:t>
            </w:r>
          </w:p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D107D" w:rsidRPr="00FD107D" w:rsidTr="008249E2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Забег Чемпионов</w:t>
            </w:r>
          </w:p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12 лет (Фиксация времени)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FD107D" w:rsidRPr="00FD107D" w:rsidTr="008249E2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Забег Чемпионов</w:t>
            </w:r>
          </w:p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и старше (Фиксация времени)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</w:tbl>
    <w:p w:rsidR="00FD107D" w:rsidRPr="00FD107D" w:rsidRDefault="00FD107D" w:rsidP="00FD10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5.2. Эстафета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 этап – первый участник (возраст 18+) бежит на лыжах свободным стилем 60 метров до второго этапа.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2 этап – второй и третий участник, один из которых ребенок находится на плюшке, второй участник (возраст 18+) тянет за собой до третьего этапа.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3 этап – четвертый участник (ребенок от 5 до 12 лет). Проходит «Болото» (у участника имеются 2 обруча которые он переставляет что бы добраться до финиша.)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5.3. Бросок шайбы в ворота.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Любой желающий может принять участие. </w:t>
      </w:r>
    </w:p>
    <w:p w:rsidR="00FD107D" w:rsidRPr="00FD107D" w:rsidRDefault="00FD107D" w:rsidP="00FD10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Правила: Участник встает на штрафную линию с клюшкой для броска шайбы в определенную зону ворот. Участнику дается одна попытка в которой он может выиграть денежный приз. </w:t>
      </w:r>
    </w:p>
    <w:p w:rsidR="00FD107D" w:rsidRPr="00FD107D" w:rsidRDefault="00FD107D" w:rsidP="00FD10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9D6E49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Руководство проведением соревнований</w:t>
      </w:r>
    </w:p>
    <w:p w:rsidR="00FD107D" w:rsidRPr="00FD107D" w:rsidRDefault="00FD107D" w:rsidP="00FD107D">
      <w:pPr>
        <w:spacing w:after="0" w:line="240" w:lineRule="auto"/>
        <w:ind w:left="36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D107D" w:rsidRPr="00FD107D" w:rsidRDefault="00FD107D" w:rsidP="009D6E49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Общее руководство проведения «Лыжни России» осуществляет МБУ «ЦФКС Каратузского района».</w:t>
      </w:r>
    </w:p>
    <w:p w:rsidR="00FD107D" w:rsidRPr="00FD107D" w:rsidRDefault="00FD107D" w:rsidP="00FD10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6.2. Подготовка лыжной трассы и организация забегов возлагается на МБУ ДО «Каратузская СШ».</w:t>
      </w:r>
    </w:p>
    <w:p w:rsidR="00FD107D" w:rsidRPr="00FD107D" w:rsidRDefault="00FD107D" w:rsidP="00FD10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9D6E49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Награждение победителей</w:t>
      </w:r>
    </w:p>
    <w:p w:rsidR="00FD107D" w:rsidRPr="00FD107D" w:rsidRDefault="00FD107D" w:rsidP="00FD107D">
      <w:pPr>
        <w:spacing w:after="0" w:line="240" w:lineRule="auto"/>
        <w:ind w:left="45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ind w:firstLine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Победители и призеры в каждом забеге, эстафете награждаются, грамотами и медалями. </w:t>
      </w:r>
    </w:p>
    <w:p w:rsidR="00FD107D" w:rsidRPr="00FD107D" w:rsidRDefault="00FD107D" w:rsidP="00FD107D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9D6E49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Финансирование</w:t>
      </w:r>
    </w:p>
    <w:p w:rsidR="00FD107D" w:rsidRPr="00FD107D" w:rsidRDefault="00FD107D" w:rsidP="00FD10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8.1.Расходы на проезд к месту соревнований за счет командирующих организаций.</w:t>
      </w:r>
    </w:p>
    <w:p w:rsidR="00FD107D" w:rsidRPr="00FD107D" w:rsidRDefault="00FD107D" w:rsidP="00FD107D">
      <w:pPr>
        <w:tabs>
          <w:tab w:val="left" w:pos="851"/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8.2. Расходы, связанные с подготовкой места стартов и награждение за счет средств программы «Развитие спорта Каратузского района» (Мероприятие 1.1 Организация и проведение спортивно-массовых мероприятий) </w:t>
      </w:r>
    </w:p>
    <w:p w:rsidR="00FD107D" w:rsidRPr="00FD107D" w:rsidRDefault="00FD107D" w:rsidP="009D6E49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Дополнительная информация</w:t>
      </w:r>
    </w:p>
    <w:p w:rsidR="00FD107D" w:rsidRPr="00FD107D" w:rsidRDefault="00FD107D" w:rsidP="00FD107D">
      <w:pPr>
        <w:tabs>
          <w:tab w:val="left" w:pos="3667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tabs>
          <w:tab w:val="left" w:pos="3667"/>
        </w:tabs>
        <w:spacing w:after="0" w:line="240" w:lineRule="auto"/>
        <w:ind w:firstLine="709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Поселения, принимающие участие в массовых лыжных гонках «Лыжня России» предоставляет по 3 участника в каждой возрастной категории.</w:t>
      </w:r>
    </w:p>
    <w:p w:rsidR="00FD107D" w:rsidRPr="00FD107D" w:rsidRDefault="00FD107D" w:rsidP="00FD107D">
      <w:pPr>
        <w:tabs>
          <w:tab w:val="left" w:pos="3667"/>
        </w:tabs>
        <w:spacing w:after="0" w:line="240" w:lineRule="auto"/>
        <w:ind w:firstLine="709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Предварительные заявки для массовых стартов подаются до 09 февраля 2023 года, в электроном виде МБУ «Каратузская СШ» </w:t>
      </w:r>
      <w:hyperlink r:id="rId12" w:history="1">
        <w:r w:rsidRPr="00FD107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dush</w:t>
        </w:r>
        <w:r w:rsidRPr="00FD107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 xml:space="preserve">_ </w:t>
        </w:r>
        <w:r w:rsidRPr="00FD107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FD107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FD107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mail</w:t>
        </w:r>
        <w:r w:rsidRPr="00FD107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D107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Тел: 8(39137) 22-6-64, либо в письменном виде по адресу ул. Куйбышева, 3.пом 2. </w:t>
      </w:r>
      <w:r w:rsidRPr="00FD10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Контактный телефон: </w:t>
      </w: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21-0-70 Головков И.И.- и.о. директора МБУ «ЦФКС Каратузского района» </w:t>
      </w: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22-6-64 Володина Н.Н. - и.о. директора МБУ ДО «Каратузская СШ»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FD107D" w:rsidRPr="00FD107D" w:rsidRDefault="00FD107D" w:rsidP="00FD107D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D107D" w:rsidRPr="00FD107D" w:rsidTr="008249E2">
        <w:tc>
          <w:tcPr>
            <w:tcW w:w="3190" w:type="dxa"/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03.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0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2.202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3190" w:type="dxa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FD107D" w:rsidRPr="00FD107D" w:rsidRDefault="00FD107D" w:rsidP="00FD10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122-п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FD107D" w:rsidRPr="00FD107D" w:rsidRDefault="00FD107D" w:rsidP="00FD10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107D" w:rsidRPr="00FD107D" w:rsidRDefault="00FD107D" w:rsidP="00FD1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FD107D" w:rsidRPr="00FD107D" w:rsidRDefault="00FD107D" w:rsidP="00FD10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16.12.2022 г. № 1036-п) следующие изменения: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1.1.В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210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FD107D" w:rsidRPr="00FD107D" w:rsidTr="008249E2">
        <w:tc>
          <w:tcPr>
            <w:tcW w:w="3403" w:type="dxa"/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Всего по программе: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2014 год – 418 050,58 тыс.рублей,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федеральный бюджет – 12 008,09тыс.рублей;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краевой бюджет – 250 894,02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районный бюджет -  155 148,47 тыс.рублей.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2015 год – 421 960,78 тыс.рублей,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2 108,20тыс.рублей;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246 820,57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173 032,01 тыс.рублей.  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2016 год – 420 794,56 тыс.рублей,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262 999,19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157 795,37 тыс.рублей.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2017 год – 455 828,43 тыс.рублей,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-4197,75тыс.рублей;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283 872,63тыс.рублей;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167 758,05 тыс.рублей.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483 101,80 тыс.рублей,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150,00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330 474,35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152 477,45 тыс. рублей.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2019 год – 516 225,55 тыс.рублей,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349 987,32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lastRenderedPageBreak/>
              <w:t xml:space="preserve">        районный бюджет – 166 238,23 тыс.рублей.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532 692,20 тыс.рублей,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15882,92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326 994,11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189 815,16 тыс.рублей.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585 979,21 тыс.рублей,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29052,05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337 448,30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219 478,86 тыс.рублей.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648 735,53 тыс.рублей,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31471,85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388 789,99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228 473,69 тыс.рублей.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540 420,63 тыс.рублей,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34 034,68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314 647,51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191 738,44 тыс.рублей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528 760,14 тыс.рублей,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28930,05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311 091,65 тыс.рублей;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188 738,44 тыс.рублей</w:t>
            </w:r>
          </w:p>
          <w:p w:rsidR="00FD107D" w:rsidRPr="00FD107D" w:rsidRDefault="00FD107D" w:rsidP="00FD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1.2.В приложении № 2 к муниципальной программе «Развитие системы образования Каратузского  района»,  в пункте 1 Паспорт подпрограммы строку «</w:t>
      </w:r>
      <w:r w:rsidRPr="00FD107D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FD107D" w:rsidRPr="00FD107D" w:rsidTr="008249E2">
        <w:tc>
          <w:tcPr>
            <w:tcW w:w="3685" w:type="dxa"/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1 615 438,54 тыс. рублей, в том числе: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595 407,93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513 084,44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506 946,17 тыс.рублей;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557 052,86 тыс. руб.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205 481,54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175 973,65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175 597,67 тыс.рублей.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963 949,11 тыс. руб.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 – 358 454,55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303 076,11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302 418,45 тыс. рублей,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94</w:t>
            </w: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D107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436,58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 – 31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471,85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 – 34 034,68 тыс. рублей;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 – 28 930,05 тыс. рублей.</w:t>
            </w:r>
          </w:p>
        </w:tc>
      </w:tr>
    </w:tbl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1.4.Приложение №9 к муниципальной программе "Развитие системы образования Каратузского района" изложить в следующей редакции согласно приложению № 2 к настоящему постановлению.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 Приложение №10 к муниципальной программе "Развитие системы образования Каратузского района" изложить в следующей редакции согласно приложению № 3 к настоящему постановлению.</w:t>
      </w:r>
    </w:p>
    <w:p w:rsidR="00FD107D" w:rsidRPr="00FD107D" w:rsidRDefault="00FD107D" w:rsidP="00FD107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2. Контроль за исполнением настоящего распоряжения возложить на А.А.Савина, заместителя главы района по социальным вопросам.</w:t>
      </w: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012B5" w:rsidRDefault="00FD107D" w:rsidP="00FD10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222"/>
        <w:tblW w:w="0" w:type="auto"/>
        <w:tblLook w:val="04A0" w:firstRow="1" w:lastRow="0" w:firstColumn="1" w:lastColumn="0" w:noHBand="0" w:noVBand="1"/>
      </w:tblPr>
      <w:tblGrid>
        <w:gridCol w:w="518"/>
        <w:gridCol w:w="2709"/>
        <w:gridCol w:w="1035"/>
        <w:gridCol w:w="502"/>
        <w:gridCol w:w="477"/>
        <w:gridCol w:w="830"/>
        <w:gridCol w:w="449"/>
        <w:gridCol w:w="855"/>
        <w:gridCol w:w="817"/>
        <w:gridCol w:w="817"/>
        <w:gridCol w:w="855"/>
        <w:gridCol w:w="1409"/>
      </w:tblGrid>
      <w:tr w:rsidR="00FD107D" w:rsidRPr="00FD107D" w:rsidTr="00FD107D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1 к постановлению администрации Каратузского района 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03.02.2023 № 122-п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5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4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FD107D" w:rsidRPr="00FD107D" w:rsidTr="00FD107D">
        <w:trPr>
          <w:trHeight w:val="138"/>
        </w:trPr>
        <w:tc>
          <w:tcPr>
            <w:tcW w:w="51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ГРБС </w:t>
            </w:r>
          </w:p>
        </w:tc>
        <w:tc>
          <w:tcPr>
            <w:tcW w:w="207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193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FD107D" w:rsidRPr="00FD107D" w:rsidTr="00FD107D">
        <w:trPr>
          <w:trHeight w:val="138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7" w:type="dxa"/>
            <w:gridSpan w:val="4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3" w:type="dxa"/>
            <w:gridSpan w:val="4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449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3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49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4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1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1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7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0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3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42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FD107D" w:rsidRPr="00FD107D" w:rsidTr="00FD107D">
        <w:trPr>
          <w:trHeight w:val="20"/>
        </w:trPr>
        <w:tc>
          <w:tcPr>
            <w:tcW w:w="10989" w:type="dxa"/>
            <w:gridSpan w:val="12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FD107D" w:rsidRPr="00FD107D" w:rsidTr="00FD107D">
        <w:trPr>
          <w:trHeight w:val="20"/>
        </w:trPr>
        <w:tc>
          <w:tcPr>
            <w:tcW w:w="10989" w:type="dxa"/>
            <w:gridSpan w:val="12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709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90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41133,86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33917,97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33541,99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108593,82</w:t>
            </w:r>
          </w:p>
        </w:tc>
        <w:tc>
          <w:tcPr>
            <w:tcW w:w="158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617 ребенок   - в 2022-24гг.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127,09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23,80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23,80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174,69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4554,90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4110,00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4110,00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12774,90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2709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153,30</w:t>
            </w:r>
          </w:p>
        </w:tc>
        <w:tc>
          <w:tcPr>
            <w:tcW w:w="158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1398,90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6506,90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2709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217,90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899,50</w:t>
            </w:r>
          </w:p>
        </w:tc>
        <w:tc>
          <w:tcPr>
            <w:tcW w:w="158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Социальная поддержка семей, имеющих ребенка -инвалида, опекаемого ребенка  в 2022-24гг. -  15 детей.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54,00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2709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37675,85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31240,14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31240,14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100156,13</w:t>
            </w:r>
          </w:p>
        </w:tc>
        <w:tc>
          <w:tcPr>
            <w:tcW w:w="158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617 ребенок детей   - в 2022-24гг.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5103,39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4374,60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4374,60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13852,59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84,50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105,36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105,36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295,22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2709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25640,20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23012,10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23012,10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71664,40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757,30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757,30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3154,50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2681,70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2681,70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8517,90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2709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выплат.</w:t>
            </w:r>
          </w:p>
        </w:tc>
        <w:tc>
          <w:tcPr>
            <w:tcW w:w="90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0210010340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2100,40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2100,40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0210010340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217,00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217,00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1.7.</w:t>
            </w:r>
          </w:p>
        </w:tc>
        <w:tc>
          <w:tcPr>
            <w:tcW w:w="27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иных  межбюджетных трансфертов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90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0210008530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91,05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91,05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10989" w:type="dxa"/>
            <w:gridSpan w:val="12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2709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90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111541,34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93364,71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93426,61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298332,66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932,67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11,98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11,98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956,63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основных средств для обеспечения основного вида деятельности 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27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0210075660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9059,80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31923,40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2709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209096,66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177504,91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177504,91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564106,48</w:t>
            </w:r>
          </w:p>
        </w:tc>
        <w:tc>
          <w:tcPr>
            <w:tcW w:w="158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4921,99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14213,37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9942,48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13862,00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13862,00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37666,48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27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38698,17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27963,50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27963,50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94625,17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27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90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02100L3040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8234,55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8568,20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8870,60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25673,35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питания детям начальных классов без взимания платы   в 2022-24гг.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2.6.</w:t>
            </w:r>
          </w:p>
        </w:tc>
        <w:tc>
          <w:tcPr>
            <w:tcW w:w="27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90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0210053030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20587,71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63475,51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2.7</w:t>
            </w:r>
          </w:p>
        </w:tc>
        <w:tc>
          <w:tcPr>
            <w:tcW w:w="27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выплат.</w:t>
            </w:r>
          </w:p>
        </w:tc>
        <w:tc>
          <w:tcPr>
            <w:tcW w:w="90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0210010340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4609,35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4609,35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2.8.</w:t>
            </w:r>
          </w:p>
        </w:tc>
        <w:tc>
          <w:tcPr>
            <w:tcW w:w="27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иных  межбюджетных трансфертов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90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0210008530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52,85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52,85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10989" w:type="dxa"/>
            <w:gridSpan w:val="12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2709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90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20496,14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16775,80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15932,79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53204,73</w:t>
            </w:r>
          </w:p>
        </w:tc>
        <w:tc>
          <w:tcPr>
            <w:tcW w:w="158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дополнительного образования независимо от места проживания  1195 детей в 2022-2024гг.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62,63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62,63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8649,03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8773,70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8773,70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26196,43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12945,15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37517,35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2709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0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4049,26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6131,43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6911,40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17092,09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263,54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623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263,54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633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263,54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263,54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3.3.</w:t>
            </w:r>
          </w:p>
        </w:tc>
        <w:tc>
          <w:tcPr>
            <w:tcW w:w="2709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выплат.</w:t>
            </w: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0210010340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67,80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67,80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0210010340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104,15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104,15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10989" w:type="dxa"/>
            <w:gridSpan w:val="12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</w:t>
            </w:r>
          </w:p>
        </w:tc>
        <w:tc>
          <w:tcPr>
            <w:tcW w:w="2709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05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021Е151690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4955,77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4026,99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1269,00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10251,76</w:t>
            </w:r>
          </w:p>
        </w:tc>
        <w:tc>
          <w:tcPr>
            <w:tcW w:w="1587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"Точек роста" в 10 ОУ: 2021 год 3 школы, 2022 - 4 школы, 2023 - 3 школы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9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021Е151690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650,23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650,23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4.2</w:t>
            </w:r>
          </w:p>
        </w:tc>
        <w:tc>
          <w:tcPr>
            <w:tcW w:w="27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02100S5980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2424,25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2424,25</w:t>
            </w:r>
          </w:p>
        </w:tc>
        <w:tc>
          <w:tcPr>
            <w:tcW w:w="1587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4.3</w:t>
            </w:r>
          </w:p>
        </w:tc>
        <w:tc>
          <w:tcPr>
            <w:tcW w:w="27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021Е250970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3368,59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3368,59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в МБОУ Каратузская СОШ условий для занятий физической культуры и спортом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4.4</w:t>
            </w:r>
          </w:p>
        </w:tc>
        <w:tc>
          <w:tcPr>
            <w:tcW w:w="27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 в помещения, используемые для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905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4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900,00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мебели, брендирование помещений центров "Точка роста" 2021 год 3 школы, 2022 - 4 школы, 2023 - 3 школы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90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595407,93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513084,44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506946,17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1615438,54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582394,98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500798,34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494660,07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1569821,28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518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5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4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42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13012,95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17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37585,15</w:t>
            </w:r>
          </w:p>
        </w:tc>
        <w:tc>
          <w:tcPr>
            <w:tcW w:w="1587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230"/>
        <w:tblW w:w="0" w:type="auto"/>
        <w:tblLook w:val="04A0" w:firstRow="1" w:lastRow="0" w:firstColumn="1" w:lastColumn="0" w:noHBand="0" w:noVBand="1"/>
      </w:tblPr>
      <w:tblGrid>
        <w:gridCol w:w="619"/>
        <w:gridCol w:w="1326"/>
        <w:gridCol w:w="1858"/>
        <w:gridCol w:w="1326"/>
        <w:gridCol w:w="555"/>
        <w:gridCol w:w="577"/>
        <w:gridCol w:w="544"/>
        <w:gridCol w:w="511"/>
        <w:gridCol w:w="935"/>
        <w:gridCol w:w="935"/>
        <w:gridCol w:w="935"/>
        <w:gridCol w:w="1152"/>
      </w:tblGrid>
      <w:tr w:rsidR="00FD107D" w:rsidRPr="00FD107D" w:rsidTr="00FD107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№2 к постановлению администрации Каратузского района от 03.02.2023 № 122-п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9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5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2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5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5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5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9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648 735,52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540 420,63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528 760,14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1 717 916,29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25 584,94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15 388,30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12 490,10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53 463,34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623 150,58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525 032,33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516 270,04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1 664 452,95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595 407,93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513 084,44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506 946,17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1 615 438,54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13 012,95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12 286,10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12 286,10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37 585,15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582 394,98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500 798,34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494 660,07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1 577 853,39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6 133,78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16 546,76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6 133,78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16 546,76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893,75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2 760,31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173,24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548,04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720,51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2 212,27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24 157,24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39 421,26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24 157,24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39 421,26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581,89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2 011,29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581,89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2 011,29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21 440,95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11 417,70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8 519,50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41 378,15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12 398,75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2 914,80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16,60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15 330,15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9 042,20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8 502,90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8 502,90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26 048,00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trHeight w:val="20"/>
        </w:trPr>
        <w:tc>
          <w:tcPr>
            <w:tcW w:w="9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240"/>
        <w:tblW w:w="0" w:type="auto"/>
        <w:tblLook w:val="04A0" w:firstRow="1" w:lastRow="0" w:firstColumn="1" w:lastColumn="0" w:noHBand="0" w:noVBand="1"/>
      </w:tblPr>
      <w:tblGrid>
        <w:gridCol w:w="401"/>
        <w:gridCol w:w="1474"/>
        <w:gridCol w:w="2524"/>
        <w:gridCol w:w="2230"/>
        <w:gridCol w:w="1109"/>
        <w:gridCol w:w="1074"/>
        <w:gridCol w:w="1086"/>
        <w:gridCol w:w="871"/>
        <w:gridCol w:w="9"/>
      </w:tblGrid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№3 к постановлению администрации Каратузского района от 03.02.2023 № 122-п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10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D107D" w:rsidRPr="00FD107D" w:rsidTr="00FD107D">
        <w:trPr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9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программы, подпрограммы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074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086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590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52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223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648 735,53</w:t>
            </w:r>
          </w:p>
        </w:tc>
        <w:tc>
          <w:tcPr>
            <w:tcW w:w="1074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540 420,63</w:t>
            </w:r>
          </w:p>
        </w:tc>
        <w:tc>
          <w:tcPr>
            <w:tcW w:w="1086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528 760,14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1 717 916,30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31 471,85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34 034,68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28 930,05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94 436,58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388 789,99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314 647,51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311 091,65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1 014 529,15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228 473,69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191 738,44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188 738,44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608 950,57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52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3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595 407,93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513 084,44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506 946,17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1 615 438,54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31 471,85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34 034,68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28 930,05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94 436,58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358 454,55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303 076,11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302 418,45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963 949,11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205 481,54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175 973,65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175 597,67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557 052,86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52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3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6 133,78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16 546,76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4 274,80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3 375,00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3 375,00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11 024,80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1 858,98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1 831,49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1 831,49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5 521,96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52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23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893,75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2 760,31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893,75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2 760,31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52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3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24 157,24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39 421,26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10 903,80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16 543,80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13 253,44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6 124,02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3 500,00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22 877,46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52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23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581,89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2 011,29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581,89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2 011,29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52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23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21 440,95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11 417,70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8 519,50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41 378,15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15 156,85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5 376,40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2 478,20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23 011,45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6 284,10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6 041,30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6 041,30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18 366,70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524" w:type="dxa"/>
            <w:vMerge w:val="restart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23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FD107D" w:rsidRPr="00FD107D" w:rsidTr="00FD107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74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86" w:type="dxa"/>
            <w:noWrap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590" w:type="dxa"/>
            <w:hideMark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107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АДМИНИСТРАЦИЯ КАРАТУЗСКОГО РАЙОНА</w:t>
      </w:r>
    </w:p>
    <w:p w:rsidR="00FD107D" w:rsidRPr="00FD107D" w:rsidRDefault="00FD107D" w:rsidP="00FD10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D107D" w:rsidRPr="00FD107D" w:rsidRDefault="00FD107D" w:rsidP="00FD10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31.01.2023                                     с. Каратузское                                      № 99-п</w:t>
      </w:r>
    </w:p>
    <w:p w:rsidR="00FD107D" w:rsidRPr="00FD107D" w:rsidRDefault="00FD107D" w:rsidP="00FD10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05.04.2021 № 251-п «Об утверждении перечня должностей муниципальной службы, при замещении которых муниципальные служащие администрации Каратузского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соответствии с пунктом 1.2 статьи 2 Закона Красноярского края от 07 июля 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 Уставом муниципального образования «Каратузский район», ПОСТАНОВЛЯЮ:</w:t>
      </w:r>
    </w:p>
    <w:p w:rsidR="00FD107D" w:rsidRPr="00FD107D" w:rsidRDefault="00FD107D" w:rsidP="00FD10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1. Утвердить перечень должностей муниципальной службы, при замещении которых муниципальные служащие администрации Каратузского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Контроль за исполнением настоящего постановления возложить на    О.А. Дэка, начальника отдела по взаимодействию с территориями, организационной работе и кадрам администрации Каратузского района. 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Постановление вступает в силу в день, следующий за днем официального опубликования в периодическом печатном издании Вести муниципального образования «Каратузский район». </w:t>
      </w: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К.А. Тюнин</w:t>
      </w: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2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D107D" w:rsidRPr="00FD107D" w:rsidTr="008249E2">
        <w:tc>
          <w:tcPr>
            <w:tcW w:w="4785" w:type="dxa"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</w:tcPr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31.01.2023 № 99-п </w:t>
            </w:r>
          </w:p>
        </w:tc>
      </w:tr>
    </w:tbl>
    <w:p w:rsidR="00FD107D" w:rsidRPr="00FD107D" w:rsidRDefault="00FD107D" w:rsidP="00FD10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Перечень должностей муниципальной службы, при замещении которых муниципальные служащие администрации Каратузского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D107D" w:rsidRPr="00FD107D" w:rsidRDefault="00FD107D" w:rsidP="00FD10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должностей муниципальной службы, при замещении которых муниципальные служащие администрации Каратузского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включает:</w:t>
      </w: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D107D">
        <w:rPr>
          <w:rFonts w:ascii="Times New Roman" w:hAnsi="Times New Roman" w:cs="Times New Roman"/>
          <w:color w:val="FF0000"/>
          <w:kern w:val="0"/>
          <w:sz w:val="12"/>
          <w:szCs w:val="12"/>
        </w:rPr>
        <w:t>заместитель главы района по общественно-политической работе;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главы района по социальным вопросам;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главы района по жизнеобеспечению и оперативным и оперативным вопросам;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главы района по финансам, экономике – руководитель финансового управления;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руководитель Управления образования администрации Каратузского района;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начальник отдела по взаимодействию с территориями, организационной работе и кадрам администрации Каратузского района; 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начальник отдела ЖКХ, транспорта, строительства и связи администрации Каратузского района;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начальник отдела сельского хозяйства администрации Каратузского района;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начальник отдела экономики, </w:t>
      </w:r>
      <w:r w:rsidRPr="00FD107D">
        <w:rPr>
          <w:rFonts w:ascii="Times New Roman" w:hAnsi="Times New Roman" w:cs="Times New Roman"/>
          <w:color w:val="FF0000"/>
          <w:kern w:val="0"/>
          <w:sz w:val="12"/>
          <w:szCs w:val="12"/>
        </w:rPr>
        <w:t>производства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развития предпринимательства администрации Каратузского района;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начальник отдела земельных и имущественных отношений администрации Каратузского района;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специалист архивного отдела администрации Каратузского района;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ведущий специалист-архитектор отдела ЖКХ, транспорта, строительства и связи администрации Каратузского района;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ведущий специалист отдела земельных и имущественных отношений администрации Каратузского района;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специалист отдела земельных и имущественных отношений администрации Каратузского района;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специалист отдела правового и документационного обеспечения администрации Каратузского района  (по правовым вопросам);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главный специалист отдела по взаимодействию с территориями, организационной работе и кадрам администрации Каратузского района (по правовым вопросам); 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ведущий специалист отдела экономики, </w:t>
      </w:r>
      <w:r w:rsidRPr="00FD107D">
        <w:rPr>
          <w:rFonts w:ascii="Times New Roman" w:hAnsi="Times New Roman" w:cs="Times New Roman"/>
          <w:color w:val="FF0000"/>
          <w:kern w:val="0"/>
          <w:sz w:val="12"/>
          <w:szCs w:val="12"/>
        </w:rPr>
        <w:t>производства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развития  предпринимательства администрации Каратузского района;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ведущий специалист отдела сельского хозяйства администрации Каратузского района;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специалист по опеке и попечительству отдела  социальной поддержки детства Управления образования администрации Каратузского района;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ведущий специалист по опеке и попечительству отдела социальной поддержки детства Управления образования администрации Каратузского района;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специалист отдела  социальной поддержки детства Управления образования администрации Каратузского района  (по правовым вопросам);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специалист отдел общего образования и безопасности жизнедеятельности образовательных учреждений  Управления образования администрации Каратузского района (курирующий вопросы дошкольного образования и образования детей с ОВЗ);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начальник отдела учета  и контроля финансового управления администрации  Каратузского района;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начальник бюджетного отдела финансового управления администрации  Каратузского района;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ведущий специалист отдела учета  и контроля финансового управления администрации  Каратузского района курирующий вопросы исполнения бюджета по расходам сельских советов района;</w:t>
      </w:r>
    </w:p>
    <w:p w:rsidR="00FD107D" w:rsidRPr="00FD107D" w:rsidRDefault="00FD107D" w:rsidP="00FD1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бухгалтер отдела учета и контроля финансового управления администрации Каратузского района.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3526"/>
        <w:gridCol w:w="3047"/>
      </w:tblGrid>
      <w:tr w:rsidR="00FD107D" w:rsidRPr="00FD107D" w:rsidTr="00FD107D">
        <w:trPr>
          <w:trHeight w:val="20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12"/>
                <w:szCs w:val="12"/>
                <w:lang w:eastAsia="zh-CN"/>
              </w:rPr>
            </w:pPr>
            <w:r w:rsidRPr="00FD107D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12"/>
                <w:szCs w:val="12"/>
                <w:lang w:eastAsia="zh-CN"/>
              </w:rPr>
              <w:t>АДМИНИСТРАЦИЯ КАРАТУЗСКОГО РАЙОНА</w:t>
            </w:r>
          </w:p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12"/>
                <w:szCs w:val="12"/>
                <w:lang w:eastAsia="zh-CN"/>
              </w:rPr>
            </w:pPr>
            <w:r w:rsidRPr="00FD107D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12"/>
                <w:szCs w:val="12"/>
                <w:lang w:eastAsia="zh-CN"/>
              </w:rPr>
              <w:t>ПОСТАНОВЛЕНИЕ</w:t>
            </w:r>
          </w:p>
        </w:tc>
      </w:tr>
      <w:tr w:rsidR="00FD107D" w:rsidRPr="00FD107D" w:rsidTr="00FD107D">
        <w:trPr>
          <w:trHeight w:val="20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07D" w:rsidRPr="00FD107D" w:rsidRDefault="00FD107D" w:rsidP="00FD107D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auto"/>
                <w:kern w:val="0"/>
                <w:sz w:val="12"/>
                <w:szCs w:val="12"/>
                <w:lang w:eastAsia="zh-CN"/>
              </w:rPr>
            </w:pPr>
          </w:p>
        </w:tc>
      </w:tr>
      <w:tr w:rsidR="00FD107D" w:rsidRPr="00FD107D" w:rsidTr="00FD107D"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31.01.2023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с. Каратузское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№ 101-п</w:t>
            </w:r>
          </w:p>
        </w:tc>
      </w:tr>
    </w:tbl>
    <w:p w:rsidR="00FD107D" w:rsidRPr="00FD107D" w:rsidRDefault="00FD107D" w:rsidP="00FD1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autoSpaceDE w:val="0"/>
        <w:autoSpaceDN w:val="0"/>
        <w:adjustRightInd w:val="0"/>
        <w:spacing w:after="0" w:line="216" w:lineRule="auto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06.02.2020 № 114-п «Об организации в администрации Каратузского района Красноярского края системы внутреннего обеспечения соответствия требованиям антимонопольного законодательства (антимонопольный комплаенс)»</w:t>
      </w:r>
    </w:p>
    <w:p w:rsidR="00FD107D" w:rsidRPr="00FD107D" w:rsidRDefault="00FD107D" w:rsidP="00FD107D">
      <w:pPr>
        <w:autoSpaceDE w:val="0"/>
        <w:autoSpaceDN w:val="0"/>
        <w:adjustRightInd w:val="0"/>
        <w:spacing w:after="0" w:line="216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kern w:val="0"/>
          <w:sz w:val="12"/>
          <w:szCs w:val="12"/>
        </w:rPr>
        <w:t xml:space="preserve"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Федерального закона от 26 июля 2006 года № 135-ФЗ «О защите конкуренции», а также в соответствии с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статьей 28 Устава Каратузского района, ПОСТАНОВЛЯЮ:</w:t>
      </w:r>
    </w:p>
    <w:p w:rsidR="00FD107D" w:rsidRPr="00FD107D" w:rsidRDefault="00FD107D" w:rsidP="00FD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постановление от 06.02.2020 № 114-п «Об организации в администрации Каратузского района Красноярского края системы внутреннего обеспечения соответствия требованиям антимонопольного законодательства (антимонопольный комплаенс)» следующие изменения:</w:t>
      </w:r>
    </w:p>
    <w:p w:rsidR="00FD107D" w:rsidRPr="00FD107D" w:rsidRDefault="00FD107D" w:rsidP="00FD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1.1.Приложение №2 </w:t>
      </w:r>
      <w:r w:rsidRPr="00FD107D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изложить в новой редакции, согласно приложению  к настоящему постановлению.</w:t>
      </w:r>
    </w:p>
    <w:p w:rsidR="00FD107D" w:rsidRPr="00FD107D" w:rsidRDefault="00FD107D" w:rsidP="00FD1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 Контроль за исполнению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(Е.С. Мигла).</w:t>
      </w:r>
    </w:p>
    <w:p w:rsidR="00FD107D" w:rsidRPr="00FD107D" w:rsidRDefault="00FD107D" w:rsidP="00FD1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 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3"/>
        <w:gridCol w:w="4320"/>
      </w:tblGrid>
      <w:tr w:rsidR="00FD107D" w:rsidRPr="00FD107D" w:rsidTr="00FD107D">
        <w:trPr>
          <w:trHeight w:val="279"/>
        </w:trPr>
        <w:tc>
          <w:tcPr>
            <w:tcW w:w="5293" w:type="dxa"/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4320" w:type="dxa"/>
          </w:tcPr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№1 к постановлению администрации района </w:t>
            </w:r>
          </w:p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31.01.2023  № 101-п</w:t>
            </w:r>
          </w:p>
          <w:p w:rsidR="00FD107D" w:rsidRP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D107D" w:rsidRPr="00FD107D" w:rsidRDefault="00FD107D" w:rsidP="00FD107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107D" w:rsidRPr="00FD107D" w:rsidRDefault="00FD107D" w:rsidP="00FD107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FD107D" w:rsidRPr="00FD107D" w:rsidRDefault="00FD107D" w:rsidP="00FD107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107D">
        <w:rPr>
          <w:rFonts w:ascii="Times New Roman" w:hAnsi="Times New Roman" w:cs="Times New Roman"/>
          <w:color w:val="auto"/>
          <w:kern w:val="0"/>
          <w:sz w:val="12"/>
          <w:szCs w:val="12"/>
        </w:rPr>
        <w:t>комиссии по оценке эффективности функционирования антимонопольного комплаенса в администрации Каратузского района Красноярского края</w:t>
      </w:r>
    </w:p>
    <w:p w:rsidR="00FD107D" w:rsidRPr="00FD107D" w:rsidRDefault="00FD107D" w:rsidP="00FD10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5210"/>
      </w:tblGrid>
      <w:tr w:rsidR="00FD107D" w:rsidRPr="00FD107D" w:rsidTr="008249E2">
        <w:tc>
          <w:tcPr>
            <w:tcW w:w="3369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Мигла </w:t>
            </w:r>
          </w:p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Елена Сергеевна</w:t>
            </w:r>
          </w:p>
        </w:tc>
        <w:tc>
          <w:tcPr>
            <w:tcW w:w="992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10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заместитель главы района по финансам, экономике - руководитель финансового управления, председатель комиссии</w:t>
            </w:r>
          </w:p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D107D" w:rsidRPr="00FD107D" w:rsidTr="008249E2">
        <w:tc>
          <w:tcPr>
            <w:tcW w:w="3369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Черепанова Наталья Сергеевна </w:t>
            </w:r>
          </w:p>
        </w:tc>
        <w:tc>
          <w:tcPr>
            <w:tcW w:w="992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10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ведущий специалист отдела экономики, производства и развития предпринимательства, секретарь комиссии</w:t>
            </w:r>
          </w:p>
        </w:tc>
      </w:tr>
      <w:tr w:rsidR="00FD107D" w:rsidRPr="00FD107D" w:rsidTr="008249E2">
        <w:tc>
          <w:tcPr>
            <w:tcW w:w="3369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члены комиссии:</w:t>
            </w:r>
          </w:p>
        </w:tc>
        <w:tc>
          <w:tcPr>
            <w:tcW w:w="992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10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D107D" w:rsidRPr="00FD107D" w:rsidTr="008249E2">
        <w:tc>
          <w:tcPr>
            <w:tcW w:w="3369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Савин Андрей Алексеевич</w:t>
            </w:r>
          </w:p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Дэка Олеся Александровна</w:t>
            </w:r>
          </w:p>
        </w:tc>
        <w:tc>
          <w:tcPr>
            <w:tcW w:w="992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10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заместитель главы района по социальным вопросам</w:t>
            </w:r>
          </w:p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начальник отдела по взаимодействию с территориями, организационной работе и кадрам</w:t>
            </w:r>
          </w:p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D107D" w:rsidRPr="00FD107D" w:rsidTr="008249E2">
        <w:tc>
          <w:tcPr>
            <w:tcW w:w="3369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Дэка Эдуард Владимирович</w:t>
            </w:r>
          </w:p>
        </w:tc>
        <w:tc>
          <w:tcPr>
            <w:tcW w:w="992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10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главный специалист отдела по взаимодействию с территориями, организационной работе и кадрам </w:t>
            </w:r>
          </w:p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D107D" w:rsidRPr="00FD107D" w:rsidTr="008249E2">
        <w:tc>
          <w:tcPr>
            <w:tcW w:w="3369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Ненилина Ирина Геннадьевна</w:t>
            </w:r>
          </w:p>
        </w:tc>
        <w:tc>
          <w:tcPr>
            <w:tcW w:w="992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10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начальник отдела экономики, производства и развития предпринимательства</w:t>
            </w:r>
          </w:p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D107D" w:rsidRPr="00FD107D" w:rsidTr="008249E2">
        <w:tc>
          <w:tcPr>
            <w:tcW w:w="3369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 Юлия Андреевна</w:t>
            </w:r>
          </w:p>
        </w:tc>
        <w:tc>
          <w:tcPr>
            <w:tcW w:w="992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10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ведущий специалист отдела экономики, производства и развития предпринимательства </w:t>
            </w:r>
          </w:p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D107D" w:rsidRPr="00FD107D" w:rsidTr="008249E2">
        <w:tc>
          <w:tcPr>
            <w:tcW w:w="3369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Лагерев Владимир Александрович</w:t>
            </w:r>
          </w:p>
        </w:tc>
        <w:tc>
          <w:tcPr>
            <w:tcW w:w="992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10" w:type="dxa"/>
          </w:tcPr>
          <w:p w:rsidR="00FD107D" w:rsidRPr="00FD107D" w:rsidRDefault="00FD107D" w:rsidP="00FD10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10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начальник МКУ по обеспечению жизнедеятельности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FD107D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3" w:name="_GoBack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6.45pt;margin-top:304.85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FD107D" w:rsidRPr="00893B63" w:rsidRDefault="00FD107D" w:rsidP="00FD107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FD107D" w:rsidRPr="00893B63" w:rsidRDefault="00FD107D" w:rsidP="00FD107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3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FD107D" w:rsidRPr="00893B63" w:rsidRDefault="00FD107D" w:rsidP="00FD107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FD107D" w:rsidRPr="00893B63" w:rsidRDefault="00FD107D" w:rsidP="00FD107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FD107D" w:rsidRPr="002D0A09" w:rsidRDefault="00FD107D" w:rsidP="00FD107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bookmarkEnd w:id="3"/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243AD4" w:rsidSect="00BB6B0E">
      <w:headerReference w:type="default" r:id="rId14"/>
      <w:footerReference w:type="default" r:id="rId15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49" w:rsidRDefault="009D6E49" w:rsidP="00D368D1">
      <w:pPr>
        <w:spacing w:after="0" w:line="240" w:lineRule="auto"/>
      </w:pPr>
      <w:r>
        <w:separator/>
      </w:r>
    </w:p>
  </w:endnote>
  <w:endnote w:type="continuationSeparator" w:id="0">
    <w:p w:rsidR="009D6E49" w:rsidRDefault="009D6E49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07D">
          <w:rPr>
            <w:noProof/>
          </w:rPr>
          <w:t>15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49" w:rsidRDefault="009D6E49" w:rsidP="00D368D1">
      <w:pPr>
        <w:spacing w:after="0" w:line="240" w:lineRule="auto"/>
      </w:pPr>
      <w:r>
        <w:separator/>
      </w:r>
    </w:p>
  </w:footnote>
  <w:footnote w:type="continuationSeparator" w:id="0">
    <w:p w:rsidR="009D6E49" w:rsidRDefault="009D6E49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012B5" w:rsidTr="00FD107D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D107D">
                <w:rPr>
                  <w:rFonts w:ascii="CyrillicOld" w:hAnsi="CyrillicOld"/>
                  <w:b/>
                  <w:bCs/>
                  <w:caps/>
                  <w:szCs w:val="24"/>
                </w:rPr>
                <w:t>№ 05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2-03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FD107D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3 февраля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FF30485"/>
    <w:multiLevelType w:val="hybridMultilevel"/>
    <w:tmpl w:val="DDF4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583B"/>
    <w:multiLevelType w:val="hybridMultilevel"/>
    <w:tmpl w:val="EC7AB374"/>
    <w:lvl w:ilvl="0" w:tplc="9E7CA9F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A4C8A"/>
    <w:multiLevelType w:val="multilevel"/>
    <w:tmpl w:val="EF460E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6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3E395AB2"/>
    <w:multiLevelType w:val="hybridMultilevel"/>
    <w:tmpl w:val="7E80710C"/>
    <w:lvl w:ilvl="0" w:tplc="E0D049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E82F56"/>
    <w:multiLevelType w:val="hybridMultilevel"/>
    <w:tmpl w:val="612C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6E49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107D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39DAB06D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99"/>
    <w:rsid w:val="00FD10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5"/>
    <w:uiPriority w:val="99"/>
    <w:rsid w:val="00FD10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5"/>
    <w:uiPriority w:val="99"/>
    <w:rsid w:val="00FD10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f5"/>
    <w:uiPriority w:val="99"/>
    <w:rsid w:val="00FD10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f5"/>
    <w:uiPriority w:val="99"/>
    <w:rsid w:val="00FD10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f5"/>
    <w:uiPriority w:val="99"/>
    <w:rsid w:val="00FD10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5"/>
    <w:uiPriority w:val="99"/>
    <w:rsid w:val="00FD10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5"/>
    <w:rsid w:val="00FD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5"/>
    <w:uiPriority w:val="59"/>
    <w:rsid w:val="00FD10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ff5"/>
    <w:uiPriority w:val="59"/>
    <w:rsid w:val="00FD10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f5"/>
    <w:uiPriority w:val="99"/>
    <w:rsid w:val="00FD10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next w:val="aff5"/>
    <w:uiPriority w:val="99"/>
    <w:rsid w:val="00FD10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f5"/>
    <w:uiPriority w:val="99"/>
    <w:rsid w:val="00FD10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ff5"/>
    <w:uiPriority w:val="99"/>
    <w:rsid w:val="00FD10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ff5"/>
    <w:locked/>
    <w:rsid w:val="00FD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karatuzraion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ush_%20karatuz@mail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atuzraduga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ratuzraduga@yandex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C420B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57C14C-24F2-470A-BBE9-750E6F8E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12347</TotalTime>
  <Pages>16</Pages>
  <Words>13289</Words>
  <Characters>75749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88861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05 Вести муниципального образования «Каратузский район»</dc:title>
  <dc:subject/>
  <dc:creator>Пользователь</dc:creator>
  <cp:keywords/>
  <dc:description/>
  <cp:lastModifiedBy>200</cp:lastModifiedBy>
  <cp:revision>218</cp:revision>
  <cp:lastPrinted>2015-10-19T01:09:00Z</cp:lastPrinted>
  <dcterms:created xsi:type="dcterms:W3CDTF">2014-02-28T06:38:00Z</dcterms:created>
  <dcterms:modified xsi:type="dcterms:W3CDTF">2023-02-20T02:33:00Z</dcterms:modified>
</cp:coreProperties>
</file>