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3C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EB03C1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B03C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8A336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29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8A336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09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8A336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07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EB03C1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A336E" w:rsidRPr="008A336E" w:rsidRDefault="008A336E" w:rsidP="008A336E">
      <w:pPr>
        <w:spacing w:after="20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09.07.2021                                     с. Каратузское                                      № 561-п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 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программы профилактики нарушений обязательных требований в сфере муниципального земельного контроля в 2021 году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72 Земельного кодекса Российской Федерации, статьей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ПОСТАНОВЛЯЮ:</w:t>
      </w:r>
    </w:p>
    <w:p w:rsidR="008A336E" w:rsidRPr="008A336E" w:rsidRDefault="008A336E" w:rsidP="008A336E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программу профилактики нарушений обязательных требований в сфере муниципального земельного контроля в 2021 году согласно приложению.</w:t>
      </w:r>
    </w:p>
    <w:p w:rsidR="008A336E" w:rsidRPr="008A336E" w:rsidRDefault="008A336E" w:rsidP="008A33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8A336E" w:rsidRPr="008A336E" w:rsidRDefault="008A336E" w:rsidP="008A336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3.Контроль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4.Постановление вступает в силу в день, следующий за днём его официального   опубликования в периодическом  печатном издании «Вести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А.Н. Цитович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администрации Каратузского района от  09.07.2021 № 561-п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ПРОФИЛАКТИКИ НАРУШЕНИЙ ОБЯЗАТЕЛЬНЫХ ТРЕБОВАНИЙ В СФЕРЕ МУНИЦИПАЛЬНОГО ЗЕМЕЛЬНОГО КОНТРОЛЯ 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2021 ГОДУ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профилактических мероприятий: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Мотивация к добросовестному поведению субъектов земельных отношений и, как следствие, снижение уровня ущерба охраняемым законом земельным отношениям.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Повышение прозрачности системы муниципального земельного контроля.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Разъяснение подконтрольным субъектам обязательных требований.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Предупреждение нарушения,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субъектам земельных отношений, в соответствии со ст.5 ЗК РФ, относятся </w:t>
      </w:r>
      <w:r w:rsidRPr="008A336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граждане, юридические лица,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индивидуальные предприниматели,</w:t>
      </w:r>
      <w:r w:rsidRPr="008A336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Российская Федерация, субъекты Российской Федерации, муниципальные образования.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Под муниципальным земельным контролем, в соответствии со ст.72 ЗК РФ,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требований земельного законодательства.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Обязательные требования - требования к деятельности субъектов земельных отношений, по использованию и охране земель как основы жизни и деятельности субъектов земельных отношений.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административным регламентом исполнения муниципальной функции осуществления муниципального земельного контроля на территории Каратузского района, утвержденным постановлением администрации № 0005-п от 09.01.2020 «Об утверждении административного регламента исполнения муниципальной функции по проведению проверок юридических лиц, индивидуальных предпринимателей, физических лиц, при осуществлении муниципального земельного контроля  на территории Каратузского района» (ред. 05.02.2020 № 104-п «О внесении изменении в постановление администрации Каратузского района»), осуществляется муниципальный земельный контроль за соблюдением: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6)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7) требований законодательства, связанных с выполнением в установленный срок предписаний, выданных должностными лицами Отдела земельных и имущественных отношений (далее – Отдел) в рамках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Задачи профилактических мероприятий: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Формирование единого понимания обязательных требований земельного законодательства у всех участников подконтрольной деятельности.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видов подконтрольных субъектов.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Подконтрольные субъекты - юридические лица, индивидуальные предприниматели, физические лица, использующие объекты земельных отношений на территории МО «Каратузский район».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Статистические показатели состояния подконтрольной сферы.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 планировании мероприятий по муниципальному земельному контролю Отдел земельных и имущественных отношений администрации Каратузского района основывается на самостоятельном выявлении участков для проверки, используя сведения кадастра, публичной кадастровой карты, карты местности в сети Интернет, результаты рейдов и обследований.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муниципального земельного контроля по состоянию на 01.07.2021 года на территории муниципального образования Каратузский район, согласно утверждаемого плана проверок соблюдения земельного законодательства, а также в ходе рассмотрения заявлений и обращений граждан и юридических лиц проведено: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- 16 плановые проверки;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проверок выявлено: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- 6 правонарушений по ст.7.1 Кодекса об административных правонарушениях Российской Федерации (самовольное занятие земельного участка). 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- 0 правонарушений по ст.8.8 Кодекса об административных правонарушениях Российской Федерации (использование земельного участка не по целевому назначению).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- 1 правонарушение по ст.8.7 Кодекса об административных правонарушениях Российской Федерации (невыполнение обязанностей по рекультивации земель, обязательных мероприятий по улучшению земель и охране почв).</w:t>
      </w:r>
    </w:p>
    <w:p w:rsidR="008A336E" w:rsidRPr="008A336E" w:rsidRDefault="008A336E" w:rsidP="008A33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фактам выявленных нарушений материалы проверок направлены в Межмуниципальный Курагинский отдел управления Росреестра и Управление Федеральной службы по ветеринарному и фитосанитарному надзору по Красноярскому краю для рассмотрения вопроса о привлечении к административной ответственности в соответствии с полномочиями. </w:t>
      </w:r>
    </w:p>
    <w:p w:rsidR="008A336E" w:rsidRPr="008A336E" w:rsidRDefault="008A336E" w:rsidP="008A336E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tabs>
          <w:tab w:val="left" w:pos="77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Описание ключевых рисков, приводящих к совершению правонарушений, которые могут оказать воздействие на состояние подконтрольной среды.</w:t>
      </w:r>
    </w:p>
    <w:p w:rsidR="008A336E" w:rsidRPr="008A336E" w:rsidRDefault="008A336E" w:rsidP="008A336E">
      <w:pPr>
        <w:tabs>
          <w:tab w:val="left" w:pos="77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tabs>
          <w:tab w:val="left" w:pos="77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являются, неисполнение подконтрольными субъектами части 1 статьи 25 ЗК РФ и части 1 статьи 26 ЗК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участки.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Ссылка на официальный сайт Администрации Каратузского района в информационно-телекоммуникационной сети «Интернет»,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котором должна содержаться информация о текущих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результатах профилактической работы, готовящихся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 состоявшихся профилактических мероприятиях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hyperlink r:id="rId10" w:history="1">
        <w:r w:rsidRPr="008A336E">
          <w:rPr>
            <w:rFonts w:ascii="Times New Roman" w:hAnsi="Times New Roman" w:cs="Times New Roman"/>
            <w:b/>
            <w:color w:val="0000FF"/>
            <w:kern w:val="0"/>
            <w:sz w:val="12"/>
            <w:szCs w:val="12"/>
            <w:u w:val="single"/>
          </w:rPr>
          <w:t>http://karatuzraion.ru/index.php/otdel-zem</w:t>
        </w:r>
        <w:r w:rsidRPr="008A336E">
          <w:rPr>
            <w:rFonts w:ascii="Times New Roman" w:hAnsi="Times New Roman" w:cs="Times New Roman"/>
            <w:b/>
            <w:color w:val="0000FF"/>
            <w:kern w:val="0"/>
            <w:sz w:val="12"/>
            <w:szCs w:val="12"/>
            <w:u w:val="single"/>
          </w:rPr>
          <w:t>e</w:t>
        </w:r>
        <w:r w:rsidRPr="008A336E">
          <w:rPr>
            <w:rFonts w:ascii="Times New Roman" w:hAnsi="Times New Roman" w:cs="Times New Roman"/>
            <w:b/>
            <w:color w:val="0000FF"/>
            <w:kern w:val="0"/>
            <w:sz w:val="12"/>
            <w:szCs w:val="12"/>
            <w:u w:val="single"/>
          </w:rPr>
          <w:t>l</w:t>
        </w:r>
        <w:r w:rsidRPr="008A336E">
          <w:rPr>
            <w:rFonts w:ascii="Times New Roman" w:hAnsi="Times New Roman" w:cs="Times New Roman"/>
            <w:b/>
            <w:color w:val="0000FF"/>
            <w:kern w:val="0"/>
            <w:sz w:val="12"/>
            <w:szCs w:val="12"/>
            <w:u w:val="single"/>
          </w:rPr>
          <w:t>nyx-i-imushhestvennyx-otnoshenij/</w:t>
        </w:r>
      </w:hyperlink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План-график профилактических мероприятий в сфере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муниципального земельного контроля на 2021 год</w:t>
      </w:r>
    </w:p>
    <w:p w:rsidR="008A336E" w:rsidRPr="008A336E" w:rsidRDefault="008A336E" w:rsidP="008A336E">
      <w:pPr>
        <w:tabs>
          <w:tab w:val="left" w:pos="777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6"/>
        <w:gridCol w:w="1980"/>
        <w:gridCol w:w="2520"/>
      </w:tblGrid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Профилактические мероприятия</w:t>
            </w:r>
          </w:p>
        </w:tc>
        <w:tc>
          <w:tcPr>
            <w:tcW w:w="1980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Периодичность проведения</w:t>
            </w:r>
          </w:p>
        </w:tc>
        <w:tc>
          <w:tcPr>
            <w:tcW w:w="2520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Адресат мероприятий</w:t>
            </w: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P145"/>
            <w:bookmarkEnd w:id="0"/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Размещение на сайте органов местного самоуправления актуальной информации:</w:t>
            </w:r>
          </w:p>
        </w:tc>
        <w:tc>
          <w:tcPr>
            <w:tcW w:w="1980" w:type="dxa"/>
            <w:vMerge w:val="restart"/>
            <w:vAlign w:val="center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Поддерживать в актуальном состоянии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Юридические лица, физические лица, индивидуальные предприниматели, органы государственной власти, землепользователи, землевладельцы, арендаторы земельных участков. </w:t>
            </w: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программе профилактики нарушений обязательных требований в сфере муниципального земельного контроля;</w:t>
            </w:r>
          </w:p>
        </w:tc>
        <w:tc>
          <w:tcPr>
            <w:tcW w:w="1980" w:type="dxa"/>
            <w:vMerge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перечне нормативно-правовых актов в сфере муниципального земельного контроля;</w:t>
            </w:r>
          </w:p>
        </w:tc>
        <w:tc>
          <w:tcPr>
            <w:tcW w:w="1980" w:type="dxa"/>
            <w:vMerge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 плане проверок юридических лиц, индивидуальных предпринимателей и физических лиц;</w:t>
            </w:r>
          </w:p>
        </w:tc>
        <w:tc>
          <w:tcPr>
            <w:tcW w:w="1980" w:type="dxa"/>
            <w:vMerge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 обобщении практики и результатов проверок в сфере муниципального земельного контроля; </w:t>
            </w:r>
          </w:p>
        </w:tc>
        <w:tc>
          <w:tcPr>
            <w:tcW w:w="1980" w:type="dxa"/>
            <w:vMerge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Отделом консультаций (по запросу) с подконтрольными субъектами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1980" w:type="dxa"/>
            <w:vMerge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неопределенного круга подконтрольных субъектов о необходимости соблюдения требований земельного законодательства, о результатах деятельности Отдела, основных нарушениях, а также краткий обзор изменений требований законодательства посредством публикаций на официальном сайте органов местного самоуправления в сети «Интернет».</w:t>
            </w:r>
          </w:p>
        </w:tc>
        <w:tc>
          <w:tcPr>
            <w:tcW w:w="1980" w:type="dxa"/>
            <w:vMerge/>
            <w:vAlign w:val="center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Обобщение Отдела практики осуществления муниципального земельного контроля в части компетенции.</w:t>
            </w:r>
          </w:p>
        </w:tc>
        <w:tc>
          <w:tcPr>
            <w:tcW w:w="1980" w:type="dxa"/>
            <w:vMerge/>
            <w:vAlign w:val="center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P155"/>
            <w:bookmarkEnd w:id="1"/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Публикация Отделом на сайте органов местного самоуправления в сети «Интернет» статистики по количеству проведенных контрольных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видам.</w:t>
            </w:r>
          </w:p>
        </w:tc>
        <w:tc>
          <w:tcPr>
            <w:tcW w:w="1980" w:type="dxa"/>
            <w:vAlign w:val="center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года, по мере необходимости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Выдача в рамках осуществления муниципального земельного контроля предостережений в установленных законодательством РФ.</w:t>
            </w:r>
          </w:p>
        </w:tc>
        <w:tc>
          <w:tcPr>
            <w:tcW w:w="1980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A336E" w:rsidRPr="008A336E" w:rsidTr="008A336E">
        <w:trPr>
          <w:trHeight w:val="20"/>
        </w:trPr>
        <w:tc>
          <w:tcPr>
            <w:tcW w:w="56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4536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Размещение на сайте органов местного самоуправления в сети «Интернет» ответов/разъяснений по часто задаваемым вопросам в сфере муниципального земельного контроля.</w:t>
            </w:r>
          </w:p>
        </w:tc>
        <w:tc>
          <w:tcPr>
            <w:tcW w:w="1980" w:type="dxa"/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nil"/>
            </w:tcBorders>
          </w:tcPr>
          <w:p w:rsidR="008A336E" w:rsidRPr="008A336E" w:rsidRDefault="008A336E" w:rsidP="008A336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A336E" w:rsidRPr="008A336E" w:rsidRDefault="008A336E" w:rsidP="008A336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A336E" w:rsidRPr="008A336E" w:rsidRDefault="008A336E" w:rsidP="008A336E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08.07.2021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с. Каратузское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№ 554-п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Порядка  по </w:t>
      </w:r>
      <w:r w:rsidRPr="008A336E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 xml:space="preserve">обеспечению служебным жильём работников муниципальных учреждений на условиях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строительства муниципального  жилья, для дальнейшего предоставления молодым  специалистам по договору служебного найма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с Гражданским кодексом Российской Федерации, Жилищным кодексом Российской Федерации,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 статьёй 179 Бюджетного кодекса Российской Федерации,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Федеральным законом «Об общих принципах организации местного самоуправления в Российской Федерации»,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подпрограммой «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Строительство жилья для молодых специалистов муниципальных учреждений  Каратузского района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» муниципальной программы «Обеспечение жильем молодых семей  в Каратузском районе», утвержденной постановлением администрации Каратузского района от 30.10.2013 № 1113-п «Об утверждении муниципальной программы «Обеспечение жильем молодых семей  в Каратузском районе», руководствуясь ст. 28 Устава муниципального образования «Каратузский район», ПОСТАНОВЛЯЮ: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Утвердить «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по </w:t>
      </w:r>
      <w:r w:rsidRPr="008A336E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 xml:space="preserve">обеспечению служебным жильём работников муниципальных учреждений на условиях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строительства муниципального  жилья, для дальнейшего предоставления молодым  специалистам по договору служебного найма»,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согласно приложению.</w:t>
      </w:r>
    </w:p>
    <w:p w:rsidR="008A336E" w:rsidRPr="008A336E" w:rsidRDefault="008A336E" w:rsidP="008A33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 исполнением настоящего постановления возложить на заместителя главы района по жизнеобеспечению и оперативным вопросам А.Н. Цитович.</w:t>
      </w:r>
    </w:p>
    <w:p w:rsidR="008A336E" w:rsidRPr="008A336E" w:rsidRDefault="008A336E" w:rsidP="008A336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8A336E" w:rsidRPr="008A336E" w:rsidRDefault="008A336E" w:rsidP="008A336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       К.А. Тюнин</w:t>
      </w:r>
    </w:p>
    <w:p w:rsidR="008A336E" w:rsidRPr="008A336E" w:rsidRDefault="008A336E" w:rsidP="008A336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ind w:left="524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ind w:left="524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к постановлению администрации</w:t>
      </w:r>
    </w:p>
    <w:p w:rsidR="008A336E" w:rsidRPr="008A336E" w:rsidRDefault="008A336E" w:rsidP="008A336E">
      <w:pPr>
        <w:spacing w:after="0" w:line="240" w:lineRule="auto"/>
        <w:ind w:left="524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от 08.07.2021 № 554-п 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 по </w:t>
      </w:r>
      <w:r w:rsidRPr="008A336E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 xml:space="preserve">обеспечению служебным жильём работников муниципальных учреждений на условиях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строительства муниципального  жилья, для дальнейшего предоставления молодым  специалистам по договору служебного найма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 </w:t>
      </w: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1. Общие положения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1.1. 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 статьёй  179 Бюджетного кодекса  Российской Федерации,  постановлением  администрации Каратузского района от 30.10.2013 № 1113-п «Об утверждении муниципальной программы «Обеспечение жильем молодых семей в Каратузском районе», руководствуясь ст.28 Устава Муниципального образования «Каратузский район». 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Порядок строительства  служебного жилья (далее - Порядок), определяет процедуру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строительства служебного жилья для предоставления служебных жилых помещений молодым специалистам,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постоянно проживающих и осуществляющих трудовую деятельность по основному месту работы в муниципальных  учреждениях, и являются  участниками мероприятия «Предоставление жилых помещений  работникам муниципальных учреждений» подпрограммы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Строительство жилья для молодых специалистов муниципальных учреждений  Каратузского района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(далее подпрограмма)  муниципальной  программы  «Обеспечение жильем молодых семей в Каратузском районе» от 30.10.2013 № 1113-п.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предусматривает  строительство служебного жилья (муниципального жилищного фонда) общей площадью 42 кв.м.  за счет  районного бюджета для дальнейшего предоставления жилья  по договору служебного найма  категориям граждан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согласно, Положения</w:t>
      </w:r>
      <w:r w:rsidRPr="008A336E">
        <w:rPr>
          <w:rFonts w:ascii="Calibri" w:eastAsia="Calibri" w:hAnsi="Calibri" w:cs="Times New Roman"/>
          <w:color w:val="3C3C3C"/>
          <w:spacing w:val="2"/>
          <w:kern w:val="0"/>
          <w:sz w:val="12"/>
          <w:szCs w:val="12"/>
          <w:shd w:val="clear" w:color="auto" w:fill="FFFFFF"/>
          <w:lang w:eastAsia="en-US"/>
        </w:rPr>
        <w:t xml:space="preserve"> </w:t>
      </w:r>
      <w:r w:rsidRPr="008A336E">
        <w:rPr>
          <w:rFonts w:ascii="Times New Roman" w:eastAsia="Calibri" w:hAnsi="Times New Roman" w:cs="Times New Roman"/>
          <w:color w:val="3C3C3C"/>
          <w:spacing w:val="2"/>
          <w:kern w:val="0"/>
          <w:sz w:val="12"/>
          <w:szCs w:val="12"/>
          <w:shd w:val="clear" w:color="auto" w:fill="FFFFFF"/>
          <w:lang w:eastAsia="en-US"/>
        </w:rPr>
        <w:t xml:space="preserve">о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специализированном жилищном  фонде муниципального образования «Каратузский район», утвержденного решением Каратузского районного Совета депутатов  от 26.05.2020 № 32-284.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1.2.   Участие является добровольным.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Предоставление служебного жилья работникам муниципальных учреждений осуществляется  только один раз.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1.4. Участником подпрограммы может быть гражданин, соответствующий следующим требованиям: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 возраст специалиста и членов его семьи на дату утверждения администрацией Каратузского района  списка-претендентов на получение  служебного жилья в текущем году не превышает 35 лет;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отсутствие права собственности или долевой собственности на жилые помещения на территории Российской Федерации у всех членов семьи.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Условием участия в подпрограмме и предоставления служебного жилья производится при согласии совершеннолетних членов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 семьи.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Согласие должно быть оформлено в соответствии со статьей 9 Федерального закона от 27.07.2006 № 152-ФЗ «О персональных данных».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 Порядок учета граждан,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нуждающихся в получении служебного жилья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2.1. Учет граждан ведется специалистом отдела экономики  и развития предпринимательства администрации Каратузского района (далее – специалист).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2.2. Принятие граждан на учет осуществляется на основании заявлений, поданных до 1 февраля года предшествующего планируемому,  по форме согласно приложению № 1 настоящего  Порядка. К заявлению гражданин прилагает следующие документы: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 копия документа, удостоверяющего личность заявителя и членов его семьи (паспорт или иной документ его заменяющий), с указанием всех листов;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 копия документа, свидетельствующего об отнесении гражданина к категории граждан, которым предоставляются служебные жилые помещения (контракт или трудовой договор, соответствующий акт о назначении на должность (приеме на работу);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</w:t>
      </w:r>
      <w:r w:rsidRPr="008A336E">
        <w:rPr>
          <w:rFonts w:eastAsia="Calibri"/>
          <w:kern w:val="0"/>
          <w:sz w:val="12"/>
          <w:szCs w:val="12"/>
          <w:lang w:eastAsia="en-US"/>
        </w:rPr>
        <w:t xml:space="preserve">    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справка-подтверждение с места работы о трудовой деятельности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копия документов, подтверждающих семейные отношения заявителя (свидетельство о заключении брака, свидетельство о расторжении брака, свидетельство о рождении ребенка (детей);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  справка о составе семьи;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6)   выписка из финансово-лицевого счета;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7)   ходатайство руководителя организации, учреждения, с которым заявитель состоит в трудовых отношениях, о предоставлении служебного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8)  выписка  из ЕГРН  об всех имущественных правах специалиста и членов его семьи;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9) согласие  о предоставление  индивидуального жилищного дома   площадью 42 кв.м.,  без учета норматива  жилищной обеспеченности (произвольная форма).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2.3. Заявления граждан регистрируется в Книге регистрации заявлений граждан, нуждающихся в получении специализированных жилых помещений (далее - Книга регистрации заявлений), которая ведется специалистом  отдела экономики и развития предпринимательства администрации Каратузского района по утвержденной форме (приложение № 2 настоящего  Порядка).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Гражданам, подавшим  заявление о принятии на учет, выдается расписка в получении документов с указанием их перечня, даты получения администрацией Каратузского района, порядкового номера, под которым зарегистрировано его заявление в Книге регистрации заявлений.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2.4. Заявления граждан рассматриваются в порядке их подачи. При рассмотрении заявлений граждан, поданных в один день, очередность рассмотрения определяется в соответствии с порядковым номером в Книге регистрации заявлений.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2.5. Решение о принятии гражданина на учет или об отказе в принятии на учет принимается по результатам рассмотрения заявления о принятии на учет, с представленными к нему документами,  не позднее чем через пятнадцать  рабочих  дней со дня регистрации заявления в Книге регистрации заявлений.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Граждане считаются принятыми на учет со дня принятия администрацией Каратузского района решения о принятии на учет.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Специалист отдела экономики и развития  предпринимательства администрация Каратузского района 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уведомление, подтверждающее принятие такого решения, с указанием его даты, регистрационного номера в Книге учета.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2.6. Учет граждан ведется по единому списку в Книге учета, согласно  приложению № 3  настоящего Порядка.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2.7. Отказ в принятии гражданина на учет допускается в случаях, если: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подача заявления о снятии с учета;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по достижению возраста специалиста 36 лет;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ранее реализованное право на улучшение жилищных условий, через  разные формы государственной поддержки за счет средств федерального, краевого и  местного бюджета.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основании решения об отказе в принятии на учет выдается или направляется заявителю в течение трех рабочих дней со дня принятия данного решения с указанием оснований  отказа.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2.8.  На каждого гражданина принятого на учет ведется учетное дело, в котором содержатся все представленные им документы. Учетному делу присваивается номер, соответствующий номеру в Книге учета.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2.9. При изменениях состава семьи, места жительства и других обстоятельств, влияющих на право гражданина состоять на учете, гражданин обязан в течение одного месяца с момента таких изменений представить в жилищную комиссию документы, подтверждающие произошедшие изменения.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 имеет право в любое время проверить основания нахождения гражданина на учете.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2" w:name="sub_41821"/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2.10.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В целях   актуализации данных  заявителя  для участия в мероприятии «Предоставление жилых помещений  работникам муниципальных учреждений» подпрограммы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Строительство жилья для молодых специалистов муниципальных учреждений  Каратузского района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(далее подпрограмма)  муниципальной  программы  «Обеспечение жильем молодых семей в Каратузском районе» от 30.10.2013 №1113-п., участник  мероприятия  ежегодно до 01 марта текущего года подает в орган местного самоуправления по месту жительства следующие документы: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3" w:name="sub_41821001"/>
      <w:bookmarkEnd w:id="2"/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1) заявление по форме согласно </w:t>
      </w:r>
      <w:hyperlink w:anchor="sub_401801" w:history="1">
        <w:r w:rsidRPr="008A336E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 xml:space="preserve">приложению N </w:t>
        </w:r>
      </w:hyperlink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 настоящего Порядка (в 2 экземплярах, один экземпляр возвращается заявителю с указанием даты принятия заявления и приложенных к нему документов).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sub_41821002"/>
      <w:bookmarkEnd w:id="3"/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bookmarkEnd w:id="4"/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11. Граждане снимаются с учета в качестве нуждающихся в служебных жилых помещениях в случаях: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подачи заявления о снятии с учета;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 по достижению возраста специалиста 36 лет;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утраты ими оснований, дающих им право на получение жилого помещения по договору найма  муниципального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 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ранее реализованное право на улучшение жилищных условий, через  разные формы государственной поддержки за счет средств федерального и краевого, местного бюджетов.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2.12. Решение о снятии гражданина с учета должно быть принято не позднее чем в течение пятнадцати рабочих  дней со дня выявления обстоятельств, являющихся основанием принятия решения.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 снятии гражданина с учета должно содержать ссылку на обстоятельства, послужившие основанием снятия с такого учета.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о снятии гражданина с учета выдается или направляется гражданину, в отношении которого оно принято, не позднее чем через три рабочих дня со дня принятия такого решения. О принятии решения о снятии гражданина с учета делается отметка в Книге учета с указанием даты, номера решения и оснований снятия гражданина с учета.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3.  Порядок строительства служебного жилья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Строительство жилых домов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Строительство индивидуальных жилых домов (однотипное)  общей площадью 42 кв. метров, производится на основании 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проектно-сметной документации.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Проектно-сметная документация разрабатывается проектными, проектно-изыскательскими организациями, строительными компаниями (фирмами), имеющими право (лицензию) на проведение проектных работ. 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Специализированная проектная организация (фирма) несет ответственность за соблюдение утвержденных в задании на проектирование технико-экономических и планировочных показателей зданий, за качество проектно-сметной документации, правильное определение сметной стоимости и очередности работ, за своевременную разработку и комплектность проектно-сметной документации, а также за внесение в проектно-сметную документацию в установленный срок изменений.</w:t>
      </w:r>
      <w:r w:rsidRPr="008A336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br/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Подрядчик на строительство жилого (однотипное)  дома общей площадью 42 кв.м. определяется в результате проведения конкурсных процедур отделом размещения муниципального заказа муниципального казенного учреждения по обеспечению жизнедеятельности района в соответствии с 44-ФЗ.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Построенные жилые дома оформляются в собственность муниципального образования Каратузский район и предоставляются в соответствии с договором служебного найма работникам   муниципальных учреждений.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4. Порядок предоставления служебного жилья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4.1. Предоставление служебного жилья специалисту принимается в форме постановления администрации Каратузского района. В решении о предоставлении служебного жилого помещения указываются: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местонахождение (адрес) предоставляемого служебного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общая площадь предоставляемого служебного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фамилия, имя, отчество нанимателя;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фамилии, имена, отчества членов семьи нанимателя;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срок, на который предоставляется служебное жилое помещение.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4.2. Служебное жилье предоставляется на период трудовых отношений, прохождения муниципальной службы, исполнения полномочий должностного лица местного самоуправления.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4.3. Основаниями для отказа в предоставлении служебного жилья являются: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 подача заявления о снятии с учета;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 по достижению возраста специалиста  36 лет;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утрата ими оснований, дающих им право на получение жилого помещения по договору найма  муниципального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ранее реализованное право на улучшение жилищных условий, через  разные формы государственной поддержки за счет средств федерального и краевого, местного бюджетов;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отсутствие  свободного служебного жилья.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4.4. Решение о предоставлении либо об отказе в предоставлении служебного жилья должно быть мотивировано и направлено заявителю (гражданину) в течение 3 рабочих дней со дня принятия решения, отделом земельных и имущественных отношений администрации Каратузского района. Служебные жилые помещения предоставляются и используются в соответствии с их назначением на основании Положения о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специализированном жилищном  фонде муниципального образования «Каратузский район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», утверждённого   Решением Каратузского районного  Совета депутатов от 26 мая 2020  №32-284 и  нормами, установленными жилищным законодательством. 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5. Учет служебного жилья</w:t>
      </w:r>
    </w:p>
    <w:p w:rsidR="008A336E" w:rsidRPr="008A336E" w:rsidRDefault="008A336E" w:rsidP="008A336E">
      <w:pPr>
        <w:spacing w:after="0" w:line="240" w:lineRule="auto"/>
        <w:ind w:left="283" w:firstLine="8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и контроль за их использованием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5.1. Служебные жилые помещения учитываются в Реестре муниципального служебного жилья, являющегося составной частью Реестра муниципального жилищного фонда Каратузского района.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5.2. Муниципальное служебное жилье снимается с учета: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при исключении муниципальных жилых помещений из числа служебных в порядке изменения статуса жилого помещения;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в случае признания домов, в которых находятся муниципальные служебные жилые помещения, подлежащими сносу по аварийности, непригодности для проживания;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- в связи с утратой (разрушением) служебного жилого помещения.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5.3. Текущий учет выделенного и предоставленного муниципального служебного жилья и контроль за его использованием осуществляются отделом земельных и имущественных отношений администрации Каратузского района.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5.4. Контроль за своевременным заселением муниципальных служебных жилых помещений, а также за освобождением их лицами, утратившими право на пользование муниципальным служебным жилым помещением, осуществляется органами (учреждениями), ходатайствующими о предоставлении муниципального служебного жилого помещения.</w:t>
      </w:r>
    </w:p>
    <w:p w:rsidR="008A336E" w:rsidRPr="008A336E" w:rsidRDefault="008A336E" w:rsidP="008A33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5.5. Контроль за использованием и сохранностью муниципального служебного жилищного фонда осуществляется отделом земельных и имущественных отношений администрации Каратузского района. 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Порядку</w:t>
      </w:r>
      <w:r w:rsidRPr="008A336E"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по обеспечению служебным жильём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работников муниципальных учреждений на условиях строительства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 жилья, для дальнейшего предоставления молодым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специалистам по договору служебного найма </w:t>
      </w:r>
    </w:p>
    <w:p w:rsidR="008A336E" w:rsidRPr="008A336E" w:rsidRDefault="008A336E" w:rsidP="008A336E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A336E" w:rsidRPr="008A336E" w:rsidRDefault="008A336E" w:rsidP="008A336E">
      <w:pPr>
        <w:spacing w:line="240" w:lineRule="auto"/>
        <w:ind w:left="283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В администрацию Каратузского района</w:t>
      </w:r>
    </w:p>
    <w:p w:rsidR="008A336E" w:rsidRPr="008A336E" w:rsidRDefault="008A336E" w:rsidP="008A336E">
      <w:pPr>
        <w:spacing w:line="240" w:lineRule="auto"/>
        <w:ind w:left="283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от ____________________________________</w:t>
      </w:r>
    </w:p>
    <w:p w:rsidR="008A336E" w:rsidRPr="008A336E" w:rsidRDefault="008A336E" w:rsidP="008A336E">
      <w:pPr>
        <w:spacing w:line="240" w:lineRule="auto"/>
        <w:ind w:left="283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</w:t>
      </w:r>
    </w:p>
    <w:p w:rsidR="008A336E" w:rsidRPr="008A336E" w:rsidRDefault="008A336E" w:rsidP="008A336E">
      <w:pPr>
        <w:spacing w:line="240" w:lineRule="auto"/>
        <w:ind w:left="283" w:firstLine="708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проживающего по адресу: ______________________________________</w:t>
      </w:r>
    </w:p>
    <w:p w:rsidR="008A336E" w:rsidRPr="008A336E" w:rsidRDefault="008A336E" w:rsidP="008A336E">
      <w:pPr>
        <w:spacing w:line="240" w:lineRule="auto"/>
        <w:ind w:left="283"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8A336E" w:rsidRPr="008A336E" w:rsidRDefault="008A336E" w:rsidP="008A336E">
      <w:pPr>
        <w:spacing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 принятии на учет в качестве нуждающегося в жилом помещении муниципального специализированного жилищного фонда по договору найма служебного жилого помещения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 Прошу принять меня на учет в качестве нуждающегося в служебном жилом помещении по основанию (основаниям):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 Члены семьи (с указанием фамилии, имени, отчества, даты  рождения  и отношения к заявителю):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 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6)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3. С заявлением представляю следующие документы: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6)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7)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8)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"__" _________________ 20__ г.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(дата подачи заявления)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Подписи заявителя и совершеннолетних членов его семьи: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 ____________________________________ 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____________________________________</w:t>
      </w:r>
    </w:p>
    <w:p w:rsidR="008A336E" w:rsidRPr="008A336E" w:rsidRDefault="008A336E" w:rsidP="008A336E">
      <w:pPr>
        <w:spacing w:after="0" w:line="240" w:lineRule="auto"/>
        <w:ind w:left="283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____________________________________</w:t>
      </w:r>
    </w:p>
    <w:p w:rsidR="005036A8" w:rsidRDefault="00EB03C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Порядку  по обеспечению служебным жильём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работников муниципальных учреждений на условиях строительства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 жилья, для дальнейшего предоставления молодым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специалистам по договору служебного найма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Книга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регистрации заявлений граждан,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нуждающихся в получении специализированных жилых помещений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 договору найма служебного жилого помещения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Начата __________________ 20__ г.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Окончена _______________ 20__ г.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057"/>
        <w:gridCol w:w="851"/>
        <w:gridCol w:w="850"/>
        <w:gridCol w:w="992"/>
        <w:gridCol w:w="1559"/>
        <w:gridCol w:w="2127"/>
        <w:gridCol w:w="1701"/>
      </w:tblGrid>
      <w:tr w:rsidR="008A336E" w:rsidRPr="008A336E" w:rsidTr="008A33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N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Дата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подачи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заявления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о 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принятии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на учет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Фамилия,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имя,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отчество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гражданина,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подавшего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заявление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Адрес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согласно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регистрации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по месту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членов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Дата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рассмотрения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заявления о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принятии на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Решение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 о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принятии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Регистрационный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номер решения о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принятии на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 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Дата, исх.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номер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уведомления</w:t>
            </w:r>
          </w:p>
        </w:tc>
      </w:tr>
      <w:tr w:rsidR="008A336E" w:rsidRPr="008A336E" w:rsidTr="008A33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</w:tr>
    </w:tbl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Порядку  по обеспечению служебным жильём  работников муниципальных учреждений на условиях строительства</w:t>
      </w:r>
    </w:p>
    <w:p w:rsidR="008A336E" w:rsidRPr="008A336E" w:rsidRDefault="008A336E" w:rsidP="008A336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 жилья, для дальнейшего предоставления молодым</w:t>
      </w:r>
    </w:p>
    <w:p w:rsidR="008A336E" w:rsidRPr="008A336E" w:rsidRDefault="008A336E" w:rsidP="008A336E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специалистам по договору служебного найма </w:t>
      </w:r>
    </w:p>
    <w:p w:rsidR="008A336E" w:rsidRPr="008A336E" w:rsidRDefault="008A336E" w:rsidP="008A336E">
      <w:pPr>
        <w:spacing w:after="0" w:line="240" w:lineRule="auto"/>
        <w:ind w:left="1034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Книга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учета граждан, нуждающихся в получении специализированных жилых помещений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 договору найма служебного жилого помещения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Начата __________________ 20__ г.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Окончена _______________ 20__ г.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317"/>
        <w:gridCol w:w="2126"/>
        <w:gridCol w:w="992"/>
        <w:gridCol w:w="1985"/>
        <w:gridCol w:w="2696"/>
      </w:tblGrid>
      <w:tr w:rsidR="008A336E" w:rsidRPr="008A336E" w:rsidTr="008A336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N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п/п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Номер и дата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решения о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принятии на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Фамилия, имя, отчество, дата рождения  гражданина, подавшего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членов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Фамилия, имя, отчество,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дата рождения членов семьи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заявителя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Дата и номер решения 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администрации об исключении с учета.     </w:t>
            </w: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  Основания  данного решения </w:t>
            </w:r>
          </w:p>
        </w:tc>
      </w:tr>
      <w:tr w:rsidR="008A336E" w:rsidRPr="008A336E" w:rsidTr="008A336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E" w:rsidRPr="008A336E" w:rsidRDefault="008A336E" w:rsidP="008A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A336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</w:tr>
    </w:tbl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Порядку  по обеспечению служебным жильём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работников муниципальных учреждений на условиях строительства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муниципального  жилья, для дальнейшего предоставления молодым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специалистам по договору служебного найма </w:t>
      </w:r>
    </w:p>
    <w:p w:rsidR="008A336E" w:rsidRPr="008A336E" w:rsidRDefault="008A336E" w:rsidP="008A336E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A336E" w:rsidRPr="008A336E" w:rsidRDefault="008A336E" w:rsidP="008A336E">
      <w:pPr>
        <w:spacing w:after="0" w:line="240" w:lineRule="auto"/>
        <w:ind w:left="284" w:firstLine="538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В администрацию Каратузского района              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от ____________________________________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(ФИО)</w:t>
      </w:r>
    </w:p>
    <w:p w:rsidR="008A336E" w:rsidRPr="008A336E" w:rsidRDefault="008A336E" w:rsidP="008A336E">
      <w:pPr>
        <w:widowControl w:val="0"/>
        <w:tabs>
          <w:tab w:val="left" w:pos="6945"/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</w:t>
      </w:r>
    </w:p>
    <w:p w:rsidR="008A336E" w:rsidRPr="008A336E" w:rsidRDefault="008A336E" w:rsidP="008A336E">
      <w:pPr>
        <w:widowControl w:val="0"/>
        <w:tabs>
          <w:tab w:val="center" w:pos="4960"/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Проживающий(ая) по адресу: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______________________________________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______________________________________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______________________________________</w:t>
      </w:r>
    </w:p>
    <w:p w:rsidR="008A336E" w:rsidRPr="008A336E" w:rsidRDefault="008A336E" w:rsidP="008A336E">
      <w:pPr>
        <w:widowControl w:val="0"/>
        <w:tabs>
          <w:tab w:val="left" w:pos="6330"/>
          <w:tab w:val="righ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(место работы)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5" w:name="P183"/>
      <w:bookmarkEnd w:id="5"/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Courier New" w:hAnsi="Courier New" w:cs="Courier New"/>
          <w:color w:val="auto"/>
          <w:kern w:val="0"/>
          <w:sz w:val="12"/>
          <w:szCs w:val="12"/>
        </w:rPr>
        <w:tab/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Прошу   включить  в  список  участников мероприятия "Предоставление жилья для работников муниципальных учреждений " на 2022, 2023,2024 и т.д.</w:t>
      </w:r>
    </w:p>
    <w:p w:rsidR="008A336E" w:rsidRPr="008A336E" w:rsidRDefault="008A336E" w:rsidP="008A33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Члены семьи (с указанием фамилии, имени, отчества, даты  рождения  и отношения к заявителю):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1)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2)  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3)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4)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5) _________________________________________________________</w:t>
      </w:r>
    </w:p>
    <w:p w:rsidR="008A336E" w:rsidRPr="008A336E" w:rsidRDefault="008A336E" w:rsidP="008A336E">
      <w:pPr>
        <w:spacing w:after="0" w:line="240" w:lineRule="auto"/>
        <w:ind w:left="283" w:hanging="28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6) _________________________________________________________</w:t>
      </w:r>
      <w:r w:rsidRPr="008A336E">
        <w:rPr>
          <w:rFonts w:ascii="Courier New" w:hAnsi="Courier New" w:cs="Courier New"/>
          <w:color w:val="auto"/>
          <w:kern w:val="0"/>
          <w:sz w:val="12"/>
          <w:szCs w:val="12"/>
        </w:rPr>
        <w:tab/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Подтверждаю, что не имею (ем) жилья, принадлежащего  на  праве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собственности,  ранее  не  получал (и) безвозмездную помощь за счет средств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федерального, краевого или местного бюджетов: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1) 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(ФИО совершеннолетнего члена семьи)                   (подпись)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 (подпись)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 __________ ___________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(подпись)         (дата)</w:t>
      </w:r>
      <w:bookmarkStart w:id="6" w:name="_GoBack"/>
      <w:bookmarkEnd w:id="6"/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Я  подтверждаю,  что  сведения,  сообщенные мной в настоящем заявлении, достоверны: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(подпись, фамилия, инициалы)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 условиями участия в мероприятии "Предоставление  жилья работникам муниципальных учреждений», в том числе о необходимости ежегодной подачи заявления на включение в список участников мероприятия, изъявивших желание на предоставление служебного жилья в планируемом году, ознакомлен (ы) и обязуюсь (емся) их выполнять: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(подпись)  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(подпись)  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 __________ ___________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 (подпись)  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Даю  (ем) согласие на обработку органами местного самоуправления,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органами исполнительной власти субъекта Российской Федерации, федеральными органами исполнительной власти персональных данных о членах семьи, размещение данных о фамилии, имени, отчестве членов семьи и ее составе на едином краевом портале "Красноярский край" в информационно-телекоммуникационной сети Интернет: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  (подпись)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 __________ 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  (подпись)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 __________ __________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          (подпись)       (дата)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заявлению прилагаются следующие документы: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________________________________________________________________;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________________________________________________________________;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________________________________________________________________;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4) ________________________________________________________________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Телефоны: домашний ______, сотовый _________________, служебный 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Заявление и прилагаемые к нему документы приняты "__" __________ 20__ г.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 _______________ ____________________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(должность лица, принявшего заявление)                     (подпись, дата)                                       (ФИО)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A336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A336E" w:rsidRPr="008A336E" w:rsidRDefault="008A336E" w:rsidP="008A33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09.07.2021                                       с. Каратузское                                        № 563-п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  района от 15.12.2015 № 841-п «О муниципальной антинаркотической  комиссии   Каратузского района Красноярского края»</w:t>
      </w:r>
    </w:p>
    <w:p w:rsidR="008A336E" w:rsidRPr="008A336E" w:rsidRDefault="008A336E" w:rsidP="008A336E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Во исполнение Указа Президента РФ от 18.10.2007 № 1374 «О дополнительных мерах по противодействию незаконному обороту наркотических средств, психотропных веществ и их прекурсоров», решения антинаркотической комиссии Каратузского района Красноярского края от 28.06.2021, руководствуясь  Уставом муниципального образования «Каратузский район», ПОСТАНОВЛЯЮ: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Приложение № 2 к постановлению администрации Каратузского района от 15.12.2015 № 841-п  «О муниципальной антинаркотической  комиссии   Каратузского района Красноярского края» изложить в новой редакции согласно приложению.  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А.А. Савина, заместителя главы района по социальным вопросам.</w:t>
      </w:r>
    </w:p>
    <w:p w:rsidR="008A336E" w:rsidRPr="008A336E" w:rsidRDefault="008A336E" w:rsidP="008A33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И.о. главы района                                                                                   А.Н. Цитович</w:t>
      </w:r>
    </w:p>
    <w:p w:rsidR="008A336E" w:rsidRPr="008A336E" w:rsidRDefault="008A336E" w:rsidP="008A336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5177"/>
      </w:tblGrid>
      <w:tr w:rsidR="008A336E" w:rsidRPr="008A336E" w:rsidTr="002E0C73">
        <w:tc>
          <w:tcPr>
            <w:tcW w:w="9571" w:type="dxa"/>
            <w:hideMark/>
          </w:tcPr>
          <w:p w:rsidR="008A336E" w:rsidRPr="008A336E" w:rsidRDefault="008A336E" w:rsidP="008A336E">
            <w:pPr>
              <w:tabs>
                <w:tab w:val="left" w:pos="6096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 к постановлению</w:t>
            </w:r>
          </w:p>
          <w:p w:rsidR="008A336E" w:rsidRPr="008A336E" w:rsidRDefault="008A336E" w:rsidP="008A336E">
            <w:pPr>
              <w:tabs>
                <w:tab w:val="left" w:pos="6096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A336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  от 09.07.2021  № 563-п</w:t>
            </w:r>
          </w:p>
        </w:tc>
      </w:tr>
    </w:tbl>
    <w:p w:rsidR="008A336E" w:rsidRPr="008A336E" w:rsidRDefault="008A336E" w:rsidP="008A336E">
      <w:pPr>
        <w:tabs>
          <w:tab w:val="left" w:pos="6096"/>
          <w:tab w:val="left" w:pos="7500"/>
        </w:tabs>
        <w:autoSpaceDE w:val="0"/>
        <w:autoSpaceDN w:val="0"/>
        <w:adjustRightInd w:val="0"/>
        <w:spacing w:after="0" w:line="240" w:lineRule="auto"/>
        <w:ind w:left="6096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 АНТИНАРКОТИЧЕСКОЙ КОМИССИИ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 Константин Алексеевич, глава района, председатель комиссии.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Савин Андрей Алексеевич, заместитель главы района по социальным вопросам, заместитель председателя;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Коршунова Анастасия Николаевна, главный специалист отдела правового и документационного обеспечения администрации Каратузского района.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Бондарь Алексей  Викторович, военный комиссар Каратузского района Красноярского края;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 Ирина Львовна, директор КГБУ «Центр занятости населения Каратузского района»;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Пинчук Татьяна Александровна,  главный врач  КБУЗ «Каратузская РБ»;</w:t>
      </w:r>
    </w:p>
    <w:p w:rsidR="008A336E" w:rsidRPr="008A336E" w:rsidRDefault="008A336E" w:rsidP="008A33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Серегина Татьяна Григорьевна, руководитель Управления образования; </w:t>
      </w:r>
    </w:p>
    <w:p w:rsidR="008A336E" w:rsidRPr="008A336E" w:rsidRDefault="008A336E" w:rsidP="008A33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Макурова Евгения Юрьевна, начальник территориального отделения КГКУ «УСЗН» по Каратузскому району;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Тонких Ирина Валерьевна, педагог-психолог Каратузского филиала КГБПОУ «Минусинский сельскохозяйственный колледж»;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Дмитриев Валерий Владимирович, начальник отдела сельского хозяйства администрации Каратузского района;</w:t>
      </w:r>
    </w:p>
    <w:p w:rsidR="008A336E" w:rsidRPr="008A336E" w:rsidRDefault="008A336E" w:rsidP="008A336E">
      <w:pPr>
        <w:tabs>
          <w:tab w:val="left" w:pos="709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Анисимова Алена Владимировна, ответственный секретарь КДНи ЗП;</w:t>
      </w:r>
    </w:p>
    <w:p w:rsidR="008A336E" w:rsidRPr="008A336E" w:rsidRDefault="008A336E" w:rsidP="008A33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Козин Александр Александрович, начальник отдела культуры, молодёжной политики, физкультуры, спорта и туризма;</w:t>
      </w: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Кокуров Сергей Ефимович, главный специалист по экологии и природопользованию;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Кубриков Александр Сергеевич, оперуполномоченный группы по контролю за оборотом наркотиков, младший лейтенант полиции МО МВД России «Курагинский»;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Оберман Анастасия Юрьевна, директор Муниципального бюджетного учреждения «Молодежный центр Лидер»;</w:t>
      </w:r>
    </w:p>
    <w:p w:rsidR="008A336E" w:rsidRPr="008A336E" w:rsidRDefault="008A336E" w:rsidP="008A336E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A336E">
        <w:rPr>
          <w:rFonts w:ascii="Times New Roman" w:hAnsi="Times New Roman" w:cs="Times New Roman"/>
          <w:color w:val="auto"/>
          <w:kern w:val="0"/>
          <w:sz w:val="12"/>
          <w:szCs w:val="12"/>
        </w:rPr>
        <w:t>Назарова Оксана Анатольевна, начальник отдела земельных и имущественных отношений администрации Каратузского района.</w:t>
      </w: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6.8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A336E" w:rsidRPr="00893B63" w:rsidRDefault="008A336E" w:rsidP="008A336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A336E" w:rsidRPr="00893B63" w:rsidRDefault="008A336E" w:rsidP="008A336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8A336E" w:rsidRPr="00893B63" w:rsidRDefault="008A336E" w:rsidP="008A336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8A336E" w:rsidRPr="00893B63" w:rsidRDefault="008A336E" w:rsidP="008A336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A336E" w:rsidRPr="00353959" w:rsidRDefault="008A336E" w:rsidP="008A336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8A336E" w:rsidRPr="008A336E" w:rsidRDefault="008A336E" w:rsidP="008A336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A336E" w:rsidRPr="008A336E" w:rsidRDefault="008A336E" w:rsidP="008A336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F0C50" w:rsidRDefault="005F0C5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Pr="00CF16B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BD05AA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C1" w:rsidRDefault="00EB03C1" w:rsidP="00D368D1">
      <w:pPr>
        <w:spacing w:after="0" w:line="240" w:lineRule="auto"/>
      </w:pPr>
      <w:r>
        <w:separator/>
      </w:r>
    </w:p>
  </w:endnote>
  <w:endnote w:type="continuationSeparator" w:id="0">
    <w:p w:rsidR="00EB03C1" w:rsidRDefault="00EB03C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86">
          <w:rPr>
            <w:noProof/>
          </w:rPr>
          <w:t>5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C1" w:rsidRDefault="00EB03C1" w:rsidP="00D368D1">
      <w:pPr>
        <w:spacing w:after="0" w:line="240" w:lineRule="auto"/>
      </w:pPr>
      <w:r>
        <w:separator/>
      </w:r>
    </w:p>
  </w:footnote>
  <w:footnote w:type="continuationSeparator" w:id="0">
    <w:p w:rsidR="00EB03C1" w:rsidRDefault="00EB03C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135886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29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7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135886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9 июля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35886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A336E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B03C1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C780A43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karatuzraion.ru/index.php/otdel-zemelnyx-i-imushhestvennyx-otnoshenij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57824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32547-4784-4EBF-92CE-82EE962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12328</TotalTime>
  <Pages>5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2021-07-22T10:40:00Z</dcterms:modified>
</cp:coreProperties>
</file>