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17C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4B417C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4B417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07343C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21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07343C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07343C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05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4B417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07343C" w:rsidRPr="0007343C" w:rsidRDefault="0007343C" w:rsidP="0007343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  КАРАТУЗСКОГО   РАЙОНА </w:t>
      </w:r>
    </w:p>
    <w:p w:rsidR="0007343C" w:rsidRPr="0007343C" w:rsidRDefault="0007343C" w:rsidP="0007343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343C" w:rsidRPr="0007343C" w:rsidRDefault="0007343C" w:rsidP="0007343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>РАСПОРЯЖЕНИЕ</w:t>
      </w:r>
    </w:p>
    <w:p w:rsidR="0007343C" w:rsidRPr="0007343C" w:rsidRDefault="0007343C" w:rsidP="0007343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343C" w:rsidRPr="0007343C" w:rsidRDefault="0007343C" w:rsidP="0007343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20.05.2021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</w:t>
      </w: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с. Каратузское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№ 166-р</w:t>
      </w:r>
    </w:p>
    <w:p w:rsidR="0007343C" w:rsidRPr="0007343C" w:rsidRDefault="0007343C" w:rsidP="0007343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343C" w:rsidRPr="0007343C" w:rsidRDefault="0007343C" w:rsidP="0007343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временном прекращении регулярных перевозок пассажиров и подвоза учащихся автомобильным транспортом </w:t>
      </w:r>
    </w:p>
    <w:p w:rsidR="0007343C" w:rsidRPr="0007343C" w:rsidRDefault="0007343C" w:rsidP="0007343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343C" w:rsidRPr="0007343C" w:rsidRDefault="0007343C" w:rsidP="00073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введением режима функционирования «Чрезвычайная ситуация» для органов управления муниципального звена Каратузского района территориальной системы предупреждения и ликвидации чрезвычайных ситуаций Красноярского края, в соответствии с Федеральным законом от 21.12.1994 № 68-ФЗ «О защите населения и территорий от чрезвычайной ситуации природного и техногенного характера»,   ст.29.1. Федерального закона</w:t>
      </w:r>
      <w:hyperlink r:id="rId10" w:history="1">
        <w:r w:rsidRPr="0007343C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  <w:shd w:val="clear" w:color="auto" w:fill="FFFFFF"/>
          </w:rPr>
          <w:t xml:space="preserve"> от 13.07.2015 N 220-ФЗ (ред. от 08.06.2020)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акты.»</w:t>
        </w:r>
      </w:hyperlink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07343C" w:rsidRPr="0007343C" w:rsidRDefault="0007343C" w:rsidP="0007343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left:0;text-align:left;margin-left:26.45pt;margin-top:474.9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7343C" w:rsidRPr="00893B63" w:rsidRDefault="0007343C" w:rsidP="0007343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7343C" w:rsidRPr="00893B63" w:rsidRDefault="0007343C" w:rsidP="0007343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07343C" w:rsidRPr="00893B63" w:rsidRDefault="0007343C" w:rsidP="0007343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07343C" w:rsidRPr="00893B63" w:rsidRDefault="0007343C" w:rsidP="0007343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07343C" w:rsidRPr="00720353" w:rsidRDefault="0007343C" w:rsidP="0007343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0"/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>1. Прекратить временно с 20.05.2021 осуществление регулярных перевозок пассажиров автомобильным транспортом по маршрутам: № 101 «Каратузское-Верхний Кужебар»; № 103 «Каратузское-Верхние Курята»; № 108 «Каратузское-Старая Копь»; № 111 «Таяты-Каратузское»; № 112 «Каратузское-Уджей».</w:t>
      </w:r>
    </w:p>
    <w:p w:rsidR="0007343C" w:rsidRPr="0007343C" w:rsidRDefault="0007343C" w:rsidP="00073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>2. Прекратить временно с. 20.05.2021 осуществление подвоза учащихся по маршрутам: № 37.5 «Каратузское-Верхний Кужебар (через Нижний Кужебар»; № 37.11 «Каратузское-Старая Копь»; № 37.12 «Нижние Курята-Каратузское»; № 37.19 «Каратузское-Уджей-Качулька».</w:t>
      </w:r>
    </w:p>
    <w:p w:rsidR="0007343C" w:rsidRPr="0007343C" w:rsidRDefault="0007343C" w:rsidP="00073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распоряжения возлагаю на Александра Николаевича Цитовича, заместителя главы района по оперативным вопросам и жизнеобеспечению.</w:t>
      </w:r>
    </w:p>
    <w:p w:rsidR="0007343C" w:rsidRPr="0007343C" w:rsidRDefault="0007343C" w:rsidP="00073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>4. Разместить распоряжение на официальном сайте администрации Каратузского района с адресом в информационно-телекоммуникационной сети Интернет - www.karatuzraion.ru.</w:t>
      </w:r>
    </w:p>
    <w:p w:rsidR="0007343C" w:rsidRPr="0007343C" w:rsidRDefault="0007343C" w:rsidP="00073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>5. Рсапоряжение вступает в силу со дня его подписания и подлежит официальному опубликованию в периодичном печатном издании «Вести муниципального образования «Каратузский район».</w:t>
      </w:r>
    </w:p>
    <w:p w:rsidR="0007343C" w:rsidRPr="0007343C" w:rsidRDefault="0007343C" w:rsidP="0007343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343C" w:rsidRPr="0007343C" w:rsidRDefault="0007343C" w:rsidP="0007343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7343C" w:rsidRPr="0007343C" w:rsidRDefault="0007343C" w:rsidP="0007343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</w:t>
      </w: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7343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К. А. Тюнин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036A8" w:rsidRDefault="004B417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F0C50" w:rsidRDefault="005F0C50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Pr="00CF16B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BD05AA" w:rsidRPr="00CF16BA" w:rsidSect="00BB6B0E">
      <w:headerReference w:type="default" r:id="rId12"/>
      <w:footerReference w:type="default" r:id="rId1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7C" w:rsidRDefault="004B417C" w:rsidP="00D368D1">
      <w:pPr>
        <w:spacing w:after="0" w:line="240" w:lineRule="auto"/>
      </w:pPr>
      <w:r>
        <w:separator/>
      </w:r>
    </w:p>
  </w:endnote>
  <w:endnote w:type="continuationSeparator" w:id="0">
    <w:p w:rsidR="004B417C" w:rsidRDefault="004B417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3C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7C" w:rsidRDefault="004B417C" w:rsidP="00D368D1">
      <w:pPr>
        <w:spacing w:after="0" w:line="240" w:lineRule="auto"/>
      </w:pPr>
      <w:r>
        <w:separator/>
      </w:r>
    </w:p>
  </w:footnote>
  <w:footnote w:type="continuationSeparator" w:id="0">
    <w:p w:rsidR="004B417C" w:rsidRDefault="004B417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5F0C50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1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25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5F0C50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25 января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343C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417C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22ADFF6E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ratuzraion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nsultant.ru/document/cons_doc_LAW_182659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42BC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344FE-9A79-4EDF-A462-371B951B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2021-06-02T03:42:00Z</cp:lastPrinted>
  <dcterms:created xsi:type="dcterms:W3CDTF">2014-02-28T06:38:00Z</dcterms:created>
  <dcterms:modified xsi:type="dcterms:W3CDTF">2021-06-02T03:42:00Z</dcterms:modified>
</cp:coreProperties>
</file>