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0DD" w:rsidRPr="004746AE" w:rsidRDefault="00C150DD" w:rsidP="0008643C">
      <w:pPr>
        <w:widowControl w:val="0"/>
        <w:suppressAutoHyphens/>
        <w:spacing w:after="0" w:line="240" w:lineRule="atLeast"/>
        <w:jc w:val="center"/>
        <w:textAlignment w:val="baseline"/>
        <w:rPr>
          <w:rFonts w:ascii="Times New Roman" w:eastAsia="Andale Sans UI" w:hAnsi="Times New Roman" w:cs="Times New Roman"/>
          <w:b/>
          <w:kern w:val="1"/>
          <w:lang w:eastAsia="fa-IR" w:bidi="fa-IR"/>
        </w:rPr>
      </w:pPr>
      <w:r w:rsidRPr="004746AE">
        <w:rPr>
          <w:rFonts w:ascii="Times New Roman" w:eastAsia="Andale Sans UI" w:hAnsi="Times New Roman" w:cs="Times New Roman"/>
          <w:b/>
          <w:kern w:val="1"/>
          <w:lang w:eastAsia="fa-IR" w:bidi="fa-IR"/>
        </w:rPr>
        <w:t>КОНТРОЛЬНО-СЧЕТНЫЙ ОРГАН КАРАТУЗСКОГО РАЙОНА</w:t>
      </w:r>
    </w:p>
    <w:p w:rsidR="00C150DD" w:rsidRPr="004746AE" w:rsidRDefault="00C150DD" w:rsidP="0008643C">
      <w:pPr>
        <w:widowControl w:val="0"/>
        <w:suppressAutoHyphens/>
        <w:spacing w:after="0" w:line="240" w:lineRule="atLeast"/>
        <w:jc w:val="center"/>
        <w:textAlignment w:val="baseline"/>
        <w:rPr>
          <w:rFonts w:ascii="Times New Roman" w:eastAsia="Andale Sans UI" w:hAnsi="Times New Roman" w:cs="Times New Roman"/>
          <w:kern w:val="1"/>
          <w:lang w:val="de-DE" w:eastAsia="fa-IR" w:bidi="fa-IR"/>
        </w:rPr>
      </w:pPr>
    </w:p>
    <w:p w:rsidR="00C150DD" w:rsidRPr="00E86CEC" w:rsidRDefault="00C150DD" w:rsidP="00151103">
      <w:pPr>
        <w:widowControl w:val="0"/>
        <w:suppressAutoHyphens/>
        <w:spacing w:after="0" w:line="240" w:lineRule="atLeast"/>
        <w:jc w:val="center"/>
        <w:textAlignment w:val="baseline"/>
        <w:rPr>
          <w:rFonts w:ascii="Times New Roman" w:eastAsia="Andale Sans UI" w:hAnsi="Times New Roman" w:cs="Times New Roman"/>
          <w:kern w:val="1"/>
          <w:lang w:eastAsia="fa-IR" w:bidi="fa-IR"/>
        </w:rPr>
      </w:pPr>
      <w:r w:rsidRPr="004746AE">
        <w:rPr>
          <w:rFonts w:ascii="Times New Roman" w:eastAsia="Andale Sans UI" w:hAnsi="Times New Roman" w:cs="Times New Roman"/>
          <w:kern w:val="1"/>
          <w:u w:val="single"/>
          <w:lang w:eastAsia="fa-IR" w:bidi="fa-IR"/>
        </w:rPr>
        <w:t xml:space="preserve">Советская ул., д.21, с. Каратузское, 662850 тел. </w:t>
      </w:r>
      <w:r w:rsidRPr="00E86CEC">
        <w:rPr>
          <w:rFonts w:ascii="Times New Roman" w:eastAsia="Andale Sans UI" w:hAnsi="Times New Roman" w:cs="Times New Roman"/>
          <w:kern w:val="1"/>
          <w:u w:val="single"/>
          <w:lang w:eastAsia="fa-IR" w:bidi="fa-IR"/>
        </w:rPr>
        <w:t xml:space="preserve">(39137) 2-15-98, </w:t>
      </w:r>
      <w:r w:rsidRPr="004746AE">
        <w:rPr>
          <w:rFonts w:ascii="Times New Roman" w:eastAsia="Andale Sans UI" w:hAnsi="Times New Roman" w:cs="Times New Roman"/>
          <w:kern w:val="1"/>
          <w:u w:val="single"/>
          <w:lang w:val="en-US" w:eastAsia="fa-IR" w:bidi="fa-IR"/>
        </w:rPr>
        <w:t>E</w:t>
      </w:r>
      <w:r w:rsidRPr="00E86CEC">
        <w:rPr>
          <w:rFonts w:ascii="Times New Roman" w:eastAsia="Andale Sans UI" w:hAnsi="Times New Roman" w:cs="Times New Roman"/>
          <w:kern w:val="1"/>
          <w:u w:val="single"/>
          <w:lang w:eastAsia="fa-IR" w:bidi="fa-IR"/>
        </w:rPr>
        <w:t>-</w:t>
      </w:r>
      <w:r w:rsidRPr="004746AE">
        <w:rPr>
          <w:rFonts w:ascii="Times New Roman" w:eastAsia="Andale Sans UI" w:hAnsi="Times New Roman" w:cs="Times New Roman"/>
          <w:kern w:val="1"/>
          <w:u w:val="single"/>
          <w:lang w:val="en-US" w:eastAsia="fa-IR" w:bidi="fa-IR"/>
        </w:rPr>
        <w:t>mail</w:t>
      </w:r>
      <w:r w:rsidRPr="00E86CEC">
        <w:rPr>
          <w:rFonts w:ascii="Times New Roman" w:eastAsia="Andale Sans UI" w:hAnsi="Times New Roman" w:cs="Times New Roman"/>
          <w:kern w:val="1"/>
          <w:u w:val="single"/>
          <w:lang w:eastAsia="fa-IR" w:bidi="fa-IR"/>
        </w:rPr>
        <w:t xml:space="preserve">: </w:t>
      </w:r>
      <w:hyperlink r:id="rId9" w:history="1">
        <w:r w:rsidRPr="004746AE">
          <w:rPr>
            <w:rFonts w:ascii="Times New Roman" w:eastAsia="Andale Sans UI" w:hAnsi="Times New Roman" w:cs="Times New Roman"/>
            <w:color w:val="0000FF"/>
            <w:kern w:val="1"/>
            <w:u w:val="single"/>
            <w:lang w:val="de-DE" w:eastAsia="fa-IR" w:bidi="fa-IR"/>
          </w:rPr>
          <w:t>lizotova67@mail.ru</w:t>
        </w:r>
      </w:hyperlink>
    </w:p>
    <w:p w:rsidR="00C150DD" w:rsidRPr="00E86CEC" w:rsidRDefault="00C150DD" w:rsidP="0008643C">
      <w:pPr>
        <w:spacing w:after="0" w:line="240" w:lineRule="atLeast"/>
        <w:rPr>
          <w:rFonts w:ascii="Times New Roman" w:hAnsi="Times New Roman" w:cs="Times New Roman"/>
          <w:b/>
        </w:rPr>
      </w:pPr>
    </w:p>
    <w:p w:rsidR="00113A51" w:rsidRPr="00E86CEC" w:rsidRDefault="00E86CEC" w:rsidP="00E86CEC">
      <w:pPr>
        <w:spacing w:after="0" w:line="240" w:lineRule="atLeast"/>
        <w:jc w:val="center"/>
        <w:rPr>
          <w:rFonts w:ascii="Times New Roman" w:hAnsi="Times New Roman" w:cs="Times New Roman"/>
        </w:rPr>
      </w:pPr>
      <w:r>
        <w:rPr>
          <w:rFonts w:ascii="Times New Roman" w:hAnsi="Times New Roman" w:cs="Times New Roman"/>
        </w:rPr>
        <w:t xml:space="preserve">Информация по результатам </w:t>
      </w:r>
      <w:r w:rsidRPr="00E86CEC">
        <w:rPr>
          <w:rFonts w:ascii="Times New Roman" w:hAnsi="Times New Roman" w:cs="Times New Roman"/>
        </w:rPr>
        <w:t xml:space="preserve"> проверки</w:t>
      </w:r>
      <w:r w:rsidR="00412BDB" w:rsidRPr="00E86CEC">
        <w:rPr>
          <w:rFonts w:ascii="Times New Roman" w:hAnsi="Times New Roman" w:cs="Times New Roman"/>
        </w:rPr>
        <w:t xml:space="preserve"> </w:t>
      </w:r>
      <w:r w:rsidR="00113A51" w:rsidRPr="00E86CEC">
        <w:rPr>
          <w:rFonts w:ascii="Times New Roman" w:hAnsi="Times New Roman" w:cs="Times New Roman"/>
        </w:rPr>
        <w:t>расходования бюджетных средств, в рамках реализации государственной программы края «Реформирование и модернизация жилищно-коммунального хозяйства</w:t>
      </w:r>
      <w:r w:rsidR="00E147B3" w:rsidRPr="00E86CEC">
        <w:rPr>
          <w:rFonts w:ascii="Times New Roman" w:hAnsi="Times New Roman" w:cs="Times New Roman"/>
        </w:rPr>
        <w:t xml:space="preserve"> и повышение энергетической эффективности</w:t>
      </w:r>
      <w:r w:rsidR="00113A51" w:rsidRPr="00E86CEC">
        <w:rPr>
          <w:rFonts w:ascii="Times New Roman" w:hAnsi="Times New Roman" w:cs="Times New Roman"/>
        </w:rPr>
        <w:t>».</w:t>
      </w:r>
    </w:p>
    <w:p w:rsidR="00C150DD" w:rsidRPr="004746AE" w:rsidRDefault="00C150DD" w:rsidP="00113A51">
      <w:pPr>
        <w:spacing w:after="0" w:line="240" w:lineRule="atLeast"/>
        <w:jc w:val="center"/>
        <w:rPr>
          <w:rFonts w:ascii="Times New Roman" w:hAnsi="Times New Roman" w:cs="Times New Roman"/>
        </w:rPr>
      </w:pPr>
    </w:p>
    <w:p w:rsidR="00C150DD" w:rsidRPr="00987DDF" w:rsidRDefault="00C150DD" w:rsidP="0008643C">
      <w:pPr>
        <w:spacing w:after="0" w:line="240" w:lineRule="atLeast"/>
        <w:rPr>
          <w:rFonts w:ascii="Times New Roman" w:hAnsi="Times New Roman" w:cs="Times New Roman"/>
        </w:rPr>
      </w:pPr>
      <w:proofErr w:type="spellStart"/>
      <w:r w:rsidRPr="004746AE">
        <w:rPr>
          <w:rFonts w:ascii="Times New Roman" w:hAnsi="Times New Roman" w:cs="Times New Roman"/>
        </w:rPr>
        <w:t>с</w:t>
      </w:r>
      <w:proofErr w:type="gramStart"/>
      <w:r w:rsidRPr="004746AE">
        <w:rPr>
          <w:rFonts w:ascii="Times New Roman" w:hAnsi="Times New Roman" w:cs="Times New Roman"/>
        </w:rPr>
        <w:t>.К</w:t>
      </w:r>
      <w:proofErr w:type="gramEnd"/>
      <w:r w:rsidRPr="004746AE">
        <w:rPr>
          <w:rFonts w:ascii="Times New Roman" w:hAnsi="Times New Roman" w:cs="Times New Roman"/>
        </w:rPr>
        <w:t>аратузское</w:t>
      </w:r>
      <w:proofErr w:type="spellEnd"/>
      <w:r w:rsidRPr="004746AE">
        <w:rPr>
          <w:rFonts w:ascii="Times New Roman" w:hAnsi="Times New Roman" w:cs="Times New Roman"/>
        </w:rPr>
        <w:tab/>
      </w:r>
      <w:r w:rsidRPr="004746AE">
        <w:rPr>
          <w:rFonts w:ascii="Times New Roman" w:hAnsi="Times New Roman" w:cs="Times New Roman"/>
        </w:rPr>
        <w:tab/>
      </w:r>
      <w:r w:rsidRPr="004746AE">
        <w:rPr>
          <w:rFonts w:ascii="Times New Roman" w:hAnsi="Times New Roman" w:cs="Times New Roman"/>
        </w:rPr>
        <w:tab/>
      </w:r>
      <w:r w:rsidRPr="004746AE">
        <w:rPr>
          <w:rFonts w:ascii="Times New Roman" w:hAnsi="Times New Roman" w:cs="Times New Roman"/>
        </w:rPr>
        <w:tab/>
        <w:t xml:space="preserve">                                                 </w:t>
      </w:r>
      <w:r w:rsidR="002F3B0E">
        <w:rPr>
          <w:rFonts w:ascii="Times New Roman" w:hAnsi="Times New Roman" w:cs="Times New Roman"/>
        </w:rPr>
        <w:tab/>
      </w:r>
      <w:r w:rsidR="002F3B0E">
        <w:rPr>
          <w:rFonts w:ascii="Times New Roman" w:hAnsi="Times New Roman" w:cs="Times New Roman"/>
        </w:rPr>
        <w:tab/>
      </w:r>
      <w:r w:rsidR="002F3B0E">
        <w:rPr>
          <w:rFonts w:ascii="Times New Roman" w:hAnsi="Times New Roman" w:cs="Times New Roman"/>
        </w:rPr>
        <w:tab/>
      </w:r>
      <w:r w:rsidRPr="004746AE">
        <w:rPr>
          <w:rFonts w:ascii="Times New Roman" w:hAnsi="Times New Roman" w:cs="Times New Roman"/>
        </w:rPr>
        <w:t xml:space="preserve"> </w:t>
      </w:r>
      <w:r w:rsidR="000262D3" w:rsidRPr="00987DDF">
        <w:rPr>
          <w:rFonts w:ascii="Times New Roman" w:hAnsi="Times New Roman" w:cs="Times New Roman"/>
        </w:rPr>
        <w:t>07</w:t>
      </w:r>
      <w:r w:rsidR="00A64F16" w:rsidRPr="00987DDF">
        <w:rPr>
          <w:rFonts w:ascii="Times New Roman" w:hAnsi="Times New Roman" w:cs="Times New Roman"/>
        </w:rPr>
        <w:t>.</w:t>
      </w:r>
      <w:r w:rsidR="002F3B0E" w:rsidRPr="00987DDF">
        <w:rPr>
          <w:rFonts w:ascii="Times New Roman" w:hAnsi="Times New Roman" w:cs="Times New Roman"/>
        </w:rPr>
        <w:t>0</w:t>
      </w:r>
      <w:r w:rsidR="000262D3" w:rsidRPr="00987DDF">
        <w:rPr>
          <w:rFonts w:ascii="Times New Roman" w:hAnsi="Times New Roman" w:cs="Times New Roman"/>
        </w:rPr>
        <w:t>5</w:t>
      </w:r>
      <w:r w:rsidRPr="00987DDF">
        <w:rPr>
          <w:rFonts w:ascii="Times New Roman" w:hAnsi="Times New Roman" w:cs="Times New Roman"/>
        </w:rPr>
        <w:t>.201</w:t>
      </w:r>
      <w:r w:rsidR="002F3B0E" w:rsidRPr="00987DDF">
        <w:rPr>
          <w:rFonts w:ascii="Times New Roman" w:hAnsi="Times New Roman" w:cs="Times New Roman"/>
        </w:rPr>
        <w:t>8</w:t>
      </w:r>
      <w:r w:rsidRPr="00987DDF">
        <w:rPr>
          <w:rFonts w:ascii="Times New Roman" w:hAnsi="Times New Roman" w:cs="Times New Roman"/>
        </w:rPr>
        <w:t>г.</w:t>
      </w:r>
    </w:p>
    <w:p w:rsidR="00F11FB7" w:rsidRPr="00987DDF" w:rsidRDefault="00412BDB" w:rsidP="0008643C">
      <w:pPr>
        <w:spacing w:after="0" w:line="240" w:lineRule="atLeast"/>
        <w:ind w:firstLine="708"/>
        <w:jc w:val="both"/>
        <w:rPr>
          <w:rFonts w:ascii="Times New Roman" w:hAnsi="Times New Roman" w:cs="Times New Roman"/>
        </w:rPr>
      </w:pPr>
      <w:r w:rsidRPr="00987DDF">
        <w:rPr>
          <w:rFonts w:ascii="Times New Roman" w:hAnsi="Times New Roman" w:cs="Times New Roman"/>
          <w:b/>
        </w:rPr>
        <w:t>1. Основание проведения контрольного мероприятия</w:t>
      </w:r>
      <w:r w:rsidRPr="00987DDF">
        <w:rPr>
          <w:rFonts w:ascii="Times New Roman" w:hAnsi="Times New Roman" w:cs="Times New Roman"/>
        </w:rPr>
        <w:t xml:space="preserve">: </w:t>
      </w:r>
      <w:r w:rsidR="00821CD2" w:rsidRPr="00987DDF">
        <w:rPr>
          <w:rFonts w:ascii="Times New Roman" w:hAnsi="Times New Roman" w:cs="Times New Roman"/>
        </w:rPr>
        <w:t xml:space="preserve"> </w:t>
      </w:r>
      <w:r w:rsidR="00C150DD" w:rsidRPr="00987DDF">
        <w:rPr>
          <w:rFonts w:ascii="Times New Roman" w:hAnsi="Times New Roman" w:cs="Times New Roman"/>
        </w:rPr>
        <w:t>пункт 2.</w:t>
      </w:r>
      <w:r w:rsidR="00113A51" w:rsidRPr="00987DDF">
        <w:rPr>
          <w:rFonts w:ascii="Times New Roman" w:hAnsi="Times New Roman" w:cs="Times New Roman"/>
        </w:rPr>
        <w:t>6</w:t>
      </w:r>
      <w:r w:rsidR="00C150DD" w:rsidRPr="00987DDF">
        <w:rPr>
          <w:rFonts w:ascii="Times New Roman" w:hAnsi="Times New Roman" w:cs="Times New Roman"/>
        </w:rPr>
        <w:t xml:space="preserve"> </w:t>
      </w:r>
      <w:r w:rsidR="00B47CC8" w:rsidRPr="00987DDF">
        <w:rPr>
          <w:rFonts w:ascii="Times New Roman" w:hAnsi="Times New Roman" w:cs="Times New Roman"/>
        </w:rPr>
        <w:t xml:space="preserve">раздела «Контрольные мероприятия» плана работы контрольно-счетного органа  Каратузского района на 2018 год, утвержденного решением Каратузского районного Совета депутатов от 21.12.2017 г. № 18-147, </w:t>
      </w:r>
      <w:r w:rsidR="00113A51" w:rsidRPr="00987DDF">
        <w:rPr>
          <w:rFonts w:ascii="Times New Roman" w:hAnsi="Times New Roman" w:cs="Times New Roman"/>
        </w:rPr>
        <w:t>распоряжением  Каратузского районного Совета депутатов от 03.04.2018 № 15-р/с, письмом прокуратуры Каратузского района от 27.03.2018 № 7/2-02-2018</w:t>
      </w:r>
      <w:r w:rsidR="00F11FB7" w:rsidRPr="00987DDF">
        <w:rPr>
          <w:rFonts w:ascii="Times New Roman" w:hAnsi="Times New Roman" w:cs="Times New Roman"/>
        </w:rPr>
        <w:t>.</w:t>
      </w:r>
    </w:p>
    <w:p w:rsidR="00412BDB" w:rsidRPr="00987DDF" w:rsidRDefault="00412BDB" w:rsidP="0008643C">
      <w:pPr>
        <w:spacing w:after="0" w:line="240" w:lineRule="atLeast"/>
        <w:ind w:firstLine="708"/>
        <w:jc w:val="both"/>
        <w:rPr>
          <w:rFonts w:ascii="Times New Roman" w:hAnsi="Times New Roman" w:cs="Times New Roman"/>
        </w:rPr>
      </w:pPr>
      <w:r w:rsidRPr="00987DDF">
        <w:rPr>
          <w:rFonts w:ascii="Times New Roman" w:hAnsi="Times New Roman" w:cs="Times New Roman"/>
          <w:b/>
        </w:rPr>
        <w:t>2. Предмет контрольного мероприятия</w:t>
      </w:r>
      <w:r w:rsidRPr="00987DDF">
        <w:rPr>
          <w:rFonts w:ascii="Times New Roman" w:hAnsi="Times New Roman" w:cs="Times New Roman"/>
        </w:rPr>
        <w:t xml:space="preserve">: </w:t>
      </w:r>
      <w:r w:rsidR="00113A51" w:rsidRPr="00987DDF">
        <w:rPr>
          <w:rFonts w:ascii="Times New Roman" w:hAnsi="Times New Roman" w:cs="Times New Roman"/>
        </w:rPr>
        <w:t>проверка расходования бюджетных средств, выделенных на капитальный ремонт  водопроводной сети в с. Моторское и замену водопроводной башни д. Лебедевка, в рамках реализации государственной программы края «Реформирование и модернизация жилищно-коммунального хозяйства»</w:t>
      </w:r>
      <w:r w:rsidR="00DE4E8F" w:rsidRPr="00987DDF">
        <w:rPr>
          <w:rFonts w:ascii="Times New Roman" w:hAnsi="Times New Roman" w:cs="Times New Roman"/>
        </w:rPr>
        <w:t>.</w:t>
      </w:r>
    </w:p>
    <w:p w:rsidR="00412BDB" w:rsidRPr="00987DDF" w:rsidRDefault="00412BDB" w:rsidP="00965D61">
      <w:pPr>
        <w:spacing w:after="0" w:line="240" w:lineRule="atLeast"/>
        <w:ind w:firstLine="708"/>
        <w:jc w:val="both"/>
        <w:rPr>
          <w:rFonts w:ascii="Times New Roman" w:hAnsi="Times New Roman" w:cs="Times New Roman"/>
        </w:rPr>
      </w:pPr>
      <w:r w:rsidRPr="00987DDF">
        <w:rPr>
          <w:rFonts w:ascii="Times New Roman" w:hAnsi="Times New Roman" w:cs="Times New Roman"/>
          <w:b/>
        </w:rPr>
        <w:t>3. Объект контрольного мероприятия</w:t>
      </w:r>
      <w:r w:rsidRPr="00987DDF">
        <w:rPr>
          <w:rFonts w:ascii="Times New Roman" w:hAnsi="Times New Roman" w:cs="Times New Roman"/>
        </w:rPr>
        <w:t xml:space="preserve">: </w:t>
      </w:r>
      <w:r w:rsidR="00B47CC8" w:rsidRPr="00987DDF">
        <w:rPr>
          <w:rFonts w:ascii="Times New Roman" w:hAnsi="Times New Roman" w:cs="Times New Roman"/>
        </w:rPr>
        <w:t>администрация Каратузского района (отдел</w:t>
      </w:r>
      <w:r w:rsidR="00965D61" w:rsidRPr="00987DDF">
        <w:t xml:space="preserve"> </w:t>
      </w:r>
      <w:r w:rsidR="00965D61" w:rsidRPr="00987DDF">
        <w:rPr>
          <w:rFonts w:ascii="Times New Roman" w:hAnsi="Times New Roman" w:cs="Times New Roman"/>
        </w:rPr>
        <w:t xml:space="preserve"> ЖКХ, транспорта, строительства и связи)</w:t>
      </w:r>
      <w:r w:rsidR="00113A51" w:rsidRPr="00987DDF">
        <w:rPr>
          <w:rFonts w:ascii="Times New Roman" w:hAnsi="Times New Roman" w:cs="Times New Roman"/>
        </w:rPr>
        <w:t>, администрация Моторского сельсовета и администрация Лебедевского сельсовета</w:t>
      </w:r>
      <w:r w:rsidR="00965D61" w:rsidRPr="00987DDF">
        <w:rPr>
          <w:rFonts w:ascii="Times New Roman" w:hAnsi="Times New Roman" w:cs="Times New Roman"/>
        </w:rPr>
        <w:t>».</w:t>
      </w:r>
      <w:r w:rsidR="00B47CC8" w:rsidRPr="00987DDF">
        <w:rPr>
          <w:rFonts w:ascii="Times New Roman" w:hAnsi="Times New Roman" w:cs="Times New Roman"/>
        </w:rPr>
        <w:t xml:space="preserve"> </w:t>
      </w:r>
    </w:p>
    <w:p w:rsidR="00412BDB" w:rsidRPr="00987DDF" w:rsidRDefault="00412BDB" w:rsidP="0008643C">
      <w:pPr>
        <w:spacing w:after="0" w:line="240" w:lineRule="atLeast"/>
        <w:ind w:firstLine="708"/>
        <w:jc w:val="both"/>
        <w:rPr>
          <w:rFonts w:ascii="Times New Roman" w:hAnsi="Times New Roman" w:cs="Times New Roman"/>
        </w:rPr>
      </w:pPr>
      <w:r w:rsidRPr="00987DDF">
        <w:rPr>
          <w:rFonts w:ascii="Times New Roman" w:hAnsi="Times New Roman" w:cs="Times New Roman"/>
          <w:b/>
        </w:rPr>
        <w:t>4. Срок проведения контрольного мероприяти</w:t>
      </w:r>
      <w:r w:rsidRPr="00987DDF">
        <w:rPr>
          <w:rFonts w:ascii="Times New Roman" w:hAnsi="Times New Roman" w:cs="Times New Roman"/>
        </w:rPr>
        <w:t xml:space="preserve">я: с </w:t>
      </w:r>
      <w:r w:rsidR="00113A51" w:rsidRPr="00987DDF">
        <w:rPr>
          <w:rFonts w:ascii="Times New Roman" w:hAnsi="Times New Roman" w:cs="Times New Roman"/>
        </w:rPr>
        <w:t>10 апреля</w:t>
      </w:r>
      <w:r w:rsidRPr="00987DDF">
        <w:rPr>
          <w:rFonts w:ascii="Times New Roman" w:hAnsi="Times New Roman" w:cs="Times New Roman"/>
        </w:rPr>
        <w:t xml:space="preserve"> по </w:t>
      </w:r>
      <w:r w:rsidR="000262D3" w:rsidRPr="00987DDF">
        <w:rPr>
          <w:rFonts w:ascii="Times New Roman" w:hAnsi="Times New Roman" w:cs="Times New Roman"/>
        </w:rPr>
        <w:t>07</w:t>
      </w:r>
      <w:r w:rsidR="00965D61" w:rsidRPr="00987DDF">
        <w:rPr>
          <w:rFonts w:ascii="Times New Roman" w:hAnsi="Times New Roman" w:cs="Times New Roman"/>
        </w:rPr>
        <w:t xml:space="preserve"> </w:t>
      </w:r>
      <w:r w:rsidR="000262D3" w:rsidRPr="00987DDF">
        <w:rPr>
          <w:rFonts w:ascii="Times New Roman" w:hAnsi="Times New Roman" w:cs="Times New Roman"/>
        </w:rPr>
        <w:t>мая</w:t>
      </w:r>
      <w:r w:rsidRPr="00987DDF">
        <w:rPr>
          <w:rFonts w:ascii="Times New Roman" w:hAnsi="Times New Roman" w:cs="Times New Roman"/>
        </w:rPr>
        <w:t xml:space="preserve"> 201</w:t>
      </w:r>
      <w:r w:rsidR="00965D61" w:rsidRPr="00987DDF">
        <w:rPr>
          <w:rFonts w:ascii="Times New Roman" w:hAnsi="Times New Roman" w:cs="Times New Roman"/>
        </w:rPr>
        <w:t>8</w:t>
      </w:r>
      <w:r w:rsidR="007055BB" w:rsidRPr="00987DDF">
        <w:rPr>
          <w:rFonts w:ascii="Times New Roman" w:hAnsi="Times New Roman" w:cs="Times New Roman"/>
        </w:rPr>
        <w:t xml:space="preserve"> </w:t>
      </w:r>
      <w:r w:rsidRPr="00987DDF">
        <w:rPr>
          <w:rFonts w:ascii="Times New Roman" w:hAnsi="Times New Roman" w:cs="Times New Roman"/>
        </w:rPr>
        <w:t>года.</w:t>
      </w:r>
    </w:p>
    <w:p w:rsidR="00C73055" w:rsidRPr="00C73055" w:rsidRDefault="00412BDB" w:rsidP="0008643C">
      <w:pPr>
        <w:spacing w:after="0" w:line="240" w:lineRule="atLeast"/>
        <w:ind w:firstLine="708"/>
        <w:jc w:val="both"/>
        <w:rPr>
          <w:rFonts w:ascii="Times New Roman" w:hAnsi="Times New Roman" w:cs="Times New Roman"/>
        </w:rPr>
      </w:pPr>
      <w:r w:rsidRPr="00987DDF">
        <w:rPr>
          <w:rFonts w:ascii="Times New Roman" w:hAnsi="Times New Roman" w:cs="Times New Roman"/>
          <w:b/>
        </w:rPr>
        <w:t>5. Цель контрольного мероприятия</w:t>
      </w:r>
      <w:r w:rsidRPr="00987DDF">
        <w:rPr>
          <w:rFonts w:ascii="Times New Roman" w:hAnsi="Times New Roman" w:cs="Times New Roman"/>
        </w:rPr>
        <w:t xml:space="preserve">: Определение </w:t>
      </w:r>
      <w:r w:rsidR="00B47CC8" w:rsidRPr="00987DDF">
        <w:rPr>
          <w:rFonts w:ascii="Times New Roman" w:hAnsi="Times New Roman" w:cs="Times New Roman"/>
        </w:rPr>
        <w:t>законности использования бюджетных средств, выделенных муниципальному образованию «Каратузский район» на</w:t>
      </w:r>
      <w:r w:rsidR="00C73055" w:rsidRPr="00987DDF">
        <w:rPr>
          <w:rFonts w:ascii="Times New Roman" w:hAnsi="Times New Roman" w:cs="Times New Roman"/>
        </w:rPr>
        <w:t xml:space="preserve"> финансирование расходов по капитальному ремонту, реконструкции объектов коммунальной инфраструктуры</w:t>
      </w:r>
      <w:r w:rsidR="00C73055" w:rsidRPr="00C73055">
        <w:rPr>
          <w:rFonts w:ascii="Times New Roman" w:hAnsi="Times New Roman" w:cs="Times New Roman"/>
        </w:rPr>
        <w:t>.</w:t>
      </w:r>
    </w:p>
    <w:p w:rsidR="00412BDB" w:rsidRPr="00C73055" w:rsidRDefault="00412BDB" w:rsidP="0008643C">
      <w:pPr>
        <w:spacing w:after="0" w:line="240" w:lineRule="atLeast"/>
        <w:ind w:firstLine="708"/>
        <w:jc w:val="both"/>
        <w:rPr>
          <w:rFonts w:ascii="Times New Roman" w:hAnsi="Times New Roman" w:cs="Times New Roman"/>
        </w:rPr>
      </w:pPr>
      <w:r w:rsidRPr="00C73055">
        <w:rPr>
          <w:rFonts w:ascii="Times New Roman" w:hAnsi="Times New Roman" w:cs="Times New Roman"/>
          <w:b/>
        </w:rPr>
        <w:t>6. Проверяемый период</w:t>
      </w:r>
      <w:r w:rsidRPr="00C73055">
        <w:rPr>
          <w:rFonts w:ascii="Times New Roman" w:hAnsi="Times New Roman" w:cs="Times New Roman"/>
        </w:rPr>
        <w:t>: 201</w:t>
      </w:r>
      <w:r w:rsidR="00B47CC8" w:rsidRPr="00C73055">
        <w:rPr>
          <w:rFonts w:ascii="Times New Roman" w:hAnsi="Times New Roman" w:cs="Times New Roman"/>
        </w:rPr>
        <w:t>7</w:t>
      </w:r>
      <w:r w:rsidRPr="00C73055">
        <w:rPr>
          <w:rFonts w:ascii="Times New Roman" w:hAnsi="Times New Roman" w:cs="Times New Roman"/>
        </w:rPr>
        <w:t xml:space="preserve"> год.</w:t>
      </w:r>
    </w:p>
    <w:p w:rsidR="00412BDB" w:rsidRPr="00C73055" w:rsidRDefault="00DE4E8F" w:rsidP="0008643C">
      <w:pPr>
        <w:spacing w:after="0" w:line="240" w:lineRule="atLeast"/>
        <w:ind w:firstLine="708"/>
        <w:jc w:val="both"/>
        <w:rPr>
          <w:rFonts w:ascii="Times New Roman" w:hAnsi="Times New Roman" w:cs="Times New Roman"/>
          <w:b/>
        </w:rPr>
      </w:pPr>
      <w:r w:rsidRPr="00C73055">
        <w:rPr>
          <w:rFonts w:ascii="Times New Roman" w:hAnsi="Times New Roman" w:cs="Times New Roman"/>
          <w:b/>
        </w:rPr>
        <w:t>7</w:t>
      </w:r>
      <w:r w:rsidR="00412BDB" w:rsidRPr="00C73055">
        <w:rPr>
          <w:rFonts w:ascii="Times New Roman" w:hAnsi="Times New Roman" w:cs="Times New Roman"/>
          <w:b/>
        </w:rPr>
        <w:t xml:space="preserve">. По результатам контрольного мероприятия </w:t>
      </w:r>
      <w:r w:rsidR="00B302D8" w:rsidRPr="00C73055">
        <w:rPr>
          <w:rFonts w:ascii="Times New Roman" w:hAnsi="Times New Roman" w:cs="Times New Roman"/>
          <w:b/>
        </w:rPr>
        <w:t>установлено</w:t>
      </w:r>
      <w:r w:rsidR="00412BDB" w:rsidRPr="00C73055">
        <w:rPr>
          <w:rFonts w:ascii="Times New Roman" w:hAnsi="Times New Roman" w:cs="Times New Roman"/>
          <w:b/>
        </w:rPr>
        <w:t xml:space="preserve"> следующее.</w:t>
      </w:r>
    </w:p>
    <w:p w:rsidR="00E147B3" w:rsidRDefault="00B302D8" w:rsidP="00E147B3">
      <w:pPr>
        <w:spacing w:after="0" w:line="240" w:lineRule="atLeast"/>
        <w:ind w:firstLine="708"/>
        <w:jc w:val="both"/>
        <w:rPr>
          <w:rFonts w:ascii="Times New Roman" w:hAnsi="Times New Roman" w:cs="Times New Roman"/>
        </w:rPr>
      </w:pPr>
      <w:proofErr w:type="gramStart"/>
      <w:r w:rsidRPr="00947866">
        <w:rPr>
          <w:rFonts w:ascii="Times New Roman" w:hAnsi="Times New Roman" w:cs="Times New Roman"/>
        </w:rPr>
        <w:t>В рамках подпрограммы "</w:t>
      </w:r>
      <w:r w:rsidR="00947866" w:rsidRPr="00947866">
        <w:t xml:space="preserve"> </w:t>
      </w:r>
      <w:r w:rsidR="00947866" w:rsidRPr="00947866">
        <w:rPr>
          <w:rFonts w:ascii="Times New Roman" w:hAnsi="Times New Roman" w:cs="Times New Roman"/>
        </w:rPr>
        <w:t xml:space="preserve">"Модернизация, реконструкция и капитальный ремонт объектов коммунальной инфраструктуры муниципальных образований" </w:t>
      </w:r>
      <w:r w:rsidRPr="00947866">
        <w:rPr>
          <w:rFonts w:ascii="Times New Roman" w:hAnsi="Times New Roman" w:cs="Times New Roman"/>
        </w:rPr>
        <w:t xml:space="preserve"> государственной программы </w:t>
      </w:r>
      <w:r w:rsidR="00947866" w:rsidRPr="00947866">
        <w:t xml:space="preserve"> </w:t>
      </w:r>
      <w:r w:rsidR="00947866" w:rsidRPr="00947866">
        <w:rPr>
          <w:rFonts w:ascii="Times New Roman" w:hAnsi="Times New Roman" w:cs="Times New Roman"/>
        </w:rPr>
        <w:t>"Реформирование и модернизация жилищно-коммунального хозяйства</w:t>
      </w:r>
      <w:r w:rsidR="00E147B3">
        <w:rPr>
          <w:rFonts w:ascii="Times New Roman" w:hAnsi="Times New Roman" w:cs="Times New Roman"/>
        </w:rPr>
        <w:t xml:space="preserve"> и повышение энергетической эффективности</w:t>
      </w:r>
      <w:r w:rsidR="00947866" w:rsidRPr="00947866">
        <w:rPr>
          <w:rFonts w:ascii="Times New Roman" w:hAnsi="Times New Roman" w:cs="Times New Roman"/>
        </w:rPr>
        <w:t>"</w:t>
      </w:r>
      <w:r w:rsidRPr="00947866">
        <w:rPr>
          <w:rFonts w:ascii="Times New Roman" w:hAnsi="Times New Roman" w:cs="Times New Roman"/>
        </w:rPr>
        <w:t xml:space="preserve">, утвержденной постановлением Правительства Красноярского края от 30.09.2013 № </w:t>
      </w:r>
      <w:r w:rsidR="00947866" w:rsidRPr="00947866">
        <w:rPr>
          <w:rFonts w:ascii="Times New Roman" w:hAnsi="Times New Roman" w:cs="Times New Roman"/>
        </w:rPr>
        <w:t>503</w:t>
      </w:r>
      <w:r w:rsidRPr="00947866">
        <w:rPr>
          <w:rFonts w:ascii="Times New Roman" w:hAnsi="Times New Roman" w:cs="Times New Roman"/>
        </w:rPr>
        <w:t>-п</w:t>
      </w:r>
      <w:r w:rsidR="00947866" w:rsidRPr="00947866">
        <w:rPr>
          <w:rFonts w:ascii="Times New Roman" w:hAnsi="Times New Roman" w:cs="Times New Roman"/>
        </w:rPr>
        <w:t xml:space="preserve"> (в ред. от 15.11.2016)</w:t>
      </w:r>
      <w:r w:rsidR="009045EF">
        <w:rPr>
          <w:rFonts w:ascii="Times New Roman" w:hAnsi="Times New Roman" w:cs="Times New Roman"/>
        </w:rPr>
        <w:t xml:space="preserve"> (далее-подпрограмма государственной программы)</w:t>
      </w:r>
      <w:r w:rsidRPr="00947866">
        <w:rPr>
          <w:rFonts w:ascii="Times New Roman" w:hAnsi="Times New Roman" w:cs="Times New Roman"/>
        </w:rPr>
        <w:t xml:space="preserve">, </w:t>
      </w:r>
      <w:r w:rsidR="00E147B3">
        <w:rPr>
          <w:rFonts w:ascii="Times New Roman" w:hAnsi="Times New Roman" w:cs="Times New Roman"/>
        </w:rPr>
        <w:t xml:space="preserve"> </w:t>
      </w:r>
      <w:r w:rsidR="00E147B3" w:rsidRPr="00E147B3">
        <w:rPr>
          <w:rFonts w:ascii="Times New Roman" w:hAnsi="Times New Roman" w:cs="Times New Roman"/>
        </w:rPr>
        <w:t xml:space="preserve"> Постановление</w:t>
      </w:r>
      <w:r w:rsidR="00E147B3">
        <w:rPr>
          <w:rFonts w:ascii="Times New Roman" w:hAnsi="Times New Roman" w:cs="Times New Roman"/>
        </w:rPr>
        <w:t xml:space="preserve">м </w:t>
      </w:r>
      <w:r w:rsidR="00E147B3" w:rsidRPr="00E147B3">
        <w:rPr>
          <w:rFonts w:ascii="Times New Roman" w:hAnsi="Times New Roman" w:cs="Times New Roman"/>
        </w:rPr>
        <w:t>Правительства Красноярского края от 28.03.2017 N 161-п "Об утверждении распределения субсидий бюджетам муниципальных образований Красноярского края на реализацию в 2017</w:t>
      </w:r>
      <w:proofErr w:type="gramEnd"/>
      <w:r w:rsidR="00E147B3" w:rsidRPr="00E147B3">
        <w:rPr>
          <w:rFonts w:ascii="Times New Roman" w:hAnsi="Times New Roman" w:cs="Times New Roman"/>
        </w:rPr>
        <w:t xml:space="preserve"> </w:t>
      </w:r>
      <w:proofErr w:type="gramStart"/>
      <w:r w:rsidR="00E147B3" w:rsidRPr="00E147B3">
        <w:rPr>
          <w:rFonts w:ascii="Times New Roman" w:hAnsi="Times New Roman" w:cs="Times New Roman"/>
        </w:rPr>
        <w:t>году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r w:rsidR="00E147B3">
        <w:rPr>
          <w:rFonts w:ascii="Times New Roman" w:hAnsi="Times New Roman" w:cs="Times New Roman"/>
        </w:rPr>
        <w:t xml:space="preserve"> (в ред. от 19.06.2017 № 380-п) </w:t>
      </w:r>
      <w:r w:rsidRPr="00A97E54">
        <w:rPr>
          <w:rFonts w:ascii="Times New Roman" w:hAnsi="Times New Roman" w:cs="Times New Roman"/>
        </w:rPr>
        <w:t xml:space="preserve">муниципальному образованию «Каратузский район» </w:t>
      </w:r>
      <w:r w:rsidR="00E147B3" w:rsidRPr="00A97E54">
        <w:rPr>
          <w:rFonts w:ascii="Times New Roman" w:hAnsi="Times New Roman" w:cs="Times New Roman"/>
        </w:rPr>
        <w:t>выделены</w:t>
      </w:r>
      <w:r w:rsidRPr="00A97E54">
        <w:rPr>
          <w:rFonts w:ascii="Times New Roman" w:hAnsi="Times New Roman" w:cs="Times New Roman"/>
        </w:rPr>
        <w:t xml:space="preserve"> субсидии </w:t>
      </w:r>
      <w:r w:rsidR="00E147B3" w:rsidRPr="00A97E54">
        <w:rPr>
          <w:rFonts w:ascii="Times New Roman" w:hAnsi="Times New Roman" w:cs="Times New Roman"/>
        </w:rPr>
        <w:t>на неотложные мероприятия по повышению эксплуатационной надежности объектов коммунальной</w:t>
      </w:r>
      <w:r w:rsidR="00E147B3" w:rsidRPr="00E147B3">
        <w:rPr>
          <w:rFonts w:ascii="Times New Roman" w:hAnsi="Times New Roman" w:cs="Times New Roman"/>
        </w:rPr>
        <w:t xml:space="preserve"> инфраструктуры муниципальных образований края, неотложные мероприятия по повышению эксплуатационной надежности объектов коммунальной инфраструктуры муниципальных образований края</w:t>
      </w:r>
      <w:r w:rsidR="00E147B3">
        <w:rPr>
          <w:rFonts w:ascii="Times New Roman" w:hAnsi="Times New Roman" w:cs="Times New Roman"/>
        </w:rPr>
        <w:t xml:space="preserve"> в объеме 6280,00 тыс.</w:t>
      </w:r>
      <w:proofErr w:type="gramEnd"/>
      <w:r w:rsidR="00E147B3">
        <w:rPr>
          <w:rFonts w:ascii="Times New Roman" w:hAnsi="Times New Roman" w:cs="Times New Roman"/>
        </w:rPr>
        <w:t xml:space="preserve"> рублей</w:t>
      </w:r>
      <w:r w:rsidR="009045EF">
        <w:rPr>
          <w:rFonts w:ascii="Times New Roman" w:hAnsi="Times New Roman" w:cs="Times New Roman"/>
        </w:rPr>
        <w:t>, исполнение составило 100%</w:t>
      </w:r>
      <w:r w:rsidR="00E147B3">
        <w:rPr>
          <w:rFonts w:ascii="Times New Roman" w:hAnsi="Times New Roman" w:cs="Times New Roman"/>
        </w:rPr>
        <w:t>.</w:t>
      </w:r>
    </w:p>
    <w:p w:rsidR="00A97E54" w:rsidRDefault="00A97E54" w:rsidP="00E147B3">
      <w:pPr>
        <w:spacing w:after="0" w:line="240" w:lineRule="atLeast"/>
        <w:ind w:firstLine="708"/>
        <w:jc w:val="both"/>
        <w:rPr>
          <w:rFonts w:ascii="Times New Roman" w:hAnsi="Times New Roman" w:cs="Times New Roman"/>
        </w:rPr>
      </w:pPr>
      <w:proofErr w:type="gramStart"/>
      <w:r>
        <w:rPr>
          <w:rFonts w:ascii="Times New Roman" w:hAnsi="Times New Roman" w:cs="Times New Roman"/>
        </w:rPr>
        <w:t xml:space="preserve">Постановлением администрации Каратузского района от 05.05.2017 № 426-п «Об утверждении распределения средств субсидий из краевого бюджета на </w:t>
      </w:r>
      <w:r w:rsidRPr="00A97E54">
        <w:rPr>
          <w:rFonts w:ascii="Times New Roman" w:hAnsi="Times New Roman" w:cs="Times New Roman"/>
        </w:rPr>
        <w:t xml:space="preserve">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w:t>
      </w:r>
      <w:proofErr w:type="gramEnd"/>
      <w:r w:rsidRPr="00A97E54">
        <w:rPr>
          <w:rFonts w:ascii="Times New Roman" w:hAnsi="Times New Roman" w:cs="Times New Roman"/>
        </w:rPr>
        <w:t xml:space="preserve"> сточных вод</w:t>
      </w:r>
      <w:r>
        <w:rPr>
          <w:rFonts w:ascii="Times New Roman" w:hAnsi="Times New Roman" w:cs="Times New Roman"/>
        </w:rPr>
        <w:t xml:space="preserve"> на 2017 год» (в редакции от 04.04.2017 № 652-п и от 19.09.2017 № 931-п) субсидии распределены:</w:t>
      </w:r>
    </w:p>
    <w:p w:rsidR="00A97E54" w:rsidRDefault="00A97E54" w:rsidP="00E147B3">
      <w:pPr>
        <w:spacing w:after="0" w:line="240" w:lineRule="atLeast"/>
        <w:ind w:firstLine="708"/>
        <w:jc w:val="both"/>
        <w:rPr>
          <w:rFonts w:ascii="Times New Roman" w:hAnsi="Times New Roman" w:cs="Times New Roman"/>
        </w:rPr>
      </w:pPr>
      <w:r>
        <w:rPr>
          <w:rFonts w:ascii="Times New Roman" w:hAnsi="Times New Roman" w:cs="Times New Roman"/>
        </w:rPr>
        <w:t>администрации Моторского сельсовета в сумме 3014,00 тыс. рублей на капитальный ремонт участков водопроводной сети;</w:t>
      </w:r>
    </w:p>
    <w:p w:rsidR="00A97E54" w:rsidRDefault="00A97E54" w:rsidP="00E147B3">
      <w:pPr>
        <w:spacing w:after="0" w:line="240" w:lineRule="atLeast"/>
        <w:ind w:firstLine="708"/>
        <w:jc w:val="both"/>
        <w:rPr>
          <w:rFonts w:ascii="Times New Roman" w:hAnsi="Times New Roman" w:cs="Times New Roman"/>
        </w:rPr>
      </w:pPr>
      <w:r>
        <w:rPr>
          <w:rFonts w:ascii="Times New Roman" w:hAnsi="Times New Roman" w:cs="Times New Roman"/>
        </w:rPr>
        <w:t>администрации Черемушинского сельсовета в сумме 2692,69 тыс. рублей на капитальный ремонт участков водопроводной сети;</w:t>
      </w:r>
    </w:p>
    <w:p w:rsidR="00A97E54" w:rsidRDefault="00A97E54" w:rsidP="00E147B3">
      <w:pPr>
        <w:spacing w:after="0" w:line="240" w:lineRule="atLeast"/>
        <w:ind w:firstLine="708"/>
        <w:jc w:val="both"/>
        <w:rPr>
          <w:rFonts w:ascii="Times New Roman" w:hAnsi="Times New Roman" w:cs="Times New Roman"/>
        </w:rPr>
      </w:pPr>
      <w:r>
        <w:rPr>
          <w:rFonts w:ascii="Times New Roman" w:hAnsi="Times New Roman" w:cs="Times New Roman"/>
        </w:rPr>
        <w:t>администрации Лебедевского сельсовета в сумме 573,31 тыс. рублей на замену водонапорной башни.</w:t>
      </w:r>
    </w:p>
    <w:p w:rsidR="00BD3A94" w:rsidRDefault="00C9460E" w:rsidP="009045EF">
      <w:pPr>
        <w:spacing w:after="0" w:line="240" w:lineRule="atLeast"/>
        <w:ind w:firstLine="708"/>
        <w:jc w:val="both"/>
        <w:rPr>
          <w:rFonts w:ascii="Times New Roman" w:hAnsi="Times New Roman" w:cs="Times New Roman"/>
        </w:rPr>
      </w:pPr>
      <w:r>
        <w:rPr>
          <w:rFonts w:ascii="Times New Roman" w:hAnsi="Times New Roman" w:cs="Times New Roman"/>
        </w:rPr>
        <w:lastRenderedPageBreak/>
        <w:t>Для участия на  получение субсидии в</w:t>
      </w:r>
      <w:r w:rsidR="00AB6FA4" w:rsidRPr="00C9460E">
        <w:rPr>
          <w:rFonts w:ascii="Times New Roman" w:hAnsi="Times New Roman" w:cs="Times New Roman"/>
        </w:rPr>
        <w:t xml:space="preserve"> соответствии</w:t>
      </w:r>
      <w:r>
        <w:rPr>
          <w:rFonts w:ascii="Times New Roman" w:hAnsi="Times New Roman" w:cs="Times New Roman"/>
        </w:rPr>
        <w:t xml:space="preserve"> условиями </w:t>
      </w:r>
      <w:r w:rsidR="00AB6FA4" w:rsidRPr="00C9460E">
        <w:rPr>
          <w:rFonts w:ascii="Times New Roman" w:hAnsi="Times New Roman" w:cs="Times New Roman"/>
        </w:rPr>
        <w:t xml:space="preserve"> </w:t>
      </w:r>
      <w:r>
        <w:rPr>
          <w:rFonts w:ascii="Times New Roman" w:hAnsi="Times New Roman" w:cs="Times New Roman"/>
        </w:rPr>
        <w:t xml:space="preserve">определенными </w:t>
      </w:r>
      <w:r w:rsidR="00AB6FA4" w:rsidRPr="00C9460E">
        <w:rPr>
          <w:rFonts w:ascii="Times New Roman" w:hAnsi="Times New Roman" w:cs="Times New Roman"/>
        </w:rPr>
        <w:t xml:space="preserve"> п</w:t>
      </w:r>
      <w:r w:rsidR="009045EF" w:rsidRPr="00C9460E">
        <w:rPr>
          <w:rFonts w:ascii="Times New Roman" w:hAnsi="Times New Roman" w:cs="Times New Roman"/>
        </w:rPr>
        <w:t>ункт</w:t>
      </w:r>
      <w:r w:rsidR="00AB6FA4" w:rsidRPr="00C9460E">
        <w:rPr>
          <w:rFonts w:ascii="Times New Roman" w:hAnsi="Times New Roman" w:cs="Times New Roman"/>
        </w:rPr>
        <w:t>ом</w:t>
      </w:r>
      <w:r w:rsidR="009045EF" w:rsidRPr="00C9460E">
        <w:rPr>
          <w:rFonts w:ascii="Times New Roman" w:hAnsi="Times New Roman" w:cs="Times New Roman"/>
        </w:rPr>
        <w:t xml:space="preserve"> 3.3 раздела 3 подпрограммы государственной программы, </w:t>
      </w:r>
      <w:r w:rsidR="00AB6FA4" w:rsidRPr="00C9460E">
        <w:rPr>
          <w:rFonts w:ascii="Times New Roman" w:hAnsi="Times New Roman" w:cs="Times New Roman"/>
        </w:rPr>
        <w:t xml:space="preserve">администрацией Каратузского района    </w:t>
      </w:r>
      <w:r w:rsidR="009045EF" w:rsidRPr="00C9460E">
        <w:rPr>
          <w:rFonts w:ascii="Times New Roman" w:hAnsi="Times New Roman" w:cs="Times New Roman"/>
        </w:rPr>
        <w:t xml:space="preserve"> до 1 декабря </w:t>
      </w:r>
      <w:r w:rsidR="00AB6FA4" w:rsidRPr="00C9460E">
        <w:rPr>
          <w:rFonts w:ascii="Times New Roman" w:hAnsi="Times New Roman" w:cs="Times New Roman"/>
        </w:rPr>
        <w:t xml:space="preserve">2017 года </w:t>
      </w:r>
      <w:r w:rsidR="0045116A" w:rsidRPr="00C9460E">
        <w:rPr>
          <w:rFonts w:ascii="Times New Roman" w:hAnsi="Times New Roman" w:cs="Times New Roman"/>
        </w:rPr>
        <w:t>в</w:t>
      </w:r>
      <w:r w:rsidR="009045EF" w:rsidRPr="00C9460E">
        <w:rPr>
          <w:rFonts w:ascii="Times New Roman" w:hAnsi="Times New Roman" w:cs="Times New Roman"/>
        </w:rPr>
        <w:t xml:space="preserve"> </w:t>
      </w:r>
      <w:r w:rsidR="0045116A" w:rsidRPr="00C9460E">
        <w:rPr>
          <w:rFonts w:ascii="Times New Roman" w:hAnsi="Times New Roman" w:cs="Times New Roman"/>
        </w:rPr>
        <w:t xml:space="preserve">министерство строительства и жилищно-коммунального хозяйства </w:t>
      </w:r>
      <w:r w:rsidR="0045116A" w:rsidRPr="00BD3A94">
        <w:rPr>
          <w:rFonts w:ascii="Times New Roman" w:hAnsi="Times New Roman" w:cs="Times New Roman"/>
        </w:rPr>
        <w:t>Красноярского края (далее - министерство) направлен</w:t>
      </w:r>
      <w:r w:rsidR="00BD3A94">
        <w:rPr>
          <w:rFonts w:ascii="Times New Roman" w:hAnsi="Times New Roman" w:cs="Times New Roman"/>
        </w:rPr>
        <w:t>ы:</w:t>
      </w:r>
    </w:p>
    <w:p w:rsidR="00BD3A94" w:rsidRDefault="009045EF" w:rsidP="009045EF">
      <w:pPr>
        <w:spacing w:after="0" w:line="240" w:lineRule="atLeast"/>
        <w:ind w:firstLine="708"/>
        <w:jc w:val="both"/>
        <w:rPr>
          <w:rFonts w:ascii="Times New Roman" w:hAnsi="Times New Roman" w:cs="Times New Roman"/>
        </w:rPr>
      </w:pPr>
      <w:r w:rsidRPr="00BD3A94">
        <w:rPr>
          <w:rFonts w:ascii="Times New Roman" w:hAnsi="Times New Roman" w:cs="Times New Roman"/>
        </w:rPr>
        <w:t xml:space="preserve"> заявк</w:t>
      </w:r>
      <w:r w:rsidR="0045116A" w:rsidRPr="00BD3A94">
        <w:rPr>
          <w:rFonts w:ascii="Times New Roman" w:hAnsi="Times New Roman" w:cs="Times New Roman"/>
        </w:rPr>
        <w:t xml:space="preserve">а </w:t>
      </w:r>
      <w:r w:rsidR="00BD3A94">
        <w:rPr>
          <w:rFonts w:ascii="Times New Roman" w:hAnsi="Times New Roman" w:cs="Times New Roman"/>
        </w:rPr>
        <w:t xml:space="preserve">с приложением пакета документов </w:t>
      </w:r>
      <w:r w:rsidR="0045116A" w:rsidRPr="00BD3A94">
        <w:rPr>
          <w:rFonts w:ascii="Times New Roman" w:hAnsi="Times New Roman" w:cs="Times New Roman"/>
        </w:rPr>
        <w:t>(письмо от 14.11.2016 № 1795)</w:t>
      </w:r>
      <w:r w:rsidR="00BD3A94">
        <w:rPr>
          <w:rFonts w:ascii="Times New Roman" w:hAnsi="Times New Roman" w:cs="Times New Roman"/>
        </w:rPr>
        <w:t>;</w:t>
      </w:r>
    </w:p>
    <w:p w:rsidR="00C9460E" w:rsidRDefault="009045EF" w:rsidP="009045EF">
      <w:pPr>
        <w:spacing w:after="0" w:line="240" w:lineRule="atLeast"/>
        <w:ind w:firstLine="708"/>
        <w:jc w:val="both"/>
        <w:rPr>
          <w:rFonts w:ascii="Times New Roman" w:hAnsi="Times New Roman" w:cs="Times New Roman"/>
        </w:rPr>
      </w:pPr>
      <w:r w:rsidRPr="00BD3A94">
        <w:rPr>
          <w:rFonts w:ascii="Times New Roman" w:hAnsi="Times New Roman" w:cs="Times New Roman"/>
        </w:rPr>
        <w:t xml:space="preserve"> гарантийное письмо главы </w:t>
      </w:r>
      <w:r w:rsidR="00C9460E" w:rsidRPr="00BD3A94">
        <w:rPr>
          <w:rFonts w:ascii="Times New Roman" w:hAnsi="Times New Roman" w:cs="Times New Roman"/>
        </w:rPr>
        <w:t xml:space="preserve"> администрации района</w:t>
      </w:r>
      <w:r w:rsidRPr="00BD3A94">
        <w:rPr>
          <w:rFonts w:ascii="Times New Roman" w:hAnsi="Times New Roman" w:cs="Times New Roman"/>
        </w:rPr>
        <w:t xml:space="preserve">, подтверждающего условия софинансирования реализации неотложных мероприятий из местного бюджета, установленного от суммы соответствующей субсидии в рамках запланированных расходов на очередной финансовый год с учетом уровня расчетной бюджетной обеспеченности муниципальных образований не менее 1,1% </w:t>
      </w:r>
      <w:r w:rsidR="00BD3A94">
        <w:rPr>
          <w:rFonts w:ascii="Times New Roman" w:hAnsi="Times New Roman" w:cs="Times New Roman"/>
        </w:rPr>
        <w:t xml:space="preserve"> (письмо от 09.11.2016 № 1771);</w:t>
      </w:r>
    </w:p>
    <w:p w:rsidR="009045EF" w:rsidRPr="00BD3A94" w:rsidRDefault="00BD3A94" w:rsidP="009045EF">
      <w:pPr>
        <w:spacing w:after="0" w:line="240" w:lineRule="atLeast"/>
        <w:ind w:firstLine="708"/>
        <w:jc w:val="both"/>
        <w:rPr>
          <w:rFonts w:ascii="Times New Roman" w:hAnsi="Times New Roman" w:cs="Times New Roman"/>
        </w:rPr>
      </w:pPr>
      <w:r w:rsidRPr="00BD3A94">
        <w:rPr>
          <w:rFonts w:ascii="Times New Roman" w:hAnsi="Times New Roman" w:cs="Times New Roman"/>
        </w:rPr>
        <w:t>статистический отчет  «</w:t>
      </w:r>
      <w:r w:rsidR="009045EF" w:rsidRPr="00BD3A94">
        <w:rPr>
          <w:rFonts w:ascii="Times New Roman" w:hAnsi="Times New Roman" w:cs="Times New Roman"/>
        </w:rPr>
        <w:t>Сведения о работе водопровода (отдельной водопроводной сети)"</w:t>
      </w:r>
      <w:r w:rsidRPr="00BD3A94">
        <w:rPr>
          <w:rFonts w:ascii="Times New Roman" w:hAnsi="Times New Roman" w:cs="Times New Roman"/>
        </w:rPr>
        <w:t>, форма № 1-водопровод  на 01.01.2016 года</w:t>
      </w:r>
      <w:r w:rsidR="009045EF" w:rsidRPr="00BD3A94">
        <w:rPr>
          <w:rFonts w:ascii="Times New Roman" w:hAnsi="Times New Roman" w:cs="Times New Roman"/>
        </w:rPr>
        <w:t>;</w:t>
      </w:r>
    </w:p>
    <w:p w:rsidR="00DE7C02" w:rsidRPr="000836C4" w:rsidRDefault="00DE7C02" w:rsidP="009045EF">
      <w:pPr>
        <w:spacing w:after="0" w:line="240" w:lineRule="atLeast"/>
        <w:ind w:firstLine="708"/>
        <w:jc w:val="both"/>
        <w:rPr>
          <w:rFonts w:ascii="Times New Roman" w:hAnsi="Times New Roman" w:cs="Times New Roman"/>
        </w:rPr>
      </w:pPr>
      <w:r w:rsidRPr="00DE7C02">
        <w:rPr>
          <w:rFonts w:ascii="Times New Roman" w:hAnsi="Times New Roman" w:cs="Times New Roman"/>
        </w:rPr>
        <w:t xml:space="preserve">акт технического обследования объектов централизованных систем холодного водоснабжения  с. Моторское, утвержденный директором ООО «Каратузский </w:t>
      </w:r>
      <w:proofErr w:type="spellStart"/>
      <w:r w:rsidRPr="00DE7C02">
        <w:rPr>
          <w:rFonts w:ascii="Times New Roman" w:hAnsi="Times New Roman" w:cs="Times New Roman"/>
        </w:rPr>
        <w:t>Тепловодоконал</w:t>
      </w:r>
      <w:proofErr w:type="spellEnd"/>
      <w:r w:rsidRPr="00DE7C02">
        <w:rPr>
          <w:rFonts w:ascii="Times New Roman" w:hAnsi="Times New Roman" w:cs="Times New Roman"/>
        </w:rPr>
        <w:t>» и согласованный с главой поселения  09.10.2015 года</w:t>
      </w:r>
      <w:r w:rsidR="00F454FB">
        <w:rPr>
          <w:rFonts w:ascii="Times New Roman" w:hAnsi="Times New Roman" w:cs="Times New Roman"/>
        </w:rPr>
        <w:t>;</w:t>
      </w:r>
      <w:r w:rsidRPr="00DE7C02">
        <w:rPr>
          <w:rFonts w:ascii="Times New Roman" w:hAnsi="Times New Roman" w:cs="Times New Roman"/>
        </w:rPr>
        <w:t xml:space="preserve">  акт технического обследования объектов централизованных систем холодного водоснабжения  с. Черемушка, утвержденный директором ООО «Каратузский </w:t>
      </w:r>
      <w:proofErr w:type="spellStart"/>
      <w:r w:rsidRPr="00DE7C02">
        <w:rPr>
          <w:rFonts w:ascii="Times New Roman" w:hAnsi="Times New Roman" w:cs="Times New Roman"/>
        </w:rPr>
        <w:t>Тепловодоконал</w:t>
      </w:r>
      <w:proofErr w:type="spellEnd"/>
      <w:r w:rsidRPr="00DE7C02">
        <w:rPr>
          <w:rFonts w:ascii="Times New Roman" w:hAnsi="Times New Roman" w:cs="Times New Roman"/>
        </w:rPr>
        <w:t xml:space="preserve">» и согласованный с главой поселения  10.09.2015 </w:t>
      </w:r>
      <w:r w:rsidRPr="000836C4">
        <w:rPr>
          <w:rFonts w:ascii="Times New Roman" w:hAnsi="Times New Roman" w:cs="Times New Roman"/>
        </w:rPr>
        <w:t>года</w:t>
      </w:r>
      <w:r w:rsidR="00F454FB" w:rsidRPr="000836C4">
        <w:rPr>
          <w:rFonts w:ascii="Times New Roman" w:hAnsi="Times New Roman" w:cs="Times New Roman"/>
        </w:rPr>
        <w:t xml:space="preserve"> и акт технического обследования объектов централизованных систем холодного водоснабжения  д. Лебедевка, утвержденный и согласованный  главой поселения  10.10.2016 года, </w:t>
      </w:r>
      <w:r w:rsidRPr="000836C4">
        <w:rPr>
          <w:rFonts w:ascii="Times New Roman" w:hAnsi="Times New Roman" w:cs="Times New Roman"/>
        </w:rPr>
        <w:t xml:space="preserve">подтверждающие  </w:t>
      </w:r>
      <w:r w:rsidR="009045EF" w:rsidRPr="000836C4">
        <w:rPr>
          <w:rFonts w:ascii="Times New Roman" w:hAnsi="Times New Roman" w:cs="Times New Roman"/>
        </w:rPr>
        <w:t>износ объектов коммун</w:t>
      </w:r>
      <w:r w:rsidRPr="000836C4">
        <w:rPr>
          <w:rFonts w:ascii="Times New Roman" w:hAnsi="Times New Roman" w:cs="Times New Roman"/>
        </w:rPr>
        <w:t>альной инфраструктуры свыше 60%;</w:t>
      </w:r>
    </w:p>
    <w:p w:rsidR="009045EF" w:rsidRPr="003F6B9D" w:rsidRDefault="009045EF" w:rsidP="009045EF">
      <w:pPr>
        <w:spacing w:after="0" w:line="240" w:lineRule="atLeast"/>
        <w:ind w:firstLine="708"/>
        <w:jc w:val="both"/>
        <w:rPr>
          <w:rFonts w:ascii="Times New Roman" w:hAnsi="Times New Roman" w:cs="Times New Roman"/>
        </w:rPr>
      </w:pPr>
      <w:r w:rsidRPr="00DE7C02">
        <w:rPr>
          <w:rFonts w:ascii="Times New Roman" w:hAnsi="Times New Roman" w:cs="Times New Roman"/>
        </w:rPr>
        <w:t>пояснительн</w:t>
      </w:r>
      <w:r w:rsidR="00DE7C02" w:rsidRPr="00DE7C02">
        <w:rPr>
          <w:rFonts w:ascii="Times New Roman" w:hAnsi="Times New Roman" w:cs="Times New Roman"/>
        </w:rPr>
        <w:t>ые записки</w:t>
      </w:r>
      <w:r w:rsidRPr="00DE7C02">
        <w:rPr>
          <w:rFonts w:ascii="Times New Roman" w:hAnsi="Times New Roman" w:cs="Times New Roman"/>
        </w:rPr>
        <w:t>, содержащ</w:t>
      </w:r>
      <w:r w:rsidR="00DE7C02" w:rsidRPr="00DE7C02">
        <w:rPr>
          <w:rFonts w:ascii="Times New Roman" w:hAnsi="Times New Roman" w:cs="Times New Roman"/>
        </w:rPr>
        <w:t>ие</w:t>
      </w:r>
      <w:r w:rsidRPr="00DE7C02">
        <w:rPr>
          <w:rFonts w:ascii="Times New Roman" w:hAnsi="Times New Roman" w:cs="Times New Roman"/>
        </w:rPr>
        <w:t xml:space="preserve"> информацию об объектах коммунальной инфраструктуры, находящихся в </w:t>
      </w:r>
      <w:r w:rsidRPr="003F6B9D">
        <w:rPr>
          <w:rFonts w:ascii="Times New Roman" w:hAnsi="Times New Roman" w:cs="Times New Roman"/>
        </w:rPr>
        <w:t xml:space="preserve">муниципальной собственности </w:t>
      </w:r>
      <w:r w:rsidR="00DE7C02" w:rsidRPr="003F6B9D">
        <w:rPr>
          <w:rFonts w:ascii="Times New Roman" w:hAnsi="Times New Roman" w:cs="Times New Roman"/>
        </w:rPr>
        <w:t xml:space="preserve">поселений </w:t>
      </w:r>
      <w:r w:rsidRPr="003F6B9D">
        <w:rPr>
          <w:rFonts w:ascii="Times New Roman" w:hAnsi="Times New Roman" w:cs="Times New Roman"/>
        </w:rPr>
        <w:t>и требующих проведения капи</w:t>
      </w:r>
      <w:r w:rsidR="00DE7C02" w:rsidRPr="003F6B9D">
        <w:rPr>
          <w:rFonts w:ascii="Times New Roman" w:hAnsi="Times New Roman" w:cs="Times New Roman"/>
        </w:rPr>
        <w:t>тального ремонта</w:t>
      </w:r>
      <w:r w:rsidRPr="003F6B9D">
        <w:rPr>
          <w:rFonts w:ascii="Times New Roman" w:hAnsi="Times New Roman" w:cs="Times New Roman"/>
        </w:rPr>
        <w:t>;</w:t>
      </w:r>
    </w:p>
    <w:p w:rsidR="009045EF" w:rsidRPr="003F6B9D" w:rsidRDefault="00033359" w:rsidP="009045EF">
      <w:pPr>
        <w:spacing w:after="0" w:line="240" w:lineRule="atLeast"/>
        <w:ind w:firstLine="708"/>
        <w:jc w:val="both"/>
        <w:rPr>
          <w:rFonts w:ascii="Times New Roman" w:hAnsi="Times New Roman" w:cs="Times New Roman"/>
        </w:rPr>
      </w:pPr>
      <w:r w:rsidRPr="003F6B9D">
        <w:rPr>
          <w:rFonts w:ascii="Times New Roman" w:hAnsi="Times New Roman" w:cs="Times New Roman"/>
        </w:rPr>
        <w:t>л</w:t>
      </w:r>
      <w:r w:rsidR="00DE7C02" w:rsidRPr="003F6B9D">
        <w:rPr>
          <w:rFonts w:ascii="Times New Roman" w:hAnsi="Times New Roman" w:cs="Times New Roman"/>
        </w:rPr>
        <w:t xml:space="preserve">окально-сметные расчеты и дефектные </w:t>
      </w:r>
      <w:proofErr w:type="gramStart"/>
      <w:r w:rsidR="00DE7C02" w:rsidRPr="003F6B9D">
        <w:rPr>
          <w:rFonts w:ascii="Times New Roman" w:hAnsi="Times New Roman" w:cs="Times New Roman"/>
        </w:rPr>
        <w:t>ведомости</w:t>
      </w:r>
      <w:proofErr w:type="gramEnd"/>
      <w:r w:rsidR="006123C6" w:rsidRPr="003F6B9D">
        <w:rPr>
          <w:rFonts w:ascii="Times New Roman" w:hAnsi="Times New Roman" w:cs="Times New Roman"/>
        </w:rPr>
        <w:t xml:space="preserve"> на ремонт водопроводн</w:t>
      </w:r>
      <w:r w:rsidR="00F454FB" w:rsidRPr="003F6B9D">
        <w:rPr>
          <w:rFonts w:ascii="Times New Roman" w:hAnsi="Times New Roman" w:cs="Times New Roman"/>
        </w:rPr>
        <w:t>ых</w:t>
      </w:r>
      <w:r w:rsidR="006123C6" w:rsidRPr="003F6B9D">
        <w:rPr>
          <w:rFonts w:ascii="Times New Roman" w:hAnsi="Times New Roman" w:cs="Times New Roman"/>
        </w:rPr>
        <w:t xml:space="preserve"> сет</w:t>
      </w:r>
      <w:r w:rsidR="00F454FB" w:rsidRPr="003F6B9D">
        <w:rPr>
          <w:rFonts w:ascii="Times New Roman" w:hAnsi="Times New Roman" w:cs="Times New Roman"/>
        </w:rPr>
        <w:t>ей</w:t>
      </w:r>
      <w:r w:rsidR="006123C6" w:rsidRPr="003F6B9D">
        <w:rPr>
          <w:rFonts w:ascii="Times New Roman" w:hAnsi="Times New Roman" w:cs="Times New Roman"/>
        </w:rPr>
        <w:t xml:space="preserve"> </w:t>
      </w:r>
      <w:r w:rsidR="00DE7C02" w:rsidRPr="003F6B9D">
        <w:rPr>
          <w:rFonts w:ascii="Times New Roman" w:hAnsi="Times New Roman" w:cs="Times New Roman"/>
        </w:rPr>
        <w:t xml:space="preserve"> утвержденные 11.11.2016 года</w:t>
      </w:r>
      <w:r w:rsidR="006123C6" w:rsidRPr="003F6B9D">
        <w:rPr>
          <w:rFonts w:ascii="Times New Roman" w:hAnsi="Times New Roman" w:cs="Times New Roman"/>
        </w:rPr>
        <w:t xml:space="preserve"> и </w:t>
      </w:r>
      <w:r w:rsidR="00F454FB" w:rsidRPr="003F6B9D">
        <w:rPr>
          <w:rFonts w:ascii="Times New Roman" w:hAnsi="Times New Roman" w:cs="Times New Roman"/>
        </w:rPr>
        <w:t xml:space="preserve"> локально-сметный расчет и дефектная ведомость на замену водонапорной башни от </w:t>
      </w:r>
      <w:r w:rsidR="006123C6" w:rsidRPr="003F6B9D">
        <w:rPr>
          <w:rFonts w:ascii="Times New Roman" w:hAnsi="Times New Roman" w:cs="Times New Roman"/>
        </w:rPr>
        <w:t>01.08.2017 года</w:t>
      </w:r>
      <w:r w:rsidR="009045EF" w:rsidRPr="003F6B9D">
        <w:rPr>
          <w:rFonts w:ascii="Times New Roman" w:hAnsi="Times New Roman" w:cs="Times New Roman"/>
        </w:rPr>
        <w:t>;</w:t>
      </w:r>
    </w:p>
    <w:p w:rsidR="00FD33BC" w:rsidRPr="003F6B9D" w:rsidRDefault="00516A57" w:rsidP="009045EF">
      <w:pPr>
        <w:spacing w:after="0" w:line="240" w:lineRule="atLeast"/>
        <w:ind w:firstLine="708"/>
        <w:jc w:val="both"/>
        <w:rPr>
          <w:rFonts w:ascii="Times New Roman" w:hAnsi="Times New Roman" w:cs="Times New Roman"/>
        </w:rPr>
      </w:pPr>
      <w:proofErr w:type="gramStart"/>
      <w:r w:rsidRPr="003F6B9D">
        <w:rPr>
          <w:rFonts w:ascii="Times New Roman" w:hAnsi="Times New Roman" w:cs="Times New Roman"/>
        </w:rPr>
        <w:t>постановление администрации Черемушинского сельсовета от 26.06.2014 № 47-П  «О</w:t>
      </w:r>
      <w:r w:rsidR="009045EF" w:rsidRPr="003F6B9D">
        <w:rPr>
          <w:rFonts w:ascii="Times New Roman" w:hAnsi="Times New Roman" w:cs="Times New Roman"/>
        </w:rPr>
        <w:t>б утверждении схем водоснабжения и водоотведения</w:t>
      </w:r>
      <w:r w:rsidR="00FD33BC" w:rsidRPr="003F6B9D">
        <w:rPr>
          <w:rFonts w:ascii="Times New Roman" w:hAnsi="Times New Roman" w:cs="Times New Roman"/>
        </w:rPr>
        <w:t xml:space="preserve"> муниципального образования «Черемушинский сельсовет»</w:t>
      </w:r>
      <w:r w:rsidR="00F454FB" w:rsidRPr="003F6B9D">
        <w:rPr>
          <w:rFonts w:ascii="Times New Roman" w:hAnsi="Times New Roman" w:cs="Times New Roman"/>
        </w:rPr>
        <w:t>,</w:t>
      </w:r>
      <w:r w:rsidR="00FD33BC" w:rsidRPr="003F6B9D">
        <w:rPr>
          <w:rFonts w:ascii="Times New Roman" w:hAnsi="Times New Roman" w:cs="Times New Roman"/>
        </w:rPr>
        <w:t xml:space="preserve"> </w:t>
      </w:r>
      <w:r w:rsidR="009045EF" w:rsidRPr="003F6B9D">
        <w:rPr>
          <w:rFonts w:ascii="Times New Roman" w:hAnsi="Times New Roman" w:cs="Times New Roman"/>
        </w:rPr>
        <w:t xml:space="preserve"> </w:t>
      </w:r>
      <w:r w:rsidR="00FD33BC" w:rsidRPr="003F6B9D">
        <w:rPr>
          <w:rFonts w:ascii="Times New Roman" w:hAnsi="Times New Roman" w:cs="Times New Roman"/>
        </w:rPr>
        <w:t>постановление администрации Моторского сельсовета от 18.04.2014 № 43-П  «Об утверждении схем водоснабжения и водоотведения муниципального образования «Моторский сельсовет»</w:t>
      </w:r>
      <w:r w:rsidR="00F454FB" w:rsidRPr="003F6B9D">
        <w:rPr>
          <w:rFonts w:ascii="Times New Roman" w:hAnsi="Times New Roman" w:cs="Times New Roman"/>
        </w:rPr>
        <w:t xml:space="preserve">, </w:t>
      </w:r>
      <w:r w:rsidR="00F454FB" w:rsidRPr="003F6B9D">
        <w:t xml:space="preserve"> </w:t>
      </w:r>
      <w:r w:rsidR="00F454FB" w:rsidRPr="003F6B9D">
        <w:rPr>
          <w:rFonts w:ascii="Times New Roman" w:hAnsi="Times New Roman" w:cs="Times New Roman"/>
        </w:rPr>
        <w:t>постановление администрации Лебедевского сельсовета от 04.07.2014 № 45-П  «Об утверждении схем водоснабжения и водоотведения муниципального образования «Лебедевский сельсовет»</w:t>
      </w:r>
      <w:r w:rsidR="00FD33BC" w:rsidRPr="003F6B9D">
        <w:rPr>
          <w:rFonts w:ascii="Times New Roman" w:hAnsi="Times New Roman" w:cs="Times New Roman"/>
        </w:rPr>
        <w:t>;</w:t>
      </w:r>
      <w:proofErr w:type="gramEnd"/>
    </w:p>
    <w:p w:rsidR="00242DC0" w:rsidRPr="003F6B9D" w:rsidRDefault="00FD33BC" w:rsidP="00242DC0">
      <w:pPr>
        <w:spacing w:after="0" w:line="240" w:lineRule="atLeast"/>
        <w:ind w:firstLine="708"/>
        <w:jc w:val="both"/>
        <w:rPr>
          <w:rFonts w:ascii="Times New Roman" w:hAnsi="Times New Roman" w:cs="Times New Roman"/>
        </w:rPr>
      </w:pPr>
      <w:r w:rsidRPr="003F6B9D">
        <w:rPr>
          <w:rFonts w:ascii="Times New Roman" w:hAnsi="Times New Roman" w:cs="Times New Roman"/>
        </w:rPr>
        <w:t>постановление  администрации Черемушинского сельсовета от 26.09.2014 № 64-п об определении гарантирующей организации в сфере водоснабжения на территории Черемушинского сельсовета и постановление  администрации Моторского сельсовета от 07.04.2015 № 57-п об определении гарантирующей организации в сфере водоснабжения на территории Моторского сельсовета</w:t>
      </w:r>
      <w:r w:rsidR="009045EF" w:rsidRPr="003F6B9D">
        <w:rPr>
          <w:rFonts w:ascii="Times New Roman" w:hAnsi="Times New Roman" w:cs="Times New Roman"/>
        </w:rPr>
        <w:t>.</w:t>
      </w:r>
    </w:p>
    <w:p w:rsidR="00242DC0" w:rsidRPr="003F6B9D" w:rsidRDefault="00242DC0" w:rsidP="00242DC0">
      <w:pPr>
        <w:autoSpaceDE w:val="0"/>
        <w:autoSpaceDN w:val="0"/>
        <w:adjustRightInd w:val="0"/>
        <w:spacing w:after="0" w:line="240" w:lineRule="auto"/>
        <w:ind w:firstLine="540"/>
        <w:jc w:val="both"/>
        <w:rPr>
          <w:rFonts w:ascii="Times New Roman" w:hAnsi="Times New Roman" w:cs="Times New Roman"/>
        </w:rPr>
      </w:pPr>
      <w:r w:rsidRPr="003F6B9D">
        <w:rPr>
          <w:rFonts w:ascii="Times New Roman" w:hAnsi="Times New Roman" w:cs="Times New Roman"/>
        </w:rPr>
        <w:t>В соответствии с пунктом 3.3.8  раздела 3 подпрограммы государственной программы «Распределение субсидии на финансирование (возмещение) расходов на неотложные мероприятия по повышению эксплуатационной надежности объектов коммунальной инфраструктуры муниципальных образований края утверждается Правительством Красноярского края с учетом предложений Комиссии, указанных в пункте 3.3.7 раздела 3 настоящей подпрограммы, не позднее 30 календарных дней со дня принятия решения Комиссии». Решение комиссии принято протоколом от 29.12.2016 N 5 и  от 18.05.2017 N 2.</w:t>
      </w:r>
      <w:r w:rsidR="001234A0" w:rsidRPr="003F6B9D">
        <w:rPr>
          <w:rFonts w:ascii="Times New Roman" w:hAnsi="Times New Roman" w:cs="Times New Roman"/>
        </w:rPr>
        <w:t xml:space="preserve"> Субсидии  муниципальным образованиям края распределены </w:t>
      </w:r>
      <w:r w:rsidRPr="003F6B9D">
        <w:rPr>
          <w:rFonts w:ascii="Times New Roman" w:hAnsi="Times New Roman" w:cs="Times New Roman"/>
        </w:rPr>
        <w:t xml:space="preserve"> </w:t>
      </w:r>
      <w:r w:rsidR="001234A0" w:rsidRPr="003F6B9D">
        <w:rPr>
          <w:rFonts w:ascii="Times New Roman" w:hAnsi="Times New Roman" w:cs="Times New Roman"/>
        </w:rPr>
        <w:t xml:space="preserve">  постановлением Правительства края от 28.03.2017 № 161-п </w:t>
      </w:r>
      <w:r w:rsidR="006A7206" w:rsidRPr="003F6B9D">
        <w:rPr>
          <w:rFonts w:ascii="Times New Roman" w:hAnsi="Times New Roman" w:cs="Times New Roman"/>
        </w:rPr>
        <w:t>(в редакции постанов</w:t>
      </w:r>
      <w:r w:rsidR="001234A0" w:rsidRPr="003F6B9D">
        <w:rPr>
          <w:rFonts w:ascii="Times New Roman" w:hAnsi="Times New Roman" w:cs="Times New Roman"/>
        </w:rPr>
        <w:t>ление от 19.06.2017 № 330-п</w:t>
      </w:r>
      <w:r w:rsidR="006A7206" w:rsidRPr="003F6B9D">
        <w:rPr>
          <w:rFonts w:ascii="Times New Roman" w:hAnsi="Times New Roman" w:cs="Times New Roman"/>
        </w:rPr>
        <w:t>)</w:t>
      </w:r>
      <w:r w:rsidR="001D13C6" w:rsidRPr="003F6B9D">
        <w:rPr>
          <w:rFonts w:ascii="Times New Roman" w:hAnsi="Times New Roman" w:cs="Times New Roman"/>
        </w:rPr>
        <w:t xml:space="preserve">, т.е. </w:t>
      </w:r>
      <w:r w:rsidR="001234A0" w:rsidRPr="003F6B9D">
        <w:rPr>
          <w:rFonts w:ascii="Times New Roman" w:hAnsi="Times New Roman" w:cs="Times New Roman"/>
        </w:rPr>
        <w:t xml:space="preserve"> с нарушением срока.</w:t>
      </w:r>
    </w:p>
    <w:p w:rsidR="00D24D7A" w:rsidRDefault="005C3AB1" w:rsidP="0048361F">
      <w:pPr>
        <w:spacing w:after="0" w:line="240" w:lineRule="atLeast"/>
        <w:ind w:firstLine="708"/>
        <w:jc w:val="both"/>
        <w:rPr>
          <w:rFonts w:ascii="Times New Roman" w:hAnsi="Times New Roman" w:cs="Times New Roman"/>
        </w:rPr>
      </w:pPr>
      <w:r w:rsidRPr="003F6B9D">
        <w:rPr>
          <w:rFonts w:ascii="Times New Roman" w:hAnsi="Times New Roman" w:cs="Times New Roman"/>
        </w:rPr>
        <w:t xml:space="preserve">По результатам конкурсного отбора </w:t>
      </w:r>
      <w:r w:rsidR="001234A0" w:rsidRPr="003F6B9D">
        <w:rPr>
          <w:rFonts w:ascii="Times New Roman" w:hAnsi="Times New Roman" w:cs="Times New Roman"/>
        </w:rPr>
        <w:t xml:space="preserve"> между министерством </w:t>
      </w:r>
      <w:r w:rsidR="001234A0">
        <w:rPr>
          <w:rFonts w:ascii="Times New Roman" w:hAnsi="Times New Roman" w:cs="Times New Roman"/>
        </w:rPr>
        <w:t>и администрацией Каратузского района заключено соглашение о предоставлении субсидии муниципальному образованию Красноярского края из краевого бюджета от 24.05.2017 № 33</w:t>
      </w:r>
      <w:r w:rsidR="00D24D7A">
        <w:rPr>
          <w:rFonts w:ascii="Times New Roman" w:hAnsi="Times New Roman" w:cs="Times New Roman"/>
        </w:rPr>
        <w:t xml:space="preserve"> (дополнительное соглашение № 1 от 20.07.2017г. и дополнительное соглашение № 2 от 18.10.2017г.):</w:t>
      </w:r>
    </w:p>
    <w:p w:rsidR="00D24D7A" w:rsidRDefault="0048361F" w:rsidP="0048361F">
      <w:pPr>
        <w:spacing w:after="0" w:line="240" w:lineRule="atLeast"/>
        <w:ind w:firstLine="708"/>
        <w:jc w:val="both"/>
        <w:rPr>
          <w:rFonts w:ascii="Times New Roman" w:hAnsi="Times New Roman" w:cs="Times New Roman"/>
        </w:rPr>
      </w:pPr>
      <w:r>
        <w:rPr>
          <w:rFonts w:ascii="Times New Roman" w:hAnsi="Times New Roman" w:cs="Times New Roman"/>
        </w:rPr>
        <w:t xml:space="preserve"> на капитальный ремонт участков водопроводной сети в с. Моторское </w:t>
      </w:r>
      <w:r w:rsidR="00D24D7A" w:rsidRPr="00D24D7A">
        <w:rPr>
          <w:rFonts w:ascii="Times New Roman" w:hAnsi="Times New Roman" w:cs="Times New Roman"/>
        </w:rPr>
        <w:t xml:space="preserve">(1,643 км)  </w:t>
      </w:r>
      <w:r>
        <w:rPr>
          <w:rFonts w:ascii="Times New Roman" w:hAnsi="Times New Roman" w:cs="Times New Roman"/>
        </w:rPr>
        <w:t xml:space="preserve"> на сумму </w:t>
      </w:r>
      <w:r w:rsidR="00D24D7A">
        <w:rPr>
          <w:rFonts w:ascii="Times New Roman" w:hAnsi="Times New Roman" w:cs="Times New Roman"/>
        </w:rPr>
        <w:t>3047,15</w:t>
      </w:r>
      <w:r>
        <w:rPr>
          <w:rFonts w:ascii="Times New Roman" w:hAnsi="Times New Roman" w:cs="Times New Roman"/>
        </w:rPr>
        <w:t xml:space="preserve"> тыс. рублей, в том числе краевой бюджет </w:t>
      </w:r>
      <w:r w:rsidR="00D24D7A">
        <w:rPr>
          <w:rFonts w:ascii="Times New Roman" w:hAnsi="Times New Roman" w:cs="Times New Roman"/>
        </w:rPr>
        <w:t>3014,00</w:t>
      </w:r>
      <w:r>
        <w:rPr>
          <w:rFonts w:ascii="Times New Roman" w:hAnsi="Times New Roman" w:cs="Times New Roman"/>
        </w:rPr>
        <w:t xml:space="preserve"> тыс. рублей, местный бюджет </w:t>
      </w:r>
      <w:r w:rsidR="00D24D7A">
        <w:rPr>
          <w:rFonts w:ascii="Times New Roman" w:hAnsi="Times New Roman" w:cs="Times New Roman"/>
        </w:rPr>
        <w:t>33,15</w:t>
      </w:r>
      <w:r>
        <w:rPr>
          <w:rFonts w:ascii="Times New Roman" w:hAnsi="Times New Roman" w:cs="Times New Roman"/>
        </w:rPr>
        <w:t xml:space="preserve"> тыс. рублей</w:t>
      </w:r>
      <w:r w:rsidR="00D24D7A">
        <w:rPr>
          <w:rFonts w:ascii="Times New Roman" w:hAnsi="Times New Roman" w:cs="Times New Roman"/>
        </w:rPr>
        <w:t>;</w:t>
      </w:r>
    </w:p>
    <w:p w:rsidR="005C3AB1" w:rsidRDefault="00D24D7A" w:rsidP="0048361F">
      <w:pPr>
        <w:spacing w:after="0" w:line="240" w:lineRule="atLeast"/>
        <w:ind w:firstLine="708"/>
        <w:jc w:val="both"/>
        <w:rPr>
          <w:rFonts w:ascii="Times New Roman" w:hAnsi="Times New Roman" w:cs="Times New Roman"/>
        </w:rPr>
      </w:pPr>
      <w:r>
        <w:rPr>
          <w:rFonts w:ascii="Times New Roman" w:hAnsi="Times New Roman" w:cs="Times New Roman"/>
        </w:rPr>
        <w:t xml:space="preserve">на капитальный ремонт  участка  водопроводной сети по ул. Ленина от ВК 46-2 до  ВК </w:t>
      </w:r>
      <w:r w:rsidR="006326A9">
        <w:rPr>
          <w:rFonts w:ascii="Times New Roman" w:hAnsi="Times New Roman" w:cs="Times New Roman"/>
        </w:rPr>
        <w:t>55-2</w:t>
      </w:r>
      <w:r>
        <w:rPr>
          <w:rFonts w:ascii="Times New Roman" w:hAnsi="Times New Roman" w:cs="Times New Roman"/>
        </w:rPr>
        <w:t xml:space="preserve"> в с. Черемушка (</w:t>
      </w:r>
      <w:r w:rsidR="006326A9">
        <w:rPr>
          <w:rFonts w:ascii="Times New Roman" w:hAnsi="Times New Roman" w:cs="Times New Roman"/>
        </w:rPr>
        <w:t>0,4925</w:t>
      </w:r>
      <w:r>
        <w:rPr>
          <w:rFonts w:ascii="Times New Roman" w:hAnsi="Times New Roman" w:cs="Times New Roman"/>
        </w:rPr>
        <w:t xml:space="preserve"> км</w:t>
      </w:r>
      <w:r w:rsidRPr="006326A9">
        <w:rPr>
          <w:rFonts w:ascii="Times New Roman" w:hAnsi="Times New Roman" w:cs="Times New Roman"/>
        </w:rPr>
        <w:t>)</w:t>
      </w:r>
      <w:r w:rsidRPr="006326A9">
        <w:t xml:space="preserve"> </w:t>
      </w:r>
      <w:r w:rsidRPr="006326A9">
        <w:rPr>
          <w:rFonts w:ascii="Times New Roman" w:hAnsi="Times New Roman" w:cs="Times New Roman"/>
        </w:rPr>
        <w:t xml:space="preserve">на сумму </w:t>
      </w:r>
      <w:r w:rsidR="006326A9" w:rsidRPr="006326A9">
        <w:rPr>
          <w:rFonts w:ascii="Times New Roman" w:hAnsi="Times New Roman" w:cs="Times New Roman"/>
        </w:rPr>
        <w:t>1278,24</w:t>
      </w:r>
      <w:r w:rsidRPr="006326A9">
        <w:rPr>
          <w:rFonts w:ascii="Times New Roman" w:hAnsi="Times New Roman" w:cs="Times New Roman"/>
        </w:rPr>
        <w:t xml:space="preserve"> тыс. рублей, в том числе краевой бюджет </w:t>
      </w:r>
      <w:r w:rsidR="006326A9" w:rsidRPr="006326A9">
        <w:rPr>
          <w:rFonts w:ascii="Times New Roman" w:hAnsi="Times New Roman" w:cs="Times New Roman"/>
        </w:rPr>
        <w:t>1264,17</w:t>
      </w:r>
      <w:r w:rsidRPr="006326A9">
        <w:rPr>
          <w:rFonts w:ascii="Times New Roman" w:hAnsi="Times New Roman" w:cs="Times New Roman"/>
        </w:rPr>
        <w:t xml:space="preserve"> тыс. рублей, местный бюджет </w:t>
      </w:r>
      <w:r w:rsidR="006326A9" w:rsidRPr="006326A9">
        <w:rPr>
          <w:rFonts w:ascii="Times New Roman" w:hAnsi="Times New Roman" w:cs="Times New Roman"/>
        </w:rPr>
        <w:t>14,07</w:t>
      </w:r>
      <w:r w:rsidR="006326A9">
        <w:rPr>
          <w:rFonts w:ascii="Times New Roman" w:hAnsi="Times New Roman" w:cs="Times New Roman"/>
        </w:rPr>
        <w:t xml:space="preserve"> тыс. рублей;</w:t>
      </w:r>
    </w:p>
    <w:p w:rsidR="006326A9" w:rsidRPr="006326A9" w:rsidRDefault="006326A9" w:rsidP="0048361F">
      <w:pPr>
        <w:spacing w:after="0" w:line="240" w:lineRule="atLeast"/>
        <w:ind w:firstLine="708"/>
        <w:jc w:val="both"/>
        <w:rPr>
          <w:rFonts w:ascii="Times New Roman" w:hAnsi="Times New Roman" w:cs="Times New Roman"/>
        </w:rPr>
      </w:pPr>
      <w:r w:rsidRPr="006326A9">
        <w:rPr>
          <w:rFonts w:ascii="Times New Roman" w:hAnsi="Times New Roman" w:cs="Times New Roman"/>
        </w:rPr>
        <w:lastRenderedPageBreak/>
        <w:t xml:space="preserve">на капитальный ремонт  участка  водопроводной сети по ул. Ленина от ВК </w:t>
      </w:r>
      <w:r>
        <w:rPr>
          <w:rFonts w:ascii="Times New Roman" w:hAnsi="Times New Roman" w:cs="Times New Roman"/>
        </w:rPr>
        <w:t>55</w:t>
      </w:r>
      <w:r w:rsidRPr="006326A9">
        <w:rPr>
          <w:rFonts w:ascii="Times New Roman" w:hAnsi="Times New Roman" w:cs="Times New Roman"/>
        </w:rPr>
        <w:t>-2 до  ВК 62-2 в с. Черемушка (</w:t>
      </w:r>
      <w:r>
        <w:rPr>
          <w:rFonts w:ascii="Times New Roman" w:hAnsi="Times New Roman" w:cs="Times New Roman"/>
        </w:rPr>
        <w:t>0,5475</w:t>
      </w:r>
      <w:r w:rsidRPr="006326A9">
        <w:rPr>
          <w:rFonts w:ascii="Times New Roman" w:hAnsi="Times New Roman" w:cs="Times New Roman"/>
        </w:rPr>
        <w:t xml:space="preserve"> км) на сумму 1444,24 тыс. рублей, в том числе краевой бюджет 1428,52 тыс. рублей, местный бюджет 15,72 тыс. рублей</w:t>
      </w:r>
      <w:r>
        <w:rPr>
          <w:rFonts w:ascii="Times New Roman" w:hAnsi="Times New Roman" w:cs="Times New Roman"/>
        </w:rPr>
        <w:t xml:space="preserve"> (мероприятие проведено  за счет экономии</w:t>
      </w:r>
      <w:r w:rsidR="00A97D89">
        <w:rPr>
          <w:rFonts w:ascii="Times New Roman" w:hAnsi="Times New Roman" w:cs="Times New Roman"/>
        </w:rPr>
        <w:t xml:space="preserve"> средств</w:t>
      </w:r>
      <w:r>
        <w:rPr>
          <w:rFonts w:ascii="Times New Roman" w:hAnsi="Times New Roman" w:cs="Times New Roman"/>
        </w:rPr>
        <w:t xml:space="preserve"> по результатам проведения открытых аукционов)</w:t>
      </w:r>
      <w:r w:rsidRPr="006326A9">
        <w:rPr>
          <w:rFonts w:ascii="Times New Roman" w:hAnsi="Times New Roman" w:cs="Times New Roman"/>
        </w:rPr>
        <w:t>;</w:t>
      </w:r>
    </w:p>
    <w:p w:rsidR="00D24D7A" w:rsidRDefault="00D24D7A" w:rsidP="00D24D7A">
      <w:pPr>
        <w:spacing w:after="0" w:line="240" w:lineRule="atLeast"/>
        <w:ind w:firstLine="708"/>
        <w:jc w:val="both"/>
        <w:rPr>
          <w:rFonts w:ascii="Times New Roman" w:hAnsi="Times New Roman" w:cs="Times New Roman"/>
        </w:rPr>
      </w:pPr>
      <w:r w:rsidRPr="006326A9">
        <w:rPr>
          <w:rFonts w:ascii="Times New Roman" w:hAnsi="Times New Roman" w:cs="Times New Roman"/>
        </w:rPr>
        <w:t xml:space="preserve">замена водонапорной башни в д. Лебедевка (25м3) </w:t>
      </w:r>
      <w:r w:rsidRPr="006326A9">
        <w:t xml:space="preserve"> </w:t>
      </w:r>
      <w:r w:rsidRPr="006326A9">
        <w:rPr>
          <w:rFonts w:ascii="Times New Roman" w:hAnsi="Times New Roman" w:cs="Times New Roman"/>
        </w:rPr>
        <w:t>на сумму</w:t>
      </w:r>
      <w:r w:rsidRPr="00D24D7A">
        <w:rPr>
          <w:rFonts w:ascii="Times New Roman" w:hAnsi="Times New Roman" w:cs="Times New Roman"/>
        </w:rPr>
        <w:t xml:space="preserve"> </w:t>
      </w:r>
      <w:r>
        <w:rPr>
          <w:rFonts w:ascii="Times New Roman" w:hAnsi="Times New Roman" w:cs="Times New Roman"/>
        </w:rPr>
        <w:t>579,69</w:t>
      </w:r>
      <w:r w:rsidRPr="00D24D7A">
        <w:rPr>
          <w:rFonts w:ascii="Times New Roman" w:hAnsi="Times New Roman" w:cs="Times New Roman"/>
        </w:rPr>
        <w:t xml:space="preserve"> тыс. рублей, в том числе краевой бюджет </w:t>
      </w:r>
      <w:r>
        <w:rPr>
          <w:rFonts w:ascii="Times New Roman" w:hAnsi="Times New Roman" w:cs="Times New Roman"/>
        </w:rPr>
        <w:t>573,31</w:t>
      </w:r>
      <w:r w:rsidRPr="00D24D7A">
        <w:rPr>
          <w:rFonts w:ascii="Times New Roman" w:hAnsi="Times New Roman" w:cs="Times New Roman"/>
        </w:rPr>
        <w:t xml:space="preserve"> тыс. рублей, местный бюджет </w:t>
      </w:r>
      <w:r>
        <w:rPr>
          <w:rFonts w:ascii="Times New Roman" w:hAnsi="Times New Roman" w:cs="Times New Roman"/>
        </w:rPr>
        <w:t>6,38 тыс. рублей</w:t>
      </w:r>
      <w:r w:rsidR="006326A9">
        <w:rPr>
          <w:rFonts w:ascii="Times New Roman" w:hAnsi="Times New Roman" w:cs="Times New Roman"/>
        </w:rPr>
        <w:t xml:space="preserve"> </w:t>
      </w:r>
      <w:r w:rsidR="006326A9" w:rsidRPr="006326A9">
        <w:rPr>
          <w:rFonts w:ascii="Times New Roman" w:hAnsi="Times New Roman" w:cs="Times New Roman"/>
        </w:rPr>
        <w:t>(мероприятие проведено  за счет экономии</w:t>
      </w:r>
      <w:r w:rsidR="00A97D89">
        <w:rPr>
          <w:rFonts w:ascii="Times New Roman" w:hAnsi="Times New Roman" w:cs="Times New Roman"/>
        </w:rPr>
        <w:t xml:space="preserve"> средств</w:t>
      </w:r>
      <w:r w:rsidR="006326A9" w:rsidRPr="006326A9">
        <w:rPr>
          <w:rFonts w:ascii="Times New Roman" w:hAnsi="Times New Roman" w:cs="Times New Roman"/>
        </w:rPr>
        <w:t xml:space="preserve"> по результатам проведения открытых аукционов)</w:t>
      </w:r>
      <w:r>
        <w:rPr>
          <w:rFonts w:ascii="Times New Roman" w:hAnsi="Times New Roman" w:cs="Times New Roman"/>
        </w:rPr>
        <w:t>.</w:t>
      </w:r>
    </w:p>
    <w:p w:rsidR="00BA7B0E" w:rsidRPr="00BF5A92" w:rsidRDefault="00A97D89" w:rsidP="00A97D89">
      <w:pPr>
        <w:spacing w:after="0" w:line="240" w:lineRule="atLeast"/>
        <w:ind w:firstLine="708"/>
        <w:jc w:val="both"/>
        <w:rPr>
          <w:rFonts w:ascii="Times New Roman" w:hAnsi="Times New Roman" w:cs="Times New Roman"/>
        </w:rPr>
      </w:pPr>
      <w:r w:rsidRPr="00BF5A92">
        <w:rPr>
          <w:rFonts w:ascii="Times New Roman" w:hAnsi="Times New Roman" w:cs="Times New Roman"/>
        </w:rPr>
        <w:t>В соответствии с пунктом 3.3.10 раздела 3 подпрограммы государственной программы, для перечисления субсидий на возмещение расходов на неотложные мероприятия по повышению эксплуатационной надежности объектов коммунальной инфраструктуры администрацией района дополнительно представлены в Министерство копии следующих документов:</w:t>
      </w:r>
      <w:r w:rsidR="00BA7B0E" w:rsidRPr="00BF5A92">
        <w:rPr>
          <w:rFonts w:ascii="Times New Roman" w:hAnsi="Times New Roman" w:cs="Times New Roman"/>
        </w:rPr>
        <w:t xml:space="preserve"> </w:t>
      </w:r>
      <w:r w:rsidRPr="00BF5A92">
        <w:rPr>
          <w:rFonts w:ascii="Times New Roman" w:hAnsi="Times New Roman" w:cs="Times New Roman"/>
        </w:rPr>
        <w:t>муниципальных контрактов, актов о приемке выполненных работ, счетов-фактур на выполненные объемы рабо</w:t>
      </w:r>
      <w:proofErr w:type="gramStart"/>
      <w:r w:rsidRPr="00BF5A92">
        <w:rPr>
          <w:rFonts w:ascii="Times New Roman" w:hAnsi="Times New Roman" w:cs="Times New Roman"/>
        </w:rPr>
        <w:t>т</w:t>
      </w:r>
      <w:r w:rsidR="00BA7B0E" w:rsidRPr="00BF5A92">
        <w:rPr>
          <w:rFonts w:ascii="Times New Roman" w:hAnsi="Times New Roman" w:cs="Times New Roman"/>
        </w:rPr>
        <w:t>-</w:t>
      </w:r>
      <w:proofErr w:type="gramEnd"/>
      <w:r w:rsidR="00BA7B0E" w:rsidRPr="00BF5A92">
        <w:rPr>
          <w:rFonts w:ascii="Times New Roman" w:hAnsi="Times New Roman" w:cs="Times New Roman"/>
        </w:rPr>
        <w:t xml:space="preserve">  по капитальному ремонту участков водопроводной сети с. Моторское 25.09.2017г (сопроводительное письмо от 25.09.2017 № 125) и по замене водонапорной башни в </w:t>
      </w:r>
      <w:proofErr w:type="spellStart"/>
      <w:r w:rsidR="00BA7B0E" w:rsidRPr="00BF5A92">
        <w:rPr>
          <w:rFonts w:ascii="Times New Roman" w:hAnsi="Times New Roman" w:cs="Times New Roman"/>
        </w:rPr>
        <w:t>д</w:t>
      </w:r>
      <w:proofErr w:type="gramStart"/>
      <w:r w:rsidR="00BA7B0E" w:rsidRPr="00BF5A92">
        <w:rPr>
          <w:rFonts w:ascii="Times New Roman" w:hAnsi="Times New Roman" w:cs="Times New Roman"/>
        </w:rPr>
        <w:t>.Л</w:t>
      </w:r>
      <w:proofErr w:type="gramEnd"/>
      <w:r w:rsidR="00BA7B0E" w:rsidRPr="00BF5A92">
        <w:rPr>
          <w:rFonts w:ascii="Times New Roman" w:hAnsi="Times New Roman" w:cs="Times New Roman"/>
        </w:rPr>
        <w:t>ебедевка</w:t>
      </w:r>
      <w:proofErr w:type="spellEnd"/>
      <w:r w:rsidR="00BA7B0E" w:rsidRPr="00BF5A92">
        <w:rPr>
          <w:rFonts w:ascii="Times New Roman" w:hAnsi="Times New Roman" w:cs="Times New Roman"/>
        </w:rPr>
        <w:t xml:space="preserve"> 04.12.2017 (сопроводительное письмо от 04.12.2017 № 178).</w:t>
      </w:r>
    </w:p>
    <w:p w:rsidR="00A97D89" w:rsidRDefault="00B44622" w:rsidP="00A97D89">
      <w:pPr>
        <w:spacing w:after="0" w:line="240" w:lineRule="atLeast"/>
        <w:ind w:firstLine="708"/>
        <w:jc w:val="both"/>
        <w:rPr>
          <w:rFonts w:ascii="Times New Roman" w:hAnsi="Times New Roman" w:cs="Times New Roman"/>
        </w:rPr>
      </w:pPr>
      <w:r w:rsidRPr="00BF5A92">
        <w:rPr>
          <w:rFonts w:ascii="Times New Roman" w:hAnsi="Times New Roman" w:cs="Times New Roman"/>
        </w:rPr>
        <w:t>К</w:t>
      </w:r>
      <w:r w:rsidR="00A97D89" w:rsidRPr="00BF5A92">
        <w:rPr>
          <w:rFonts w:ascii="Times New Roman" w:hAnsi="Times New Roman" w:cs="Times New Roman"/>
        </w:rPr>
        <w:t>опи</w:t>
      </w:r>
      <w:r w:rsidRPr="00BF5A92">
        <w:rPr>
          <w:rFonts w:ascii="Times New Roman" w:hAnsi="Times New Roman" w:cs="Times New Roman"/>
        </w:rPr>
        <w:t>и</w:t>
      </w:r>
      <w:r w:rsidR="00A97D89" w:rsidRPr="00BF5A92">
        <w:rPr>
          <w:rFonts w:ascii="Times New Roman" w:hAnsi="Times New Roman" w:cs="Times New Roman"/>
        </w:rPr>
        <w:t xml:space="preserve"> </w:t>
      </w:r>
      <w:proofErr w:type="gramStart"/>
      <w:r w:rsidR="00A97D89" w:rsidRPr="00BF5A92">
        <w:rPr>
          <w:rFonts w:ascii="Times New Roman" w:hAnsi="Times New Roman" w:cs="Times New Roman"/>
        </w:rPr>
        <w:t xml:space="preserve">платежных документов, подтверждающих оплату расходов за счет средств местных бюджетов </w:t>
      </w:r>
      <w:r w:rsidRPr="00BF5A92">
        <w:rPr>
          <w:rFonts w:ascii="Times New Roman" w:hAnsi="Times New Roman" w:cs="Times New Roman"/>
        </w:rPr>
        <w:t>не менее 1,1% представлены</w:t>
      </w:r>
      <w:proofErr w:type="gramEnd"/>
      <w:r w:rsidRPr="00BF5A92">
        <w:rPr>
          <w:rFonts w:ascii="Times New Roman" w:hAnsi="Times New Roman" w:cs="Times New Roman"/>
        </w:rPr>
        <w:t xml:space="preserve"> позже, так как оплата произведена 29.09.2017г. и 05.12.2017г. соответственно (информация о сроках предоставления в Министерство  копий платежных документов не представлена).</w:t>
      </w:r>
    </w:p>
    <w:p w:rsidR="00BF5A92" w:rsidRDefault="00CB40CF" w:rsidP="00A97D89">
      <w:pPr>
        <w:spacing w:after="0" w:line="240" w:lineRule="atLeast"/>
        <w:ind w:firstLine="708"/>
        <w:jc w:val="both"/>
        <w:rPr>
          <w:rFonts w:ascii="Times New Roman" w:hAnsi="Times New Roman" w:cs="Times New Roman"/>
        </w:rPr>
      </w:pPr>
      <w:r>
        <w:rPr>
          <w:rFonts w:ascii="Times New Roman" w:hAnsi="Times New Roman" w:cs="Times New Roman"/>
        </w:rPr>
        <w:t>Субсидии  из краевого бюджета в район  поступили 29.09.2017г. и 25.12.2017г.</w:t>
      </w:r>
      <w:r w:rsidR="00BF5A92" w:rsidRPr="00BF5A92">
        <w:rPr>
          <w:rFonts w:ascii="Times New Roman" w:hAnsi="Times New Roman" w:cs="Times New Roman"/>
        </w:rPr>
        <w:t xml:space="preserve"> Администрацией района субсидии </w:t>
      </w:r>
      <w:r>
        <w:rPr>
          <w:rFonts w:ascii="Times New Roman" w:hAnsi="Times New Roman" w:cs="Times New Roman"/>
        </w:rPr>
        <w:t xml:space="preserve">перечислены </w:t>
      </w:r>
      <w:r w:rsidR="00BF5A92" w:rsidRPr="00BF5A92">
        <w:rPr>
          <w:rFonts w:ascii="Times New Roman" w:hAnsi="Times New Roman" w:cs="Times New Roman"/>
        </w:rPr>
        <w:t xml:space="preserve">администрации Моторского сельсовета </w:t>
      </w:r>
      <w:r>
        <w:rPr>
          <w:rFonts w:ascii="Times New Roman" w:hAnsi="Times New Roman" w:cs="Times New Roman"/>
        </w:rPr>
        <w:t>05.10.2017г.</w:t>
      </w:r>
      <w:r w:rsidR="00BF5A92" w:rsidRPr="00BF5A92">
        <w:rPr>
          <w:rFonts w:ascii="Times New Roman" w:hAnsi="Times New Roman" w:cs="Times New Roman"/>
        </w:rPr>
        <w:t xml:space="preserve"> и администрации Лебедевского сельсовета </w:t>
      </w:r>
      <w:r>
        <w:rPr>
          <w:rFonts w:ascii="Times New Roman" w:hAnsi="Times New Roman" w:cs="Times New Roman"/>
        </w:rPr>
        <w:t>27.12.2017г.</w:t>
      </w:r>
    </w:p>
    <w:p w:rsidR="00A97D89" w:rsidRDefault="00A97D89" w:rsidP="00A97D89">
      <w:pPr>
        <w:spacing w:after="0" w:line="240" w:lineRule="atLeast"/>
        <w:ind w:firstLine="708"/>
        <w:jc w:val="both"/>
        <w:rPr>
          <w:rFonts w:ascii="Times New Roman" w:hAnsi="Times New Roman" w:cs="Times New Roman"/>
        </w:rPr>
      </w:pPr>
      <w:proofErr w:type="gramStart"/>
      <w:r w:rsidRPr="00381A1D">
        <w:rPr>
          <w:rFonts w:ascii="Times New Roman" w:hAnsi="Times New Roman" w:cs="Times New Roman"/>
        </w:rPr>
        <w:t xml:space="preserve">В соответствии  с пунктом 3.3.11 подпрограммы государственной программы администрацией Каратузского района </w:t>
      </w:r>
      <w:r>
        <w:rPr>
          <w:rFonts w:ascii="Times New Roman" w:hAnsi="Times New Roman" w:cs="Times New Roman"/>
        </w:rPr>
        <w:t xml:space="preserve"> в Министерство </w:t>
      </w:r>
      <w:r w:rsidRPr="00381A1D">
        <w:rPr>
          <w:rFonts w:ascii="Times New Roman" w:hAnsi="Times New Roman" w:cs="Times New Roman"/>
        </w:rPr>
        <w:t>представлен годовой отчет об исполнении  мероприятий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w:t>
      </w:r>
      <w:proofErr w:type="gramEnd"/>
      <w:r w:rsidRPr="00381A1D">
        <w:rPr>
          <w:rFonts w:ascii="Times New Roman" w:hAnsi="Times New Roman" w:cs="Times New Roman"/>
        </w:rPr>
        <w:t xml:space="preserve"> сточных вод</w:t>
      </w:r>
      <w:r>
        <w:rPr>
          <w:rFonts w:ascii="Times New Roman" w:hAnsi="Times New Roman" w:cs="Times New Roman"/>
        </w:rPr>
        <w:t>;  пояснительная записка  (письмо от 11.01.2018г. № 0036).</w:t>
      </w:r>
    </w:p>
    <w:p w:rsidR="00A97D89" w:rsidRPr="00381A1D" w:rsidRDefault="00A97D89" w:rsidP="00151103">
      <w:pPr>
        <w:spacing w:after="0" w:line="240" w:lineRule="atLeast"/>
        <w:ind w:firstLine="708"/>
        <w:jc w:val="both"/>
        <w:rPr>
          <w:rFonts w:ascii="Times New Roman" w:hAnsi="Times New Roman" w:cs="Times New Roman"/>
        </w:rPr>
      </w:pPr>
      <w:r w:rsidRPr="00C244FF">
        <w:rPr>
          <w:rFonts w:ascii="Times New Roman" w:hAnsi="Times New Roman" w:cs="Times New Roman"/>
        </w:rPr>
        <w:t>Показателем результативности</w:t>
      </w:r>
      <w:r>
        <w:rPr>
          <w:rFonts w:ascii="Times New Roman" w:hAnsi="Times New Roman" w:cs="Times New Roman"/>
        </w:rPr>
        <w:t xml:space="preserve"> мероприятий </w:t>
      </w:r>
      <w:r w:rsidRPr="00C244FF">
        <w:rPr>
          <w:rFonts w:ascii="Times New Roman" w:hAnsi="Times New Roman" w:cs="Times New Roman"/>
        </w:rPr>
        <w:t xml:space="preserve"> является количество объектов коммунальной инфраструктуры, подлежащих капитальному ремонту (реконструкции)</w:t>
      </w:r>
      <w:r>
        <w:rPr>
          <w:rFonts w:ascii="Times New Roman" w:hAnsi="Times New Roman" w:cs="Times New Roman"/>
        </w:rPr>
        <w:t xml:space="preserve">. Согласно отчету на 01.01.2018 года </w:t>
      </w:r>
      <w:r w:rsidRPr="00381A1D">
        <w:rPr>
          <w:rFonts w:ascii="Times New Roman" w:hAnsi="Times New Roman" w:cs="Times New Roman"/>
        </w:rPr>
        <w:t xml:space="preserve"> </w:t>
      </w:r>
      <w:r>
        <w:rPr>
          <w:rFonts w:ascii="Times New Roman" w:hAnsi="Times New Roman" w:cs="Times New Roman"/>
        </w:rPr>
        <w:t xml:space="preserve"> фактическое значение показателей достигнуто плановых.</w:t>
      </w:r>
    </w:p>
    <w:p w:rsidR="00CA670A" w:rsidRPr="00151103" w:rsidRDefault="006A3C29" w:rsidP="00151103">
      <w:pPr>
        <w:spacing w:after="0" w:line="240" w:lineRule="atLeast"/>
        <w:ind w:firstLine="708"/>
        <w:jc w:val="both"/>
        <w:rPr>
          <w:rFonts w:ascii="Times New Roman" w:hAnsi="Times New Roman" w:cs="Times New Roman"/>
          <w:b/>
        </w:rPr>
      </w:pPr>
      <w:r>
        <w:rPr>
          <w:rFonts w:ascii="Times New Roman" w:hAnsi="Times New Roman" w:cs="Times New Roman"/>
          <w:b/>
        </w:rPr>
        <w:t xml:space="preserve">7.1. </w:t>
      </w:r>
      <w:r w:rsidRPr="006A3C29">
        <w:rPr>
          <w:rFonts w:ascii="Times New Roman" w:hAnsi="Times New Roman" w:cs="Times New Roman"/>
          <w:b/>
        </w:rPr>
        <w:t>Проверка соблюдения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w:t>
      </w:r>
      <w:proofErr w:type="gramStart"/>
      <w:r w:rsidRPr="006A3C29">
        <w:rPr>
          <w:rFonts w:ascii="Times New Roman" w:hAnsi="Times New Roman" w:cs="Times New Roman"/>
          <w:b/>
        </w:rPr>
        <w:t>е-</w:t>
      </w:r>
      <w:proofErr w:type="gramEnd"/>
      <w:r w:rsidRPr="006A3C29">
        <w:rPr>
          <w:rFonts w:ascii="Times New Roman" w:hAnsi="Times New Roman" w:cs="Times New Roman"/>
          <w:b/>
        </w:rPr>
        <w:t xml:space="preserve">  Федеральный закон от 05.04.2013г. № 44 ФЗ)</w:t>
      </w:r>
      <w:r>
        <w:rPr>
          <w:rFonts w:ascii="Times New Roman" w:hAnsi="Times New Roman" w:cs="Times New Roman"/>
          <w:b/>
        </w:rPr>
        <w:t>.</w:t>
      </w:r>
    </w:p>
    <w:p w:rsidR="00E92F03" w:rsidRDefault="00CA670A" w:rsidP="00CA670A">
      <w:pPr>
        <w:spacing w:after="0" w:line="240" w:lineRule="atLeast"/>
        <w:ind w:firstLine="708"/>
        <w:jc w:val="both"/>
        <w:rPr>
          <w:rFonts w:ascii="Times New Roman" w:hAnsi="Times New Roman" w:cs="Times New Roman"/>
          <w:b/>
        </w:rPr>
      </w:pPr>
      <w:r w:rsidRPr="00CA670A">
        <w:rPr>
          <w:rFonts w:ascii="Times New Roman" w:hAnsi="Times New Roman" w:cs="Times New Roman"/>
        </w:rPr>
        <w:t>Муниципальным заказчиком планирование закупок осуществляется исходя из определенных с учетом положений статьи 13 Федерального закона 44-ФЗ целей осуществления закупок посредством формирования, утверждения и ведения: планов закупок и планов-графиков.</w:t>
      </w:r>
    </w:p>
    <w:p w:rsidR="00066246" w:rsidRDefault="00066246" w:rsidP="00066246">
      <w:pPr>
        <w:spacing w:after="0" w:line="240" w:lineRule="atLeast"/>
        <w:ind w:firstLine="708"/>
        <w:jc w:val="both"/>
        <w:rPr>
          <w:rFonts w:ascii="Times New Roman" w:hAnsi="Times New Roman" w:cs="Times New Roman"/>
        </w:rPr>
      </w:pPr>
      <w:proofErr w:type="gramStart"/>
      <w:r w:rsidRPr="0076441C">
        <w:rPr>
          <w:rFonts w:ascii="Times New Roman" w:hAnsi="Times New Roman" w:cs="Times New Roman"/>
        </w:rPr>
        <w:t>План закупок формируется муниципальным заказчиком в соответствии с требованиями статьи 17 Федерального закона 44-ФЗ  и в соответствии с Порядком формирования, утверждения и ведения планов закупок для обеспечения нужд субъекта Российской Федерации и муниципальных нужд,  утвержденных постановлением Правительства Российской Федерации от 21 ноября 2013 г. N 1043 (далее-Постановление № 1043), в процессе составления и рассмотрения проекта местного бюджета.</w:t>
      </w:r>
      <w:proofErr w:type="gramEnd"/>
      <w:r w:rsidRPr="0076441C">
        <w:rPr>
          <w:rFonts w:ascii="Times New Roman" w:hAnsi="Times New Roman" w:cs="Times New Roman"/>
        </w:rPr>
        <w:t xml:space="preserve"> Утверждается в течение десяти рабочих дней после доведения до муниципального заказчика лимитов бюджетных обязательств и в течение 3 дней со дня его утверждения или изменения плана  подлежит размещению в единой информационной системе в сфере закупок (далее-ЕИС). </w:t>
      </w:r>
    </w:p>
    <w:p w:rsidR="00C515CC" w:rsidRDefault="00C515CC" w:rsidP="00C515CC">
      <w:pPr>
        <w:spacing w:after="0" w:line="240" w:lineRule="atLeast"/>
        <w:ind w:firstLine="708"/>
        <w:jc w:val="both"/>
        <w:rPr>
          <w:rFonts w:ascii="Times New Roman" w:hAnsi="Times New Roman" w:cs="Times New Roman"/>
        </w:rPr>
      </w:pPr>
      <w:proofErr w:type="gramStart"/>
      <w:r w:rsidRPr="0076441C">
        <w:rPr>
          <w:rFonts w:ascii="Times New Roman" w:hAnsi="Times New Roman" w:cs="Times New Roman"/>
        </w:rPr>
        <w:t>В соответствии со статьей 21 Федерального закона 44-ФЗ  и Требований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утвержденных постановлением Правительства Российской Федерации от 05.06.2015 № 554 (далее-Постановление № 554) Планы-графики формируются заказчиками в соответствии с планами закупок, утверждается заказчиком в течение десяти рабочих дней после доведения до муниципального заказчика лимитов</w:t>
      </w:r>
      <w:proofErr w:type="gramEnd"/>
      <w:r w:rsidRPr="0076441C">
        <w:rPr>
          <w:rFonts w:ascii="Times New Roman" w:hAnsi="Times New Roman" w:cs="Times New Roman"/>
        </w:rPr>
        <w:t xml:space="preserve"> бюджетных обязательств и в течение 3 дней со дня его утверждения или изменения такого плана подлежит размещению в ЕИС.</w:t>
      </w:r>
    </w:p>
    <w:p w:rsidR="00CB396B" w:rsidRDefault="00C515CC" w:rsidP="00066246">
      <w:pPr>
        <w:spacing w:after="0" w:line="240" w:lineRule="atLeast"/>
        <w:ind w:firstLine="708"/>
        <w:jc w:val="both"/>
        <w:rPr>
          <w:rFonts w:ascii="Times New Roman" w:hAnsi="Times New Roman" w:cs="Times New Roman"/>
        </w:rPr>
      </w:pPr>
      <w:r>
        <w:rPr>
          <w:rFonts w:ascii="Times New Roman" w:hAnsi="Times New Roman" w:cs="Times New Roman"/>
        </w:rPr>
        <w:lastRenderedPageBreak/>
        <w:t xml:space="preserve">Бюджет муниципального образования Моторский сельсовет на 2017 год и плановый период </w:t>
      </w:r>
      <w:r w:rsidR="008E42E6">
        <w:rPr>
          <w:rFonts w:ascii="Times New Roman" w:hAnsi="Times New Roman" w:cs="Times New Roman"/>
        </w:rPr>
        <w:t>утвержден</w:t>
      </w:r>
      <w:r>
        <w:rPr>
          <w:rFonts w:ascii="Times New Roman" w:hAnsi="Times New Roman" w:cs="Times New Roman"/>
        </w:rPr>
        <w:t xml:space="preserve"> решением Моторского сельского Совета депутатов от 21.12.2016 № 9-48.</w:t>
      </w:r>
    </w:p>
    <w:p w:rsidR="00C515CC" w:rsidRDefault="00C515CC" w:rsidP="00066246">
      <w:pPr>
        <w:spacing w:after="0" w:line="240" w:lineRule="atLeast"/>
        <w:ind w:firstLine="708"/>
        <w:jc w:val="both"/>
        <w:rPr>
          <w:rFonts w:ascii="Times New Roman" w:hAnsi="Times New Roman" w:cs="Times New Roman"/>
        </w:rPr>
      </w:pPr>
      <w:r w:rsidRPr="00C304AE">
        <w:rPr>
          <w:rFonts w:ascii="Times New Roman" w:hAnsi="Times New Roman" w:cs="Times New Roman"/>
        </w:rPr>
        <w:t>План закупок администраци</w:t>
      </w:r>
      <w:r w:rsidR="008E42E6" w:rsidRPr="00C304AE">
        <w:rPr>
          <w:rFonts w:ascii="Times New Roman" w:hAnsi="Times New Roman" w:cs="Times New Roman"/>
        </w:rPr>
        <w:t>ей</w:t>
      </w:r>
      <w:r w:rsidRPr="00C304AE">
        <w:rPr>
          <w:rFonts w:ascii="Times New Roman" w:hAnsi="Times New Roman" w:cs="Times New Roman"/>
        </w:rPr>
        <w:t xml:space="preserve"> Моторского сельсовета </w:t>
      </w:r>
      <w:r w:rsidR="008E42E6" w:rsidRPr="00C304AE">
        <w:rPr>
          <w:rFonts w:ascii="Times New Roman" w:hAnsi="Times New Roman" w:cs="Times New Roman"/>
        </w:rPr>
        <w:t xml:space="preserve"> утвержден 26.12.2016г. и размещен </w:t>
      </w:r>
      <w:r w:rsidRPr="00C304AE">
        <w:rPr>
          <w:rFonts w:ascii="Times New Roman" w:hAnsi="Times New Roman" w:cs="Times New Roman"/>
        </w:rPr>
        <w:t xml:space="preserve"> </w:t>
      </w:r>
      <w:r w:rsidRPr="00C304AE">
        <w:rPr>
          <w:rFonts w:ascii="Times New Roman" w:hAnsi="Times New Roman" w:cs="Times New Roman"/>
          <w:sz w:val="24"/>
          <w:szCs w:val="24"/>
        </w:rPr>
        <w:t xml:space="preserve"> </w:t>
      </w:r>
      <w:r w:rsidR="008E42E6" w:rsidRPr="008E42E6">
        <w:rPr>
          <w:rFonts w:ascii="Times New Roman" w:eastAsia="Times New Roman" w:hAnsi="Times New Roman" w:cs="Times New Roman"/>
          <w:color w:val="000000"/>
          <w:spacing w:val="2"/>
          <w:sz w:val="24"/>
          <w:szCs w:val="24"/>
          <w:lang w:eastAsia="ru-RU"/>
        </w:rPr>
        <w:t xml:space="preserve">на официальном сайте </w:t>
      </w:r>
      <w:r w:rsidR="008E42E6" w:rsidRPr="008E42E6">
        <w:rPr>
          <w:rFonts w:ascii="Times New Roman" w:eastAsia="Times New Roman" w:hAnsi="Times New Roman" w:cs="Times New Roman"/>
          <w:bCs/>
          <w:color w:val="000000"/>
          <w:spacing w:val="2"/>
          <w:sz w:val="24"/>
          <w:szCs w:val="24"/>
          <w:lang w:val="en-US" w:eastAsia="ru-RU"/>
        </w:rPr>
        <w:t>www</w:t>
      </w:r>
      <w:r w:rsidR="008E42E6" w:rsidRPr="008E42E6">
        <w:rPr>
          <w:rFonts w:ascii="Times New Roman" w:eastAsia="Times New Roman" w:hAnsi="Times New Roman" w:cs="Times New Roman"/>
          <w:bCs/>
          <w:color w:val="000000"/>
          <w:spacing w:val="2"/>
          <w:sz w:val="24"/>
          <w:szCs w:val="24"/>
          <w:lang w:eastAsia="ru-RU"/>
        </w:rPr>
        <w:t>.</w:t>
      </w:r>
      <w:proofErr w:type="spellStart"/>
      <w:r w:rsidR="008E42E6" w:rsidRPr="008E42E6">
        <w:rPr>
          <w:rFonts w:ascii="Times New Roman" w:eastAsia="Times New Roman" w:hAnsi="Times New Roman" w:cs="Times New Roman"/>
          <w:bCs/>
          <w:color w:val="000000"/>
          <w:spacing w:val="2"/>
          <w:sz w:val="24"/>
          <w:szCs w:val="24"/>
          <w:lang w:val="en-US" w:eastAsia="ru-RU"/>
        </w:rPr>
        <w:t>zakupki</w:t>
      </w:r>
      <w:proofErr w:type="spellEnd"/>
      <w:r w:rsidR="008E42E6" w:rsidRPr="008E42E6">
        <w:rPr>
          <w:rFonts w:ascii="Times New Roman" w:eastAsia="Times New Roman" w:hAnsi="Times New Roman" w:cs="Times New Roman"/>
          <w:bCs/>
          <w:color w:val="000000"/>
          <w:spacing w:val="2"/>
          <w:sz w:val="24"/>
          <w:szCs w:val="24"/>
          <w:lang w:eastAsia="ru-RU"/>
        </w:rPr>
        <w:t>.</w:t>
      </w:r>
      <w:proofErr w:type="spellStart"/>
      <w:r w:rsidR="008E42E6" w:rsidRPr="008E42E6">
        <w:rPr>
          <w:rFonts w:ascii="Times New Roman" w:eastAsia="Times New Roman" w:hAnsi="Times New Roman" w:cs="Times New Roman"/>
          <w:bCs/>
          <w:color w:val="000000"/>
          <w:spacing w:val="2"/>
          <w:sz w:val="24"/>
          <w:szCs w:val="24"/>
          <w:lang w:val="en-US" w:eastAsia="ru-RU"/>
        </w:rPr>
        <w:t>gov</w:t>
      </w:r>
      <w:proofErr w:type="spellEnd"/>
      <w:r w:rsidR="008E42E6" w:rsidRPr="008E42E6">
        <w:rPr>
          <w:rFonts w:ascii="Times New Roman" w:eastAsia="Times New Roman" w:hAnsi="Times New Roman" w:cs="Times New Roman"/>
          <w:bCs/>
          <w:color w:val="000000"/>
          <w:spacing w:val="2"/>
          <w:sz w:val="24"/>
          <w:szCs w:val="24"/>
          <w:lang w:eastAsia="ru-RU"/>
        </w:rPr>
        <w:t>.</w:t>
      </w:r>
      <w:proofErr w:type="spellStart"/>
      <w:r w:rsidR="008E42E6" w:rsidRPr="008E42E6">
        <w:rPr>
          <w:rFonts w:ascii="Times New Roman" w:eastAsia="Times New Roman" w:hAnsi="Times New Roman" w:cs="Times New Roman"/>
          <w:bCs/>
          <w:color w:val="000000"/>
          <w:spacing w:val="2"/>
          <w:sz w:val="24"/>
          <w:szCs w:val="24"/>
          <w:lang w:val="en-US" w:eastAsia="ru-RU"/>
        </w:rPr>
        <w:t>ru</w:t>
      </w:r>
      <w:proofErr w:type="spellEnd"/>
      <w:r w:rsidRPr="00C304AE">
        <w:rPr>
          <w:rFonts w:ascii="Times New Roman" w:hAnsi="Times New Roman" w:cs="Times New Roman"/>
        </w:rPr>
        <w:t xml:space="preserve"> в срок, а именно 26.12.2016г.</w:t>
      </w:r>
      <w:r w:rsidR="00A54AB9" w:rsidRPr="00C304AE">
        <w:rPr>
          <w:rFonts w:ascii="Times New Roman" w:hAnsi="Times New Roman" w:cs="Times New Roman"/>
        </w:rPr>
        <w:t xml:space="preserve"> План график  утвержден</w:t>
      </w:r>
      <w:r w:rsidR="00C304AE" w:rsidRPr="00C304AE">
        <w:rPr>
          <w:rFonts w:ascii="Times New Roman" w:hAnsi="Times New Roman" w:cs="Times New Roman"/>
        </w:rPr>
        <w:t xml:space="preserve"> 31.01.2017г.</w:t>
      </w:r>
      <w:r w:rsidR="00C304AE">
        <w:rPr>
          <w:rFonts w:ascii="Times New Roman" w:hAnsi="Times New Roman" w:cs="Times New Roman"/>
        </w:rPr>
        <w:t xml:space="preserve"> и </w:t>
      </w:r>
      <w:r w:rsidR="00C304AE" w:rsidRPr="00C304AE">
        <w:rPr>
          <w:rFonts w:ascii="Times New Roman" w:hAnsi="Times New Roman" w:cs="Times New Roman"/>
        </w:rPr>
        <w:t xml:space="preserve"> размещен на официальном сайте 31.01.2017г., что является </w:t>
      </w:r>
      <w:r w:rsidR="00C304AE" w:rsidRPr="00C304AE">
        <w:rPr>
          <w:rFonts w:ascii="Times New Roman" w:hAnsi="Times New Roman" w:cs="Times New Roman"/>
          <w:b/>
        </w:rPr>
        <w:t xml:space="preserve">нарушением </w:t>
      </w:r>
      <w:r w:rsidR="00C304AE" w:rsidRPr="00C304AE">
        <w:rPr>
          <w:rFonts w:ascii="Times New Roman" w:hAnsi="Times New Roman" w:cs="Times New Roman"/>
        </w:rPr>
        <w:t>пункта 10 и пункта 15 статьи 21</w:t>
      </w:r>
      <w:r w:rsidRPr="00C304AE">
        <w:rPr>
          <w:rFonts w:ascii="Times New Roman" w:hAnsi="Times New Roman" w:cs="Times New Roman"/>
        </w:rPr>
        <w:t xml:space="preserve"> Федерального закона 44-ФЗ и пункта </w:t>
      </w:r>
      <w:r w:rsidR="000E5EF0">
        <w:rPr>
          <w:rFonts w:ascii="Times New Roman" w:hAnsi="Times New Roman" w:cs="Times New Roman"/>
        </w:rPr>
        <w:t xml:space="preserve">2 и пункта 3 </w:t>
      </w:r>
      <w:r w:rsidRPr="00C304AE">
        <w:rPr>
          <w:rFonts w:ascii="Times New Roman" w:hAnsi="Times New Roman" w:cs="Times New Roman"/>
        </w:rPr>
        <w:t xml:space="preserve"> </w:t>
      </w:r>
      <w:r w:rsidR="00C304AE" w:rsidRPr="00C304AE">
        <w:rPr>
          <w:rFonts w:ascii="Times New Roman" w:hAnsi="Times New Roman" w:cs="Times New Roman"/>
        </w:rPr>
        <w:t>Постановлени</w:t>
      </w:r>
      <w:r w:rsidR="00C304AE">
        <w:rPr>
          <w:rFonts w:ascii="Times New Roman" w:hAnsi="Times New Roman" w:cs="Times New Roman"/>
        </w:rPr>
        <w:t xml:space="preserve">я </w:t>
      </w:r>
      <w:r w:rsidR="00C304AE" w:rsidRPr="00C304AE">
        <w:rPr>
          <w:rFonts w:ascii="Times New Roman" w:hAnsi="Times New Roman" w:cs="Times New Roman"/>
        </w:rPr>
        <w:t xml:space="preserve"> № 554</w:t>
      </w:r>
      <w:r w:rsidR="009A1C76">
        <w:rPr>
          <w:rFonts w:ascii="Times New Roman" w:hAnsi="Times New Roman" w:cs="Times New Roman"/>
        </w:rPr>
        <w:t xml:space="preserve"> (</w:t>
      </w:r>
      <w:r w:rsidR="009A1C76" w:rsidRPr="009A1C76">
        <w:rPr>
          <w:rFonts w:ascii="Times New Roman" w:hAnsi="Times New Roman" w:cs="Times New Roman"/>
          <w:i/>
        </w:rPr>
        <w:t>пункт 4.1</w:t>
      </w:r>
      <w:r w:rsidR="009A1C76">
        <w:rPr>
          <w:rFonts w:ascii="Times New Roman" w:hAnsi="Times New Roman" w:cs="Times New Roman"/>
          <w:i/>
        </w:rPr>
        <w:t>9</w:t>
      </w:r>
      <w:r w:rsidR="009A1C76" w:rsidRPr="009A1C76">
        <w:rPr>
          <w:rFonts w:ascii="Times New Roman" w:hAnsi="Times New Roman" w:cs="Times New Roman"/>
          <w:i/>
        </w:rPr>
        <w:t xml:space="preserve"> Классификатора нарушений</w:t>
      </w:r>
      <w:r w:rsidR="009A1C76">
        <w:rPr>
          <w:rFonts w:ascii="Times New Roman" w:hAnsi="Times New Roman" w:cs="Times New Roman"/>
        </w:rPr>
        <w:t>)</w:t>
      </w:r>
      <w:r w:rsidR="00B04718">
        <w:rPr>
          <w:rFonts w:ascii="Times New Roman" w:hAnsi="Times New Roman" w:cs="Times New Roman"/>
        </w:rPr>
        <w:t>.</w:t>
      </w:r>
    </w:p>
    <w:p w:rsidR="00C515CC" w:rsidRDefault="00C515CC" w:rsidP="00C515CC">
      <w:pPr>
        <w:spacing w:after="0" w:line="240" w:lineRule="atLeast"/>
        <w:ind w:firstLine="708"/>
        <w:jc w:val="both"/>
        <w:rPr>
          <w:rFonts w:ascii="Times New Roman" w:hAnsi="Times New Roman" w:cs="Times New Roman"/>
        </w:rPr>
      </w:pPr>
      <w:r>
        <w:rPr>
          <w:rFonts w:ascii="Times New Roman" w:hAnsi="Times New Roman" w:cs="Times New Roman"/>
        </w:rPr>
        <w:t>Бюджет муниципального образования Лебедевский сельсовет на 2017 год и плановый период принят решением Лебедевского сельского Совета депутатов от 26.12.2016 № 15-43Р.</w:t>
      </w:r>
    </w:p>
    <w:p w:rsidR="00EA4EB4" w:rsidRDefault="00B04718" w:rsidP="00EA4EB4">
      <w:pPr>
        <w:spacing w:after="0" w:line="240" w:lineRule="atLeast"/>
        <w:ind w:firstLine="708"/>
        <w:jc w:val="both"/>
        <w:rPr>
          <w:rFonts w:ascii="Times New Roman" w:hAnsi="Times New Roman" w:cs="Times New Roman"/>
        </w:rPr>
      </w:pPr>
      <w:r w:rsidRPr="00C304AE">
        <w:rPr>
          <w:rFonts w:ascii="Times New Roman" w:hAnsi="Times New Roman" w:cs="Times New Roman"/>
        </w:rPr>
        <w:t xml:space="preserve">План закупок администрацией </w:t>
      </w:r>
      <w:r w:rsidR="00EA4EB4">
        <w:rPr>
          <w:rFonts w:ascii="Times New Roman" w:hAnsi="Times New Roman" w:cs="Times New Roman"/>
        </w:rPr>
        <w:t>Лебедевского</w:t>
      </w:r>
      <w:r w:rsidRPr="00C304AE">
        <w:rPr>
          <w:rFonts w:ascii="Times New Roman" w:hAnsi="Times New Roman" w:cs="Times New Roman"/>
        </w:rPr>
        <w:t xml:space="preserve"> сельсовета  утвержден 2</w:t>
      </w:r>
      <w:r w:rsidR="00EA4EB4">
        <w:rPr>
          <w:rFonts w:ascii="Times New Roman" w:hAnsi="Times New Roman" w:cs="Times New Roman"/>
        </w:rPr>
        <w:t>8</w:t>
      </w:r>
      <w:r w:rsidRPr="00C304AE">
        <w:rPr>
          <w:rFonts w:ascii="Times New Roman" w:hAnsi="Times New Roman" w:cs="Times New Roman"/>
        </w:rPr>
        <w:t xml:space="preserve">.12.2016г. и размещен  </w:t>
      </w:r>
      <w:r w:rsidRPr="00C304AE">
        <w:rPr>
          <w:rFonts w:ascii="Times New Roman" w:hAnsi="Times New Roman" w:cs="Times New Roman"/>
          <w:sz w:val="24"/>
          <w:szCs w:val="24"/>
        </w:rPr>
        <w:t xml:space="preserve"> </w:t>
      </w:r>
      <w:r w:rsidRPr="008E42E6">
        <w:rPr>
          <w:rFonts w:ascii="Times New Roman" w:eastAsia="Times New Roman" w:hAnsi="Times New Roman" w:cs="Times New Roman"/>
          <w:color w:val="000000"/>
          <w:spacing w:val="2"/>
          <w:sz w:val="24"/>
          <w:szCs w:val="24"/>
          <w:lang w:eastAsia="ru-RU"/>
        </w:rPr>
        <w:t xml:space="preserve">на официальном сайте </w:t>
      </w:r>
      <w:r w:rsidRPr="00C304AE">
        <w:rPr>
          <w:rFonts w:ascii="Times New Roman" w:hAnsi="Times New Roman" w:cs="Times New Roman"/>
        </w:rPr>
        <w:t>в срок, а именно 2</w:t>
      </w:r>
      <w:r w:rsidR="00EA4EB4">
        <w:rPr>
          <w:rFonts w:ascii="Times New Roman" w:hAnsi="Times New Roman" w:cs="Times New Roman"/>
        </w:rPr>
        <w:t>8</w:t>
      </w:r>
      <w:r w:rsidRPr="00C304AE">
        <w:rPr>
          <w:rFonts w:ascii="Times New Roman" w:hAnsi="Times New Roman" w:cs="Times New Roman"/>
        </w:rPr>
        <w:t xml:space="preserve">.12.2016г. План график  утвержден </w:t>
      </w:r>
      <w:r w:rsidR="00EA4EB4">
        <w:rPr>
          <w:rFonts w:ascii="Times New Roman" w:hAnsi="Times New Roman" w:cs="Times New Roman"/>
        </w:rPr>
        <w:t>30.12</w:t>
      </w:r>
      <w:r w:rsidRPr="00C304AE">
        <w:rPr>
          <w:rFonts w:ascii="Times New Roman" w:hAnsi="Times New Roman" w:cs="Times New Roman"/>
        </w:rPr>
        <w:t>.201</w:t>
      </w:r>
      <w:r w:rsidR="00EA4EB4">
        <w:rPr>
          <w:rFonts w:ascii="Times New Roman" w:hAnsi="Times New Roman" w:cs="Times New Roman"/>
        </w:rPr>
        <w:t>6</w:t>
      </w:r>
      <w:r w:rsidRPr="00C304AE">
        <w:rPr>
          <w:rFonts w:ascii="Times New Roman" w:hAnsi="Times New Roman" w:cs="Times New Roman"/>
        </w:rPr>
        <w:t>г.</w:t>
      </w:r>
      <w:r>
        <w:rPr>
          <w:rFonts w:ascii="Times New Roman" w:hAnsi="Times New Roman" w:cs="Times New Roman"/>
        </w:rPr>
        <w:t xml:space="preserve"> и </w:t>
      </w:r>
      <w:r w:rsidRPr="00C304AE">
        <w:rPr>
          <w:rFonts w:ascii="Times New Roman" w:hAnsi="Times New Roman" w:cs="Times New Roman"/>
        </w:rPr>
        <w:t xml:space="preserve"> размещен на официальном сайте</w:t>
      </w:r>
      <w:r w:rsidR="00EA4EB4">
        <w:rPr>
          <w:rFonts w:ascii="Times New Roman" w:hAnsi="Times New Roman" w:cs="Times New Roman"/>
        </w:rPr>
        <w:t xml:space="preserve"> в срок, а именно 30.12.2016</w:t>
      </w:r>
      <w:r w:rsidRPr="00C304AE">
        <w:rPr>
          <w:rFonts w:ascii="Times New Roman" w:hAnsi="Times New Roman" w:cs="Times New Roman"/>
        </w:rPr>
        <w:t>г.</w:t>
      </w:r>
    </w:p>
    <w:p w:rsidR="00E92F03" w:rsidRDefault="004E24FF" w:rsidP="00066246">
      <w:pPr>
        <w:spacing w:after="0" w:line="240" w:lineRule="atLeast"/>
        <w:ind w:firstLine="708"/>
        <w:jc w:val="both"/>
        <w:rPr>
          <w:rFonts w:ascii="Times New Roman" w:hAnsi="Times New Roman" w:cs="Times New Roman"/>
        </w:rPr>
      </w:pPr>
      <w:r>
        <w:rPr>
          <w:rFonts w:ascii="Times New Roman" w:hAnsi="Times New Roman" w:cs="Times New Roman"/>
        </w:rPr>
        <w:t>Изменения в планы закупок и в планы графики, в связи с осуществлением закупок  по капитальному ремонту участков водопроводной сети с. Моторское и замена водонапорной башни в д. Лебедевка и размещение изменений ЕИС осуществлено своевременно.</w:t>
      </w:r>
      <w:r w:rsidR="00CB40CF">
        <w:rPr>
          <w:rFonts w:ascii="Times New Roman" w:hAnsi="Times New Roman" w:cs="Times New Roman"/>
        </w:rPr>
        <w:t xml:space="preserve"> </w:t>
      </w:r>
    </w:p>
    <w:p w:rsidR="005F3128" w:rsidRDefault="0010181A" w:rsidP="001765C4">
      <w:pPr>
        <w:spacing w:after="0" w:line="240" w:lineRule="atLeast"/>
        <w:ind w:firstLine="709"/>
        <w:jc w:val="both"/>
        <w:rPr>
          <w:rFonts w:ascii="Times New Roman" w:hAnsi="Times New Roman" w:cs="Times New Roman"/>
        </w:rPr>
      </w:pPr>
      <w:r w:rsidRPr="005E1103">
        <w:rPr>
          <w:rFonts w:ascii="Times New Roman" w:hAnsi="Times New Roman" w:cs="Times New Roman"/>
          <w:b/>
        </w:rPr>
        <w:t>Администрацией  Моторского сельсовета</w:t>
      </w:r>
      <w:r>
        <w:rPr>
          <w:rFonts w:ascii="Times New Roman" w:hAnsi="Times New Roman" w:cs="Times New Roman"/>
        </w:rPr>
        <w:t xml:space="preserve"> о</w:t>
      </w:r>
      <w:r w:rsidRPr="0010181A">
        <w:rPr>
          <w:rFonts w:ascii="Times New Roman" w:hAnsi="Times New Roman" w:cs="Times New Roman"/>
        </w:rPr>
        <w:t>существление</w:t>
      </w:r>
      <w:r>
        <w:rPr>
          <w:rFonts w:ascii="Times New Roman" w:hAnsi="Times New Roman" w:cs="Times New Roman"/>
        </w:rPr>
        <w:t xml:space="preserve"> выбора Подрядчика для проведения ремонтных работ  осуществлялось путем проведения электронного аукциона. </w:t>
      </w:r>
    </w:p>
    <w:p w:rsidR="0074436B" w:rsidRDefault="0074436B" w:rsidP="001765C4">
      <w:pPr>
        <w:spacing w:after="0" w:line="240" w:lineRule="atLeast"/>
        <w:ind w:firstLine="709"/>
        <w:jc w:val="both"/>
        <w:rPr>
          <w:rFonts w:ascii="Times New Roman" w:hAnsi="Times New Roman" w:cs="Times New Roman"/>
        </w:rPr>
      </w:pPr>
      <w:r>
        <w:rPr>
          <w:rFonts w:ascii="Times New Roman" w:hAnsi="Times New Roman" w:cs="Times New Roman"/>
        </w:rPr>
        <w:t>Муниципальный контракт  № 0119300033217000003-0158683-03 от 31.07.2017г.</w:t>
      </w:r>
      <w:r w:rsidR="00115037">
        <w:rPr>
          <w:rFonts w:ascii="Times New Roman" w:hAnsi="Times New Roman" w:cs="Times New Roman"/>
        </w:rPr>
        <w:t xml:space="preserve"> (далее-контракт от 31.07.2017г.)</w:t>
      </w:r>
      <w:r>
        <w:rPr>
          <w:rFonts w:ascii="Times New Roman" w:hAnsi="Times New Roman" w:cs="Times New Roman"/>
        </w:rPr>
        <w:t xml:space="preserve"> заключен на основании протокола подведения итогов электронного аукциона  от 12.07.2017 № 119300033217000003-3 с Обществом с ограниченной ответственностью «Антарес».</w:t>
      </w:r>
    </w:p>
    <w:p w:rsidR="00AD04FB" w:rsidRDefault="00AD04FB" w:rsidP="001765C4">
      <w:pPr>
        <w:spacing w:after="0" w:line="240" w:lineRule="atLeast"/>
        <w:ind w:firstLine="709"/>
        <w:jc w:val="both"/>
        <w:rPr>
          <w:rFonts w:ascii="Times New Roman" w:hAnsi="Times New Roman" w:cs="Times New Roman"/>
        </w:rPr>
      </w:pPr>
      <w:r>
        <w:rPr>
          <w:rFonts w:ascii="Times New Roman" w:hAnsi="Times New Roman" w:cs="Times New Roman"/>
        </w:rPr>
        <w:t>В</w:t>
      </w:r>
      <w:r w:rsidRPr="00AD04FB">
        <w:rPr>
          <w:rFonts w:ascii="Times New Roman" w:hAnsi="Times New Roman" w:cs="Times New Roman"/>
        </w:rPr>
        <w:t xml:space="preserve"> извещении</w:t>
      </w:r>
      <w:r w:rsidRPr="00AD04FB">
        <w:t xml:space="preserve"> </w:t>
      </w:r>
      <w:r w:rsidRPr="00AD04FB">
        <w:rPr>
          <w:rFonts w:ascii="Times New Roman" w:hAnsi="Times New Roman" w:cs="Times New Roman"/>
        </w:rPr>
        <w:t>о проведении электронного аукциона  для закупки № 0119300033217000003 (с изменениями) установлены ограничения  и преимущества,  в отношении участников закупок, которыми могут быть только субъекты малого предпринимательства, социально ориентирован</w:t>
      </w:r>
      <w:r>
        <w:rPr>
          <w:rFonts w:ascii="Times New Roman" w:hAnsi="Times New Roman" w:cs="Times New Roman"/>
        </w:rPr>
        <w:t xml:space="preserve">ной некоммерческой организацией. </w:t>
      </w:r>
      <w:proofErr w:type="gramStart"/>
      <w:r>
        <w:rPr>
          <w:rFonts w:ascii="Times New Roman" w:hAnsi="Times New Roman" w:cs="Times New Roman"/>
        </w:rPr>
        <w:t xml:space="preserve">В соответствии с пунктом </w:t>
      </w:r>
      <w:r w:rsidRPr="00AD04FB">
        <w:rPr>
          <w:rFonts w:ascii="Times New Roman" w:hAnsi="Times New Roman" w:cs="Times New Roman"/>
        </w:rPr>
        <w:t>8 статьи 30 Федерального закона № 44-ФЗ</w:t>
      </w:r>
      <w:r w:rsidRPr="00AD04FB">
        <w:t xml:space="preserve"> </w:t>
      </w:r>
      <w:r>
        <w:t>«</w:t>
      </w:r>
      <w:r w:rsidRPr="00AD04FB">
        <w:rPr>
          <w:rFonts w:ascii="Times New Roman" w:hAnsi="Times New Roman" w:cs="Times New Roman"/>
        </w:rPr>
        <w:t>В случае, если в извещении об осуществлении закупки установлены ограничения в соответствии с частью 3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w:t>
      </w:r>
      <w:proofErr w:type="gramEnd"/>
      <w:r w:rsidRPr="00AD04FB">
        <w:rPr>
          <w:rFonts w:ascii="Times New Roman" w:hAnsi="Times New Roman" w:cs="Times New Roman"/>
        </w:rPr>
        <w:t xml:space="preserve"> в течение пятнадцати рабочих дней </w:t>
      </w:r>
      <w:proofErr w:type="gramStart"/>
      <w:r w:rsidRPr="00AD04FB">
        <w:rPr>
          <w:rFonts w:ascii="Times New Roman" w:hAnsi="Times New Roman" w:cs="Times New Roman"/>
        </w:rPr>
        <w:t>с даты подписания</w:t>
      </w:r>
      <w:proofErr w:type="gramEnd"/>
      <w:r w:rsidRPr="00AD04FB">
        <w:rPr>
          <w:rFonts w:ascii="Times New Roman" w:hAnsi="Times New Roman" w:cs="Times New Roman"/>
        </w:rPr>
        <w:t xml:space="preserve"> заказчиком документа о приемке, предусмотренного частью 7 статьи 94 настоящего Федерального закона</w:t>
      </w:r>
      <w:r>
        <w:rPr>
          <w:rFonts w:ascii="Times New Roman" w:hAnsi="Times New Roman" w:cs="Times New Roman"/>
        </w:rPr>
        <w:t>»</w:t>
      </w:r>
      <w:r w:rsidRPr="00AD04FB">
        <w:rPr>
          <w:rFonts w:ascii="Times New Roman" w:hAnsi="Times New Roman" w:cs="Times New Roman"/>
        </w:rPr>
        <w:t>.</w:t>
      </w:r>
    </w:p>
    <w:p w:rsidR="00AD04FB" w:rsidRDefault="00AD04FB" w:rsidP="001765C4">
      <w:pPr>
        <w:spacing w:after="0" w:line="240" w:lineRule="atLeast"/>
        <w:ind w:firstLine="709"/>
        <w:jc w:val="both"/>
        <w:rPr>
          <w:rFonts w:ascii="Times New Roman" w:hAnsi="Times New Roman" w:cs="Times New Roman"/>
        </w:rPr>
      </w:pPr>
      <w:proofErr w:type="gramStart"/>
      <w:r>
        <w:rPr>
          <w:rFonts w:ascii="Times New Roman" w:hAnsi="Times New Roman" w:cs="Times New Roman"/>
        </w:rPr>
        <w:t xml:space="preserve">В </w:t>
      </w:r>
      <w:r w:rsidRPr="00AD04FB">
        <w:rPr>
          <w:rFonts w:ascii="Times New Roman" w:hAnsi="Times New Roman" w:cs="Times New Roman"/>
          <w:b/>
        </w:rPr>
        <w:t>нарушение</w:t>
      </w:r>
      <w:r>
        <w:rPr>
          <w:rFonts w:ascii="Times New Roman" w:hAnsi="Times New Roman" w:cs="Times New Roman"/>
        </w:rPr>
        <w:t xml:space="preserve"> пункта </w:t>
      </w:r>
      <w:r w:rsidRPr="00AD04FB">
        <w:rPr>
          <w:rFonts w:ascii="Times New Roman" w:hAnsi="Times New Roman" w:cs="Times New Roman"/>
        </w:rPr>
        <w:t>8</w:t>
      </w:r>
      <w:r>
        <w:rPr>
          <w:rFonts w:ascii="Times New Roman" w:hAnsi="Times New Roman" w:cs="Times New Roman"/>
        </w:rPr>
        <w:t xml:space="preserve"> статьи 30 Федерального закона № 44-ФЗ</w:t>
      </w:r>
      <w:r w:rsidR="008E236F">
        <w:rPr>
          <w:rFonts w:ascii="Times New Roman" w:hAnsi="Times New Roman" w:cs="Times New Roman"/>
        </w:rPr>
        <w:t>, в</w:t>
      </w:r>
      <w:r>
        <w:rPr>
          <w:rFonts w:ascii="Times New Roman" w:hAnsi="Times New Roman" w:cs="Times New Roman"/>
        </w:rPr>
        <w:t xml:space="preserve"> пункте 4.3 контракта от 31.07.2017</w:t>
      </w:r>
      <w:r w:rsidR="008E236F">
        <w:rPr>
          <w:rFonts w:ascii="Times New Roman" w:hAnsi="Times New Roman" w:cs="Times New Roman"/>
        </w:rPr>
        <w:t>г.</w:t>
      </w:r>
      <w:r>
        <w:rPr>
          <w:rFonts w:ascii="Times New Roman" w:hAnsi="Times New Roman" w:cs="Times New Roman"/>
        </w:rPr>
        <w:t xml:space="preserve">  «</w:t>
      </w:r>
      <w:r w:rsidRPr="00AD04FB">
        <w:rPr>
          <w:rFonts w:ascii="Times New Roman" w:hAnsi="Times New Roman" w:cs="Times New Roman"/>
        </w:rPr>
        <w:t>Оплата работ производится Заказчиком по безналичному расчету путем перечисления Заказчиком денежных средств на расчетный счет Подрядчика, указанный в контракте, на основании выставленного Подрядчиком, счета-фактуры в течение 30 (тридцати) календарных дней после подписания Сторонами акта о приемке  выполненных работ (форма № КС-2), справки о стоимости выполненных</w:t>
      </w:r>
      <w:proofErr w:type="gramEnd"/>
      <w:r w:rsidRPr="00AD04FB">
        <w:rPr>
          <w:rFonts w:ascii="Times New Roman" w:hAnsi="Times New Roman" w:cs="Times New Roman"/>
        </w:rPr>
        <w:t xml:space="preserve"> работ и затрат (форма № КС-3). Расчет осуществляется по факту выполнения всех Работ, без предоплаты. Обязательства Заказчика по оплате цены Контракта считаются исполненными с момента списания денежных сре</w:t>
      </w:r>
      <w:proofErr w:type="gramStart"/>
      <w:r w:rsidRPr="00AD04FB">
        <w:rPr>
          <w:rFonts w:ascii="Times New Roman" w:hAnsi="Times New Roman" w:cs="Times New Roman"/>
        </w:rPr>
        <w:t>дств с р</w:t>
      </w:r>
      <w:proofErr w:type="gramEnd"/>
      <w:r w:rsidRPr="00AD04FB">
        <w:rPr>
          <w:rFonts w:ascii="Times New Roman" w:hAnsi="Times New Roman" w:cs="Times New Roman"/>
        </w:rPr>
        <w:t>асчетного счета Заказчика</w:t>
      </w:r>
      <w:r>
        <w:rPr>
          <w:rFonts w:ascii="Times New Roman" w:hAnsi="Times New Roman" w:cs="Times New Roman"/>
        </w:rPr>
        <w:t>»</w:t>
      </w:r>
      <w:r w:rsidR="009A1C76" w:rsidRPr="009A1C76">
        <w:t xml:space="preserve"> </w:t>
      </w:r>
      <w:r w:rsidR="009A1C76" w:rsidRPr="009A1C76">
        <w:rPr>
          <w:rFonts w:ascii="Times New Roman" w:hAnsi="Times New Roman" w:cs="Times New Roman"/>
        </w:rPr>
        <w:t>(</w:t>
      </w:r>
      <w:r w:rsidR="009A1C76" w:rsidRPr="009A1C76">
        <w:rPr>
          <w:rFonts w:ascii="Times New Roman" w:hAnsi="Times New Roman" w:cs="Times New Roman"/>
          <w:i/>
        </w:rPr>
        <w:t>пункт 4.</w:t>
      </w:r>
      <w:r w:rsidR="009A1C76">
        <w:rPr>
          <w:rFonts w:ascii="Times New Roman" w:hAnsi="Times New Roman" w:cs="Times New Roman"/>
          <w:i/>
        </w:rPr>
        <w:t>31</w:t>
      </w:r>
      <w:r w:rsidR="009A1C76" w:rsidRPr="009A1C76">
        <w:rPr>
          <w:rFonts w:ascii="Times New Roman" w:hAnsi="Times New Roman" w:cs="Times New Roman"/>
          <w:i/>
        </w:rPr>
        <w:t xml:space="preserve"> Классификатора нарушений</w:t>
      </w:r>
      <w:r w:rsidR="009A1C76" w:rsidRPr="009A1C76">
        <w:rPr>
          <w:rFonts w:ascii="Times New Roman" w:hAnsi="Times New Roman" w:cs="Times New Roman"/>
        </w:rPr>
        <w:t>)</w:t>
      </w:r>
      <w:r w:rsidRPr="00AD04FB">
        <w:rPr>
          <w:rFonts w:ascii="Times New Roman" w:hAnsi="Times New Roman" w:cs="Times New Roman"/>
        </w:rPr>
        <w:t>.</w:t>
      </w:r>
    </w:p>
    <w:p w:rsidR="0082339D" w:rsidRDefault="00094E5E" w:rsidP="00094E5E">
      <w:pPr>
        <w:spacing w:after="0" w:line="240" w:lineRule="atLeast"/>
        <w:ind w:firstLine="709"/>
        <w:jc w:val="both"/>
        <w:rPr>
          <w:rFonts w:ascii="Times New Roman" w:hAnsi="Times New Roman" w:cs="Times New Roman"/>
        </w:rPr>
      </w:pPr>
      <w:r w:rsidRPr="00094E5E">
        <w:rPr>
          <w:rFonts w:ascii="Times New Roman" w:hAnsi="Times New Roman" w:cs="Times New Roman"/>
        </w:rPr>
        <w:t xml:space="preserve">В </w:t>
      </w:r>
      <w:r w:rsidRPr="00094E5E">
        <w:rPr>
          <w:rFonts w:ascii="Times New Roman" w:hAnsi="Times New Roman" w:cs="Times New Roman"/>
          <w:b/>
        </w:rPr>
        <w:t>нарушение</w:t>
      </w:r>
      <w:r w:rsidRPr="00094E5E">
        <w:rPr>
          <w:rFonts w:ascii="Times New Roman" w:hAnsi="Times New Roman" w:cs="Times New Roman"/>
        </w:rPr>
        <w:t xml:space="preserve"> пункта 1 статьи 64 Федерального закона № 44-ФЗ содержание документация об электронном аукционе  не соответствует</w:t>
      </w:r>
      <w:r w:rsidR="005C7386">
        <w:rPr>
          <w:rFonts w:ascii="Times New Roman" w:hAnsi="Times New Roman" w:cs="Times New Roman"/>
        </w:rPr>
        <w:t xml:space="preserve"> содержанию </w:t>
      </w:r>
      <w:r w:rsidRPr="00094E5E">
        <w:rPr>
          <w:rFonts w:ascii="Times New Roman" w:hAnsi="Times New Roman" w:cs="Times New Roman"/>
        </w:rPr>
        <w:t xml:space="preserve"> извещени</w:t>
      </w:r>
      <w:r w:rsidR="005C7386">
        <w:rPr>
          <w:rFonts w:ascii="Times New Roman" w:hAnsi="Times New Roman" w:cs="Times New Roman"/>
        </w:rPr>
        <w:t>я</w:t>
      </w:r>
      <w:r w:rsidRPr="00094E5E">
        <w:rPr>
          <w:rFonts w:ascii="Times New Roman" w:hAnsi="Times New Roman" w:cs="Times New Roman"/>
        </w:rPr>
        <w:t xml:space="preserve"> </w:t>
      </w:r>
      <w:r w:rsidR="005F3128" w:rsidRPr="00094E5E">
        <w:rPr>
          <w:rFonts w:ascii="Times New Roman" w:hAnsi="Times New Roman" w:cs="Times New Roman"/>
        </w:rPr>
        <w:t xml:space="preserve"> о проведении электронного аукциона  для закупки № 0119300033217000003</w:t>
      </w:r>
      <w:r w:rsidR="0010181A" w:rsidRPr="00094E5E">
        <w:rPr>
          <w:rFonts w:ascii="Times New Roman" w:hAnsi="Times New Roman" w:cs="Times New Roman"/>
        </w:rPr>
        <w:t xml:space="preserve"> (с изменениями)</w:t>
      </w:r>
      <w:r w:rsidRPr="00094E5E">
        <w:rPr>
          <w:rFonts w:ascii="Times New Roman" w:hAnsi="Times New Roman" w:cs="Times New Roman"/>
        </w:rPr>
        <w:t xml:space="preserve">, а именно: </w:t>
      </w:r>
    </w:p>
    <w:p w:rsidR="0088717C" w:rsidRDefault="00094E5E" w:rsidP="0088717C">
      <w:pPr>
        <w:spacing w:after="0" w:line="240" w:lineRule="atLeast"/>
        <w:ind w:firstLine="709"/>
        <w:jc w:val="both"/>
        <w:rPr>
          <w:rFonts w:ascii="Times New Roman" w:hAnsi="Times New Roman" w:cs="Times New Roman"/>
        </w:rPr>
      </w:pPr>
      <w:proofErr w:type="gramStart"/>
      <w:r w:rsidRPr="0088717C">
        <w:rPr>
          <w:rFonts w:ascii="Times New Roman" w:hAnsi="Times New Roman" w:cs="Times New Roman"/>
          <w:u w:val="single"/>
        </w:rPr>
        <w:t>в извещении</w:t>
      </w:r>
      <w:r w:rsidR="0010181A" w:rsidRPr="00094E5E">
        <w:rPr>
          <w:rFonts w:ascii="Times New Roman" w:hAnsi="Times New Roman" w:cs="Times New Roman"/>
        </w:rPr>
        <w:t xml:space="preserve"> установлены ограничения </w:t>
      </w:r>
      <w:r>
        <w:rPr>
          <w:rFonts w:ascii="Times New Roman" w:hAnsi="Times New Roman" w:cs="Times New Roman"/>
        </w:rPr>
        <w:t xml:space="preserve"> и преимущества, </w:t>
      </w:r>
      <w:r w:rsidR="0010181A" w:rsidRPr="00094E5E">
        <w:rPr>
          <w:rFonts w:ascii="Times New Roman" w:hAnsi="Times New Roman" w:cs="Times New Roman"/>
        </w:rPr>
        <w:t>в соответствии с частью 3  статьи 30 Федерального закона № 44-ФЗ,</w:t>
      </w:r>
      <w:r w:rsidR="0010181A" w:rsidRPr="00094E5E">
        <w:t xml:space="preserve"> </w:t>
      </w:r>
      <w:r w:rsidR="0010181A" w:rsidRPr="00094E5E">
        <w:rPr>
          <w:rFonts w:ascii="Times New Roman" w:hAnsi="Times New Roman" w:cs="Times New Roman"/>
        </w:rPr>
        <w:t xml:space="preserve"> в отношении участников закупок, которыми могут быть только субъекты малого предпринимательства,</w:t>
      </w:r>
      <w:r w:rsidR="00E84132" w:rsidRPr="00094E5E">
        <w:t xml:space="preserve"> </w:t>
      </w:r>
      <w:r w:rsidR="00E84132" w:rsidRPr="00094E5E">
        <w:rPr>
          <w:rFonts w:ascii="Times New Roman" w:hAnsi="Times New Roman" w:cs="Times New Roman"/>
        </w:rPr>
        <w:t>социально ориентированной некоммерческой организацией</w:t>
      </w:r>
      <w:r>
        <w:rPr>
          <w:rFonts w:ascii="Times New Roman" w:hAnsi="Times New Roman" w:cs="Times New Roman"/>
        </w:rPr>
        <w:t xml:space="preserve">, </w:t>
      </w:r>
      <w:r w:rsidRPr="0088717C">
        <w:rPr>
          <w:rFonts w:ascii="Times New Roman" w:hAnsi="Times New Roman" w:cs="Times New Roman"/>
          <w:u w:val="single"/>
        </w:rPr>
        <w:t>в разделе 2 «Требования к участникам закупки» конкурсной документации</w:t>
      </w:r>
      <w:r>
        <w:rPr>
          <w:rFonts w:ascii="Times New Roman" w:hAnsi="Times New Roman" w:cs="Times New Roman"/>
        </w:rPr>
        <w:t xml:space="preserve">   «</w:t>
      </w:r>
      <w:r w:rsidRPr="00094E5E">
        <w:rPr>
          <w:rFonts w:ascii="Times New Roman" w:hAnsi="Times New Roman" w:cs="Times New Roman"/>
        </w:rPr>
        <w:t>В электронном аукционе могут принять участие юридические лица или любые физические лица, в том числе зарегистрированные в качестве индивидуальных предпринимателей</w:t>
      </w:r>
      <w:proofErr w:type="gramEnd"/>
      <w:r w:rsidRPr="00094E5E">
        <w:rPr>
          <w:rFonts w:ascii="Times New Roman" w:hAnsi="Times New Roman" w:cs="Times New Roman"/>
        </w:rPr>
        <w:t xml:space="preserve">, </w:t>
      </w:r>
      <w:proofErr w:type="gramStart"/>
      <w:r w:rsidRPr="00094E5E">
        <w:rPr>
          <w:rFonts w:ascii="Times New Roman" w:hAnsi="Times New Roman" w:cs="Times New Roman"/>
        </w:rPr>
        <w:t>получившие аккредитацию на электронной площадке и предоставившие обеспечение заявки на участие в таком аукционе, вправе участвовать во всех таких аукционах, проводимых на этой электронной площадке, за исключением случая, когда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 а также соответствующие следующим требованиям</w:t>
      </w:r>
      <w:proofErr w:type="gramEnd"/>
      <w:r w:rsidRPr="0088717C">
        <w:rPr>
          <w:rFonts w:ascii="Times New Roman" w:hAnsi="Times New Roman" w:cs="Times New Roman"/>
          <w:u w:val="single"/>
        </w:rPr>
        <w:t>»</w:t>
      </w:r>
      <w:r w:rsidR="0088717C" w:rsidRPr="0088717C">
        <w:rPr>
          <w:rFonts w:ascii="Times New Roman" w:hAnsi="Times New Roman" w:cs="Times New Roman"/>
          <w:u w:val="single"/>
        </w:rPr>
        <w:t>,  пунктами 19 и 20 Информационной карты</w:t>
      </w:r>
      <w:r w:rsidR="0088717C">
        <w:rPr>
          <w:rFonts w:ascii="Times New Roman" w:hAnsi="Times New Roman" w:cs="Times New Roman"/>
        </w:rPr>
        <w:t xml:space="preserve"> « </w:t>
      </w:r>
      <w:r w:rsidR="0088717C" w:rsidRPr="0088717C">
        <w:rPr>
          <w:rFonts w:ascii="Times New Roman" w:hAnsi="Times New Roman" w:cs="Times New Roman"/>
        </w:rPr>
        <w:t xml:space="preserve">Ограничение участия в определении </w:t>
      </w:r>
      <w:r w:rsidR="0088717C" w:rsidRPr="0088717C">
        <w:rPr>
          <w:rFonts w:ascii="Times New Roman" w:hAnsi="Times New Roman" w:cs="Times New Roman"/>
        </w:rPr>
        <w:lastRenderedPageBreak/>
        <w:t>подрядчика (поставщика, исполнителя)</w:t>
      </w:r>
      <w:r w:rsidR="0088717C">
        <w:rPr>
          <w:rFonts w:ascii="Times New Roman" w:hAnsi="Times New Roman" w:cs="Times New Roman"/>
        </w:rPr>
        <w:t>» и «</w:t>
      </w:r>
      <w:r w:rsidR="0088717C" w:rsidRPr="0088717C">
        <w:rPr>
          <w:rFonts w:ascii="Times New Roman" w:hAnsi="Times New Roman" w:cs="Times New Roman"/>
        </w:rPr>
        <w:t>Преимущества, предоставляемые заказчиком участникам при участии в закупки</w:t>
      </w:r>
      <w:r w:rsidR="0088717C">
        <w:rPr>
          <w:rFonts w:ascii="Times New Roman" w:hAnsi="Times New Roman" w:cs="Times New Roman"/>
        </w:rPr>
        <w:t>» - не установлен</w:t>
      </w:r>
      <w:r w:rsidR="0068777C">
        <w:rPr>
          <w:rFonts w:ascii="Times New Roman" w:hAnsi="Times New Roman" w:cs="Times New Roman"/>
        </w:rPr>
        <w:t>ы</w:t>
      </w:r>
      <w:r w:rsidR="0088717C">
        <w:rPr>
          <w:rFonts w:ascii="Times New Roman" w:hAnsi="Times New Roman" w:cs="Times New Roman"/>
        </w:rPr>
        <w:t>.</w:t>
      </w:r>
    </w:p>
    <w:p w:rsidR="0082339D" w:rsidRDefault="0082339D" w:rsidP="0082339D">
      <w:pPr>
        <w:spacing w:after="0" w:line="240" w:lineRule="atLeast"/>
        <w:ind w:firstLine="709"/>
        <w:jc w:val="both"/>
        <w:rPr>
          <w:rFonts w:ascii="Times New Roman" w:hAnsi="Times New Roman" w:cs="Times New Roman"/>
        </w:rPr>
      </w:pPr>
      <w:r>
        <w:rPr>
          <w:rFonts w:ascii="Times New Roman" w:hAnsi="Times New Roman" w:cs="Times New Roman"/>
        </w:rPr>
        <w:t>в пункте 7</w:t>
      </w:r>
      <w:r w:rsidRPr="0082339D">
        <w:t xml:space="preserve"> </w:t>
      </w:r>
      <w:r w:rsidRPr="0082339D">
        <w:rPr>
          <w:rFonts w:ascii="Times New Roman" w:hAnsi="Times New Roman" w:cs="Times New Roman"/>
        </w:rPr>
        <w:t>Информационной карт</w:t>
      </w:r>
      <w:r>
        <w:rPr>
          <w:rFonts w:ascii="Times New Roman" w:hAnsi="Times New Roman" w:cs="Times New Roman"/>
        </w:rPr>
        <w:t>ы</w:t>
      </w:r>
      <w:r w:rsidRPr="0082339D">
        <w:rPr>
          <w:rFonts w:ascii="Times New Roman" w:hAnsi="Times New Roman" w:cs="Times New Roman"/>
        </w:rPr>
        <w:t xml:space="preserve"> аукциона в электронной форме</w:t>
      </w:r>
      <w:r>
        <w:rPr>
          <w:rFonts w:ascii="Times New Roman" w:hAnsi="Times New Roman" w:cs="Times New Roman"/>
        </w:rPr>
        <w:t xml:space="preserve"> н</w:t>
      </w:r>
      <w:r w:rsidRPr="0082339D">
        <w:rPr>
          <w:rFonts w:ascii="Times New Roman" w:hAnsi="Times New Roman" w:cs="Times New Roman"/>
        </w:rPr>
        <w:t>аименование и описание объекта закупки</w:t>
      </w:r>
      <w:r>
        <w:rPr>
          <w:rFonts w:ascii="Times New Roman" w:hAnsi="Times New Roman" w:cs="Times New Roman"/>
        </w:rPr>
        <w:t xml:space="preserve">  ««</w:t>
      </w:r>
      <w:r w:rsidRPr="0082339D">
        <w:rPr>
          <w:rFonts w:ascii="Times New Roman" w:hAnsi="Times New Roman" w:cs="Times New Roman"/>
        </w:rPr>
        <w:t>Капитальный ремонт участков водопроводной сети в с. Моторское</w:t>
      </w:r>
      <w:r>
        <w:rPr>
          <w:rFonts w:ascii="Times New Roman" w:hAnsi="Times New Roman" w:cs="Times New Roman"/>
        </w:rPr>
        <w:t xml:space="preserve">» </w:t>
      </w:r>
      <w:r w:rsidRPr="0082339D">
        <w:rPr>
          <w:rFonts w:ascii="Times New Roman" w:hAnsi="Times New Roman" w:cs="Times New Roman"/>
        </w:rPr>
        <w:t>Код ОКПД</w:t>
      </w:r>
      <w:proofErr w:type="gramStart"/>
      <w:r w:rsidRPr="0082339D">
        <w:rPr>
          <w:rFonts w:ascii="Times New Roman" w:hAnsi="Times New Roman" w:cs="Times New Roman"/>
        </w:rPr>
        <w:t>2</w:t>
      </w:r>
      <w:proofErr w:type="gramEnd"/>
      <w:r w:rsidRPr="0082339D">
        <w:rPr>
          <w:rFonts w:ascii="Times New Roman" w:hAnsi="Times New Roman" w:cs="Times New Roman"/>
        </w:rPr>
        <w:t>:  43.22.11.190</w:t>
      </w:r>
      <w:r>
        <w:rPr>
          <w:rFonts w:ascii="Times New Roman" w:hAnsi="Times New Roman" w:cs="Times New Roman"/>
        </w:rPr>
        <w:t xml:space="preserve"> «</w:t>
      </w:r>
      <w:r w:rsidRPr="0082339D">
        <w:rPr>
          <w:rFonts w:ascii="Times New Roman" w:hAnsi="Times New Roman" w:cs="Times New Roman"/>
        </w:rPr>
        <w:t>Работы по монтажу водопроводных и канализационных систем прочие, не включенные в другие группировки</w:t>
      </w:r>
      <w:r>
        <w:rPr>
          <w:rFonts w:ascii="Times New Roman" w:hAnsi="Times New Roman" w:cs="Times New Roman"/>
        </w:rPr>
        <w:t>»», не соответствует наименованию в    извещении «</w:t>
      </w:r>
      <w:r w:rsidRPr="0082339D">
        <w:rPr>
          <w:rFonts w:ascii="Times New Roman" w:hAnsi="Times New Roman" w:cs="Times New Roman"/>
        </w:rPr>
        <w:t>Капитальный ремонт участков водопроводной сети в с. Мо</w:t>
      </w:r>
      <w:r>
        <w:rPr>
          <w:rFonts w:ascii="Times New Roman" w:hAnsi="Times New Roman" w:cs="Times New Roman"/>
        </w:rPr>
        <w:t>торское» Код ОКПД2:  43.22.11.110 «</w:t>
      </w:r>
      <w:r w:rsidRPr="0082339D">
        <w:rPr>
          <w:rFonts w:ascii="Times New Roman" w:hAnsi="Times New Roman" w:cs="Times New Roman"/>
        </w:rPr>
        <w:t xml:space="preserve">Работы по монтажу основных сетей горячего и холодного водоснабжения (т. е. водопроводных), работы по монтажу </w:t>
      </w:r>
      <w:proofErr w:type="spellStart"/>
      <w:r w:rsidRPr="0082339D">
        <w:rPr>
          <w:rFonts w:ascii="Times New Roman" w:hAnsi="Times New Roman" w:cs="Times New Roman"/>
        </w:rPr>
        <w:t>спринклерных</w:t>
      </w:r>
      <w:proofErr w:type="spellEnd"/>
      <w:r w:rsidRPr="0082339D">
        <w:rPr>
          <w:rFonts w:ascii="Times New Roman" w:hAnsi="Times New Roman" w:cs="Times New Roman"/>
        </w:rPr>
        <w:t xml:space="preserve"> систем</w:t>
      </w:r>
      <w:r>
        <w:rPr>
          <w:rFonts w:ascii="Times New Roman" w:hAnsi="Times New Roman" w:cs="Times New Roman"/>
        </w:rPr>
        <w:t>».</w:t>
      </w:r>
    </w:p>
    <w:p w:rsidR="0082339D" w:rsidRDefault="00FC5683" w:rsidP="00094E5E">
      <w:pPr>
        <w:spacing w:after="0" w:line="240" w:lineRule="atLeast"/>
        <w:ind w:firstLine="709"/>
        <w:jc w:val="both"/>
        <w:rPr>
          <w:rFonts w:ascii="Times New Roman" w:hAnsi="Times New Roman" w:cs="Times New Roman"/>
        </w:rPr>
      </w:pPr>
      <w:r w:rsidRPr="00FC5683">
        <w:rPr>
          <w:rFonts w:ascii="Times New Roman" w:hAnsi="Times New Roman" w:cs="Times New Roman"/>
        </w:rPr>
        <w:t xml:space="preserve">в пункте </w:t>
      </w:r>
      <w:r>
        <w:rPr>
          <w:rFonts w:ascii="Times New Roman" w:hAnsi="Times New Roman" w:cs="Times New Roman"/>
        </w:rPr>
        <w:t>10</w:t>
      </w:r>
      <w:r w:rsidRPr="00FC5683">
        <w:rPr>
          <w:rFonts w:ascii="Times New Roman" w:hAnsi="Times New Roman" w:cs="Times New Roman"/>
        </w:rPr>
        <w:t xml:space="preserve"> Информационной кар</w:t>
      </w:r>
      <w:r>
        <w:rPr>
          <w:rFonts w:ascii="Times New Roman" w:hAnsi="Times New Roman" w:cs="Times New Roman"/>
        </w:rPr>
        <w:t>ты аукциона в электронн</w:t>
      </w:r>
      <w:r w:rsidR="00A73961">
        <w:rPr>
          <w:rFonts w:ascii="Times New Roman" w:hAnsi="Times New Roman" w:cs="Times New Roman"/>
        </w:rPr>
        <w:t xml:space="preserve">ой форме, срок выполнения работ, указано </w:t>
      </w:r>
      <w:r>
        <w:rPr>
          <w:rFonts w:ascii="Times New Roman" w:hAnsi="Times New Roman" w:cs="Times New Roman"/>
        </w:rPr>
        <w:t xml:space="preserve"> «</w:t>
      </w:r>
      <w:r w:rsidRPr="00FC5683">
        <w:rPr>
          <w:rFonts w:ascii="Times New Roman" w:hAnsi="Times New Roman" w:cs="Times New Roman"/>
        </w:rPr>
        <w:t>Начало выполнения работ с момента подписания контракта, в течение 30 (тридцати) календарных дней, окончание не позднее 31 августа 2017 года. Подрядчик имеет право выполнить работы досрочно</w:t>
      </w:r>
      <w:r>
        <w:rPr>
          <w:rFonts w:ascii="Times New Roman" w:hAnsi="Times New Roman" w:cs="Times New Roman"/>
        </w:rPr>
        <w:t>», в извещении  срок  завершения работы либо график оказания услуг</w:t>
      </w:r>
      <w:r w:rsidR="00A73961">
        <w:rPr>
          <w:rFonts w:ascii="Times New Roman" w:hAnsi="Times New Roman" w:cs="Times New Roman"/>
        </w:rPr>
        <w:t xml:space="preserve">, указано </w:t>
      </w:r>
      <w:r>
        <w:rPr>
          <w:rFonts w:ascii="Times New Roman" w:hAnsi="Times New Roman" w:cs="Times New Roman"/>
        </w:rPr>
        <w:t xml:space="preserve"> «ежедневно»</w:t>
      </w:r>
      <w:r w:rsidRPr="00FC5683">
        <w:rPr>
          <w:rFonts w:ascii="Times New Roman" w:hAnsi="Times New Roman" w:cs="Times New Roman"/>
        </w:rPr>
        <w:t>.</w:t>
      </w:r>
    </w:p>
    <w:p w:rsidR="00D3467E" w:rsidRDefault="00115037" w:rsidP="00066246">
      <w:pPr>
        <w:spacing w:after="0" w:line="240" w:lineRule="atLeast"/>
        <w:ind w:firstLine="708"/>
        <w:jc w:val="both"/>
        <w:rPr>
          <w:rFonts w:ascii="Times New Roman" w:hAnsi="Times New Roman" w:cs="Times New Roman"/>
        </w:rPr>
      </w:pPr>
      <w:proofErr w:type="gramStart"/>
      <w:r w:rsidRPr="00115037">
        <w:rPr>
          <w:rFonts w:ascii="Times New Roman" w:hAnsi="Times New Roman" w:cs="Times New Roman"/>
        </w:rPr>
        <w:t xml:space="preserve">В </w:t>
      </w:r>
      <w:r w:rsidRPr="00115037">
        <w:rPr>
          <w:rFonts w:ascii="Times New Roman" w:hAnsi="Times New Roman" w:cs="Times New Roman"/>
          <w:b/>
        </w:rPr>
        <w:t>нарушение</w:t>
      </w:r>
      <w:r w:rsidRPr="00115037">
        <w:rPr>
          <w:rFonts w:ascii="Times New Roman" w:hAnsi="Times New Roman" w:cs="Times New Roman"/>
        </w:rPr>
        <w:t xml:space="preserve"> пункта 1 статьи 34</w:t>
      </w:r>
      <w:r>
        <w:rPr>
          <w:rFonts w:ascii="Times New Roman" w:hAnsi="Times New Roman" w:cs="Times New Roman"/>
        </w:rPr>
        <w:t>, пункта 10 статьи 70</w:t>
      </w:r>
      <w:r w:rsidRPr="00115037">
        <w:rPr>
          <w:rFonts w:ascii="Times New Roman" w:hAnsi="Times New Roman" w:cs="Times New Roman"/>
        </w:rPr>
        <w:t xml:space="preserve"> Федерального закона № 44-ФЗ</w:t>
      </w:r>
      <w:r>
        <w:rPr>
          <w:rFonts w:ascii="Times New Roman" w:hAnsi="Times New Roman" w:cs="Times New Roman"/>
        </w:rPr>
        <w:t xml:space="preserve">, </w:t>
      </w:r>
      <w:r w:rsidR="00D3467E">
        <w:rPr>
          <w:rFonts w:ascii="Times New Roman" w:hAnsi="Times New Roman" w:cs="Times New Roman"/>
        </w:rPr>
        <w:t>пункт 3.5 контракта от 31.07.2017г. «</w:t>
      </w:r>
      <w:r w:rsidR="00D3467E" w:rsidRPr="00D3467E">
        <w:rPr>
          <w:rFonts w:ascii="Times New Roman" w:hAnsi="Times New Roman" w:cs="Times New Roman"/>
        </w:rPr>
        <w:t xml:space="preserve">Гарантийный срок эксплуатации на все конструктивные элементы и работы, выполненные Подрядчиком по контракту работы устанавливается не менее 60 месяцев с даты подписания сторонами акта приемки выполненных работ, со дня, следующего за днем подписания </w:t>
      </w:r>
      <w:r w:rsidR="00D3467E" w:rsidRPr="00D3467E">
        <w:rPr>
          <w:rFonts w:ascii="Times New Roman" w:hAnsi="Times New Roman" w:cs="Times New Roman"/>
          <w:i/>
        </w:rPr>
        <w:t>акта приемки выполненных работ</w:t>
      </w:r>
      <w:r w:rsidR="00D3467E">
        <w:rPr>
          <w:rFonts w:ascii="Times New Roman" w:hAnsi="Times New Roman" w:cs="Times New Roman"/>
        </w:rPr>
        <w:t xml:space="preserve">» </w:t>
      </w:r>
      <w:r w:rsidR="00D3467E" w:rsidRPr="00D3467E">
        <w:rPr>
          <w:rFonts w:ascii="Times New Roman" w:hAnsi="Times New Roman" w:cs="Times New Roman"/>
          <w:b/>
        </w:rPr>
        <w:t>не соответствует</w:t>
      </w:r>
      <w:r w:rsidR="00D3467E">
        <w:rPr>
          <w:rFonts w:ascii="Times New Roman" w:hAnsi="Times New Roman" w:cs="Times New Roman"/>
        </w:rPr>
        <w:t xml:space="preserve"> пункту 3.5</w:t>
      </w:r>
      <w:proofErr w:type="gramEnd"/>
      <w:r w:rsidR="00D3467E">
        <w:rPr>
          <w:rFonts w:ascii="Times New Roman" w:hAnsi="Times New Roman" w:cs="Times New Roman"/>
        </w:rPr>
        <w:t xml:space="preserve"> </w:t>
      </w:r>
      <w:proofErr w:type="gramStart"/>
      <w:r w:rsidR="00D3467E">
        <w:rPr>
          <w:rFonts w:ascii="Times New Roman" w:hAnsi="Times New Roman" w:cs="Times New Roman"/>
        </w:rPr>
        <w:t xml:space="preserve">Проекта контракта </w:t>
      </w:r>
      <w:r w:rsidR="0068777C" w:rsidRPr="0068777C">
        <w:rPr>
          <w:rFonts w:ascii="Times New Roman" w:hAnsi="Times New Roman" w:cs="Times New Roman"/>
        </w:rPr>
        <w:t xml:space="preserve">(раздел 3 конкурсной документации об электронном аукционе) </w:t>
      </w:r>
      <w:r w:rsidR="00D3467E">
        <w:rPr>
          <w:rFonts w:ascii="Times New Roman" w:hAnsi="Times New Roman" w:cs="Times New Roman"/>
        </w:rPr>
        <w:t>«</w:t>
      </w:r>
      <w:r w:rsidR="00D3467E" w:rsidRPr="00D3467E">
        <w:rPr>
          <w:rFonts w:ascii="Times New Roman" w:hAnsi="Times New Roman" w:cs="Times New Roman"/>
        </w:rPr>
        <w:t xml:space="preserve">Гарантийный срок эксплуатации на все конструктивные элементы и работы, выполненные Подрядчиком по контракту работы устанавливается не менее 60 месяцев с даты подписания сторонами акта приемки выполненных работ, со дня, следующего за днем подписания </w:t>
      </w:r>
      <w:r w:rsidR="00D3467E" w:rsidRPr="00D3467E">
        <w:rPr>
          <w:rFonts w:ascii="Times New Roman" w:hAnsi="Times New Roman" w:cs="Times New Roman"/>
          <w:i/>
          <w:u w:val="single"/>
        </w:rPr>
        <w:t>акта приема – передачи</w:t>
      </w:r>
      <w:r w:rsidR="00D3467E">
        <w:rPr>
          <w:rFonts w:ascii="Times New Roman" w:hAnsi="Times New Roman" w:cs="Times New Roman"/>
        </w:rPr>
        <w:t>», кроме того пункт 3.5 контракта от 31.07.2017г. и Проекта контракта изложен некорректно, т.е</w:t>
      </w:r>
      <w:proofErr w:type="gramEnd"/>
      <w:r w:rsidR="00D3467E">
        <w:rPr>
          <w:rFonts w:ascii="Times New Roman" w:hAnsi="Times New Roman" w:cs="Times New Roman"/>
        </w:rPr>
        <w:t xml:space="preserve">. гарантийный срок устанавливается </w:t>
      </w:r>
      <w:proofErr w:type="gramStart"/>
      <w:r w:rsidR="00D3467E">
        <w:rPr>
          <w:rFonts w:ascii="Times New Roman" w:hAnsi="Times New Roman" w:cs="Times New Roman"/>
        </w:rPr>
        <w:t>с даты подписания</w:t>
      </w:r>
      <w:proofErr w:type="gramEnd"/>
      <w:r w:rsidR="00D3467E">
        <w:rPr>
          <w:rFonts w:ascii="Times New Roman" w:hAnsi="Times New Roman" w:cs="Times New Roman"/>
        </w:rPr>
        <w:t xml:space="preserve"> акта и одновременно со дня, следующего за днем подписания акта</w:t>
      </w:r>
      <w:r w:rsidR="009A1C76">
        <w:rPr>
          <w:rFonts w:ascii="Times New Roman" w:hAnsi="Times New Roman" w:cs="Times New Roman"/>
        </w:rPr>
        <w:t xml:space="preserve"> </w:t>
      </w:r>
      <w:r w:rsidR="009A1C76" w:rsidRPr="009A1C76">
        <w:t xml:space="preserve"> </w:t>
      </w:r>
      <w:r w:rsidR="009A1C76" w:rsidRPr="009A1C76">
        <w:rPr>
          <w:rFonts w:ascii="Times New Roman" w:hAnsi="Times New Roman" w:cs="Times New Roman"/>
        </w:rPr>
        <w:t>(</w:t>
      </w:r>
      <w:r w:rsidR="009A1C76" w:rsidRPr="009A1C76">
        <w:rPr>
          <w:rFonts w:ascii="Times New Roman" w:hAnsi="Times New Roman" w:cs="Times New Roman"/>
          <w:i/>
        </w:rPr>
        <w:t>пункт 4.</w:t>
      </w:r>
      <w:r w:rsidR="009A1C76">
        <w:rPr>
          <w:rFonts w:ascii="Times New Roman" w:hAnsi="Times New Roman" w:cs="Times New Roman"/>
          <w:i/>
        </w:rPr>
        <w:t>31</w:t>
      </w:r>
      <w:r w:rsidR="009A1C76" w:rsidRPr="009A1C76">
        <w:rPr>
          <w:rFonts w:ascii="Times New Roman" w:hAnsi="Times New Roman" w:cs="Times New Roman"/>
          <w:i/>
        </w:rPr>
        <w:t xml:space="preserve"> Классификатора нарушений</w:t>
      </w:r>
      <w:r w:rsidR="009A1C76" w:rsidRPr="009A1C76">
        <w:rPr>
          <w:rFonts w:ascii="Times New Roman" w:hAnsi="Times New Roman" w:cs="Times New Roman"/>
        </w:rPr>
        <w:t>)</w:t>
      </w:r>
      <w:r w:rsidR="009A1C76">
        <w:rPr>
          <w:rFonts w:ascii="Times New Roman" w:hAnsi="Times New Roman" w:cs="Times New Roman"/>
        </w:rPr>
        <w:t>.</w:t>
      </w:r>
    </w:p>
    <w:p w:rsidR="00D3467E" w:rsidRDefault="0068777C" w:rsidP="00066246">
      <w:pPr>
        <w:spacing w:after="0" w:line="240" w:lineRule="atLeast"/>
        <w:ind w:firstLine="708"/>
        <w:jc w:val="both"/>
        <w:rPr>
          <w:rFonts w:ascii="Times New Roman" w:hAnsi="Times New Roman" w:cs="Times New Roman"/>
        </w:rPr>
      </w:pPr>
      <w:proofErr w:type="gramStart"/>
      <w:r>
        <w:rPr>
          <w:rFonts w:ascii="Times New Roman" w:hAnsi="Times New Roman" w:cs="Times New Roman"/>
        </w:rPr>
        <w:t xml:space="preserve">Пункт </w:t>
      </w:r>
      <w:r w:rsidR="00D90E67">
        <w:rPr>
          <w:rFonts w:ascii="Times New Roman" w:hAnsi="Times New Roman" w:cs="Times New Roman"/>
        </w:rPr>
        <w:t xml:space="preserve"> 6.6 контракта от 31.07.2017г. </w:t>
      </w:r>
      <w:r>
        <w:rPr>
          <w:rFonts w:ascii="Times New Roman" w:hAnsi="Times New Roman" w:cs="Times New Roman"/>
        </w:rPr>
        <w:t xml:space="preserve"> изложен некорректно, а именно </w:t>
      </w:r>
      <w:r w:rsidR="00D90E67">
        <w:rPr>
          <w:rFonts w:ascii="Times New Roman" w:hAnsi="Times New Roman" w:cs="Times New Roman"/>
        </w:rPr>
        <w:t xml:space="preserve">«Подрядчик </w:t>
      </w:r>
      <w:r w:rsidR="00D90E67" w:rsidRPr="00D90E67">
        <w:rPr>
          <w:rFonts w:ascii="Times New Roman" w:hAnsi="Times New Roman" w:cs="Times New Roman"/>
        </w:rPr>
        <w:t xml:space="preserve"> обязан передать Заказчику вместе с выполненными работами документы, указанные </w:t>
      </w:r>
      <w:r w:rsidR="00D90E67" w:rsidRPr="00D90E67">
        <w:rPr>
          <w:rFonts w:ascii="Times New Roman" w:hAnsi="Times New Roman" w:cs="Times New Roman"/>
          <w:i/>
          <w:u w:val="single"/>
        </w:rPr>
        <w:t>в пункте 3.4</w:t>
      </w:r>
      <w:r w:rsidR="00D90E67" w:rsidRPr="00D90E67">
        <w:rPr>
          <w:rFonts w:ascii="Times New Roman" w:hAnsi="Times New Roman" w:cs="Times New Roman"/>
        </w:rPr>
        <w:t>., а так же всю информацию, касающуюся эксплуатации или иного использования предмета настоящего контракта</w:t>
      </w:r>
      <w:r w:rsidR="00D90E67">
        <w:rPr>
          <w:rFonts w:ascii="Times New Roman" w:hAnsi="Times New Roman" w:cs="Times New Roman"/>
        </w:rPr>
        <w:t>»,  в пункте 3.4 контракта от 31.07.2017г «</w:t>
      </w:r>
      <w:r w:rsidR="00D90E67" w:rsidRPr="00D90E67">
        <w:rPr>
          <w:rFonts w:ascii="Times New Roman" w:hAnsi="Times New Roman" w:cs="Times New Roman"/>
        </w:rPr>
        <w:t>Подрядчик несет ответственность за ненадлежащее качество предоставленных им средств и материалов, а также за предоставление средств и</w:t>
      </w:r>
      <w:proofErr w:type="gramEnd"/>
      <w:r w:rsidR="00D90E67" w:rsidRPr="00D90E67">
        <w:rPr>
          <w:rFonts w:ascii="Times New Roman" w:hAnsi="Times New Roman" w:cs="Times New Roman"/>
        </w:rPr>
        <w:t xml:space="preserve"> материалов, обремененных правами третьих лиц</w:t>
      </w:r>
      <w:r w:rsidR="00D90E67">
        <w:rPr>
          <w:rFonts w:ascii="Times New Roman" w:hAnsi="Times New Roman" w:cs="Times New Roman"/>
        </w:rPr>
        <w:t>».</w:t>
      </w:r>
    </w:p>
    <w:p w:rsidR="00513C8B" w:rsidRDefault="00513C8B" w:rsidP="00066246">
      <w:pPr>
        <w:spacing w:after="0" w:line="240" w:lineRule="atLeast"/>
        <w:ind w:firstLine="708"/>
        <w:jc w:val="both"/>
        <w:rPr>
          <w:rFonts w:ascii="Times New Roman" w:hAnsi="Times New Roman" w:cs="Times New Roman"/>
        </w:rPr>
      </w:pPr>
      <w:r>
        <w:rPr>
          <w:rFonts w:ascii="Times New Roman" w:hAnsi="Times New Roman" w:cs="Times New Roman"/>
        </w:rPr>
        <w:t>В соответствии с п</w:t>
      </w:r>
      <w:r w:rsidRPr="00513C8B">
        <w:rPr>
          <w:rFonts w:ascii="Times New Roman" w:hAnsi="Times New Roman" w:cs="Times New Roman"/>
        </w:rPr>
        <w:t>унктом 9 и 11 статьи 94 Федерального закона № 44-ФЗ  размещ</w:t>
      </w:r>
      <w:r>
        <w:rPr>
          <w:rFonts w:ascii="Times New Roman" w:hAnsi="Times New Roman" w:cs="Times New Roman"/>
        </w:rPr>
        <w:t>ен</w:t>
      </w:r>
      <w:r w:rsidRPr="00513C8B">
        <w:rPr>
          <w:rFonts w:ascii="Times New Roman" w:hAnsi="Times New Roman" w:cs="Times New Roman"/>
        </w:rPr>
        <w:t xml:space="preserve"> отчет об исполнении </w:t>
      </w:r>
      <w:r>
        <w:rPr>
          <w:rFonts w:ascii="Times New Roman" w:hAnsi="Times New Roman" w:cs="Times New Roman"/>
        </w:rPr>
        <w:t xml:space="preserve">контракта от 31.10.2017г. </w:t>
      </w:r>
      <w:r w:rsidRPr="00513C8B">
        <w:rPr>
          <w:rFonts w:ascii="Times New Roman" w:hAnsi="Times New Roman" w:cs="Times New Roman"/>
        </w:rPr>
        <w:t xml:space="preserve"> в  ЕИС</w:t>
      </w:r>
      <w:r>
        <w:rPr>
          <w:rFonts w:ascii="Times New Roman" w:hAnsi="Times New Roman" w:cs="Times New Roman"/>
        </w:rPr>
        <w:t>, а именно 13.10.2017г. (оплата произведена 10.10.2017г.).</w:t>
      </w:r>
      <w:r w:rsidR="00310840">
        <w:rPr>
          <w:rFonts w:ascii="Times New Roman" w:hAnsi="Times New Roman" w:cs="Times New Roman"/>
        </w:rPr>
        <w:t xml:space="preserve"> </w:t>
      </w:r>
    </w:p>
    <w:p w:rsidR="00513C8B" w:rsidRDefault="00513C8B" w:rsidP="00066246">
      <w:pPr>
        <w:spacing w:after="0" w:line="240" w:lineRule="atLeast"/>
        <w:ind w:firstLine="708"/>
        <w:jc w:val="both"/>
        <w:rPr>
          <w:rFonts w:ascii="Times New Roman" w:hAnsi="Times New Roman" w:cs="Times New Roman"/>
        </w:rPr>
      </w:pPr>
      <w:r>
        <w:rPr>
          <w:rFonts w:ascii="Times New Roman" w:hAnsi="Times New Roman" w:cs="Times New Roman"/>
        </w:rPr>
        <w:t xml:space="preserve"> В </w:t>
      </w:r>
      <w:r w:rsidRPr="00513C8B">
        <w:rPr>
          <w:rFonts w:ascii="Times New Roman" w:hAnsi="Times New Roman" w:cs="Times New Roman"/>
          <w:b/>
        </w:rPr>
        <w:t>нарушение</w:t>
      </w:r>
      <w:r>
        <w:rPr>
          <w:rFonts w:ascii="Times New Roman" w:hAnsi="Times New Roman" w:cs="Times New Roman"/>
        </w:rPr>
        <w:t xml:space="preserve"> пункта 10 </w:t>
      </w:r>
      <w:r w:rsidRPr="00513C8B">
        <w:rPr>
          <w:rFonts w:ascii="Times New Roman" w:hAnsi="Times New Roman" w:cs="Times New Roman"/>
        </w:rPr>
        <w:t xml:space="preserve">статьи 94 Федерального закона № 44-ФЗ  </w:t>
      </w:r>
      <w:r>
        <w:rPr>
          <w:rFonts w:ascii="Times New Roman" w:hAnsi="Times New Roman" w:cs="Times New Roman"/>
        </w:rPr>
        <w:t>к</w:t>
      </w:r>
      <w:r w:rsidRPr="00513C8B">
        <w:rPr>
          <w:rFonts w:ascii="Times New Roman" w:hAnsi="Times New Roman" w:cs="Times New Roman"/>
        </w:rPr>
        <w:t xml:space="preserve"> отчету </w:t>
      </w:r>
      <w:r>
        <w:rPr>
          <w:rFonts w:ascii="Times New Roman" w:hAnsi="Times New Roman" w:cs="Times New Roman"/>
        </w:rPr>
        <w:t xml:space="preserve">не приложено </w:t>
      </w:r>
      <w:r w:rsidRPr="00513C8B">
        <w:rPr>
          <w:rFonts w:ascii="Times New Roman" w:hAnsi="Times New Roman" w:cs="Times New Roman"/>
        </w:rPr>
        <w:t xml:space="preserve"> заключение по результатам экспертизы выполненной работы.</w:t>
      </w:r>
    </w:p>
    <w:p w:rsidR="001B5003" w:rsidRDefault="009C4BBE" w:rsidP="00066246">
      <w:pPr>
        <w:spacing w:after="0" w:line="240" w:lineRule="atLeast"/>
        <w:ind w:firstLine="708"/>
        <w:jc w:val="both"/>
        <w:rPr>
          <w:rFonts w:ascii="Times New Roman" w:hAnsi="Times New Roman" w:cs="Times New Roman"/>
        </w:rPr>
      </w:pPr>
      <w:proofErr w:type="gramStart"/>
      <w:r w:rsidRPr="009C4BBE">
        <w:rPr>
          <w:rFonts w:ascii="Times New Roman" w:hAnsi="Times New Roman" w:cs="Times New Roman"/>
          <w:b/>
        </w:rPr>
        <w:t>В нарушение</w:t>
      </w:r>
      <w:r>
        <w:rPr>
          <w:rFonts w:ascii="Times New Roman" w:hAnsi="Times New Roman" w:cs="Times New Roman"/>
        </w:rPr>
        <w:t xml:space="preserve"> части 3 статьи 94 Федерального закона № 44-ФЗ,</w:t>
      </w:r>
      <w:r w:rsidR="00513C8B" w:rsidRPr="00513C8B">
        <w:rPr>
          <w:rFonts w:ascii="Times New Roman" w:hAnsi="Times New Roman" w:cs="Times New Roman"/>
        </w:rPr>
        <w:t xml:space="preserve">  пункта 6.3 контракта от 31.07.2017г.</w:t>
      </w:r>
      <w:r>
        <w:rPr>
          <w:rFonts w:ascii="Times New Roman" w:hAnsi="Times New Roman" w:cs="Times New Roman"/>
        </w:rPr>
        <w:t>,</w:t>
      </w:r>
      <w:r w:rsidR="00513C8B" w:rsidRPr="00513C8B">
        <w:rPr>
          <w:rFonts w:ascii="Times New Roman" w:hAnsi="Times New Roman" w:cs="Times New Roman"/>
        </w:rPr>
        <w:t xml:space="preserve"> пункта 34 Информационной карты аукциона в электронной форм</w:t>
      </w:r>
      <w:r>
        <w:rPr>
          <w:rFonts w:ascii="Times New Roman" w:hAnsi="Times New Roman" w:cs="Times New Roman"/>
        </w:rPr>
        <w:t>, для</w:t>
      </w:r>
      <w:r w:rsidRPr="009C4BBE">
        <w:rPr>
          <w:rFonts w:ascii="Times New Roman" w:hAnsi="Times New Roman" w:cs="Times New Roman"/>
        </w:rPr>
        <w:t xml:space="preserve"> проверки предоставленных подрядчиком результатов, предусмотренных контрактом, в части их соответствия условиям контракта заказчик</w:t>
      </w:r>
      <w:r>
        <w:rPr>
          <w:rFonts w:ascii="Times New Roman" w:hAnsi="Times New Roman" w:cs="Times New Roman"/>
        </w:rPr>
        <w:t>ом не проведена</w:t>
      </w:r>
      <w:r w:rsidRPr="009C4BBE">
        <w:rPr>
          <w:rFonts w:ascii="Times New Roman" w:hAnsi="Times New Roman" w:cs="Times New Roman"/>
        </w:rPr>
        <w:t xml:space="preserve"> экспертиз</w:t>
      </w:r>
      <w:r w:rsidR="009A1C76">
        <w:rPr>
          <w:rFonts w:ascii="Times New Roman" w:hAnsi="Times New Roman" w:cs="Times New Roman"/>
        </w:rPr>
        <w:t>а результатов выполненных работ</w:t>
      </w:r>
      <w:r w:rsidR="009A1C76" w:rsidRPr="009A1C76">
        <w:t xml:space="preserve"> </w:t>
      </w:r>
      <w:r w:rsidR="009A1C76" w:rsidRPr="009A1C76">
        <w:rPr>
          <w:rFonts w:ascii="Times New Roman" w:hAnsi="Times New Roman" w:cs="Times New Roman"/>
        </w:rPr>
        <w:t>(</w:t>
      </w:r>
      <w:r w:rsidR="009A1C76" w:rsidRPr="009A1C76">
        <w:rPr>
          <w:rFonts w:ascii="Times New Roman" w:hAnsi="Times New Roman" w:cs="Times New Roman"/>
          <w:i/>
        </w:rPr>
        <w:t>пункт 4.43 Классификатора нарушений</w:t>
      </w:r>
      <w:r w:rsidR="009A1C76" w:rsidRPr="009A1C76">
        <w:rPr>
          <w:rFonts w:ascii="Times New Roman" w:hAnsi="Times New Roman" w:cs="Times New Roman"/>
        </w:rPr>
        <w:t>)</w:t>
      </w:r>
      <w:r w:rsidR="009A1C76">
        <w:rPr>
          <w:rFonts w:ascii="Times New Roman" w:hAnsi="Times New Roman" w:cs="Times New Roman"/>
        </w:rPr>
        <w:t>.</w:t>
      </w:r>
      <w:proofErr w:type="gramEnd"/>
    </w:p>
    <w:p w:rsidR="00AE0D26" w:rsidRPr="00B5279A" w:rsidRDefault="00AE0D26" w:rsidP="001018BE">
      <w:pPr>
        <w:spacing w:after="0" w:line="240" w:lineRule="atLeast"/>
        <w:ind w:firstLine="708"/>
        <w:jc w:val="both"/>
        <w:rPr>
          <w:rFonts w:ascii="Times New Roman" w:hAnsi="Times New Roman" w:cs="Times New Roman"/>
        </w:rPr>
      </w:pPr>
      <w:r w:rsidRPr="00B5279A">
        <w:rPr>
          <w:rFonts w:ascii="Times New Roman" w:hAnsi="Times New Roman" w:cs="Times New Roman"/>
          <w:b/>
        </w:rPr>
        <w:t xml:space="preserve">Администрацией  </w:t>
      </w:r>
      <w:r w:rsidR="00B5279A" w:rsidRPr="00B5279A">
        <w:rPr>
          <w:rFonts w:ascii="Times New Roman" w:hAnsi="Times New Roman" w:cs="Times New Roman"/>
          <w:b/>
        </w:rPr>
        <w:t>Лебедевского</w:t>
      </w:r>
      <w:r w:rsidRPr="00B5279A">
        <w:rPr>
          <w:rFonts w:ascii="Times New Roman" w:hAnsi="Times New Roman" w:cs="Times New Roman"/>
          <w:b/>
        </w:rPr>
        <w:t xml:space="preserve"> сельсовета</w:t>
      </w:r>
      <w:r w:rsidRPr="00B5279A">
        <w:rPr>
          <w:rFonts w:ascii="Times New Roman" w:hAnsi="Times New Roman" w:cs="Times New Roman"/>
        </w:rPr>
        <w:t xml:space="preserve"> осуществление выбора Подрядчика для проведения ремонтных работ  осуществлялось путем проведения электронного аукциона. </w:t>
      </w:r>
    </w:p>
    <w:p w:rsidR="00AE0D26" w:rsidRPr="00AE0D26" w:rsidRDefault="00AE0D26" w:rsidP="00151103">
      <w:pPr>
        <w:spacing w:after="0" w:line="240" w:lineRule="atLeast"/>
        <w:ind w:firstLine="709"/>
        <w:jc w:val="both"/>
        <w:rPr>
          <w:rFonts w:ascii="Times New Roman" w:hAnsi="Times New Roman" w:cs="Times New Roman"/>
        </w:rPr>
      </w:pPr>
      <w:r w:rsidRPr="00B5279A">
        <w:rPr>
          <w:rFonts w:ascii="Times New Roman" w:hAnsi="Times New Roman" w:cs="Times New Roman"/>
        </w:rPr>
        <w:t>Муниципальный контракт  № 01193000</w:t>
      </w:r>
      <w:r w:rsidR="00B5279A" w:rsidRPr="00B5279A">
        <w:rPr>
          <w:rFonts w:ascii="Times New Roman" w:hAnsi="Times New Roman" w:cs="Times New Roman"/>
        </w:rPr>
        <w:t>29917000003-0191324-01</w:t>
      </w:r>
      <w:r w:rsidRPr="00B5279A">
        <w:rPr>
          <w:rFonts w:ascii="Times New Roman" w:hAnsi="Times New Roman" w:cs="Times New Roman"/>
        </w:rPr>
        <w:t xml:space="preserve"> от </w:t>
      </w:r>
      <w:r w:rsidR="00B5279A" w:rsidRPr="00B5279A">
        <w:rPr>
          <w:rFonts w:ascii="Times New Roman" w:hAnsi="Times New Roman" w:cs="Times New Roman"/>
        </w:rPr>
        <w:t>08</w:t>
      </w:r>
      <w:r w:rsidRPr="00B5279A">
        <w:rPr>
          <w:rFonts w:ascii="Times New Roman" w:hAnsi="Times New Roman" w:cs="Times New Roman"/>
        </w:rPr>
        <w:t>.</w:t>
      </w:r>
      <w:r w:rsidR="00B5279A" w:rsidRPr="00B5279A">
        <w:rPr>
          <w:rFonts w:ascii="Times New Roman" w:hAnsi="Times New Roman" w:cs="Times New Roman"/>
        </w:rPr>
        <w:t>11</w:t>
      </w:r>
      <w:r w:rsidRPr="00B5279A">
        <w:rPr>
          <w:rFonts w:ascii="Times New Roman" w:hAnsi="Times New Roman" w:cs="Times New Roman"/>
        </w:rPr>
        <w:t xml:space="preserve">.2017г. (далее-контракт от </w:t>
      </w:r>
      <w:r w:rsidR="00B5279A" w:rsidRPr="00B5279A">
        <w:rPr>
          <w:rFonts w:ascii="Times New Roman" w:hAnsi="Times New Roman" w:cs="Times New Roman"/>
        </w:rPr>
        <w:t>08</w:t>
      </w:r>
      <w:r w:rsidRPr="00B5279A">
        <w:rPr>
          <w:rFonts w:ascii="Times New Roman" w:hAnsi="Times New Roman" w:cs="Times New Roman"/>
        </w:rPr>
        <w:t>.</w:t>
      </w:r>
      <w:r w:rsidR="00B5279A" w:rsidRPr="00B5279A">
        <w:rPr>
          <w:rFonts w:ascii="Times New Roman" w:hAnsi="Times New Roman" w:cs="Times New Roman"/>
        </w:rPr>
        <w:t>11</w:t>
      </w:r>
      <w:r w:rsidRPr="00B5279A">
        <w:rPr>
          <w:rFonts w:ascii="Times New Roman" w:hAnsi="Times New Roman" w:cs="Times New Roman"/>
        </w:rPr>
        <w:t xml:space="preserve">.2017г.) заключен на основании протокола подведения итогов электронного аукциона  от </w:t>
      </w:r>
      <w:r w:rsidR="00B5279A" w:rsidRPr="00B5279A">
        <w:rPr>
          <w:rFonts w:ascii="Times New Roman" w:hAnsi="Times New Roman" w:cs="Times New Roman"/>
        </w:rPr>
        <w:t>23</w:t>
      </w:r>
      <w:r w:rsidRPr="00B5279A">
        <w:rPr>
          <w:rFonts w:ascii="Times New Roman" w:hAnsi="Times New Roman" w:cs="Times New Roman"/>
        </w:rPr>
        <w:t>.</w:t>
      </w:r>
      <w:r w:rsidR="00B5279A" w:rsidRPr="00B5279A">
        <w:rPr>
          <w:rFonts w:ascii="Times New Roman" w:hAnsi="Times New Roman" w:cs="Times New Roman"/>
        </w:rPr>
        <w:t>10</w:t>
      </w:r>
      <w:r w:rsidRPr="00B5279A">
        <w:rPr>
          <w:rFonts w:ascii="Times New Roman" w:hAnsi="Times New Roman" w:cs="Times New Roman"/>
        </w:rPr>
        <w:t>.2017 № 1193000</w:t>
      </w:r>
      <w:r w:rsidR="00B5279A" w:rsidRPr="00B5279A">
        <w:rPr>
          <w:rFonts w:ascii="Times New Roman" w:hAnsi="Times New Roman" w:cs="Times New Roman"/>
        </w:rPr>
        <w:t xml:space="preserve">29917000003 </w:t>
      </w:r>
      <w:r w:rsidRPr="00B5279A">
        <w:rPr>
          <w:rFonts w:ascii="Times New Roman" w:hAnsi="Times New Roman" w:cs="Times New Roman"/>
        </w:rPr>
        <w:t xml:space="preserve"> с Обществом с ограниченной ответственностью «</w:t>
      </w:r>
      <w:r w:rsidR="00B5279A" w:rsidRPr="00B5279A">
        <w:rPr>
          <w:rFonts w:ascii="Times New Roman" w:hAnsi="Times New Roman" w:cs="Times New Roman"/>
        </w:rPr>
        <w:t>Союз</w:t>
      </w:r>
      <w:r w:rsidRPr="00B5279A">
        <w:rPr>
          <w:rFonts w:ascii="Times New Roman" w:hAnsi="Times New Roman" w:cs="Times New Roman"/>
        </w:rPr>
        <w:t>».</w:t>
      </w:r>
    </w:p>
    <w:p w:rsidR="00AE0D26" w:rsidRDefault="00AE0D26" w:rsidP="007D271B">
      <w:pPr>
        <w:tabs>
          <w:tab w:val="left" w:pos="4335"/>
        </w:tabs>
        <w:autoSpaceDE w:val="0"/>
        <w:autoSpaceDN w:val="0"/>
        <w:adjustRightInd w:val="0"/>
        <w:spacing w:after="0"/>
        <w:ind w:firstLine="540"/>
        <w:jc w:val="both"/>
        <w:rPr>
          <w:rFonts w:ascii="Times New Roman" w:hAnsi="Times New Roman" w:cs="Times New Roman"/>
        </w:rPr>
      </w:pPr>
      <w:r w:rsidRPr="00AE0D26">
        <w:rPr>
          <w:rFonts w:ascii="Times New Roman" w:hAnsi="Times New Roman" w:cs="Times New Roman"/>
        </w:rPr>
        <w:t>В извещении о проведении электронного аукциона  для закупки № 0119300029917000003, а также в пункте 2.2  Информационной карт</w:t>
      </w:r>
      <w:r>
        <w:rPr>
          <w:rFonts w:ascii="Times New Roman" w:hAnsi="Times New Roman" w:cs="Times New Roman"/>
        </w:rPr>
        <w:t>ы</w:t>
      </w:r>
      <w:r w:rsidRPr="00AE0D26">
        <w:rPr>
          <w:rFonts w:ascii="Times New Roman" w:hAnsi="Times New Roman" w:cs="Times New Roman"/>
        </w:rPr>
        <w:t xml:space="preserve"> электронного аукциона указан код позиции к</w:t>
      </w:r>
      <w:r w:rsidRPr="00AE0D26">
        <w:rPr>
          <w:rFonts w:ascii="Times New Roman" w:hAnsi="Times New Roman" w:cs="Times New Roman"/>
          <w:color w:val="000000"/>
        </w:rPr>
        <w:t>лассификация товаров, работ, услуг</w:t>
      </w:r>
      <w:r>
        <w:rPr>
          <w:rFonts w:ascii="Times New Roman" w:hAnsi="Times New Roman" w:cs="Times New Roman"/>
          <w:color w:val="000000"/>
        </w:rPr>
        <w:t xml:space="preserve"> по ОКПД</w:t>
      </w:r>
      <w:proofErr w:type="gramStart"/>
      <w:r>
        <w:rPr>
          <w:rFonts w:ascii="Times New Roman" w:hAnsi="Times New Roman" w:cs="Times New Roman"/>
          <w:color w:val="000000"/>
        </w:rPr>
        <w:t>2</w:t>
      </w:r>
      <w:proofErr w:type="gramEnd"/>
      <w:r w:rsidRPr="00AE0D26">
        <w:rPr>
          <w:rFonts w:ascii="Times New Roman" w:hAnsi="Times New Roman" w:cs="Times New Roman"/>
          <w:color w:val="000000"/>
        </w:rPr>
        <w:t>:</w:t>
      </w:r>
      <w:r>
        <w:rPr>
          <w:rFonts w:ascii="Times New Roman" w:hAnsi="Times New Roman" w:cs="Times New Roman"/>
          <w:color w:val="000000"/>
        </w:rPr>
        <w:t xml:space="preserve"> </w:t>
      </w:r>
      <w:r w:rsidRPr="00AE0D26">
        <w:rPr>
          <w:rFonts w:ascii="Times New Roman" w:hAnsi="Times New Roman" w:cs="Times New Roman"/>
        </w:rPr>
        <w:t>41.20.40.000</w:t>
      </w:r>
      <w:r w:rsidRPr="000155E7">
        <w:rPr>
          <w:rFonts w:ascii="Times New Roman" w:hAnsi="Times New Roman" w:cs="Times New Roman"/>
          <w:b/>
        </w:rPr>
        <w:t xml:space="preserve">, </w:t>
      </w:r>
      <w:r w:rsidR="007D271B" w:rsidRPr="000155E7">
        <w:rPr>
          <w:rFonts w:ascii="Times New Roman" w:hAnsi="Times New Roman" w:cs="Times New Roman"/>
          <w:b/>
        </w:rPr>
        <w:t>исключенный</w:t>
      </w:r>
      <w:r w:rsidR="007D271B">
        <w:rPr>
          <w:rFonts w:ascii="Times New Roman" w:hAnsi="Times New Roman" w:cs="Times New Roman"/>
        </w:rPr>
        <w:t xml:space="preserve"> из ОКПД2 с 01.01.2017г. </w:t>
      </w:r>
      <w:r w:rsidRPr="00AE0D26">
        <w:rPr>
          <w:rFonts w:ascii="Times New Roman" w:hAnsi="Times New Roman" w:cs="Times New Roman"/>
        </w:rPr>
        <w:t xml:space="preserve"> - Изменение 13/2016 ОКПД2, утв. Приказом </w:t>
      </w:r>
      <w:proofErr w:type="spellStart"/>
      <w:r w:rsidRPr="00AE0D26">
        <w:rPr>
          <w:rFonts w:ascii="Times New Roman" w:hAnsi="Times New Roman" w:cs="Times New Roman"/>
        </w:rPr>
        <w:t>Росстандарта</w:t>
      </w:r>
      <w:proofErr w:type="spellEnd"/>
      <w:r w:rsidRPr="00AE0D26">
        <w:rPr>
          <w:rFonts w:ascii="Times New Roman" w:hAnsi="Times New Roman" w:cs="Times New Roman"/>
        </w:rPr>
        <w:t xml:space="preserve"> от 28.09.2016 N 1237-ст</w:t>
      </w:r>
      <w:r w:rsidR="007D271B">
        <w:rPr>
          <w:rFonts w:ascii="Times New Roman" w:hAnsi="Times New Roman" w:cs="Times New Roman"/>
        </w:rPr>
        <w:t>.</w:t>
      </w:r>
    </w:p>
    <w:p w:rsidR="007D271B" w:rsidRDefault="007D271B" w:rsidP="007D271B">
      <w:pPr>
        <w:tabs>
          <w:tab w:val="left" w:pos="4335"/>
        </w:tabs>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В соответствии с ОКПД</w:t>
      </w:r>
      <w:proofErr w:type="gramStart"/>
      <w:r>
        <w:rPr>
          <w:rFonts w:ascii="Times New Roman" w:hAnsi="Times New Roman" w:cs="Times New Roman"/>
        </w:rPr>
        <w:t>2</w:t>
      </w:r>
      <w:proofErr w:type="gramEnd"/>
      <w:r>
        <w:rPr>
          <w:rFonts w:ascii="Times New Roman" w:hAnsi="Times New Roman" w:cs="Times New Roman"/>
        </w:rPr>
        <w:t xml:space="preserve"> «Работы строительные по возведению нежилых зданий и сооружений прочие, не включенные в другие группировки»  относятся к разделу 41.20.40.900.</w:t>
      </w:r>
    </w:p>
    <w:p w:rsidR="00B5279A" w:rsidRDefault="00B5279A" w:rsidP="00B5279A">
      <w:pPr>
        <w:spacing w:after="0" w:line="240" w:lineRule="atLeast"/>
        <w:ind w:firstLine="708"/>
        <w:jc w:val="both"/>
        <w:rPr>
          <w:rFonts w:ascii="Times New Roman" w:hAnsi="Times New Roman" w:cs="Times New Roman"/>
        </w:rPr>
      </w:pPr>
      <w:r>
        <w:rPr>
          <w:rFonts w:ascii="Times New Roman" w:hAnsi="Times New Roman" w:cs="Times New Roman"/>
        </w:rPr>
        <w:lastRenderedPageBreak/>
        <w:t>В соответствии с п</w:t>
      </w:r>
      <w:r w:rsidRPr="00513C8B">
        <w:rPr>
          <w:rFonts w:ascii="Times New Roman" w:hAnsi="Times New Roman" w:cs="Times New Roman"/>
        </w:rPr>
        <w:t>унктом 9 и 11 статьи 94 Федерального закона № 44-ФЗ  размещ</w:t>
      </w:r>
      <w:r>
        <w:rPr>
          <w:rFonts w:ascii="Times New Roman" w:hAnsi="Times New Roman" w:cs="Times New Roman"/>
        </w:rPr>
        <w:t>ен</w:t>
      </w:r>
      <w:r w:rsidRPr="00513C8B">
        <w:rPr>
          <w:rFonts w:ascii="Times New Roman" w:hAnsi="Times New Roman" w:cs="Times New Roman"/>
        </w:rPr>
        <w:t xml:space="preserve"> отчет об исполнении </w:t>
      </w:r>
      <w:r>
        <w:rPr>
          <w:rFonts w:ascii="Times New Roman" w:hAnsi="Times New Roman" w:cs="Times New Roman"/>
        </w:rPr>
        <w:t xml:space="preserve">контракта от 08.11.2017г. </w:t>
      </w:r>
      <w:r w:rsidRPr="00513C8B">
        <w:rPr>
          <w:rFonts w:ascii="Times New Roman" w:hAnsi="Times New Roman" w:cs="Times New Roman"/>
        </w:rPr>
        <w:t xml:space="preserve"> в  ЕИС</w:t>
      </w:r>
      <w:r>
        <w:rPr>
          <w:rFonts w:ascii="Times New Roman" w:hAnsi="Times New Roman" w:cs="Times New Roman"/>
        </w:rPr>
        <w:t xml:space="preserve">, а именно 01.09.2018г. (оплата произведена 29.12.2017г.). </w:t>
      </w:r>
    </w:p>
    <w:p w:rsidR="006621FE" w:rsidRDefault="00B5279A" w:rsidP="006621FE">
      <w:pPr>
        <w:spacing w:after="0" w:line="240" w:lineRule="atLeast"/>
        <w:ind w:firstLine="708"/>
        <w:jc w:val="both"/>
        <w:rPr>
          <w:rFonts w:ascii="Times New Roman" w:hAnsi="Times New Roman" w:cs="Times New Roman"/>
        </w:rPr>
      </w:pPr>
      <w:r>
        <w:rPr>
          <w:rFonts w:ascii="Times New Roman" w:hAnsi="Times New Roman" w:cs="Times New Roman"/>
        </w:rPr>
        <w:t xml:space="preserve">В </w:t>
      </w:r>
      <w:r w:rsidRPr="00513C8B">
        <w:rPr>
          <w:rFonts w:ascii="Times New Roman" w:hAnsi="Times New Roman" w:cs="Times New Roman"/>
          <w:b/>
        </w:rPr>
        <w:t>нарушение</w:t>
      </w:r>
      <w:r>
        <w:rPr>
          <w:rFonts w:ascii="Times New Roman" w:hAnsi="Times New Roman" w:cs="Times New Roman"/>
        </w:rPr>
        <w:t xml:space="preserve"> пункта 10 </w:t>
      </w:r>
      <w:r w:rsidRPr="00513C8B">
        <w:rPr>
          <w:rFonts w:ascii="Times New Roman" w:hAnsi="Times New Roman" w:cs="Times New Roman"/>
        </w:rPr>
        <w:t xml:space="preserve">статьи 94 Федерального закона № 44-ФЗ  </w:t>
      </w:r>
      <w:r>
        <w:rPr>
          <w:rFonts w:ascii="Times New Roman" w:hAnsi="Times New Roman" w:cs="Times New Roman"/>
        </w:rPr>
        <w:t>к</w:t>
      </w:r>
      <w:r w:rsidRPr="00513C8B">
        <w:rPr>
          <w:rFonts w:ascii="Times New Roman" w:hAnsi="Times New Roman" w:cs="Times New Roman"/>
        </w:rPr>
        <w:t xml:space="preserve"> отчету </w:t>
      </w:r>
      <w:r>
        <w:rPr>
          <w:rFonts w:ascii="Times New Roman" w:hAnsi="Times New Roman" w:cs="Times New Roman"/>
        </w:rPr>
        <w:t xml:space="preserve">не приложено </w:t>
      </w:r>
      <w:r w:rsidRPr="00513C8B">
        <w:rPr>
          <w:rFonts w:ascii="Times New Roman" w:hAnsi="Times New Roman" w:cs="Times New Roman"/>
        </w:rPr>
        <w:t xml:space="preserve"> </w:t>
      </w:r>
    </w:p>
    <w:p w:rsidR="00B435B0" w:rsidRDefault="00B5279A" w:rsidP="006621FE">
      <w:pPr>
        <w:spacing w:after="0" w:line="240" w:lineRule="atLeast"/>
        <w:jc w:val="both"/>
      </w:pPr>
      <w:r w:rsidRPr="00513C8B">
        <w:rPr>
          <w:rFonts w:ascii="Times New Roman" w:hAnsi="Times New Roman" w:cs="Times New Roman"/>
        </w:rPr>
        <w:t>заключение по результата</w:t>
      </w:r>
      <w:r w:rsidR="00B435B0">
        <w:rPr>
          <w:rFonts w:ascii="Times New Roman" w:hAnsi="Times New Roman" w:cs="Times New Roman"/>
        </w:rPr>
        <w:t>м экспертизы выполненной работы</w:t>
      </w:r>
      <w:r w:rsidR="00B435B0">
        <w:t>.</w:t>
      </w:r>
    </w:p>
    <w:p w:rsidR="00B5279A" w:rsidRDefault="009C4BBE" w:rsidP="006621FE">
      <w:pPr>
        <w:spacing w:after="0" w:line="240" w:lineRule="atLeast"/>
        <w:ind w:firstLine="540"/>
        <w:jc w:val="both"/>
        <w:rPr>
          <w:rFonts w:ascii="Times New Roman" w:hAnsi="Times New Roman" w:cs="Times New Roman"/>
        </w:rPr>
      </w:pPr>
      <w:r w:rsidRPr="009C4BBE">
        <w:rPr>
          <w:rFonts w:ascii="Times New Roman" w:hAnsi="Times New Roman" w:cs="Times New Roman"/>
        </w:rPr>
        <w:t xml:space="preserve">В </w:t>
      </w:r>
      <w:r w:rsidRPr="009C4BBE">
        <w:rPr>
          <w:rFonts w:ascii="Times New Roman" w:hAnsi="Times New Roman" w:cs="Times New Roman"/>
          <w:b/>
        </w:rPr>
        <w:t xml:space="preserve">нарушение </w:t>
      </w:r>
      <w:r w:rsidRPr="009C4BBE">
        <w:rPr>
          <w:rFonts w:ascii="Times New Roman" w:hAnsi="Times New Roman" w:cs="Times New Roman"/>
        </w:rPr>
        <w:t>части 3 статьи 94 Федерального закона № 44-Ф</w:t>
      </w:r>
      <w:r>
        <w:rPr>
          <w:rFonts w:ascii="Times New Roman" w:hAnsi="Times New Roman" w:cs="Times New Roman"/>
        </w:rPr>
        <w:t>З</w:t>
      </w:r>
      <w:r w:rsidRPr="009C4BBE">
        <w:rPr>
          <w:rFonts w:ascii="Times New Roman" w:hAnsi="Times New Roman" w:cs="Times New Roman"/>
        </w:rPr>
        <w:t xml:space="preserve">,  </w:t>
      </w:r>
      <w:r w:rsidR="00B5279A">
        <w:rPr>
          <w:rFonts w:ascii="Times New Roman" w:hAnsi="Times New Roman" w:cs="Times New Roman"/>
        </w:rPr>
        <w:t>пункта 6.3 контракта от 08</w:t>
      </w:r>
      <w:r w:rsidR="00B5279A" w:rsidRPr="00513C8B">
        <w:rPr>
          <w:rFonts w:ascii="Times New Roman" w:hAnsi="Times New Roman" w:cs="Times New Roman"/>
        </w:rPr>
        <w:t>.</w:t>
      </w:r>
      <w:r w:rsidR="00B5279A">
        <w:rPr>
          <w:rFonts w:ascii="Times New Roman" w:hAnsi="Times New Roman" w:cs="Times New Roman"/>
        </w:rPr>
        <w:t>11</w:t>
      </w:r>
      <w:r w:rsidR="00B5279A" w:rsidRPr="00513C8B">
        <w:rPr>
          <w:rFonts w:ascii="Times New Roman" w:hAnsi="Times New Roman" w:cs="Times New Roman"/>
        </w:rPr>
        <w:t xml:space="preserve">.2017г.  </w:t>
      </w:r>
      <w:r w:rsidRPr="009C4BBE">
        <w:rPr>
          <w:rFonts w:ascii="Times New Roman" w:hAnsi="Times New Roman" w:cs="Times New Roman"/>
        </w:rPr>
        <w:t xml:space="preserve">для проверки предоставленных </w:t>
      </w:r>
      <w:r>
        <w:rPr>
          <w:rFonts w:ascii="Times New Roman" w:hAnsi="Times New Roman" w:cs="Times New Roman"/>
        </w:rPr>
        <w:t>подрядчиком</w:t>
      </w:r>
      <w:r w:rsidRPr="009C4BBE">
        <w:rPr>
          <w:rFonts w:ascii="Times New Roman" w:hAnsi="Times New Roman" w:cs="Times New Roman"/>
        </w:rPr>
        <w:t xml:space="preserve"> результатов, предусмотренных контрактом, в части их соответствия условиям контракта заказчиком не проведена экспертиз</w:t>
      </w:r>
      <w:r w:rsidR="009A1C76">
        <w:rPr>
          <w:rFonts w:ascii="Times New Roman" w:hAnsi="Times New Roman" w:cs="Times New Roman"/>
        </w:rPr>
        <w:t xml:space="preserve">а результатов выполненных работ </w:t>
      </w:r>
      <w:r w:rsidR="009A1C76" w:rsidRPr="009A1C76">
        <w:t xml:space="preserve"> </w:t>
      </w:r>
      <w:r w:rsidR="009A1C76" w:rsidRPr="009A1C76">
        <w:rPr>
          <w:rFonts w:ascii="Times New Roman" w:hAnsi="Times New Roman" w:cs="Times New Roman"/>
        </w:rPr>
        <w:t>(</w:t>
      </w:r>
      <w:r w:rsidR="009A1C76" w:rsidRPr="009A1C76">
        <w:rPr>
          <w:rFonts w:ascii="Times New Roman" w:hAnsi="Times New Roman" w:cs="Times New Roman"/>
          <w:i/>
        </w:rPr>
        <w:t>пункт 4.43 Классификатора нарушений</w:t>
      </w:r>
      <w:r w:rsidR="009A1C76" w:rsidRPr="009A1C76">
        <w:rPr>
          <w:rFonts w:ascii="Times New Roman" w:hAnsi="Times New Roman" w:cs="Times New Roman"/>
        </w:rPr>
        <w:t>)</w:t>
      </w:r>
      <w:r w:rsidR="009A1C76">
        <w:rPr>
          <w:rFonts w:ascii="Times New Roman" w:hAnsi="Times New Roman" w:cs="Times New Roman"/>
        </w:rPr>
        <w:t>.</w:t>
      </w:r>
    </w:p>
    <w:p w:rsidR="007D271B" w:rsidRDefault="0090079C" w:rsidP="007D271B">
      <w:pPr>
        <w:tabs>
          <w:tab w:val="left" w:pos="4335"/>
        </w:tabs>
        <w:autoSpaceDE w:val="0"/>
        <w:autoSpaceDN w:val="0"/>
        <w:adjustRightInd w:val="0"/>
        <w:spacing w:after="0"/>
        <w:ind w:firstLine="540"/>
        <w:jc w:val="both"/>
        <w:rPr>
          <w:rFonts w:ascii="Times New Roman" w:hAnsi="Times New Roman" w:cs="Times New Roman"/>
        </w:rPr>
      </w:pPr>
      <w:r w:rsidRPr="0090079C">
        <w:rPr>
          <w:rFonts w:ascii="Times New Roman" w:hAnsi="Times New Roman" w:cs="Times New Roman"/>
          <w:b/>
        </w:rPr>
        <w:t xml:space="preserve">Некорректно </w:t>
      </w:r>
      <w:r>
        <w:rPr>
          <w:rFonts w:ascii="Times New Roman" w:hAnsi="Times New Roman" w:cs="Times New Roman"/>
        </w:rPr>
        <w:t xml:space="preserve">изложен пункт </w:t>
      </w:r>
      <w:r w:rsidRPr="0090079C">
        <w:rPr>
          <w:rFonts w:ascii="Times New Roman" w:hAnsi="Times New Roman" w:cs="Times New Roman"/>
        </w:rPr>
        <w:t>6.8</w:t>
      </w:r>
      <w:r>
        <w:rPr>
          <w:rFonts w:ascii="Times New Roman" w:hAnsi="Times New Roman" w:cs="Times New Roman"/>
        </w:rPr>
        <w:t xml:space="preserve"> контракта от 08.11.2017г. «</w:t>
      </w:r>
      <w:r w:rsidRPr="0090079C">
        <w:rPr>
          <w:rFonts w:ascii="Times New Roman" w:hAnsi="Times New Roman" w:cs="Times New Roman"/>
        </w:rPr>
        <w:t>Датой исполнения Подрядчиком обязанностей, предусмотренных п.1.1. Контракта, считается дата подписания Заказчиком акта сдачи-приемки выполненных работ указанные в пункте 6.6. контракта без замечаний и  по форме КС -2 и КС-3». Пунктом 6.6.</w:t>
      </w:r>
      <w:r>
        <w:rPr>
          <w:rFonts w:ascii="Times New Roman" w:hAnsi="Times New Roman" w:cs="Times New Roman"/>
        </w:rPr>
        <w:t xml:space="preserve"> контракта от 08.11.2017г. предусмотрено «</w:t>
      </w:r>
      <w:r w:rsidRPr="0090079C">
        <w:rPr>
          <w:rFonts w:ascii="Times New Roman" w:hAnsi="Times New Roman" w:cs="Times New Roman"/>
        </w:rPr>
        <w:t>Подрядчик обязан передать Заказчику вместе с выполненными работами документы, указанные в пункте 4.3., а так же всю информацию, касающуюся эксплуатации или иного использования предмета настоящего контракта</w:t>
      </w:r>
      <w:r>
        <w:rPr>
          <w:rFonts w:ascii="Times New Roman" w:hAnsi="Times New Roman" w:cs="Times New Roman"/>
        </w:rPr>
        <w:t>».</w:t>
      </w:r>
    </w:p>
    <w:p w:rsidR="0042722D" w:rsidRDefault="0042722D" w:rsidP="007D271B">
      <w:pPr>
        <w:tabs>
          <w:tab w:val="left" w:pos="4335"/>
        </w:tabs>
        <w:autoSpaceDE w:val="0"/>
        <w:autoSpaceDN w:val="0"/>
        <w:adjustRightInd w:val="0"/>
        <w:spacing w:after="0"/>
        <w:ind w:firstLine="540"/>
        <w:jc w:val="both"/>
        <w:rPr>
          <w:rFonts w:ascii="Times New Roman" w:hAnsi="Times New Roman" w:cs="Times New Roman"/>
        </w:rPr>
      </w:pPr>
      <w:proofErr w:type="gramStart"/>
      <w:r>
        <w:rPr>
          <w:rFonts w:ascii="Times New Roman" w:hAnsi="Times New Roman" w:cs="Times New Roman"/>
        </w:rPr>
        <w:t xml:space="preserve">В </w:t>
      </w:r>
      <w:r w:rsidRPr="0042722D">
        <w:rPr>
          <w:rFonts w:ascii="Times New Roman" w:hAnsi="Times New Roman" w:cs="Times New Roman"/>
          <w:b/>
        </w:rPr>
        <w:t>нарушение</w:t>
      </w:r>
      <w:r>
        <w:rPr>
          <w:rFonts w:ascii="Times New Roman" w:hAnsi="Times New Roman" w:cs="Times New Roman"/>
        </w:rPr>
        <w:t xml:space="preserve"> пункта 8 статьи 34 Федерального закона № 44-ФЗ, пункта </w:t>
      </w:r>
      <w:r w:rsidR="00122E90">
        <w:rPr>
          <w:rFonts w:ascii="Times New Roman" w:hAnsi="Times New Roman" w:cs="Times New Roman"/>
        </w:rPr>
        <w:t>4</w:t>
      </w:r>
      <w:r>
        <w:rPr>
          <w:rFonts w:ascii="Times New Roman" w:hAnsi="Times New Roman" w:cs="Times New Roman"/>
        </w:rPr>
        <w:t xml:space="preserve">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 размера пени, начисляемой за каждый день просрочки исполнения поставщиком (подрядчиком) обязательств, предусмотренного контрактом, утвержденных постановлением Правительства РФ от </w:t>
      </w:r>
      <w:r w:rsidR="00F2264A">
        <w:rPr>
          <w:rFonts w:ascii="Times New Roman" w:hAnsi="Times New Roman" w:cs="Times New Roman"/>
        </w:rPr>
        <w:t>30</w:t>
      </w:r>
      <w:r>
        <w:rPr>
          <w:rFonts w:ascii="Times New Roman" w:hAnsi="Times New Roman" w:cs="Times New Roman"/>
        </w:rPr>
        <w:t>.</w:t>
      </w:r>
      <w:r w:rsidR="00F2264A">
        <w:rPr>
          <w:rFonts w:ascii="Times New Roman" w:hAnsi="Times New Roman" w:cs="Times New Roman"/>
        </w:rPr>
        <w:t>08</w:t>
      </w:r>
      <w:r>
        <w:rPr>
          <w:rFonts w:ascii="Times New Roman" w:hAnsi="Times New Roman" w:cs="Times New Roman"/>
        </w:rPr>
        <w:t>.201</w:t>
      </w:r>
      <w:r w:rsidR="00F2264A">
        <w:rPr>
          <w:rFonts w:ascii="Times New Roman" w:hAnsi="Times New Roman" w:cs="Times New Roman"/>
        </w:rPr>
        <w:t>7 № 1042</w:t>
      </w:r>
      <w:r>
        <w:rPr>
          <w:rFonts w:ascii="Times New Roman" w:hAnsi="Times New Roman" w:cs="Times New Roman"/>
        </w:rPr>
        <w:t>, в контракте  от 08.11.2017</w:t>
      </w:r>
      <w:proofErr w:type="gramEnd"/>
      <w:r>
        <w:rPr>
          <w:rFonts w:ascii="Times New Roman" w:hAnsi="Times New Roman" w:cs="Times New Roman"/>
        </w:rPr>
        <w:t xml:space="preserve">г. не установлен фиксированный размер штрафа за </w:t>
      </w:r>
      <w:r w:rsidR="00122E90" w:rsidRPr="00122E90">
        <w:rPr>
          <w:rFonts w:ascii="Times New Roman" w:hAnsi="Times New Roman" w:cs="Times New Roman"/>
        </w:rPr>
        <w:t xml:space="preserve">каждый факт неисполнения или ненадлежащего исполнения поставщиком </w:t>
      </w:r>
      <w:r w:rsidR="00122E90">
        <w:rPr>
          <w:rFonts w:ascii="Times New Roman" w:hAnsi="Times New Roman" w:cs="Times New Roman"/>
        </w:rPr>
        <w:t xml:space="preserve">подрядчиком </w:t>
      </w:r>
      <w:r w:rsidR="00122E90" w:rsidRPr="00122E90">
        <w:rPr>
          <w:rFonts w:ascii="Times New Roman" w:hAnsi="Times New Roman" w:cs="Times New Roman"/>
        </w:rPr>
        <w:t>обязательств</w:t>
      </w:r>
      <w:r>
        <w:rPr>
          <w:rFonts w:ascii="Times New Roman" w:hAnsi="Times New Roman" w:cs="Times New Roman"/>
        </w:rPr>
        <w:t>.</w:t>
      </w:r>
      <w:r w:rsidR="009A1C76" w:rsidRPr="009A1C76">
        <w:t xml:space="preserve"> </w:t>
      </w:r>
    </w:p>
    <w:p w:rsidR="00B7332E" w:rsidRDefault="001018BE" w:rsidP="00AE0D26">
      <w:pPr>
        <w:spacing w:after="0" w:line="240" w:lineRule="atLeast"/>
        <w:ind w:firstLine="708"/>
        <w:jc w:val="both"/>
        <w:rPr>
          <w:rFonts w:ascii="Times New Roman" w:hAnsi="Times New Roman" w:cs="Times New Roman"/>
          <w:b/>
        </w:rPr>
      </w:pPr>
      <w:r>
        <w:rPr>
          <w:rFonts w:ascii="Times New Roman" w:hAnsi="Times New Roman" w:cs="Times New Roman"/>
          <w:b/>
        </w:rPr>
        <w:t xml:space="preserve">7.2. </w:t>
      </w:r>
      <w:r w:rsidR="00B7332E" w:rsidRPr="00AE0D26">
        <w:rPr>
          <w:rFonts w:ascii="Times New Roman" w:hAnsi="Times New Roman" w:cs="Times New Roman"/>
          <w:b/>
        </w:rPr>
        <w:t>По результатам проверки  выполнения ремонтных работ</w:t>
      </w:r>
      <w:r w:rsidR="00006207" w:rsidRPr="00AE0D26">
        <w:rPr>
          <w:rFonts w:ascii="Times New Roman" w:hAnsi="Times New Roman" w:cs="Times New Roman"/>
          <w:b/>
        </w:rPr>
        <w:t xml:space="preserve"> по администрации Моторского сельсовета</w:t>
      </w:r>
      <w:r w:rsidR="00B7332E" w:rsidRPr="00AE0D26">
        <w:rPr>
          <w:rFonts w:ascii="Times New Roman" w:hAnsi="Times New Roman" w:cs="Times New Roman"/>
          <w:b/>
        </w:rPr>
        <w:t>:</w:t>
      </w:r>
    </w:p>
    <w:p w:rsidR="00AE4F90" w:rsidRDefault="00AE4F90" w:rsidP="00B7332E">
      <w:pPr>
        <w:spacing w:after="0" w:line="240" w:lineRule="atLeast"/>
        <w:ind w:firstLine="708"/>
        <w:jc w:val="both"/>
        <w:rPr>
          <w:rFonts w:ascii="Times New Roman" w:hAnsi="Times New Roman" w:cs="Times New Roman"/>
        </w:rPr>
      </w:pPr>
      <w:r>
        <w:rPr>
          <w:rFonts w:ascii="Times New Roman" w:hAnsi="Times New Roman" w:cs="Times New Roman"/>
        </w:rPr>
        <w:t xml:space="preserve">В соответствии с пунктом 6.6 контракта от 31.07.2017г. к проверке </w:t>
      </w:r>
      <w:proofErr w:type="gramStart"/>
      <w:r>
        <w:rPr>
          <w:rFonts w:ascii="Times New Roman" w:hAnsi="Times New Roman" w:cs="Times New Roman"/>
        </w:rPr>
        <w:t>представлены</w:t>
      </w:r>
      <w:proofErr w:type="gramEnd"/>
      <w:r>
        <w:rPr>
          <w:rFonts w:ascii="Times New Roman" w:hAnsi="Times New Roman" w:cs="Times New Roman"/>
        </w:rPr>
        <w:t xml:space="preserve">: </w:t>
      </w:r>
    </w:p>
    <w:p w:rsidR="00A94441" w:rsidRDefault="00FC2645" w:rsidP="00B7332E">
      <w:pPr>
        <w:spacing w:after="0" w:line="240" w:lineRule="atLeast"/>
        <w:ind w:firstLine="708"/>
        <w:jc w:val="both"/>
        <w:rPr>
          <w:rFonts w:ascii="Times New Roman" w:hAnsi="Times New Roman" w:cs="Times New Roman"/>
        </w:rPr>
      </w:pPr>
      <w:r>
        <w:rPr>
          <w:rFonts w:ascii="Times New Roman" w:hAnsi="Times New Roman" w:cs="Times New Roman"/>
        </w:rPr>
        <w:t>а</w:t>
      </w:r>
      <w:r w:rsidR="00A94441">
        <w:rPr>
          <w:rFonts w:ascii="Times New Roman" w:hAnsi="Times New Roman" w:cs="Times New Roman"/>
        </w:rPr>
        <w:t xml:space="preserve">кты гидравлического или манометрического испытания на герметичность </w:t>
      </w:r>
      <w:r>
        <w:rPr>
          <w:rFonts w:ascii="Times New Roman" w:hAnsi="Times New Roman" w:cs="Times New Roman"/>
        </w:rPr>
        <w:t xml:space="preserve">водопровода по ул. Чапаева от 16.08.2017г., по ул. Пушкина от 12.08.2017г., по ул. Крупская от 18.08.2017г., по ул. Красноармейская от 20.08.2017г., по ул. Колхозная от 23.08.23017г. и по ул. Ленина </w:t>
      </w:r>
      <w:proofErr w:type="gramStart"/>
      <w:r>
        <w:rPr>
          <w:rFonts w:ascii="Times New Roman" w:hAnsi="Times New Roman" w:cs="Times New Roman"/>
        </w:rPr>
        <w:t>от</w:t>
      </w:r>
      <w:proofErr w:type="gramEnd"/>
      <w:r>
        <w:rPr>
          <w:rFonts w:ascii="Times New Roman" w:hAnsi="Times New Roman" w:cs="Times New Roman"/>
        </w:rPr>
        <w:t xml:space="preserve"> 28.08.2017г.;</w:t>
      </w:r>
    </w:p>
    <w:p w:rsidR="00FC2645" w:rsidRDefault="00FC2645" w:rsidP="00B7332E">
      <w:pPr>
        <w:spacing w:after="0" w:line="240" w:lineRule="atLeast"/>
        <w:ind w:firstLine="708"/>
        <w:jc w:val="both"/>
        <w:rPr>
          <w:rFonts w:ascii="Times New Roman" w:hAnsi="Times New Roman" w:cs="Times New Roman"/>
        </w:rPr>
      </w:pPr>
      <w:r>
        <w:rPr>
          <w:rFonts w:ascii="Times New Roman" w:hAnsi="Times New Roman" w:cs="Times New Roman"/>
        </w:rPr>
        <w:t xml:space="preserve">акты о проведении промывки и дезинфекции трубопроводов хозяйственно-питьевого водоснабжения по ул. </w:t>
      </w:r>
      <w:r w:rsidRPr="00FC2645">
        <w:rPr>
          <w:rFonts w:ascii="Times New Roman" w:hAnsi="Times New Roman" w:cs="Times New Roman"/>
        </w:rPr>
        <w:t xml:space="preserve"> Чапаева от 1</w:t>
      </w:r>
      <w:r>
        <w:rPr>
          <w:rFonts w:ascii="Times New Roman" w:hAnsi="Times New Roman" w:cs="Times New Roman"/>
        </w:rPr>
        <w:t>6</w:t>
      </w:r>
      <w:r w:rsidRPr="00FC2645">
        <w:rPr>
          <w:rFonts w:ascii="Times New Roman" w:hAnsi="Times New Roman" w:cs="Times New Roman"/>
        </w:rPr>
        <w:t>.08.2017г., по ул. Пушкина от 1</w:t>
      </w:r>
      <w:r>
        <w:rPr>
          <w:rFonts w:ascii="Times New Roman" w:hAnsi="Times New Roman" w:cs="Times New Roman"/>
        </w:rPr>
        <w:t>1</w:t>
      </w:r>
      <w:r w:rsidRPr="00FC2645">
        <w:rPr>
          <w:rFonts w:ascii="Times New Roman" w:hAnsi="Times New Roman" w:cs="Times New Roman"/>
        </w:rPr>
        <w:t>.08.2017г., по ул. Крупская от 18.08.2017г., по ул. Красноармейская от 20.08.2017г., по</w:t>
      </w:r>
      <w:r>
        <w:rPr>
          <w:rFonts w:ascii="Times New Roman" w:hAnsi="Times New Roman" w:cs="Times New Roman"/>
        </w:rPr>
        <w:t xml:space="preserve"> ул. Колхозная от 23.08.23017г.</w:t>
      </w:r>
      <w:r w:rsidRPr="00FC2645">
        <w:rPr>
          <w:rFonts w:ascii="Times New Roman" w:hAnsi="Times New Roman" w:cs="Times New Roman"/>
        </w:rPr>
        <w:t xml:space="preserve"> и по ул. Ленина </w:t>
      </w:r>
      <w:proofErr w:type="gramStart"/>
      <w:r w:rsidRPr="00FC2645">
        <w:rPr>
          <w:rFonts w:ascii="Times New Roman" w:hAnsi="Times New Roman" w:cs="Times New Roman"/>
        </w:rPr>
        <w:t>от</w:t>
      </w:r>
      <w:proofErr w:type="gramEnd"/>
      <w:r w:rsidRPr="00FC2645">
        <w:rPr>
          <w:rFonts w:ascii="Times New Roman" w:hAnsi="Times New Roman" w:cs="Times New Roman"/>
        </w:rPr>
        <w:t xml:space="preserve"> 28.08.2017г.;</w:t>
      </w:r>
    </w:p>
    <w:p w:rsidR="00FC2645" w:rsidRDefault="00D821C3" w:rsidP="00FC2645">
      <w:pPr>
        <w:spacing w:after="0" w:line="240" w:lineRule="atLeast"/>
        <w:jc w:val="both"/>
        <w:rPr>
          <w:rFonts w:ascii="Times New Roman" w:hAnsi="Times New Roman" w:cs="Times New Roman"/>
        </w:rPr>
      </w:pPr>
      <w:r>
        <w:rPr>
          <w:rFonts w:ascii="Times New Roman" w:hAnsi="Times New Roman" w:cs="Times New Roman"/>
        </w:rPr>
        <w:tab/>
        <w:t xml:space="preserve">акты освидетельствования скрытых работ (акт освидетельствования траншей, акты освидетельствования оснований под трубопроводы и, акты освидетельствования </w:t>
      </w:r>
      <w:proofErr w:type="gramStart"/>
      <w:r>
        <w:rPr>
          <w:rFonts w:ascii="Times New Roman" w:hAnsi="Times New Roman" w:cs="Times New Roman"/>
        </w:rPr>
        <w:t>колодцев</w:t>
      </w:r>
      <w:proofErr w:type="gramEnd"/>
      <w:r>
        <w:rPr>
          <w:rFonts w:ascii="Times New Roman" w:hAnsi="Times New Roman" w:cs="Times New Roman"/>
        </w:rPr>
        <w:t xml:space="preserve"> и акты на прокладку трубопроводов).</w:t>
      </w:r>
    </w:p>
    <w:p w:rsidR="00B7332E" w:rsidRPr="0001477E" w:rsidRDefault="0001477E" w:rsidP="00B7332E">
      <w:pPr>
        <w:spacing w:after="0" w:line="240" w:lineRule="atLeast"/>
        <w:ind w:firstLine="708"/>
        <w:jc w:val="both"/>
        <w:rPr>
          <w:rFonts w:ascii="Times New Roman" w:hAnsi="Times New Roman" w:cs="Times New Roman"/>
        </w:rPr>
      </w:pPr>
      <w:r w:rsidRPr="0001477E">
        <w:rPr>
          <w:rFonts w:ascii="Times New Roman" w:hAnsi="Times New Roman" w:cs="Times New Roman"/>
        </w:rPr>
        <w:t>График выполнения</w:t>
      </w:r>
      <w:r w:rsidR="00B7332E" w:rsidRPr="0001477E">
        <w:rPr>
          <w:rFonts w:ascii="Times New Roman" w:hAnsi="Times New Roman" w:cs="Times New Roman"/>
        </w:rPr>
        <w:t xml:space="preserve"> работ за период </w:t>
      </w:r>
      <w:r w:rsidRPr="0001477E">
        <w:rPr>
          <w:rFonts w:ascii="Times New Roman" w:hAnsi="Times New Roman" w:cs="Times New Roman"/>
        </w:rPr>
        <w:t>07</w:t>
      </w:r>
      <w:r w:rsidR="00B7332E" w:rsidRPr="0001477E">
        <w:rPr>
          <w:rFonts w:ascii="Times New Roman" w:hAnsi="Times New Roman" w:cs="Times New Roman"/>
        </w:rPr>
        <w:t>.0</w:t>
      </w:r>
      <w:r w:rsidRPr="0001477E">
        <w:rPr>
          <w:rFonts w:ascii="Times New Roman" w:hAnsi="Times New Roman" w:cs="Times New Roman"/>
        </w:rPr>
        <w:t>8</w:t>
      </w:r>
      <w:r w:rsidR="00B7332E" w:rsidRPr="0001477E">
        <w:rPr>
          <w:rFonts w:ascii="Times New Roman" w:hAnsi="Times New Roman" w:cs="Times New Roman"/>
        </w:rPr>
        <w:t>.201</w:t>
      </w:r>
      <w:r w:rsidRPr="0001477E">
        <w:rPr>
          <w:rFonts w:ascii="Times New Roman" w:hAnsi="Times New Roman" w:cs="Times New Roman"/>
        </w:rPr>
        <w:t>7</w:t>
      </w:r>
      <w:r w:rsidR="00B7332E" w:rsidRPr="0001477E">
        <w:rPr>
          <w:rFonts w:ascii="Times New Roman" w:hAnsi="Times New Roman" w:cs="Times New Roman"/>
        </w:rPr>
        <w:t>г.-</w:t>
      </w:r>
      <w:r w:rsidRPr="0001477E">
        <w:rPr>
          <w:rFonts w:ascii="Times New Roman" w:hAnsi="Times New Roman" w:cs="Times New Roman"/>
        </w:rPr>
        <w:t>27</w:t>
      </w:r>
      <w:r w:rsidR="00B7332E" w:rsidRPr="0001477E">
        <w:rPr>
          <w:rFonts w:ascii="Times New Roman" w:hAnsi="Times New Roman" w:cs="Times New Roman"/>
        </w:rPr>
        <w:t>.0</w:t>
      </w:r>
      <w:r w:rsidRPr="0001477E">
        <w:rPr>
          <w:rFonts w:ascii="Times New Roman" w:hAnsi="Times New Roman" w:cs="Times New Roman"/>
        </w:rPr>
        <w:t>8</w:t>
      </w:r>
      <w:r w:rsidR="00B7332E" w:rsidRPr="0001477E">
        <w:rPr>
          <w:rFonts w:ascii="Times New Roman" w:hAnsi="Times New Roman" w:cs="Times New Roman"/>
        </w:rPr>
        <w:t>.201</w:t>
      </w:r>
      <w:r w:rsidRPr="0001477E">
        <w:rPr>
          <w:rFonts w:ascii="Times New Roman" w:hAnsi="Times New Roman" w:cs="Times New Roman"/>
        </w:rPr>
        <w:t>7</w:t>
      </w:r>
      <w:r w:rsidR="00B7332E" w:rsidRPr="0001477E">
        <w:rPr>
          <w:rFonts w:ascii="Times New Roman" w:hAnsi="Times New Roman" w:cs="Times New Roman"/>
        </w:rPr>
        <w:t>г.</w:t>
      </w:r>
    </w:p>
    <w:p w:rsidR="0001477E" w:rsidRDefault="00B7332E" w:rsidP="00B7332E">
      <w:pPr>
        <w:spacing w:after="0" w:line="240" w:lineRule="atLeast"/>
        <w:ind w:firstLine="708"/>
        <w:jc w:val="both"/>
        <w:rPr>
          <w:rFonts w:ascii="Times New Roman" w:hAnsi="Times New Roman" w:cs="Times New Roman"/>
        </w:rPr>
      </w:pPr>
      <w:r w:rsidRPr="0001477E">
        <w:rPr>
          <w:rFonts w:ascii="Times New Roman" w:hAnsi="Times New Roman" w:cs="Times New Roman"/>
        </w:rPr>
        <w:t xml:space="preserve">Счет-фактура № </w:t>
      </w:r>
      <w:r w:rsidR="0001477E" w:rsidRPr="0001477E">
        <w:rPr>
          <w:rFonts w:ascii="Times New Roman" w:hAnsi="Times New Roman" w:cs="Times New Roman"/>
        </w:rPr>
        <w:t>14</w:t>
      </w:r>
      <w:r w:rsidRPr="0001477E">
        <w:rPr>
          <w:rFonts w:ascii="Times New Roman" w:hAnsi="Times New Roman" w:cs="Times New Roman"/>
        </w:rPr>
        <w:t xml:space="preserve"> от </w:t>
      </w:r>
      <w:r w:rsidR="0001477E" w:rsidRPr="0001477E">
        <w:rPr>
          <w:rFonts w:ascii="Times New Roman" w:hAnsi="Times New Roman" w:cs="Times New Roman"/>
        </w:rPr>
        <w:t>31</w:t>
      </w:r>
      <w:r w:rsidRPr="0001477E">
        <w:rPr>
          <w:rFonts w:ascii="Times New Roman" w:hAnsi="Times New Roman" w:cs="Times New Roman"/>
        </w:rPr>
        <w:t>.0</w:t>
      </w:r>
      <w:r w:rsidR="0001477E" w:rsidRPr="0001477E">
        <w:rPr>
          <w:rFonts w:ascii="Times New Roman" w:hAnsi="Times New Roman" w:cs="Times New Roman"/>
        </w:rPr>
        <w:t>8</w:t>
      </w:r>
      <w:r w:rsidRPr="0001477E">
        <w:rPr>
          <w:rFonts w:ascii="Times New Roman" w:hAnsi="Times New Roman" w:cs="Times New Roman"/>
        </w:rPr>
        <w:t>.201</w:t>
      </w:r>
      <w:r w:rsidR="0001477E" w:rsidRPr="0001477E">
        <w:rPr>
          <w:rFonts w:ascii="Times New Roman" w:hAnsi="Times New Roman" w:cs="Times New Roman"/>
        </w:rPr>
        <w:t>7</w:t>
      </w:r>
      <w:r w:rsidRPr="0001477E">
        <w:rPr>
          <w:rFonts w:ascii="Times New Roman" w:hAnsi="Times New Roman" w:cs="Times New Roman"/>
        </w:rPr>
        <w:t xml:space="preserve">г. на </w:t>
      </w:r>
      <w:r w:rsidR="0001477E" w:rsidRPr="0001477E">
        <w:rPr>
          <w:rFonts w:ascii="Times New Roman" w:hAnsi="Times New Roman" w:cs="Times New Roman"/>
        </w:rPr>
        <w:t xml:space="preserve">сумму 3047154,00 </w:t>
      </w:r>
      <w:r w:rsidRPr="0001477E">
        <w:rPr>
          <w:rFonts w:ascii="Times New Roman" w:hAnsi="Times New Roman" w:cs="Times New Roman"/>
        </w:rPr>
        <w:t xml:space="preserve"> рублей, а</w:t>
      </w:r>
      <w:r w:rsidR="0001477E" w:rsidRPr="0001477E">
        <w:rPr>
          <w:rFonts w:ascii="Times New Roman" w:hAnsi="Times New Roman" w:cs="Times New Roman"/>
        </w:rPr>
        <w:t xml:space="preserve">кт приемки выполненных работ </w:t>
      </w:r>
      <w:r w:rsidRPr="0001477E">
        <w:rPr>
          <w:rFonts w:ascii="Times New Roman" w:hAnsi="Times New Roman" w:cs="Times New Roman"/>
        </w:rPr>
        <w:t xml:space="preserve"> (КС-2) № 1 от 3</w:t>
      </w:r>
      <w:r w:rsidR="0001477E" w:rsidRPr="0001477E">
        <w:rPr>
          <w:rFonts w:ascii="Times New Roman" w:hAnsi="Times New Roman" w:cs="Times New Roman"/>
        </w:rPr>
        <w:t>1</w:t>
      </w:r>
      <w:r w:rsidRPr="0001477E">
        <w:rPr>
          <w:rFonts w:ascii="Times New Roman" w:hAnsi="Times New Roman" w:cs="Times New Roman"/>
        </w:rPr>
        <w:t>.0</w:t>
      </w:r>
      <w:r w:rsidR="0001477E" w:rsidRPr="0001477E">
        <w:rPr>
          <w:rFonts w:ascii="Times New Roman" w:hAnsi="Times New Roman" w:cs="Times New Roman"/>
        </w:rPr>
        <w:t>8</w:t>
      </w:r>
      <w:r w:rsidRPr="0001477E">
        <w:rPr>
          <w:rFonts w:ascii="Times New Roman" w:hAnsi="Times New Roman" w:cs="Times New Roman"/>
        </w:rPr>
        <w:t>.201</w:t>
      </w:r>
      <w:r w:rsidR="0001477E" w:rsidRPr="0001477E">
        <w:rPr>
          <w:rFonts w:ascii="Times New Roman" w:hAnsi="Times New Roman" w:cs="Times New Roman"/>
        </w:rPr>
        <w:t>7</w:t>
      </w:r>
      <w:r w:rsidRPr="0001477E">
        <w:rPr>
          <w:rFonts w:ascii="Times New Roman" w:hAnsi="Times New Roman" w:cs="Times New Roman"/>
        </w:rPr>
        <w:t>г., справка о стоимости выполненных работ и затрат (КС-3) № 1 от 3</w:t>
      </w:r>
      <w:r w:rsidR="0001477E" w:rsidRPr="0001477E">
        <w:rPr>
          <w:rFonts w:ascii="Times New Roman" w:hAnsi="Times New Roman" w:cs="Times New Roman"/>
        </w:rPr>
        <w:t>1</w:t>
      </w:r>
      <w:r w:rsidRPr="0001477E">
        <w:rPr>
          <w:rFonts w:ascii="Times New Roman" w:hAnsi="Times New Roman" w:cs="Times New Roman"/>
        </w:rPr>
        <w:t>.0</w:t>
      </w:r>
      <w:r w:rsidR="0001477E" w:rsidRPr="0001477E">
        <w:rPr>
          <w:rFonts w:ascii="Times New Roman" w:hAnsi="Times New Roman" w:cs="Times New Roman"/>
        </w:rPr>
        <w:t>8</w:t>
      </w:r>
      <w:r w:rsidRPr="0001477E">
        <w:rPr>
          <w:rFonts w:ascii="Times New Roman" w:hAnsi="Times New Roman" w:cs="Times New Roman"/>
        </w:rPr>
        <w:t>.201</w:t>
      </w:r>
      <w:r w:rsidR="0001477E" w:rsidRPr="0001477E">
        <w:rPr>
          <w:rFonts w:ascii="Times New Roman" w:hAnsi="Times New Roman" w:cs="Times New Roman"/>
        </w:rPr>
        <w:t>7</w:t>
      </w:r>
      <w:r w:rsidR="0001477E">
        <w:rPr>
          <w:rFonts w:ascii="Times New Roman" w:hAnsi="Times New Roman" w:cs="Times New Roman"/>
        </w:rPr>
        <w:t>г.</w:t>
      </w:r>
    </w:p>
    <w:p w:rsidR="0001477E" w:rsidRDefault="0001477E" w:rsidP="00B7332E">
      <w:pPr>
        <w:spacing w:after="0" w:line="240" w:lineRule="atLeast"/>
        <w:ind w:firstLine="708"/>
        <w:jc w:val="both"/>
        <w:rPr>
          <w:rFonts w:ascii="Times New Roman" w:hAnsi="Times New Roman" w:cs="Times New Roman"/>
        </w:rPr>
      </w:pPr>
      <w:r>
        <w:rPr>
          <w:rFonts w:ascii="Times New Roman" w:hAnsi="Times New Roman" w:cs="Times New Roman"/>
        </w:rPr>
        <w:t>Оплата за выполненные работы произведена  по платежному поручению от 29.09.2017 № 620670 на сумму 33154,00 рублей из местного бюджета и по платежному поручению от 10.10.2017 № 850649 на сумму 3014000,00 рублей за счет сре</w:t>
      </w:r>
      <w:proofErr w:type="gramStart"/>
      <w:r>
        <w:rPr>
          <w:rFonts w:ascii="Times New Roman" w:hAnsi="Times New Roman" w:cs="Times New Roman"/>
        </w:rPr>
        <w:t>дств кр</w:t>
      </w:r>
      <w:proofErr w:type="gramEnd"/>
      <w:r>
        <w:rPr>
          <w:rFonts w:ascii="Times New Roman" w:hAnsi="Times New Roman" w:cs="Times New Roman"/>
        </w:rPr>
        <w:t>аевого бюджета.</w:t>
      </w:r>
    </w:p>
    <w:p w:rsidR="001B5003" w:rsidRDefault="001B5003" w:rsidP="00B7332E">
      <w:pPr>
        <w:spacing w:after="0" w:line="240" w:lineRule="atLeast"/>
        <w:ind w:firstLine="708"/>
        <w:jc w:val="both"/>
        <w:rPr>
          <w:rFonts w:ascii="Times New Roman" w:hAnsi="Times New Roman" w:cs="Times New Roman"/>
        </w:rPr>
      </w:pPr>
      <w:r>
        <w:rPr>
          <w:rFonts w:ascii="Times New Roman" w:hAnsi="Times New Roman" w:cs="Times New Roman"/>
        </w:rPr>
        <w:t xml:space="preserve">Администрацией поселения </w:t>
      </w:r>
      <w:r w:rsidRPr="001018BE">
        <w:rPr>
          <w:rFonts w:ascii="Times New Roman" w:hAnsi="Times New Roman" w:cs="Times New Roman"/>
          <w:b/>
        </w:rPr>
        <w:t>не назначена</w:t>
      </w:r>
      <w:r>
        <w:rPr>
          <w:rFonts w:ascii="Times New Roman" w:hAnsi="Times New Roman" w:cs="Times New Roman"/>
        </w:rPr>
        <w:t xml:space="preserve"> рабочая комиссия по приемки  результатов выполненных работ. А</w:t>
      </w:r>
      <w:r w:rsidRPr="001B5003">
        <w:rPr>
          <w:rFonts w:ascii="Times New Roman" w:hAnsi="Times New Roman" w:cs="Times New Roman"/>
        </w:rPr>
        <w:t>кт о приемки выполненных работ ф. КС-2</w:t>
      </w:r>
      <w:r>
        <w:rPr>
          <w:rFonts w:ascii="Times New Roman" w:hAnsi="Times New Roman" w:cs="Times New Roman"/>
        </w:rPr>
        <w:t xml:space="preserve"> подписан заказчиком при отсутствии комиссионной приемки результатов  выполненных работ.</w:t>
      </w:r>
    </w:p>
    <w:p w:rsidR="00553E7B" w:rsidRDefault="00553E7B" w:rsidP="00553E7B">
      <w:pPr>
        <w:spacing w:after="0" w:line="240" w:lineRule="atLeast"/>
        <w:ind w:firstLine="708"/>
        <w:jc w:val="both"/>
        <w:rPr>
          <w:rFonts w:ascii="Times New Roman" w:hAnsi="Times New Roman" w:cs="Times New Roman"/>
        </w:rPr>
      </w:pPr>
      <w:r w:rsidRPr="00553E7B">
        <w:rPr>
          <w:rFonts w:ascii="Times New Roman" w:hAnsi="Times New Roman" w:cs="Times New Roman"/>
        </w:rPr>
        <w:t>В результате сопоставления  акта о приемке выполненных работ (форма КС-2) и проектно-сметной документации расхождения не установлены.</w:t>
      </w:r>
    </w:p>
    <w:p w:rsidR="006E46A8" w:rsidRDefault="006E46A8" w:rsidP="00B7332E">
      <w:pPr>
        <w:spacing w:after="0" w:line="240" w:lineRule="atLeast"/>
        <w:ind w:firstLine="708"/>
        <w:jc w:val="both"/>
        <w:rPr>
          <w:rFonts w:ascii="Times New Roman" w:hAnsi="Times New Roman" w:cs="Times New Roman"/>
        </w:rPr>
      </w:pPr>
      <w:r>
        <w:rPr>
          <w:rFonts w:ascii="Times New Roman" w:hAnsi="Times New Roman" w:cs="Times New Roman"/>
        </w:rPr>
        <w:t>При визуальном осмотре, с учетом актов на освидетельствования скрытых  работ,  работы выполнены в  соответствии с актом приемки выполненных работ ф. КС-2 и в соответствии с условиями подпрограммы государственной программы.</w:t>
      </w:r>
    </w:p>
    <w:p w:rsidR="000C65B6" w:rsidRDefault="001018BE" w:rsidP="00B7332E">
      <w:pPr>
        <w:spacing w:after="0" w:line="240" w:lineRule="atLeast"/>
        <w:ind w:firstLine="708"/>
        <w:jc w:val="both"/>
        <w:rPr>
          <w:rFonts w:ascii="Times New Roman" w:hAnsi="Times New Roman" w:cs="Times New Roman"/>
        </w:rPr>
      </w:pPr>
      <w:r>
        <w:rPr>
          <w:rFonts w:ascii="Times New Roman" w:hAnsi="Times New Roman" w:cs="Times New Roman"/>
          <w:b/>
        </w:rPr>
        <w:lastRenderedPageBreak/>
        <w:t>7.3.</w:t>
      </w:r>
      <w:r w:rsidR="000C65B6" w:rsidRPr="00AE0D26">
        <w:rPr>
          <w:rFonts w:ascii="Times New Roman" w:hAnsi="Times New Roman" w:cs="Times New Roman"/>
          <w:b/>
        </w:rPr>
        <w:t xml:space="preserve">По результатам проверки  выполнения ремонтных работ по администрации </w:t>
      </w:r>
      <w:r w:rsidR="000C65B6">
        <w:rPr>
          <w:rFonts w:ascii="Times New Roman" w:hAnsi="Times New Roman" w:cs="Times New Roman"/>
          <w:b/>
        </w:rPr>
        <w:t>Лебедевского</w:t>
      </w:r>
      <w:r w:rsidR="000C65B6" w:rsidRPr="00AE0D26">
        <w:rPr>
          <w:rFonts w:ascii="Times New Roman" w:hAnsi="Times New Roman" w:cs="Times New Roman"/>
          <w:b/>
        </w:rPr>
        <w:t xml:space="preserve"> сельсовета</w:t>
      </w:r>
    </w:p>
    <w:p w:rsidR="00364151" w:rsidRPr="0090079C" w:rsidRDefault="00364151" w:rsidP="00364151">
      <w:pPr>
        <w:spacing w:after="0" w:line="240" w:lineRule="atLeast"/>
        <w:ind w:firstLine="708"/>
        <w:jc w:val="both"/>
        <w:rPr>
          <w:rFonts w:ascii="Times New Roman" w:hAnsi="Times New Roman" w:cs="Times New Roman"/>
        </w:rPr>
      </w:pPr>
      <w:r w:rsidRPr="0090079C">
        <w:rPr>
          <w:rFonts w:ascii="Times New Roman" w:hAnsi="Times New Roman" w:cs="Times New Roman"/>
        </w:rPr>
        <w:t xml:space="preserve">В соответствии с </w:t>
      </w:r>
      <w:r w:rsidR="0090079C" w:rsidRPr="0090079C">
        <w:rPr>
          <w:rFonts w:ascii="Times New Roman" w:hAnsi="Times New Roman" w:cs="Times New Roman"/>
        </w:rPr>
        <w:t xml:space="preserve">приложением № 1 «Описание объекта закупки» к </w:t>
      </w:r>
      <w:r w:rsidRPr="0090079C">
        <w:rPr>
          <w:rFonts w:ascii="Times New Roman" w:hAnsi="Times New Roman" w:cs="Times New Roman"/>
        </w:rPr>
        <w:t xml:space="preserve"> контракт</w:t>
      </w:r>
      <w:r w:rsidR="0090079C" w:rsidRPr="0090079C">
        <w:rPr>
          <w:rFonts w:ascii="Times New Roman" w:hAnsi="Times New Roman" w:cs="Times New Roman"/>
        </w:rPr>
        <w:t>у</w:t>
      </w:r>
      <w:r w:rsidRPr="0090079C">
        <w:rPr>
          <w:rFonts w:ascii="Times New Roman" w:hAnsi="Times New Roman" w:cs="Times New Roman"/>
        </w:rPr>
        <w:t xml:space="preserve"> от </w:t>
      </w:r>
      <w:r w:rsidR="0090079C" w:rsidRPr="0090079C">
        <w:rPr>
          <w:rFonts w:ascii="Times New Roman" w:hAnsi="Times New Roman" w:cs="Times New Roman"/>
        </w:rPr>
        <w:t>08</w:t>
      </w:r>
      <w:r w:rsidRPr="0090079C">
        <w:rPr>
          <w:rFonts w:ascii="Times New Roman" w:hAnsi="Times New Roman" w:cs="Times New Roman"/>
        </w:rPr>
        <w:t>.</w:t>
      </w:r>
      <w:r w:rsidR="0090079C" w:rsidRPr="0090079C">
        <w:rPr>
          <w:rFonts w:ascii="Times New Roman" w:hAnsi="Times New Roman" w:cs="Times New Roman"/>
        </w:rPr>
        <w:t>11</w:t>
      </w:r>
      <w:r w:rsidRPr="0090079C">
        <w:rPr>
          <w:rFonts w:ascii="Times New Roman" w:hAnsi="Times New Roman" w:cs="Times New Roman"/>
        </w:rPr>
        <w:t>.2017г.</w:t>
      </w:r>
      <w:r w:rsidR="0090079C" w:rsidRPr="0090079C">
        <w:rPr>
          <w:rFonts w:ascii="Times New Roman" w:hAnsi="Times New Roman" w:cs="Times New Roman"/>
        </w:rPr>
        <w:t xml:space="preserve"> и раздела 6 контракта от 08.11.2017г.</w:t>
      </w:r>
      <w:r w:rsidRPr="0090079C">
        <w:rPr>
          <w:rFonts w:ascii="Times New Roman" w:hAnsi="Times New Roman" w:cs="Times New Roman"/>
        </w:rPr>
        <w:t xml:space="preserve"> к проверке представлены: </w:t>
      </w:r>
    </w:p>
    <w:p w:rsidR="00364151" w:rsidRPr="007E733F" w:rsidRDefault="00364151" w:rsidP="00364151">
      <w:pPr>
        <w:spacing w:after="0" w:line="240" w:lineRule="atLeast"/>
        <w:ind w:firstLine="708"/>
        <w:jc w:val="both"/>
        <w:rPr>
          <w:rFonts w:ascii="Times New Roman" w:hAnsi="Times New Roman" w:cs="Times New Roman"/>
        </w:rPr>
      </w:pPr>
      <w:r w:rsidRPr="007E733F">
        <w:rPr>
          <w:rFonts w:ascii="Times New Roman" w:hAnsi="Times New Roman" w:cs="Times New Roman"/>
        </w:rPr>
        <w:t xml:space="preserve">акт гидравлического </w:t>
      </w:r>
      <w:r w:rsidR="007E733F" w:rsidRPr="007E733F">
        <w:rPr>
          <w:rFonts w:ascii="Times New Roman" w:hAnsi="Times New Roman" w:cs="Times New Roman"/>
        </w:rPr>
        <w:t xml:space="preserve"> испытания трубопроводов</w:t>
      </w:r>
      <w:r w:rsidRPr="007E733F">
        <w:rPr>
          <w:rFonts w:ascii="Times New Roman" w:hAnsi="Times New Roman" w:cs="Times New Roman"/>
        </w:rPr>
        <w:t xml:space="preserve"> от </w:t>
      </w:r>
      <w:r w:rsidR="007E733F" w:rsidRPr="007E733F">
        <w:rPr>
          <w:rFonts w:ascii="Times New Roman" w:hAnsi="Times New Roman" w:cs="Times New Roman"/>
        </w:rPr>
        <w:t>15</w:t>
      </w:r>
      <w:r w:rsidRPr="007E733F">
        <w:rPr>
          <w:rFonts w:ascii="Times New Roman" w:hAnsi="Times New Roman" w:cs="Times New Roman"/>
        </w:rPr>
        <w:t>.</w:t>
      </w:r>
      <w:r w:rsidR="007E733F" w:rsidRPr="007E733F">
        <w:rPr>
          <w:rFonts w:ascii="Times New Roman" w:hAnsi="Times New Roman" w:cs="Times New Roman"/>
        </w:rPr>
        <w:t>11</w:t>
      </w:r>
      <w:r w:rsidRPr="007E733F">
        <w:rPr>
          <w:rFonts w:ascii="Times New Roman" w:hAnsi="Times New Roman" w:cs="Times New Roman"/>
        </w:rPr>
        <w:t>.2017г.;</w:t>
      </w:r>
    </w:p>
    <w:p w:rsidR="00364151" w:rsidRDefault="00364151" w:rsidP="00364151">
      <w:pPr>
        <w:spacing w:after="0" w:line="240" w:lineRule="atLeast"/>
        <w:ind w:firstLine="708"/>
        <w:jc w:val="both"/>
        <w:rPr>
          <w:rFonts w:ascii="Times New Roman" w:hAnsi="Times New Roman" w:cs="Times New Roman"/>
        </w:rPr>
      </w:pPr>
      <w:r w:rsidRPr="007E733F">
        <w:rPr>
          <w:rFonts w:ascii="Times New Roman" w:hAnsi="Times New Roman" w:cs="Times New Roman"/>
        </w:rPr>
        <w:t xml:space="preserve">акт о проведении промывки и дезинфекции трубопроводов </w:t>
      </w:r>
      <w:r w:rsidR="007E733F" w:rsidRPr="007E733F">
        <w:rPr>
          <w:rFonts w:ascii="Times New Roman" w:hAnsi="Times New Roman" w:cs="Times New Roman"/>
        </w:rPr>
        <w:t>(сооружений) хозяйственн</w:t>
      </w:r>
      <w:proofErr w:type="gramStart"/>
      <w:r w:rsidR="007E733F" w:rsidRPr="007E733F">
        <w:rPr>
          <w:rFonts w:ascii="Times New Roman" w:hAnsi="Times New Roman" w:cs="Times New Roman"/>
        </w:rPr>
        <w:t>о-</w:t>
      </w:r>
      <w:proofErr w:type="gramEnd"/>
      <w:r w:rsidR="007E733F" w:rsidRPr="007E733F">
        <w:rPr>
          <w:rFonts w:ascii="Times New Roman" w:hAnsi="Times New Roman" w:cs="Times New Roman"/>
        </w:rPr>
        <w:t xml:space="preserve"> питьевого водоснабжения</w:t>
      </w:r>
      <w:r w:rsidRPr="007E733F">
        <w:rPr>
          <w:rFonts w:ascii="Times New Roman" w:hAnsi="Times New Roman" w:cs="Times New Roman"/>
        </w:rPr>
        <w:t xml:space="preserve"> от</w:t>
      </w:r>
      <w:r w:rsidR="007E733F" w:rsidRPr="007E733F">
        <w:rPr>
          <w:rFonts w:ascii="Times New Roman" w:hAnsi="Times New Roman" w:cs="Times New Roman"/>
        </w:rPr>
        <w:t>16</w:t>
      </w:r>
      <w:r w:rsidRPr="007E733F">
        <w:rPr>
          <w:rFonts w:ascii="Times New Roman" w:hAnsi="Times New Roman" w:cs="Times New Roman"/>
        </w:rPr>
        <w:t>.</w:t>
      </w:r>
      <w:r w:rsidR="007E733F" w:rsidRPr="007E733F">
        <w:rPr>
          <w:rFonts w:ascii="Times New Roman" w:hAnsi="Times New Roman" w:cs="Times New Roman"/>
        </w:rPr>
        <w:t>11</w:t>
      </w:r>
      <w:r w:rsidRPr="007E733F">
        <w:rPr>
          <w:rFonts w:ascii="Times New Roman" w:hAnsi="Times New Roman" w:cs="Times New Roman"/>
        </w:rPr>
        <w:t>.2017г.;</w:t>
      </w:r>
    </w:p>
    <w:p w:rsidR="007E733F" w:rsidRDefault="007E733F" w:rsidP="00364151">
      <w:pPr>
        <w:spacing w:after="0" w:line="240" w:lineRule="atLeast"/>
        <w:ind w:firstLine="708"/>
        <w:jc w:val="both"/>
        <w:rPr>
          <w:rFonts w:ascii="Times New Roman" w:hAnsi="Times New Roman" w:cs="Times New Roman"/>
        </w:rPr>
      </w:pPr>
      <w:r>
        <w:rPr>
          <w:rFonts w:ascii="Times New Roman" w:hAnsi="Times New Roman" w:cs="Times New Roman"/>
        </w:rPr>
        <w:t>акт об окончании монтажных работ от 27.11.2017г.;</w:t>
      </w:r>
    </w:p>
    <w:p w:rsidR="007E733F" w:rsidRDefault="007E733F" w:rsidP="00364151">
      <w:pPr>
        <w:spacing w:after="0" w:line="240" w:lineRule="atLeast"/>
        <w:ind w:firstLine="708"/>
        <w:jc w:val="both"/>
        <w:rPr>
          <w:rFonts w:ascii="Times New Roman" w:hAnsi="Times New Roman" w:cs="Times New Roman"/>
        </w:rPr>
      </w:pPr>
      <w:r>
        <w:rPr>
          <w:rFonts w:ascii="Times New Roman" w:hAnsi="Times New Roman" w:cs="Times New Roman"/>
        </w:rPr>
        <w:t>акт об окончании пусконаладочных работ от 30.11.2017г.;</w:t>
      </w:r>
    </w:p>
    <w:p w:rsidR="00364151" w:rsidRPr="007E733F" w:rsidRDefault="00364151" w:rsidP="00364151">
      <w:pPr>
        <w:spacing w:after="0" w:line="240" w:lineRule="atLeast"/>
        <w:ind w:firstLine="708"/>
        <w:jc w:val="both"/>
        <w:rPr>
          <w:rFonts w:ascii="Times New Roman" w:hAnsi="Times New Roman" w:cs="Times New Roman"/>
        </w:rPr>
      </w:pPr>
      <w:r w:rsidRPr="007E733F">
        <w:rPr>
          <w:rFonts w:ascii="Times New Roman" w:hAnsi="Times New Roman" w:cs="Times New Roman"/>
        </w:rPr>
        <w:t>акты освидетельствования скрытых работ.</w:t>
      </w:r>
    </w:p>
    <w:p w:rsidR="000155E7" w:rsidRDefault="000155E7" w:rsidP="00364151">
      <w:pPr>
        <w:spacing w:after="0" w:line="240" w:lineRule="atLeast"/>
        <w:ind w:firstLine="708"/>
        <w:jc w:val="both"/>
        <w:rPr>
          <w:rFonts w:ascii="Times New Roman" w:hAnsi="Times New Roman" w:cs="Times New Roman"/>
        </w:rPr>
      </w:pPr>
      <w:r>
        <w:rPr>
          <w:rFonts w:ascii="Times New Roman" w:hAnsi="Times New Roman" w:cs="Times New Roman"/>
        </w:rPr>
        <w:t>а</w:t>
      </w:r>
      <w:r w:rsidR="007E733F" w:rsidRPr="007E733F">
        <w:rPr>
          <w:rFonts w:ascii="Times New Roman" w:hAnsi="Times New Roman" w:cs="Times New Roman"/>
        </w:rPr>
        <w:t>кт о приемке выполненных работ № 1 от 01.12.2017г.</w:t>
      </w:r>
    </w:p>
    <w:p w:rsidR="007E733F" w:rsidRDefault="007E733F" w:rsidP="00364151">
      <w:pPr>
        <w:spacing w:after="0" w:line="240" w:lineRule="atLeast"/>
        <w:ind w:firstLine="708"/>
        <w:jc w:val="both"/>
        <w:rPr>
          <w:rFonts w:ascii="Times New Roman" w:hAnsi="Times New Roman" w:cs="Times New Roman"/>
        </w:rPr>
      </w:pPr>
      <w:r>
        <w:rPr>
          <w:rFonts w:ascii="Times New Roman" w:hAnsi="Times New Roman" w:cs="Times New Roman"/>
        </w:rPr>
        <w:t xml:space="preserve">В </w:t>
      </w:r>
      <w:r w:rsidRPr="007E733F">
        <w:rPr>
          <w:rFonts w:ascii="Times New Roman" w:hAnsi="Times New Roman" w:cs="Times New Roman"/>
          <w:b/>
        </w:rPr>
        <w:t>нарушение</w:t>
      </w:r>
      <w:r>
        <w:rPr>
          <w:rFonts w:ascii="Times New Roman" w:hAnsi="Times New Roman" w:cs="Times New Roman"/>
        </w:rPr>
        <w:t xml:space="preserve">  пункта 7  приложения № 1 к контракту от 08.11.2017г. </w:t>
      </w:r>
      <w:r w:rsidR="000155E7">
        <w:rPr>
          <w:rFonts w:ascii="Times New Roman" w:hAnsi="Times New Roman" w:cs="Times New Roman"/>
        </w:rPr>
        <w:t xml:space="preserve"> результаты работ приняты при отсутствии протокола измерения сопротивления изоляции электропроводок, ведомости смонтированного оборудования.</w:t>
      </w:r>
    </w:p>
    <w:p w:rsidR="00364151" w:rsidRPr="0090079C" w:rsidRDefault="00364151" w:rsidP="00364151">
      <w:pPr>
        <w:spacing w:after="0" w:line="240" w:lineRule="atLeast"/>
        <w:ind w:firstLine="708"/>
        <w:jc w:val="both"/>
        <w:rPr>
          <w:rFonts w:ascii="Times New Roman" w:hAnsi="Times New Roman" w:cs="Times New Roman"/>
        </w:rPr>
      </w:pPr>
      <w:r w:rsidRPr="0090079C">
        <w:rPr>
          <w:rFonts w:ascii="Times New Roman" w:hAnsi="Times New Roman" w:cs="Times New Roman"/>
        </w:rPr>
        <w:t xml:space="preserve">Счет-фактура № </w:t>
      </w:r>
      <w:r w:rsidR="0090079C" w:rsidRPr="0090079C">
        <w:rPr>
          <w:rFonts w:ascii="Times New Roman" w:hAnsi="Times New Roman" w:cs="Times New Roman"/>
        </w:rPr>
        <w:t>00000094</w:t>
      </w:r>
      <w:r w:rsidRPr="0090079C">
        <w:rPr>
          <w:rFonts w:ascii="Times New Roman" w:hAnsi="Times New Roman" w:cs="Times New Roman"/>
        </w:rPr>
        <w:t xml:space="preserve"> от </w:t>
      </w:r>
      <w:r w:rsidR="0090079C" w:rsidRPr="0090079C">
        <w:rPr>
          <w:rFonts w:ascii="Times New Roman" w:hAnsi="Times New Roman" w:cs="Times New Roman"/>
        </w:rPr>
        <w:t>30</w:t>
      </w:r>
      <w:r w:rsidRPr="0090079C">
        <w:rPr>
          <w:rFonts w:ascii="Times New Roman" w:hAnsi="Times New Roman" w:cs="Times New Roman"/>
        </w:rPr>
        <w:t>.</w:t>
      </w:r>
      <w:r w:rsidR="0090079C" w:rsidRPr="0090079C">
        <w:rPr>
          <w:rFonts w:ascii="Times New Roman" w:hAnsi="Times New Roman" w:cs="Times New Roman"/>
        </w:rPr>
        <w:t>11</w:t>
      </w:r>
      <w:r w:rsidRPr="0090079C">
        <w:rPr>
          <w:rFonts w:ascii="Times New Roman" w:hAnsi="Times New Roman" w:cs="Times New Roman"/>
        </w:rPr>
        <w:t xml:space="preserve">.2017г. на сумму </w:t>
      </w:r>
      <w:r w:rsidR="0090079C" w:rsidRPr="0090079C">
        <w:rPr>
          <w:rFonts w:ascii="Times New Roman" w:hAnsi="Times New Roman" w:cs="Times New Roman"/>
        </w:rPr>
        <w:t>579690,00</w:t>
      </w:r>
      <w:r w:rsidRPr="0090079C">
        <w:rPr>
          <w:rFonts w:ascii="Times New Roman" w:hAnsi="Times New Roman" w:cs="Times New Roman"/>
        </w:rPr>
        <w:t xml:space="preserve">  рублей, акт приемки выполненных работ  (КС-2) № 1 от 3</w:t>
      </w:r>
      <w:r w:rsidR="0090079C" w:rsidRPr="0090079C">
        <w:rPr>
          <w:rFonts w:ascii="Times New Roman" w:hAnsi="Times New Roman" w:cs="Times New Roman"/>
        </w:rPr>
        <w:t>0</w:t>
      </w:r>
      <w:r w:rsidRPr="0090079C">
        <w:rPr>
          <w:rFonts w:ascii="Times New Roman" w:hAnsi="Times New Roman" w:cs="Times New Roman"/>
        </w:rPr>
        <w:t>.</w:t>
      </w:r>
      <w:r w:rsidR="0090079C" w:rsidRPr="0090079C">
        <w:rPr>
          <w:rFonts w:ascii="Times New Roman" w:hAnsi="Times New Roman" w:cs="Times New Roman"/>
        </w:rPr>
        <w:t>11</w:t>
      </w:r>
      <w:r w:rsidRPr="0090079C">
        <w:rPr>
          <w:rFonts w:ascii="Times New Roman" w:hAnsi="Times New Roman" w:cs="Times New Roman"/>
        </w:rPr>
        <w:t>.2017г., справка о стоимости выполненных работ и затрат (КС-3)  от 3</w:t>
      </w:r>
      <w:r w:rsidR="0090079C" w:rsidRPr="0090079C">
        <w:rPr>
          <w:rFonts w:ascii="Times New Roman" w:hAnsi="Times New Roman" w:cs="Times New Roman"/>
        </w:rPr>
        <w:t>0</w:t>
      </w:r>
      <w:r w:rsidRPr="0090079C">
        <w:rPr>
          <w:rFonts w:ascii="Times New Roman" w:hAnsi="Times New Roman" w:cs="Times New Roman"/>
        </w:rPr>
        <w:t>.</w:t>
      </w:r>
      <w:r w:rsidR="0090079C" w:rsidRPr="0090079C">
        <w:rPr>
          <w:rFonts w:ascii="Times New Roman" w:hAnsi="Times New Roman" w:cs="Times New Roman"/>
        </w:rPr>
        <w:t>11</w:t>
      </w:r>
      <w:r w:rsidRPr="0090079C">
        <w:rPr>
          <w:rFonts w:ascii="Times New Roman" w:hAnsi="Times New Roman" w:cs="Times New Roman"/>
        </w:rPr>
        <w:t>.2017г.</w:t>
      </w:r>
    </w:p>
    <w:p w:rsidR="000C65B6" w:rsidRDefault="00364151" w:rsidP="00364151">
      <w:pPr>
        <w:spacing w:after="0" w:line="240" w:lineRule="atLeast"/>
        <w:ind w:firstLine="708"/>
        <w:jc w:val="both"/>
        <w:rPr>
          <w:rFonts w:ascii="Times New Roman" w:hAnsi="Times New Roman" w:cs="Times New Roman"/>
        </w:rPr>
      </w:pPr>
      <w:proofErr w:type="gramStart"/>
      <w:r w:rsidRPr="004E6350">
        <w:rPr>
          <w:rFonts w:ascii="Times New Roman" w:hAnsi="Times New Roman" w:cs="Times New Roman"/>
        </w:rPr>
        <w:t xml:space="preserve">Оплата за выполненные работы произведена  по платежному поручению от </w:t>
      </w:r>
      <w:r w:rsidR="0090079C" w:rsidRPr="004E6350">
        <w:rPr>
          <w:rFonts w:ascii="Times New Roman" w:hAnsi="Times New Roman" w:cs="Times New Roman"/>
        </w:rPr>
        <w:t>05</w:t>
      </w:r>
      <w:r w:rsidRPr="004E6350">
        <w:rPr>
          <w:rFonts w:ascii="Times New Roman" w:hAnsi="Times New Roman" w:cs="Times New Roman"/>
        </w:rPr>
        <w:t>.</w:t>
      </w:r>
      <w:r w:rsidR="0090079C" w:rsidRPr="004E6350">
        <w:rPr>
          <w:rFonts w:ascii="Times New Roman" w:hAnsi="Times New Roman" w:cs="Times New Roman"/>
        </w:rPr>
        <w:t>12</w:t>
      </w:r>
      <w:r w:rsidRPr="004E6350">
        <w:rPr>
          <w:rFonts w:ascii="Times New Roman" w:hAnsi="Times New Roman" w:cs="Times New Roman"/>
        </w:rPr>
        <w:t xml:space="preserve">.2017 № </w:t>
      </w:r>
      <w:r w:rsidR="0090079C" w:rsidRPr="004E6350">
        <w:rPr>
          <w:rFonts w:ascii="Times New Roman" w:hAnsi="Times New Roman" w:cs="Times New Roman"/>
        </w:rPr>
        <w:t>431591</w:t>
      </w:r>
      <w:r w:rsidRPr="004E6350">
        <w:rPr>
          <w:rFonts w:ascii="Times New Roman" w:hAnsi="Times New Roman" w:cs="Times New Roman"/>
        </w:rPr>
        <w:t xml:space="preserve"> на сумму </w:t>
      </w:r>
      <w:r w:rsidR="0090079C" w:rsidRPr="004E6350">
        <w:rPr>
          <w:rFonts w:ascii="Times New Roman" w:hAnsi="Times New Roman" w:cs="Times New Roman"/>
        </w:rPr>
        <w:t>6380</w:t>
      </w:r>
      <w:r w:rsidRPr="004E6350">
        <w:rPr>
          <w:rFonts w:ascii="Times New Roman" w:hAnsi="Times New Roman" w:cs="Times New Roman"/>
        </w:rPr>
        <w:t xml:space="preserve">,00 рублей из местного бюджета и по платежному поручению от </w:t>
      </w:r>
      <w:r w:rsidR="004E6350" w:rsidRPr="004E6350">
        <w:rPr>
          <w:rFonts w:ascii="Times New Roman" w:hAnsi="Times New Roman" w:cs="Times New Roman"/>
        </w:rPr>
        <w:t>29</w:t>
      </w:r>
      <w:r w:rsidRPr="004E6350">
        <w:rPr>
          <w:rFonts w:ascii="Times New Roman" w:hAnsi="Times New Roman" w:cs="Times New Roman"/>
        </w:rPr>
        <w:t>.1</w:t>
      </w:r>
      <w:r w:rsidR="004E6350" w:rsidRPr="004E6350">
        <w:rPr>
          <w:rFonts w:ascii="Times New Roman" w:hAnsi="Times New Roman" w:cs="Times New Roman"/>
        </w:rPr>
        <w:t>2</w:t>
      </w:r>
      <w:r w:rsidRPr="004E6350">
        <w:rPr>
          <w:rFonts w:ascii="Times New Roman" w:hAnsi="Times New Roman" w:cs="Times New Roman"/>
        </w:rPr>
        <w:t xml:space="preserve">.2017 № </w:t>
      </w:r>
      <w:r w:rsidR="004E6350" w:rsidRPr="004E6350">
        <w:rPr>
          <w:rFonts w:ascii="Times New Roman" w:hAnsi="Times New Roman" w:cs="Times New Roman"/>
        </w:rPr>
        <w:t>402627</w:t>
      </w:r>
      <w:r w:rsidRPr="004E6350">
        <w:rPr>
          <w:rFonts w:ascii="Times New Roman" w:hAnsi="Times New Roman" w:cs="Times New Roman"/>
        </w:rPr>
        <w:t xml:space="preserve"> на сумму </w:t>
      </w:r>
      <w:r w:rsidR="004E6350" w:rsidRPr="004E6350">
        <w:rPr>
          <w:rFonts w:ascii="Times New Roman" w:hAnsi="Times New Roman" w:cs="Times New Roman"/>
        </w:rPr>
        <w:t>573310</w:t>
      </w:r>
      <w:r w:rsidRPr="004E6350">
        <w:rPr>
          <w:rFonts w:ascii="Times New Roman" w:hAnsi="Times New Roman" w:cs="Times New Roman"/>
        </w:rPr>
        <w:t>,00 рублей з</w:t>
      </w:r>
      <w:r w:rsidR="004E6350">
        <w:rPr>
          <w:rFonts w:ascii="Times New Roman" w:hAnsi="Times New Roman" w:cs="Times New Roman"/>
        </w:rPr>
        <w:t xml:space="preserve">а счет средств краевого бюджета, т.е.  с </w:t>
      </w:r>
      <w:r w:rsidR="004E6350" w:rsidRPr="004E6350">
        <w:rPr>
          <w:rFonts w:ascii="Times New Roman" w:hAnsi="Times New Roman" w:cs="Times New Roman"/>
          <w:b/>
        </w:rPr>
        <w:t>нарушением</w:t>
      </w:r>
      <w:r w:rsidR="004E6350">
        <w:rPr>
          <w:rFonts w:ascii="Times New Roman" w:hAnsi="Times New Roman" w:cs="Times New Roman"/>
        </w:rPr>
        <w:t xml:space="preserve">  пункта 4.3 контракта от 08.11.2017г., пункта 8 статьи 30 Федерального закона № 44-ФЗ.</w:t>
      </w:r>
      <w:proofErr w:type="gramEnd"/>
      <w:r w:rsidR="004E6350">
        <w:rPr>
          <w:rFonts w:ascii="Times New Roman" w:hAnsi="Times New Roman" w:cs="Times New Roman"/>
        </w:rPr>
        <w:t xml:space="preserve"> Последний день оплаты за выполненные работы  должен быть  21.12.2017г.</w:t>
      </w:r>
      <w:r w:rsidR="007E733F">
        <w:rPr>
          <w:rFonts w:ascii="Times New Roman" w:hAnsi="Times New Roman" w:cs="Times New Roman"/>
        </w:rPr>
        <w:t xml:space="preserve"> (15 рабочих дней после подписания ф</w:t>
      </w:r>
      <w:proofErr w:type="gramStart"/>
      <w:r w:rsidR="007E733F">
        <w:rPr>
          <w:rFonts w:ascii="Times New Roman" w:hAnsi="Times New Roman" w:cs="Times New Roman"/>
        </w:rPr>
        <w:t>.К</w:t>
      </w:r>
      <w:proofErr w:type="gramEnd"/>
      <w:r w:rsidR="007E733F">
        <w:rPr>
          <w:rFonts w:ascii="Times New Roman" w:hAnsi="Times New Roman" w:cs="Times New Roman"/>
        </w:rPr>
        <w:t>С-2 от 30.11.2017г.)</w:t>
      </w:r>
      <w:r w:rsidR="00CB40CF">
        <w:rPr>
          <w:rFonts w:ascii="Times New Roman" w:hAnsi="Times New Roman" w:cs="Times New Roman"/>
        </w:rPr>
        <w:t>, в связи с поздним поступлением средств из краевого бюджета, а именно 25.12.2017г.</w:t>
      </w:r>
      <w:r w:rsidR="007E733F">
        <w:rPr>
          <w:rFonts w:ascii="Times New Roman" w:hAnsi="Times New Roman" w:cs="Times New Roman"/>
        </w:rPr>
        <w:t>.</w:t>
      </w:r>
    </w:p>
    <w:p w:rsidR="000155E7" w:rsidRPr="001B45AA" w:rsidRDefault="000155E7" w:rsidP="00364151">
      <w:pPr>
        <w:spacing w:after="0" w:line="240" w:lineRule="atLeast"/>
        <w:ind w:firstLine="708"/>
        <w:jc w:val="both"/>
        <w:rPr>
          <w:rFonts w:ascii="Times New Roman" w:hAnsi="Times New Roman" w:cs="Times New Roman"/>
          <w:sz w:val="24"/>
          <w:szCs w:val="24"/>
        </w:rPr>
      </w:pPr>
      <w:r>
        <w:rPr>
          <w:rFonts w:ascii="Times New Roman" w:hAnsi="Times New Roman" w:cs="Times New Roman"/>
        </w:rPr>
        <w:t xml:space="preserve">С </w:t>
      </w:r>
      <w:r w:rsidRPr="000155E7">
        <w:rPr>
          <w:rFonts w:ascii="Times New Roman" w:hAnsi="Times New Roman" w:cs="Times New Roman"/>
          <w:b/>
        </w:rPr>
        <w:t>нарушением</w:t>
      </w:r>
      <w:r>
        <w:rPr>
          <w:rFonts w:ascii="Times New Roman" w:hAnsi="Times New Roman" w:cs="Times New Roman"/>
        </w:rPr>
        <w:t xml:space="preserve"> подписан</w:t>
      </w:r>
      <w:r w:rsidR="00011617">
        <w:rPr>
          <w:rFonts w:ascii="Times New Roman" w:hAnsi="Times New Roman" w:cs="Times New Roman"/>
        </w:rPr>
        <w:t>ы</w:t>
      </w:r>
      <w:r>
        <w:rPr>
          <w:rFonts w:ascii="Times New Roman" w:hAnsi="Times New Roman" w:cs="Times New Roman"/>
        </w:rPr>
        <w:t xml:space="preserve"> акт о приемки выполненных работ ф.</w:t>
      </w:r>
      <w:r w:rsidR="00011617">
        <w:rPr>
          <w:rFonts w:ascii="Times New Roman" w:hAnsi="Times New Roman" w:cs="Times New Roman"/>
        </w:rPr>
        <w:t xml:space="preserve"> </w:t>
      </w:r>
      <w:r>
        <w:rPr>
          <w:rFonts w:ascii="Times New Roman" w:hAnsi="Times New Roman" w:cs="Times New Roman"/>
        </w:rPr>
        <w:t xml:space="preserve">КС-2 от 30.11.2017г., справка </w:t>
      </w:r>
      <w:r w:rsidRPr="001B45AA">
        <w:rPr>
          <w:rFonts w:ascii="Times New Roman" w:hAnsi="Times New Roman" w:cs="Times New Roman"/>
          <w:sz w:val="24"/>
          <w:szCs w:val="24"/>
        </w:rPr>
        <w:t xml:space="preserve">о стоимости выполненных работ и затрат </w:t>
      </w:r>
      <w:r w:rsidR="001B5003" w:rsidRPr="001B45AA">
        <w:rPr>
          <w:rFonts w:ascii="Times New Roman" w:hAnsi="Times New Roman" w:cs="Times New Roman"/>
          <w:sz w:val="24"/>
          <w:szCs w:val="24"/>
        </w:rPr>
        <w:t xml:space="preserve">ф. КС-3 </w:t>
      </w:r>
      <w:r w:rsidRPr="001B45AA">
        <w:rPr>
          <w:rFonts w:ascii="Times New Roman" w:hAnsi="Times New Roman" w:cs="Times New Roman"/>
          <w:sz w:val="24"/>
          <w:szCs w:val="24"/>
        </w:rPr>
        <w:t xml:space="preserve">от 30.11.2017г. и выставлена счет-фактура  от 30.11.2017г., так как Приемочная комиссия </w:t>
      </w:r>
      <w:r w:rsidR="00011617" w:rsidRPr="001B45AA">
        <w:rPr>
          <w:rFonts w:ascii="Times New Roman" w:hAnsi="Times New Roman" w:cs="Times New Roman"/>
          <w:sz w:val="24"/>
          <w:szCs w:val="24"/>
        </w:rPr>
        <w:t xml:space="preserve"> состоящая из представителей заказчика, подрядчика  и представителей администрации района, </w:t>
      </w:r>
      <w:r w:rsidRPr="001B45AA">
        <w:rPr>
          <w:rFonts w:ascii="Times New Roman" w:hAnsi="Times New Roman" w:cs="Times New Roman"/>
          <w:sz w:val="24"/>
          <w:szCs w:val="24"/>
        </w:rPr>
        <w:t xml:space="preserve"> приняла выполненные работ только 01.12.2017г.</w:t>
      </w:r>
    </w:p>
    <w:p w:rsidR="00335F52" w:rsidRPr="00241362" w:rsidRDefault="00335F52" w:rsidP="00335F52">
      <w:pPr>
        <w:autoSpaceDE w:val="0"/>
        <w:autoSpaceDN w:val="0"/>
        <w:adjustRightInd w:val="0"/>
        <w:spacing w:after="0" w:line="240" w:lineRule="auto"/>
        <w:ind w:firstLine="708"/>
        <w:jc w:val="both"/>
        <w:outlineLvl w:val="0"/>
        <w:rPr>
          <w:rFonts w:ascii="Times New Roman" w:hAnsi="Times New Roman" w:cs="Times New Roman"/>
          <w:sz w:val="24"/>
          <w:szCs w:val="24"/>
        </w:rPr>
      </w:pPr>
      <w:r w:rsidRPr="00241362">
        <w:rPr>
          <w:rFonts w:ascii="Times New Roman" w:hAnsi="Times New Roman" w:cs="Times New Roman"/>
          <w:sz w:val="24"/>
          <w:szCs w:val="24"/>
        </w:rPr>
        <w:t>В результате сопоставления  акта о приемке выполненных работ (форма КС-2) и проектно-сметной документации расхождения не установлены.</w:t>
      </w:r>
    </w:p>
    <w:p w:rsidR="00842C26" w:rsidRPr="00241362" w:rsidRDefault="00335F52" w:rsidP="00335F52">
      <w:pPr>
        <w:autoSpaceDE w:val="0"/>
        <w:autoSpaceDN w:val="0"/>
        <w:adjustRightInd w:val="0"/>
        <w:spacing w:after="0" w:line="240" w:lineRule="auto"/>
        <w:ind w:firstLine="708"/>
        <w:jc w:val="both"/>
        <w:outlineLvl w:val="0"/>
        <w:rPr>
          <w:rFonts w:ascii="Times New Roman" w:eastAsia="Andale Sans UI" w:hAnsi="Times New Roman" w:cs="Times New Roman"/>
          <w:kern w:val="2"/>
          <w:sz w:val="24"/>
          <w:szCs w:val="24"/>
          <w:lang w:eastAsia="ar-SA"/>
        </w:rPr>
      </w:pPr>
      <w:proofErr w:type="gramStart"/>
      <w:r w:rsidRPr="00241362">
        <w:rPr>
          <w:rFonts w:ascii="Times New Roman" w:eastAsia="Andale Sans UI" w:hAnsi="Times New Roman" w:cs="Times New Roman"/>
          <w:kern w:val="2"/>
          <w:sz w:val="24"/>
          <w:szCs w:val="24"/>
          <w:lang w:eastAsia="ar-SA"/>
        </w:rPr>
        <w:t>В</w:t>
      </w:r>
      <w:proofErr w:type="gramEnd"/>
      <w:r w:rsidRPr="00241362">
        <w:rPr>
          <w:rFonts w:ascii="Times New Roman" w:eastAsia="Andale Sans UI" w:hAnsi="Times New Roman" w:cs="Times New Roman"/>
          <w:kern w:val="2"/>
          <w:sz w:val="24"/>
          <w:szCs w:val="24"/>
          <w:lang w:eastAsia="ar-SA"/>
        </w:rPr>
        <w:t xml:space="preserve"> входе </w:t>
      </w:r>
      <w:r w:rsidR="00DA580A" w:rsidRPr="00241362">
        <w:rPr>
          <w:rFonts w:ascii="Times New Roman" w:eastAsia="Andale Sans UI" w:hAnsi="Times New Roman" w:cs="Times New Roman"/>
          <w:kern w:val="2"/>
          <w:sz w:val="24"/>
          <w:szCs w:val="24"/>
          <w:lang w:eastAsia="ar-SA"/>
        </w:rPr>
        <w:t>визуального осмотра</w:t>
      </w:r>
      <w:r w:rsidRPr="00241362">
        <w:rPr>
          <w:rFonts w:ascii="Times New Roman" w:eastAsia="Andale Sans UI" w:hAnsi="Times New Roman" w:cs="Times New Roman"/>
          <w:kern w:val="2"/>
          <w:sz w:val="24"/>
          <w:szCs w:val="24"/>
          <w:lang w:eastAsia="ar-SA"/>
        </w:rPr>
        <w:t>, фактически   выполненных работ на объекте  и соответствие их локально-сметному расчету и формы КС-2, установлено</w:t>
      </w:r>
      <w:r w:rsidR="004A529C" w:rsidRPr="00241362">
        <w:rPr>
          <w:rFonts w:ascii="Times New Roman" w:eastAsia="Andale Sans UI" w:hAnsi="Times New Roman" w:cs="Times New Roman"/>
          <w:kern w:val="2"/>
          <w:sz w:val="24"/>
          <w:szCs w:val="24"/>
          <w:lang w:eastAsia="ar-SA"/>
        </w:rPr>
        <w:t xml:space="preserve">, что администрацией  Лебедевского сельсовета  приняты и оплачены </w:t>
      </w:r>
      <w:r w:rsidR="00842C26" w:rsidRPr="00241362">
        <w:rPr>
          <w:rFonts w:ascii="Times New Roman" w:eastAsia="Andale Sans UI" w:hAnsi="Times New Roman" w:cs="Times New Roman"/>
          <w:kern w:val="2"/>
          <w:sz w:val="24"/>
          <w:szCs w:val="24"/>
          <w:lang w:eastAsia="ar-SA"/>
        </w:rPr>
        <w:t>не</w:t>
      </w:r>
      <w:r w:rsidR="004A529C" w:rsidRPr="00241362">
        <w:rPr>
          <w:rFonts w:ascii="Times New Roman" w:eastAsia="Andale Sans UI" w:hAnsi="Times New Roman" w:cs="Times New Roman"/>
          <w:kern w:val="2"/>
          <w:sz w:val="24"/>
          <w:szCs w:val="24"/>
          <w:lang w:eastAsia="ar-SA"/>
        </w:rPr>
        <w:t xml:space="preserve"> выполненные</w:t>
      </w:r>
      <w:r w:rsidR="00241362" w:rsidRPr="00241362">
        <w:rPr>
          <w:rFonts w:ascii="Times New Roman" w:eastAsia="Andale Sans UI" w:hAnsi="Times New Roman" w:cs="Times New Roman"/>
          <w:kern w:val="2"/>
          <w:sz w:val="24"/>
          <w:szCs w:val="24"/>
          <w:lang w:eastAsia="ar-SA"/>
        </w:rPr>
        <w:t xml:space="preserve"> работы.</w:t>
      </w:r>
    </w:p>
    <w:p w:rsidR="00335F52" w:rsidRDefault="003F6B9D" w:rsidP="00335F52">
      <w:pPr>
        <w:autoSpaceDE w:val="0"/>
        <w:autoSpaceDN w:val="0"/>
        <w:adjustRightInd w:val="0"/>
        <w:spacing w:after="0" w:line="240" w:lineRule="auto"/>
        <w:ind w:firstLine="708"/>
        <w:jc w:val="both"/>
        <w:outlineLvl w:val="0"/>
        <w:rPr>
          <w:rFonts w:ascii="Times New Roman" w:eastAsia="Andale Sans UI" w:hAnsi="Times New Roman" w:cs="Times New Roman"/>
          <w:kern w:val="2"/>
          <w:sz w:val="24"/>
          <w:szCs w:val="24"/>
          <w:lang w:eastAsia="ar-SA"/>
        </w:rPr>
      </w:pPr>
      <w:r>
        <w:rPr>
          <w:rFonts w:ascii="Times New Roman" w:eastAsia="Andale Sans UI" w:hAnsi="Times New Roman" w:cs="Times New Roman"/>
          <w:kern w:val="2"/>
          <w:sz w:val="24"/>
          <w:szCs w:val="24"/>
          <w:lang w:eastAsia="ar-SA"/>
        </w:rPr>
        <w:t>Р</w:t>
      </w:r>
      <w:r w:rsidR="00335F52" w:rsidRPr="00BB7148">
        <w:rPr>
          <w:rFonts w:ascii="Times New Roman" w:eastAsia="Andale Sans UI" w:hAnsi="Times New Roman" w:cs="Times New Roman"/>
          <w:kern w:val="2"/>
          <w:sz w:val="24"/>
          <w:szCs w:val="24"/>
          <w:lang w:eastAsia="ar-SA"/>
        </w:rPr>
        <w:t>асхождения между  фактически выполненными работами  и принятыми и оплаченными работами  составило</w:t>
      </w:r>
      <w:r w:rsidR="00A4775E">
        <w:rPr>
          <w:rFonts w:ascii="Times New Roman" w:eastAsia="Andale Sans UI" w:hAnsi="Times New Roman" w:cs="Times New Roman"/>
          <w:kern w:val="2"/>
          <w:sz w:val="24"/>
          <w:szCs w:val="24"/>
          <w:lang w:eastAsia="ar-SA"/>
        </w:rPr>
        <w:t xml:space="preserve"> в сумме </w:t>
      </w:r>
      <w:r w:rsidR="00335F52" w:rsidRPr="00BB7148">
        <w:rPr>
          <w:rFonts w:ascii="Times New Roman" w:eastAsia="Andale Sans UI" w:hAnsi="Times New Roman" w:cs="Times New Roman"/>
          <w:kern w:val="2"/>
          <w:sz w:val="24"/>
          <w:szCs w:val="24"/>
          <w:lang w:eastAsia="ar-SA"/>
        </w:rPr>
        <w:t xml:space="preserve"> </w:t>
      </w:r>
      <w:r w:rsidR="00241362" w:rsidRPr="00BB7148">
        <w:rPr>
          <w:rFonts w:ascii="Times New Roman" w:eastAsia="Andale Sans UI" w:hAnsi="Times New Roman" w:cs="Times New Roman"/>
          <w:kern w:val="2"/>
          <w:sz w:val="24"/>
          <w:szCs w:val="24"/>
          <w:lang w:eastAsia="ar-SA"/>
        </w:rPr>
        <w:t xml:space="preserve">609,0 </w:t>
      </w:r>
      <w:r w:rsidR="00335F52" w:rsidRPr="00BB7148">
        <w:rPr>
          <w:rFonts w:ascii="Times New Roman" w:eastAsia="Andale Sans UI" w:hAnsi="Times New Roman" w:cs="Times New Roman"/>
          <w:kern w:val="2"/>
          <w:sz w:val="24"/>
          <w:szCs w:val="24"/>
          <w:lang w:eastAsia="ar-SA"/>
        </w:rPr>
        <w:t xml:space="preserve"> рублей, с учетом индексов цен  и НДС (18%)  - </w:t>
      </w:r>
      <w:r w:rsidR="00241362" w:rsidRPr="00BB7148">
        <w:rPr>
          <w:rFonts w:ascii="Times New Roman" w:eastAsia="Andale Sans UI" w:hAnsi="Times New Roman" w:cs="Times New Roman"/>
          <w:kern w:val="2"/>
          <w:sz w:val="24"/>
          <w:szCs w:val="24"/>
          <w:lang w:eastAsia="ar-SA"/>
        </w:rPr>
        <w:t xml:space="preserve">13750,0 </w:t>
      </w:r>
      <w:r w:rsidR="00335F52" w:rsidRPr="00BB7148">
        <w:rPr>
          <w:rFonts w:ascii="Times New Roman" w:eastAsia="Andale Sans UI" w:hAnsi="Times New Roman" w:cs="Times New Roman"/>
          <w:kern w:val="2"/>
          <w:sz w:val="24"/>
          <w:szCs w:val="24"/>
          <w:lang w:eastAsia="ar-SA"/>
        </w:rPr>
        <w:t xml:space="preserve">рублей. </w:t>
      </w:r>
    </w:p>
    <w:p w:rsidR="00E86CEC" w:rsidRDefault="00E86CEC" w:rsidP="00732FD8">
      <w:pPr>
        <w:spacing w:after="0" w:line="240" w:lineRule="atLeast"/>
        <w:jc w:val="both"/>
        <w:rPr>
          <w:rFonts w:ascii="Times New Roman" w:hAnsi="Times New Roman" w:cs="Times New Roman"/>
        </w:rPr>
      </w:pPr>
      <w:bookmarkStart w:id="0" w:name="_GoBack"/>
      <w:bookmarkEnd w:id="0"/>
      <w:r>
        <w:rPr>
          <w:rFonts w:ascii="Times New Roman" w:hAnsi="Times New Roman" w:cs="Times New Roman"/>
        </w:rPr>
        <w:tab/>
        <w:t>Информация по результатам проверки направлена в Каратузский районный Совет депутатов, прокуратуру Каратузского района.</w:t>
      </w:r>
    </w:p>
    <w:p w:rsidR="003F6B9D" w:rsidRDefault="003F6B9D" w:rsidP="0008643C">
      <w:pPr>
        <w:spacing w:after="0" w:line="240" w:lineRule="atLeast"/>
        <w:jc w:val="both"/>
        <w:rPr>
          <w:rFonts w:ascii="Times New Roman" w:hAnsi="Times New Roman" w:cs="Times New Roman"/>
        </w:rPr>
      </w:pPr>
    </w:p>
    <w:p w:rsidR="00F57BF0" w:rsidRPr="006E46A8" w:rsidRDefault="00F57BF0" w:rsidP="0008643C">
      <w:pPr>
        <w:spacing w:after="0" w:line="240" w:lineRule="atLeast"/>
        <w:jc w:val="both"/>
        <w:rPr>
          <w:rFonts w:ascii="Times New Roman" w:hAnsi="Times New Roman" w:cs="Times New Roman"/>
        </w:rPr>
      </w:pPr>
      <w:r w:rsidRPr="006E46A8">
        <w:rPr>
          <w:rFonts w:ascii="Times New Roman" w:hAnsi="Times New Roman" w:cs="Times New Roman"/>
        </w:rPr>
        <w:t xml:space="preserve">Председатель </w:t>
      </w:r>
      <w:proofErr w:type="gramStart"/>
      <w:r w:rsidRPr="006E46A8">
        <w:rPr>
          <w:rFonts w:ascii="Times New Roman" w:hAnsi="Times New Roman" w:cs="Times New Roman"/>
        </w:rPr>
        <w:t>контрольно-счетного</w:t>
      </w:r>
      <w:proofErr w:type="gramEnd"/>
    </w:p>
    <w:p w:rsidR="00F57BF0" w:rsidRPr="006E46A8" w:rsidRDefault="00F57BF0" w:rsidP="0008643C">
      <w:pPr>
        <w:spacing w:after="0" w:line="240" w:lineRule="atLeast"/>
        <w:jc w:val="both"/>
        <w:rPr>
          <w:rFonts w:ascii="Times New Roman" w:hAnsi="Times New Roman" w:cs="Times New Roman"/>
        </w:rPr>
      </w:pPr>
      <w:r w:rsidRPr="006E46A8">
        <w:rPr>
          <w:rFonts w:ascii="Times New Roman" w:hAnsi="Times New Roman" w:cs="Times New Roman"/>
        </w:rPr>
        <w:t>органа Каратузского района</w:t>
      </w:r>
      <w:r w:rsidRPr="006E46A8">
        <w:rPr>
          <w:rFonts w:ascii="Times New Roman" w:hAnsi="Times New Roman" w:cs="Times New Roman"/>
        </w:rPr>
        <w:tab/>
      </w:r>
      <w:r w:rsidRPr="006E46A8">
        <w:rPr>
          <w:rFonts w:ascii="Times New Roman" w:hAnsi="Times New Roman" w:cs="Times New Roman"/>
        </w:rPr>
        <w:tab/>
      </w:r>
      <w:r w:rsidRPr="006E46A8">
        <w:rPr>
          <w:rFonts w:ascii="Times New Roman" w:hAnsi="Times New Roman" w:cs="Times New Roman"/>
        </w:rPr>
        <w:tab/>
      </w:r>
      <w:r w:rsidRPr="006E46A8">
        <w:rPr>
          <w:rFonts w:ascii="Times New Roman" w:hAnsi="Times New Roman" w:cs="Times New Roman"/>
        </w:rPr>
        <w:tab/>
      </w:r>
      <w:r w:rsidRPr="006E46A8">
        <w:rPr>
          <w:rFonts w:ascii="Times New Roman" w:hAnsi="Times New Roman" w:cs="Times New Roman"/>
        </w:rPr>
        <w:tab/>
      </w:r>
      <w:r w:rsidRPr="006E46A8">
        <w:rPr>
          <w:rFonts w:ascii="Times New Roman" w:hAnsi="Times New Roman" w:cs="Times New Roman"/>
        </w:rPr>
        <w:tab/>
      </w:r>
      <w:r w:rsidRPr="006E46A8">
        <w:rPr>
          <w:rFonts w:ascii="Times New Roman" w:hAnsi="Times New Roman" w:cs="Times New Roman"/>
        </w:rPr>
        <w:tab/>
      </w:r>
      <w:r w:rsidR="00945EB1" w:rsidRPr="006E46A8">
        <w:rPr>
          <w:rFonts w:ascii="Times New Roman" w:hAnsi="Times New Roman" w:cs="Times New Roman"/>
        </w:rPr>
        <w:tab/>
      </w:r>
      <w:r w:rsidRPr="006E46A8">
        <w:rPr>
          <w:rFonts w:ascii="Times New Roman" w:hAnsi="Times New Roman" w:cs="Times New Roman"/>
        </w:rPr>
        <w:t>Л.И.Зотова</w:t>
      </w:r>
    </w:p>
    <w:p w:rsidR="00F57BF0" w:rsidRPr="006E46A8" w:rsidRDefault="00F57BF0" w:rsidP="0008643C">
      <w:pPr>
        <w:spacing w:after="0" w:line="240" w:lineRule="atLeast"/>
        <w:ind w:firstLine="708"/>
        <w:jc w:val="both"/>
        <w:rPr>
          <w:rFonts w:ascii="Times New Roman" w:hAnsi="Times New Roman" w:cs="Times New Roman"/>
        </w:rPr>
      </w:pPr>
    </w:p>
    <w:p w:rsidR="00E30097" w:rsidRDefault="00E30097" w:rsidP="00614D05">
      <w:pPr>
        <w:spacing w:after="0" w:line="240" w:lineRule="atLeast"/>
        <w:jc w:val="both"/>
        <w:rPr>
          <w:rFonts w:ascii="Times New Roman" w:hAnsi="Times New Roman" w:cs="Times New Roman"/>
        </w:rPr>
      </w:pPr>
    </w:p>
    <w:p w:rsidR="00494E4A" w:rsidRDefault="00494E4A" w:rsidP="00614D05">
      <w:pPr>
        <w:spacing w:after="0" w:line="240" w:lineRule="atLeast"/>
        <w:jc w:val="both"/>
        <w:rPr>
          <w:rFonts w:ascii="Times New Roman" w:hAnsi="Times New Roman" w:cs="Times New Roman"/>
        </w:rPr>
      </w:pPr>
    </w:p>
    <w:p w:rsidR="00494E4A" w:rsidRDefault="00494E4A" w:rsidP="00614D05">
      <w:pPr>
        <w:spacing w:after="0" w:line="240" w:lineRule="atLeast"/>
        <w:jc w:val="both"/>
        <w:rPr>
          <w:rFonts w:ascii="Times New Roman" w:hAnsi="Times New Roman" w:cs="Times New Roman"/>
        </w:rPr>
      </w:pPr>
    </w:p>
    <w:sectPr w:rsidR="00494E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59F" w:rsidRDefault="0053559F" w:rsidP="000034A8">
      <w:pPr>
        <w:spacing w:after="0" w:line="240" w:lineRule="auto"/>
      </w:pPr>
      <w:r>
        <w:separator/>
      </w:r>
    </w:p>
  </w:endnote>
  <w:endnote w:type="continuationSeparator" w:id="0">
    <w:p w:rsidR="0053559F" w:rsidRDefault="0053559F" w:rsidP="00003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59F" w:rsidRDefault="0053559F" w:rsidP="000034A8">
      <w:pPr>
        <w:spacing w:after="0" w:line="240" w:lineRule="auto"/>
      </w:pPr>
      <w:r>
        <w:separator/>
      </w:r>
    </w:p>
  </w:footnote>
  <w:footnote w:type="continuationSeparator" w:id="0">
    <w:p w:rsidR="0053559F" w:rsidRDefault="0053559F" w:rsidP="000034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B2719"/>
    <w:multiLevelType w:val="hybridMultilevel"/>
    <w:tmpl w:val="8CD2CE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0C00B11"/>
    <w:multiLevelType w:val="hybridMultilevel"/>
    <w:tmpl w:val="743CC1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DE"/>
    <w:rsid w:val="00000977"/>
    <w:rsid w:val="00003474"/>
    <w:rsid w:val="000034A8"/>
    <w:rsid w:val="00003A60"/>
    <w:rsid w:val="000045BE"/>
    <w:rsid w:val="00005E20"/>
    <w:rsid w:val="00006207"/>
    <w:rsid w:val="00006298"/>
    <w:rsid w:val="000066D2"/>
    <w:rsid w:val="000071E1"/>
    <w:rsid w:val="000109BA"/>
    <w:rsid w:val="00011617"/>
    <w:rsid w:val="00011FB8"/>
    <w:rsid w:val="00013CA9"/>
    <w:rsid w:val="00013D19"/>
    <w:rsid w:val="0001477E"/>
    <w:rsid w:val="000155E7"/>
    <w:rsid w:val="000201C6"/>
    <w:rsid w:val="00020C9C"/>
    <w:rsid w:val="00020DA4"/>
    <w:rsid w:val="0002152C"/>
    <w:rsid w:val="0002254E"/>
    <w:rsid w:val="00023D2F"/>
    <w:rsid w:val="000262D3"/>
    <w:rsid w:val="000277A1"/>
    <w:rsid w:val="000320C9"/>
    <w:rsid w:val="00033359"/>
    <w:rsid w:val="0003343A"/>
    <w:rsid w:val="00036346"/>
    <w:rsid w:val="00041392"/>
    <w:rsid w:val="000428C0"/>
    <w:rsid w:val="00042F10"/>
    <w:rsid w:val="00042FF9"/>
    <w:rsid w:val="00044286"/>
    <w:rsid w:val="00044C3E"/>
    <w:rsid w:val="0004556B"/>
    <w:rsid w:val="00051789"/>
    <w:rsid w:val="000560FB"/>
    <w:rsid w:val="00066246"/>
    <w:rsid w:val="00067815"/>
    <w:rsid w:val="00070E7E"/>
    <w:rsid w:val="00073A55"/>
    <w:rsid w:val="00080137"/>
    <w:rsid w:val="000806BB"/>
    <w:rsid w:val="000806BC"/>
    <w:rsid w:val="00080F26"/>
    <w:rsid w:val="0008252F"/>
    <w:rsid w:val="000836C4"/>
    <w:rsid w:val="0008553B"/>
    <w:rsid w:val="0008643C"/>
    <w:rsid w:val="00086446"/>
    <w:rsid w:val="00091461"/>
    <w:rsid w:val="00093A0A"/>
    <w:rsid w:val="00094E5E"/>
    <w:rsid w:val="00096118"/>
    <w:rsid w:val="00097FD5"/>
    <w:rsid w:val="000A242A"/>
    <w:rsid w:val="000A4508"/>
    <w:rsid w:val="000A5708"/>
    <w:rsid w:val="000A5DD3"/>
    <w:rsid w:val="000B2BDB"/>
    <w:rsid w:val="000C08BD"/>
    <w:rsid w:val="000C26F8"/>
    <w:rsid w:val="000C47A7"/>
    <w:rsid w:val="000C65B6"/>
    <w:rsid w:val="000D17AF"/>
    <w:rsid w:val="000D1D31"/>
    <w:rsid w:val="000D30E2"/>
    <w:rsid w:val="000E12E6"/>
    <w:rsid w:val="000E17D7"/>
    <w:rsid w:val="000E1853"/>
    <w:rsid w:val="000E42A6"/>
    <w:rsid w:val="000E5EF0"/>
    <w:rsid w:val="000F004B"/>
    <w:rsid w:val="000F076A"/>
    <w:rsid w:val="000F1C6A"/>
    <w:rsid w:val="000F2CAC"/>
    <w:rsid w:val="000F732A"/>
    <w:rsid w:val="000F74F6"/>
    <w:rsid w:val="00101456"/>
    <w:rsid w:val="0010181A"/>
    <w:rsid w:val="001018BE"/>
    <w:rsid w:val="00104A75"/>
    <w:rsid w:val="00106AA6"/>
    <w:rsid w:val="00106AE4"/>
    <w:rsid w:val="00107885"/>
    <w:rsid w:val="00111416"/>
    <w:rsid w:val="001127A4"/>
    <w:rsid w:val="00113A51"/>
    <w:rsid w:val="0011447E"/>
    <w:rsid w:val="00115037"/>
    <w:rsid w:val="00115A48"/>
    <w:rsid w:val="00116929"/>
    <w:rsid w:val="00122E90"/>
    <w:rsid w:val="001234A0"/>
    <w:rsid w:val="00123DF6"/>
    <w:rsid w:val="00124DB6"/>
    <w:rsid w:val="001278EE"/>
    <w:rsid w:val="00131B50"/>
    <w:rsid w:val="001323EF"/>
    <w:rsid w:val="00132AD1"/>
    <w:rsid w:val="00137FC4"/>
    <w:rsid w:val="0014001B"/>
    <w:rsid w:val="0014296B"/>
    <w:rsid w:val="00143B3B"/>
    <w:rsid w:val="001470F5"/>
    <w:rsid w:val="00147146"/>
    <w:rsid w:val="00151103"/>
    <w:rsid w:val="001606CD"/>
    <w:rsid w:val="001631E7"/>
    <w:rsid w:val="00164E53"/>
    <w:rsid w:val="00171377"/>
    <w:rsid w:val="00171436"/>
    <w:rsid w:val="00175843"/>
    <w:rsid w:val="00176179"/>
    <w:rsid w:val="001765C4"/>
    <w:rsid w:val="00176F72"/>
    <w:rsid w:val="00177DDC"/>
    <w:rsid w:val="001854F2"/>
    <w:rsid w:val="00193EB2"/>
    <w:rsid w:val="00197FD8"/>
    <w:rsid w:val="001A1886"/>
    <w:rsid w:val="001A2627"/>
    <w:rsid w:val="001A5DF1"/>
    <w:rsid w:val="001B1006"/>
    <w:rsid w:val="001B2A1B"/>
    <w:rsid w:val="001B308D"/>
    <w:rsid w:val="001B45AA"/>
    <w:rsid w:val="001B5003"/>
    <w:rsid w:val="001B5403"/>
    <w:rsid w:val="001C0A54"/>
    <w:rsid w:val="001C303F"/>
    <w:rsid w:val="001C30E2"/>
    <w:rsid w:val="001C3F7D"/>
    <w:rsid w:val="001C6F83"/>
    <w:rsid w:val="001C705E"/>
    <w:rsid w:val="001C768A"/>
    <w:rsid w:val="001C7B32"/>
    <w:rsid w:val="001D13C6"/>
    <w:rsid w:val="001D5FB5"/>
    <w:rsid w:val="001D6425"/>
    <w:rsid w:val="001D78DA"/>
    <w:rsid w:val="001E4966"/>
    <w:rsid w:val="001F3D68"/>
    <w:rsid w:val="001F5376"/>
    <w:rsid w:val="001F60AD"/>
    <w:rsid w:val="001F6873"/>
    <w:rsid w:val="002028E7"/>
    <w:rsid w:val="00202AFB"/>
    <w:rsid w:val="00207D6E"/>
    <w:rsid w:val="00212603"/>
    <w:rsid w:val="00213393"/>
    <w:rsid w:val="002136D3"/>
    <w:rsid w:val="002172AE"/>
    <w:rsid w:val="002213A7"/>
    <w:rsid w:val="00231BAB"/>
    <w:rsid w:val="00231D0C"/>
    <w:rsid w:val="00231F6E"/>
    <w:rsid w:val="002321AE"/>
    <w:rsid w:val="0023453E"/>
    <w:rsid w:val="002371C3"/>
    <w:rsid w:val="002373FD"/>
    <w:rsid w:val="00240CAE"/>
    <w:rsid w:val="00241362"/>
    <w:rsid w:val="00241C94"/>
    <w:rsid w:val="00242939"/>
    <w:rsid w:val="00242DC0"/>
    <w:rsid w:val="002476E8"/>
    <w:rsid w:val="002479A7"/>
    <w:rsid w:val="002572E4"/>
    <w:rsid w:val="00260005"/>
    <w:rsid w:val="002723D0"/>
    <w:rsid w:val="002723D2"/>
    <w:rsid w:val="002742C8"/>
    <w:rsid w:val="002750A1"/>
    <w:rsid w:val="00280DDC"/>
    <w:rsid w:val="00281289"/>
    <w:rsid w:val="00281991"/>
    <w:rsid w:val="00285B9A"/>
    <w:rsid w:val="00297706"/>
    <w:rsid w:val="002A01A3"/>
    <w:rsid w:val="002A1F14"/>
    <w:rsid w:val="002A3992"/>
    <w:rsid w:val="002A40A6"/>
    <w:rsid w:val="002A5C5D"/>
    <w:rsid w:val="002A77CD"/>
    <w:rsid w:val="002B34EC"/>
    <w:rsid w:val="002B4198"/>
    <w:rsid w:val="002B4B8E"/>
    <w:rsid w:val="002B76BB"/>
    <w:rsid w:val="002B79A7"/>
    <w:rsid w:val="002C14B4"/>
    <w:rsid w:val="002C1E52"/>
    <w:rsid w:val="002C2082"/>
    <w:rsid w:val="002C3253"/>
    <w:rsid w:val="002C5952"/>
    <w:rsid w:val="002C5F52"/>
    <w:rsid w:val="002C6C29"/>
    <w:rsid w:val="002D0F47"/>
    <w:rsid w:val="002D11E0"/>
    <w:rsid w:val="002D1D5D"/>
    <w:rsid w:val="002D44B9"/>
    <w:rsid w:val="002D614E"/>
    <w:rsid w:val="002E1208"/>
    <w:rsid w:val="002E362D"/>
    <w:rsid w:val="002E3836"/>
    <w:rsid w:val="002F3848"/>
    <w:rsid w:val="002F3B0E"/>
    <w:rsid w:val="002F5132"/>
    <w:rsid w:val="002F6B24"/>
    <w:rsid w:val="00300C65"/>
    <w:rsid w:val="00301F73"/>
    <w:rsid w:val="003025E2"/>
    <w:rsid w:val="00304502"/>
    <w:rsid w:val="0030560C"/>
    <w:rsid w:val="00305D5D"/>
    <w:rsid w:val="00310840"/>
    <w:rsid w:val="0031325F"/>
    <w:rsid w:val="003167D9"/>
    <w:rsid w:val="003216B8"/>
    <w:rsid w:val="0032426A"/>
    <w:rsid w:val="00324E63"/>
    <w:rsid w:val="0032737D"/>
    <w:rsid w:val="00335F52"/>
    <w:rsid w:val="003401FA"/>
    <w:rsid w:val="0034297A"/>
    <w:rsid w:val="00343513"/>
    <w:rsid w:val="0034686A"/>
    <w:rsid w:val="00346FD4"/>
    <w:rsid w:val="0035684D"/>
    <w:rsid w:val="003605D9"/>
    <w:rsid w:val="003630F7"/>
    <w:rsid w:val="00364151"/>
    <w:rsid w:val="003661D9"/>
    <w:rsid w:val="00381A1D"/>
    <w:rsid w:val="00390CE4"/>
    <w:rsid w:val="00391B6B"/>
    <w:rsid w:val="00391F4B"/>
    <w:rsid w:val="0039213C"/>
    <w:rsid w:val="00393281"/>
    <w:rsid w:val="003936BB"/>
    <w:rsid w:val="003941B4"/>
    <w:rsid w:val="003963A0"/>
    <w:rsid w:val="003A0A3C"/>
    <w:rsid w:val="003A5D22"/>
    <w:rsid w:val="003A6BD3"/>
    <w:rsid w:val="003B3EB2"/>
    <w:rsid w:val="003B7A14"/>
    <w:rsid w:val="003C0431"/>
    <w:rsid w:val="003C4A8F"/>
    <w:rsid w:val="003D0317"/>
    <w:rsid w:val="003D2718"/>
    <w:rsid w:val="003D299D"/>
    <w:rsid w:val="003D2EE5"/>
    <w:rsid w:val="003D304D"/>
    <w:rsid w:val="003D3D37"/>
    <w:rsid w:val="003D432C"/>
    <w:rsid w:val="003D6A1E"/>
    <w:rsid w:val="003D6C11"/>
    <w:rsid w:val="003D76B3"/>
    <w:rsid w:val="003E3CEF"/>
    <w:rsid w:val="003E5A15"/>
    <w:rsid w:val="003F6B9D"/>
    <w:rsid w:val="003F762B"/>
    <w:rsid w:val="003F79FB"/>
    <w:rsid w:val="004003BD"/>
    <w:rsid w:val="00407294"/>
    <w:rsid w:val="00410315"/>
    <w:rsid w:val="00410AC6"/>
    <w:rsid w:val="00412BDB"/>
    <w:rsid w:val="00412C9E"/>
    <w:rsid w:val="00414F22"/>
    <w:rsid w:val="004171E0"/>
    <w:rsid w:val="00420ED5"/>
    <w:rsid w:val="00424074"/>
    <w:rsid w:val="00425C2B"/>
    <w:rsid w:val="0042722D"/>
    <w:rsid w:val="004279A0"/>
    <w:rsid w:val="004346AF"/>
    <w:rsid w:val="00437930"/>
    <w:rsid w:val="00440978"/>
    <w:rsid w:val="00450867"/>
    <w:rsid w:val="0045116A"/>
    <w:rsid w:val="00454912"/>
    <w:rsid w:val="004565BF"/>
    <w:rsid w:val="004568E3"/>
    <w:rsid w:val="00467F10"/>
    <w:rsid w:val="00470913"/>
    <w:rsid w:val="00471D15"/>
    <w:rsid w:val="00471E33"/>
    <w:rsid w:val="004746AE"/>
    <w:rsid w:val="00475A33"/>
    <w:rsid w:val="004765F0"/>
    <w:rsid w:val="00480B26"/>
    <w:rsid w:val="0048361F"/>
    <w:rsid w:val="00486104"/>
    <w:rsid w:val="00490218"/>
    <w:rsid w:val="004911C3"/>
    <w:rsid w:val="00494E4A"/>
    <w:rsid w:val="004A1713"/>
    <w:rsid w:val="004A3FAE"/>
    <w:rsid w:val="004A529C"/>
    <w:rsid w:val="004B0C11"/>
    <w:rsid w:val="004B380D"/>
    <w:rsid w:val="004B76C7"/>
    <w:rsid w:val="004C0401"/>
    <w:rsid w:val="004C4C08"/>
    <w:rsid w:val="004C561F"/>
    <w:rsid w:val="004C6870"/>
    <w:rsid w:val="004D1C6A"/>
    <w:rsid w:val="004D2DC2"/>
    <w:rsid w:val="004D3DB7"/>
    <w:rsid w:val="004D42D6"/>
    <w:rsid w:val="004D719A"/>
    <w:rsid w:val="004E24FF"/>
    <w:rsid w:val="004E44AD"/>
    <w:rsid w:val="004E6350"/>
    <w:rsid w:val="004E6C1F"/>
    <w:rsid w:val="004F02EF"/>
    <w:rsid w:val="004F2770"/>
    <w:rsid w:val="004F63E1"/>
    <w:rsid w:val="004F6870"/>
    <w:rsid w:val="00500468"/>
    <w:rsid w:val="00500AA1"/>
    <w:rsid w:val="00501E3A"/>
    <w:rsid w:val="00505D13"/>
    <w:rsid w:val="00512631"/>
    <w:rsid w:val="00513C8B"/>
    <w:rsid w:val="00514BC8"/>
    <w:rsid w:val="00516A57"/>
    <w:rsid w:val="00520EA9"/>
    <w:rsid w:val="005215C7"/>
    <w:rsid w:val="00522B82"/>
    <w:rsid w:val="005237A9"/>
    <w:rsid w:val="005256E3"/>
    <w:rsid w:val="005314FE"/>
    <w:rsid w:val="0053213E"/>
    <w:rsid w:val="00534101"/>
    <w:rsid w:val="0053559F"/>
    <w:rsid w:val="00541790"/>
    <w:rsid w:val="00542150"/>
    <w:rsid w:val="0054268F"/>
    <w:rsid w:val="005530B0"/>
    <w:rsid w:val="00553673"/>
    <w:rsid w:val="00553E7B"/>
    <w:rsid w:val="00557D43"/>
    <w:rsid w:val="00560ED4"/>
    <w:rsid w:val="00563916"/>
    <w:rsid w:val="00563D3E"/>
    <w:rsid w:val="00566CBF"/>
    <w:rsid w:val="00570470"/>
    <w:rsid w:val="005724E3"/>
    <w:rsid w:val="00573DCC"/>
    <w:rsid w:val="00576EC6"/>
    <w:rsid w:val="00582164"/>
    <w:rsid w:val="005833A4"/>
    <w:rsid w:val="00585325"/>
    <w:rsid w:val="00585976"/>
    <w:rsid w:val="00585FD5"/>
    <w:rsid w:val="00593077"/>
    <w:rsid w:val="00595124"/>
    <w:rsid w:val="00596558"/>
    <w:rsid w:val="0059741E"/>
    <w:rsid w:val="005A0544"/>
    <w:rsid w:val="005A4FCB"/>
    <w:rsid w:val="005B260D"/>
    <w:rsid w:val="005B2711"/>
    <w:rsid w:val="005B7937"/>
    <w:rsid w:val="005C0D91"/>
    <w:rsid w:val="005C2B83"/>
    <w:rsid w:val="005C2DE2"/>
    <w:rsid w:val="005C3AB1"/>
    <w:rsid w:val="005C479C"/>
    <w:rsid w:val="005C53FD"/>
    <w:rsid w:val="005C7386"/>
    <w:rsid w:val="005D0D61"/>
    <w:rsid w:val="005E062D"/>
    <w:rsid w:val="005E1103"/>
    <w:rsid w:val="005E169F"/>
    <w:rsid w:val="005E74D6"/>
    <w:rsid w:val="005F3128"/>
    <w:rsid w:val="005F6483"/>
    <w:rsid w:val="0060403B"/>
    <w:rsid w:val="0060737F"/>
    <w:rsid w:val="006123C6"/>
    <w:rsid w:val="00613A8F"/>
    <w:rsid w:val="006142E3"/>
    <w:rsid w:val="00614D05"/>
    <w:rsid w:val="0061519B"/>
    <w:rsid w:val="00617090"/>
    <w:rsid w:val="00623B0B"/>
    <w:rsid w:val="00623F20"/>
    <w:rsid w:val="00626021"/>
    <w:rsid w:val="00626F81"/>
    <w:rsid w:val="0062702F"/>
    <w:rsid w:val="006318F2"/>
    <w:rsid w:val="00631FED"/>
    <w:rsid w:val="006326A9"/>
    <w:rsid w:val="006345DB"/>
    <w:rsid w:val="00635574"/>
    <w:rsid w:val="00636B9B"/>
    <w:rsid w:val="00644513"/>
    <w:rsid w:val="006447F6"/>
    <w:rsid w:val="0064599A"/>
    <w:rsid w:val="0064603A"/>
    <w:rsid w:val="00646DF8"/>
    <w:rsid w:val="006474C2"/>
    <w:rsid w:val="00654B99"/>
    <w:rsid w:val="00660D64"/>
    <w:rsid w:val="006621FE"/>
    <w:rsid w:val="00664DE3"/>
    <w:rsid w:val="006746A5"/>
    <w:rsid w:val="006766E8"/>
    <w:rsid w:val="006808E5"/>
    <w:rsid w:val="006820EF"/>
    <w:rsid w:val="00682FC5"/>
    <w:rsid w:val="006837C2"/>
    <w:rsid w:val="006846A7"/>
    <w:rsid w:val="0068777C"/>
    <w:rsid w:val="0069446E"/>
    <w:rsid w:val="0069455E"/>
    <w:rsid w:val="006A32F3"/>
    <w:rsid w:val="006A3C29"/>
    <w:rsid w:val="006A45D3"/>
    <w:rsid w:val="006A6855"/>
    <w:rsid w:val="006A7206"/>
    <w:rsid w:val="006B0E0E"/>
    <w:rsid w:val="006B4016"/>
    <w:rsid w:val="006C21F2"/>
    <w:rsid w:val="006C2BFB"/>
    <w:rsid w:val="006C4505"/>
    <w:rsid w:val="006C57A3"/>
    <w:rsid w:val="006D23F4"/>
    <w:rsid w:val="006D299C"/>
    <w:rsid w:val="006D2B0C"/>
    <w:rsid w:val="006D3EB5"/>
    <w:rsid w:val="006D4FDB"/>
    <w:rsid w:val="006D5753"/>
    <w:rsid w:val="006E153C"/>
    <w:rsid w:val="006E21D4"/>
    <w:rsid w:val="006E41DF"/>
    <w:rsid w:val="006E45A4"/>
    <w:rsid w:val="006E46A8"/>
    <w:rsid w:val="006F0E73"/>
    <w:rsid w:val="006F2CE5"/>
    <w:rsid w:val="006F6F54"/>
    <w:rsid w:val="007055BB"/>
    <w:rsid w:val="00706779"/>
    <w:rsid w:val="00714148"/>
    <w:rsid w:val="00716CBD"/>
    <w:rsid w:val="00716EB4"/>
    <w:rsid w:val="00717BD8"/>
    <w:rsid w:val="00721A8A"/>
    <w:rsid w:val="00725E02"/>
    <w:rsid w:val="00727070"/>
    <w:rsid w:val="00727AEE"/>
    <w:rsid w:val="00730808"/>
    <w:rsid w:val="00731227"/>
    <w:rsid w:val="00732FD8"/>
    <w:rsid w:val="00733362"/>
    <w:rsid w:val="00733662"/>
    <w:rsid w:val="007339A5"/>
    <w:rsid w:val="00735CDD"/>
    <w:rsid w:val="007412CD"/>
    <w:rsid w:val="0074141C"/>
    <w:rsid w:val="0074436B"/>
    <w:rsid w:val="0074637D"/>
    <w:rsid w:val="00746866"/>
    <w:rsid w:val="00746D2B"/>
    <w:rsid w:val="007476CA"/>
    <w:rsid w:val="0075270A"/>
    <w:rsid w:val="00757AD4"/>
    <w:rsid w:val="00757BDA"/>
    <w:rsid w:val="00761660"/>
    <w:rsid w:val="00762054"/>
    <w:rsid w:val="00762071"/>
    <w:rsid w:val="00762E92"/>
    <w:rsid w:val="0076441C"/>
    <w:rsid w:val="00766C6C"/>
    <w:rsid w:val="00767A24"/>
    <w:rsid w:val="007705F6"/>
    <w:rsid w:val="00772297"/>
    <w:rsid w:val="00775EDC"/>
    <w:rsid w:val="0077728C"/>
    <w:rsid w:val="007773D6"/>
    <w:rsid w:val="00777D21"/>
    <w:rsid w:val="007806AF"/>
    <w:rsid w:val="0078236E"/>
    <w:rsid w:val="00785081"/>
    <w:rsid w:val="0078553F"/>
    <w:rsid w:val="00785EC2"/>
    <w:rsid w:val="00787D30"/>
    <w:rsid w:val="007905E2"/>
    <w:rsid w:val="00792D30"/>
    <w:rsid w:val="007943C1"/>
    <w:rsid w:val="00797446"/>
    <w:rsid w:val="007A2AC7"/>
    <w:rsid w:val="007A39ED"/>
    <w:rsid w:val="007B2F03"/>
    <w:rsid w:val="007B3045"/>
    <w:rsid w:val="007B438B"/>
    <w:rsid w:val="007C4738"/>
    <w:rsid w:val="007C73F7"/>
    <w:rsid w:val="007C7BF1"/>
    <w:rsid w:val="007D271B"/>
    <w:rsid w:val="007D29B9"/>
    <w:rsid w:val="007D2AF0"/>
    <w:rsid w:val="007D50F5"/>
    <w:rsid w:val="007D55DF"/>
    <w:rsid w:val="007E4372"/>
    <w:rsid w:val="007E4520"/>
    <w:rsid w:val="007E6D38"/>
    <w:rsid w:val="007E733F"/>
    <w:rsid w:val="007E7F20"/>
    <w:rsid w:val="007F0241"/>
    <w:rsid w:val="007F4EDB"/>
    <w:rsid w:val="007F6F5E"/>
    <w:rsid w:val="007F7DEE"/>
    <w:rsid w:val="00800CC5"/>
    <w:rsid w:val="0081487C"/>
    <w:rsid w:val="0081507F"/>
    <w:rsid w:val="008177E5"/>
    <w:rsid w:val="00821CD2"/>
    <w:rsid w:val="00821DD5"/>
    <w:rsid w:val="0082339D"/>
    <w:rsid w:val="008245B5"/>
    <w:rsid w:val="008271A4"/>
    <w:rsid w:val="008278F5"/>
    <w:rsid w:val="00832EA4"/>
    <w:rsid w:val="00834E05"/>
    <w:rsid w:val="00842C26"/>
    <w:rsid w:val="00844B64"/>
    <w:rsid w:val="00847F7F"/>
    <w:rsid w:val="00851588"/>
    <w:rsid w:val="008634CA"/>
    <w:rsid w:val="00866054"/>
    <w:rsid w:val="00867804"/>
    <w:rsid w:val="00867A83"/>
    <w:rsid w:val="00870A43"/>
    <w:rsid w:val="00873FD4"/>
    <w:rsid w:val="008749C9"/>
    <w:rsid w:val="00880CEA"/>
    <w:rsid w:val="00881020"/>
    <w:rsid w:val="008849AF"/>
    <w:rsid w:val="0088717C"/>
    <w:rsid w:val="00891DF4"/>
    <w:rsid w:val="008959BE"/>
    <w:rsid w:val="008963BC"/>
    <w:rsid w:val="00896C9B"/>
    <w:rsid w:val="00897818"/>
    <w:rsid w:val="008A235F"/>
    <w:rsid w:val="008A2BB8"/>
    <w:rsid w:val="008A3C74"/>
    <w:rsid w:val="008A645C"/>
    <w:rsid w:val="008A7BC4"/>
    <w:rsid w:val="008B16A4"/>
    <w:rsid w:val="008B6095"/>
    <w:rsid w:val="008B6A63"/>
    <w:rsid w:val="008B75FA"/>
    <w:rsid w:val="008C0F36"/>
    <w:rsid w:val="008C22D0"/>
    <w:rsid w:val="008C4066"/>
    <w:rsid w:val="008C47C7"/>
    <w:rsid w:val="008C57C6"/>
    <w:rsid w:val="008D1714"/>
    <w:rsid w:val="008D31EC"/>
    <w:rsid w:val="008D47DA"/>
    <w:rsid w:val="008D4D86"/>
    <w:rsid w:val="008E231C"/>
    <w:rsid w:val="008E236F"/>
    <w:rsid w:val="008E2BED"/>
    <w:rsid w:val="008E42E6"/>
    <w:rsid w:val="008F1016"/>
    <w:rsid w:val="008F447C"/>
    <w:rsid w:val="008F5839"/>
    <w:rsid w:val="0090079C"/>
    <w:rsid w:val="009011B9"/>
    <w:rsid w:val="0090367C"/>
    <w:rsid w:val="009045EF"/>
    <w:rsid w:val="00905CEA"/>
    <w:rsid w:val="00905EAA"/>
    <w:rsid w:val="00906129"/>
    <w:rsid w:val="00915771"/>
    <w:rsid w:val="00916A86"/>
    <w:rsid w:val="009208B9"/>
    <w:rsid w:val="00925C86"/>
    <w:rsid w:val="00927A39"/>
    <w:rsid w:val="00934AAC"/>
    <w:rsid w:val="0093732C"/>
    <w:rsid w:val="00937C2A"/>
    <w:rsid w:val="00940C6F"/>
    <w:rsid w:val="00941702"/>
    <w:rsid w:val="00942639"/>
    <w:rsid w:val="009444C9"/>
    <w:rsid w:val="00945EB1"/>
    <w:rsid w:val="00946E94"/>
    <w:rsid w:val="00947866"/>
    <w:rsid w:val="00947938"/>
    <w:rsid w:val="00950191"/>
    <w:rsid w:val="009506D2"/>
    <w:rsid w:val="00952BC0"/>
    <w:rsid w:val="0095596C"/>
    <w:rsid w:val="00960928"/>
    <w:rsid w:val="00962999"/>
    <w:rsid w:val="00962FE9"/>
    <w:rsid w:val="00965D61"/>
    <w:rsid w:val="00972E7E"/>
    <w:rsid w:val="009811D0"/>
    <w:rsid w:val="00981784"/>
    <w:rsid w:val="00982A33"/>
    <w:rsid w:val="009830A5"/>
    <w:rsid w:val="0098317C"/>
    <w:rsid w:val="0098571A"/>
    <w:rsid w:val="009868BB"/>
    <w:rsid w:val="00987DDF"/>
    <w:rsid w:val="0099015D"/>
    <w:rsid w:val="00993A12"/>
    <w:rsid w:val="00997131"/>
    <w:rsid w:val="009972F8"/>
    <w:rsid w:val="0099730D"/>
    <w:rsid w:val="009A1C76"/>
    <w:rsid w:val="009A3586"/>
    <w:rsid w:val="009A4F21"/>
    <w:rsid w:val="009A5C2F"/>
    <w:rsid w:val="009A5FB6"/>
    <w:rsid w:val="009A6026"/>
    <w:rsid w:val="009A65C7"/>
    <w:rsid w:val="009A6D16"/>
    <w:rsid w:val="009A720F"/>
    <w:rsid w:val="009A7D70"/>
    <w:rsid w:val="009B2801"/>
    <w:rsid w:val="009B4A55"/>
    <w:rsid w:val="009B673D"/>
    <w:rsid w:val="009C2CEC"/>
    <w:rsid w:val="009C4BBE"/>
    <w:rsid w:val="009D055C"/>
    <w:rsid w:val="009D4789"/>
    <w:rsid w:val="009E086E"/>
    <w:rsid w:val="009E0AAA"/>
    <w:rsid w:val="009E636E"/>
    <w:rsid w:val="009E66D4"/>
    <w:rsid w:val="009F6F18"/>
    <w:rsid w:val="00A0031B"/>
    <w:rsid w:val="00A03108"/>
    <w:rsid w:val="00A06D96"/>
    <w:rsid w:val="00A12087"/>
    <w:rsid w:val="00A16477"/>
    <w:rsid w:val="00A174D1"/>
    <w:rsid w:val="00A211BE"/>
    <w:rsid w:val="00A21749"/>
    <w:rsid w:val="00A21A94"/>
    <w:rsid w:val="00A225DA"/>
    <w:rsid w:val="00A267C0"/>
    <w:rsid w:val="00A31211"/>
    <w:rsid w:val="00A3207E"/>
    <w:rsid w:val="00A333C8"/>
    <w:rsid w:val="00A3411A"/>
    <w:rsid w:val="00A36A59"/>
    <w:rsid w:val="00A476C0"/>
    <w:rsid w:val="00A4775E"/>
    <w:rsid w:val="00A47C2A"/>
    <w:rsid w:val="00A50F06"/>
    <w:rsid w:val="00A54AB9"/>
    <w:rsid w:val="00A5674B"/>
    <w:rsid w:val="00A6106D"/>
    <w:rsid w:val="00A64A45"/>
    <w:rsid w:val="00A64F16"/>
    <w:rsid w:val="00A71A11"/>
    <w:rsid w:val="00A725AE"/>
    <w:rsid w:val="00A73961"/>
    <w:rsid w:val="00A73AA2"/>
    <w:rsid w:val="00A743AD"/>
    <w:rsid w:val="00A74B36"/>
    <w:rsid w:val="00A750E4"/>
    <w:rsid w:val="00A758F5"/>
    <w:rsid w:val="00A81E0A"/>
    <w:rsid w:val="00A82183"/>
    <w:rsid w:val="00A8531E"/>
    <w:rsid w:val="00A907D4"/>
    <w:rsid w:val="00A90E2C"/>
    <w:rsid w:val="00A923C7"/>
    <w:rsid w:val="00A943C3"/>
    <w:rsid w:val="00A94441"/>
    <w:rsid w:val="00A96017"/>
    <w:rsid w:val="00A97D89"/>
    <w:rsid w:val="00A97E54"/>
    <w:rsid w:val="00AA0777"/>
    <w:rsid w:val="00AA691A"/>
    <w:rsid w:val="00AA7ED2"/>
    <w:rsid w:val="00AB0528"/>
    <w:rsid w:val="00AB1039"/>
    <w:rsid w:val="00AB18E7"/>
    <w:rsid w:val="00AB2D13"/>
    <w:rsid w:val="00AB3E67"/>
    <w:rsid w:val="00AB45D2"/>
    <w:rsid w:val="00AB4F51"/>
    <w:rsid w:val="00AB594E"/>
    <w:rsid w:val="00AB6305"/>
    <w:rsid w:val="00AB6FA4"/>
    <w:rsid w:val="00AB7935"/>
    <w:rsid w:val="00AC23BC"/>
    <w:rsid w:val="00AC3A7D"/>
    <w:rsid w:val="00AC486B"/>
    <w:rsid w:val="00AC4F97"/>
    <w:rsid w:val="00AC4FC5"/>
    <w:rsid w:val="00AC528C"/>
    <w:rsid w:val="00AC564D"/>
    <w:rsid w:val="00AD04FB"/>
    <w:rsid w:val="00AD1DF3"/>
    <w:rsid w:val="00AD3E53"/>
    <w:rsid w:val="00AD4A84"/>
    <w:rsid w:val="00AD53E3"/>
    <w:rsid w:val="00AD5BCE"/>
    <w:rsid w:val="00AD6DE6"/>
    <w:rsid w:val="00AD7B4F"/>
    <w:rsid w:val="00AE01F2"/>
    <w:rsid w:val="00AE0D26"/>
    <w:rsid w:val="00AE1ABB"/>
    <w:rsid w:val="00AE30F2"/>
    <w:rsid w:val="00AE3BA7"/>
    <w:rsid w:val="00AE4F90"/>
    <w:rsid w:val="00AE5485"/>
    <w:rsid w:val="00AE5673"/>
    <w:rsid w:val="00AE755E"/>
    <w:rsid w:val="00AE7B71"/>
    <w:rsid w:val="00AF361C"/>
    <w:rsid w:val="00B00F95"/>
    <w:rsid w:val="00B033AB"/>
    <w:rsid w:val="00B033E5"/>
    <w:rsid w:val="00B03455"/>
    <w:rsid w:val="00B04718"/>
    <w:rsid w:val="00B062E7"/>
    <w:rsid w:val="00B06ABB"/>
    <w:rsid w:val="00B10237"/>
    <w:rsid w:val="00B2015F"/>
    <w:rsid w:val="00B203B6"/>
    <w:rsid w:val="00B302D8"/>
    <w:rsid w:val="00B32747"/>
    <w:rsid w:val="00B33F44"/>
    <w:rsid w:val="00B35077"/>
    <w:rsid w:val="00B360B3"/>
    <w:rsid w:val="00B36D72"/>
    <w:rsid w:val="00B40521"/>
    <w:rsid w:val="00B40920"/>
    <w:rsid w:val="00B435B0"/>
    <w:rsid w:val="00B44622"/>
    <w:rsid w:val="00B47CC8"/>
    <w:rsid w:val="00B525D8"/>
    <w:rsid w:val="00B5279A"/>
    <w:rsid w:val="00B559F9"/>
    <w:rsid w:val="00B614CA"/>
    <w:rsid w:val="00B61791"/>
    <w:rsid w:val="00B62183"/>
    <w:rsid w:val="00B64673"/>
    <w:rsid w:val="00B727EA"/>
    <w:rsid w:val="00B7332E"/>
    <w:rsid w:val="00B73FD0"/>
    <w:rsid w:val="00B75581"/>
    <w:rsid w:val="00B75EA2"/>
    <w:rsid w:val="00B76E04"/>
    <w:rsid w:val="00B80A89"/>
    <w:rsid w:val="00B8272E"/>
    <w:rsid w:val="00B83EB8"/>
    <w:rsid w:val="00B83F6F"/>
    <w:rsid w:val="00B855C4"/>
    <w:rsid w:val="00B87CFF"/>
    <w:rsid w:val="00B92B7D"/>
    <w:rsid w:val="00B9375A"/>
    <w:rsid w:val="00BA14BF"/>
    <w:rsid w:val="00BA1728"/>
    <w:rsid w:val="00BA21F0"/>
    <w:rsid w:val="00BA5AE3"/>
    <w:rsid w:val="00BA5FE1"/>
    <w:rsid w:val="00BA6D24"/>
    <w:rsid w:val="00BA7359"/>
    <w:rsid w:val="00BA7B0E"/>
    <w:rsid w:val="00BB0B96"/>
    <w:rsid w:val="00BB101E"/>
    <w:rsid w:val="00BB528D"/>
    <w:rsid w:val="00BB5384"/>
    <w:rsid w:val="00BB5E33"/>
    <w:rsid w:val="00BB702F"/>
    <w:rsid w:val="00BB7148"/>
    <w:rsid w:val="00BB74BF"/>
    <w:rsid w:val="00BB74CA"/>
    <w:rsid w:val="00BC2349"/>
    <w:rsid w:val="00BC3490"/>
    <w:rsid w:val="00BC4F05"/>
    <w:rsid w:val="00BC743D"/>
    <w:rsid w:val="00BD3A94"/>
    <w:rsid w:val="00BD5195"/>
    <w:rsid w:val="00BE016A"/>
    <w:rsid w:val="00BE49D2"/>
    <w:rsid w:val="00BF03A1"/>
    <w:rsid w:val="00BF45C1"/>
    <w:rsid w:val="00BF5A92"/>
    <w:rsid w:val="00BF6DD0"/>
    <w:rsid w:val="00C01AED"/>
    <w:rsid w:val="00C022F2"/>
    <w:rsid w:val="00C03E6A"/>
    <w:rsid w:val="00C05374"/>
    <w:rsid w:val="00C061A1"/>
    <w:rsid w:val="00C11E34"/>
    <w:rsid w:val="00C150DD"/>
    <w:rsid w:val="00C16C42"/>
    <w:rsid w:val="00C17CDE"/>
    <w:rsid w:val="00C2298C"/>
    <w:rsid w:val="00C240C1"/>
    <w:rsid w:val="00C244FF"/>
    <w:rsid w:val="00C304AE"/>
    <w:rsid w:val="00C34710"/>
    <w:rsid w:val="00C35083"/>
    <w:rsid w:val="00C35530"/>
    <w:rsid w:val="00C515CC"/>
    <w:rsid w:val="00C5392E"/>
    <w:rsid w:val="00C60176"/>
    <w:rsid w:val="00C6041B"/>
    <w:rsid w:val="00C63D8D"/>
    <w:rsid w:val="00C668E0"/>
    <w:rsid w:val="00C71185"/>
    <w:rsid w:val="00C711CC"/>
    <w:rsid w:val="00C73055"/>
    <w:rsid w:val="00C77B27"/>
    <w:rsid w:val="00C805F1"/>
    <w:rsid w:val="00C845CB"/>
    <w:rsid w:val="00C900FF"/>
    <w:rsid w:val="00C904D3"/>
    <w:rsid w:val="00C91308"/>
    <w:rsid w:val="00C91CBA"/>
    <w:rsid w:val="00C91E38"/>
    <w:rsid w:val="00C9460E"/>
    <w:rsid w:val="00C9646F"/>
    <w:rsid w:val="00CA08B4"/>
    <w:rsid w:val="00CA1B2C"/>
    <w:rsid w:val="00CA5057"/>
    <w:rsid w:val="00CA5C13"/>
    <w:rsid w:val="00CA5EB5"/>
    <w:rsid w:val="00CA670A"/>
    <w:rsid w:val="00CB396B"/>
    <w:rsid w:val="00CB40CF"/>
    <w:rsid w:val="00CB46FF"/>
    <w:rsid w:val="00CB5704"/>
    <w:rsid w:val="00CB6CD4"/>
    <w:rsid w:val="00CC08C3"/>
    <w:rsid w:val="00CC1573"/>
    <w:rsid w:val="00CC30C6"/>
    <w:rsid w:val="00CC767C"/>
    <w:rsid w:val="00CD1746"/>
    <w:rsid w:val="00CD6F93"/>
    <w:rsid w:val="00CE188F"/>
    <w:rsid w:val="00CE1ACE"/>
    <w:rsid w:val="00CE1D8C"/>
    <w:rsid w:val="00CE3020"/>
    <w:rsid w:val="00CE44D4"/>
    <w:rsid w:val="00CE4C89"/>
    <w:rsid w:val="00CF0AE1"/>
    <w:rsid w:val="00CF3B4A"/>
    <w:rsid w:val="00CF7D58"/>
    <w:rsid w:val="00D00D84"/>
    <w:rsid w:val="00D03013"/>
    <w:rsid w:val="00D056EE"/>
    <w:rsid w:val="00D10DF4"/>
    <w:rsid w:val="00D1330E"/>
    <w:rsid w:val="00D17E21"/>
    <w:rsid w:val="00D20071"/>
    <w:rsid w:val="00D201C3"/>
    <w:rsid w:val="00D20233"/>
    <w:rsid w:val="00D2273F"/>
    <w:rsid w:val="00D22B58"/>
    <w:rsid w:val="00D24D7A"/>
    <w:rsid w:val="00D273ED"/>
    <w:rsid w:val="00D345E6"/>
    <w:rsid w:val="00D3467E"/>
    <w:rsid w:val="00D4379A"/>
    <w:rsid w:val="00D50015"/>
    <w:rsid w:val="00D50435"/>
    <w:rsid w:val="00D50B12"/>
    <w:rsid w:val="00D5513C"/>
    <w:rsid w:val="00D57C90"/>
    <w:rsid w:val="00D60B5E"/>
    <w:rsid w:val="00D61222"/>
    <w:rsid w:val="00D64ECA"/>
    <w:rsid w:val="00D72169"/>
    <w:rsid w:val="00D729EB"/>
    <w:rsid w:val="00D75706"/>
    <w:rsid w:val="00D75AE4"/>
    <w:rsid w:val="00D7683B"/>
    <w:rsid w:val="00D76BF5"/>
    <w:rsid w:val="00D821C3"/>
    <w:rsid w:val="00D8320A"/>
    <w:rsid w:val="00D83C16"/>
    <w:rsid w:val="00D90D32"/>
    <w:rsid w:val="00D90E67"/>
    <w:rsid w:val="00D91360"/>
    <w:rsid w:val="00D94460"/>
    <w:rsid w:val="00D9497A"/>
    <w:rsid w:val="00DA0F71"/>
    <w:rsid w:val="00DA2EFD"/>
    <w:rsid w:val="00DA3392"/>
    <w:rsid w:val="00DA5727"/>
    <w:rsid w:val="00DA580A"/>
    <w:rsid w:val="00DA737B"/>
    <w:rsid w:val="00DB3876"/>
    <w:rsid w:val="00DB50F5"/>
    <w:rsid w:val="00DB6003"/>
    <w:rsid w:val="00DB7ADE"/>
    <w:rsid w:val="00DC1CFB"/>
    <w:rsid w:val="00DC1E86"/>
    <w:rsid w:val="00DC2212"/>
    <w:rsid w:val="00DC2971"/>
    <w:rsid w:val="00DC75A9"/>
    <w:rsid w:val="00DD1525"/>
    <w:rsid w:val="00DD172B"/>
    <w:rsid w:val="00DD2836"/>
    <w:rsid w:val="00DD7AA9"/>
    <w:rsid w:val="00DE1DA3"/>
    <w:rsid w:val="00DE3129"/>
    <w:rsid w:val="00DE3196"/>
    <w:rsid w:val="00DE4E8F"/>
    <w:rsid w:val="00DE6D38"/>
    <w:rsid w:val="00DE7C02"/>
    <w:rsid w:val="00DF08D3"/>
    <w:rsid w:val="00DF21A5"/>
    <w:rsid w:val="00DF63C6"/>
    <w:rsid w:val="00DF67C9"/>
    <w:rsid w:val="00DF75F6"/>
    <w:rsid w:val="00DF7E11"/>
    <w:rsid w:val="00E00972"/>
    <w:rsid w:val="00E07BE1"/>
    <w:rsid w:val="00E109CC"/>
    <w:rsid w:val="00E147B3"/>
    <w:rsid w:val="00E211D2"/>
    <w:rsid w:val="00E22B78"/>
    <w:rsid w:val="00E2338A"/>
    <w:rsid w:val="00E247F6"/>
    <w:rsid w:val="00E25071"/>
    <w:rsid w:val="00E2732D"/>
    <w:rsid w:val="00E30097"/>
    <w:rsid w:val="00E30D90"/>
    <w:rsid w:val="00E36791"/>
    <w:rsid w:val="00E3780D"/>
    <w:rsid w:val="00E4637F"/>
    <w:rsid w:val="00E50170"/>
    <w:rsid w:val="00E52A83"/>
    <w:rsid w:val="00E52D68"/>
    <w:rsid w:val="00E619F5"/>
    <w:rsid w:val="00E620FD"/>
    <w:rsid w:val="00E6425B"/>
    <w:rsid w:val="00E70C18"/>
    <w:rsid w:val="00E7187D"/>
    <w:rsid w:val="00E73566"/>
    <w:rsid w:val="00E84132"/>
    <w:rsid w:val="00E86CEC"/>
    <w:rsid w:val="00E92F03"/>
    <w:rsid w:val="00E93704"/>
    <w:rsid w:val="00E9418A"/>
    <w:rsid w:val="00E95056"/>
    <w:rsid w:val="00E95A30"/>
    <w:rsid w:val="00E9693F"/>
    <w:rsid w:val="00EA4CDD"/>
    <w:rsid w:val="00EA4E5E"/>
    <w:rsid w:val="00EA4EB4"/>
    <w:rsid w:val="00EB0A47"/>
    <w:rsid w:val="00EB216A"/>
    <w:rsid w:val="00EB3376"/>
    <w:rsid w:val="00EC0BF7"/>
    <w:rsid w:val="00EC0D85"/>
    <w:rsid w:val="00EC15CE"/>
    <w:rsid w:val="00EC188B"/>
    <w:rsid w:val="00EC2D1E"/>
    <w:rsid w:val="00EC4205"/>
    <w:rsid w:val="00EC5EE0"/>
    <w:rsid w:val="00ED114E"/>
    <w:rsid w:val="00ED1F33"/>
    <w:rsid w:val="00ED227B"/>
    <w:rsid w:val="00ED3788"/>
    <w:rsid w:val="00ED3C92"/>
    <w:rsid w:val="00ED5E6D"/>
    <w:rsid w:val="00ED7694"/>
    <w:rsid w:val="00EE128C"/>
    <w:rsid w:val="00EE491F"/>
    <w:rsid w:val="00EE763A"/>
    <w:rsid w:val="00EF7034"/>
    <w:rsid w:val="00F03F7A"/>
    <w:rsid w:val="00F0421D"/>
    <w:rsid w:val="00F043FE"/>
    <w:rsid w:val="00F11D9E"/>
    <w:rsid w:val="00F11FB7"/>
    <w:rsid w:val="00F14F79"/>
    <w:rsid w:val="00F206D4"/>
    <w:rsid w:val="00F2264A"/>
    <w:rsid w:val="00F238ED"/>
    <w:rsid w:val="00F23ADE"/>
    <w:rsid w:val="00F27693"/>
    <w:rsid w:val="00F31672"/>
    <w:rsid w:val="00F32105"/>
    <w:rsid w:val="00F33A71"/>
    <w:rsid w:val="00F33B9B"/>
    <w:rsid w:val="00F35357"/>
    <w:rsid w:val="00F35876"/>
    <w:rsid w:val="00F373F1"/>
    <w:rsid w:val="00F4054A"/>
    <w:rsid w:val="00F43576"/>
    <w:rsid w:val="00F454FB"/>
    <w:rsid w:val="00F50802"/>
    <w:rsid w:val="00F52001"/>
    <w:rsid w:val="00F55798"/>
    <w:rsid w:val="00F56D6E"/>
    <w:rsid w:val="00F57BF0"/>
    <w:rsid w:val="00F57C89"/>
    <w:rsid w:val="00F60924"/>
    <w:rsid w:val="00F60D3E"/>
    <w:rsid w:val="00F61635"/>
    <w:rsid w:val="00F61C6C"/>
    <w:rsid w:val="00F63E6F"/>
    <w:rsid w:val="00F67F4C"/>
    <w:rsid w:val="00F7052B"/>
    <w:rsid w:val="00F75AB7"/>
    <w:rsid w:val="00F75E2A"/>
    <w:rsid w:val="00F77457"/>
    <w:rsid w:val="00F842B5"/>
    <w:rsid w:val="00F9236F"/>
    <w:rsid w:val="00F92FEB"/>
    <w:rsid w:val="00F94C4D"/>
    <w:rsid w:val="00F97D6A"/>
    <w:rsid w:val="00FB1345"/>
    <w:rsid w:val="00FB418A"/>
    <w:rsid w:val="00FB455D"/>
    <w:rsid w:val="00FB4D38"/>
    <w:rsid w:val="00FB5B85"/>
    <w:rsid w:val="00FB6184"/>
    <w:rsid w:val="00FC0AEF"/>
    <w:rsid w:val="00FC1E3F"/>
    <w:rsid w:val="00FC2645"/>
    <w:rsid w:val="00FC4219"/>
    <w:rsid w:val="00FC5683"/>
    <w:rsid w:val="00FC6940"/>
    <w:rsid w:val="00FD33BC"/>
    <w:rsid w:val="00FD64A9"/>
    <w:rsid w:val="00FE2E97"/>
    <w:rsid w:val="00FE48A8"/>
    <w:rsid w:val="00FF06BC"/>
    <w:rsid w:val="00FF279E"/>
    <w:rsid w:val="00FF2A1B"/>
    <w:rsid w:val="00FF4A1C"/>
    <w:rsid w:val="00FF5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99C"/>
  </w:style>
  <w:style w:type="paragraph" w:styleId="1">
    <w:name w:val="heading 1"/>
    <w:basedOn w:val="a"/>
    <w:link w:val="10"/>
    <w:qFormat/>
    <w:rsid w:val="007F6F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CD6F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6F5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CD6F93"/>
    <w:rPr>
      <w:rFonts w:asciiTheme="majorHAnsi" w:eastAsiaTheme="majorEastAsia" w:hAnsiTheme="majorHAnsi" w:cstheme="majorBidi"/>
      <w:b/>
      <w:bCs/>
      <w:color w:val="4F81BD" w:themeColor="accent1"/>
    </w:rPr>
  </w:style>
  <w:style w:type="character" w:styleId="a3">
    <w:name w:val="Hyperlink"/>
    <w:basedOn w:val="a0"/>
    <w:uiPriority w:val="99"/>
    <w:unhideWhenUsed/>
    <w:rsid w:val="00AC4F97"/>
    <w:rPr>
      <w:color w:val="0000FF" w:themeColor="hyperlink"/>
      <w:u w:val="single"/>
    </w:rPr>
  </w:style>
  <w:style w:type="paragraph" w:customStyle="1" w:styleId="ConsPlusNormal">
    <w:name w:val="ConsPlusNormal"/>
    <w:rsid w:val="00CE3020"/>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9A35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3586"/>
    <w:rPr>
      <w:rFonts w:ascii="Tahoma" w:hAnsi="Tahoma" w:cs="Tahoma"/>
      <w:sz w:val="16"/>
      <w:szCs w:val="16"/>
    </w:rPr>
  </w:style>
  <w:style w:type="paragraph" w:styleId="a6">
    <w:name w:val="List Paragraph"/>
    <w:basedOn w:val="a"/>
    <w:uiPriority w:val="34"/>
    <w:qFormat/>
    <w:rsid w:val="008D1714"/>
    <w:pPr>
      <w:ind w:left="720"/>
      <w:contextualSpacing/>
    </w:pPr>
  </w:style>
  <w:style w:type="table" w:styleId="a7">
    <w:name w:val="Table Grid"/>
    <w:basedOn w:val="a1"/>
    <w:uiPriority w:val="59"/>
    <w:rsid w:val="001C3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034A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034A8"/>
  </w:style>
  <w:style w:type="paragraph" w:styleId="aa">
    <w:name w:val="footer"/>
    <w:basedOn w:val="a"/>
    <w:link w:val="ab"/>
    <w:uiPriority w:val="99"/>
    <w:unhideWhenUsed/>
    <w:rsid w:val="000034A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034A8"/>
  </w:style>
  <w:style w:type="character" w:customStyle="1" w:styleId="apple-converted-space">
    <w:name w:val="apple-converted-space"/>
    <w:basedOn w:val="a0"/>
    <w:rsid w:val="004F63E1"/>
  </w:style>
  <w:style w:type="character" w:customStyle="1" w:styleId="ac">
    <w:name w:val="Цветовое выделение"/>
    <w:uiPriority w:val="99"/>
    <w:rsid w:val="005E169F"/>
    <w:rPr>
      <w:b/>
      <w:bCs w:val="0"/>
      <w:color w:val="000000"/>
    </w:rPr>
  </w:style>
  <w:style w:type="character" w:customStyle="1" w:styleId="ad">
    <w:name w:val="Гипертекстовая ссылка"/>
    <w:basedOn w:val="ac"/>
    <w:uiPriority w:val="99"/>
    <w:rsid w:val="005E169F"/>
    <w:rPr>
      <w:rFonts w:ascii="Times New Roman" w:hAnsi="Times New Roman" w:cs="Times New Roman" w:hint="default"/>
      <w:b w:val="0"/>
      <w:bCs w:val="0"/>
      <w:color w:val="000000"/>
    </w:rPr>
  </w:style>
  <w:style w:type="paragraph" w:styleId="ae">
    <w:name w:val="Normal (Web)"/>
    <w:basedOn w:val="a"/>
    <w:uiPriority w:val="99"/>
    <w:semiHidden/>
    <w:unhideWhenUsed/>
    <w:rsid w:val="006D3E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Должность1"/>
    <w:basedOn w:val="a"/>
    <w:rsid w:val="00113A51"/>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99C"/>
  </w:style>
  <w:style w:type="paragraph" w:styleId="1">
    <w:name w:val="heading 1"/>
    <w:basedOn w:val="a"/>
    <w:link w:val="10"/>
    <w:qFormat/>
    <w:rsid w:val="007F6F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CD6F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6F5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CD6F93"/>
    <w:rPr>
      <w:rFonts w:asciiTheme="majorHAnsi" w:eastAsiaTheme="majorEastAsia" w:hAnsiTheme="majorHAnsi" w:cstheme="majorBidi"/>
      <w:b/>
      <w:bCs/>
      <w:color w:val="4F81BD" w:themeColor="accent1"/>
    </w:rPr>
  </w:style>
  <w:style w:type="character" w:styleId="a3">
    <w:name w:val="Hyperlink"/>
    <w:basedOn w:val="a0"/>
    <w:uiPriority w:val="99"/>
    <w:unhideWhenUsed/>
    <w:rsid w:val="00AC4F97"/>
    <w:rPr>
      <w:color w:val="0000FF" w:themeColor="hyperlink"/>
      <w:u w:val="single"/>
    </w:rPr>
  </w:style>
  <w:style w:type="paragraph" w:customStyle="1" w:styleId="ConsPlusNormal">
    <w:name w:val="ConsPlusNormal"/>
    <w:rsid w:val="00CE3020"/>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9A35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3586"/>
    <w:rPr>
      <w:rFonts w:ascii="Tahoma" w:hAnsi="Tahoma" w:cs="Tahoma"/>
      <w:sz w:val="16"/>
      <w:szCs w:val="16"/>
    </w:rPr>
  </w:style>
  <w:style w:type="paragraph" w:styleId="a6">
    <w:name w:val="List Paragraph"/>
    <w:basedOn w:val="a"/>
    <w:uiPriority w:val="34"/>
    <w:qFormat/>
    <w:rsid w:val="008D1714"/>
    <w:pPr>
      <w:ind w:left="720"/>
      <w:contextualSpacing/>
    </w:pPr>
  </w:style>
  <w:style w:type="table" w:styleId="a7">
    <w:name w:val="Table Grid"/>
    <w:basedOn w:val="a1"/>
    <w:uiPriority w:val="59"/>
    <w:rsid w:val="001C3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034A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034A8"/>
  </w:style>
  <w:style w:type="paragraph" w:styleId="aa">
    <w:name w:val="footer"/>
    <w:basedOn w:val="a"/>
    <w:link w:val="ab"/>
    <w:uiPriority w:val="99"/>
    <w:unhideWhenUsed/>
    <w:rsid w:val="000034A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034A8"/>
  </w:style>
  <w:style w:type="character" w:customStyle="1" w:styleId="apple-converted-space">
    <w:name w:val="apple-converted-space"/>
    <w:basedOn w:val="a0"/>
    <w:rsid w:val="004F63E1"/>
  </w:style>
  <w:style w:type="character" w:customStyle="1" w:styleId="ac">
    <w:name w:val="Цветовое выделение"/>
    <w:uiPriority w:val="99"/>
    <w:rsid w:val="005E169F"/>
    <w:rPr>
      <w:b/>
      <w:bCs w:val="0"/>
      <w:color w:val="000000"/>
    </w:rPr>
  </w:style>
  <w:style w:type="character" w:customStyle="1" w:styleId="ad">
    <w:name w:val="Гипертекстовая ссылка"/>
    <w:basedOn w:val="ac"/>
    <w:uiPriority w:val="99"/>
    <w:rsid w:val="005E169F"/>
    <w:rPr>
      <w:rFonts w:ascii="Times New Roman" w:hAnsi="Times New Roman" w:cs="Times New Roman" w:hint="default"/>
      <w:b w:val="0"/>
      <w:bCs w:val="0"/>
      <w:color w:val="000000"/>
    </w:rPr>
  </w:style>
  <w:style w:type="paragraph" w:styleId="ae">
    <w:name w:val="Normal (Web)"/>
    <w:basedOn w:val="a"/>
    <w:uiPriority w:val="99"/>
    <w:semiHidden/>
    <w:unhideWhenUsed/>
    <w:rsid w:val="006D3E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Должность1"/>
    <w:basedOn w:val="a"/>
    <w:rsid w:val="00113A51"/>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1597">
      <w:bodyDiv w:val="1"/>
      <w:marLeft w:val="0"/>
      <w:marRight w:val="0"/>
      <w:marTop w:val="0"/>
      <w:marBottom w:val="0"/>
      <w:divBdr>
        <w:top w:val="none" w:sz="0" w:space="0" w:color="auto"/>
        <w:left w:val="none" w:sz="0" w:space="0" w:color="auto"/>
        <w:bottom w:val="none" w:sz="0" w:space="0" w:color="auto"/>
        <w:right w:val="none" w:sz="0" w:space="0" w:color="auto"/>
      </w:divBdr>
    </w:div>
    <w:div w:id="49156072">
      <w:bodyDiv w:val="1"/>
      <w:marLeft w:val="0"/>
      <w:marRight w:val="0"/>
      <w:marTop w:val="0"/>
      <w:marBottom w:val="0"/>
      <w:divBdr>
        <w:top w:val="none" w:sz="0" w:space="0" w:color="auto"/>
        <w:left w:val="none" w:sz="0" w:space="0" w:color="auto"/>
        <w:bottom w:val="none" w:sz="0" w:space="0" w:color="auto"/>
        <w:right w:val="none" w:sz="0" w:space="0" w:color="auto"/>
      </w:divBdr>
    </w:div>
    <w:div w:id="82992617">
      <w:bodyDiv w:val="1"/>
      <w:marLeft w:val="0"/>
      <w:marRight w:val="0"/>
      <w:marTop w:val="0"/>
      <w:marBottom w:val="0"/>
      <w:divBdr>
        <w:top w:val="none" w:sz="0" w:space="0" w:color="auto"/>
        <w:left w:val="none" w:sz="0" w:space="0" w:color="auto"/>
        <w:bottom w:val="none" w:sz="0" w:space="0" w:color="auto"/>
        <w:right w:val="none" w:sz="0" w:space="0" w:color="auto"/>
      </w:divBdr>
    </w:div>
    <w:div w:id="197938826">
      <w:bodyDiv w:val="1"/>
      <w:marLeft w:val="0"/>
      <w:marRight w:val="0"/>
      <w:marTop w:val="0"/>
      <w:marBottom w:val="0"/>
      <w:divBdr>
        <w:top w:val="none" w:sz="0" w:space="0" w:color="auto"/>
        <w:left w:val="none" w:sz="0" w:space="0" w:color="auto"/>
        <w:bottom w:val="none" w:sz="0" w:space="0" w:color="auto"/>
        <w:right w:val="none" w:sz="0" w:space="0" w:color="auto"/>
      </w:divBdr>
    </w:div>
    <w:div w:id="251402860">
      <w:bodyDiv w:val="1"/>
      <w:marLeft w:val="0"/>
      <w:marRight w:val="0"/>
      <w:marTop w:val="0"/>
      <w:marBottom w:val="0"/>
      <w:divBdr>
        <w:top w:val="none" w:sz="0" w:space="0" w:color="auto"/>
        <w:left w:val="none" w:sz="0" w:space="0" w:color="auto"/>
        <w:bottom w:val="none" w:sz="0" w:space="0" w:color="auto"/>
        <w:right w:val="none" w:sz="0" w:space="0" w:color="auto"/>
      </w:divBdr>
      <w:divsChild>
        <w:div w:id="2441182">
          <w:marLeft w:val="0"/>
          <w:marRight w:val="0"/>
          <w:marTop w:val="0"/>
          <w:marBottom w:val="0"/>
          <w:divBdr>
            <w:top w:val="none" w:sz="0" w:space="0" w:color="auto"/>
            <w:left w:val="none" w:sz="0" w:space="0" w:color="auto"/>
            <w:bottom w:val="none" w:sz="0" w:space="0" w:color="auto"/>
            <w:right w:val="none" w:sz="0" w:space="0" w:color="auto"/>
          </w:divBdr>
          <w:divsChild>
            <w:div w:id="1584800764">
              <w:marLeft w:val="0"/>
              <w:marRight w:val="0"/>
              <w:marTop w:val="0"/>
              <w:marBottom w:val="0"/>
              <w:divBdr>
                <w:top w:val="none" w:sz="0" w:space="0" w:color="auto"/>
                <w:left w:val="none" w:sz="0" w:space="0" w:color="auto"/>
                <w:bottom w:val="none" w:sz="0" w:space="0" w:color="auto"/>
                <w:right w:val="none" w:sz="0" w:space="0" w:color="auto"/>
              </w:divBdr>
              <w:divsChild>
                <w:div w:id="2139252672">
                  <w:marLeft w:val="0"/>
                  <w:marRight w:val="0"/>
                  <w:marTop w:val="0"/>
                  <w:marBottom w:val="0"/>
                  <w:divBdr>
                    <w:top w:val="none" w:sz="0" w:space="0" w:color="auto"/>
                    <w:left w:val="none" w:sz="0" w:space="0" w:color="auto"/>
                    <w:bottom w:val="none" w:sz="0" w:space="0" w:color="auto"/>
                    <w:right w:val="none" w:sz="0" w:space="0" w:color="auto"/>
                  </w:divBdr>
                  <w:divsChild>
                    <w:div w:id="56362159">
                      <w:marLeft w:val="0"/>
                      <w:marRight w:val="0"/>
                      <w:marTop w:val="0"/>
                      <w:marBottom w:val="0"/>
                      <w:divBdr>
                        <w:top w:val="none" w:sz="0" w:space="0" w:color="auto"/>
                        <w:left w:val="none" w:sz="0" w:space="0" w:color="auto"/>
                        <w:bottom w:val="none" w:sz="0" w:space="0" w:color="auto"/>
                        <w:right w:val="none" w:sz="0" w:space="0" w:color="auto"/>
                      </w:divBdr>
                      <w:divsChild>
                        <w:div w:id="21100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924503">
          <w:marLeft w:val="0"/>
          <w:marRight w:val="0"/>
          <w:marTop w:val="0"/>
          <w:marBottom w:val="0"/>
          <w:divBdr>
            <w:top w:val="none" w:sz="0" w:space="0" w:color="auto"/>
            <w:left w:val="none" w:sz="0" w:space="0" w:color="auto"/>
            <w:bottom w:val="none" w:sz="0" w:space="0" w:color="auto"/>
            <w:right w:val="none" w:sz="0" w:space="0" w:color="auto"/>
          </w:divBdr>
          <w:divsChild>
            <w:div w:id="623191081">
              <w:marLeft w:val="0"/>
              <w:marRight w:val="0"/>
              <w:marTop w:val="0"/>
              <w:marBottom w:val="0"/>
              <w:divBdr>
                <w:top w:val="none" w:sz="0" w:space="0" w:color="auto"/>
                <w:left w:val="none" w:sz="0" w:space="0" w:color="auto"/>
                <w:bottom w:val="none" w:sz="0" w:space="0" w:color="auto"/>
                <w:right w:val="none" w:sz="0" w:space="0" w:color="auto"/>
              </w:divBdr>
              <w:divsChild>
                <w:div w:id="885721448">
                  <w:marLeft w:val="0"/>
                  <w:marRight w:val="0"/>
                  <w:marTop w:val="0"/>
                  <w:marBottom w:val="0"/>
                  <w:divBdr>
                    <w:top w:val="none" w:sz="0" w:space="0" w:color="auto"/>
                    <w:left w:val="none" w:sz="0" w:space="0" w:color="auto"/>
                    <w:bottom w:val="none" w:sz="0" w:space="0" w:color="auto"/>
                    <w:right w:val="none" w:sz="0" w:space="0" w:color="auto"/>
                  </w:divBdr>
                </w:div>
                <w:div w:id="1899240194">
                  <w:marLeft w:val="0"/>
                  <w:marRight w:val="0"/>
                  <w:marTop w:val="0"/>
                  <w:marBottom w:val="0"/>
                  <w:divBdr>
                    <w:top w:val="none" w:sz="0" w:space="0" w:color="auto"/>
                    <w:left w:val="none" w:sz="0" w:space="0" w:color="auto"/>
                    <w:bottom w:val="none" w:sz="0" w:space="0" w:color="auto"/>
                    <w:right w:val="none" w:sz="0" w:space="0" w:color="auto"/>
                  </w:divBdr>
                  <w:divsChild>
                    <w:div w:id="1262638469">
                      <w:marLeft w:val="0"/>
                      <w:marRight w:val="0"/>
                      <w:marTop w:val="0"/>
                      <w:marBottom w:val="0"/>
                      <w:divBdr>
                        <w:top w:val="none" w:sz="0" w:space="0" w:color="auto"/>
                        <w:left w:val="none" w:sz="0" w:space="0" w:color="auto"/>
                        <w:bottom w:val="none" w:sz="0" w:space="0" w:color="auto"/>
                        <w:right w:val="none" w:sz="0" w:space="0" w:color="auto"/>
                      </w:divBdr>
                      <w:divsChild>
                        <w:div w:id="17099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91082">
                  <w:marLeft w:val="0"/>
                  <w:marRight w:val="0"/>
                  <w:marTop w:val="0"/>
                  <w:marBottom w:val="0"/>
                  <w:divBdr>
                    <w:top w:val="none" w:sz="0" w:space="0" w:color="auto"/>
                    <w:left w:val="none" w:sz="0" w:space="0" w:color="auto"/>
                    <w:bottom w:val="none" w:sz="0" w:space="0" w:color="auto"/>
                    <w:right w:val="none" w:sz="0" w:space="0" w:color="auto"/>
                  </w:divBdr>
                </w:div>
              </w:divsChild>
            </w:div>
            <w:div w:id="632443506">
              <w:marLeft w:val="0"/>
              <w:marRight w:val="0"/>
              <w:marTop w:val="0"/>
              <w:marBottom w:val="0"/>
              <w:divBdr>
                <w:top w:val="none" w:sz="0" w:space="0" w:color="auto"/>
                <w:left w:val="none" w:sz="0" w:space="0" w:color="auto"/>
                <w:bottom w:val="none" w:sz="0" w:space="0" w:color="auto"/>
                <w:right w:val="none" w:sz="0" w:space="0" w:color="auto"/>
              </w:divBdr>
              <w:divsChild>
                <w:div w:id="1197081941">
                  <w:marLeft w:val="0"/>
                  <w:marRight w:val="75"/>
                  <w:marTop w:val="90"/>
                  <w:marBottom w:val="60"/>
                  <w:divBdr>
                    <w:top w:val="none" w:sz="0" w:space="0" w:color="auto"/>
                    <w:left w:val="none" w:sz="0" w:space="0" w:color="auto"/>
                    <w:bottom w:val="none" w:sz="0" w:space="0" w:color="auto"/>
                    <w:right w:val="none" w:sz="0" w:space="0" w:color="auto"/>
                  </w:divBdr>
                </w:div>
              </w:divsChild>
            </w:div>
          </w:divsChild>
        </w:div>
        <w:div w:id="1999334345">
          <w:marLeft w:val="0"/>
          <w:marRight w:val="0"/>
          <w:marTop w:val="0"/>
          <w:marBottom w:val="0"/>
          <w:divBdr>
            <w:top w:val="none" w:sz="0" w:space="0" w:color="auto"/>
            <w:left w:val="none" w:sz="0" w:space="0" w:color="auto"/>
            <w:bottom w:val="none" w:sz="0" w:space="0" w:color="auto"/>
            <w:right w:val="none" w:sz="0" w:space="0" w:color="auto"/>
          </w:divBdr>
          <w:divsChild>
            <w:div w:id="1952085310">
              <w:marLeft w:val="0"/>
              <w:marRight w:val="0"/>
              <w:marTop w:val="0"/>
              <w:marBottom w:val="0"/>
              <w:divBdr>
                <w:top w:val="none" w:sz="0" w:space="0" w:color="auto"/>
                <w:left w:val="none" w:sz="0" w:space="0" w:color="auto"/>
                <w:bottom w:val="none" w:sz="0" w:space="0" w:color="auto"/>
                <w:right w:val="none" w:sz="0" w:space="0" w:color="auto"/>
              </w:divBdr>
              <w:divsChild>
                <w:div w:id="1348168791">
                  <w:marLeft w:val="0"/>
                  <w:marRight w:val="0"/>
                  <w:marTop w:val="0"/>
                  <w:marBottom w:val="0"/>
                  <w:divBdr>
                    <w:top w:val="none" w:sz="0" w:space="0" w:color="auto"/>
                    <w:left w:val="none" w:sz="0" w:space="0" w:color="auto"/>
                    <w:bottom w:val="none" w:sz="0" w:space="0" w:color="auto"/>
                    <w:right w:val="none" w:sz="0" w:space="0" w:color="auto"/>
                  </w:divBdr>
                  <w:divsChild>
                    <w:div w:id="1232932143">
                      <w:marLeft w:val="0"/>
                      <w:marRight w:val="0"/>
                      <w:marTop w:val="0"/>
                      <w:marBottom w:val="0"/>
                      <w:divBdr>
                        <w:top w:val="none" w:sz="0" w:space="0" w:color="auto"/>
                        <w:left w:val="none" w:sz="0" w:space="0" w:color="auto"/>
                        <w:bottom w:val="none" w:sz="0" w:space="0" w:color="auto"/>
                        <w:right w:val="none" w:sz="0" w:space="0" w:color="auto"/>
                      </w:divBdr>
                      <w:divsChild>
                        <w:div w:id="217784451">
                          <w:marLeft w:val="0"/>
                          <w:marRight w:val="0"/>
                          <w:marTop w:val="0"/>
                          <w:marBottom w:val="0"/>
                          <w:divBdr>
                            <w:top w:val="none" w:sz="0" w:space="0" w:color="auto"/>
                            <w:left w:val="none" w:sz="0" w:space="0" w:color="auto"/>
                            <w:bottom w:val="none" w:sz="0" w:space="0" w:color="auto"/>
                            <w:right w:val="none" w:sz="0" w:space="0" w:color="auto"/>
                          </w:divBdr>
                          <w:divsChild>
                            <w:div w:id="903682750">
                              <w:marLeft w:val="420"/>
                              <w:marRight w:val="0"/>
                              <w:marTop w:val="300"/>
                              <w:marBottom w:val="300"/>
                              <w:divBdr>
                                <w:top w:val="none" w:sz="0" w:space="0" w:color="auto"/>
                                <w:left w:val="none" w:sz="0" w:space="0" w:color="auto"/>
                                <w:bottom w:val="none" w:sz="0" w:space="0" w:color="auto"/>
                                <w:right w:val="none" w:sz="0" w:space="0" w:color="auto"/>
                              </w:divBdr>
                              <w:divsChild>
                                <w:div w:id="10747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945709">
      <w:bodyDiv w:val="1"/>
      <w:marLeft w:val="0"/>
      <w:marRight w:val="0"/>
      <w:marTop w:val="0"/>
      <w:marBottom w:val="0"/>
      <w:divBdr>
        <w:top w:val="none" w:sz="0" w:space="0" w:color="auto"/>
        <w:left w:val="none" w:sz="0" w:space="0" w:color="auto"/>
        <w:bottom w:val="none" w:sz="0" w:space="0" w:color="auto"/>
        <w:right w:val="none" w:sz="0" w:space="0" w:color="auto"/>
      </w:divBdr>
    </w:div>
    <w:div w:id="298194930">
      <w:bodyDiv w:val="1"/>
      <w:marLeft w:val="0"/>
      <w:marRight w:val="0"/>
      <w:marTop w:val="0"/>
      <w:marBottom w:val="0"/>
      <w:divBdr>
        <w:top w:val="none" w:sz="0" w:space="0" w:color="auto"/>
        <w:left w:val="none" w:sz="0" w:space="0" w:color="auto"/>
        <w:bottom w:val="none" w:sz="0" w:space="0" w:color="auto"/>
        <w:right w:val="none" w:sz="0" w:space="0" w:color="auto"/>
      </w:divBdr>
    </w:div>
    <w:div w:id="441345180">
      <w:bodyDiv w:val="1"/>
      <w:marLeft w:val="0"/>
      <w:marRight w:val="0"/>
      <w:marTop w:val="0"/>
      <w:marBottom w:val="0"/>
      <w:divBdr>
        <w:top w:val="none" w:sz="0" w:space="0" w:color="auto"/>
        <w:left w:val="none" w:sz="0" w:space="0" w:color="auto"/>
        <w:bottom w:val="none" w:sz="0" w:space="0" w:color="auto"/>
        <w:right w:val="none" w:sz="0" w:space="0" w:color="auto"/>
      </w:divBdr>
    </w:div>
    <w:div w:id="555893765">
      <w:bodyDiv w:val="1"/>
      <w:marLeft w:val="0"/>
      <w:marRight w:val="0"/>
      <w:marTop w:val="0"/>
      <w:marBottom w:val="0"/>
      <w:divBdr>
        <w:top w:val="none" w:sz="0" w:space="0" w:color="auto"/>
        <w:left w:val="none" w:sz="0" w:space="0" w:color="auto"/>
        <w:bottom w:val="none" w:sz="0" w:space="0" w:color="auto"/>
        <w:right w:val="none" w:sz="0" w:space="0" w:color="auto"/>
      </w:divBdr>
    </w:div>
    <w:div w:id="582881162">
      <w:bodyDiv w:val="1"/>
      <w:marLeft w:val="0"/>
      <w:marRight w:val="0"/>
      <w:marTop w:val="0"/>
      <w:marBottom w:val="0"/>
      <w:divBdr>
        <w:top w:val="none" w:sz="0" w:space="0" w:color="auto"/>
        <w:left w:val="none" w:sz="0" w:space="0" w:color="auto"/>
        <w:bottom w:val="none" w:sz="0" w:space="0" w:color="auto"/>
        <w:right w:val="none" w:sz="0" w:space="0" w:color="auto"/>
      </w:divBdr>
    </w:div>
    <w:div w:id="697319415">
      <w:bodyDiv w:val="1"/>
      <w:marLeft w:val="0"/>
      <w:marRight w:val="0"/>
      <w:marTop w:val="0"/>
      <w:marBottom w:val="0"/>
      <w:divBdr>
        <w:top w:val="none" w:sz="0" w:space="0" w:color="auto"/>
        <w:left w:val="none" w:sz="0" w:space="0" w:color="auto"/>
        <w:bottom w:val="none" w:sz="0" w:space="0" w:color="auto"/>
        <w:right w:val="none" w:sz="0" w:space="0" w:color="auto"/>
      </w:divBdr>
      <w:divsChild>
        <w:div w:id="1261373321">
          <w:marLeft w:val="0"/>
          <w:marRight w:val="0"/>
          <w:marTop w:val="0"/>
          <w:marBottom w:val="0"/>
          <w:divBdr>
            <w:top w:val="none" w:sz="0" w:space="0" w:color="auto"/>
            <w:left w:val="none" w:sz="0" w:space="0" w:color="auto"/>
            <w:bottom w:val="none" w:sz="0" w:space="0" w:color="auto"/>
            <w:right w:val="none" w:sz="0" w:space="0" w:color="auto"/>
          </w:divBdr>
        </w:div>
      </w:divsChild>
    </w:div>
    <w:div w:id="852643184">
      <w:bodyDiv w:val="1"/>
      <w:marLeft w:val="0"/>
      <w:marRight w:val="0"/>
      <w:marTop w:val="0"/>
      <w:marBottom w:val="0"/>
      <w:divBdr>
        <w:top w:val="none" w:sz="0" w:space="0" w:color="auto"/>
        <w:left w:val="none" w:sz="0" w:space="0" w:color="auto"/>
        <w:bottom w:val="none" w:sz="0" w:space="0" w:color="auto"/>
        <w:right w:val="none" w:sz="0" w:space="0" w:color="auto"/>
      </w:divBdr>
    </w:div>
    <w:div w:id="1055355269">
      <w:bodyDiv w:val="1"/>
      <w:marLeft w:val="0"/>
      <w:marRight w:val="0"/>
      <w:marTop w:val="0"/>
      <w:marBottom w:val="0"/>
      <w:divBdr>
        <w:top w:val="none" w:sz="0" w:space="0" w:color="auto"/>
        <w:left w:val="none" w:sz="0" w:space="0" w:color="auto"/>
        <w:bottom w:val="none" w:sz="0" w:space="0" w:color="auto"/>
        <w:right w:val="none" w:sz="0" w:space="0" w:color="auto"/>
      </w:divBdr>
    </w:div>
    <w:div w:id="1065956718">
      <w:bodyDiv w:val="1"/>
      <w:marLeft w:val="0"/>
      <w:marRight w:val="0"/>
      <w:marTop w:val="0"/>
      <w:marBottom w:val="0"/>
      <w:divBdr>
        <w:top w:val="none" w:sz="0" w:space="0" w:color="auto"/>
        <w:left w:val="none" w:sz="0" w:space="0" w:color="auto"/>
        <w:bottom w:val="none" w:sz="0" w:space="0" w:color="auto"/>
        <w:right w:val="none" w:sz="0" w:space="0" w:color="auto"/>
      </w:divBdr>
    </w:div>
    <w:div w:id="1151874350">
      <w:bodyDiv w:val="1"/>
      <w:marLeft w:val="0"/>
      <w:marRight w:val="0"/>
      <w:marTop w:val="0"/>
      <w:marBottom w:val="0"/>
      <w:divBdr>
        <w:top w:val="none" w:sz="0" w:space="0" w:color="auto"/>
        <w:left w:val="none" w:sz="0" w:space="0" w:color="auto"/>
        <w:bottom w:val="none" w:sz="0" w:space="0" w:color="auto"/>
        <w:right w:val="none" w:sz="0" w:space="0" w:color="auto"/>
      </w:divBdr>
    </w:div>
    <w:div w:id="195293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izotova6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1677D-25CC-45DB-A0A8-A1DCE56DB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12686</TotalTime>
  <Pages>7</Pages>
  <Words>4238</Words>
  <Characters>24160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555</cp:revision>
  <cp:lastPrinted>2018-05-11T03:22:00Z</cp:lastPrinted>
  <dcterms:created xsi:type="dcterms:W3CDTF">2017-08-17T05:57:00Z</dcterms:created>
  <dcterms:modified xsi:type="dcterms:W3CDTF">2018-05-25T06:14:00Z</dcterms:modified>
</cp:coreProperties>
</file>