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CE410C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>
        <w:tc>
          <w:tcPr>
            <w:tcW w:w="3190" w:type="dxa"/>
          </w:tcPr>
          <w:p w:rsidR="009D2606" w:rsidRPr="00DA5EC5" w:rsidRDefault="000D0C6A" w:rsidP="00E32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59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5D47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7D4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Pr="00DA5EC5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F77A0">
        <w:rPr>
          <w:rFonts w:ascii="Times New Roman" w:hAnsi="Times New Roman" w:cs="Times New Roman"/>
          <w:sz w:val="28"/>
          <w:szCs w:val="28"/>
        </w:rPr>
        <w:t>22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9079E3" w:rsidRPr="00DA5EC5">
        <w:rPr>
          <w:rFonts w:ascii="Times New Roman" w:hAnsi="Times New Roman" w:cs="Times New Roman"/>
          <w:sz w:val="28"/>
          <w:szCs w:val="28"/>
        </w:rPr>
        <w:t>0</w:t>
      </w:r>
      <w:r w:rsidR="003F77A0">
        <w:rPr>
          <w:rFonts w:ascii="Times New Roman" w:hAnsi="Times New Roman" w:cs="Times New Roman"/>
          <w:sz w:val="28"/>
          <w:szCs w:val="28"/>
        </w:rPr>
        <w:t>9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77A0">
        <w:rPr>
          <w:rFonts w:ascii="Times New Roman" w:hAnsi="Times New Roman" w:cs="Times New Roman"/>
          <w:sz w:val="28"/>
          <w:szCs w:val="28"/>
        </w:rPr>
        <w:t>944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920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13206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80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652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84569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069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540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70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EA427B">
        <w:rPr>
          <w:rFonts w:ascii="Times New Roman" w:hAnsi="Times New Roman" w:cs="Times New Roman"/>
          <w:sz w:val="28"/>
          <w:szCs w:val="28"/>
        </w:rPr>
        <w:t>4</w:t>
      </w:r>
      <w:r w:rsidR="003F77A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3F77A0">
        <w:rPr>
          <w:rFonts w:ascii="Times New Roman" w:hAnsi="Times New Roman" w:cs="Times New Roman"/>
          <w:sz w:val="28"/>
          <w:szCs w:val="28"/>
        </w:rPr>
        <w:t>551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86154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E32D07">
        <w:rPr>
          <w:rFonts w:ascii="Times New Roman" w:hAnsi="Times New Roman" w:cs="Times New Roman"/>
          <w:sz w:val="28"/>
          <w:szCs w:val="28"/>
        </w:rPr>
        <w:t>4</w:t>
      </w:r>
      <w:r w:rsidR="003F77A0">
        <w:rPr>
          <w:rFonts w:ascii="Times New Roman" w:hAnsi="Times New Roman" w:cs="Times New Roman"/>
          <w:sz w:val="28"/>
          <w:szCs w:val="28"/>
        </w:rPr>
        <w:t>51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3F77A0">
        <w:rPr>
          <w:rFonts w:ascii="Times New Roman" w:hAnsi="Times New Roman" w:cs="Times New Roman"/>
          <w:sz w:val="28"/>
          <w:szCs w:val="28"/>
        </w:rPr>
        <w:t>920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13206 т</w:t>
      </w:r>
      <w:r w:rsidRPr="00DA5EC5">
        <w:rPr>
          <w:rFonts w:ascii="Times New Roman" w:hAnsi="Times New Roman" w:cs="Times New Roman"/>
          <w:sz w:val="28"/>
          <w:szCs w:val="28"/>
        </w:rPr>
        <w:t>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0F5874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314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0</w:t>
      </w:r>
      <w:r w:rsidR="00DD37F9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B1CB8">
        <w:rPr>
          <w:rFonts w:ascii="Times New Roman" w:hAnsi="Times New Roman" w:cs="Times New Roman"/>
          <w:sz w:val="28"/>
          <w:szCs w:val="28"/>
        </w:rPr>
        <w:t>4197,7</w:t>
      </w:r>
      <w:r w:rsidR="00DD37F9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="003F77A0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F77A0">
        <w:rPr>
          <w:rFonts w:ascii="Times New Roman" w:hAnsi="Times New Roman" w:cs="Times New Roman"/>
          <w:sz w:val="28"/>
          <w:szCs w:val="28"/>
        </w:rPr>
        <w:t>920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42854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F77A0">
        <w:rPr>
          <w:rFonts w:ascii="Times New Roman" w:hAnsi="Times New Roman" w:cs="Times New Roman"/>
          <w:sz w:val="28"/>
          <w:szCs w:val="28"/>
        </w:rPr>
        <w:t>280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F77A0">
        <w:rPr>
          <w:rFonts w:ascii="Times New Roman" w:hAnsi="Times New Roman" w:cs="Times New Roman"/>
          <w:sz w:val="28"/>
          <w:szCs w:val="28"/>
        </w:rPr>
        <w:t>652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84569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EA427B">
        <w:rPr>
          <w:rFonts w:ascii="Times New Roman" w:hAnsi="Times New Roman" w:cs="Times New Roman"/>
          <w:sz w:val="28"/>
          <w:szCs w:val="28"/>
        </w:rPr>
        <w:t>5</w:t>
      </w:r>
      <w:r w:rsidR="003F77A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3F77A0">
        <w:rPr>
          <w:rFonts w:ascii="Times New Roman" w:hAnsi="Times New Roman" w:cs="Times New Roman"/>
          <w:sz w:val="28"/>
          <w:szCs w:val="28"/>
        </w:rPr>
        <w:t>317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39733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3F77A0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3F77A0">
        <w:rPr>
          <w:rFonts w:ascii="Times New Roman" w:hAnsi="Times New Roman" w:cs="Times New Roman"/>
          <w:sz w:val="28"/>
          <w:szCs w:val="28"/>
        </w:rPr>
        <w:t>069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3F77A0">
        <w:rPr>
          <w:rFonts w:ascii="Times New Roman" w:hAnsi="Times New Roman" w:cs="Times New Roman"/>
          <w:sz w:val="28"/>
          <w:szCs w:val="28"/>
        </w:rPr>
        <w:t>54070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44495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3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43403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75601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10428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1 49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79894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1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7A0">
              <w:rPr>
                <w:rFonts w:ascii="Times New Roman" w:hAnsi="Times New Roman" w:cs="Times New Roman"/>
                <w:sz w:val="28"/>
                <w:szCs w:val="28"/>
              </w:rPr>
              <w:t>92975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397,89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5715B1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B91335">
        <w:rPr>
          <w:rFonts w:ascii="Times New Roman" w:hAnsi="Times New Roman" w:cs="Times New Roman"/>
          <w:sz w:val="28"/>
          <w:szCs w:val="28"/>
        </w:rPr>
        <w:t>143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44495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3</w:t>
      </w:r>
      <w:r w:rsidR="007C7C3A" w:rsidRPr="00DA5EC5">
        <w:rPr>
          <w:rFonts w:ascii="Times New Roman" w:hAnsi="Times New Roman" w:cs="Times New Roman"/>
          <w:sz w:val="28"/>
          <w:szCs w:val="28"/>
        </w:rPr>
        <w:t>9</w:t>
      </w:r>
      <w:r w:rsidR="003C453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B91335">
        <w:rPr>
          <w:rFonts w:ascii="Times New Roman" w:hAnsi="Times New Roman" w:cs="Times New Roman"/>
          <w:sz w:val="28"/>
          <w:szCs w:val="28"/>
        </w:rPr>
        <w:t>758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43403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3C453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B91335">
        <w:rPr>
          <w:rFonts w:ascii="Times New Roman" w:hAnsi="Times New Roman" w:cs="Times New Roman"/>
          <w:sz w:val="28"/>
          <w:szCs w:val="28"/>
        </w:rPr>
        <w:t>677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75601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3C4530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B91335">
        <w:rPr>
          <w:rFonts w:ascii="Times New Roman" w:hAnsi="Times New Roman" w:cs="Times New Roman"/>
          <w:sz w:val="28"/>
          <w:szCs w:val="28"/>
        </w:rPr>
        <w:t>233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10428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C36069" w:rsidRPr="00DA5EC5">
        <w:rPr>
          <w:rFonts w:ascii="Times New Roman" w:hAnsi="Times New Roman" w:cs="Times New Roman"/>
          <w:sz w:val="28"/>
          <w:szCs w:val="28"/>
        </w:rPr>
        <w:t>49</w:t>
      </w:r>
      <w:r w:rsidR="00B9133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B91335">
        <w:rPr>
          <w:rFonts w:ascii="Times New Roman" w:hAnsi="Times New Roman" w:cs="Times New Roman"/>
          <w:sz w:val="28"/>
          <w:szCs w:val="28"/>
        </w:rPr>
        <w:t>067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79894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</w:t>
      </w:r>
      <w:r w:rsidR="005715B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B91335">
        <w:rPr>
          <w:rFonts w:ascii="Times New Roman" w:hAnsi="Times New Roman" w:cs="Times New Roman"/>
          <w:sz w:val="28"/>
          <w:szCs w:val="28"/>
        </w:rPr>
        <w:t>320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B91335">
        <w:rPr>
          <w:rFonts w:ascii="Times New Roman" w:hAnsi="Times New Roman" w:cs="Times New Roman"/>
          <w:sz w:val="28"/>
          <w:szCs w:val="28"/>
        </w:rPr>
        <w:t>92975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федерального бюджета </w:t>
      </w:r>
      <w:r w:rsidR="009B1CB8">
        <w:rPr>
          <w:rFonts w:ascii="Times New Roman" w:hAnsi="Times New Roman" w:cs="Times New Roman"/>
          <w:sz w:val="28"/>
          <w:szCs w:val="28"/>
        </w:rPr>
        <w:t>397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ублей: 2014 год – 193,49 тыс. рублей; 2015 год – 0 тыс. рублей; 2016 год – 0 тыс. рублей; 2017 год – </w:t>
      </w:r>
      <w:r w:rsidR="009B1CB8">
        <w:rPr>
          <w:rFonts w:ascii="Times New Roman" w:hAnsi="Times New Roman" w:cs="Times New Roman"/>
          <w:sz w:val="28"/>
          <w:szCs w:val="28"/>
        </w:rPr>
        <w:t>204,4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445D1A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C1018" w:rsidRPr="00273AC1" w:rsidRDefault="00EA427B" w:rsidP="007C10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A427B">
        <w:rPr>
          <w:rFonts w:ascii="Times New Roman" w:hAnsi="Times New Roman" w:cs="Times New Roman"/>
          <w:sz w:val="28"/>
          <w:szCs w:val="28"/>
        </w:rPr>
        <w:t xml:space="preserve"> </w:t>
      </w:r>
      <w:r w:rsidR="007C1018">
        <w:rPr>
          <w:rFonts w:ascii="Times New Roman" w:hAnsi="Times New Roman" w:cs="Times New Roman"/>
          <w:sz w:val="28"/>
          <w:szCs w:val="28"/>
        </w:rPr>
        <w:t>В приложении № 3</w:t>
      </w:r>
      <w:r w:rsidR="007C1018"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 w:rsidR="007C1018">
        <w:rPr>
          <w:rFonts w:ascii="Times New Roman" w:hAnsi="Times New Roman" w:cs="Times New Roman"/>
          <w:sz w:val="28"/>
          <w:szCs w:val="28"/>
        </w:rPr>
        <w:t xml:space="preserve">,  </w:t>
      </w:r>
      <w:r w:rsidR="007C1018"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="007C1018"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7C1018"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7C1018">
        <w:rPr>
          <w:rFonts w:ascii="Times New Roman" w:hAnsi="Times New Roman" w:cs="Times New Roman"/>
          <w:sz w:val="28"/>
          <w:szCs w:val="28"/>
        </w:rPr>
        <w:t>следующей</w:t>
      </w:r>
      <w:r w:rsidR="007C1018"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C1018" w:rsidRPr="00FF7F20" w:rsidTr="007C1018">
        <w:tc>
          <w:tcPr>
            <w:tcW w:w="3685" w:type="dxa"/>
          </w:tcPr>
          <w:p w:rsidR="007C1018" w:rsidRPr="0091695F" w:rsidRDefault="007C1018" w:rsidP="007C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6 1</w:t>
            </w:r>
            <w:r w:rsidR="00B91335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1335">
              <w:rPr>
                <w:rFonts w:ascii="Times New Roman" w:hAnsi="Times New Roman"/>
                <w:sz w:val="28"/>
                <w:szCs w:val="28"/>
              </w:rPr>
              <w:t>42250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1 563,582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91335">
              <w:rPr>
                <w:rFonts w:ascii="Times New Roman" w:hAnsi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13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5 6</w:t>
            </w:r>
            <w:r w:rsidR="00E44B2B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92250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1 058,762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44B2B">
              <w:rPr>
                <w:rFonts w:ascii="Times New Roman" w:hAnsi="Times New Roman"/>
                <w:sz w:val="28"/>
                <w:szCs w:val="28"/>
              </w:rPr>
              <w:t>893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8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44B2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504,82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44B2B">
              <w:rPr>
                <w:rFonts w:ascii="Times New Roman" w:hAnsi="Times New Roman"/>
                <w:sz w:val="28"/>
                <w:szCs w:val="28"/>
              </w:rPr>
              <w:t>4,68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Pr="00A60379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C1018" w:rsidRPr="00C50B52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6 1</w:t>
      </w:r>
      <w:r w:rsidR="00E44B2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2250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1 563,582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E44B2B">
        <w:rPr>
          <w:rFonts w:ascii="Times New Roman" w:hAnsi="Times New Roman"/>
          <w:sz w:val="28"/>
          <w:szCs w:val="28"/>
        </w:rPr>
        <w:t>898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903,5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903,5 тыс.рублей 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5 6</w:t>
      </w:r>
      <w:r w:rsidR="00E44B2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2250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1058,762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E44B2B">
        <w:rPr>
          <w:rFonts w:ascii="Times New Roman" w:hAnsi="Times New Roman"/>
          <w:sz w:val="28"/>
          <w:szCs w:val="28"/>
        </w:rPr>
        <w:t>893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903,50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903,50 тыс.рублей.</w:t>
      </w:r>
    </w:p>
    <w:p w:rsidR="007C1018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>50</w:t>
      </w:r>
      <w:r w:rsidR="00E44B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504,82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E44B2B">
        <w:rPr>
          <w:rFonts w:ascii="Times New Roman" w:hAnsi="Times New Roman"/>
          <w:sz w:val="28"/>
          <w:szCs w:val="28"/>
        </w:rPr>
        <w:t>4,68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C1018" w:rsidRPr="00445D1A" w:rsidRDefault="007C1018" w:rsidP="007C1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8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3 «Одаренные дети»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B2B">
        <w:rPr>
          <w:rFonts w:ascii="Times New Roman" w:hAnsi="Times New Roman" w:cs="Times New Roman"/>
          <w:sz w:val="28"/>
          <w:szCs w:val="28"/>
        </w:rPr>
        <w:t>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C1018" w:rsidRPr="00273AC1" w:rsidRDefault="007C1018" w:rsidP="007C10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8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приложении № 4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C1018" w:rsidRPr="00FF7F20" w:rsidTr="007C1018">
        <w:tc>
          <w:tcPr>
            <w:tcW w:w="3685" w:type="dxa"/>
          </w:tcPr>
          <w:p w:rsidR="007C1018" w:rsidRPr="0091695F" w:rsidRDefault="007C1018" w:rsidP="007C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4B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/>
                <w:sz w:val="28"/>
                <w:szCs w:val="28"/>
              </w:rPr>
              <w:t>569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678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9 054,14210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6 125,12921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768,732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44B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275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629DB">
              <w:rPr>
                <w:rFonts w:ascii="Times New Roman" w:hAnsi="Times New Roman"/>
                <w:sz w:val="28"/>
                <w:szCs w:val="28"/>
              </w:rPr>
              <w:t> 751,89737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3 049,47816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2 595,42921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768,732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29DB">
              <w:rPr>
                <w:rFonts w:ascii="Times New Roman" w:hAnsi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E44B2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/>
                <w:sz w:val="28"/>
                <w:szCs w:val="28"/>
              </w:rPr>
              <w:t>603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/>
                <w:sz w:val="28"/>
                <w:szCs w:val="28"/>
              </w:rPr>
              <w:t>58094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790,46394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3 529,70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44B2B">
              <w:rPr>
                <w:rFonts w:ascii="Times New Roman" w:hAnsi="Times New Roman"/>
                <w:sz w:val="28"/>
                <w:szCs w:val="28"/>
              </w:rPr>
              <w:t>2283,4170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5 214,20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5 214,20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Pr="00FF7F20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18" w:rsidRPr="00A60379" w:rsidRDefault="007C1018" w:rsidP="007C1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C1018" w:rsidRPr="00C50B52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2</w:t>
      </w:r>
      <w:r w:rsidR="00E44B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E44B2B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67831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9 054,14210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6 125,12921</w:t>
      </w:r>
      <w:r w:rsidRPr="004D734A">
        <w:rPr>
          <w:rFonts w:ascii="Times New Roman" w:hAnsi="Times New Roman"/>
          <w:sz w:val="28"/>
          <w:szCs w:val="28"/>
        </w:rPr>
        <w:t xml:space="preserve">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E44B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E44B2B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275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1 755,70 тыс.рублей 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12 </w:t>
      </w:r>
      <w:r w:rsidR="004629DB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89737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3 049,47816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2 595,42921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</w:t>
      </w:r>
      <w:r w:rsidR="004629DB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>,</w:t>
      </w:r>
      <w:r w:rsidR="004629DB">
        <w:rPr>
          <w:rFonts w:ascii="Times New Roman" w:hAnsi="Times New Roman"/>
          <w:sz w:val="28"/>
          <w:szCs w:val="28"/>
        </w:rPr>
        <w:t>858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1 755,70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 1755,70 тыс.рублей.</w:t>
      </w:r>
    </w:p>
    <w:p w:rsidR="007C1018" w:rsidRPr="004D734A" w:rsidRDefault="007C1018" w:rsidP="007C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 w:rsidR="00E44B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E44B2B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>,</w:t>
      </w:r>
      <w:r w:rsidR="00E44B2B">
        <w:rPr>
          <w:rFonts w:ascii="Times New Roman" w:hAnsi="Times New Roman"/>
          <w:sz w:val="28"/>
          <w:szCs w:val="28"/>
        </w:rPr>
        <w:t>58094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790,46394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3529,70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E44B2B">
        <w:rPr>
          <w:rFonts w:ascii="Times New Roman" w:hAnsi="Times New Roman"/>
          <w:sz w:val="28"/>
          <w:szCs w:val="28"/>
        </w:rPr>
        <w:t>2283,417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C1018" w:rsidRDefault="007C1018" w:rsidP="007C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ублей: 2014 год – </w:t>
      </w:r>
      <w:r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0 тыс. рублей; 2016 год – 0 тыс. рублей; 2017 год – 0 тыс. рублей</w:t>
      </w:r>
      <w:r>
        <w:rPr>
          <w:rFonts w:ascii="Times New Roman" w:hAnsi="Times New Roman"/>
          <w:sz w:val="28"/>
          <w:szCs w:val="28"/>
        </w:rPr>
        <w:t xml:space="preserve">; 2018 год </w:t>
      </w:r>
      <w:r w:rsidRPr="004D734A">
        <w:rPr>
          <w:rFonts w:ascii="Times New Roman" w:hAnsi="Times New Roman"/>
          <w:sz w:val="28"/>
          <w:szCs w:val="28"/>
        </w:rPr>
        <w:t>– 0 тыс. рублей</w:t>
      </w:r>
      <w:r>
        <w:rPr>
          <w:rFonts w:ascii="Times New Roman" w:hAnsi="Times New Roman"/>
          <w:sz w:val="28"/>
          <w:szCs w:val="28"/>
        </w:rPr>
        <w:t>; 2019 год – 0 тыс.рублей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C1018" w:rsidRDefault="007C1018" w:rsidP="0012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8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4 «Развитие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16">
        <w:rPr>
          <w:rFonts w:ascii="Times New Roman" w:hAnsi="Times New Roman" w:cs="Times New Roman"/>
          <w:sz w:val="28"/>
          <w:szCs w:val="28"/>
        </w:rPr>
        <w:t>дошкольных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B2B">
        <w:rPr>
          <w:rFonts w:ascii="Times New Roman" w:hAnsi="Times New Roman" w:cs="Times New Roman"/>
          <w:sz w:val="28"/>
          <w:szCs w:val="28"/>
        </w:rPr>
        <w:t>3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715B1" w:rsidRPr="00DA5EC5" w:rsidRDefault="007C1018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8B2">
        <w:rPr>
          <w:rFonts w:ascii="Times New Roman" w:hAnsi="Times New Roman" w:cs="Times New Roman"/>
          <w:sz w:val="28"/>
          <w:szCs w:val="28"/>
        </w:rPr>
        <w:t>9</w:t>
      </w:r>
      <w:r w:rsidR="005715B1" w:rsidRPr="00DA5EC5">
        <w:rPr>
          <w:rFonts w:ascii="Times New Roman" w:hAnsi="Times New Roman" w:cs="Times New Roman"/>
          <w:sz w:val="28"/>
          <w:szCs w:val="28"/>
        </w:rPr>
        <w:t>. В приложении № 5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715B1" w:rsidRPr="00DA5EC5" w:rsidTr="005715B1">
        <w:tc>
          <w:tcPr>
            <w:tcW w:w="3685" w:type="dxa"/>
          </w:tcPr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5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94228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17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958,88241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9 293,53275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8 390,622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00512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2</w:t>
            </w:r>
            <w:r w:rsidR="00127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09019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3 808,27492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5 021,00275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4 345,46790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 xml:space="preserve">44462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аевого бюджета  2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85209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14 150,60749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3172,53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4 045,15410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44B2B">
              <w:rPr>
                <w:rFonts w:ascii="Times New Roman" w:hAnsi="Times New Roman" w:cs="Times New Roman"/>
                <w:sz w:val="28"/>
                <w:szCs w:val="28"/>
              </w:rPr>
              <w:t>3001,56050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 1100,00 тыс. рублей: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1100,00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5715B1" w:rsidRPr="00DA5EC5" w:rsidRDefault="005715B1" w:rsidP="0057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5715B1" w:rsidRPr="00DA5EC5" w:rsidRDefault="005715B1" w:rsidP="0057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всего 5</w:t>
      </w:r>
      <w:r w:rsidR="00E44B2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E44B2B">
        <w:rPr>
          <w:rFonts w:ascii="Times New Roman" w:hAnsi="Times New Roman" w:cs="Times New Roman"/>
          <w:sz w:val="28"/>
          <w:szCs w:val="28"/>
        </w:rPr>
        <w:t>419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E44B2B">
        <w:rPr>
          <w:rFonts w:ascii="Times New Roman" w:hAnsi="Times New Roman" w:cs="Times New Roman"/>
          <w:sz w:val="28"/>
          <w:szCs w:val="28"/>
        </w:rPr>
        <w:t>94228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17 958,88241 тыс. рублей; 2015 год – 9 293,53275 тыс. рублей; 2016 год – 8 390,622 тыс. рублей, 2017 год – </w:t>
      </w:r>
      <w:r w:rsidR="002908B2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2908B2">
        <w:rPr>
          <w:rFonts w:ascii="Times New Roman" w:hAnsi="Times New Roman" w:cs="Times New Roman"/>
          <w:sz w:val="28"/>
          <w:szCs w:val="28"/>
        </w:rPr>
        <w:t>116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00512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2019 год – 4 830,450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счет средств районного бюджета 2</w:t>
      </w:r>
      <w:r w:rsidR="00127B8B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2908B2">
        <w:rPr>
          <w:rFonts w:ascii="Times New Roman" w:hAnsi="Times New Roman" w:cs="Times New Roman"/>
          <w:sz w:val="28"/>
          <w:szCs w:val="28"/>
        </w:rPr>
        <w:t>950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09019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рублей: 2014 год – 3 808,27492 тыс. рублей; 2015 год – 5 021,00275 тыс. рублей; 2016 год – 4 345,46790 тыс. рублей; 2017 год – </w:t>
      </w:r>
      <w:r w:rsidR="002908B2">
        <w:rPr>
          <w:rFonts w:ascii="Times New Roman" w:hAnsi="Times New Roman" w:cs="Times New Roman"/>
          <w:sz w:val="28"/>
          <w:szCs w:val="28"/>
        </w:rPr>
        <w:t>4</w:t>
      </w:r>
      <w:r w:rsidR="004629DB">
        <w:rPr>
          <w:rFonts w:ascii="Times New Roman" w:hAnsi="Times New Roman" w:cs="Times New Roman"/>
          <w:sz w:val="28"/>
          <w:szCs w:val="28"/>
        </w:rPr>
        <w:t> </w:t>
      </w:r>
      <w:r w:rsidR="002908B2">
        <w:rPr>
          <w:rFonts w:ascii="Times New Roman" w:hAnsi="Times New Roman" w:cs="Times New Roman"/>
          <w:sz w:val="28"/>
          <w:szCs w:val="28"/>
        </w:rPr>
        <w:t>114</w:t>
      </w:r>
      <w:r w:rsidR="004629DB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44462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4 830,45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 счет 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 бюджета   2</w:t>
      </w:r>
      <w:r w:rsidR="002908B2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2908B2">
        <w:rPr>
          <w:rFonts w:ascii="Times New Roman" w:hAnsi="Times New Roman" w:cs="Times New Roman"/>
          <w:sz w:val="28"/>
          <w:szCs w:val="28"/>
        </w:rPr>
        <w:t>369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85209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рублей:  2014  год  – 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14 150,60749 тыс. рублей; 2015 год – 3 172,53 тыс. рублей; 2016 год – 4 045,15410  тыс. рублей; 2017 год –</w:t>
      </w:r>
      <w:r w:rsidR="002908B2">
        <w:rPr>
          <w:rFonts w:ascii="Times New Roman" w:hAnsi="Times New Roman" w:cs="Times New Roman"/>
          <w:sz w:val="28"/>
          <w:szCs w:val="28"/>
        </w:rPr>
        <w:t>3001,56050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0 тыс.рублей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за  счет  средств  федерального  бюджета   1100,00 тыс. рублей:  2014  год  – </w:t>
      </w:r>
    </w:p>
    <w:p w:rsidR="005715B1" w:rsidRPr="00DA5EC5" w:rsidRDefault="005715B1" w:rsidP="0057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0 тыс. рублей; 2015 год – 1100,00 тыс. рублей; 2016 год – 0  тыс. рублей; 2017 год – 0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2019 год – 0 тыс.рублей.».</w:t>
      </w:r>
    </w:p>
    <w:p w:rsidR="005715B1" w:rsidRPr="00DA5EC5" w:rsidRDefault="005715B1" w:rsidP="0012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2908B2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5 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908B2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A2D51" w:rsidRPr="00DA5EC5" w:rsidRDefault="00020383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2908B2">
        <w:rPr>
          <w:rFonts w:ascii="Times New Roman" w:hAnsi="Times New Roman" w:cs="Times New Roman"/>
          <w:sz w:val="28"/>
          <w:szCs w:val="28"/>
        </w:rPr>
        <w:t>1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A2D51" w:rsidRPr="00DA5EC5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305B5B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63559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99335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69657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0F5874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11601</w:t>
            </w:r>
            <w:r w:rsidR="00683052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94567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3993,3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</w:t>
      </w:r>
      <w:r w:rsidR="00305B5B">
        <w:rPr>
          <w:rFonts w:ascii="Times New Roman" w:hAnsi="Times New Roman" w:cs="Times New Roman"/>
          <w:sz w:val="28"/>
          <w:szCs w:val="28"/>
        </w:rPr>
        <w:t>аммы  составляет всего         20</w:t>
      </w:r>
      <w:r w:rsidR="005A2864">
        <w:rPr>
          <w:rFonts w:ascii="Times New Roman" w:hAnsi="Times New Roman" w:cs="Times New Roman"/>
          <w:sz w:val="28"/>
          <w:szCs w:val="28"/>
        </w:rPr>
        <w:t>4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2908B2">
        <w:rPr>
          <w:rFonts w:ascii="Times New Roman" w:hAnsi="Times New Roman" w:cs="Times New Roman"/>
          <w:sz w:val="28"/>
          <w:szCs w:val="28"/>
        </w:rPr>
        <w:t>8</w:t>
      </w:r>
      <w:r w:rsidR="00DD37F9">
        <w:rPr>
          <w:rFonts w:ascii="Times New Roman" w:hAnsi="Times New Roman" w:cs="Times New Roman"/>
          <w:sz w:val="28"/>
          <w:szCs w:val="28"/>
        </w:rPr>
        <w:t>54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63559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="00F71905">
        <w:rPr>
          <w:rFonts w:ascii="Times New Roman" w:hAnsi="Times New Roman" w:cs="Times New Roman"/>
          <w:sz w:val="28"/>
          <w:szCs w:val="28"/>
        </w:rPr>
        <w:t>7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2908B2">
        <w:rPr>
          <w:rFonts w:ascii="Times New Roman" w:hAnsi="Times New Roman" w:cs="Times New Roman"/>
          <w:sz w:val="28"/>
          <w:szCs w:val="28"/>
        </w:rPr>
        <w:t>6</w:t>
      </w:r>
      <w:r w:rsidR="00F71905">
        <w:rPr>
          <w:rFonts w:ascii="Times New Roman" w:hAnsi="Times New Roman" w:cs="Times New Roman"/>
          <w:sz w:val="28"/>
          <w:szCs w:val="28"/>
        </w:rPr>
        <w:t>92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89203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="002908B2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2908B2">
        <w:rPr>
          <w:rFonts w:ascii="Times New Roman" w:hAnsi="Times New Roman" w:cs="Times New Roman"/>
          <w:sz w:val="28"/>
          <w:szCs w:val="28"/>
        </w:rPr>
        <w:t>0</w:t>
      </w:r>
      <w:r w:rsidR="00F71905">
        <w:rPr>
          <w:rFonts w:ascii="Times New Roman" w:hAnsi="Times New Roman" w:cs="Times New Roman"/>
          <w:sz w:val="28"/>
          <w:szCs w:val="28"/>
        </w:rPr>
        <w:t>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99335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8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28792</w:t>
      </w:r>
      <w:r w:rsidR="005A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0F5874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2908B2">
        <w:rPr>
          <w:rFonts w:ascii="Times New Roman" w:hAnsi="Times New Roman" w:cs="Times New Roman"/>
          <w:sz w:val="28"/>
          <w:szCs w:val="28"/>
        </w:rPr>
        <w:t>1</w:t>
      </w:r>
      <w:r w:rsidR="00940A3A">
        <w:rPr>
          <w:rFonts w:ascii="Times New Roman" w:hAnsi="Times New Roman" w:cs="Times New Roman"/>
          <w:sz w:val="28"/>
          <w:szCs w:val="28"/>
        </w:rPr>
        <w:t>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6</w:t>
      </w:r>
      <w:r w:rsidR="002908B2">
        <w:rPr>
          <w:rFonts w:ascii="Times New Roman" w:hAnsi="Times New Roman" w:cs="Times New Roman"/>
          <w:sz w:val="28"/>
          <w:szCs w:val="28"/>
        </w:rPr>
        <w:t xml:space="preserve">9657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руб., в том числе 2014 год  - 14 023,65213 тыс. рублей; 2015 год  - 4 259,90268 тыс. рублей; 2016 год  - 1 819,88332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2908B2">
        <w:rPr>
          <w:rFonts w:ascii="Times New Roman" w:hAnsi="Times New Roman" w:cs="Times New Roman"/>
          <w:sz w:val="28"/>
          <w:szCs w:val="28"/>
        </w:rPr>
        <w:t>0</w:t>
      </w:r>
      <w:r w:rsidR="00940A3A">
        <w:rPr>
          <w:rFonts w:ascii="Times New Roman" w:hAnsi="Times New Roman" w:cs="Times New Roman"/>
          <w:sz w:val="28"/>
          <w:szCs w:val="28"/>
        </w:rPr>
        <w:t>31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2908B2">
        <w:rPr>
          <w:rFonts w:ascii="Times New Roman" w:hAnsi="Times New Roman" w:cs="Times New Roman"/>
          <w:sz w:val="28"/>
          <w:szCs w:val="28"/>
        </w:rPr>
        <w:t>25844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 w:rsidR="000F5874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601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9</w:t>
      </w:r>
      <w:r w:rsidR="00F71905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9</w:t>
      </w:r>
      <w:r w:rsidR="000F5874">
        <w:rPr>
          <w:rFonts w:ascii="Times New Roman" w:hAnsi="Times New Roman" w:cs="Times New Roman"/>
          <w:sz w:val="28"/>
          <w:szCs w:val="28"/>
        </w:rPr>
        <w:t>93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34567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2908B2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908B2">
        <w:rPr>
          <w:rFonts w:ascii="Times New Roman" w:hAnsi="Times New Roman" w:cs="Times New Roman"/>
          <w:sz w:val="28"/>
          <w:szCs w:val="28"/>
        </w:rPr>
        <w:t>5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5B5B" w:rsidRPr="00DA5EC5" w:rsidRDefault="00940A3A" w:rsidP="00305B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290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Приложение № 9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2908B2">
        <w:rPr>
          <w:rFonts w:ascii="Times New Roman" w:hAnsi="Times New Roman" w:cs="Times New Roman"/>
          <w:sz w:val="28"/>
          <w:szCs w:val="28"/>
        </w:rPr>
        <w:t>6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0A3A">
        <w:rPr>
          <w:rFonts w:ascii="Times New Roman" w:hAnsi="Times New Roman" w:cs="Times New Roman"/>
          <w:sz w:val="28"/>
          <w:szCs w:val="28"/>
        </w:rPr>
        <w:t>1</w:t>
      </w:r>
      <w:r w:rsidR="002908B2">
        <w:rPr>
          <w:rFonts w:ascii="Times New Roman" w:hAnsi="Times New Roman" w:cs="Times New Roman"/>
          <w:sz w:val="28"/>
          <w:szCs w:val="28"/>
        </w:rPr>
        <w:t>4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2908B2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5D47D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Е.И. Тетюхин</w:t>
      </w: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7E4DD7">
          <w:pgSz w:w="11906" w:h="16838"/>
          <w:pgMar w:top="1134" w:right="678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420"/>
        <w:gridCol w:w="585"/>
        <w:gridCol w:w="553"/>
        <w:gridCol w:w="1016"/>
        <w:gridCol w:w="448"/>
        <w:gridCol w:w="1106"/>
        <w:gridCol w:w="1106"/>
        <w:gridCol w:w="1106"/>
        <w:gridCol w:w="1106"/>
        <w:gridCol w:w="1106"/>
        <w:gridCol w:w="1106"/>
        <w:gridCol w:w="1184"/>
        <w:gridCol w:w="1477"/>
      </w:tblGrid>
      <w:tr w:rsidR="00EE7598" w:rsidRPr="00EE7598" w:rsidTr="00EE7598">
        <w:trPr>
          <w:trHeight w:val="2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5D47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№1 к постановлению администрации Каратузского района от  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 xml:space="preserve">.10.2017 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 xml:space="preserve"> 1125-п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5D47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E7598" w:rsidRPr="00EE7598" w:rsidTr="00EE7598">
        <w:trPr>
          <w:trHeight w:val="437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EE7598" w:rsidRPr="00EE7598" w:rsidTr="00EE7598">
        <w:trPr>
          <w:trHeight w:val="39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5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</w:t>
            </w:r>
          </w:p>
        </w:tc>
      </w:tr>
      <w:tr w:rsidR="00EE7598" w:rsidRPr="00EE7598" w:rsidTr="00EE7598">
        <w:trPr>
          <w:trHeight w:val="6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4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4" w:type="dxa"/>
            <w:gridSpan w:val="7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60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1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4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7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8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7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80"/>
        </w:trPr>
        <w:tc>
          <w:tcPr>
            <w:tcW w:w="15384" w:type="dxa"/>
            <w:gridSpan w:val="14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EE7598" w:rsidRPr="00EE7598" w:rsidTr="00EE7598">
        <w:trPr>
          <w:trHeight w:val="126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образования Каратузского района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329 965,31179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357 090,08453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384 092,12460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396 758,43403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386 173,03000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380 064,46000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2 234 143,44495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21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315 940,52226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342 384,58098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658 325,10324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7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14 024,78953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14 705,50355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28 730,29308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11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369 913,18390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380 218,61017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372 143,38000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366 034,81000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1 488 309,98407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6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14 178,94070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16 539,82386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58 778,06456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60"/>
        </w:trPr>
        <w:tc>
          <w:tcPr>
            <w:tcW w:w="15384" w:type="dxa"/>
            <w:gridSpan w:val="14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Задача №1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EE7598" w:rsidRPr="00EE7598" w:rsidTr="00EE7598">
        <w:trPr>
          <w:trHeight w:val="57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83423,69278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85380,58100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337482,59378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25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63790,18387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79223,11827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143013,30214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4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24586,11650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33850,33608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58436,45258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718 детей в 2014г.; 723 - в 2015г.</w:t>
            </w:r>
          </w:p>
        </w:tc>
      </w:tr>
      <w:tr w:rsidR="00EE7598" w:rsidRPr="00EE7598" w:rsidTr="00EE7598">
        <w:trPr>
          <w:trHeight w:val="57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190,20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206,5500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396,75000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1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2709,68350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3064,11392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5773,79742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8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68,00000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3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26225,34668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28828,98067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55054,32735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2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1951,46516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2923,79352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4875,25868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419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96,72500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191,78557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288,51057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EE7598" w:rsidRPr="00EE7598" w:rsidTr="00EE7598">
        <w:trPr>
          <w:trHeight w:val="924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7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26130,08036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27685,25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81539,37436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EE7598" w:rsidRPr="00EE7598" w:rsidTr="00EE7598">
        <w:trPr>
          <w:trHeight w:val="57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79,49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45,39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124,87600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4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2714,90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8037,74000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45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43,58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43,58000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72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1405,400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3140,40000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EE7598" w:rsidRPr="00EE7598" w:rsidTr="00EE7598">
        <w:trPr>
          <w:trHeight w:val="268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52,50000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87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107,70000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EE7598" w:rsidRPr="00EE7598" w:rsidTr="00EE7598">
        <w:trPr>
          <w:trHeight w:val="2232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1635,10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5387,50000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5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168,86061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214,06939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382,93000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ребенка. В 2014 - 17 детей; в 2015 - 22 ребенка.</w:t>
            </w:r>
          </w:p>
        </w:tc>
      </w:tr>
      <w:tr w:rsidR="00EE7598" w:rsidRPr="00EE7598" w:rsidTr="00EE7598">
        <w:trPr>
          <w:trHeight w:val="87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9,43939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6,03061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15,47000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8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0210075540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246,16480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822,16480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  в 2016-18гг. - 22 ребенка.</w:t>
            </w:r>
          </w:p>
        </w:tc>
      </w:tr>
      <w:tr w:rsidR="00EE7598" w:rsidRPr="00EE7598" w:rsidTr="00EE7598">
        <w:trPr>
          <w:trHeight w:val="79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021075540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12,23520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36,23520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65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0212558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46 младших воспитателей</w:t>
            </w:r>
          </w:p>
        </w:tc>
      </w:tr>
      <w:tr w:rsidR="00EE7598" w:rsidRPr="00EE7598" w:rsidTr="00EE7598">
        <w:trPr>
          <w:trHeight w:val="75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0217558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2190,73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2202,76788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4393,49788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6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252,57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240,53212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493,10212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2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3065,304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5426,78789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8492,09189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EE7598" w:rsidRPr="00EE7598" w:rsidTr="00EE7598">
        <w:trPr>
          <w:trHeight w:val="112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346,169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586,67062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932,83962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12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514,27439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593,71200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1107,98639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12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43,76803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44,91900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88,68703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5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7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5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32392,82608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32141,54800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97052,13408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EE7598" w:rsidRPr="00EE7598" w:rsidTr="00EE7598">
        <w:trPr>
          <w:trHeight w:val="84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375,66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325,29200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1080,95200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85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3371,11392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3179,76000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9556,51392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73,00000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3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13987,00882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14798,84700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42936,86582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150,87300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1,15300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152,02600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1647,91818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1662,59000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4973,09818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20"/>
        </w:trPr>
        <w:tc>
          <w:tcPr>
            <w:tcW w:w="15384" w:type="dxa"/>
            <w:gridSpan w:val="14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Задача №2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EE7598" w:rsidRPr="00EE7598" w:rsidTr="00EE7598">
        <w:trPr>
          <w:trHeight w:val="42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274532,66112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282819,75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275993,98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269885,41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1103231,79896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5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240578,55326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251904,07927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492482,63253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0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0217564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167435,22480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161405,92800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328841,15280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EE7598" w:rsidRPr="00EE7598" w:rsidTr="00EE7598">
        <w:trPr>
          <w:trHeight w:val="55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1969,87520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1689,71200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3659,58720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2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58368,82601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66344,25794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124713,08395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10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125,04545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158,60500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283,65045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EE7598" w:rsidRPr="00EE7598" w:rsidTr="00EE7598">
        <w:trPr>
          <w:trHeight w:val="160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69304,63356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73151,43129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67702,78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61594,21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271753,05485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EE7598" w:rsidRPr="00EE7598" w:rsidTr="00EE7598">
        <w:trPr>
          <w:trHeight w:val="160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5265,12861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147,35000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5412,47861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EE7598" w:rsidRPr="00EE7598" w:rsidTr="00EE7598">
        <w:trPr>
          <w:trHeight w:val="2028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0217566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9043,50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12670,50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21714,00000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EE7598" w:rsidRPr="00EE7598" w:rsidTr="00EE7598">
        <w:trPr>
          <w:trHeight w:val="159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0210075660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10036,50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13682,40000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52254,10000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EE7598" w:rsidRPr="00EE7598" w:rsidTr="00EE7598">
        <w:trPr>
          <w:trHeight w:val="2199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3282,192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9556,95382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12839,14582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EE7598" w:rsidRPr="00EE7598" w:rsidTr="00EE7598">
        <w:trPr>
          <w:trHeight w:val="1788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1180,08672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1280,25660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2460,34332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0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субсидии на персональные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915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EE7598" w:rsidRPr="00EE7598" w:rsidTr="00EE7598">
        <w:trPr>
          <w:trHeight w:val="72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2 молодым специалистам в 2014г., 2015г.</w:t>
            </w:r>
          </w:p>
        </w:tc>
      </w:tr>
      <w:tr w:rsidR="00EE7598" w:rsidRPr="00EE7598" w:rsidTr="00EE7598">
        <w:trPr>
          <w:trHeight w:val="792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35,06923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17,29966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52,36889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38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164248,60685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170791,41818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675091,42503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EE7598" w:rsidRPr="00EE7598" w:rsidTr="00EE7598">
        <w:trPr>
          <w:trHeight w:val="162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4203,03615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3051,69211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13854,72826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752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0210074090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20050,23466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82143,93466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512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40"/>
        </w:trPr>
        <w:tc>
          <w:tcPr>
            <w:tcW w:w="15384" w:type="dxa"/>
            <w:gridSpan w:val="14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EE7598" w:rsidRPr="00EE7598" w:rsidTr="00EE7598">
        <w:trPr>
          <w:trHeight w:val="55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14178,94070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16539,82386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58778,06456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9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11956,83000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12018,28133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47595,59133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9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14024,78953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14705,50355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28730,29308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9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11571,78513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11257,38344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22829,16857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57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10238,28609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10778,22096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21016,50705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EE7598" w:rsidRPr="00EE7598" w:rsidTr="00EE7598">
        <w:trPr>
          <w:trHeight w:val="2208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100,362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100,36200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EE7598" w:rsidRPr="00EE7598" w:rsidTr="00EE7598">
        <w:trPr>
          <w:trHeight w:val="126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1430 детей в 2016- 2018г.</w:t>
            </w:r>
          </w:p>
        </w:tc>
      </w:tr>
      <w:tr w:rsidR="00EE7598" w:rsidRPr="00EE7598" w:rsidTr="00EE7598">
        <w:trPr>
          <w:trHeight w:val="126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343,554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343,55400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26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11508,91299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35129,39299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26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3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611         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12546,39069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13613,93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26160,32069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EE7598" w:rsidRPr="00EE7598" w:rsidTr="00EE7598">
        <w:trPr>
          <w:trHeight w:val="103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224,516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465,37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689,88600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3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2016-18гг.</w:t>
            </w:r>
          </w:p>
        </w:tc>
      </w:tr>
      <w:tr w:rsidR="00EE7598" w:rsidRPr="00EE7598" w:rsidTr="00EE7598">
        <w:trPr>
          <w:trHeight w:val="73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14000,97134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42060,27134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3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539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192,20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192,20000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</w:t>
            </w:r>
          </w:p>
        </w:tc>
      </w:tr>
      <w:tr w:rsidR="00EE7598" w:rsidRPr="00EE7598" w:rsidTr="00EE7598">
        <w:trPr>
          <w:trHeight w:val="888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176,235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444,99499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621,22999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EE7598" w:rsidRPr="00EE7598" w:rsidTr="00EE7598">
        <w:trPr>
          <w:trHeight w:val="624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24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63,79800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63,79800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2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346,37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542,92338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889,29338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48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76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59,17853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59,17853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00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3.4.Расходы за счет субсидии на персональные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</w:t>
            </w:r>
          </w:p>
        </w:tc>
      </w:tr>
      <w:tr w:rsidR="00EE7598" w:rsidRPr="00EE7598" w:rsidTr="00EE7598">
        <w:trPr>
          <w:trHeight w:val="579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275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0217482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460,00000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EE7598" w:rsidRPr="00EE7598" w:rsidTr="00EE7598">
        <w:trPr>
          <w:trHeight w:val="1524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3.6.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0210216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4,65000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EE7598" w:rsidRPr="00EE7598" w:rsidTr="00EE7598">
        <w:trPr>
          <w:trHeight w:val="156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0217746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EE7598" w:rsidRPr="00EE7598" w:rsidTr="00EE7598">
        <w:trPr>
          <w:trHeight w:val="1245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3.8. Расходы за счет субсидии на частичное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финансировние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EE7598" w:rsidRPr="00EE7598" w:rsidTr="00EE7598">
        <w:trPr>
          <w:trHeight w:val="273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005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0215014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193,49000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музыкальных инструментов в 2014 году</w:t>
            </w:r>
          </w:p>
        </w:tc>
      </w:tr>
      <w:tr w:rsidR="00EE7598" w:rsidRPr="00EE7598" w:rsidTr="00EE7598">
        <w:trPr>
          <w:trHeight w:val="108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3.10.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0210217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6,51000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99"/>
        </w:trPr>
        <w:tc>
          <w:tcPr>
            <w:tcW w:w="212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г., 2016г.</w:t>
            </w:r>
          </w:p>
        </w:tc>
      </w:tr>
      <w:tr w:rsidR="00EE7598" w:rsidRPr="00EE7598" w:rsidTr="00EE7598">
        <w:trPr>
          <w:trHeight w:val="699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72,30034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12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88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88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130,86533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00"/>
        </w:trPr>
        <w:tc>
          <w:tcPr>
            <w:tcW w:w="212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632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0210078400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656,40000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656,40000</w:t>
            </w:r>
          </w:p>
        </w:tc>
        <w:tc>
          <w:tcPr>
            <w:tcW w:w="14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Замена театральных кресел</w:t>
            </w:r>
          </w:p>
        </w:tc>
      </w:tr>
      <w:tr w:rsidR="00EE7598" w:rsidRPr="00EE7598" w:rsidTr="00EE7598">
        <w:trPr>
          <w:trHeight w:val="1944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02100S8400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4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12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0210002190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Устройство хоккейного корта в 2017 году</w:t>
            </w:r>
          </w:p>
        </w:tc>
      </w:tr>
      <w:tr w:rsidR="00EE7598" w:rsidRPr="00EE7598" w:rsidTr="00EE7598">
        <w:trPr>
          <w:trHeight w:val="108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3.14. Расходы за счет субсидии на повышение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и административно-управленческого персонала учреждений культуры.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20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3.15. Расходы за счет субсидии на повышение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работников бюджетной сферы края.</w:t>
            </w:r>
          </w:p>
        </w:tc>
        <w:tc>
          <w:tcPr>
            <w:tcW w:w="141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46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92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3.16. Расходы за счет субсидии на 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141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02100R5190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4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80"/>
        </w:trPr>
        <w:tc>
          <w:tcPr>
            <w:tcW w:w="212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3.17.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укрепление материально-технической базы и оснащение оборудованием детских школ искусств за счет средств местного бюджета.</w:t>
            </w:r>
          </w:p>
        </w:tc>
        <w:tc>
          <w:tcPr>
            <w:tcW w:w="141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1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02100S5190</w:t>
            </w:r>
          </w:p>
        </w:tc>
        <w:tc>
          <w:tcPr>
            <w:tcW w:w="4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0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4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199"/>
        <w:gridCol w:w="1241"/>
        <w:gridCol w:w="702"/>
        <w:gridCol w:w="654"/>
        <w:gridCol w:w="975"/>
        <w:gridCol w:w="621"/>
        <w:gridCol w:w="854"/>
        <w:gridCol w:w="929"/>
        <w:gridCol w:w="929"/>
        <w:gridCol w:w="854"/>
        <w:gridCol w:w="854"/>
        <w:gridCol w:w="854"/>
        <w:gridCol w:w="943"/>
        <w:gridCol w:w="2295"/>
      </w:tblGrid>
      <w:tr w:rsidR="00EE7598" w:rsidRPr="00EE7598" w:rsidTr="00EE7598">
        <w:trPr>
          <w:trHeight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Приложение №2 к постановлению админис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рации Каратузского района от  31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.10.2017г. №  1125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EE7598" w:rsidRPr="00EE7598" w:rsidTr="00EE7598">
        <w:trPr>
          <w:trHeight w:val="5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E7598" w:rsidRPr="00EE7598" w:rsidTr="00EE7598">
        <w:trPr>
          <w:trHeight w:val="289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EE7598" w:rsidRPr="00EE7598" w:rsidTr="00EE7598">
        <w:trPr>
          <w:trHeight w:val="525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7598" w:rsidRPr="00EE7598" w:rsidTr="00EE7598">
        <w:trPr>
          <w:trHeight w:val="49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65"/>
        </w:trPr>
        <w:tc>
          <w:tcPr>
            <w:tcW w:w="45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898,14800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6149,42250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50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701,58200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570,14800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2454,73000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0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513,30400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743,38850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1256,69250</w:t>
            </w:r>
          </w:p>
        </w:tc>
        <w:tc>
          <w:tcPr>
            <w:tcW w:w="243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0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862,00000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328,00000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1814,00000</w:t>
            </w:r>
          </w:p>
        </w:tc>
        <w:tc>
          <w:tcPr>
            <w:tcW w:w="243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3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624,00000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80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EE7598" w:rsidRPr="00EE7598" w:rsidTr="00EE7598">
        <w:trPr>
          <w:trHeight w:val="312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EE7598" w:rsidRPr="00EE7598" w:rsidTr="00EE7598">
        <w:trPr>
          <w:trHeight w:val="420"/>
        </w:trPr>
        <w:tc>
          <w:tcPr>
            <w:tcW w:w="455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559,01620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802,37460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746,75920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624,33200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3 962,06200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1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674,60040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528,53200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2 273,11240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4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469,75100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713,82300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1 183,57400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1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72,15880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95,80000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327,55880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30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89,26520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88,55160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177,81680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9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Районный финал военно-спортивной игры "Победа"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67,074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67,32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134,39400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EE7598" w:rsidRPr="00EE7598" w:rsidTr="00EE7598">
        <w:trPr>
          <w:trHeight w:val="73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 пулевой стрельбе,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посвященные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памяти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И.Кропочева</w:t>
            </w:r>
            <w:proofErr w:type="spellEnd"/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31,40000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EE7598" w:rsidRPr="00EE7598" w:rsidTr="00EE7598">
        <w:trPr>
          <w:trHeight w:val="74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Районное мероприятие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Амыльские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богатыри"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EE7598" w:rsidRPr="00EE7598" w:rsidTr="00EE7598">
        <w:trPr>
          <w:trHeight w:val="69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EE7598" w:rsidRPr="00EE7598" w:rsidTr="00EE7598">
        <w:trPr>
          <w:trHeight w:val="879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Научно-практическая конференция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EE7598" w:rsidRPr="00EE7598" w:rsidTr="00EE7598">
        <w:trPr>
          <w:trHeight w:val="157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7-8 классов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EE7598" w:rsidRPr="00EE7598" w:rsidTr="00EE7598">
        <w:trPr>
          <w:trHeight w:val="148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9-11 классов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EE7598" w:rsidRPr="00EE7598" w:rsidTr="00EE7598">
        <w:trPr>
          <w:trHeight w:val="91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EE7598" w:rsidRPr="00EE7598" w:rsidTr="00EE7598">
        <w:trPr>
          <w:trHeight w:val="91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"Последний звонок"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EE7598" w:rsidRPr="00EE7598" w:rsidTr="00EE7598">
        <w:trPr>
          <w:trHeight w:val="114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июн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День защиты детей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EE7598" w:rsidRPr="00EE7598" w:rsidTr="00EE7598">
        <w:trPr>
          <w:trHeight w:val="72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"Рождественский бал"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7,912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6,79850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14,71050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80 -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старшеклассников района.</w:t>
            </w:r>
          </w:p>
        </w:tc>
      </w:tr>
      <w:tr w:rsidR="00EE7598" w:rsidRPr="00EE7598" w:rsidTr="00EE7598">
        <w:trPr>
          <w:trHeight w:val="61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Гранты самым одаренным школьникам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пяти номинациях будут награждены 10  одаренных старшеклассников</w:t>
            </w:r>
          </w:p>
        </w:tc>
      </w:tr>
      <w:tr w:rsidR="00EE7598" w:rsidRPr="00EE7598" w:rsidTr="00EE7598">
        <w:trPr>
          <w:trHeight w:val="699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школьных газет "Детская пресса"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7,74000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EE7598" w:rsidRPr="00EE7598" w:rsidTr="00EE7598">
        <w:trPr>
          <w:trHeight w:val="74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фестиваль музеев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EE7598" w:rsidRPr="00EE7598" w:rsidTr="00EE7598">
        <w:trPr>
          <w:trHeight w:val="70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Гранты перспективным школьникам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EE7598" w:rsidRPr="00EE7598" w:rsidTr="00EE7598">
        <w:trPr>
          <w:trHeight w:val="48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выставка детского творчества 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EE7598" w:rsidRPr="00EE7598" w:rsidTr="00EE7598">
        <w:trPr>
          <w:trHeight w:val="88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этап конкурса "Безопасное колесо"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EE7598" w:rsidRPr="00EE7598" w:rsidTr="00EE7598">
        <w:trPr>
          <w:trHeight w:val="68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Военно- полевые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сборы допризывной молодежи Каратузского района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141,195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168,13450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309,32950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EE7598" w:rsidRPr="00EE7598" w:rsidTr="00EE7598">
        <w:trPr>
          <w:trHeight w:val="164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 и фестивалей (МБОУ ДОД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34,489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55,60160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90,09060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EE7598" w:rsidRPr="00EE7598" w:rsidTr="00EE7598">
        <w:trPr>
          <w:trHeight w:val="111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EE7598" w:rsidRPr="00EE7598" w:rsidTr="00EE7598">
        <w:trPr>
          <w:trHeight w:val="90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48,3762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48,37620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6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3,50000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88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1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2,40000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85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легкой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атлетике среди юношей и девушек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3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футболу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4,40000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6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0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теннису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03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"Посвящение в первоклассники"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195,00000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EE7598" w:rsidRPr="00EE7598" w:rsidTr="00EE7598">
        <w:trPr>
          <w:trHeight w:val="136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Оснащение кабинетов технической направленности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36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111,00000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36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86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25,05000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6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(МБОУ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"Радуга")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394,17840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1 053,78840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7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1 060,48000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EE7598" w:rsidRPr="00EE7598" w:rsidTr="00EE7598">
        <w:trPr>
          <w:trHeight w:val="171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32,35880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152,35880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EE7598" w:rsidRPr="00EE7598" w:rsidTr="00EE7598">
        <w:trPr>
          <w:trHeight w:val="159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спортивных мероприятий (МБУ ДО 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159,20000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EE7598" w:rsidRPr="00EE7598" w:rsidTr="00EE7598">
        <w:trPr>
          <w:trHeight w:val="1032"/>
        </w:trPr>
        <w:tc>
          <w:tcPr>
            <w:tcW w:w="45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4,82000</w:t>
            </w:r>
          </w:p>
        </w:tc>
        <w:tc>
          <w:tcPr>
            <w:tcW w:w="2432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распространение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световозвращающих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EE7598" w:rsidRPr="00EE7598" w:rsidTr="00EE7598">
        <w:trPr>
          <w:trHeight w:val="1212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8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0,482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0,48200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52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0,46800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17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0230012020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EE7598" w:rsidRPr="00EE7598" w:rsidTr="00EE7598">
        <w:trPr>
          <w:trHeight w:val="90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0230012030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2,390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22,39000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EE7598" w:rsidRPr="00EE7598" w:rsidTr="00EE7598">
        <w:trPr>
          <w:trHeight w:val="1239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"Школьная спортивная лига" (МБОУ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СОШ")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26,004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86,00400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EE7598" w:rsidRPr="00EE7598" w:rsidTr="00EE7598">
        <w:trPr>
          <w:trHeight w:val="1239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Выплата стипендий главы муниципального образования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район" Красноярского края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5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0230002230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выплата стипендий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студентам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обучающимся в рамках целевой контрактной подготовки в размере 2000 рублей в месяц</w:t>
            </w:r>
          </w:p>
        </w:tc>
      </w:tr>
      <w:tr w:rsidR="00EE7598" w:rsidRPr="00EE7598" w:rsidTr="00EE7598">
        <w:trPr>
          <w:trHeight w:val="459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EE7598" w:rsidRPr="00EE7598" w:rsidTr="00EE7598">
        <w:trPr>
          <w:trHeight w:val="450"/>
        </w:trPr>
        <w:tc>
          <w:tcPr>
            <w:tcW w:w="45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266,28780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253,01390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816,82280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273,81600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2 187,36050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5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26,98160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41,61600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181,61760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80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43,55300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29,56550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73,11850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8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789,84120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1 486,44120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30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222,73480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223,44840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446,18320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45"/>
        </w:trPr>
        <w:tc>
          <w:tcPr>
            <w:tcW w:w="45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расноярске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6,75500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16,55500</w:t>
            </w:r>
          </w:p>
        </w:tc>
        <w:tc>
          <w:tcPr>
            <w:tcW w:w="2432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 человек) победительницы районного этапа</w:t>
            </w:r>
          </w:p>
        </w:tc>
      </w:tr>
      <w:tr w:rsidR="00EE7598" w:rsidRPr="00EE7598" w:rsidTr="00EE7598">
        <w:trPr>
          <w:trHeight w:val="990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14,02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44,34000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90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24,375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8,39400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32,76900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EE7598" w:rsidRPr="00EE7598" w:rsidTr="00EE7598">
        <w:trPr>
          <w:trHeight w:val="495"/>
        </w:trPr>
        <w:tc>
          <w:tcPr>
            <w:tcW w:w="45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32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 1 команды победительницы районного этапа в краевом этапе</w:t>
            </w:r>
          </w:p>
        </w:tc>
      </w:tr>
      <w:tr w:rsidR="00EE7598" w:rsidRPr="00EE7598" w:rsidTr="00EE7598">
        <w:trPr>
          <w:trHeight w:val="495"/>
        </w:trPr>
        <w:tc>
          <w:tcPr>
            <w:tcW w:w="45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3,99600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3,99600</w:t>
            </w:r>
          </w:p>
        </w:tc>
        <w:tc>
          <w:tcPr>
            <w:tcW w:w="2432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9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Краевой конкурс детского технического творчества зональный уровень в  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инусинске 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технического творчества в районе, участие 1 команды в мероприятии</w:t>
            </w:r>
          </w:p>
        </w:tc>
      </w:tr>
      <w:tr w:rsidR="00EE7598" w:rsidRPr="00EE7598" w:rsidTr="00EE7598">
        <w:trPr>
          <w:trHeight w:val="76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9,37800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EE7598" w:rsidRPr="00EE7598" w:rsidTr="00EE7598">
        <w:trPr>
          <w:trHeight w:val="168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104,911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83,79840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188,70940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EE7598" w:rsidRPr="00EE7598" w:rsidTr="00EE7598">
        <w:trPr>
          <w:trHeight w:val="130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правда"      г. Назарово 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EE7598" w:rsidRPr="00EE7598" w:rsidTr="00EE7598">
        <w:trPr>
          <w:trHeight w:val="96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елезногорск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EE7598" w:rsidRPr="00EE7598" w:rsidTr="00EE7598">
        <w:trPr>
          <w:trHeight w:val="99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Лыжный марафон среди 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раснокаменка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EE7598" w:rsidRPr="00EE7598" w:rsidTr="00EE7598">
        <w:trPr>
          <w:trHeight w:val="144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"Открытое первенство города Дивногорска по лыжным гонкам на приз заслуженного мастера спорта России,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призера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Олимпийских игр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А.Сидько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ивногорск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19,515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39,25500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EE7598" w:rsidRPr="00EE7598" w:rsidTr="00EE7598">
        <w:trPr>
          <w:trHeight w:val="93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учащихся,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EE7598" w:rsidRPr="00EE7598" w:rsidTr="00EE7598">
        <w:trPr>
          <w:trHeight w:val="816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Открытое первенство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Курагинского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 района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п. Б. -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Ирба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) по лыжным гонкам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EE7598" w:rsidRPr="00EE7598" w:rsidTr="00EE7598">
        <w:trPr>
          <w:trHeight w:val="90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Первенство Юга Красноярского края по лыжероллерам (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урагино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)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EE7598" w:rsidRPr="00EE7598" w:rsidTr="00EE7598">
        <w:trPr>
          <w:trHeight w:val="103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56,5808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26,92600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83,50680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EE7598" w:rsidRPr="00EE7598" w:rsidTr="00EE7598">
        <w:trPr>
          <w:trHeight w:val="103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10,16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10,16000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41,728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41,72800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Межрегиональные соревнования на "Приз памяти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А.Гризмана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EE7598" w:rsidRPr="00EE7598" w:rsidTr="00EE7598">
        <w:trPr>
          <w:trHeight w:val="184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8,015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8,01500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в 2015 году 6 учащихся</w:t>
            </w:r>
          </w:p>
        </w:tc>
      </w:tr>
      <w:tr w:rsidR="00EE7598" w:rsidRPr="00EE7598" w:rsidTr="00EE7598">
        <w:trPr>
          <w:trHeight w:val="1236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5,729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5,72940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2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чемпионат и первенство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ерногорска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по рукопашному бою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6,230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6,23000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2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краевом фестивале технического творчества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Туранский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Техностарт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 с. Краснотуранск</w:t>
            </w:r>
          </w:p>
        </w:tc>
        <w:tc>
          <w:tcPr>
            <w:tcW w:w="115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11,550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11,55000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п.Б.Ирба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16,610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16,61000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27,250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27,25000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EE7598" w:rsidRPr="00EE7598" w:rsidTr="00EE7598">
        <w:trPr>
          <w:trHeight w:val="828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9,260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9,26000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EE7598" w:rsidRPr="00EE7598" w:rsidTr="00EE7598">
        <w:trPr>
          <w:trHeight w:val="1485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12,66160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80,28160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EE7598" w:rsidRPr="00EE7598" w:rsidTr="00EE7598">
        <w:trPr>
          <w:trHeight w:val="103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53,00000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EE7598" w:rsidRPr="00EE7598" w:rsidTr="00EE7598">
        <w:trPr>
          <w:trHeight w:val="135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107,04120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405,24120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EE7598" w:rsidRPr="00EE7598" w:rsidTr="00EE7598">
        <w:trPr>
          <w:trHeight w:val="1440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531,20000</w:t>
            </w:r>
          </w:p>
        </w:tc>
        <w:tc>
          <w:tcPr>
            <w:tcW w:w="243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EE7598" w:rsidRPr="00EE7598" w:rsidTr="00EE7598">
        <w:trPr>
          <w:trHeight w:val="1644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ГТО)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0230074040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243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2052"/>
        </w:trPr>
        <w:tc>
          <w:tcPr>
            <w:tcW w:w="45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2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ГТО)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02300S4040</w:t>
            </w:r>
          </w:p>
        </w:tc>
        <w:tc>
          <w:tcPr>
            <w:tcW w:w="64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8659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36"/>
        <w:gridCol w:w="1304"/>
        <w:gridCol w:w="593"/>
        <w:gridCol w:w="538"/>
        <w:gridCol w:w="966"/>
        <w:gridCol w:w="593"/>
        <w:gridCol w:w="920"/>
        <w:gridCol w:w="920"/>
        <w:gridCol w:w="846"/>
        <w:gridCol w:w="920"/>
        <w:gridCol w:w="920"/>
        <w:gridCol w:w="920"/>
        <w:gridCol w:w="994"/>
        <w:gridCol w:w="2227"/>
      </w:tblGrid>
      <w:tr w:rsidR="00EE7598" w:rsidRPr="00EE7598" w:rsidTr="00EE7598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5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Приложение №3 к постановлению админис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трации Каратузского района от  3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.10.2017г. № 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EE7598" w:rsidRPr="00EE7598" w:rsidTr="00EE7598">
        <w:trPr>
          <w:trHeight w:val="100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E7598" w:rsidRPr="00EE7598" w:rsidTr="00EE7598">
        <w:trPr>
          <w:trHeight w:val="960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EE7598" w:rsidRPr="00EE7598" w:rsidTr="00EE7598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7598" w:rsidRPr="00EE7598" w:rsidTr="00EE7598">
        <w:trPr>
          <w:trHeight w:val="49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4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60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EE7598" w:rsidRPr="00EE7598" w:rsidTr="00EE7598">
        <w:trPr>
          <w:trHeight w:val="555"/>
        </w:trPr>
        <w:tc>
          <w:tcPr>
            <w:tcW w:w="569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7598" w:rsidRPr="00EE7598" w:rsidRDefault="00EE7598" w:rsidP="00EE75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39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79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5110,27500</w:t>
            </w:r>
          </w:p>
        </w:tc>
        <w:tc>
          <w:tcPr>
            <w:tcW w:w="77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90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24569,67831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0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79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5110,27500</w:t>
            </w:r>
          </w:p>
        </w:tc>
        <w:tc>
          <w:tcPr>
            <w:tcW w:w="77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90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9390,40700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9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15179,27131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35"/>
        </w:trPr>
        <w:tc>
          <w:tcPr>
            <w:tcW w:w="8676" w:type="dxa"/>
            <w:gridSpan w:val="9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52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6680,17894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6855,17894</w:t>
            </w:r>
          </w:p>
        </w:tc>
        <w:tc>
          <w:tcPr>
            <w:tcW w:w="2386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11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1060,09800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1130,09800</w:t>
            </w:r>
          </w:p>
        </w:tc>
        <w:tc>
          <w:tcPr>
            <w:tcW w:w="2386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29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843,00000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80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175,00000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пп в дв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ух детских садах</w:t>
            </w:r>
          </w:p>
        </w:tc>
      </w:tr>
      <w:tr w:rsidR="00EE7598" w:rsidRPr="00EE7598" w:rsidTr="00EE7598">
        <w:trPr>
          <w:trHeight w:val="407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48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0240205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198,00000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в  двух детских садах</w:t>
            </w:r>
          </w:p>
        </w:tc>
      </w:tr>
      <w:tr w:rsidR="00EE7598" w:rsidRPr="00EE7598" w:rsidTr="00EE7598">
        <w:trPr>
          <w:trHeight w:val="648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имущества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092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0247421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665,46394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EE7598" w:rsidRPr="00EE7598" w:rsidTr="00EE7598">
        <w:trPr>
          <w:trHeight w:val="1515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0245059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EE7598" w:rsidRPr="00EE7598" w:rsidTr="00EE7598">
        <w:trPr>
          <w:trHeight w:val="1572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0240214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602,51500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"Теремок"</w:t>
            </w:r>
          </w:p>
        </w:tc>
      </w:tr>
      <w:tr w:rsidR="00EE7598" w:rsidRPr="00EE7598" w:rsidTr="00EE7598">
        <w:trPr>
          <w:trHeight w:val="177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0240002050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660,09800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47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EE7598" w:rsidRPr="00EE7598" w:rsidTr="00EE7598">
        <w:trPr>
          <w:trHeight w:val="375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799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2641,07100</w:t>
            </w:r>
          </w:p>
        </w:tc>
        <w:tc>
          <w:tcPr>
            <w:tcW w:w="77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90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3924,90300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7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1333,96316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4417,54588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5751,50904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704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39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62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1208,96316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1180,98888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596,83200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343,50000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4017,28404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16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Огнезащитная обработка деревянных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конструкций кровли зданий учреждений образования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630,00000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EE7598" w:rsidRPr="00EE7598" w:rsidTr="00EE7598">
        <w:trPr>
          <w:trHeight w:val="516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133,50000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400,50000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92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427,0345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427,03450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85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253,57728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EE7598" w:rsidRPr="00EE7598" w:rsidTr="00EE7598">
        <w:trPr>
          <w:trHeight w:val="54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25,09860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4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EE7598" w:rsidRPr="00EE7598" w:rsidTr="00EE7598">
        <w:trPr>
          <w:trHeight w:val="61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199,00000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2014-2015г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EE7598" w:rsidRPr="00EE7598" w:rsidTr="00EE7598">
        <w:trPr>
          <w:trHeight w:val="675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технологического оборудования 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2014г.приобретено технологическое оборудования для 2 ДОУ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2015г. будет приобретено технологическое оборудование для 3 ДОУ</w:t>
            </w:r>
          </w:p>
        </w:tc>
      </w:tr>
      <w:tr w:rsidR="00EE7598" w:rsidRPr="00EE7598" w:rsidTr="00EE7598">
        <w:trPr>
          <w:trHeight w:val="64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58,83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82,90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141,73000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11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EE7598" w:rsidRPr="00EE7598" w:rsidTr="00EE7598">
        <w:trPr>
          <w:trHeight w:val="48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EE7598" w:rsidRPr="00EE7598" w:rsidTr="00EE7598">
        <w:trPr>
          <w:trHeight w:val="48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1,50000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35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посуды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228,71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228,71000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удет приобретена посуда для 11(одиннадцати) детских садов.</w:t>
            </w:r>
          </w:p>
        </w:tc>
      </w:tr>
      <w:tr w:rsidR="00EE7598" w:rsidRPr="00EE7598" w:rsidTr="00EE7598">
        <w:trPr>
          <w:trHeight w:val="40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36,98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36,98000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172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EE7598" w:rsidRPr="00EE7598" w:rsidTr="00EE7598">
        <w:trPr>
          <w:trHeight w:val="615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2.1.8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устройства теневых навесов.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EE7598" w:rsidRPr="00EE7598" w:rsidTr="00EE7598">
        <w:trPr>
          <w:trHeight w:val="49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67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для 3 детских садов</w:t>
            </w:r>
          </w:p>
        </w:tc>
      </w:tr>
      <w:tr w:rsidR="00EE7598" w:rsidRPr="00EE7598" w:rsidTr="00EE7598">
        <w:trPr>
          <w:trHeight w:val="1104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2.1.9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Монтаж системы видеонаблюдения в учреждениях образования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2015г. для  трех детских садов.</w:t>
            </w:r>
          </w:p>
        </w:tc>
      </w:tr>
      <w:tr w:rsidR="00EE7598" w:rsidRPr="00EE7598" w:rsidTr="00EE7598">
        <w:trPr>
          <w:trHeight w:val="54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103,13058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61,60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164,73058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76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приобретение материалов и оборудования для  6(шести) детских садов</w:t>
            </w:r>
          </w:p>
        </w:tc>
      </w:tr>
      <w:tr w:rsidR="00EE7598" w:rsidRPr="00EE7598" w:rsidTr="00EE7598">
        <w:trPr>
          <w:trHeight w:val="1104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2015г в 1(одном)детском саду.</w:t>
            </w:r>
          </w:p>
        </w:tc>
      </w:tr>
      <w:tr w:rsidR="00EE7598" w:rsidRPr="00EE7598" w:rsidTr="00EE7598">
        <w:trPr>
          <w:trHeight w:val="96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33,795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33,79500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EE7598" w:rsidRPr="00EE7598" w:rsidTr="00EE7598">
        <w:trPr>
          <w:trHeight w:val="828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154,00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154,00000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роизведен ремонт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водоснабжения,канализации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и отопления в 2(двух)детских садах.</w:t>
            </w:r>
          </w:p>
        </w:tc>
      </w:tr>
      <w:tr w:rsidR="00EE7598" w:rsidRPr="00EE7598" w:rsidTr="00EE7598">
        <w:trPr>
          <w:trHeight w:val="94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2016-2018гг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ремонт водоснабжения, канализации и отопления в  6 ДОУ.</w:t>
            </w:r>
          </w:p>
        </w:tc>
      </w:tr>
      <w:tr w:rsidR="00EE7598" w:rsidRPr="00EE7598" w:rsidTr="00EE7598">
        <w:trPr>
          <w:trHeight w:val="99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2.1.13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Замена пожарной сигнализации в ОУ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45,96808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роизведена замена пожарной сигнализации в 2(двух)детских садах.</w:t>
            </w:r>
          </w:p>
        </w:tc>
      </w:tr>
      <w:tr w:rsidR="00EE7598" w:rsidRPr="00EE7598" w:rsidTr="00EE7598">
        <w:trPr>
          <w:trHeight w:val="828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2.1.14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и зарядка огнетушителей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26,12300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EE7598" w:rsidRPr="00EE7598" w:rsidTr="00EE7598">
        <w:trPr>
          <w:trHeight w:val="828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7,834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7,83400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 гг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EE7598" w:rsidRPr="00EE7598" w:rsidTr="00EE7598">
        <w:trPr>
          <w:trHeight w:val="624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2.1.15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материалов для замены дверей 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2015 году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планирутся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замена дверей в 1 детском саду</w:t>
            </w:r>
          </w:p>
        </w:tc>
      </w:tr>
      <w:tr w:rsidR="00EE7598" w:rsidRPr="00EE7598" w:rsidTr="00EE7598">
        <w:trPr>
          <w:trHeight w:val="63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2.1.16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косметического ремонта здания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79,203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79,20300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2016-2018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косметическогго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во всех детских дошкольных учреждениях района</w:t>
            </w: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828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2.1.17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Установка электрооборудования в ОУ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5,500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5,50000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подключение электрооборудования в 5 ДОУ</w:t>
            </w:r>
          </w:p>
        </w:tc>
      </w:tr>
      <w:tr w:rsidR="00EE7598" w:rsidRPr="00EE7598" w:rsidTr="00EE7598">
        <w:trPr>
          <w:trHeight w:val="84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2.1.18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 г.г. Планируется установка вытяжной вентиляции в 3 ДОУ</w:t>
            </w: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2.1.19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Работы по испытанию, измерению параметров электроустановок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2016-2018 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EE7598" w:rsidRPr="00EE7598" w:rsidTr="00EE7598">
        <w:trPr>
          <w:trHeight w:val="61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0240002060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215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0247559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125,00000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 (филиал Лебедевская ООШ)</w:t>
            </w:r>
          </w:p>
        </w:tc>
      </w:tr>
      <w:tr w:rsidR="00EE7598" w:rsidRPr="00EE7598" w:rsidTr="00EE7598">
        <w:trPr>
          <w:trHeight w:val="189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0247746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3195,70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3195,70000</w:t>
            </w:r>
          </w:p>
        </w:tc>
        <w:tc>
          <w:tcPr>
            <w:tcW w:w="238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здания МБДОУ детский сад "Колобок" в 2015 году</w:t>
            </w:r>
          </w:p>
        </w:tc>
      </w:tr>
      <w:tr w:rsidR="00EE7598" w:rsidRPr="00EE7598" w:rsidTr="00EE7598">
        <w:trPr>
          <w:trHeight w:val="2196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0240215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40,857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40,85700</w:t>
            </w:r>
          </w:p>
        </w:tc>
        <w:tc>
          <w:tcPr>
            <w:tcW w:w="238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196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0240078400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1406,60000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1406,60000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2196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02400S8400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14,15400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24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288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за содействие развитию налогового потенциала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0240077450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710,61800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710,61800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600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166,19900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7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166,19900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276"/>
        </w:trPr>
        <w:tc>
          <w:tcPr>
            <w:tcW w:w="15384" w:type="dxa"/>
            <w:gridSpan w:val="15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Задача № 3. Выполнение мероприятий по энергосбережению 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7598" w:rsidRPr="00EE7598" w:rsidTr="00EE7598">
        <w:trPr>
          <w:trHeight w:val="360"/>
        </w:trPr>
        <w:tc>
          <w:tcPr>
            <w:tcW w:w="569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8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2386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45"/>
        </w:trPr>
        <w:tc>
          <w:tcPr>
            <w:tcW w:w="569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1532,58333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2572,58333</w:t>
            </w:r>
          </w:p>
        </w:tc>
        <w:tc>
          <w:tcPr>
            <w:tcW w:w="2386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89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энергосбережению 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0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1040,00000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6573,98933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2014г. выполнены мероприятия по энергосбережению 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в 11(одиннадцати)детских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садах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2016-2017г. планируется в 11(одиннадцати)детских садах</w:t>
            </w:r>
          </w:p>
        </w:tc>
      </w:tr>
      <w:tr w:rsidR="00EE7598" w:rsidRPr="00EE7598" w:rsidTr="00EE7598">
        <w:trPr>
          <w:trHeight w:val="1200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2016-2017г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EE7598" w:rsidRPr="00EE7598" w:rsidTr="00EE7598">
        <w:trPr>
          <w:trHeight w:val="552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замена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электрокотла</w:t>
            </w:r>
            <w:proofErr w:type="spellEnd"/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ыл приобретен и заменен котел в 1 детский сад</w:t>
            </w:r>
          </w:p>
        </w:tc>
      </w:tr>
      <w:tr w:rsidR="00EE7598" w:rsidRPr="00EE7598" w:rsidTr="00EE7598">
        <w:trPr>
          <w:trHeight w:val="1008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Перевод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электрокотельных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0240207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1198,58333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2198,58333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2015г. приобретен котел для котельной на твердом топливе в 1 детский сад.</w:t>
            </w:r>
          </w:p>
        </w:tc>
      </w:tr>
      <w:tr w:rsidR="00EE7598" w:rsidRPr="00EE7598" w:rsidTr="00EE7598">
        <w:trPr>
          <w:trHeight w:val="1008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автоматических модульных котельных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0240002070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101,90000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1409,10600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1412,20000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4335,40600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котельных в МБДОУ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Верхнекужебасркий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десткий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сад и МБДОУ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Черемушенский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</w:t>
            </w:r>
          </w:p>
        </w:tc>
      </w:tr>
      <w:tr w:rsidR="00EE7598" w:rsidRPr="00EE7598" w:rsidTr="00EE7598">
        <w:trPr>
          <w:trHeight w:val="828"/>
        </w:trPr>
        <w:tc>
          <w:tcPr>
            <w:tcW w:w="56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28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390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86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0247745</w:t>
            </w:r>
          </w:p>
        </w:tc>
        <w:tc>
          <w:tcPr>
            <w:tcW w:w="623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4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831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99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77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07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334,00000</w:t>
            </w:r>
          </w:p>
        </w:tc>
        <w:tc>
          <w:tcPr>
            <w:tcW w:w="238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котла в МБОУ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Ширыштыкский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"Родничок" в 2015 году</w:t>
            </w:r>
          </w:p>
        </w:tc>
      </w:tr>
    </w:tbl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1970"/>
        <w:gridCol w:w="1592"/>
        <w:gridCol w:w="572"/>
        <w:gridCol w:w="561"/>
        <w:gridCol w:w="972"/>
        <w:gridCol w:w="561"/>
        <w:gridCol w:w="1001"/>
        <w:gridCol w:w="926"/>
        <w:gridCol w:w="926"/>
        <w:gridCol w:w="926"/>
        <w:gridCol w:w="926"/>
        <w:gridCol w:w="926"/>
        <w:gridCol w:w="1001"/>
        <w:gridCol w:w="1934"/>
      </w:tblGrid>
      <w:tr w:rsidR="00EE7598" w:rsidRPr="00EE7598" w:rsidTr="00EE7598">
        <w:trPr>
          <w:trHeight w:val="39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Приложение №4 к постановлению админи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страции Каратузского района от 3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.10.2017г. №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 xml:space="preserve">1125-п 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3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E7598" w:rsidRPr="00EE7598" w:rsidTr="00EE7598">
        <w:trPr>
          <w:trHeight w:val="660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объемов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на их реализацию и ожидаемых результатов</w:t>
            </w:r>
          </w:p>
        </w:tc>
      </w:tr>
      <w:tr w:rsidR="00EE7598" w:rsidRPr="00EE7598" w:rsidTr="00EE7598">
        <w:trPr>
          <w:trHeight w:val="525"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</w:tcBorders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7598" w:rsidRPr="00EE7598" w:rsidTr="00EE7598">
        <w:trPr>
          <w:trHeight w:val="97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80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EE7598" w:rsidRPr="00EE7598" w:rsidTr="00EE7598">
        <w:trPr>
          <w:trHeight w:val="855"/>
        </w:trPr>
        <w:tc>
          <w:tcPr>
            <w:tcW w:w="2667" w:type="dxa"/>
            <w:gridSpan w:val="2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7116,00512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52419,94228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30"/>
        </w:trPr>
        <w:tc>
          <w:tcPr>
            <w:tcW w:w="2667" w:type="dxa"/>
            <w:gridSpan w:val="2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Каратузского района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69,80000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1379,14600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79"/>
        </w:trPr>
        <w:tc>
          <w:tcPr>
            <w:tcW w:w="2667" w:type="dxa"/>
            <w:gridSpan w:val="2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7081,27600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7046,20512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23788,38112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65"/>
        </w:trPr>
        <w:tc>
          <w:tcPr>
            <w:tcW w:w="2667" w:type="dxa"/>
            <w:gridSpan w:val="2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27252,41516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35"/>
        </w:trPr>
        <w:tc>
          <w:tcPr>
            <w:tcW w:w="15384" w:type="dxa"/>
            <w:gridSpan w:val="15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Задача № 1. Выполнение требований надзорных органов</w:t>
            </w:r>
          </w:p>
        </w:tc>
      </w:tr>
      <w:tr w:rsidR="00EE7598" w:rsidRPr="00EE7598" w:rsidTr="00EE7598">
        <w:trPr>
          <w:trHeight w:val="435"/>
        </w:trPr>
        <w:tc>
          <w:tcPr>
            <w:tcW w:w="57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1309,34600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69,80000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1379,14600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3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5394,97643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3691,25050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10201,22693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92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12244,69249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5661,67314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17906,36563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795"/>
        </w:trPr>
        <w:tc>
          <w:tcPr>
            <w:tcW w:w="57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Выполнение требований надзорных органов.</w:t>
            </w: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2412,98500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2250,68831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2475,49833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8811,67164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55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449,00000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ОУ; в 2015 г. в 7 ОУ; в 2016-2018 г.г. в 3 учреждениях</w:t>
            </w:r>
          </w:p>
        </w:tc>
      </w:tr>
      <w:tr w:rsidR="00EE7598" w:rsidRPr="00EE7598" w:rsidTr="00EE7598">
        <w:trPr>
          <w:trHeight w:val="55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8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Огнезащитная обработка деревянных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конструкций кровли зданий учреждений образования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546,059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616,05900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6 ОУ; 2015 г. в 1 ОУ; в 2016 г. в 2 ОУ; в 2017 г. в 5 ОУ; в 2018 г.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5 ОУ</w:t>
            </w:r>
          </w:p>
        </w:tc>
      </w:tr>
      <w:tr w:rsidR="00EE7598" w:rsidRPr="00EE7598" w:rsidTr="00EE7598">
        <w:trPr>
          <w:trHeight w:val="58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268,31239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557,50000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1940,81239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5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476,47692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476,47692</w:t>
            </w:r>
          </w:p>
        </w:tc>
        <w:tc>
          <w:tcPr>
            <w:tcW w:w="205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 г. в 16 ОУ; в 2016-2018 гг. в 3 ОУ</w:t>
            </w:r>
          </w:p>
        </w:tc>
      </w:tr>
      <w:tr w:rsidR="00EE7598" w:rsidRPr="00EE7598" w:rsidTr="00EE7598">
        <w:trPr>
          <w:trHeight w:val="450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135,00000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3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45,00000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52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Замена и ремонт полового покрытия в учреждениях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548,00000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3 ОУ;</w:t>
            </w:r>
          </w:p>
        </w:tc>
      </w:tr>
      <w:tr w:rsidR="00EE7598" w:rsidRPr="00EE7598" w:rsidTr="00EE7598">
        <w:trPr>
          <w:trHeight w:val="57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249,00000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ОУ; в 2015 г. в 1; в 2016 г. в 6 ОУ; в 2017 г. в 7 ОУ</w:t>
            </w:r>
          </w:p>
        </w:tc>
      </w:tr>
      <w:tr w:rsidR="00EE7598" w:rsidRPr="00EE7598" w:rsidTr="00EE7598">
        <w:trPr>
          <w:trHeight w:val="49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203,20378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203,20378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480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Монтаж пожарной сигнализации  в учреждениях образования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123,67116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123,67116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 2016 -2018гг. в 8 ОУ</w:t>
            </w:r>
          </w:p>
        </w:tc>
      </w:tr>
      <w:tr w:rsidR="00EE7598" w:rsidRPr="00EE7598" w:rsidTr="00EE7598">
        <w:trPr>
          <w:trHeight w:val="70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95,00000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2 ОУ; 2016-2018 гг. в 3 ОУ</w:t>
            </w:r>
          </w:p>
        </w:tc>
      </w:tr>
      <w:tr w:rsidR="00EE7598" w:rsidRPr="00EE7598" w:rsidTr="00EE7598">
        <w:trPr>
          <w:trHeight w:val="73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косметического ремонта зданий ОУ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126,36200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126,36200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Провдение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косметического ремонта в 15 ОУ района</w:t>
            </w:r>
          </w:p>
        </w:tc>
      </w:tr>
      <w:tr w:rsidR="00EE7598" w:rsidRPr="00EE7598" w:rsidTr="00EE7598">
        <w:trPr>
          <w:trHeight w:val="51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1.1.9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учреждений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459,00000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в 3 ОУ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38,55500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38,55500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080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1308,414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1308,41400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 году планируется строительство роллерной-трассы на стадионе "Колос", в 2017 году планируется устройство открытого хоккейного корта</w:t>
            </w:r>
          </w:p>
        </w:tc>
      </w:tr>
      <w:tr w:rsidR="00EE7598" w:rsidRPr="00EE7598" w:rsidTr="00EE7598">
        <w:trPr>
          <w:trHeight w:val="52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1.1.10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электропроводки и наружного освещения.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297,00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297,00000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в 3 ОУ</w:t>
            </w:r>
          </w:p>
        </w:tc>
      </w:tr>
      <w:tr w:rsidR="00EE7598" w:rsidRPr="00EE7598" w:rsidTr="00EE7598">
        <w:trPr>
          <w:trHeight w:val="1056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1.1.11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EE7598" w:rsidRPr="00EE7598" w:rsidTr="00EE7598">
        <w:trPr>
          <w:trHeight w:val="48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1.1.12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215,40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275,72139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491,12139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7 ОУ; в 2015 в 6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Оув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в 5 ОУ</w:t>
            </w:r>
          </w:p>
        </w:tc>
      </w:tr>
      <w:tr w:rsidR="00EE7598" w:rsidRPr="00EE7598" w:rsidTr="00EE7598">
        <w:trPr>
          <w:trHeight w:val="600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120,85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120,85000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02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1.1.13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9,826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9,82600</w:t>
            </w:r>
          </w:p>
        </w:tc>
        <w:tc>
          <w:tcPr>
            <w:tcW w:w="205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2 ОУ; в 2016-2018 гг. в 12 ОУ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24,80000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1.1.14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дымовой трубы.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54,70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54,70000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1.1.15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туалетной комнаты в ОУ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EE7598" w:rsidRPr="00EE7598" w:rsidTr="00EE7598">
        <w:trPr>
          <w:trHeight w:val="52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1.1.16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полов и стен 2-го этажа в МБОУ ДО "Цент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р"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Радуга"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150,00000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ОУ;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1.1.17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посуды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297,543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297,54300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 г. в 15  ОУ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1.1.18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и заправка огнетушителей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11,068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11,06800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 г. в 11 ОУ с 2016-2018 гг. во всех ОУ района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1,460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1,46000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276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30,39800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30,39800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140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0,93200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0,93200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52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1.1.19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58,419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58,41900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 году в 1 ОУ</w:t>
            </w:r>
          </w:p>
        </w:tc>
      </w:tr>
      <w:tr w:rsidR="00EE7598" w:rsidRPr="00EE7598" w:rsidTr="00EE7598">
        <w:trPr>
          <w:trHeight w:val="79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1.1.20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0250208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2015 году в 1 ОУ</w:t>
            </w:r>
          </w:p>
        </w:tc>
      </w:tr>
      <w:tr w:rsidR="00EE7598" w:rsidRPr="00EE7598" w:rsidTr="00EE7598">
        <w:trPr>
          <w:trHeight w:val="52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1.1.21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Работы по испытанию, измерению параметров электроустановок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0250002080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2016-2018 годы во всех ОУ района</w:t>
            </w:r>
          </w:p>
        </w:tc>
      </w:tr>
      <w:tr w:rsidR="00EE7598" w:rsidRPr="00EE7598" w:rsidTr="00EE7598">
        <w:trPr>
          <w:trHeight w:val="158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0257439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3543,407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3543,40700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3 ОУ; </w:t>
            </w:r>
          </w:p>
        </w:tc>
      </w:tr>
      <w:tr w:rsidR="00EE7598" w:rsidRPr="00EE7598" w:rsidTr="00EE7598">
        <w:trPr>
          <w:trHeight w:val="1605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0257562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6288,30049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6288,30049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</w:t>
            </w:r>
          </w:p>
        </w:tc>
      </w:tr>
      <w:tr w:rsidR="00EE7598" w:rsidRPr="00EE7598" w:rsidTr="00EE7598">
        <w:trPr>
          <w:trHeight w:val="1605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0257470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1782,53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1782,53000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спортзала в 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 в 2015 году</w:t>
            </w:r>
          </w:p>
        </w:tc>
      </w:tr>
      <w:tr w:rsidR="00EE7598" w:rsidRPr="00EE7598" w:rsidTr="00EE7598">
        <w:trPr>
          <w:trHeight w:val="1800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0250219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17,45483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17,45483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спортзала в 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 в 2015 году</w:t>
            </w:r>
          </w:p>
        </w:tc>
      </w:tr>
      <w:tr w:rsidR="00EE7598" w:rsidRPr="00EE7598" w:rsidTr="00EE7598">
        <w:trPr>
          <w:trHeight w:val="930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0257745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помещений в центр "Патриот"</w:t>
            </w:r>
          </w:p>
        </w:tc>
      </w:tr>
      <w:tr w:rsidR="00EE7598" w:rsidRPr="00EE7598" w:rsidTr="00EE7598">
        <w:trPr>
          <w:trHeight w:val="223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0255027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обучения дете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в 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</w:t>
            </w:r>
          </w:p>
        </w:tc>
      </w:tr>
      <w:tr w:rsidR="00EE7598" w:rsidRPr="00EE7598" w:rsidTr="00EE7598">
        <w:trPr>
          <w:trHeight w:val="2148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0250220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11,00000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обучения дете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 в МБОУ "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СОШ"</w:t>
            </w:r>
          </w:p>
        </w:tc>
      </w:tr>
      <w:tr w:rsidR="00EE7598" w:rsidRPr="00EE7598" w:rsidTr="00EE7598">
        <w:trPr>
          <w:trHeight w:val="1440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02500S5630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181,69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181,69000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33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0250002220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719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работ в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общеобразовтельных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0250075630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1816,80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1816,80000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28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субсидии за содействие развитию налогового потенциала 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0250077450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855,66110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855,66110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828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0250077450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936,06050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936,06050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960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0250077450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67,60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67,60000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32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субсидии за содействие развитию налогового потенциала за счет средств местного бюджета</w:t>
            </w: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02500S7450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1,98000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32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02500S7450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2,20000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2,20000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93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субсидии содействия достижению и (или) поощрения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районов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0250077440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1372,693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1372,69300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04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развитие инфраструктуры общеобразовательных организаций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0250075630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1997,90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1997,90000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15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развитие инфраструктуры общеобразовательных организаций за счет средств местного бюджета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02500S5630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199,79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199,79000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35"/>
        </w:trPr>
        <w:tc>
          <w:tcPr>
            <w:tcW w:w="5373" w:type="dxa"/>
            <w:gridSpan w:val="5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Задача № 2. Выполнение мероприятий по энергосбережению 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2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1686,29957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3354,95462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13587,15419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405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5714,18992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3631,85961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9346,04953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15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энергосбережению и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536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42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1342,10092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2741,85961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1686,29957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3354,95462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8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17671,11472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360"/>
        </w:trPr>
        <w:tc>
          <w:tcPr>
            <w:tcW w:w="574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093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536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832,10092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2411,94294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3244,04386</w:t>
            </w:r>
          </w:p>
        </w:tc>
        <w:tc>
          <w:tcPr>
            <w:tcW w:w="2054" w:type="dxa"/>
            <w:vMerge w:val="restart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в 2014 г. в 1 ОУ; в 2015 г. в 1 ОУ; в 2016 г. 1 ОУ; </w:t>
            </w:r>
            <w:proofErr w:type="gram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2017 в 2 ОУ</w:t>
            </w:r>
          </w:p>
        </w:tc>
      </w:tr>
      <w:tr w:rsidR="00EE7598" w:rsidRPr="00EE7598" w:rsidTr="00EE7598">
        <w:trPr>
          <w:trHeight w:val="264"/>
        </w:trPr>
        <w:tc>
          <w:tcPr>
            <w:tcW w:w="57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054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598" w:rsidRPr="00EE7598" w:rsidTr="00EE7598">
        <w:trPr>
          <w:trHeight w:val="1020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vMerge w:val="restart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329,91667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379,91667</w:t>
            </w:r>
          </w:p>
        </w:tc>
        <w:tc>
          <w:tcPr>
            <w:tcW w:w="2054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в 1 ОУ; в 2015 г. в 1 ОУ</w:t>
            </w:r>
          </w:p>
        </w:tc>
      </w:tr>
      <w:tr w:rsidR="00EE7598" w:rsidRPr="00EE7598" w:rsidTr="00EE7598">
        <w:trPr>
          <w:trHeight w:val="792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210,00000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7 ОУ; в 2015 в 3 ОУ</w:t>
            </w:r>
          </w:p>
        </w:tc>
      </w:tr>
      <w:tr w:rsidR="00EE7598" w:rsidRPr="00EE7598" w:rsidTr="00EE7598">
        <w:trPr>
          <w:trHeight w:val="375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кровли ОУ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0250209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250,00000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EE7598" w:rsidRPr="00EE7598" w:rsidTr="00EE7598">
        <w:trPr>
          <w:trHeight w:val="375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Ремонт и замена оконных блоков в ОУ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560,00000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2016 году в 1 ОУ</w:t>
            </w:r>
          </w:p>
        </w:tc>
      </w:tr>
      <w:tr w:rsidR="00EE7598" w:rsidRPr="00EE7598" w:rsidTr="00EE7598">
        <w:trPr>
          <w:trHeight w:val="639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автоматических модульных котельных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0250002090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1126,29957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3354,95462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4272,95000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13027,15419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7598" w:rsidRPr="00EE7598" w:rsidTr="00EE7598">
        <w:trPr>
          <w:trHeight w:val="1824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0257746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4318,90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890,00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5208,90000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  <w:tr w:rsidR="00EE7598" w:rsidRPr="00EE7598" w:rsidTr="00EE7598">
        <w:trPr>
          <w:trHeight w:val="2259"/>
        </w:trPr>
        <w:tc>
          <w:tcPr>
            <w:tcW w:w="57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93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</w:t>
            </w:r>
            <w:proofErr w:type="spellStart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EE759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536" w:type="dxa"/>
            <w:vMerge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42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0250215</w:t>
            </w:r>
          </w:p>
        </w:tc>
        <w:tc>
          <w:tcPr>
            <w:tcW w:w="585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70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53,189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53,18900</w:t>
            </w:r>
          </w:p>
        </w:tc>
        <w:tc>
          <w:tcPr>
            <w:tcW w:w="2054" w:type="dxa"/>
            <w:noWrap/>
            <w:hideMark/>
          </w:tcPr>
          <w:p w:rsidR="00EE7598" w:rsidRPr="00EE7598" w:rsidRDefault="00EE7598" w:rsidP="00EE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7598">
              <w:rPr>
                <w:rFonts w:ascii="Times New Roman" w:hAnsi="Times New Roman" w:cs="Times New Roman"/>
                <w:sz w:val="16"/>
                <w:szCs w:val="16"/>
              </w:rPr>
              <w:t>в 2014 г. в 1 ОУ</w:t>
            </w:r>
          </w:p>
        </w:tc>
      </w:tr>
    </w:tbl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598" w:rsidRDefault="00EE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20C3" w:rsidRDefault="00532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378"/>
        <w:gridCol w:w="573"/>
        <w:gridCol w:w="573"/>
        <w:gridCol w:w="989"/>
        <w:gridCol w:w="573"/>
        <w:gridCol w:w="1012"/>
        <w:gridCol w:w="1012"/>
        <w:gridCol w:w="1012"/>
        <w:gridCol w:w="1012"/>
        <w:gridCol w:w="874"/>
        <w:gridCol w:w="874"/>
        <w:gridCol w:w="975"/>
        <w:gridCol w:w="2768"/>
      </w:tblGrid>
      <w:tr w:rsidR="007D5E5B" w:rsidRPr="007D5E5B" w:rsidTr="005D47D4">
        <w:trPr>
          <w:trHeight w:val="31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5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Приложение №5 к постановлению админис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трации Каратузского района от  3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.10.2017г. №  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17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7D5E5B" w:rsidRPr="007D5E5B" w:rsidTr="007D5E5B">
        <w:trPr>
          <w:trHeight w:val="458"/>
        </w:trPr>
        <w:tc>
          <w:tcPr>
            <w:tcW w:w="153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D5E5B" w:rsidRPr="007D5E5B" w:rsidTr="007D5E5B">
        <w:trPr>
          <w:trHeight w:val="312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712" w:type="dxa"/>
            <w:gridSpan w:val="4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6" w:type="dxa"/>
            <w:gridSpan w:val="7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7D5E5B" w:rsidRPr="007D5E5B" w:rsidTr="007D5E5B">
        <w:trPr>
          <w:trHeight w:val="31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6" w:type="dxa"/>
            <w:gridSpan w:val="7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939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9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1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9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3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2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78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0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2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095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49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56 839,96457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44 640,15859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21 569,92040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37 692,89203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204 854,63559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57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11 993,00918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11 973,71991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47 898,04909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55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37 977,61457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41 247,45859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79 225,07316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55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25 719,17212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55 476,46334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08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22 255,05000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280"/>
        </w:trPr>
        <w:tc>
          <w:tcPr>
            <w:tcW w:w="15384" w:type="dxa"/>
            <w:gridSpan w:val="14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</w:tc>
      </w:tr>
      <w:tr w:rsidR="007D5E5B" w:rsidRPr="007D5E5B" w:rsidTr="007D5E5B">
        <w:trPr>
          <w:trHeight w:val="435"/>
        </w:trPr>
        <w:tc>
          <w:tcPr>
            <w:tcW w:w="15384" w:type="dxa"/>
            <w:gridSpan w:val="14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D5E5B" w:rsidRPr="007D5E5B" w:rsidTr="007D5E5B">
        <w:trPr>
          <w:trHeight w:val="804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49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20 488,12040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27 585,69203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167 139,88559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1008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16 693,77212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46 451,06334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31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10 911,20918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10 891,91991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43 570,84909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7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77 117,97316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2430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0277564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624,30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655,56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1 279,86000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7D5E5B" w:rsidRPr="007D5E5B" w:rsidTr="007D5E5B">
        <w:trPr>
          <w:trHeight w:val="1489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0270075640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689,55700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639,28971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3 207,24671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735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3 035,05215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3 241,13045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6 276,18260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4 подведомственных учреждений</w:t>
            </w: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28 915,05978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31 722,79654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60 637,85632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3676,55493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14 480,54493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1979,18702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8 047,52702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39,30820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33,06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93,37270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593,44759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609,69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2 424,89318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304,68644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137,10550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761,13194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329,20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329,20000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311,939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609,30892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921,24792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5 104,49308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9 423,65454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26 124,88762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162,66212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286,80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749,46212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1 500,72163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2 845,93594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7 848,85757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2 762,19751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4 100,38744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11 548,02495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4,87400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22,87400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29,35000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7,85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97,20000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6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12,61288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44,61288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50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3 541,89299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3 082,64473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6 624,53772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7D5E5B" w:rsidRPr="007D5E5B" w:rsidTr="007D5E5B">
        <w:trPr>
          <w:trHeight w:val="46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36,708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83,68800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375,21052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339,99527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715,20579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2 283,78811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9 531,33811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6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60,69300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99,85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310,24300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3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690,08496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729,59600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2 878,88096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6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480,37561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339,20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1 457,97561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6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576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12,62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37,07937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49,69937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7D5E5B" w:rsidRPr="007D5E5B" w:rsidTr="007D5E5B">
        <w:trPr>
          <w:trHeight w:val="49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117,56331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193,25331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519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18,87900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42,40432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68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9,80199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50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1,69120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2,96021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50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11,63150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11,63150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50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3,51270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3,51270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755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7D5E5B" w:rsidRPr="007D5E5B" w:rsidTr="007D5E5B">
        <w:trPr>
          <w:trHeight w:val="88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84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4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4,53000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234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181,874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181,87400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23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54,926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54,92600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07"/>
        </w:trPr>
        <w:tc>
          <w:tcPr>
            <w:tcW w:w="15384" w:type="dxa"/>
            <w:gridSpan w:val="14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D5E5B" w:rsidRPr="007D5E5B" w:rsidTr="007D5E5B">
        <w:trPr>
          <w:trHeight w:val="795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49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19 904,25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4 457,90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10 107,20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37 714,75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795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4 327,20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888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1 041,90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1 065,200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2 107,10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936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9 025,40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7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22 255,05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492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794,00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817,30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7D5E5B" w:rsidRPr="007D5E5B" w:rsidTr="007D5E5B">
        <w:trPr>
          <w:trHeight w:val="459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13,8835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10,177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68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234,0165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237,723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471,74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640,47619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2 561,98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3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10,72770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86,73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3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3,65000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20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193,39881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773,60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43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233,54730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217,900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901,25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092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4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0270050820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D5E5B" w:rsidRPr="007D5E5B" w:rsidTr="007D5E5B">
        <w:trPr>
          <w:trHeight w:val="1824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0275082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6 600,40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7 608,60</w:t>
            </w:r>
          </w:p>
        </w:tc>
        <w:tc>
          <w:tcPr>
            <w:tcW w:w="2948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7D5E5B" w:rsidRPr="007D5E5B" w:rsidTr="007D5E5B">
        <w:trPr>
          <w:trHeight w:val="1476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092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0277587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12 261,90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2384,50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14 646,40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2580"/>
        </w:trPr>
        <w:tc>
          <w:tcPr>
            <w:tcW w:w="1869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0270214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092"/>
        </w:trPr>
        <w:tc>
          <w:tcPr>
            <w:tcW w:w="1869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ставшихся</w:t>
            </w:r>
            <w:proofErr w:type="spellEnd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5032,044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5 032,04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1236"/>
        </w:trPr>
        <w:tc>
          <w:tcPr>
            <w:tcW w:w="186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3993,356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3 993,36</w:t>
            </w:r>
          </w:p>
        </w:tc>
        <w:tc>
          <w:tcPr>
            <w:tcW w:w="2948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20C3" w:rsidRDefault="005320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47D4" w:rsidRDefault="005D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47D4" w:rsidRDefault="005D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47D4" w:rsidRDefault="005D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47D4" w:rsidRDefault="005D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47D4" w:rsidRDefault="005D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464"/>
        <w:gridCol w:w="1384"/>
        <w:gridCol w:w="1467"/>
        <w:gridCol w:w="1351"/>
        <w:gridCol w:w="1351"/>
        <w:gridCol w:w="1351"/>
        <w:gridCol w:w="1351"/>
        <w:gridCol w:w="1700"/>
      </w:tblGrid>
      <w:tr w:rsidR="007D5E5B" w:rsidRPr="007D5E5B" w:rsidTr="007D5E5B">
        <w:trPr>
          <w:trHeight w:val="2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I29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5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Приложение №6 к постановлению админис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трации Каратузского района от  3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.10.2017г. № 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7D5E5B" w:rsidRPr="007D5E5B" w:rsidTr="007D5E5B">
        <w:trPr>
          <w:trHeight w:val="41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9 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D5E5B" w:rsidRPr="007D5E5B" w:rsidTr="007D5E5B">
        <w:trPr>
          <w:trHeight w:val="265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7D5E5B" w:rsidRPr="007D5E5B" w:rsidTr="007D5E5B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7D5E5B" w:rsidRPr="007D5E5B" w:rsidTr="007D5E5B">
        <w:trPr>
          <w:trHeight w:val="312"/>
        </w:trPr>
        <w:tc>
          <w:tcPr>
            <w:tcW w:w="23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0" w:type="dxa"/>
            <w:gridSpan w:val="7"/>
            <w:hideMark/>
          </w:tcPr>
          <w:p w:rsidR="007D5E5B" w:rsidRPr="007D5E5B" w:rsidRDefault="007D5E5B" w:rsidP="007D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7D5E5B" w:rsidRPr="007D5E5B" w:rsidTr="007D5E5B">
        <w:trPr>
          <w:trHeight w:val="614"/>
        </w:trPr>
        <w:tc>
          <w:tcPr>
            <w:tcW w:w="23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7D5E5B" w:rsidRPr="007D5E5B" w:rsidTr="007D5E5B">
        <w:trPr>
          <w:trHeight w:val="283"/>
        </w:trPr>
        <w:tc>
          <w:tcPr>
            <w:tcW w:w="23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7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8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765"/>
        </w:trPr>
        <w:tc>
          <w:tcPr>
            <w:tcW w:w="23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167069,54070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954317,39733</w:t>
            </w:r>
          </w:p>
        </w:tc>
      </w:tr>
      <w:tr w:rsidR="007D5E5B" w:rsidRPr="007D5E5B" w:rsidTr="007D5E5B">
        <w:trPr>
          <w:trHeight w:val="482"/>
        </w:trPr>
        <w:tc>
          <w:tcPr>
            <w:tcW w:w="23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130233,10428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734677,75601</w:t>
            </w:r>
          </w:p>
        </w:tc>
      </w:tr>
      <w:tr w:rsidR="007D5E5B" w:rsidRPr="007D5E5B" w:rsidTr="007D5E5B">
        <w:trPr>
          <w:trHeight w:val="431"/>
        </w:trPr>
        <w:tc>
          <w:tcPr>
            <w:tcW w:w="23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7D5E5B" w:rsidRPr="007D5E5B" w:rsidTr="007D5E5B">
        <w:trPr>
          <w:trHeight w:val="267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7D5E5B" w:rsidRPr="007D5E5B" w:rsidTr="007D5E5B">
        <w:trPr>
          <w:trHeight w:val="413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7D5E5B" w:rsidRPr="007D5E5B" w:rsidTr="007D5E5B">
        <w:trPr>
          <w:trHeight w:val="562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7D5E5B" w:rsidRPr="007D5E5B" w:rsidTr="007D5E5B">
        <w:trPr>
          <w:trHeight w:val="414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D5E5B" w:rsidRPr="007D5E5B" w:rsidTr="007D5E5B">
        <w:trPr>
          <w:trHeight w:val="689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26668,28792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162075,99335</w:t>
            </w:r>
          </w:p>
        </w:tc>
      </w:tr>
      <w:tr w:rsidR="007D5E5B" w:rsidRPr="007D5E5B" w:rsidTr="007D5E5B">
        <w:trPr>
          <w:trHeight w:val="312"/>
        </w:trPr>
        <w:tc>
          <w:tcPr>
            <w:tcW w:w="23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</w:tbl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850"/>
        <w:gridCol w:w="3407"/>
        <w:gridCol w:w="1105"/>
        <w:gridCol w:w="1105"/>
        <w:gridCol w:w="1105"/>
        <w:gridCol w:w="1105"/>
        <w:gridCol w:w="1105"/>
        <w:gridCol w:w="1105"/>
        <w:gridCol w:w="849"/>
      </w:tblGrid>
      <w:tr w:rsidR="007D5E5B" w:rsidRPr="007D5E5B" w:rsidTr="007D5E5B">
        <w:trPr>
          <w:trHeight w:val="29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J69"/>
            <w:bookmarkEnd w:id="1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5D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Приложение №7 к постановлению админис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трации Каратузского района от  3</w:t>
            </w:r>
            <w:r w:rsidR="008659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.10.2017г. №  </w:t>
            </w:r>
            <w:r w:rsidR="005D47D4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7D5E5B" w:rsidRPr="007D5E5B" w:rsidTr="007D5E5B">
        <w:trPr>
          <w:trHeight w:val="52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D5E5B" w:rsidRPr="007D5E5B" w:rsidTr="007D5E5B">
        <w:trPr>
          <w:trHeight w:val="461"/>
        </w:trPr>
        <w:tc>
          <w:tcPr>
            <w:tcW w:w="2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7D5E5B" w:rsidRPr="007D5E5B" w:rsidTr="007D5E5B">
        <w:trPr>
          <w:trHeight w:val="61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задачи 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</w:tcBorders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Оценка расходов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7D5E5B" w:rsidRPr="007D5E5B" w:rsidTr="007D5E5B">
        <w:trPr>
          <w:trHeight w:val="651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первый год 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второй год 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на период</w:t>
            </w:r>
          </w:p>
        </w:tc>
      </w:tr>
      <w:tr w:rsidR="007D5E5B" w:rsidRPr="007D5E5B" w:rsidTr="007D5E5B">
        <w:trPr>
          <w:trHeight w:val="495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418050,58627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421960,79186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420794,56135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451920,13206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419952,18000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413873,61000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2546551,86154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4197,74567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18314,03567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280652,84569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1573920,42854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167069,54070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954317,39733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396758,43403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380064,46000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2234143,44495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397,89000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266320,92975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1499067,79894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130233,10428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734677,75601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4168,55788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23152,11129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12193,00000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898,14800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6149,42250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509,50000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Развитие сети</w:t>
            </w:r>
            <w:r w:rsidRPr="007D5E5B">
              <w:rPr>
                <w:rFonts w:ascii="Times New Roman" w:hAnsi="Times New Roman" w:cs="Times New Roman"/>
                <w:sz w:val="16"/>
                <w:szCs w:val="16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5110,27500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24569,67831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2283,41700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6603,58094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7116,00512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52419,94228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3001,56050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24369,85209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570"/>
        </w:trPr>
        <w:tc>
          <w:tcPr>
            <w:tcW w:w="24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37692,89203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204854,63559</w:t>
            </w:r>
          </w:p>
        </w:tc>
      </w:tr>
      <w:tr w:rsidR="007D5E5B" w:rsidRPr="007D5E5B" w:rsidTr="007D5E5B">
        <w:trPr>
          <w:trHeight w:val="285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3993,34567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11601,94567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7031,25844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31176,69657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26668,28792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162075,99335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7D5E5B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7D5E5B" w:rsidRPr="007D5E5B" w:rsidTr="007D5E5B">
        <w:trPr>
          <w:trHeight w:val="312"/>
        </w:trPr>
        <w:tc>
          <w:tcPr>
            <w:tcW w:w="24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7D5E5B" w:rsidRPr="007D5E5B" w:rsidRDefault="007D5E5B" w:rsidP="007D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E5B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7D5E5B" w:rsidRDefault="007D5E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D5E5B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0C" w:rsidRDefault="00CE410C" w:rsidP="00AB7231">
      <w:pPr>
        <w:spacing w:after="0" w:line="240" w:lineRule="auto"/>
      </w:pPr>
      <w:r>
        <w:separator/>
      </w:r>
    </w:p>
  </w:endnote>
  <w:endnote w:type="continuationSeparator" w:id="0">
    <w:p w:rsidR="00CE410C" w:rsidRDefault="00CE410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0C" w:rsidRDefault="00CE410C" w:rsidP="00AB7231">
      <w:pPr>
        <w:spacing w:after="0" w:line="240" w:lineRule="auto"/>
      </w:pPr>
      <w:r>
        <w:separator/>
      </w:r>
    </w:p>
  </w:footnote>
  <w:footnote w:type="continuationSeparator" w:id="0">
    <w:p w:rsidR="00CE410C" w:rsidRDefault="00CE410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4A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6CA7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178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F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4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27B8B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210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B2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5B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3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4530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7A0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BE7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9DB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6D5E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6F90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4E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0C3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5B1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64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7D4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23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069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4F6D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479EE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018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5E5B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02B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4A8"/>
    <w:rsid w:val="00850518"/>
    <w:rsid w:val="00850CB1"/>
    <w:rsid w:val="0085133A"/>
    <w:rsid w:val="00851E17"/>
    <w:rsid w:val="00852572"/>
    <w:rsid w:val="008528EC"/>
    <w:rsid w:val="00852BFC"/>
    <w:rsid w:val="0085300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944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12A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3D8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078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0D20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0BDA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A3A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DAD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CB8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6AF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2DE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1D5F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09F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33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4F7"/>
    <w:rsid w:val="00C269D1"/>
    <w:rsid w:val="00C2717C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10C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1D9C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025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62C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7F9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2D07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B2B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42A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9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27B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E7598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905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0D2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87F64"/>
    <w:rsid w:val="00F90065"/>
    <w:rsid w:val="00F90239"/>
    <w:rsid w:val="00F90E0C"/>
    <w:rsid w:val="00F90E9E"/>
    <w:rsid w:val="00F91437"/>
    <w:rsid w:val="00F91868"/>
    <w:rsid w:val="00F92019"/>
    <w:rsid w:val="00F92EAF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55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  <w:style w:type="paragraph" w:customStyle="1" w:styleId="xl234">
    <w:name w:val="xl234"/>
    <w:basedOn w:val="a"/>
    <w:rsid w:val="00AA1D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A1D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96CA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C6F90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4C6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13D8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D5E5B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C027-DA0D-417A-8007-DFD0B6E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17857</Words>
  <Characters>101785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93</cp:revision>
  <cp:lastPrinted>2017-11-01T03:35:00Z</cp:lastPrinted>
  <dcterms:created xsi:type="dcterms:W3CDTF">2013-10-18T01:53:00Z</dcterms:created>
  <dcterms:modified xsi:type="dcterms:W3CDTF">2017-11-01T03:35:00Z</dcterms:modified>
</cp:coreProperties>
</file>