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EE3" w:rsidRDefault="00AE7EE3" w:rsidP="00AE7EE3">
      <w:pPr>
        <w:jc w:val="center"/>
        <w:rPr>
          <w:sz w:val="28"/>
          <w:szCs w:val="28"/>
        </w:rPr>
      </w:pPr>
      <w:r>
        <w:rPr>
          <w:noProof/>
          <w:lang w:eastAsia="ru-RU" w:bidi="ar-SA"/>
        </w:rPr>
        <w:drawing>
          <wp:inline distT="0" distB="0" distL="0" distR="0">
            <wp:extent cx="652145"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2145" cy="914400"/>
                    </a:xfrm>
                    <a:prstGeom prst="rect">
                      <a:avLst/>
                    </a:prstGeom>
                    <a:noFill/>
                  </pic:spPr>
                </pic:pic>
              </a:graphicData>
            </a:graphic>
          </wp:inline>
        </w:drawing>
      </w:r>
    </w:p>
    <w:p w:rsidR="00AE7EE3" w:rsidRPr="00AE7EE3" w:rsidRDefault="00AE7EE3" w:rsidP="009B2F69">
      <w:pPr>
        <w:jc w:val="center"/>
        <w:rPr>
          <w:rFonts w:ascii="Times New Roman" w:hAnsi="Times New Roman" w:cs="Times New Roman"/>
          <w:sz w:val="28"/>
          <w:szCs w:val="28"/>
        </w:rPr>
      </w:pPr>
      <w:r w:rsidRPr="00AE7EE3">
        <w:rPr>
          <w:rFonts w:ascii="Times New Roman" w:hAnsi="Times New Roman" w:cs="Times New Roman"/>
          <w:sz w:val="28"/>
          <w:szCs w:val="28"/>
        </w:rPr>
        <w:t>АДМИНИСТРАЦИЯ КАРАТУЗСКОГО РАЙОНА</w:t>
      </w:r>
    </w:p>
    <w:p w:rsidR="00AE7EE3" w:rsidRPr="00AE7EE3" w:rsidRDefault="00AE7EE3" w:rsidP="00AE7EE3">
      <w:pPr>
        <w:jc w:val="both"/>
        <w:rPr>
          <w:rFonts w:ascii="Times New Roman" w:hAnsi="Times New Roman" w:cs="Times New Roman"/>
          <w:sz w:val="28"/>
          <w:szCs w:val="28"/>
        </w:rPr>
      </w:pPr>
    </w:p>
    <w:p w:rsidR="00AE7EE3" w:rsidRPr="00AE7EE3" w:rsidRDefault="00AE7EE3" w:rsidP="00AE7EE3">
      <w:pPr>
        <w:jc w:val="center"/>
        <w:rPr>
          <w:rFonts w:ascii="Times New Roman" w:hAnsi="Times New Roman" w:cs="Times New Roman"/>
          <w:sz w:val="28"/>
          <w:szCs w:val="28"/>
        </w:rPr>
      </w:pPr>
      <w:r w:rsidRPr="00AE7EE3">
        <w:rPr>
          <w:rFonts w:ascii="Times New Roman" w:hAnsi="Times New Roman" w:cs="Times New Roman"/>
          <w:sz w:val="28"/>
          <w:szCs w:val="28"/>
        </w:rPr>
        <w:t>ПОСТАНОВЛЕНИЕ</w:t>
      </w:r>
    </w:p>
    <w:p w:rsidR="00AE7EE3" w:rsidRPr="00AE7EE3" w:rsidRDefault="00AE7EE3" w:rsidP="00AE7EE3">
      <w:pPr>
        <w:jc w:val="both"/>
        <w:rPr>
          <w:rFonts w:ascii="Times New Roman" w:hAnsi="Times New Roman" w:cs="Times New Roman"/>
          <w:sz w:val="28"/>
          <w:szCs w:val="28"/>
        </w:rPr>
      </w:pPr>
    </w:p>
    <w:p w:rsidR="00AE7EE3" w:rsidRDefault="009B2F69" w:rsidP="00AE7EE3">
      <w:pPr>
        <w:jc w:val="both"/>
        <w:rPr>
          <w:rFonts w:ascii="Times New Roman" w:hAnsi="Times New Roman" w:cs="Times New Roman"/>
          <w:sz w:val="28"/>
          <w:szCs w:val="28"/>
        </w:rPr>
      </w:pPr>
      <w:r>
        <w:rPr>
          <w:rFonts w:ascii="Times New Roman" w:hAnsi="Times New Roman" w:cs="Times New Roman"/>
          <w:sz w:val="28"/>
          <w:szCs w:val="28"/>
        </w:rPr>
        <w:t>30</w:t>
      </w:r>
      <w:r w:rsidR="00AE7EE3">
        <w:rPr>
          <w:rFonts w:ascii="Times New Roman" w:hAnsi="Times New Roman" w:cs="Times New Roman"/>
          <w:sz w:val="28"/>
          <w:szCs w:val="28"/>
        </w:rPr>
        <w:t>.01</w:t>
      </w:r>
      <w:r w:rsidR="00AE7EE3" w:rsidRPr="00AE7EE3">
        <w:rPr>
          <w:rFonts w:ascii="Times New Roman" w:hAnsi="Times New Roman" w:cs="Times New Roman"/>
          <w:sz w:val="28"/>
          <w:szCs w:val="28"/>
        </w:rPr>
        <w:t>.201</w:t>
      </w:r>
      <w:r w:rsidR="00AE7EE3">
        <w:rPr>
          <w:rFonts w:ascii="Times New Roman" w:hAnsi="Times New Roman" w:cs="Times New Roman"/>
          <w:sz w:val="28"/>
          <w:szCs w:val="28"/>
        </w:rPr>
        <w:t>8</w:t>
      </w:r>
      <w:r w:rsidR="00AE7EE3" w:rsidRPr="00AE7EE3">
        <w:rPr>
          <w:rFonts w:ascii="Times New Roman" w:hAnsi="Times New Roman" w:cs="Times New Roman"/>
          <w:sz w:val="28"/>
          <w:szCs w:val="28"/>
        </w:rPr>
        <w:t xml:space="preserve">                           </w:t>
      </w:r>
      <w:r>
        <w:rPr>
          <w:rFonts w:ascii="Times New Roman" w:hAnsi="Times New Roman" w:cs="Times New Roman"/>
          <w:sz w:val="28"/>
          <w:szCs w:val="28"/>
        </w:rPr>
        <w:t>с. Каратузское</w:t>
      </w:r>
      <w:r w:rsidR="00AE7EE3" w:rsidRPr="00AE7EE3">
        <w:rPr>
          <w:rFonts w:ascii="Times New Roman" w:hAnsi="Times New Roman" w:cs="Times New Roman"/>
          <w:sz w:val="28"/>
          <w:szCs w:val="28"/>
        </w:rPr>
        <w:t xml:space="preserve">              </w:t>
      </w:r>
      <w:r w:rsidR="00AE7EE3">
        <w:rPr>
          <w:rFonts w:ascii="Times New Roman" w:hAnsi="Times New Roman" w:cs="Times New Roman"/>
          <w:sz w:val="28"/>
          <w:szCs w:val="28"/>
        </w:rPr>
        <w:tab/>
      </w:r>
      <w:r w:rsidR="00AE7EE3">
        <w:rPr>
          <w:rFonts w:ascii="Times New Roman" w:hAnsi="Times New Roman" w:cs="Times New Roman"/>
          <w:sz w:val="28"/>
          <w:szCs w:val="28"/>
        </w:rPr>
        <w:tab/>
      </w:r>
      <w:r w:rsidR="00AE7EE3">
        <w:rPr>
          <w:rFonts w:ascii="Times New Roman" w:hAnsi="Times New Roman" w:cs="Times New Roman"/>
          <w:sz w:val="28"/>
          <w:szCs w:val="28"/>
        </w:rPr>
        <w:tab/>
      </w:r>
      <w:r>
        <w:rPr>
          <w:rFonts w:ascii="Times New Roman" w:hAnsi="Times New Roman" w:cs="Times New Roman"/>
          <w:sz w:val="28"/>
          <w:szCs w:val="28"/>
        </w:rPr>
        <w:t xml:space="preserve">       </w:t>
      </w:r>
      <w:r w:rsidR="00AE7EE3">
        <w:rPr>
          <w:rFonts w:ascii="Times New Roman" w:hAnsi="Times New Roman" w:cs="Times New Roman"/>
          <w:sz w:val="28"/>
          <w:szCs w:val="28"/>
        </w:rPr>
        <w:t>№</w:t>
      </w:r>
      <w:r>
        <w:rPr>
          <w:rFonts w:ascii="Times New Roman" w:hAnsi="Times New Roman" w:cs="Times New Roman"/>
          <w:sz w:val="28"/>
          <w:szCs w:val="28"/>
        </w:rPr>
        <w:t xml:space="preserve"> 106-п</w:t>
      </w:r>
    </w:p>
    <w:p w:rsidR="00AE7EE3" w:rsidRPr="00AE7EE3" w:rsidRDefault="00AE7EE3" w:rsidP="00AE7EE3">
      <w:pPr>
        <w:jc w:val="both"/>
        <w:rPr>
          <w:rFonts w:ascii="Times New Roman" w:hAnsi="Times New Roman" w:cs="Times New Roman"/>
          <w:sz w:val="28"/>
          <w:szCs w:val="28"/>
        </w:rPr>
      </w:pPr>
      <w:r w:rsidRPr="00AE7EE3">
        <w:rPr>
          <w:rFonts w:ascii="Times New Roman" w:hAnsi="Times New Roman" w:cs="Times New Roman"/>
          <w:sz w:val="28"/>
          <w:szCs w:val="28"/>
        </w:rPr>
        <w:t xml:space="preserve"> </w:t>
      </w:r>
    </w:p>
    <w:p w:rsidR="00AE7EE3" w:rsidRPr="00AE7EE3" w:rsidRDefault="00AE7EE3" w:rsidP="00AE7EE3">
      <w:pPr>
        <w:tabs>
          <w:tab w:val="left" w:pos="465"/>
        </w:tabs>
        <w:jc w:val="both"/>
        <w:rPr>
          <w:rFonts w:ascii="Times New Roman" w:hAnsi="Times New Roman" w:cs="Times New Roman"/>
          <w:sz w:val="28"/>
          <w:szCs w:val="28"/>
        </w:rPr>
      </w:pPr>
      <w:r w:rsidRPr="00AE7EE3">
        <w:rPr>
          <w:rFonts w:ascii="Times New Roman" w:hAnsi="Times New Roman" w:cs="Times New Roman"/>
          <w:sz w:val="28"/>
          <w:szCs w:val="28"/>
        </w:rPr>
        <w:t>Об утверждении Положения об обучении в форме семейного образования</w:t>
      </w:r>
    </w:p>
    <w:p w:rsidR="00AE7EE3" w:rsidRPr="00AE7EE3" w:rsidRDefault="00AE7EE3" w:rsidP="00AE7EE3">
      <w:pPr>
        <w:tabs>
          <w:tab w:val="left" w:pos="465"/>
        </w:tabs>
        <w:jc w:val="both"/>
        <w:rPr>
          <w:rFonts w:ascii="Times New Roman" w:hAnsi="Times New Roman" w:cs="Times New Roman"/>
          <w:sz w:val="28"/>
          <w:szCs w:val="28"/>
        </w:rPr>
      </w:pPr>
    </w:p>
    <w:p w:rsidR="00AE7EE3" w:rsidRPr="00AE7EE3" w:rsidRDefault="00AE7EE3" w:rsidP="00AE7EE3">
      <w:pPr>
        <w:tabs>
          <w:tab w:val="left" w:pos="465"/>
        </w:tabs>
        <w:jc w:val="both"/>
        <w:rPr>
          <w:rFonts w:ascii="Times New Roman" w:hAnsi="Times New Roman" w:cs="Times New Roman"/>
          <w:sz w:val="28"/>
          <w:szCs w:val="28"/>
        </w:rPr>
      </w:pPr>
    </w:p>
    <w:p w:rsidR="00AE7EE3" w:rsidRPr="00AE7EE3" w:rsidRDefault="00AE7EE3" w:rsidP="009B2F69">
      <w:pPr>
        <w:jc w:val="both"/>
        <w:rPr>
          <w:rFonts w:ascii="Times New Roman" w:hAnsi="Times New Roman" w:cs="Times New Roman"/>
          <w:sz w:val="28"/>
          <w:szCs w:val="28"/>
        </w:rPr>
      </w:pPr>
      <w:r w:rsidRPr="00AE7EE3">
        <w:rPr>
          <w:rFonts w:ascii="Times New Roman" w:hAnsi="Times New Roman" w:cs="Times New Roman"/>
          <w:sz w:val="28"/>
          <w:szCs w:val="28"/>
        </w:rPr>
        <w:tab/>
        <w:t>В соответствии с Федеральным законом Российской Федерации от 29.12.2012 № 273 – ФЗ «Об образовании в Российской Федерации»,</w:t>
      </w:r>
      <w:r w:rsidR="009B2F69">
        <w:rPr>
          <w:rFonts w:ascii="Times New Roman" w:hAnsi="Times New Roman" w:cs="Times New Roman"/>
          <w:sz w:val="28"/>
          <w:szCs w:val="28"/>
        </w:rPr>
        <w:t xml:space="preserve"> </w:t>
      </w:r>
      <w:r w:rsidRPr="00AE7EE3">
        <w:rPr>
          <w:rFonts w:ascii="Times New Roman" w:hAnsi="Times New Roman" w:cs="Times New Roman"/>
          <w:sz w:val="28"/>
          <w:szCs w:val="28"/>
        </w:rPr>
        <w:t>ПОСТАНОВЛЯЮ:</w:t>
      </w:r>
    </w:p>
    <w:p w:rsidR="00AE7EE3" w:rsidRPr="00AE7EE3" w:rsidRDefault="00AE7EE3" w:rsidP="00AE7EE3">
      <w:pPr>
        <w:pStyle w:val="a5"/>
        <w:numPr>
          <w:ilvl w:val="0"/>
          <w:numId w:val="10"/>
        </w:numPr>
        <w:tabs>
          <w:tab w:val="left" w:pos="465"/>
          <w:tab w:val="left" w:pos="993"/>
        </w:tabs>
        <w:ind w:left="0" w:firstLine="709"/>
        <w:jc w:val="both"/>
        <w:rPr>
          <w:sz w:val="28"/>
          <w:szCs w:val="28"/>
        </w:rPr>
      </w:pPr>
      <w:r w:rsidRPr="00AE7EE3">
        <w:rPr>
          <w:sz w:val="28"/>
          <w:szCs w:val="28"/>
        </w:rPr>
        <w:t>Утвердить Положение  об обучении в форме семейного образования согласно приложению.</w:t>
      </w:r>
    </w:p>
    <w:p w:rsidR="00AE7EE3" w:rsidRPr="00AE7EE3" w:rsidRDefault="00AE7EE3" w:rsidP="00AE7EE3">
      <w:pPr>
        <w:pStyle w:val="a5"/>
        <w:numPr>
          <w:ilvl w:val="0"/>
          <w:numId w:val="10"/>
        </w:numPr>
        <w:tabs>
          <w:tab w:val="left" w:pos="993"/>
        </w:tabs>
        <w:ind w:left="0" w:firstLine="709"/>
        <w:jc w:val="both"/>
        <w:rPr>
          <w:sz w:val="28"/>
          <w:szCs w:val="28"/>
        </w:rPr>
      </w:pPr>
      <w:proofErr w:type="gramStart"/>
      <w:r w:rsidRPr="00AE7EE3">
        <w:rPr>
          <w:sz w:val="28"/>
          <w:szCs w:val="28"/>
        </w:rPr>
        <w:t>Контроль за</w:t>
      </w:r>
      <w:proofErr w:type="gramEnd"/>
      <w:r w:rsidRPr="00AE7EE3">
        <w:rPr>
          <w:sz w:val="28"/>
          <w:szCs w:val="28"/>
        </w:rPr>
        <w:t xml:space="preserve"> исполнением настоящего постановления возложить на Савина А.А., заместителя главы района по социальным вопросам.</w:t>
      </w:r>
    </w:p>
    <w:p w:rsidR="009B2F69" w:rsidRPr="009B2F69" w:rsidRDefault="009B2F69" w:rsidP="009B2F69">
      <w:pPr>
        <w:ind w:firstLine="709"/>
        <w:jc w:val="both"/>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 xml:space="preserve">3. </w:t>
      </w:r>
      <w:r w:rsidRPr="009B2F69">
        <w:rPr>
          <w:rFonts w:ascii="Times New Roman" w:eastAsia="Times New Roman" w:hAnsi="Times New Roman" w:cs="Times New Roman"/>
          <w:kern w:val="0"/>
          <w:sz w:val="28"/>
          <w:szCs w:val="28"/>
          <w:lang w:eastAsia="ru-RU" w:bidi="ar-SA"/>
        </w:rPr>
        <w:t>Постановление вступает в силу в день, следующий за днём его официального опубликования в периодическом печатном издании «Вести муниципального образования «</w:t>
      </w:r>
      <w:proofErr w:type="spellStart"/>
      <w:r w:rsidRPr="009B2F69">
        <w:rPr>
          <w:rFonts w:ascii="Times New Roman" w:eastAsia="Times New Roman" w:hAnsi="Times New Roman" w:cs="Times New Roman"/>
          <w:kern w:val="0"/>
          <w:sz w:val="28"/>
          <w:szCs w:val="28"/>
          <w:lang w:eastAsia="ru-RU" w:bidi="ar-SA"/>
        </w:rPr>
        <w:t>Каратузский</w:t>
      </w:r>
      <w:proofErr w:type="spellEnd"/>
      <w:r w:rsidRPr="009B2F69">
        <w:rPr>
          <w:rFonts w:ascii="Times New Roman" w:eastAsia="Times New Roman" w:hAnsi="Times New Roman" w:cs="Times New Roman"/>
          <w:kern w:val="0"/>
          <w:sz w:val="28"/>
          <w:szCs w:val="28"/>
          <w:lang w:eastAsia="ru-RU" w:bidi="ar-SA"/>
        </w:rPr>
        <w:t xml:space="preserve"> район».</w:t>
      </w:r>
    </w:p>
    <w:p w:rsidR="00AE7EE3" w:rsidRDefault="00AE7EE3" w:rsidP="00AE7EE3">
      <w:pPr>
        <w:jc w:val="both"/>
        <w:rPr>
          <w:rFonts w:ascii="Times New Roman" w:hAnsi="Times New Roman" w:cs="Times New Roman"/>
          <w:sz w:val="28"/>
          <w:szCs w:val="28"/>
        </w:rPr>
      </w:pPr>
    </w:p>
    <w:p w:rsidR="009B2F69" w:rsidRPr="00AE7EE3" w:rsidRDefault="009B2F69" w:rsidP="00AE7EE3">
      <w:pPr>
        <w:jc w:val="both"/>
        <w:rPr>
          <w:rFonts w:ascii="Times New Roman" w:hAnsi="Times New Roman" w:cs="Times New Roman"/>
          <w:sz w:val="28"/>
          <w:szCs w:val="28"/>
        </w:rPr>
      </w:pPr>
    </w:p>
    <w:p w:rsidR="00AE7EE3" w:rsidRPr="00AE7EE3" w:rsidRDefault="00AE7EE3" w:rsidP="00AE7EE3">
      <w:pPr>
        <w:jc w:val="both"/>
        <w:rPr>
          <w:rFonts w:ascii="Times New Roman" w:hAnsi="Times New Roman" w:cs="Times New Roman"/>
          <w:sz w:val="28"/>
          <w:szCs w:val="28"/>
        </w:rPr>
      </w:pPr>
      <w:r w:rsidRPr="00AE7EE3">
        <w:rPr>
          <w:rFonts w:ascii="Times New Roman" w:hAnsi="Times New Roman" w:cs="Times New Roman"/>
          <w:sz w:val="28"/>
          <w:szCs w:val="28"/>
        </w:rPr>
        <w:t xml:space="preserve">Глава района </w:t>
      </w:r>
      <w:r w:rsidRPr="00AE7EE3">
        <w:rPr>
          <w:rFonts w:ascii="Times New Roman" w:hAnsi="Times New Roman" w:cs="Times New Roman"/>
          <w:sz w:val="28"/>
          <w:szCs w:val="28"/>
        </w:rPr>
        <w:tab/>
      </w:r>
      <w:r w:rsidRPr="00AE7EE3">
        <w:rPr>
          <w:rFonts w:ascii="Times New Roman" w:hAnsi="Times New Roman" w:cs="Times New Roman"/>
          <w:sz w:val="28"/>
          <w:szCs w:val="28"/>
        </w:rPr>
        <w:tab/>
      </w:r>
      <w:r w:rsidRPr="00AE7EE3">
        <w:rPr>
          <w:rFonts w:ascii="Times New Roman" w:hAnsi="Times New Roman" w:cs="Times New Roman"/>
          <w:sz w:val="28"/>
          <w:szCs w:val="28"/>
        </w:rPr>
        <w:tab/>
      </w:r>
      <w:r w:rsidRPr="00AE7EE3">
        <w:rPr>
          <w:rFonts w:ascii="Times New Roman" w:hAnsi="Times New Roman" w:cs="Times New Roman"/>
          <w:sz w:val="28"/>
          <w:szCs w:val="28"/>
        </w:rPr>
        <w:tab/>
      </w:r>
      <w:r w:rsidRPr="00AE7EE3">
        <w:rPr>
          <w:rFonts w:ascii="Times New Roman" w:hAnsi="Times New Roman" w:cs="Times New Roman"/>
          <w:sz w:val="28"/>
          <w:szCs w:val="28"/>
        </w:rPr>
        <w:tab/>
      </w:r>
      <w:r w:rsidRPr="00AE7EE3">
        <w:rPr>
          <w:rFonts w:ascii="Times New Roman" w:hAnsi="Times New Roman" w:cs="Times New Roman"/>
          <w:sz w:val="28"/>
          <w:szCs w:val="28"/>
        </w:rPr>
        <w:tab/>
      </w:r>
      <w:r w:rsidRPr="00AE7EE3">
        <w:rPr>
          <w:rFonts w:ascii="Times New Roman" w:hAnsi="Times New Roman" w:cs="Times New Roman"/>
          <w:sz w:val="28"/>
          <w:szCs w:val="28"/>
        </w:rPr>
        <w:tab/>
      </w:r>
      <w:r w:rsidR="009B2F69">
        <w:rPr>
          <w:rFonts w:ascii="Times New Roman" w:hAnsi="Times New Roman" w:cs="Times New Roman"/>
          <w:sz w:val="28"/>
          <w:szCs w:val="28"/>
        </w:rPr>
        <w:t xml:space="preserve">                      </w:t>
      </w:r>
      <w:r w:rsidRPr="00AE7EE3">
        <w:rPr>
          <w:rFonts w:ascii="Times New Roman" w:hAnsi="Times New Roman" w:cs="Times New Roman"/>
          <w:sz w:val="28"/>
          <w:szCs w:val="28"/>
        </w:rPr>
        <w:t xml:space="preserve">К.А. </w:t>
      </w:r>
      <w:proofErr w:type="spellStart"/>
      <w:r w:rsidRPr="00AE7EE3">
        <w:rPr>
          <w:rFonts w:ascii="Times New Roman" w:hAnsi="Times New Roman" w:cs="Times New Roman"/>
          <w:sz w:val="28"/>
          <w:szCs w:val="28"/>
        </w:rPr>
        <w:t>Тюнин</w:t>
      </w:r>
      <w:proofErr w:type="spellEnd"/>
      <w:r w:rsidRPr="00AE7EE3">
        <w:rPr>
          <w:rFonts w:ascii="Times New Roman" w:hAnsi="Times New Roman" w:cs="Times New Roman"/>
          <w:sz w:val="28"/>
          <w:szCs w:val="28"/>
        </w:rPr>
        <w:t xml:space="preserve"> </w:t>
      </w:r>
    </w:p>
    <w:p w:rsidR="00AE7EE3" w:rsidRDefault="00AE7EE3" w:rsidP="00AE7EE3"/>
    <w:p w:rsidR="00642954" w:rsidRDefault="00642954" w:rsidP="008074B6">
      <w:pPr>
        <w:rPr>
          <w:rFonts w:ascii="Times New Roman" w:hAnsi="Times New Roman" w:cs="Times New Roman"/>
          <w:sz w:val="28"/>
          <w:szCs w:val="28"/>
        </w:rPr>
      </w:pPr>
    </w:p>
    <w:p w:rsidR="00642954" w:rsidRDefault="00642954" w:rsidP="00642954">
      <w:pPr>
        <w:jc w:val="center"/>
        <w:rPr>
          <w:rFonts w:ascii="Times New Roman" w:hAnsi="Times New Roman" w:cs="Times New Roman"/>
          <w:sz w:val="28"/>
          <w:szCs w:val="28"/>
        </w:rPr>
      </w:pPr>
    </w:p>
    <w:p w:rsidR="00AE7EE3" w:rsidRDefault="00AE7EE3">
      <w:pPr>
        <w:suppressAutoHyphens w:val="0"/>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AE7EE3" w:rsidRDefault="00AE7EE3" w:rsidP="00AE7EE3">
      <w:pPr>
        <w:ind w:left="5529"/>
        <w:rPr>
          <w:rFonts w:ascii="Times New Roman" w:hAnsi="Times New Roman" w:cs="Times New Roman"/>
          <w:sz w:val="28"/>
          <w:szCs w:val="28"/>
        </w:rPr>
        <w:sectPr w:rsidR="00AE7EE3" w:rsidSect="00AE7EE3">
          <w:pgSz w:w="11906" w:h="16838"/>
          <w:pgMar w:top="568" w:right="850" w:bottom="568" w:left="1701" w:header="720" w:footer="720" w:gutter="0"/>
          <w:cols w:space="720"/>
          <w:docGrid w:linePitch="360" w:charSpace="32768"/>
        </w:sectPr>
      </w:pPr>
    </w:p>
    <w:p w:rsidR="00642954" w:rsidRPr="009B2F69" w:rsidRDefault="00AE7EE3" w:rsidP="00AE7EE3">
      <w:pPr>
        <w:ind w:left="5529"/>
        <w:rPr>
          <w:rFonts w:ascii="Times New Roman" w:hAnsi="Times New Roman" w:cs="Times New Roman"/>
          <w:szCs w:val="20"/>
        </w:rPr>
      </w:pPr>
      <w:r w:rsidRPr="009B2F69">
        <w:rPr>
          <w:rFonts w:ascii="Times New Roman" w:hAnsi="Times New Roman" w:cs="Times New Roman"/>
          <w:szCs w:val="20"/>
        </w:rPr>
        <w:t xml:space="preserve">Приложение к </w:t>
      </w:r>
      <w:r w:rsidR="00642954" w:rsidRPr="009B2F69">
        <w:rPr>
          <w:rFonts w:ascii="Times New Roman" w:hAnsi="Times New Roman" w:cs="Times New Roman"/>
          <w:szCs w:val="20"/>
        </w:rPr>
        <w:t>постановлени</w:t>
      </w:r>
      <w:r w:rsidRPr="009B2F69">
        <w:rPr>
          <w:rFonts w:ascii="Times New Roman" w:hAnsi="Times New Roman" w:cs="Times New Roman"/>
          <w:szCs w:val="20"/>
        </w:rPr>
        <w:t>ю</w:t>
      </w:r>
      <w:r w:rsidR="00642954" w:rsidRPr="009B2F69">
        <w:rPr>
          <w:rFonts w:ascii="Times New Roman" w:hAnsi="Times New Roman" w:cs="Times New Roman"/>
          <w:szCs w:val="20"/>
        </w:rPr>
        <w:t xml:space="preserve"> </w:t>
      </w:r>
    </w:p>
    <w:p w:rsidR="009B2F69" w:rsidRDefault="00642954" w:rsidP="00AE7EE3">
      <w:pPr>
        <w:ind w:left="5529"/>
        <w:rPr>
          <w:rFonts w:ascii="Times New Roman" w:hAnsi="Times New Roman" w:cs="Times New Roman"/>
          <w:szCs w:val="20"/>
        </w:rPr>
      </w:pPr>
      <w:r w:rsidRPr="009B2F69">
        <w:rPr>
          <w:rFonts w:ascii="Times New Roman" w:hAnsi="Times New Roman" w:cs="Times New Roman"/>
          <w:szCs w:val="20"/>
        </w:rPr>
        <w:t xml:space="preserve">администрации </w:t>
      </w:r>
      <w:r w:rsidR="00AE7EE3" w:rsidRPr="009B2F69">
        <w:rPr>
          <w:rFonts w:ascii="Times New Roman" w:hAnsi="Times New Roman" w:cs="Times New Roman"/>
          <w:szCs w:val="20"/>
        </w:rPr>
        <w:t xml:space="preserve">Каратузского </w:t>
      </w:r>
      <w:r w:rsidRPr="009B2F69">
        <w:rPr>
          <w:rFonts w:ascii="Times New Roman" w:hAnsi="Times New Roman" w:cs="Times New Roman"/>
          <w:szCs w:val="20"/>
        </w:rPr>
        <w:t>района</w:t>
      </w:r>
      <w:r w:rsidR="00AE7EE3" w:rsidRPr="009B2F69">
        <w:rPr>
          <w:rFonts w:ascii="Times New Roman" w:hAnsi="Times New Roman" w:cs="Times New Roman"/>
          <w:szCs w:val="20"/>
        </w:rPr>
        <w:t xml:space="preserve"> </w:t>
      </w:r>
    </w:p>
    <w:p w:rsidR="00642954" w:rsidRPr="009B2F69" w:rsidRDefault="009B2F69" w:rsidP="00AE7EE3">
      <w:pPr>
        <w:ind w:left="5529"/>
        <w:rPr>
          <w:rFonts w:ascii="Times New Roman" w:hAnsi="Times New Roman" w:cs="Times New Roman"/>
          <w:szCs w:val="20"/>
        </w:rPr>
      </w:pPr>
      <w:r>
        <w:rPr>
          <w:rFonts w:ascii="Times New Roman" w:hAnsi="Times New Roman" w:cs="Times New Roman"/>
          <w:szCs w:val="20"/>
        </w:rPr>
        <w:t xml:space="preserve">от  30.01.2018 </w:t>
      </w:r>
      <w:r w:rsidR="009B0093" w:rsidRPr="009B2F69">
        <w:rPr>
          <w:rFonts w:ascii="Times New Roman" w:hAnsi="Times New Roman" w:cs="Times New Roman"/>
          <w:szCs w:val="20"/>
        </w:rPr>
        <w:t xml:space="preserve">№  </w:t>
      </w:r>
      <w:r>
        <w:rPr>
          <w:rFonts w:ascii="Times New Roman" w:hAnsi="Times New Roman" w:cs="Times New Roman"/>
          <w:szCs w:val="20"/>
        </w:rPr>
        <w:t>106-п</w:t>
      </w:r>
      <w:r w:rsidR="009B0093" w:rsidRPr="009B2F69">
        <w:rPr>
          <w:rFonts w:ascii="Times New Roman" w:hAnsi="Times New Roman" w:cs="Times New Roman"/>
          <w:szCs w:val="20"/>
        </w:rPr>
        <w:t xml:space="preserve"> </w:t>
      </w:r>
    </w:p>
    <w:p w:rsidR="00642954" w:rsidRDefault="00642954" w:rsidP="00642954">
      <w:pPr>
        <w:jc w:val="center"/>
        <w:rPr>
          <w:rFonts w:ascii="Times New Roman" w:hAnsi="Times New Roman" w:cs="Times New Roman"/>
          <w:sz w:val="28"/>
          <w:szCs w:val="28"/>
        </w:rPr>
      </w:pPr>
    </w:p>
    <w:p w:rsidR="00642954" w:rsidRPr="005A0590" w:rsidRDefault="00642954" w:rsidP="00642954">
      <w:pPr>
        <w:jc w:val="center"/>
        <w:rPr>
          <w:rFonts w:ascii="Times New Roman" w:hAnsi="Times New Roman" w:cs="Times New Roman"/>
          <w:sz w:val="28"/>
          <w:szCs w:val="28"/>
        </w:rPr>
      </w:pPr>
      <w:r w:rsidRPr="005A0590">
        <w:rPr>
          <w:rFonts w:ascii="Times New Roman" w:hAnsi="Times New Roman" w:cs="Times New Roman"/>
          <w:sz w:val="28"/>
          <w:szCs w:val="28"/>
        </w:rPr>
        <w:t>Положение</w:t>
      </w:r>
    </w:p>
    <w:p w:rsidR="00642954" w:rsidRDefault="00642954" w:rsidP="00642954">
      <w:pPr>
        <w:jc w:val="center"/>
        <w:rPr>
          <w:rFonts w:ascii="Times New Roman" w:hAnsi="Times New Roman" w:cs="Times New Roman"/>
          <w:sz w:val="36"/>
          <w:szCs w:val="36"/>
        </w:rPr>
      </w:pPr>
      <w:r w:rsidRPr="005A0590">
        <w:rPr>
          <w:rFonts w:ascii="Times New Roman" w:hAnsi="Times New Roman" w:cs="Times New Roman"/>
          <w:sz w:val="28"/>
          <w:szCs w:val="28"/>
        </w:rPr>
        <w:t>об обучении в форме семейного образования</w:t>
      </w:r>
      <w:r w:rsidR="00F2086B">
        <w:rPr>
          <w:rFonts w:ascii="Times New Roman" w:hAnsi="Times New Roman" w:cs="Times New Roman"/>
          <w:sz w:val="28"/>
          <w:szCs w:val="28"/>
        </w:rPr>
        <w:t xml:space="preserve"> </w:t>
      </w:r>
    </w:p>
    <w:p w:rsidR="00AE7EE3" w:rsidRDefault="00AE7EE3" w:rsidP="00AE7EE3">
      <w:pPr>
        <w:rPr>
          <w:rFonts w:ascii="Times New Roman" w:hAnsi="Times New Roman" w:cs="Times New Roman"/>
          <w:sz w:val="36"/>
          <w:szCs w:val="36"/>
        </w:rPr>
      </w:pPr>
    </w:p>
    <w:p w:rsidR="00642954" w:rsidRPr="00AE7EE3" w:rsidRDefault="00642954" w:rsidP="00AE7EE3">
      <w:pPr>
        <w:pStyle w:val="a5"/>
        <w:numPr>
          <w:ilvl w:val="0"/>
          <w:numId w:val="11"/>
        </w:numPr>
        <w:tabs>
          <w:tab w:val="left" w:pos="1134"/>
        </w:tabs>
        <w:ind w:left="0" w:firstLine="851"/>
        <w:rPr>
          <w:sz w:val="28"/>
          <w:szCs w:val="28"/>
        </w:rPr>
      </w:pPr>
      <w:r w:rsidRPr="00AE7EE3">
        <w:rPr>
          <w:sz w:val="28"/>
          <w:szCs w:val="28"/>
        </w:rPr>
        <w:t>Общие положения</w:t>
      </w:r>
      <w:r w:rsidR="00AE7EE3">
        <w:rPr>
          <w:sz w:val="28"/>
          <w:szCs w:val="28"/>
        </w:rPr>
        <w:t>.</w:t>
      </w:r>
    </w:p>
    <w:p w:rsidR="00AE7EE3" w:rsidRDefault="00642954" w:rsidP="00AE7EE3">
      <w:pPr>
        <w:pStyle w:val="a5"/>
        <w:numPr>
          <w:ilvl w:val="1"/>
          <w:numId w:val="11"/>
        </w:numPr>
        <w:tabs>
          <w:tab w:val="left" w:pos="1134"/>
        </w:tabs>
        <w:ind w:left="0" w:firstLine="851"/>
        <w:jc w:val="both"/>
        <w:rPr>
          <w:sz w:val="28"/>
          <w:szCs w:val="28"/>
        </w:rPr>
      </w:pPr>
      <w:r w:rsidRPr="00AE7EE3">
        <w:rPr>
          <w:sz w:val="28"/>
          <w:szCs w:val="28"/>
        </w:rPr>
        <w:t>В соответствии с Законом Российской Федерации от 29.12.2012 № 273-ФЗ «Об образовании в Российской Федерации» граждане Российской Федерации имеют право на выбор общеобразовательного учреждения, формы получения образования и формы обучения.</w:t>
      </w:r>
    </w:p>
    <w:p w:rsidR="00AE7EE3" w:rsidRDefault="00642954" w:rsidP="00AE7EE3">
      <w:pPr>
        <w:pStyle w:val="a5"/>
        <w:numPr>
          <w:ilvl w:val="1"/>
          <w:numId w:val="11"/>
        </w:numPr>
        <w:tabs>
          <w:tab w:val="left" w:pos="1134"/>
        </w:tabs>
        <w:ind w:left="0" w:firstLine="851"/>
        <w:jc w:val="both"/>
        <w:rPr>
          <w:sz w:val="28"/>
          <w:szCs w:val="28"/>
        </w:rPr>
      </w:pPr>
      <w:r w:rsidRPr="00AE7EE3">
        <w:rPr>
          <w:sz w:val="28"/>
          <w:szCs w:val="28"/>
        </w:rPr>
        <w:t>С учетом потребности и в</w:t>
      </w:r>
      <w:r w:rsidR="00801E7F" w:rsidRPr="00AE7EE3">
        <w:rPr>
          <w:sz w:val="28"/>
          <w:szCs w:val="28"/>
        </w:rPr>
        <w:t xml:space="preserve">озможности личности </w:t>
      </w:r>
      <w:proofErr w:type="gramStart"/>
      <w:r w:rsidR="00801E7F" w:rsidRPr="00AE7EE3">
        <w:rPr>
          <w:sz w:val="28"/>
          <w:szCs w:val="28"/>
        </w:rPr>
        <w:t>обучающихся</w:t>
      </w:r>
      <w:proofErr w:type="gramEnd"/>
      <w:r w:rsidRPr="00AE7EE3">
        <w:rPr>
          <w:sz w:val="28"/>
          <w:szCs w:val="28"/>
        </w:rPr>
        <w:t xml:space="preserve">, образование может быть получено: </w:t>
      </w:r>
    </w:p>
    <w:p w:rsidR="00AE7EE3" w:rsidRDefault="00642954" w:rsidP="00AE7EE3">
      <w:pPr>
        <w:pStyle w:val="a5"/>
        <w:numPr>
          <w:ilvl w:val="0"/>
          <w:numId w:val="13"/>
        </w:numPr>
        <w:tabs>
          <w:tab w:val="left" w:pos="1134"/>
        </w:tabs>
        <w:ind w:left="0" w:firstLine="851"/>
        <w:jc w:val="both"/>
        <w:rPr>
          <w:sz w:val="28"/>
          <w:szCs w:val="28"/>
        </w:rPr>
      </w:pPr>
      <w:r w:rsidRPr="00AE7EE3">
        <w:rPr>
          <w:sz w:val="28"/>
          <w:szCs w:val="28"/>
        </w:rPr>
        <w:t>в организациях, осуществляющих образовательную деятельность;</w:t>
      </w:r>
    </w:p>
    <w:p w:rsidR="00AE7EE3" w:rsidRDefault="00642954" w:rsidP="00AE7EE3">
      <w:pPr>
        <w:pStyle w:val="a5"/>
        <w:numPr>
          <w:ilvl w:val="0"/>
          <w:numId w:val="13"/>
        </w:numPr>
        <w:tabs>
          <w:tab w:val="left" w:pos="1134"/>
        </w:tabs>
        <w:ind w:left="0" w:firstLine="851"/>
        <w:jc w:val="both"/>
        <w:rPr>
          <w:sz w:val="28"/>
          <w:szCs w:val="28"/>
        </w:rPr>
      </w:pPr>
      <w:r w:rsidRPr="00AE7EE3">
        <w:rPr>
          <w:sz w:val="28"/>
          <w:szCs w:val="28"/>
        </w:rPr>
        <w:t>вне организаций осуществляющих образовательную деятельность (в форме семейного образования и самообразования);</w:t>
      </w:r>
    </w:p>
    <w:p w:rsidR="00AE7EE3" w:rsidRDefault="00642954" w:rsidP="00AE7EE3">
      <w:pPr>
        <w:pStyle w:val="a5"/>
        <w:numPr>
          <w:ilvl w:val="1"/>
          <w:numId w:val="11"/>
        </w:numPr>
        <w:tabs>
          <w:tab w:val="left" w:pos="1134"/>
        </w:tabs>
        <w:ind w:left="0" w:firstLine="851"/>
        <w:jc w:val="both"/>
        <w:rPr>
          <w:sz w:val="28"/>
          <w:szCs w:val="28"/>
        </w:rPr>
      </w:pPr>
      <w:r w:rsidRPr="00AE7EE3">
        <w:rPr>
          <w:sz w:val="28"/>
          <w:szCs w:val="28"/>
        </w:rPr>
        <w:t>Обучение в форме семейного образования - есть форма освоения ребенком общеобразовательных программ начального общего, основного общего, среднего общего образования вне образовательной организации (в семье).</w:t>
      </w:r>
    </w:p>
    <w:p w:rsidR="00AE7EE3" w:rsidRDefault="00642954" w:rsidP="00AE7EE3">
      <w:pPr>
        <w:pStyle w:val="a5"/>
        <w:numPr>
          <w:ilvl w:val="1"/>
          <w:numId w:val="11"/>
        </w:numPr>
        <w:tabs>
          <w:tab w:val="left" w:pos="1134"/>
        </w:tabs>
        <w:ind w:left="0" w:firstLine="851"/>
        <w:jc w:val="both"/>
        <w:rPr>
          <w:sz w:val="28"/>
          <w:szCs w:val="28"/>
        </w:rPr>
      </w:pPr>
      <w:r w:rsidRPr="00AE7EE3">
        <w:rPr>
          <w:sz w:val="28"/>
          <w:szCs w:val="28"/>
        </w:rPr>
        <w:t>Для семейного образования, как и для других форм получения начального общего, основного общего, среднего общего образования, действует федеральный государственный образовательный стандарт.</w:t>
      </w:r>
    </w:p>
    <w:p w:rsidR="00AE7EE3" w:rsidRDefault="00642954" w:rsidP="00AE7EE3">
      <w:pPr>
        <w:pStyle w:val="a5"/>
        <w:numPr>
          <w:ilvl w:val="1"/>
          <w:numId w:val="11"/>
        </w:numPr>
        <w:tabs>
          <w:tab w:val="left" w:pos="1134"/>
        </w:tabs>
        <w:ind w:left="0" w:firstLine="851"/>
        <w:jc w:val="both"/>
        <w:rPr>
          <w:sz w:val="28"/>
          <w:szCs w:val="28"/>
        </w:rPr>
      </w:pPr>
      <w:r w:rsidRPr="00AE7EE3">
        <w:rPr>
          <w:sz w:val="28"/>
          <w:szCs w:val="28"/>
        </w:rPr>
        <w:t xml:space="preserve">Настоящее Положение определяет порядок организации обучения в форме семейного образования на территории </w:t>
      </w:r>
      <w:r w:rsidR="00801E7F" w:rsidRPr="00AE7EE3">
        <w:rPr>
          <w:sz w:val="28"/>
          <w:szCs w:val="28"/>
        </w:rPr>
        <w:t xml:space="preserve">Каратузского </w:t>
      </w:r>
      <w:r w:rsidRPr="00AE7EE3">
        <w:rPr>
          <w:sz w:val="28"/>
          <w:szCs w:val="28"/>
        </w:rPr>
        <w:t>района.</w:t>
      </w:r>
    </w:p>
    <w:p w:rsidR="00AE7EE3" w:rsidRDefault="00642954" w:rsidP="00AE7EE3">
      <w:pPr>
        <w:pStyle w:val="a5"/>
        <w:numPr>
          <w:ilvl w:val="1"/>
          <w:numId w:val="11"/>
        </w:numPr>
        <w:tabs>
          <w:tab w:val="left" w:pos="1134"/>
        </w:tabs>
        <w:ind w:left="0" w:firstLine="851"/>
        <w:jc w:val="both"/>
        <w:rPr>
          <w:sz w:val="28"/>
          <w:szCs w:val="28"/>
        </w:rPr>
      </w:pPr>
      <w:proofErr w:type="gramStart"/>
      <w:r w:rsidRPr="00AE7EE3">
        <w:rPr>
          <w:sz w:val="28"/>
          <w:szCs w:val="28"/>
        </w:rPr>
        <w:t>Лица, осваивающие основную образовательную программу в форме семейного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rsidRPr="00AE7EE3">
        <w:rPr>
          <w:sz w:val="28"/>
          <w:szCs w:val="28"/>
        </w:rPr>
        <w:t xml:space="preserve"> </w:t>
      </w:r>
      <w:proofErr w:type="gramStart"/>
      <w:r w:rsidRPr="00AE7EE3">
        <w:rPr>
          <w:sz w:val="28"/>
          <w:szCs w:val="28"/>
        </w:rPr>
        <w:t>Указанные лица, не имеющие</w:t>
      </w:r>
      <w:r w:rsidR="00801E7F" w:rsidRPr="00AE7EE3">
        <w:rPr>
          <w:sz w:val="28"/>
          <w:szCs w:val="28"/>
        </w:rPr>
        <w:t xml:space="preserve">, </w:t>
      </w:r>
      <w:r w:rsidRPr="00AE7EE3">
        <w:rPr>
          <w:sz w:val="28"/>
          <w:szCs w:val="28"/>
        </w:rPr>
        <w:t>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sidRPr="00AE7EE3">
        <w:rPr>
          <w:sz w:val="28"/>
          <w:szCs w:val="28"/>
        </w:rPr>
        <w:t xml:space="preserve"> При прохождении аттестации экстерны пользуются академическими правами</w:t>
      </w:r>
      <w:r w:rsidR="00801E7F" w:rsidRPr="00AE7EE3">
        <w:rPr>
          <w:sz w:val="28"/>
          <w:szCs w:val="28"/>
        </w:rPr>
        <w:t>.</w:t>
      </w:r>
    </w:p>
    <w:p w:rsidR="00AE7EE3" w:rsidRDefault="00642954" w:rsidP="00AE7EE3">
      <w:pPr>
        <w:pStyle w:val="a5"/>
        <w:numPr>
          <w:ilvl w:val="0"/>
          <w:numId w:val="11"/>
        </w:numPr>
        <w:tabs>
          <w:tab w:val="left" w:pos="1134"/>
        </w:tabs>
        <w:ind w:left="0" w:firstLine="851"/>
        <w:jc w:val="both"/>
        <w:rPr>
          <w:sz w:val="28"/>
          <w:szCs w:val="28"/>
        </w:rPr>
      </w:pPr>
      <w:r w:rsidRPr="00AE7EE3">
        <w:rPr>
          <w:sz w:val="28"/>
          <w:szCs w:val="28"/>
        </w:rPr>
        <w:t>Организация обучения в форме семейного образования</w:t>
      </w:r>
      <w:r w:rsidR="00AE7EE3">
        <w:rPr>
          <w:sz w:val="28"/>
          <w:szCs w:val="28"/>
        </w:rPr>
        <w:t>.</w:t>
      </w:r>
    </w:p>
    <w:p w:rsidR="00AE7EE3" w:rsidRDefault="00642954" w:rsidP="00AE7EE3">
      <w:pPr>
        <w:pStyle w:val="a5"/>
        <w:numPr>
          <w:ilvl w:val="1"/>
          <w:numId w:val="11"/>
        </w:numPr>
        <w:tabs>
          <w:tab w:val="left" w:pos="1134"/>
        </w:tabs>
        <w:ind w:left="0" w:firstLine="851"/>
        <w:jc w:val="both"/>
        <w:rPr>
          <w:sz w:val="28"/>
          <w:szCs w:val="28"/>
        </w:rPr>
      </w:pPr>
      <w:r w:rsidRPr="00AE7EE3">
        <w:rPr>
          <w:sz w:val="28"/>
          <w:szCs w:val="28"/>
        </w:rPr>
        <w:t>Обучение в форме  семейного образования  несовершеннолетнего обучающегося определяется родителями с учетом мнения ребенка.</w:t>
      </w:r>
    </w:p>
    <w:p w:rsidR="00AE7EE3" w:rsidRDefault="00642954" w:rsidP="00AE7EE3">
      <w:pPr>
        <w:pStyle w:val="a5"/>
        <w:numPr>
          <w:ilvl w:val="1"/>
          <w:numId w:val="11"/>
        </w:numPr>
        <w:tabs>
          <w:tab w:val="left" w:pos="1134"/>
        </w:tabs>
        <w:ind w:left="0" w:firstLine="851"/>
        <w:jc w:val="both"/>
        <w:rPr>
          <w:sz w:val="28"/>
          <w:szCs w:val="28"/>
        </w:rPr>
      </w:pPr>
      <w:r w:rsidRPr="00AE7EE3">
        <w:rPr>
          <w:sz w:val="28"/>
          <w:szCs w:val="28"/>
        </w:rPr>
        <w:t>Перейти на обучение в форме семейного образования учащиеся могут на любом уровне общего образования (начального общего, среднего общего, основного общего). Обучающиеся, получающие образование в семье, вправе перейти на любом этапе обучения, по решению родителей (законных представителей), получать образование в организации,</w:t>
      </w:r>
      <w:r w:rsidR="00801E7F" w:rsidRPr="00AE7EE3">
        <w:rPr>
          <w:sz w:val="28"/>
          <w:szCs w:val="28"/>
        </w:rPr>
        <w:t xml:space="preserve"> осуществляющие</w:t>
      </w:r>
      <w:r w:rsidRPr="00AE7EE3">
        <w:rPr>
          <w:sz w:val="28"/>
          <w:szCs w:val="28"/>
        </w:rPr>
        <w:t xml:space="preserve"> образовательную деятельность, или на другую форму обучения.</w:t>
      </w:r>
    </w:p>
    <w:p w:rsidR="00AE7EE3" w:rsidRDefault="00642954" w:rsidP="00AE7EE3">
      <w:pPr>
        <w:pStyle w:val="a5"/>
        <w:numPr>
          <w:ilvl w:val="1"/>
          <w:numId w:val="11"/>
        </w:numPr>
        <w:tabs>
          <w:tab w:val="left" w:pos="1134"/>
        </w:tabs>
        <w:ind w:left="0" w:firstLine="851"/>
        <w:jc w:val="both"/>
        <w:rPr>
          <w:sz w:val="28"/>
          <w:szCs w:val="28"/>
        </w:rPr>
      </w:pPr>
      <w:r w:rsidRPr="00AE7EE3">
        <w:rPr>
          <w:sz w:val="28"/>
          <w:szCs w:val="28"/>
        </w:rPr>
        <w:t>Родители (законные представители) ребенка, переходящего на семейное образование, подают заявление о переходе несовершеннолетнего на семейное о</w:t>
      </w:r>
      <w:r w:rsidR="00801E7F" w:rsidRPr="00AE7EE3">
        <w:rPr>
          <w:sz w:val="28"/>
          <w:szCs w:val="28"/>
        </w:rPr>
        <w:t>бразование на имя руководителя У</w:t>
      </w:r>
      <w:r w:rsidRPr="00AE7EE3">
        <w:rPr>
          <w:sz w:val="28"/>
          <w:szCs w:val="28"/>
        </w:rPr>
        <w:t xml:space="preserve">правления образования администрации </w:t>
      </w:r>
      <w:r w:rsidR="00801E7F" w:rsidRPr="00AE7EE3">
        <w:rPr>
          <w:sz w:val="28"/>
          <w:szCs w:val="28"/>
        </w:rPr>
        <w:t xml:space="preserve">Каратузского </w:t>
      </w:r>
      <w:r w:rsidRPr="00AE7EE3">
        <w:rPr>
          <w:sz w:val="28"/>
          <w:szCs w:val="28"/>
        </w:rPr>
        <w:t>района (далее - Управления), (приложение 1) и согласие ребенка о переходе на другую форму обучения.</w:t>
      </w:r>
    </w:p>
    <w:p w:rsidR="00AE7EE3" w:rsidRDefault="00642954" w:rsidP="00AE7EE3">
      <w:pPr>
        <w:pStyle w:val="a5"/>
        <w:numPr>
          <w:ilvl w:val="1"/>
          <w:numId w:val="11"/>
        </w:numPr>
        <w:tabs>
          <w:tab w:val="left" w:pos="1134"/>
        </w:tabs>
        <w:ind w:left="0" w:firstLine="851"/>
        <w:jc w:val="both"/>
        <w:rPr>
          <w:sz w:val="28"/>
          <w:szCs w:val="28"/>
        </w:rPr>
      </w:pPr>
      <w:r w:rsidRPr="00AE7EE3">
        <w:rPr>
          <w:sz w:val="28"/>
          <w:szCs w:val="28"/>
        </w:rPr>
        <w:t xml:space="preserve">Управление ведет  базу учета </w:t>
      </w:r>
      <w:proofErr w:type="gramStart"/>
      <w:r w:rsidRPr="00AE7EE3">
        <w:rPr>
          <w:sz w:val="28"/>
          <w:szCs w:val="28"/>
        </w:rPr>
        <w:t>обучающихся</w:t>
      </w:r>
      <w:proofErr w:type="gramEnd"/>
      <w:r w:rsidRPr="00AE7EE3">
        <w:rPr>
          <w:sz w:val="28"/>
          <w:szCs w:val="28"/>
        </w:rPr>
        <w:t xml:space="preserve"> на семейном образовании.</w:t>
      </w:r>
    </w:p>
    <w:p w:rsidR="00AE7EE3" w:rsidRDefault="00642954" w:rsidP="00AE7EE3">
      <w:pPr>
        <w:pStyle w:val="a5"/>
        <w:numPr>
          <w:ilvl w:val="1"/>
          <w:numId w:val="11"/>
        </w:numPr>
        <w:tabs>
          <w:tab w:val="left" w:pos="1134"/>
        </w:tabs>
        <w:ind w:left="0" w:firstLine="851"/>
        <w:jc w:val="both"/>
        <w:rPr>
          <w:sz w:val="28"/>
          <w:szCs w:val="28"/>
        </w:rPr>
      </w:pPr>
      <w:r w:rsidRPr="00AE7EE3">
        <w:rPr>
          <w:sz w:val="28"/>
          <w:szCs w:val="28"/>
        </w:rPr>
        <w:t>При поступлении заявления от родителя (законного представителя) о переходе несовершеннолетнего на семейное образование, лицо ответственное за данное направление в Управлении, направляет уведомление в образовательную организацию, где ранее обучался ребенок (приложение 2).</w:t>
      </w:r>
    </w:p>
    <w:p w:rsidR="00AE7EE3" w:rsidRDefault="00642954" w:rsidP="00AE7EE3">
      <w:pPr>
        <w:pStyle w:val="a5"/>
        <w:numPr>
          <w:ilvl w:val="1"/>
          <w:numId w:val="11"/>
        </w:numPr>
        <w:tabs>
          <w:tab w:val="left" w:pos="1134"/>
        </w:tabs>
        <w:ind w:left="0" w:firstLine="851"/>
        <w:jc w:val="both"/>
        <w:rPr>
          <w:sz w:val="28"/>
          <w:szCs w:val="28"/>
        </w:rPr>
      </w:pPr>
      <w:proofErr w:type="gramStart"/>
      <w:r w:rsidRPr="00AE7EE3">
        <w:rPr>
          <w:sz w:val="28"/>
          <w:szCs w:val="28"/>
        </w:rPr>
        <w:t>При поступлении уведомления в образовательную организацию о переходе обучающегося на обучение в форме</w:t>
      </w:r>
      <w:proofErr w:type="gramEnd"/>
      <w:r w:rsidRPr="00AE7EE3">
        <w:rPr>
          <w:sz w:val="28"/>
          <w:szCs w:val="28"/>
        </w:rPr>
        <w:t xml:space="preserve"> семейного образования, руководитель образовательной организации, издает приказ об отчислении.</w:t>
      </w:r>
    </w:p>
    <w:p w:rsidR="00AE7EE3" w:rsidRDefault="00642954" w:rsidP="00AE7EE3">
      <w:pPr>
        <w:pStyle w:val="a5"/>
        <w:numPr>
          <w:ilvl w:val="1"/>
          <w:numId w:val="11"/>
        </w:numPr>
        <w:tabs>
          <w:tab w:val="left" w:pos="1134"/>
        </w:tabs>
        <w:ind w:left="0" w:firstLine="851"/>
        <w:jc w:val="both"/>
        <w:rPr>
          <w:sz w:val="28"/>
          <w:szCs w:val="28"/>
        </w:rPr>
      </w:pPr>
      <w:r w:rsidRPr="00AE7EE3">
        <w:rPr>
          <w:sz w:val="28"/>
          <w:szCs w:val="28"/>
        </w:rPr>
        <w:t>Личное дело обучающегося передается в Управление специалисту, ответственному за данное направление, на основании уведомления полученного от Управления.  В Управлении ведется реестр  выданных уведомлений в образовательные организации о переходе обучающего, на обучения в форме семейного образования и журнал поступивших заявлений от родителей (законных представителей), (приложение 3).</w:t>
      </w:r>
    </w:p>
    <w:p w:rsidR="00642954" w:rsidRPr="00AE7EE3" w:rsidRDefault="00642954" w:rsidP="00AE7EE3">
      <w:pPr>
        <w:pStyle w:val="a5"/>
        <w:numPr>
          <w:ilvl w:val="1"/>
          <w:numId w:val="11"/>
        </w:numPr>
        <w:tabs>
          <w:tab w:val="left" w:pos="1134"/>
        </w:tabs>
        <w:ind w:left="0" w:firstLine="851"/>
        <w:jc w:val="both"/>
        <w:rPr>
          <w:sz w:val="28"/>
          <w:szCs w:val="28"/>
        </w:rPr>
      </w:pPr>
      <w:proofErr w:type="gramStart"/>
      <w:r w:rsidRPr="00AE7EE3">
        <w:rPr>
          <w:rFonts w:cs="Calibri"/>
          <w:sz w:val="28"/>
          <w:szCs w:val="28"/>
        </w:rPr>
        <w:t>Лица, осваивающие основную образовательную программу в форме семейного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rsidRPr="00AE7EE3">
        <w:rPr>
          <w:rFonts w:cs="Calibri"/>
          <w:sz w:val="28"/>
          <w:szCs w:val="28"/>
        </w:rPr>
        <w:t xml:space="preserve"> </w:t>
      </w:r>
      <w:proofErr w:type="gramStart"/>
      <w:r w:rsidRPr="00AE7EE3">
        <w:rPr>
          <w:rFonts w:cs="Calibri"/>
          <w:sz w:val="28"/>
          <w:szCs w:val="28"/>
        </w:rPr>
        <w:t xml:space="preserve">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w:t>
      </w:r>
      <w:proofErr w:type="gramEnd"/>
    </w:p>
    <w:p w:rsidR="00642954" w:rsidRDefault="00642954" w:rsidP="00AE7EE3">
      <w:pPr>
        <w:pStyle w:val="1"/>
        <w:numPr>
          <w:ilvl w:val="0"/>
          <w:numId w:val="7"/>
        </w:numPr>
        <w:tabs>
          <w:tab w:val="left" w:pos="1134"/>
        </w:tabs>
        <w:ind w:left="0" w:firstLine="851"/>
        <w:rPr>
          <w:rFonts w:ascii="Times New Roman" w:hAnsi="Times New Roman" w:cs="Times New Roman"/>
          <w:sz w:val="28"/>
          <w:szCs w:val="28"/>
        </w:rPr>
      </w:pPr>
      <w:r>
        <w:rPr>
          <w:rFonts w:ascii="Times New Roman" w:hAnsi="Times New Roman" w:cs="Times New Roman"/>
          <w:sz w:val="28"/>
          <w:szCs w:val="28"/>
        </w:rPr>
        <w:t>Аттестация</w:t>
      </w:r>
      <w:r w:rsidR="00AE7EE3">
        <w:rPr>
          <w:rFonts w:ascii="Times New Roman" w:hAnsi="Times New Roman" w:cs="Times New Roman"/>
          <w:sz w:val="28"/>
          <w:szCs w:val="28"/>
        </w:rPr>
        <w:t>.</w:t>
      </w:r>
    </w:p>
    <w:p w:rsidR="00AE7EE3" w:rsidRDefault="00642954" w:rsidP="00AE7EE3">
      <w:pPr>
        <w:pStyle w:val="a5"/>
        <w:widowControl w:val="0"/>
        <w:numPr>
          <w:ilvl w:val="1"/>
          <w:numId w:val="7"/>
        </w:numPr>
        <w:tabs>
          <w:tab w:val="left" w:pos="1134"/>
        </w:tabs>
        <w:spacing w:line="100" w:lineRule="atLeast"/>
        <w:ind w:left="0" w:firstLine="851"/>
        <w:jc w:val="both"/>
        <w:rPr>
          <w:rFonts w:cs="Calibri"/>
          <w:sz w:val="28"/>
          <w:szCs w:val="28"/>
        </w:rPr>
      </w:pPr>
      <w:r w:rsidRPr="00AE7EE3">
        <w:rPr>
          <w:rFonts w:cs="Calibri"/>
          <w:sz w:val="28"/>
          <w:szCs w:val="28"/>
        </w:rPr>
        <w:t xml:space="preserve"> </w:t>
      </w:r>
      <w:proofErr w:type="gramStart"/>
      <w:r w:rsidRPr="00AE7EE3">
        <w:rPr>
          <w:rFonts w:cs="Calibri"/>
          <w:sz w:val="28"/>
          <w:szCs w:val="28"/>
        </w:rPr>
        <w:t>Освоение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r w:rsidRPr="00AE7EE3">
        <w:rPr>
          <w:rFonts w:cs="Calibri"/>
          <w:sz w:val="28"/>
          <w:szCs w:val="28"/>
        </w:rPr>
        <w:t xml:space="preserve">  В</w:t>
      </w:r>
      <w:r w:rsidR="00020933" w:rsidRPr="00AE7EE3">
        <w:rPr>
          <w:rFonts w:cs="Calibri"/>
          <w:sz w:val="28"/>
          <w:szCs w:val="28"/>
        </w:rPr>
        <w:t xml:space="preserve"> срок до 01</w:t>
      </w:r>
      <w:r w:rsidRPr="00AE7EE3">
        <w:rPr>
          <w:rFonts w:cs="Calibri"/>
          <w:sz w:val="28"/>
          <w:szCs w:val="28"/>
        </w:rPr>
        <w:t xml:space="preserve"> </w:t>
      </w:r>
      <w:r w:rsidR="00020933" w:rsidRPr="00AE7EE3">
        <w:rPr>
          <w:rFonts w:cs="Calibri"/>
          <w:sz w:val="28"/>
          <w:szCs w:val="28"/>
        </w:rPr>
        <w:t>марта</w:t>
      </w:r>
      <w:r w:rsidRPr="00AE7EE3">
        <w:rPr>
          <w:rFonts w:cs="Calibri"/>
          <w:sz w:val="28"/>
          <w:szCs w:val="28"/>
        </w:rPr>
        <w:t xml:space="preserve"> текущего года лица, проходящие обучение в форме семейного образования, подают заявление о прохождении промежуточной или итоговой аттестации, в образовательную организацию, закрепленную учредителем постановлением администрации </w:t>
      </w:r>
      <w:r w:rsidR="007455EE" w:rsidRPr="00AE7EE3">
        <w:rPr>
          <w:rFonts w:cs="Calibri"/>
          <w:sz w:val="28"/>
          <w:szCs w:val="28"/>
        </w:rPr>
        <w:t xml:space="preserve">Каратузского </w:t>
      </w:r>
      <w:r w:rsidR="0019528B" w:rsidRPr="00AE7EE3">
        <w:rPr>
          <w:rFonts w:cs="Calibri"/>
          <w:sz w:val="28"/>
          <w:szCs w:val="28"/>
        </w:rPr>
        <w:t>района.  Промежуточную аттестацию рекомендовано</w:t>
      </w:r>
      <w:r w:rsidRPr="00AE7EE3">
        <w:rPr>
          <w:rFonts w:cs="Calibri"/>
          <w:sz w:val="28"/>
          <w:szCs w:val="28"/>
        </w:rPr>
        <w:t xml:space="preserve"> проходит</w:t>
      </w:r>
      <w:r w:rsidR="0019528B" w:rsidRPr="00AE7EE3">
        <w:rPr>
          <w:rFonts w:cs="Calibri"/>
          <w:sz w:val="28"/>
          <w:szCs w:val="28"/>
        </w:rPr>
        <w:t>ь</w:t>
      </w:r>
      <w:r w:rsidRPr="00AE7EE3">
        <w:rPr>
          <w:rFonts w:cs="Calibri"/>
          <w:sz w:val="28"/>
          <w:szCs w:val="28"/>
        </w:rPr>
        <w:t xml:space="preserve"> ежегодно по всем предметам, предусмотренным учебным планом в данном классе.</w:t>
      </w:r>
    </w:p>
    <w:p w:rsidR="00AE7EE3" w:rsidRDefault="00642954" w:rsidP="00AE7EE3">
      <w:pPr>
        <w:pStyle w:val="a5"/>
        <w:widowControl w:val="0"/>
        <w:numPr>
          <w:ilvl w:val="1"/>
          <w:numId w:val="7"/>
        </w:numPr>
        <w:tabs>
          <w:tab w:val="left" w:pos="1134"/>
        </w:tabs>
        <w:spacing w:line="100" w:lineRule="atLeast"/>
        <w:ind w:left="0" w:firstLine="851"/>
        <w:jc w:val="both"/>
        <w:rPr>
          <w:rFonts w:cs="Calibri"/>
          <w:sz w:val="28"/>
          <w:szCs w:val="28"/>
        </w:rPr>
      </w:pPr>
      <w:r w:rsidRPr="00AE7EE3">
        <w:rPr>
          <w:rFonts w:cs="Calibri"/>
          <w:sz w:val="28"/>
          <w:szCs w:val="28"/>
        </w:rPr>
        <w:t xml:space="preserve">Для прохождения промежуточной аттестации, заключается договор между экстерном и образовательной организацией. На период сдачи промежуточной и итоговой аттестации обучающийся, пришедший с формы семейного образования, приказом руководителя образовательной организации зачисляется в образовательную организацию в соответствующий класс. При прохождении аттестации экстерны пользуются академическими правами </w:t>
      </w:r>
      <w:proofErr w:type="gramStart"/>
      <w:r w:rsidRPr="00AE7EE3">
        <w:rPr>
          <w:rFonts w:cs="Calibri"/>
          <w:sz w:val="28"/>
          <w:szCs w:val="28"/>
        </w:rPr>
        <w:t>обучающихся</w:t>
      </w:r>
      <w:proofErr w:type="gramEnd"/>
      <w:r w:rsidRPr="00AE7EE3">
        <w:rPr>
          <w:rFonts w:cs="Calibri"/>
          <w:sz w:val="28"/>
          <w:szCs w:val="28"/>
        </w:rPr>
        <w:t xml:space="preserve"> по соответствующей образовательной программе.</w:t>
      </w:r>
    </w:p>
    <w:p w:rsidR="00AE7EE3" w:rsidRDefault="00642954" w:rsidP="00AE7EE3">
      <w:pPr>
        <w:pStyle w:val="a5"/>
        <w:widowControl w:val="0"/>
        <w:numPr>
          <w:ilvl w:val="1"/>
          <w:numId w:val="7"/>
        </w:numPr>
        <w:tabs>
          <w:tab w:val="left" w:pos="1134"/>
        </w:tabs>
        <w:spacing w:line="100" w:lineRule="atLeast"/>
        <w:ind w:left="0" w:firstLine="851"/>
        <w:jc w:val="both"/>
        <w:rPr>
          <w:rFonts w:cs="Calibri"/>
          <w:sz w:val="28"/>
          <w:szCs w:val="28"/>
        </w:rPr>
      </w:pPr>
      <w:r w:rsidRPr="00AE7EE3">
        <w:rPr>
          <w:rFonts w:cs="Calibri"/>
          <w:sz w:val="28"/>
          <w:szCs w:val="28"/>
        </w:rPr>
        <w:t>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 прохождение промежуточной аттестации при отсутствии уважительных причин признаются академической задолженностью.</w:t>
      </w:r>
    </w:p>
    <w:p w:rsidR="00AE7EE3" w:rsidRDefault="00642954" w:rsidP="00AE7EE3">
      <w:pPr>
        <w:pStyle w:val="a5"/>
        <w:widowControl w:val="0"/>
        <w:numPr>
          <w:ilvl w:val="1"/>
          <w:numId w:val="7"/>
        </w:numPr>
        <w:tabs>
          <w:tab w:val="left" w:pos="1134"/>
        </w:tabs>
        <w:spacing w:line="100" w:lineRule="atLeast"/>
        <w:ind w:left="0" w:firstLine="851"/>
        <w:jc w:val="both"/>
        <w:rPr>
          <w:rFonts w:cs="Calibri"/>
          <w:sz w:val="28"/>
          <w:szCs w:val="28"/>
        </w:rPr>
      </w:pPr>
      <w:proofErr w:type="gramStart"/>
      <w:r w:rsidRPr="00AE7EE3">
        <w:rPr>
          <w:rFonts w:cs="Calibri"/>
          <w:sz w:val="28"/>
          <w:szCs w:val="28"/>
        </w:rPr>
        <w:t>Обучающиеся</w:t>
      </w:r>
      <w:proofErr w:type="gramEnd"/>
      <w:r w:rsidRPr="00AE7EE3">
        <w:rPr>
          <w:rFonts w:cs="Calibri"/>
          <w:sz w:val="28"/>
          <w:szCs w:val="28"/>
        </w:rPr>
        <w:t xml:space="preserve"> обязаны ликвидировать академическую задолженность до 15 августа текущего года.</w:t>
      </w:r>
    </w:p>
    <w:p w:rsidR="00AE7EE3" w:rsidRDefault="00642954" w:rsidP="00AE7EE3">
      <w:pPr>
        <w:pStyle w:val="a5"/>
        <w:widowControl w:val="0"/>
        <w:numPr>
          <w:ilvl w:val="1"/>
          <w:numId w:val="7"/>
        </w:numPr>
        <w:tabs>
          <w:tab w:val="left" w:pos="1134"/>
        </w:tabs>
        <w:spacing w:line="100" w:lineRule="atLeast"/>
        <w:ind w:left="0" w:firstLine="851"/>
        <w:jc w:val="both"/>
        <w:rPr>
          <w:rFonts w:cs="Calibri"/>
          <w:sz w:val="28"/>
          <w:szCs w:val="28"/>
        </w:rPr>
      </w:pPr>
      <w:r w:rsidRPr="00AE7EE3">
        <w:rPr>
          <w:rFonts w:cs="Calibri"/>
          <w:sz w:val="28"/>
          <w:szCs w:val="28"/>
        </w:rPr>
        <w:t xml:space="preserve">Образовательные организации, родители </w:t>
      </w:r>
      <w:hyperlink r:id="rId7" w:history="1">
        <w:r w:rsidRPr="00AE7EE3">
          <w:rPr>
            <w:rStyle w:val="a3"/>
            <w:color w:val="auto"/>
            <w:sz w:val="28"/>
            <w:szCs w:val="28"/>
            <w:u w:val="none"/>
          </w:rPr>
          <w:t>(законные представители)</w:t>
        </w:r>
      </w:hyperlink>
      <w:r w:rsidRPr="00AE7EE3">
        <w:rPr>
          <w:rFonts w:cs="Calibri"/>
          <w:sz w:val="28"/>
          <w:szCs w:val="28"/>
        </w:rP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Pr="00AE7EE3">
        <w:rPr>
          <w:rFonts w:cs="Calibri"/>
          <w:sz w:val="28"/>
          <w:szCs w:val="28"/>
        </w:rPr>
        <w:t>обучающемуся</w:t>
      </w:r>
      <w:proofErr w:type="gramEnd"/>
      <w:r w:rsidRPr="00AE7EE3">
        <w:rPr>
          <w:rFonts w:cs="Calibri"/>
          <w:sz w:val="28"/>
          <w:szCs w:val="28"/>
        </w:rPr>
        <w:t xml:space="preserve"> для ликвидации академической задолженности и обеспечить контроль за своевременностью ее ликвидации.</w:t>
      </w:r>
    </w:p>
    <w:p w:rsidR="00AE7EE3" w:rsidRDefault="00642954" w:rsidP="00AE7EE3">
      <w:pPr>
        <w:pStyle w:val="a5"/>
        <w:widowControl w:val="0"/>
        <w:numPr>
          <w:ilvl w:val="1"/>
          <w:numId w:val="7"/>
        </w:numPr>
        <w:tabs>
          <w:tab w:val="left" w:pos="1134"/>
        </w:tabs>
        <w:spacing w:line="100" w:lineRule="atLeast"/>
        <w:ind w:left="0" w:firstLine="851"/>
        <w:jc w:val="both"/>
        <w:rPr>
          <w:rFonts w:cs="Calibri"/>
          <w:sz w:val="28"/>
          <w:szCs w:val="28"/>
        </w:rPr>
      </w:pPr>
      <w:r w:rsidRPr="00AE7EE3">
        <w:rPr>
          <w:rFonts w:cs="Calibri"/>
          <w:sz w:val="28"/>
          <w:szCs w:val="28"/>
        </w:rPr>
        <w:t xml:space="preserve">Обучающиеся, имеющие академическую задолженность, вправе пройти промежуточную аттестацию по </w:t>
      </w:r>
      <w:proofErr w:type="gramStart"/>
      <w:r w:rsidRPr="00AE7EE3">
        <w:rPr>
          <w:rFonts w:cs="Calibri"/>
          <w:sz w:val="28"/>
          <w:szCs w:val="28"/>
        </w:rPr>
        <w:t>соответствующим</w:t>
      </w:r>
      <w:proofErr w:type="gramEnd"/>
      <w:r w:rsidRPr="00AE7EE3">
        <w:rPr>
          <w:rFonts w:cs="Calibri"/>
          <w:sz w:val="28"/>
          <w:szCs w:val="28"/>
        </w:rP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включается время болезни </w:t>
      </w:r>
      <w:proofErr w:type="gramStart"/>
      <w:r w:rsidRPr="00AE7EE3">
        <w:rPr>
          <w:rFonts w:cs="Calibri"/>
          <w:sz w:val="28"/>
          <w:szCs w:val="28"/>
        </w:rPr>
        <w:t>обучающегося</w:t>
      </w:r>
      <w:proofErr w:type="gramEnd"/>
      <w:r w:rsidRPr="00AE7EE3">
        <w:rPr>
          <w:rFonts w:cs="Calibri"/>
          <w:sz w:val="28"/>
          <w:szCs w:val="28"/>
        </w:rPr>
        <w:t>.  Для проведения промежуточной аттестации во второй раз образовательной организацией создается комиссия.</w:t>
      </w:r>
    </w:p>
    <w:p w:rsidR="00AE7EE3" w:rsidRDefault="00642954" w:rsidP="00AE7EE3">
      <w:pPr>
        <w:pStyle w:val="a5"/>
        <w:widowControl w:val="0"/>
        <w:numPr>
          <w:ilvl w:val="1"/>
          <w:numId w:val="7"/>
        </w:numPr>
        <w:tabs>
          <w:tab w:val="left" w:pos="1134"/>
        </w:tabs>
        <w:spacing w:line="100" w:lineRule="atLeast"/>
        <w:ind w:left="0" w:firstLine="851"/>
        <w:jc w:val="both"/>
        <w:rPr>
          <w:rFonts w:cs="Calibri"/>
          <w:sz w:val="28"/>
          <w:szCs w:val="28"/>
        </w:rPr>
      </w:pPr>
      <w:r w:rsidRPr="00AE7EE3">
        <w:rPr>
          <w:rFonts w:cs="Calibri"/>
          <w:sz w:val="28"/>
          <w:szCs w:val="28"/>
        </w:rPr>
        <w:t xml:space="preserve">Взимание платы с </w:t>
      </w:r>
      <w:proofErr w:type="gramStart"/>
      <w:r w:rsidRPr="00AE7EE3">
        <w:rPr>
          <w:rFonts w:cs="Calibri"/>
          <w:sz w:val="28"/>
          <w:szCs w:val="28"/>
        </w:rPr>
        <w:t>обучающихся</w:t>
      </w:r>
      <w:proofErr w:type="gramEnd"/>
      <w:r w:rsidRPr="00AE7EE3">
        <w:rPr>
          <w:rFonts w:cs="Calibri"/>
          <w:sz w:val="28"/>
          <w:szCs w:val="28"/>
        </w:rPr>
        <w:t xml:space="preserve"> за прохождение промежуточной аттестации, не допускается.</w:t>
      </w:r>
    </w:p>
    <w:p w:rsidR="00AE7EE3" w:rsidRDefault="00642954" w:rsidP="00AE7EE3">
      <w:pPr>
        <w:pStyle w:val="a5"/>
        <w:widowControl w:val="0"/>
        <w:numPr>
          <w:ilvl w:val="1"/>
          <w:numId w:val="7"/>
        </w:numPr>
        <w:tabs>
          <w:tab w:val="left" w:pos="1134"/>
        </w:tabs>
        <w:spacing w:line="100" w:lineRule="atLeast"/>
        <w:ind w:left="0" w:firstLine="851"/>
        <w:jc w:val="both"/>
        <w:rPr>
          <w:rFonts w:cs="Calibri"/>
          <w:sz w:val="28"/>
          <w:szCs w:val="28"/>
        </w:rPr>
      </w:pPr>
      <w:r w:rsidRPr="00AE7EE3">
        <w:rPr>
          <w:rFonts w:cs="Calibri"/>
          <w:sz w:val="28"/>
          <w:szCs w:val="28"/>
        </w:rPr>
        <w:t>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 в очной форме.</w:t>
      </w:r>
    </w:p>
    <w:p w:rsidR="00642954" w:rsidRPr="00AE7EE3" w:rsidRDefault="00642954" w:rsidP="00AE7EE3">
      <w:pPr>
        <w:pStyle w:val="a5"/>
        <w:widowControl w:val="0"/>
        <w:numPr>
          <w:ilvl w:val="1"/>
          <w:numId w:val="7"/>
        </w:numPr>
        <w:tabs>
          <w:tab w:val="left" w:pos="1134"/>
        </w:tabs>
        <w:spacing w:line="100" w:lineRule="atLeast"/>
        <w:ind w:left="0" w:firstLine="851"/>
        <w:jc w:val="both"/>
        <w:rPr>
          <w:rFonts w:cs="Calibri"/>
          <w:sz w:val="28"/>
          <w:szCs w:val="28"/>
        </w:rPr>
      </w:pPr>
      <w:r w:rsidRPr="00AE7EE3">
        <w:rPr>
          <w:sz w:val="28"/>
          <w:szCs w:val="28"/>
        </w:rPr>
        <w:t>По итогам прохождения промежуточной аттестации в образовательной организации составляется протокол о прохождении промежуточной аттестации обучающегося в форме семейного образования. Протокол передается в Управление, руководителем образовательной организации.</w:t>
      </w:r>
    </w:p>
    <w:p w:rsidR="00642954" w:rsidRPr="00AE7EE3" w:rsidRDefault="00642954" w:rsidP="00AE7EE3">
      <w:pPr>
        <w:pStyle w:val="a5"/>
        <w:numPr>
          <w:ilvl w:val="0"/>
          <w:numId w:val="7"/>
        </w:numPr>
        <w:tabs>
          <w:tab w:val="left" w:pos="1134"/>
        </w:tabs>
        <w:ind w:left="0" w:firstLine="851"/>
        <w:rPr>
          <w:sz w:val="28"/>
          <w:szCs w:val="28"/>
        </w:rPr>
      </w:pPr>
      <w:r w:rsidRPr="00AE7EE3">
        <w:rPr>
          <w:sz w:val="28"/>
          <w:szCs w:val="28"/>
        </w:rPr>
        <w:t>Итоговая аттестация</w:t>
      </w:r>
      <w:r w:rsidR="00404510">
        <w:rPr>
          <w:sz w:val="28"/>
          <w:szCs w:val="28"/>
        </w:rPr>
        <w:t>.</w:t>
      </w:r>
    </w:p>
    <w:p w:rsidR="00AE7EE3" w:rsidRDefault="00642954" w:rsidP="00AE7EE3">
      <w:pPr>
        <w:pStyle w:val="a5"/>
        <w:widowControl w:val="0"/>
        <w:numPr>
          <w:ilvl w:val="1"/>
          <w:numId w:val="7"/>
        </w:numPr>
        <w:tabs>
          <w:tab w:val="left" w:pos="1134"/>
        </w:tabs>
        <w:spacing w:line="100" w:lineRule="atLeast"/>
        <w:ind w:left="0" w:firstLine="851"/>
        <w:jc w:val="both"/>
        <w:rPr>
          <w:rFonts w:cs="Calibri"/>
          <w:sz w:val="28"/>
          <w:szCs w:val="28"/>
        </w:rPr>
      </w:pPr>
      <w:r w:rsidRPr="00AE7EE3">
        <w:rPr>
          <w:rFonts w:cs="Calibri"/>
          <w:sz w:val="28"/>
          <w:szCs w:val="28"/>
        </w:rPr>
        <w:t>Итоговая аттестация представляет собой форму оценки степени и уровня освоения обучающимися образовательной программы.</w:t>
      </w:r>
    </w:p>
    <w:p w:rsidR="00AE7EE3" w:rsidRDefault="00642954" w:rsidP="00AE7EE3">
      <w:pPr>
        <w:pStyle w:val="a5"/>
        <w:widowControl w:val="0"/>
        <w:numPr>
          <w:ilvl w:val="1"/>
          <w:numId w:val="7"/>
        </w:numPr>
        <w:tabs>
          <w:tab w:val="left" w:pos="1134"/>
        </w:tabs>
        <w:spacing w:line="100" w:lineRule="atLeast"/>
        <w:ind w:left="0" w:firstLine="851"/>
        <w:jc w:val="both"/>
        <w:rPr>
          <w:rFonts w:cs="Calibri"/>
          <w:sz w:val="28"/>
          <w:szCs w:val="28"/>
        </w:rPr>
      </w:pPr>
      <w:r w:rsidRPr="00AE7EE3">
        <w:rPr>
          <w:rFonts w:cs="Calibri"/>
          <w:sz w:val="28"/>
          <w:szCs w:val="28"/>
        </w:rPr>
        <w:t>Итоговая аттестация проводится на основе принципов объективности и независимости оценки качества подготовки обучающихся.</w:t>
      </w:r>
    </w:p>
    <w:p w:rsidR="00AE7EE3" w:rsidRDefault="00642954" w:rsidP="00AE7EE3">
      <w:pPr>
        <w:pStyle w:val="a5"/>
        <w:widowControl w:val="0"/>
        <w:numPr>
          <w:ilvl w:val="1"/>
          <w:numId w:val="7"/>
        </w:numPr>
        <w:tabs>
          <w:tab w:val="left" w:pos="1134"/>
        </w:tabs>
        <w:spacing w:line="100" w:lineRule="atLeast"/>
        <w:ind w:left="0" w:firstLine="851"/>
        <w:jc w:val="both"/>
        <w:rPr>
          <w:rFonts w:cs="Calibri"/>
          <w:sz w:val="28"/>
          <w:szCs w:val="28"/>
        </w:rPr>
      </w:pPr>
      <w:r w:rsidRPr="00AE7EE3">
        <w:rPr>
          <w:rFonts w:cs="Calibri"/>
          <w:sz w:val="28"/>
          <w:szCs w:val="28"/>
        </w:rPr>
        <w:t>Итоговая аттестация, завершающая освоение основных образовательных программ основного общего и среднего общего образования, является обязательной и проводится в порядке и в форме, которые установлены образовательной организацией, если иное не установлено законом.</w:t>
      </w:r>
    </w:p>
    <w:p w:rsidR="00AE7EE3" w:rsidRDefault="00A22C69" w:rsidP="00AE7EE3">
      <w:pPr>
        <w:pStyle w:val="a5"/>
        <w:widowControl w:val="0"/>
        <w:numPr>
          <w:ilvl w:val="1"/>
          <w:numId w:val="7"/>
        </w:numPr>
        <w:tabs>
          <w:tab w:val="left" w:pos="1134"/>
        </w:tabs>
        <w:spacing w:line="100" w:lineRule="atLeast"/>
        <w:ind w:left="0" w:firstLine="851"/>
        <w:jc w:val="both"/>
        <w:rPr>
          <w:rFonts w:cs="Calibri"/>
          <w:sz w:val="28"/>
          <w:szCs w:val="28"/>
        </w:rPr>
      </w:pPr>
      <w:hyperlink r:id="rId8" w:history="1">
        <w:r w:rsidR="00642954" w:rsidRPr="00AE7EE3">
          <w:rPr>
            <w:rStyle w:val="a3"/>
            <w:color w:val="auto"/>
            <w:sz w:val="28"/>
            <w:szCs w:val="28"/>
            <w:u w:val="none"/>
          </w:rPr>
          <w:t>Формы</w:t>
        </w:r>
      </w:hyperlink>
      <w:r w:rsidR="00642954" w:rsidRPr="00AE7EE3">
        <w:rPr>
          <w:rFonts w:cs="Calibri"/>
          <w:sz w:val="28"/>
          <w:szCs w:val="28"/>
        </w:rPr>
        <w:t xml:space="preserve">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законом не установлено иное.</w:t>
      </w:r>
    </w:p>
    <w:p w:rsidR="00AE7EE3" w:rsidRDefault="00642954" w:rsidP="00AE7EE3">
      <w:pPr>
        <w:pStyle w:val="a5"/>
        <w:widowControl w:val="0"/>
        <w:numPr>
          <w:ilvl w:val="1"/>
          <w:numId w:val="7"/>
        </w:numPr>
        <w:tabs>
          <w:tab w:val="left" w:pos="1134"/>
        </w:tabs>
        <w:spacing w:line="100" w:lineRule="atLeast"/>
        <w:ind w:left="0" w:firstLine="851"/>
        <w:jc w:val="both"/>
        <w:rPr>
          <w:rFonts w:cs="Calibri"/>
          <w:sz w:val="28"/>
          <w:szCs w:val="28"/>
        </w:rPr>
      </w:pPr>
      <w:r w:rsidRPr="00AE7EE3">
        <w:rPr>
          <w:rFonts w:cs="Calibri"/>
          <w:sz w:val="28"/>
          <w:szCs w:val="28"/>
        </w:rPr>
        <w:t>К</w:t>
      </w:r>
      <w:r w:rsidR="00231B58" w:rsidRPr="00AE7EE3">
        <w:rPr>
          <w:rFonts w:cs="Calibri"/>
          <w:sz w:val="28"/>
          <w:szCs w:val="28"/>
        </w:rPr>
        <w:t xml:space="preserve"> </w:t>
      </w:r>
      <w:r w:rsidRPr="00AE7EE3">
        <w:rPr>
          <w:rFonts w:cs="Calibri"/>
          <w:sz w:val="28"/>
          <w:szCs w:val="28"/>
        </w:rPr>
        <w:t xml:space="preserve"> государственной итоговой аттестации допускаются лица прошедшие промежуточную аттестацию, не имеющие академической задолженности и в полном объеме выполнившие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AE7EE3" w:rsidRDefault="00642954" w:rsidP="00AE7EE3">
      <w:pPr>
        <w:pStyle w:val="a5"/>
        <w:widowControl w:val="0"/>
        <w:numPr>
          <w:ilvl w:val="1"/>
          <w:numId w:val="7"/>
        </w:numPr>
        <w:tabs>
          <w:tab w:val="left" w:pos="1134"/>
        </w:tabs>
        <w:spacing w:line="100" w:lineRule="atLeast"/>
        <w:ind w:left="0" w:firstLine="851"/>
        <w:jc w:val="both"/>
        <w:rPr>
          <w:rFonts w:cs="Calibri"/>
          <w:sz w:val="28"/>
          <w:szCs w:val="28"/>
        </w:rPr>
      </w:pPr>
      <w:r w:rsidRPr="00AE7EE3">
        <w:rPr>
          <w:rFonts w:cs="Calibri"/>
          <w:sz w:val="28"/>
          <w:szCs w:val="28"/>
        </w:rPr>
        <w:t xml:space="preserve">Взимание платы с </w:t>
      </w:r>
      <w:proofErr w:type="gramStart"/>
      <w:r w:rsidRPr="00AE7EE3">
        <w:rPr>
          <w:rFonts w:cs="Calibri"/>
          <w:sz w:val="28"/>
          <w:szCs w:val="28"/>
        </w:rPr>
        <w:t>обучающихся</w:t>
      </w:r>
      <w:proofErr w:type="gramEnd"/>
      <w:r w:rsidR="00404510">
        <w:rPr>
          <w:rFonts w:cs="Calibri"/>
          <w:sz w:val="28"/>
          <w:szCs w:val="28"/>
        </w:rPr>
        <w:t xml:space="preserve"> </w:t>
      </w:r>
      <w:r w:rsidRPr="00AE7EE3">
        <w:rPr>
          <w:rFonts w:cs="Calibri"/>
          <w:sz w:val="28"/>
          <w:szCs w:val="28"/>
        </w:rPr>
        <w:t>за прохождение государственной итоговой аттестации не допускается.</w:t>
      </w:r>
    </w:p>
    <w:p w:rsidR="00AE7EE3" w:rsidRDefault="00642954" w:rsidP="00AE7EE3">
      <w:pPr>
        <w:pStyle w:val="a5"/>
        <w:widowControl w:val="0"/>
        <w:numPr>
          <w:ilvl w:val="1"/>
          <w:numId w:val="7"/>
        </w:numPr>
        <w:tabs>
          <w:tab w:val="left" w:pos="1134"/>
        </w:tabs>
        <w:spacing w:line="100" w:lineRule="atLeast"/>
        <w:ind w:left="0" w:firstLine="851"/>
        <w:jc w:val="both"/>
        <w:rPr>
          <w:rFonts w:cs="Calibri"/>
          <w:sz w:val="28"/>
          <w:szCs w:val="28"/>
        </w:rPr>
      </w:pPr>
      <w:r w:rsidRPr="00AE7EE3">
        <w:rPr>
          <w:rFonts w:cs="Calibri"/>
          <w:sz w:val="28"/>
          <w:szCs w:val="28"/>
        </w:rPr>
        <w:t xml:space="preserve">Заявление о прохождении государственной итоговой аттестации родители (законные представители) или обучающиеся, подают в образовательную организацию </w:t>
      </w:r>
      <w:r w:rsidR="007455EE" w:rsidRPr="00AE7EE3">
        <w:rPr>
          <w:rFonts w:cs="Calibri"/>
          <w:sz w:val="28"/>
          <w:szCs w:val="28"/>
        </w:rPr>
        <w:t>в установленные законодательством сроки</w:t>
      </w:r>
      <w:r w:rsidRPr="00AE7EE3">
        <w:rPr>
          <w:rFonts w:cs="Calibri"/>
          <w:sz w:val="28"/>
          <w:szCs w:val="28"/>
        </w:rPr>
        <w:t>.</w:t>
      </w:r>
    </w:p>
    <w:p w:rsidR="00AE7EE3" w:rsidRDefault="00642954" w:rsidP="00AE7EE3">
      <w:pPr>
        <w:pStyle w:val="a5"/>
        <w:widowControl w:val="0"/>
        <w:numPr>
          <w:ilvl w:val="1"/>
          <w:numId w:val="7"/>
        </w:numPr>
        <w:tabs>
          <w:tab w:val="left" w:pos="1134"/>
        </w:tabs>
        <w:spacing w:line="100" w:lineRule="atLeast"/>
        <w:ind w:left="0" w:firstLine="851"/>
        <w:jc w:val="both"/>
        <w:rPr>
          <w:rFonts w:cs="Calibri"/>
          <w:sz w:val="28"/>
          <w:szCs w:val="28"/>
        </w:rPr>
      </w:pPr>
      <w:r w:rsidRPr="00AE7EE3">
        <w:rPr>
          <w:rFonts w:cs="Calibri"/>
          <w:sz w:val="28"/>
          <w:szCs w:val="28"/>
        </w:rPr>
        <w:t>Итоговая аттестация лиц</w:t>
      </w:r>
      <w:r w:rsidR="00231B58" w:rsidRPr="00AE7EE3">
        <w:rPr>
          <w:rFonts w:cs="Calibri"/>
          <w:sz w:val="28"/>
          <w:szCs w:val="28"/>
        </w:rPr>
        <w:t>,</w:t>
      </w:r>
      <w:r w:rsidRPr="00AE7EE3">
        <w:rPr>
          <w:rFonts w:cs="Calibri"/>
          <w:sz w:val="28"/>
          <w:szCs w:val="28"/>
        </w:rPr>
        <w:t xml:space="preserve"> получающих образование в семье</w:t>
      </w:r>
      <w:r w:rsidR="0019528B" w:rsidRPr="00AE7EE3">
        <w:rPr>
          <w:rFonts w:cs="Calibri"/>
          <w:sz w:val="28"/>
          <w:szCs w:val="28"/>
        </w:rPr>
        <w:t>,</w:t>
      </w:r>
      <w:r w:rsidRPr="00AE7EE3">
        <w:rPr>
          <w:rFonts w:cs="Calibri"/>
          <w:sz w:val="28"/>
          <w:szCs w:val="28"/>
        </w:rPr>
        <w:t xml:space="preserve"> проводится общеобразовательной организацией в общем порядке, в соответствии с положением об итоговой аттестации выпускников государственных, муниципальных и негосударственных образовательных учреждений Российской Федерации, утвержденным Министерством образования и науки Российской Федерации.</w:t>
      </w:r>
    </w:p>
    <w:p w:rsidR="00642954" w:rsidRPr="00AE7EE3" w:rsidRDefault="00642954" w:rsidP="00AE7EE3">
      <w:pPr>
        <w:pStyle w:val="a5"/>
        <w:widowControl w:val="0"/>
        <w:numPr>
          <w:ilvl w:val="1"/>
          <w:numId w:val="7"/>
        </w:numPr>
        <w:tabs>
          <w:tab w:val="left" w:pos="1134"/>
        </w:tabs>
        <w:spacing w:line="100" w:lineRule="atLeast"/>
        <w:ind w:left="0" w:firstLine="851"/>
        <w:jc w:val="both"/>
        <w:rPr>
          <w:rFonts w:cs="Calibri"/>
          <w:sz w:val="28"/>
          <w:szCs w:val="28"/>
        </w:rPr>
      </w:pPr>
      <w:r w:rsidRPr="00AE7EE3">
        <w:rPr>
          <w:rFonts w:cs="Calibri"/>
          <w:sz w:val="28"/>
          <w:szCs w:val="28"/>
        </w:rPr>
        <w:t xml:space="preserve">Для получения документа об образовании установленного образца, </w:t>
      </w:r>
      <w:proofErr w:type="gramStart"/>
      <w:r w:rsidRPr="00AE7EE3">
        <w:rPr>
          <w:rFonts w:cs="Calibri"/>
          <w:sz w:val="28"/>
          <w:szCs w:val="28"/>
        </w:rPr>
        <w:t>обучающемуся</w:t>
      </w:r>
      <w:proofErr w:type="gramEnd"/>
      <w:r w:rsidRPr="00AE7EE3">
        <w:rPr>
          <w:rFonts w:cs="Calibri"/>
          <w:sz w:val="28"/>
          <w:szCs w:val="28"/>
        </w:rPr>
        <w:t xml:space="preserve">,  который получал среднее общее образование вне образовательной организации, необходимо пройти в качестве экстерна промежуточную государственную итоговую аттестацию в какой-либо организации, реализующей основную образовательную программу основного, среднего  общего образования и имеющей государственную аккредитацию. </w:t>
      </w:r>
      <w:r w:rsidR="00231B58" w:rsidRPr="00AE7EE3">
        <w:rPr>
          <w:rFonts w:cs="Calibri"/>
          <w:sz w:val="28"/>
          <w:szCs w:val="28"/>
        </w:rPr>
        <w:t xml:space="preserve">  </w:t>
      </w:r>
      <w:r w:rsidRPr="00AE7EE3">
        <w:rPr>
          <w:rFonts w:cs="Calibri"/>
          <w:sz w:val="28"/>
          <w:szCs w:val="28"/>
        </w:rPr>
        <w:t>Документ о соответствующем уровне образования выдается организацией</w:t>
      </w:r>
      <w:r w:rsidR="00404510">
        <w:rPr>
          <w:rFonts w:cs="Calibri"/>
          <w:sz w:val="28"/>
          <w:szCs w:val="28"/>
        </w:rPr>
        <w:t>,</w:t>
      </w:r>
      <w:r w:rsidRPr="00AE7EE3">
        <w:rPr>
          <w:rFonts w:cs="Calibri"/>
          <w:sz w:val="28"/>
          <w:szCs w:val="28"/>
        </w:rPr>
        <w:t xml:space="preserve"> в которую экстерн был зачислен, для прохождения государственной итоговой аттестации. </w:t>
      </w:r>
    </w:p>
    <w:p w:rsidR="00642954" w:rsidRDefault="00642954" w:rsidP="00AE7EE3">
      <w:pPr>
        <w:pStyle w:val="a5"/>
        <w:widowControl w:val="0"/>
        <w:numPr>
          <w:ilvl w:val="0"/>
          <w:numId w:val="8"/>
        </w:numPr>
        <w:tabs>
          <w:tab w:val="left" w:pos="0"/>
          <w:tab w:val="left" w:pos="1134"/>
        </w:tabs>
        <w:spacing w:line="100" w:lineRule="atLeast"/>
        <w:ind w:left="0" w:firstLine="851"/>
        <w:jc w:val="both"/>
        <w:rPr>
          <w:rFonts w:cs="Calibri"/>
          <w:sz w:val="28"/>
          <w:szCs w:val="28"/>
        </w:rPr>
      </w:pPr>
      <w:r w:rsidRPr="00AE7EE3">
        <w:rPr>
          <w:rFonts w:cs="Calibri"/>
          <w:sz w:val="28"/>
          <w:szCs w:val="28"/>
        </w:rPr>
        <w:t>Права и ответственность родителей (законных представителей)</w:t>
      </w:r>
      <w:r w:rsidR="00AE7EE3" w:rsidRPr="00AE7EE3">
        <w:rPr>
          <w:rFonts w:cs="Calibri"/>
          <w:sz w:val="28"/>
          <w:szCs w:val="28"/>
        </w:rPr>
        <w:t>.</w:t>
      </w:r>
    </w:p>
    <w:p w:rsidR="00642954" w:rsidRPr="007455EE" w:rsidRDefault="00642954" w:rsidP="00AE7EE3">
      <w:pPr>
        <w:widowControl w:val="0"/>
        <w:numPr>
          <w:ilvl w:val="1"/>
          <w:numId w:val="8"/>
        </w:numPr>
        <w:tabs>
          <w:tab w:val="left" w:pos="-810"/>
          <w:tab w:val="left" w:pos="1134"/>
        </w:tabs>
        <w:spacing w:line="100" w:lineRule="atLeast"/>
        <w:ind w:left="0" w:firstLine="851"/>
        <w:jc w:val="both"/>
        <w:rPr>
          <w:rFonts w:ascii="Times New Roman" w:hAnsi="Times New Roman" w:cs="Calibri"/>
          <w:sz w:val="28"/>
          <w:szCs w:val="28"/>
        </w:rPr>
      </w:pPr>
      <w:r>
        <w:rPr>
          <w:rFonts w:ascii="Times New Roman" w:hAnsi="Times New Roman" w:cs="Calibri"/>
          <w:sz w:val="28"/>
          <w:szCs w:val="28"/>
        </w:rPr>
        <w:t xml:space="preserve"> </w:t>
      </w:r>
      <w:r w:rsidRPr="007455EE">
        <w:rPr>
          <w:rFonts w:ascii="Times New Roman" w:hAnsi="Times New Roman" w:cs="Calibri"/>
          <w:sz w:val="28"/>
          <w:szCs w:val="28"/>
        </w:rPr>
        <w:t xml:space="preserve">Родители (законные представители) с учетом мнения несовершеннолетних имеют право  осуществлять </w:t>
      </w:r>
      <w:proofErr w:type="gramStart"/>
      <w:r w:rsidRPr="007455EE">
        <w:rPr>
          <w:rFonts w:ascii="Times New Roman" w:hAnsi="Times New Roman" w:cs="Calibri"/>
          <w:sz w:val="28"/>
          <w:szCs w:val="28"/>
        </w:rPr>
        <w:t>обучение</w:t>
      </w:r>
      <w:proofErr w:type="gramEnd"/>
      <w:r w:rsidRPr="007455EE">
        <w:rPr>
          <w:rFonts w:ascii="Times New Roman" w:hAnsi="Times New Roman" w:cs="Calibri"/>
          <w:sz w:val="28"/>
          <w:szCs w:val="28"/>
        </w:rPr>
        <w:t xml:space="preserve"> как в форме семейного образования, так и сочетания различных форм получения образования и форм обучения.</w:t>
      </w:r>
    </w:p>
    <w:p w:rsidR="00642954" w:rsidRDefault="00642954" w:rsidP="00AE7EE3">
      <w:pPr>
        <w:widowControl w:val="0"/>
        <w:numPr>
          <w:ilvl w:val="1"/>
          <w:numId w:val="8"/>
        </w:numPr>
        <w:tabs>
          <w:tab w:val="left" w:pos="-810"/>
          <w:tab w:val="left" w:pos="1134"/>
        </w:tabs>
        <w:spacing w:line="100" w:lineRule="atLeast"/>
        <w:ind w:left="0" w:firstLine="851"/>
        <w:jc w:val="both"/>
        <w:rPr>
          <w:rFonts w:ascii="Times New Roman" w:hAnsi="Times New Roman" w:cs="Calibri"/>
          <w:sz w:val="28"/>
          <w:szCs w:val="28"/>
        </w:rPr>
      </w:pPr>
      <w:r>
        <w:rPr>
          <w:rFonts w:ascii="Times New Roman" w:hAnsi="Times New Roman" w:cs="Calibri"/>
          <w:sz w:val="28"/>
          <w:szCs w:val="28"/>
        </w:rPr>
        <w:t xml:space="preserve"> Родители (законные представители) имеют право перевести на любом этапе обучения обучающегося для обучени</w:t>
      </w:r>
      <w:r w:rsidR="00231B58">
        <w:rPr>
          <w:rFonts w:ascii="Times New Roman" w:hAnsi="Times New Roman" w:cs="Calibri"/>
          <w:sz w:val="28"/>
          <w:szCs w:val="28"/>
        </w:rPr>
        <w:t>я в образовательную организацию и</w:t>
      </w:r>
      <w:r>
        <w:rPr>
          <w:rFonts w:ascii="Times New Roman" w:hAnsi="Times New Roman" w:cs="Calibri"/>
          <w:sz w:val="28"/>
          <w:szCs w:val="28"/>
        </w:rPr>
        <w:t xml:space="preserve">ли на другую форму получения общего образования. </w:t>
      </w:r>
    </w:p>
    <w:p w:rsidR="00642954" w:rsidRDefault="00642954" w:rsidP="00AE7EE3">
      <w:pPr>
        <w:widowControl w:val="0"/>
        <w:numPr>
          <w:ilvl w:val="1"/>
          <w:numId w:val="8"/>
        </w:numPr>
        <w:tabs>
          <w:tab w:val="left" w:pos="-810"/>
          <w:tab w:val="left" w:pos="1134"/>
        </w:tabs>
        <w:spacing w:line="100" w:lineRule="atLeast"/>
        <w:ind w:left="0" w:firstLine="851"/>
        <w:jc w:val="both"/>
        <w:rPr>
          <w:rFonts w:ascii="Times New Roman" w:hAnsi="Times New Roman" w:cs="Calibri"/>
          <w:sz w:val="28"/>
          <w:szCs w:val="28"/>
        </w:rPr>
      </w:pPr>
      <w:r>
        <w:rPr>
          <w:rFonts w:ascii="Times New Roman" w:hAnsi="Times New Roman" w:cs="Calibri"/>
          <w:sz w:val="28"/>
          <w:szCs w:val="28"/>
        </w:rPr>
        <w:t>Родители (законные представители) имеют право обратиться за консультативной помощью в образовательную организацию.</w:t>
      </w:r>
    </w:p>
    <w:p w:rsidR="00642954" w:rsidRDefault="00642954" w:rsidP="00AE7EE3">
      <w:pPr>
        <w:widowControl w:val="0"/>
        <w:numPr>
          <w:ilvl w:val="1"/>
          <w:numId w:val="8"/>
        </w:numPr>
        <w:tabs>
          <w:tab w:val="left" w:pos="-810"/>
          <w:tab w:val="left" w:pos="1134"/>
        </w:tabs>
        <w:spacing w:line="100" w:lineRule="atLeast"/>
        <w:ind w:left="0" w:firstLine="851"/>
        <w:jc w:val="both"/>
        <w:rPr>
          <w:rFonts w:ascii="Times New Roman" w:hAnsi="Times New Roman" w:cs="Calibri"/>
          <w:sz w:val="28"/>
          <w:szCs w:val="28"/>
        </w:rPr>
      </w:pPr>
      <w:r>
        <w:rPr>
          <w:rFonts w:ascii="Times New Roman" w:hAnsi="Times New Roman" w:cs="Calibri"/>
          <w:sz w:val="28"/>
          <w:szCs w:val="28"/>
        </w:rPr>
        <w:t>Родители (законные представители) имеют право знакомиться с результатами промежуточной, итоговой аттестации.</w:t>
      </w:r>
    </w:p>
    <w:p w:rsidR="00642954" w:rsidRDefault="00642954" w:rsidP="00AE7EE3">
      <w:pPr>
        <w:widowControl w:val="0"/>
        <w:numPr>
          <w:ilvl w:val="1"/>
          <w:numId w:val="8"/>
        </w:numPr>
        <w:tabs>
          <w:tab w:val="left" w:pos="-810"/>
          <w:tab w:val="left" w:pos="1134"/>
        </w:tabs>
        <w:spacing w:line="100" w:lineRule="atLeast"/>
        <w:ind w:left="0" w:firstLine="851"/>
        <w:jc w:val="both"/>
        <w:rPr>
          <w:rFonts w:ascii="Times New Roman" w:hAnsi="Times New Roman" w:cs="Calibri"/>
          <w:sz w:val="28"/>
          <w:szCs w:val="28"/>
        </w:rPr>
      </w:pPr>
      <w:r>
        <w:rPr>
          <w:rFonts w:ascii="Times New Roman" w:hAnsi="Times New Roman" w:cs="Calibri"/>
          <w:sz w:val="28"/>
          <w:szCs w:val="28"/>
        </w:rPr>
        <w:t xml:space="preserve">Родители (законные представители) имеют право присутствовать вместе с учащимся на консультациях в образовательной организации.  </w:t>
      </w:r>
    </w:p>
    <w:p w:rsidR="00642954" w:rsidRDefault="00642954" w:rsidP="00AE7EE3">
      <w:pPr>
        <w:widowControl w:val="0"/>
        <w:numPr>
          <w:ilvl w:val="1"/>
          <w:numId w:val="8"/>
        </w:numPr>
        <w:tabs>
          <w:tab w:val="left" w:pos="-810"/>
          <w:tab w:val="left" w:pos="1134"/>
        </w:tabs>
        <w:spacing w:line="100" w:lineRule="atLeast"/>
        <w:ind w:left="0" w:firstLine="851"/>
        <w:jc w:val="both"/>
        <w:rPr>
          <w:rFonts w:ascii="Times New Roman" w:hAnsi="Times New Roman" w:cs="Calibri"/>
          <w:sz w:val="28"/>
          <w:szCs w:val="28"/>
        </w:rPr>
      </w:pPr>
      <w:r>
        <w:rPr>
          <w:rFonts w:ascii="Times New Roman" w:hAnsi="Times New Roman" w:cs="Calibri"/>
          <w:sz w:val="28"/>
          <w:szCs w:val="28"/>
        </w:rPr>
        <w:t xml:space="preserve"> Родители (законные представители) несут полную ответственность за полное освоение образовательных программ в соответствии с требованиями федеральных государственных образовательных стандартов.</w:t>
      </w:r>
    </w:p>
    <w:p w:rsidR="00642954" w:rsidRDefault="00642954" w:rsidP="00AE7EE3">
      <w:pPr>
        <w:widowControl w:val="0"/>
        <w:tabs>
          <w:tab w:val="left" w:pos="-810"/>
          <w:tab w:val="left" w:pos="1134"/>
        </w:tabs>
        <w:spacing w:line="100" w:lineRule="atLeast"/>
        <w:ind w:firstLine="851"/>
        <w:jc w:val="both"/>
        <w:rPr>
          <w:rFonts w:ascii="Times New Roman" w:hAnsi="Times New Roman" w:cs="Calibri"/>
          <w:sz w:val="28"/>
          <w:szCs w:val="28"/>
        </w:rPr>
      </w:pPr>
      <w:r>
        <w:rPr>
          <w:rFonts w:ascii="Times New Roman" w:hAnsi="Times New Roman" w:cs="Calibri"/>
          <w:sz w:val="28"/>
          <w:szCs w:val="28"/>
        </w:rPr>
        <w:t>5.4.  Родители (законные представители) обязаны создать благоприятные условия для обучения учащегося в получении соответствующего образования.</w:t>
      </w:r>
    </w:p>
    <w:p w:rsidR="00642954" w:rsidRDefault="00642954" w:rsidP="00AE7EE3">
      <w:pPr>
        <w:widowControl w:val="0"/>
        <w:numPr>
          <w:ilvl w:val="1"/>
          <w:numId w:val="3"/>
        </w:numPr>
        <w:tabs>
          <w:tab w:val="left" w:pos="-810"/>
          <w:tab w:val="left" w:pos="1134"/>
        </w:tabs>
        <w:spacing w:line="100" w:lineRule="atLeast"/>
        <w:ind w:left="0" w:firstLine="851"/>
        <w:jc w:val="both"/>
        <w:rPr>
          <w:rFonts w:ascii="Times New Roman" w:hAnsi="Times New Roman" w:cs="Calibri"/>
          <w:sz w:val="28"/>
          <w:szCs w:val="28"/>
        </w:rPr>
      </w:pPr>
      <w:r>
        <w:rPr>
          <w:rFonts w:ascii="Times New Roman" w:hAnsi="Times New Roman" w:cs="Calibri"/>
          <w:sz w:val="28"/>
          <w:szCs w:val="28"/>
        </w:rPr>
        <w:t>Финансирование обучения в форме сем</w:t>
      </w:r>
      <w:r w:rsidR="00231B58">
        <w:rPr>
          <w:rFonts w:ascii="Times New Roman" w:hAnsi="Times New Roman" w:cs="Calibri"/>
          <w:sz w:val="28"/>
          <w:szCs w:val="28"/>
        </w:rPr>
        <w:t>ейного образования</w:t>
      </w:r>
      <w:r>
        <w:rPr>
          <w:rFonts w:ascii="Times New Roman" w:hAnsi="Times New Roman" w:cs="Calibri"/>
          <w:sz w:val="28"/>
          <w:szCs w:val="28"/>
        </w:rPr>
        <w:t xml:space="preserve"> не предусмотрено.</w:t>
      </w:r>
    </w:p>
    <w:p w:rsidR="00642954" w:rsidRDefault="00642954" w:rsidP="00AE7EE3">
      <w:pPr>
        <w:widowControl w:val="0"/>
        <w:numPr>
          <w:ilvl w:val="0"/>
          <w:numId w:val="3"/>
        </w:numPr>
        <w:tabs>
          <w:tab w:val="left" w:pos="-810"/>
          <w:tab w:val="left" w:pos="1134"/>
        </w:tabs>
        <w:spacing w:line="100" w:lineRule="atLeast"/>
        <w:ind w:left="0" w:firstLine="851"/>
        <w:rPr>
          <w:rFonts w:ascii="Times New Roman" w:hAnsi="Times New Roman" w:cs="Calibri"/>
          <w:sz w:val="28"/>
          <w:szCs w:val="28"/>
        </w:rPr>
      </w:pPr>
      <w:r>
        <w:rPr>
          <w:rFonts w:ascii="Times New Roman" w:hAnsi="Times New Roman" w:cs="Calibri"/>
          <w:sz w:val="28"/>
          <w:szCs w:val="28"/>
        </w:rPr>
        <w:t>Ответственность образовательной организации</w:t>
      </w:r>
    </w:p>
    <w:p w:rsidR="00642954" w:rsidRDefault="00642954" w:rsidP="00AE7EE3">
      <w:pPr>
        <w:widowControl w:val="0"/>
        <w:tabs>
          <w:tab w:val="left" w:pos="-567"/>
          <w:tab w:val="left" w:pos="1134"/>
        </w:tabs>
        <w:spacing w:line="100" w:lineRule="atLeast"/>
        <w:ind w:firstLine="851"/>
        <w:jc w:val="both"/>
        <w:rPr>
          <w:rFonts w:ascii="Times New Roman" w:hAnsi="Times New Roman" w:cs="Calibri"/>
          <w:sz w:val="28"/>
          <w:szCs w:val="28"/>
        </w:rPr>
      </w:pPr>
      <w:r>
        <w:rPr>
          <w:rFonts w:ascii="Times New Roman" w:hAnsi="Times New Roman" w:cs="Calibri"/>
          <w:sz w:val="28"/>
          <w:szCs w:val="28"/>
        </w:rPr>
        <w:t>6.1. Образовательные организации, при заключении с лицами, проходящими обучение в форме семейного образования, договор о сдаче экзаменов экстерном, создают необходимые условия для прохождения промежуточной и итоговой аттестации.</w:t>
      </w:r>
    </w:p>
    <w:p w:rsidR="00642954" w:rsidRPr="007455EE" w:rsidRDefault="00642954" w:rsidP="00AE7EE3">
      <w:pPr>
        <w:widowControl w:val="0"/>
        <w:numPr>
          <w:ilvl w:val="1"/>
          <w:numId w:val="4"/>
        </w:numPr>
        <w:tabs>
          <w:tab w:val="left" w:pos="-567"/>
          <w:tab w:val="left" w:pos="1134"/>
        </w:tabs>
        <w:spacing w:line="100" w:lineRule="atLeast"/>
        <w:ind w:left="0" w:firstLine="851"/>
        <w:jc w:val="both"/>
        <w:rPr>
          <w:rFonts w:ascii="Times New Roman" w:hAnsi="Times New Roman" w:cs="Calibri"/>
          <w:sz w:val="28"/>
          <w:szCs w:val="28"/>
        </w:rPr>
      </w:pPr>
      <w:r w:rsidRPr="007455EE">
        <w:rPr>
          <w:rFonts w:ascii="Times New Roman" w:hAnsi="Times New Roman" w:cs="Calibri"/>
          <w:sz w:val="28"/>
          <w:szCs w:val="28"/>
        </w:rPr>
        <w:t>Образовательные организации  вносят в базу РБД  лиц, проходящих обучение в форме семейного образования для прохождения итоговой аттестации.</w:t>
      </w:r>
    </w:p>
    <w:p w:rsidR="00642954" w:rsidRDefault="00642954" w:rsidP="00AE7EE3">
      <w:pPr>
        <w:widowControl w:val="0"/>
        <w:numPr>
          <w:ilvl w:val="1"/>
          <w:numId w:val="4"/>
        </w:numPr>
        <w:tabs>
          <w:tab w:val="left" w:pos="-567"/>
          <w:tab w:val="left" w:pos="1134"/>
        </w:tabs>
        <w:spacing w:line="100" w:lineRule="atLeast"/>
        <w:ind w:left="0" w:firstLine="851"/>
        <w:jc w:val="both"/>
        <w:rPr>
          <w:rFonts w:ascii="Times New Roman" w:hAnsi="Times New Roman" w:cs="Calibri"/>
          <w:sz w:val="28"/>
          <w:szCs w:val="28"/>
        </w:rPr>
      </w:pPr>
      <w:r>
        <w:rPr>
          <w:rFonts w:ascii="Times New Roman" w:hAnsi="Times New Roman" w:cs="Calibri"/>
          <w:sz w:val="28"/>
          <w:szCs w:val="28"/>
        </w:rPr>
        <w:t>Образовательная организация зачисляет ребенка на обучение в соответствующий класс, при переходе обучающегося с одной формы обучения на очную форму обучения, по результатам промежуточной аттестации.</w:t>
      </w:r>
    </w:p>
    <w:p w:rsidR="00642954" w:rsidRDefault="00642954" w:rsidP="00AE7EE3">
      <w:pPr>
        <w:widowControl w:val="0"/>
        <w:numPr>
          <w:ilvl w:val="0"/>
          <w:numId w:val="4"/>
        </w:numPr>
        <w:tabs>
          <w:tab w:val="left" w:pos="-810"/>
          <w:tab w:val="left" w:pos="1134"/>
        </w:tabs>
        <w:spacing w:line="100" w:lineRule="atLeast"/>
        <w:ind w:left="0" w:firstLine="851"/>
        <w:rPr>
          <w:rFonts w:ascii="Times New Roman" w:hAnsi="Times New Roman" w:cs="Calibri"/>
          <w:sz w:val="28"/>
          <w:szCs w:val="28"/>
        </w:rPr>
      </w:pPr>
      <w:r>
        <w:rPr>
          <w:rFonts w:ascii="Times New Roman" w:hAnsi="Times New Roman" w:cs="Calibri"/>
          <w:sz w:val="28"/>
          <w:szCs w:val="28"/>
        </w:rPr>
        <w:t>Заключительные положения</w:t>
      </w:r>
      <w:r w:rsidR="00875CBC">
        <w:rPr>
          <w:rFonts w:ascii="Times New Roman" w:hAnsi="Times New Roman" w:cs="Calibri"/>
          <w:sz w:val="28"/>
          <w:szCs w:val="28"/>
        </w:rPr>
        <w:t>.</w:t>
      </w:r>
    </w:p>
    <w:p w:rsidR="00642954" w:rsidRDefault="00642954" w:rsidP="00AE7EE3">
      <w:pPr>
        <w:widowControl w:val="0"/>
        <w:tabs>
          <w:tab w:val="left" w:pos="-810"/>
          <w:tab w:val="left" w:pos="1134"/>
        </w:tabs>
        <w:spacing w:line="100" w:lineRule="atLeast"/>
        <w:ind w:firstLine="851"/>
        <w:jc w:val="both"/>
        <w:rPr>
          <w:rFonts w:ascii="Times New Roman" w:hAnsi="Times New Roman" w:cs="Calibri"/>
          <w:sz w:val="28"/>
          <w:szCs w:val="28"/>
        </w:rPr>
      </w:pPr>
      <w:r>
        <w:rPr>
          <w:rFonts w:ascii="Times New Roman" w:hAnsi="Times New Roman" w:cs="Calibri"/>
          <w:sz w:val="28"/>
          <w:szCs w:val="28"/>
        </w:rPr>
        <w:t>7.1. В случае успешного прохождения обучающимся промежуточной или итоговой аттестации за основной курс общего образования, остаются продолжать обучение в форме семейного образования, если родители (законные представители) или обучающиеся не подают заявление о переходе на другую форму обучения.</w:t>
      </w:r>
    </w:p>
    <w:p w:rsidR="00642954" w:rsidRDefault="00642954" w:rsidP="00AE7EE3">
      <w:pPr>
        <w:widowControl w:val="0"/>
        <w:tabs>
          <w:tab w:val="left" w:pos="-810"/>
          <w:tab w:val="left" w:pos="1134"/>
        </w:tabs>
        <w:spacing w:line="100" w:lineRule="atLeast"/>
        <w:ind w:firstLine="851"/>
        <w:jc w:val="both"/>
        <w:rPr>
          <w:rFonts w:ascii="Times New Roman" w:hAnsi="Times New Roman" w:cs="Calibri"/>
          <w:sz w:val="28"/>
          <w:szCs w:val="28"/>
        </w:rPr>
      </w:pPr>
    </w:p>
    <w:p w:rsidR="00642954" w:rsidRDefault="00642954" w:rsidP="00642954">
      <w:pPr>
        <w:widowControl w:val="0"/>
        <w:tabs>
          <w:tab w:val="left" w:pos="-810"/>
        </w:tabs>
        <w:spacing w:line="100" w:lineRule="atLeast"/>
        <w:ind w:left="-567" w:firstLine="283"/>
        <w:jc w:val="both"/>
        <w:rPr>
          <w:rFonts w:ascii="Times New Roman" w:hAnsi="Times New Roman" w:cs="Calibri"/>
          <w:sz w:val="28"/>
          <w:szCs w:val="28"/>
        </w:rPr>
      </w:pPr>
    </w:p>
    <w:p w:rsidR="00642954" w:rsidRDefault="00642954" w:rsidP="00642954">
      <w:pPr>
        <w:widowControl w:val="0"/>
        <w:tabs>
          <w:tab w:val="left" w:pos="-810"/>
        </w:tabs>
        <w:spacing w:line="100" w:lineRule="atLeast"/>
        <w:ind w:left="-567" w:firstLine="283"/>
        <w:jc w:val="both"/>
        <w:rPr>
          <w:rFonts w:ascii="Times New Roman" w:hAnsi="Times New Roman" w:cs="Calibri"/>
          <w:sz w:val="28"/>
          <w:szCs w:val="28"/>
        </w:rPr>
      </w:pPr>
    </w:p>
    <w:p w:rsidR="00642954" w:rsidRDefault="00642954" w:rsidP="00642954">
      <w:pPr>
        <w:widowControl w:val="0"/>
        <w:tabs>
          <w:tab w:val="left" w:pos="-810"/>
        </w:tabs>
        <w:spacing w:line="100" w:lineRule="atLeast"/>
        <w:ind w:left="-567" w:firstLine="283"/>
        <w:jc w:val="both"/>
        <w:rPr>
          <w:rFonts w:ascii="Times New Roman" w:hAnsi="Times New Roman" w:cs="Calibri"/>
          <w:sz w:val="28"/>
          <w:szCs w:val="28"/>
        </w:rPr>
      </w:pPr>
    </w:p>
    <w:p w:rsidR="00642954" w:rsidRDefault="00642954" w:rsidP="00642954">
      <w:pPr>
        <w:widowControl w:val="0"/>
        <w:tabs>
          <w:tab w:val="left" w:pos="-810"/>
        </w:tabs>
        <w:spacing w:line="100" w:lineRule="atLeast"/>
        <w:ind w:left="-567" w:firstLine="283"/>
        <w:jc w:val="both"/>
        <w:rPr>
          <w:rFonts w:ascii="Times New Roman" w:hAnsi="Times New Roman" w:cs="Calibri"/>
          <w:sz w:val="28"/>
          <w:szCs w:val="28"/>
        </w:rPr>
      </w:pPr>
    </w:p>
    <w:p w:rsidR="00642954" w:rsidRDefault="00642954" w:rsidP="00642954">
      <w:pPr>
        <w:widowControl w:val="0"/>
        <w:tabs>
          <w:tab w:val="left" w:pos="-810"/>
        </w:tabs>
        <w:spacing w:line="100" w:lineRule="atLeast"/>
        <w:ind w:left="-567" w:firstLine="283"/>
        <w:jc w:val="both"/>
        <w:rPr>
          <w:rFonts w:ascii="Times New Roman" w:hAnsi="Times New Roman" w:cs="Calibri"/>
          <w:sz w:val="28"/>
          <w:szCs w:val="28"/>
        </w:rPr>
      </w:pPr>
    </w:p>
    <w:p w:rsidR="00642954" w:rsidRDefault="00642954" w:rsidP="00642954">
      <w:pPr>
        <w:widowControl w:val="0"/>
        <w:tabs>
          <w:tab w:val="left" w:pos="-810"/>
        </w:tabs>
        <w:spacing w:line="100" w:lineRule="atLeast"/>
        <w:ind w:left="-567" w:firstLine="283"/>
        <w:jc w:val="both"/>
        <w:rPr>
          <w:rFonts w:ascii="Times New Roman" w:hAnsi="Times New Roman" w:cs="Calibri"/>
          <w:sz w:val="28"/>
          <w:szCs w:val="28"/>
        </w:rPr>
      </w:pPr>
    </w:p>
    <w:p w:rsidR="00642954" w:rsidRDefault="00642954" w:rsidP="00642954">
      <w:pPr>
        <w:widowControl w:val="0"/>
        <w:tabs>
          <w:tab w:val="left" w:pos="-810"/>
        </w:tabs>
        <w:spacing w:line="100" w:lineRule="atLeast"/>
        <w:ind w:left="-567" w:firstLine="283"/>
        <w:jc w:val="both"/>
        <w:rPr>
          <w:rFonts w:ascii="Times New Roman" w:hAnsi="Times New Roman" w:cs="Calibri"/>
          <w:sz w:val="28"/>
          <w:szCs w:val="28"/>
        </w:rPr>
      </w:pPr>
    </w:p>
    <w:p w:rsidR="009B2F69" w:rsidRDefault="009B2F69" w:rsidP="00642954">
      <w:pPr>
        <w:widowControl w:val="0"/>
        <w:tabs>
          <w:tab w:val="left" w:pos="-810"/>
        </w:tabs>
        <w:spacing w:line="100" w:lineRule="atLeast"/>
        <w:ind w:left="-567" w:firstLine="283"/>
        <w:jc w:val="both"/>
        <w:rPr>
          <w:rFonts w:ascii="Times New Roman" w:hAnsi="Times New Roman" w:cs="Calibri"/>
          <w:sz w:val="28"/>
          <w:szCs w:val="28"/>
        </w:rPr>
      </w:pPr>
    </w:p>
    <w:p w:rsidR="00642954" w:rsidRDefault="00642954" w:rsidP="00642954">
      <w:pPr>
        <w:widowControl w:val="0"/>
        <w:tabs>
          <w:tab w:val="left" w:pos="-810"/>
        </w:tabs>
        <w:spacing w:line="100" w:lineRule="atLeast"/>
        <w:ind w:left="-567" w:firstLine="283"/>
        <w:jc w:val="both"/>
        <w:rPr>
          <w:rFonts w:ascii="Times New Roman" w:hAnsi="Times New Roman" w:cs="Calibri"/>
          <w:sz w:val="28"/>
          <w:szCs w:val="28"/>
        </w:rPr>
      </w:pPr>
    </w:p>
    <w:p w:rsidR="00642954" w:rsidRDefault="00642954" w:rsidP="00642954">
      <w:pPr>
        <w:widowControl w:val="0"/>
        <w:tabs>
          <w:tab w:val="left" w:pos="-810"/>
        </w:tabs>
        <w:spacing w:line="100" w:lineRule="atLeast"/>
        <w:ind w:left="-567" w:firstLine="283"/>
        <w:jc w:val="both"/>
        <w:rPr>
          <w:rFonts w:ascii="Times New Roman" w:hAnsi="Times New Roman" w:cs="Calibri"/>
          <w:sz w:val="28"/>
          <w:szCs w:val="28"/>
        </w:rPr>
      </w:pPr>
    </w:p>
    <w:p w:rsidR="00642954" w:rsidRDefault="00642954" w:rsidP="00642954">
      <w:pPr>
        <w:widowControl w:val="0"/>
        <w:tabs>
          <w:tab w:val="left" w:pos="-810"/>
        </w:tabs>
        <w:spacing w:line="100" w:lineRule="atLeast"/>
        <w:ind w:left="-567" w:firstLine="283"/>
        <w:jc w:val="both"/>
        <w:rPr>
          <w:rFonts w:ascii="Times New Roman" w:hAnsi="Times New Roman" w:cs="Calibri"/>
          <w:sz w:val="28"/>
          <w:szCs w:val="28"/>
        </w:rPr>
      </w:pPr>
    </w:p>
    <w:p w:rsidR="00642954" w:rsidRDefault="00642954" w:rsidP="00642954">
      <w:pPr>
        <w:ind w:left="4956"/>
        <w:rPr>
          <w:rFonts w:ascii="Times New Roman" w:hAnsi="Times New Roman" w:cs="Times New Roman"/>
          <w:sz w:val="28"/>
          <w:szCs w:val="28"/>
        </w:rPr>
      </w:pPr>
      <w:r>
        <w:rPr>
          <w:rFonts w:ascii="Times New Roman" w:hAnsi="Times New Roman" w:cs="Times New Roman"/>
          <w:sz w:val="28"/>
          <w:szCs w:val="28"/>
        </w:rPr>
        <w:t>Приложение 1</w:t>
      </w:r>
    </w:p>
    <w:p w:rsidR="00642954" w:rsidRDefault="004B3FEB" w:rsidP="00642954">
      <w:pPr>
        <w:ind w:left="4956"/>
        <w:rPr>
          <w:rFonts w:ascii="Times New Roman" w:hAnsi="Times New Roman" w:cs="Times New Roman"/>
          <w:sz w:val="28"/>
          <w:szCs w:val="28"/>
        </w:rPr>
      </w:pPr>
      <w:r>
        <w:rPr>
          <w:rFonts w:ascii="Times New Roman" w:hAnsi="Times New Roman" w:cs="Times New Roman"/>
          <w:sz w:val="28"/>
          <w:szCs w:val="28"/>
        </w:rPr>
        <w:t>к П</w:t>
      </w:r>
      <w:r w:rsidR="00642954">
        <w:rPr>
          <w:rFonts w:ascii="Times New Roman" w:hAnsi="Times New Roman" w:cs="Times New Roman"/>
          <w:sz w:val="28"/>
          <w:szCs w:val="28"/>
        </w:rPr>
        <w:t>оложению об обучении</w:t>
      </w:r>
    </w:p>
    <w:p w:rsidR="00642954" w:rsidRDefault="00642954" w:rsidP="00642954">
      <w:pPr>
        <w:ind w:left="4956"/>
        <w:rPr>
          <w:rFonts w:ascii="Times New Roman" w:hAnsi="Times New Roman" w:cs="Times New Roman"/>
          <w:sz w:val="28"/>
          <w:szCs w:val="28"/>
        </w:rPr>
      </w:pPr>
      <w:r>
        <w:rPr>
          <w:rFonts w:ascii="Times New Roman" w:hAnsi="Times New Roman" w:cs="Times New Roman"/>
          <w:sz w:val="28"/>
          <w:szCs w:val="28"/>
        </w:rPr>
        <w:t>в форме семейного образования</w:t>
      </w:r>
    </w:p>
    <w:p w:rsidR="00642954" w:rsidRPr="00404510" w:rsidRDefault="00642954" w:rsidP="00642954">
      <w:pPr>
        <w:rPr>
          <w:rFonts w:ascii="Times New Roman" w:hAnsi="Times New Roman" w:cs="Times New Roman"/>
          <w:sz w:val="16"/>
          <w:szCs w:val="16"/>
        </w:rPr>
      </w:pPr>
    </w:p>
    <w:p w:rsidR="00642954" w:rsidRDefault="00231B58" w:rsidP="00642954">
      <w:pPr>
        <w:ind w:left="4956"/>
        <w:rPr>
          <w:rFonts w:ascii="Times New Roman" w:hAnsi="Times New Roman" w:cs="Times New Roman"/>
          <w:sz w:val="28"/>
          <w:szCs w:val="28"/>
        </w:rPr>
      </w:pPr>
      <w:r>
        <w:rPr>
          <w:rFonts w:ascii="Times New Roman" w:hAnsi="Times New Roman" w:cs="Times New Roman"/>
          <w:sz w:val="28"/>
          <w:szCs w:val="28"/>
        </w:rPr>
        <w:t>Руководителю  У</w:t>
      </w:r>
      <w:r w:rsidR="00642954">
        <w:rPr>
          <w:rFonts w:ascii="Times New Roman" w:hAnsi="Times New Roman" w:cs="Times New Roman"/>
          <w:sz w:val="28"/>
          <w:szCs w:val="28"/>
        </w:rPr>
        <w:t xml:space="preserve">правления            </w:t>
      </w:r>
    </w:p>
    <w:p w:rsidR="00231B58" w:rsidRDefault="00642954" w:rsidP="00642954">
      <w:pPr>
        <w:ind w:left="4956"/>
        <w:rPr>
          <w:rFonts w:ascii="Times New Roman" w:hAnsi="Times New Roman" w:cs="Times New Roman"/>
          <w:sz w:val="28"/>
          <w:szCs w:val="28"/>
        </w:rPr>
      </w:pPr>
      <w:r>
        <w:rPr>
          <w:rFonts w:ascii="Times New Roman" w:hAnsi="Times New Roman" w:cs="Times New Roman"/>
          <w:sz w:val="28"/>
          <w:szCs w:val="28"/>
        </w:rPr>
        <w:t xml:space="preserve">образования администрации </w:t>
      </w:r>
    </w:p>
    <w:p w:rsidR="00642954" w:rsidRDefault="00231B58" w:rsidP="00642954">
      <w:pPr>
        <w:ind w:left="4956"/>
        <w:rPr>
          <w:rFonts w:ascii="Times New Roman" w:hAnsi="Times New Roman" w:cs="Times New Roman"/>
          <w:sz w:val="28"/>
          <w:szCs w:val="28"/>
        </w:rPr>
      </w:pPr>
      <w:r>
        <w:rPr>
          <w:rFonts w:ascii="Times New Roman" w:hAnsi="Times New Roman" w:cs="Times New Roman"/>
          <w:sz w:val="28"/>
          <w:szCs w:val="28"/>
        </w:rPr>
        <w:t xml:space="preserve">Каратузского </w:t>
      </w:r>
      <w:r w:rsidR="00642954">
        <w:rPr>
          <w:rFonts w:ascii="Times New Roman" w:hAnsi="Times New Roman" w:cs="Times New Roman"/>
          <w:sz w:val="28"/>
          <w:szCs w:val="28"/>
        </w:rPr>
        <w:t>района</w:t>
      </w:r>
    </w:p>
    <w:p w:rsidR="00642954" w:rsidRDefault="00642954" w:rsidP="00642954">
      <w:pPr>
        <w:ind w:left="4956"/>
        <w:rPr>
          <w:rFonts w:ascii="Times New Roman" w:hAnsi="Times New Roman" w:cs="Times New Roman"/>
          <w:sz w:val="28"/>
          <w:szCs w:val="28"/>
        </w:rPr>
      </w:pPr>
      <w:r>
        <w:rPr>
          <w:rFonts w:ascii="Times New Roman" w:hAnsi="Times New Roman" w:cs="Times New Roman"/>
          <w:sz w:val="28"/>
          <w:szCs w:val="28"/>
        </w:rPr>
        <w:t>__________________________</w:t>
      </w:r>
    </w:p>
    <w:p w:rsidR="00642954" w:rsidRPr="00521787" w:rsidRDefault="00642954" w:rsidP="00642954">
      <w:pPr>
        <w:ind w:left="4956"/>
        <w:rPr>
          <w:rFonts w:ascii="Times New Roman" w:hAnsi="Times New Roman" w:cs="Times New Roman"/>
          <w:szCs w:val="20"/>
        </w:rPr>
      </w:pPr>
      <w:r w:rsidRPr="00521787">
        <w:rPr>
          <w:rFonts w:ascii="Times New Roman" w:hAnsi="Times New Roman" w:cs="Times New Roman"/>
          <w:szCs w:val="20"/>
        </w:rPr>
        <w:t>(фамилия и инициалы руководителя)</w:t>
      </w:r>
    </w:p>
    <w:p w:rsidR="00642954" w:rsidRDefault="00642954" w:rsidP="00642954">
      <w:pPr>
        <w:ind w:left="4956"/>
        <w:rPr>
          <w:rFonts w:ascii="Times New Roman" w:hAnsi="Times New Roman" w:cs="Times New Roman"/>
          <w:sz w:val="28"/>
          <w:szCs w:val="28"/>
        </w:rPr>
      </w:pPr>
      <w:r>
        <w:rPr>
          <w:rFonts w:ascii="Times New Roman" w:hAnsi="Times New Roman" w:cs="Times New Roman"/>
          <w:sz w:val="28"/>
          <w:szCs w:val="28"/>
        </w:rPr>
        <w:t xml:space="preserve">__________________________                                   </w:t>
      </w:r>
    </w:p>
    <w:p w:rsidR="00642954" w:rsidRPr="004B47A4" w:rsidRDefault="00642954" w:rsidP="00642954">
      <w:pPr>
        <w:ind w:left="4956"/>
        <w:rPr>
          <w:rFonts w:ascii="Times New Roman" w:hAnsi="Times New Roman" w:cs="Times New Roman"/>
          <w:sz w:val="28"/>
          <w:szCs w:val="28"/>
        </w:rPr>
      </w:pPr>
      <w:proofErr w:type="gramStart"/>
      <w:r w:rsidRPr="008E1817">
        <w:rPr>
          <w:rFonts w:ascii="Times New Roman" w:hAnsi="Times New Roman" w:cs="Times New Roman"/>
          <w:szCs w:val="20"/>
        </w:rPr>
        <w:t>(Ф.И.О. родителя (законного представителя)</w:t>
      </w:r>
      <w:proofErr w:type="gramEnd"/>
    </w:p>
    <w:p w:rsidR="00642954" w:rsidRDefault="00642954" w:rsidP="00642954">
      <w:pPr>
        <w:ind w:left="4956"/>
        <w:rPr>
          <w:rFonts w:ascii="Times New Roman" w:hAnsi="Times New Roman" w:cs="Times New Roman"/>
          <w:sz w:val="28"/>
          <w:szCs w:val="28"/>
        </w:rPr>
      </w:pPr>
      <w:r>
        <w:rPr>
          <w:rFonts w:ascii="Times New Roman" w:hAnsi="Times New Roman" w:cs="Times New Roman"/>
          <w:sz w:val="28"/>
          <w:szCs w:val="28"/>
        </w:rPr>
        <w:t>___________________________</w:t>
      </w:r>
    </w:p>
    <w:p w:rsidR="00642954" w:rsidRDefault="00642954" w:rsidP="00642954">
      <w:pPr>
        <w:ind w:left="4956"/>
        <w:rPr>
          <w:rFonts w:ascii="Times New Roman" w:hAnsi="Times New Roman" w:cs="Times New Roman"/>
          <w:sz w:val="28"/>
          <w:szCs w:val="28"/>
        </w:rPr>
      </w:pPr>
      <w:r>
        <w:rPr>
          <w:rFonts w:ascii="Times New Roman" w:hAnsi="Times New Roman" w:cs="Times New Roman"/>
          <w:sz w:val="28"/>
          <w:szCs w:val="28"/>
        </w:rPr>
        <w:t>___________________________</w:t>
      </w:r>
    </w:p>
    <w:p w:rsidR="00642954" w:rsidRDefault="00642954" w:rsidP="00642954">
      <w:pPr>
        <w:ind w:left="4956" w:firstLine="567"/>
        <w:rPr>
          <w:rFonts w:ascii="Times New Roman" w:hAnsi="Times New Roman" w:cs="Times New Roman"/>
          <w:szCs w:val="20"/>
        </w:rPr>
      </w:pPr>
      <w:r>
        <w:rPr>
          <w:rFonts w:ascii="Times New Roman" w:hAnsi="Times New Roman" w:cs="Times New Roman"/>
          <w:sz w:val="28"/>
          <w:szCs w:val="28"/>
        </w:rPr>
        <w:t xml:space="preserve">           </w:t>
      </w:r>
      <w:r w:rsidRPr="008E1817">
        <w:rPr>
          <w:rFonts w:ascii="Times New Roman" w:hAnsi="Times New Roman" w:cs="Times New Roman"/>
          <w:szCs w:val="20"/>
        </w:rPr>
        <w:t>(</w:t>
      </w:r>
      <w:r>
        <w:rPr>
          <w:rFonts w:ascii="Times New Roman" w:hAnsi="Times New Roman" w:cs="Times New Roman"/>
          <w:szCs w:val="20"/>
        </w:rPr>
        <w:t>адрес проживания</w:t>
      </w:r>
      <w:r w:rsidRPr="008E1817">
        <w:rPr>
          <w:rFonts w:ascii="Times New Roman" w:hAnsi="Times New Roman" w:cs="Times New Roman"/>
          <w:szCs w:val="20"/>
        </w:rPr>
        <w:t>)</w:t>
      </w:r>
    </w:p>
    <w:p w:rsidR="00642954" w:rsidRPr="004B47A4" w:rsidRDefault="00642954" w:rsidP="00642954">
      <w:pPr>
        <w:ind w:left="4956"/>
        <w:rPr>
          <w:rFonts w:ascii="Times New Roman" w:hAnsi="Times New Roman" w:cs="Times New Roman"/>
          <w:szCs w:val="20"/>
        </w:rPr>
      </w:pPr>
      <w:r>
        <w:rPr>
          <w:rFonts w:ascii="Times New Roman" w:hAnsi="Times New Roman" w:cs="Times New Roman"/>
          <w:sz w:val="28"/>
          <w:szCs w:val="28"/>
        </w:rPr>
        <w:t>___________________________</w:t>
      </w:r>
    </w:p>
    <w:p w:rsidR="00642954" w:rsidRDefault="00642954" w:rsidP="00642954">
      <w:pPr>
        <w:ind w:left="4956" w:firstLine="567"/>
        <w:rPr>
          <w:rFonts w:ascii="Times New Roman" w:hAnsi="Times New Roman" w:cs="Times New Roman"/>
          <w:szCs w:val="20"/>
        </w:rPr>
      </w:pPr>
      <w:r>
        <w:rPr>
          <w:rFonts w:ascii="Times New Roman" w:hAnsi="Times New Roman" w:cs="Times New Roman"/>
          <w:sz w:val="28"/>
          <w:szCs w:val="28"/>
        </w:rPr>
        <w:t xml:space="preserve">         </w:t>
      </w:r>
      <w:r>
        <w:rPr>
          <w:rFonts w:ascii="Times New Roman" w:hAnsi="Times New Roman" w:cs="Times New Roman"/>
          <w:szCs w:val="20"/>
        </w:rPr>
        <w:t>(контактный телефон)</w:t>
      </w:r>
    </w:p>
    <w:p w:rsidR="00642954" w:rsidRDefault="00642954" w:rsidP="00642954">
      <w:pPr>
        <w:ind w:firstLine="567"/>
        <w:rPr>
          <w:rFonts w:ascii="Times New Roman" w:hAnsi="Times New Roman" w:cs="Times New Roman"/>
          <w:szCs w:val="20"/>
        </w:rPr>
      </w:pPr>
    </w:p>
    <w:p w:rsidR="00642954" w:rsidRPr="00231B58" w:rsidRDefault="00642954" w:rsidP="00642954">
      <w:pPr>
        <w:ind w:firstLine="567"/>
        <w:jc w:val="center"/>
        <w:rPr>
          <w:rFonts w:ascii="Times New Roman" w:hAnsi="Times New Roman" w:cs="Times New Roman"/>
          <w:sz w:val="24"/>
        </w:rPr>
      </w:pPr>
      <w:r w:rsidRPr="00231B58">
        <w:rPr>
          <w:rFonts w:ascii="Times New Roman" w:hAnsi="Times New Roman" w:cs="Times New Roman"/>
          <w:sz w:val="24"/>
        </w:rPr>
        <w:t>Заявление</w:t>
      </w:r>
    </w:p>
    <w:p w:rsidR="00231B58" w:rsidRDefault="00231B58" w:rsidP="00642954">
      <w:pPr>
        <w:ind w:firstLine="567"/>
        <w:jc w:val="both"/>
        <w:rPr>
          <w:rFonts w:ascii="Times New Roman" w:hAnsi="Times New Roman" w:cs="Times New Roman"/>
          <w:sz w:val="24"/>
        </w:rPr>
      </w:pPr>
    </w:p>
    <w:p w:rsidR="00642954" w:rsidRPr="00231B58" w:rsidRDefault="00642954" w:rsidP="00642954">
      <w:pPr>
        <w:ind w:firstLine="567"/>
        <w:jc w:val="both"/>
        <w:rPr>
          <w:rFonts w:ascii="Times New Roman" w:hAnsi="Times New Roman" w:cs="Times New Roman"/>
          <w:sz w:val="24"/>
        </w:rPr>
      </w:pPr>
      <w:r w:rsidRPr="00231B58">
        <w:rPr>
          <w:rFonts w:ascii="Times New Roman" w:hAnsi="Times New Roman" w:cs="Times New Roman"/>
          <w:sz w:val="24"/>
        </w:rPr>
        <w:t>Прошу перевести моего ребенка _________________________________</w:t>
      </w:r>
      <w:r w:rsidR="00231B58">
        <w:rPr>
          <w:rFonts w:ascii="Times New Roman" w:hAnsi="Times New Roman" w:cs="Times New Roman"/>
          <w:sz w:val="24"/>
        </w:rPr>
        <w:t>____________</w:t>
      </w:r>
    </w:p>
    <w:p w:rsidR="00642954" w:rsidRPr="00231B58" w:rsidRDefault="00642954" w:rsidP="00231B58">
      <w:pPr>
        <w:jc w:val="both"/>
        <w:rPr>
          <w:rFonts w:ascii="Times New Roman" w:hAnsi="Times New Roman" w:cs="Times New Roman"/>
          <w:sz w:val="24"/>
        </w:rPr>
      </w:pPr>
      <w:r w:rsidRPr="00231B58">
        <w:rPr>
          <w:rFonts w:ascii="Times New Roman" w:hAnsi="Times New Roman" w:cs="Times New Roman"/>
          <w:sz w:val="24"/>
        </w:rPr>
        <w:t>______________________________________________________________</w:t>
      </w:r>
      <w:r w:rsidR="00231B58">
        <w:rPr>
          <w:rFonts w:ascii="Times New Roman" w:hAnsi="Times New Roman" w:cs="Times New Roman"/>
          <w:sz w:val="24"/>
        </w:rPr>
        <w:t>_______________</w:t>
      </w:r>
    </w:p>
    <w:p w:rsidR="00642954" w:rsidRPr="00231B58" w:rsidRDefault="00642954" w:rsidP="00642954">
      <w:pPr>
        <w:ind w:firstLine="567"/>
        <w:jc w:val="center"/>
        <w:rPr>
          <w:rFonts w:ascii="Times New Roman" w:hAnsi="Times New Roman" w:cs="Times New Roman"/>
          <w:sz w:val="24"/>
        </w:rPr>
      </w:pPr>
      <w:r w:rsidRPr="00231B58">
        <w:rPr>
          <w:rFonts w:ascii="Times New Roman" w:hAnsi="Times New Roman" w:cs="Times New Roman"/>
          <w:sz w:val="24"/>
        </w:rPr>
        <w:t>(Ф.И.О. ребенка, дата рождения)</w:t>
      </w:r>
    </w:p>
    <w:p w:rsidR="00642954" w:rsidRPr="00231B58" w:rsidRDefault="00642954" w:rsidP="00231B58">
      <w:pPr>
        <w:jc w:val="both"/>
        <w:rPr>
          <w:rFonts w:ascii="Times New Roman" w:hAnsi="Times New Roman" w:cs="Times New Roman"/>
          <w:sz w:val="24"/>
        </w:rPr>
      </w:pPr>
      <w:proofErr w:type="spellStart"/>
      <w:r w:rsidRPr="00231B58">
        <w:rPr>
          <w:rFonts w:ascii="Times New Roman" w:hAnsi="Times New Roman" w:cs="Times New Roman"/>
          <w:sz w:val="24"/>
        </w:rPr>
        <w:t>Учен</w:t>
      </w:r>
      <w:proofErr w:type="gramStart"/>
      <w:r w:rsidRPr="00231B58">
        <w:rPr>
          <w:rFonts w:ascii="Times New Roman" w:hAnsi="Times New Roman" w:cs="Times New Roman"/>
          <w:sz w:val="24"/>
        </w:rPr>
        <w:t>и</w:t>
      </w:r>
      <w:proofErr w:type="spellEnd"/>
      <w:r w:rsidRPr="00231B58">
        <w:rPr>
          <w:rFonts w:ascii="Times New Roman" w:hAnsi="Times New Roman" w:cs="Times New Roman"/>
          <w:sz w:val="24"/>
        </w:rPr>
        <w:t>(</w:t>
      </w:r>
      <w:proofErr w:type="gramEnd"/>
      <w:r w:rsidR="0098077A">
        <w:rPr>
          <w:rFonts w:ascii="Times New Roman" w:hAnsi="Times New Roman" w:cs="Times New Roman"/>
          <w:sz w:val="24"/>
        </w:rPr>
        <w:t>-</w:t>
      </w:r>
      <w:r w:rsidRPr="00231B58">
        <w:rPr>
          <w:rFonts w:ascii="Times New Roman" w:hAnsi="Times New Roman" w:cs="Times New Roman"/>
          <w:sz w:val="24"/>
        </w:rPr>
        <w:t>ка)</w:t>
      </w:r>
      <w:proofErr w:type="spellStart"/>
      <w:r w:rsidRPr="00231B58">
        <w:rPr>
          <w:rFonts w:ascii="Times New Roman" w:hAnsi="Times New Roman" w:cs="Times New Roman"/>
          <w:sz w:val="24"/>
        </w:rPr>
        <w:t>цу</w:t>
      </w:r>
      <w:proofErr w:type="spellEnd"/>
      <w:r w:rsidRPr="00231B58">
        <w:rPr>
          <w:rFonts w:ascii="Times New Roman" w:hAnsi="Times New Roman" w:cs="Times New Roman"/>
          <w:sz w:val="24"/>
        </w:rPr>
        <w:t xml:space="preserve"> ____ класса ________________________________________</w:t>
      </w:r>
      <w:r w:rsidR="00231B58" w:rsidRPr="00231B58">
        <w:rPr>
          <w:rFonts w:ascii="Times New Roman" w:hAnsi="Times New Roman" w:cs="Times New Roman"/>
          <w:sz w:val="24"/>
        </w:rPr>
        <w:t>__</w:t>
      </w:r>
      <w:r w:rsidR="0098077A">
        <w:rPr>
          <w:rFonts w:ascii="Times New Roman" w:hAnsi="Times New Roman" w:cs="Times New Roman"/>
          <w:sz w:val="24"/>
        </w:rPr>
        <w:t>_____________</w:t>
      </w:r>
    </w:p>
    <w:p w:rsidR="00642954" w:rsidRPr="00231B58" w:rsidRDefault="00231B58" w:rsidP="00231B58">
      <w:pPr>
        <w:jc w:val="center"/>
        <w:rPr>
          <w:rFonts w:ascii="Times New Roman" w:hAnsi="Times New Roman" w:cs="Times New Roman"/>
          <w:sz w:val="24"/>
        </w:rPr>
      </w:pPr>
      <w:r w:rsidRPr="00231B58">
        <w:rPr>
          <w:rFonts w:ascii="Times New Roman" w:hAnsi="Times New Roman" w:cs="Times New Roman"/>
          <w:sz w:val="24"/>
        </w:rPr>
        <w:t>______________________________________________________________</w:t>
      </w:r>
      <w:r>
        <w:rPr>
          <w:rFonts w:ascii="Times New Roman" w:hAnsi="Times New Roman" w:cs="Times New Roman"/>
          <w:sz w:val="24"/>
        </w:rPr>
        <w:t>_______________</w:t>
      </w:r>
      <w:r w:rsidR="00642954" w:rsidRPr="00231B58">
        <w:rPr>
          <w:rFonts w:ascii="Times New Roman" w:hAnsi="Times New Roman" w:cs="Times New Roman"/>
          <w:sz w:val="24"/>
        </w:rPr>
        <w:t xml:space="preserve">                                                             </w:t>
      </w:r>
      <w:r w:rsidRPr="00231B58">
        <w:rPr>
          <w:rFonts w:ascii="Times New Roman" w:hAnsi="Times New Roman" w:cs="Times New Roman"/>
          <w:sz w:val="24"/>
        </w:rPr>
        <w:t xml:space="preserve">                </w:t>
      </w:r>
      <w:r w:rsidR="00642954" w:rsidRPr="00231B58">
        <w:rPr>
          <w:rFonts w:ascii="Times New Roman" w:hAnsi="Times New Roman" w:cs="Times New Roman"/>
          <w:sz w:val="24"/>
        </w:rPr>
        <w:t>(наименование общеобразовательного учреждения)</w:t>
      </w:r>
    </w:p>
    <w:p w:rsidR="00642954" w:rsidRPr="00231B58" w:rsidRDefault="00642954" w:rsidP="00231B58">
      <w:pPr>
        <w:ind w:firstLine="567"/>
        <w:jc w:val="both"/>
        <w:rPr>
          <w:rFonts w:ascii="Times New Roman" w:hAnsi="Times New Roman" w:cs="Times New Roman"/>
          <w:sz w:val="24"/>
        </w:rPr>
      </w:pPr>
      <w:r w:rsidRPr="00231B58">
        <w:rPr>
          <w:rFonts w:ascii="Times New Roman" w:hAnsi="Times New Roman" w:cs="Times New Roman"/>
          <w:sz w:val="24"/>
        </w:rPr>
        <w:t xml:space="preserve">на обучение в форме семейного образования. Обязуюсь качественно подготовить ребенка к сдаче промежуточной аттестации (государственной итоговой аттестации, единому государственному экзамену) за курс ____ класса по всем учебным предметам, предусмотренным учебным планом в </w:t>
      </w:r>
      <w:r w:rsidRPr="00404510">
        <w:rPr>
          <w:rFonts w:ascii="Times New Roman" w:hAnsi="Times New Roman" w:cs="Times New Roman"/>
          <w:sz w:val="24"/>
        </w:rPr>
        <w:t>апреле-мае</w:t>
      </w:r>
      <w:r w:rsidR="00231B58" w:rsidRPr="00231B58">
        <w:rPr>
          <w:rFonts w:ascii="Times New Roman" w:hAnsi="Times New Roman" w:cs="Times New Roman"/>
          <w:sz w:val="24"/>
        </w:rPr>
        <w:t xml:space="preserve"> 20</w:t>
      </w:r>
      <w:r w:rsidR="00404510">
        <w:rPr>
          <w:rFonts w:ascii="Times New Roman" w:hAnsi="Times New Roman" w:cs="Times New Roman"/>
          <w:sz w:val="24"/>
        </w:rPr>
        <w:t>__</w:t>
      </w:r>
      <w:r w:rsidRPr="00231B58">
        <w:rPr>
          <w:rFonts w:ascii="Times New Roman" w:hAnsi="Times New Roman" w:cs="Times New Roman"/>
          <w:sz w:val="24"/>
        </w:rPr>
        <w:t xml:space="preserve"> года.</w:t>
      </w:r>
    </w:p>
    <w:p w:rsidR="00642954" w:rsidRPr="00231B58" w:rsidRDefault="00231B58" w:rsidP="00642954">
      <w:pPr>
        <w:ind w:firstLine="567"/>
        <w:jc w:val="both"/>
        <w:rPr>
          <w:rFonts w:ascii="Times New Roman" w:hAnsi="Times New Roman" w:cs="Times New Roman"/>
          <w:sz w:val="24"/>
        </w:rPr>
      </w:pPr>
      <w:r w:rsidRPr="00231B58">
        <w:rPr>
          <w:rFonts w:ascii="Times New Roman" w:hAnsi="Times New Roman" w:cs="Times New Roman"/>
          <w:sz w:val="24"/>
        </w:rPr>
        <w:t>«___» ________20</w:t>
      </w:r>
      <w:r w:rsidR="00404510">
        <w:rPr>
          <w:rFonts w:ascii="Times New Roman" w:hAnsi="Times New Roman" w:cs="Times New Roman"/>
          <w:sz w:val="24"/>
        </w:rPr>
        <w:t>__</w:t>
      </w:r>
      <w:r w:rsidR="00642954" w:rsidRPr="00231B58">
        <w:rPr>
          <w:rFonts w:ascii="Times New Roman" w:hAnsi="Times New Roman" w:cs="Times New Roman"/>
          <w:sz w:val="24"/>
        </w:rPr>
        <w:t xml:space="preserve"> год       ______________ </w:t>
      </w:r>
      <w:r w:rsidR="007E1099">
        <w:rPr>
          <w:rFonts w:ascii="Times New Roman" w:hAnsi="Times New Roman" w:cs="Times New Roman"/>
          <w:sz w:val="24"/>
        </w:rPr>
        <w:t xml:space="preserve">                     </w:t>
      </w:r>
      <w:r w:rsidR="00642954" w:rsidRPr="00231B58">
        <w:rPr>
          <w:rFonts w:ascii="Times New Roman" w:hAnsi="Times New Roman" w:cs="Times New Roman"/>
          <w:sz w:val="24"/>
        </w:rPr>
        <w:t>________________________</w:t>
      </w:r>
    </w:p>
    <w:p w:rsidR="00642954" w:rsidRPr="00231B58" w:rsidRDefault="00642954" w:rsidP="00231B58">
      <w:pPr>
        <w:ind w:firstLine="567"/>
        <w:jc w:val="both"/>
        <w:rPr>
          <w:rFonts w:ascii="Times New Roman" w:hAnsi="Times New Roman" w:cs="Times New Roman"/>
          <w:sz w:val="24"/>
        </w:rPr>
      </w:pPr>
      <w:r w:rsidRPr="00231B58">
        <w:rPr>
          <w:rFonts w:ascii="Times New Roman" w:hAnsi="Times New Roman" w:cs="Times New Roman"/>
          <w:sz w:val="24"/>
        </w:rPr>
        <w:t xml:space="preserve">                         </w:t>
      </w:r>
      <w:r w:rsidR="007E1099">
        <w:rPr>
          <w:rFonts w:ascii="Times New Roman" w:hAnsi="Times New Roman" w:cs="Times New Roman"/>
          <w:sz w:val="24"/>
        </w:rPr>
        <w:t xml:space="preserve">                            </w:t>
      </w:r>
      <w:r w:rsidRPr="00231B58">
        <w:rPr>
          <w:rFonts w:ascii="Times New Roman" w:hAnsi="Times New Roman" w:cs="Times New Roman"/>
          <w:sz w:val="24"/>
        </w:rPr>
        <w:t>(подпись)                                            (Ф.И.О.)</w:t>
      </w:r>
    </w:p>
    <w:p w:rsidR="00642954" w:rsidRPr="00231B58" w:rsidRDefault="00642954" w:rsidP="00642954">
      <w:pPr>
        <w:ind w:firstLine="567"/>
        <w:jc w:val="both"/>
        <w:rPr>
          <w:rFonts w:ascii="Times New Roman" w:hAnsi="Times New Roman" w:cs="Times New Roman"/>
          <w:sz w:val="24"/>
        </w:rPr>
      </w:pPr>
      <w:r w:rsidRPr="00231B58">
        <w:rPr>
          <w:rFonts w:ascii="Times New Roman" w:hAnsi="Times New Roman" w:cs="Times New Roman"/>
          <w:sz w:val="24"/>
        </w:rPr>
        <w:t>С условиями обучения в форме семейного образования</w:t>
      </w:r>
      <w:r w:rsidR="00231B58" w:rsidRPr="00231B58">
        <w:rPr>
          <w:rFonts w:ascii="Times New Roman" w:hAnsi="Times New Roman" w:cs="Times New Roman"/>
          <w:sz w:val="24"/>
        </w:rPr>
        <w:t>, Положением об обучении в форме семейного воспитания</w:t>
      </w:r>
      <w:r w:rsidRPr="00231B58">
        <w:rPr>
          <w:rFonts w:ascii="Times New Roman" w:hAnsi="Times New Roman" w:cs="Times New Roman"/>
          <w:sz w:val="24"/>
        </w:rPr>
        <w:t xml:space="preserve"> </w:t>
      </w:r>
      <w:r w:rsidR="00231B58" w:rsidRPr="00231B58">
        <w:rPr>
          <w:rFonts w:ascii="Times New Roman" w:hAnsi="Times New Roman" w:cs="Times New Roman"/>
          <w:sz w:val="24"/>
        </w:rPr>
        <w:t>ознакомле</w:t>
      </w:r>
      <w:proofErr w:type="gramStart"/>
      <w:r w:rsidR="00231B58" w:rsidRPr="00231B58">
        <w:rPr>
          <w:rFonts w:ascii="Times New Roman" w:hAnsi="Times New Roman" w:cs="Times New Roman"/>
          <w:sz w:val="24"/>
        </w:rPr>
        <w:t>н(</w:t>
      </w:r>
      <w:proofErr w:type="gramEnd"/>
      <w:r w:rsidR="00231B58" w:rsidRPr="00231B58">
        <w:rPr>
          <w:rFonts w:ascii="Times New Roman" w:hAnsi="Times New Roman" w:cs="Times New Roman"/>
          <w:sz w:val="24"/>
        </w:rPr>
        <w:t>а).</w:t>
      </w:r>
    </w:p>
    <w:p w:rsidR="00642954" w:rsidRPr="00231B58" w:rsidRDefault="00642954" w:rsidP="00231B58">
      <w:pPr>
        <w:jc w:val="both"/>
        <w:rPr>
          <w:rFonts w:ascii="Times New Roman" w:hAnsi="Times New Roman" w:cs="Times New Roman"/>
          <w:sz w:val="24"/>
        </w:rPr>
      </w:pPr>
      <w:r w:rsidRPr="00231B58">
        <w:rPr>
          <w:rFonts w:ascii="Times New Roman" w:hAnsi="Times New Roman" w:cs="Times New Roman"/>
          <w:sz w:val="24"/>
        </w:rPr>
        <w:t>________________________</w:t>
      </w:r>
      <w:r w:rsidR="00231B58" w:rsidRPr="00231B58">
        <w:rPr>
          <w:rFonts w:ascii="Times New Roman" w:hAnsi="Times New Roman" w:cs="Times New Roman"/>
          <w:sz w:val="24"/>
        </w:rPr>
        <w:t xml:space="preserve">__________                                     </w:t>
      </w:r>
      <w:r w:rsidR="007E1099">
        <w:rPr>
          <w:rFonts w:ascii="Times New Roman" w:hAnsi="Times New Roman" w:cs="Times New Roman"/>
          <w:sz w:val="24"/>
        </w:rPr>
        <w:t xml:space="preserve">                        </w:t>
      </w:r>
      <w:r w:rsidR="00231B58" w:rsidRPr="00231B58">
        <w:rPr>
          <w:rFonts w:ascii="Times New Roman" w:hAnsi="Times New Roman" w:cs="Times New Roman"/>
          <w:sz w:val="24"/>
        </w:rPr>
        <w:t>_____________</w:t>
      </w:r>
    </w:p>
    <w:p w:rsidR="00642954" w:rsidRPr="00231B58" w:rsidRDefault="00642954" w:rsidP="00231B58">
      <w:pPr>
        <w:tabs>
          <w:tab w:val="left" w:pos="7395"/>
        </w:tabs>
        <w:ind w:firstLine="567"/>
        <w:jc w:val="both"/>
        <w:rPr>
          <w:rFonts w:ascii="Times New Roman" w:hAnsi="Times New Roman" w:cs="Times New Roman"/>
          <w:sz w:val="24"/>
        </w:rPr>
      </w:pPr>
      <w:r w:rsidRPr="00231B58">
        <w:rPr>
          <w:rFonts w:ascii="Times New Roman" w:hAnsi="Times New Roman" w:cs="Times New Roman"/>
          <w:sz w:val="24"/>
        </w:rPr>
        <w:t xml:space="preserve">            </w:t>
      </w:r>
      <w:r w:rsidR="007E1099">
        <w:rPr>
          <w:rFonts w:ascii="Times New Roman" w:hAnsi="Times New Roman" w:cs="Times New Roman"/>
          <w:sz w:val="24"/>
        </w:rPr>
        <w:t xml:space="preserve"> </w:t>
      </w:r>
      <w:r w:rsidRPr="00231B58">
        <w:rPr>
          <w:rFonts w:ascii="Times New Roman" w:hAnsi="Times New Roman" w:cs="Times New Roman"/>
          <w:sz w:val="24"/>
        </w:rPr>
        <w:t>(Ф.И.О.)</w:t>
      </w:r>
      <w:r w:rsidR="00231B58" w:rsidRPr="00231B58">
        <w:rPr>
          <w:rFonts w:ascii="Times New Roman" w:hAnsi="Times New Roman" w:cs="Times New Roman"/>
          <w:sz w:val="24"/>
        </w:rPr>
        <w:tab/>
        <w:t xml:space="preserve">             (подпись)</w:t>
      </w:r>
    </w:p>
    <w:p w:rsidR="00642954" w:rsidRPr="00231B58" w:rsidRDefault="00642954" w:rsidP="00642954">
      <w:pPr>
        <w:ind w:firstLine="567"/>
        <w:jc w:val="both"/>
        <w:rPr>
          <w:rFonts w:ascii="Times New Roman" w:hAnsi="Times New Roman" w:cs="Times New Roman"/>
          <w:sz w:val="24"/>
        </w:rPr>
      </w:pPr>
      <w:r w:rsidRPr="00231B58">
        <w:rPr>
          <w:rFonts w:ascii="Times New Roman" w:hAnsi="Times New Roman" w:cs="Times New Roman"/>
          <w:sz w:val="24"/>
        </w:rPr>
        <w:t xml:space="preserve">В целях регистрации и ведения </w:t>
      </w:r>
      <w:proofErr w:type="gramStart"/>
      <w:r w:rsidRPr="00231B58">
        <w:rPr>
          <w:rFonts w:ascii="Times New Roman" w:hAnsi="Times New Roman" w:cs="Times New Roman"/>
          <w:sz w:val="24"/>
        </w:rPr>
        <w:t>учета</w:t>
      </w:r>
      <w:proofErr w:type="gramEnd"/>
      <w:r w:rsidRPr="00231B58">
        <w:rPr>
          <w:rFonts w:ascii="Times New Roman" w:hAnsi="Times New Roman" w:cs="Times New Roman"/>
          <w:sz w:val="24"/>
        </w:rPr>
        <w:t xml:space="preserve"> обучающихся и родит</w:t>
      </w:r>
      <w:r w:rsidR="00231B58" w:rsidRPr="00231B58">
        <w:rPr>
          <w:rFonts w:ascii="Times New Roman" w:hAnsi="Times New Roman" w:cs="Times New Roman"/>
          <w:sz w:val="24"/>
        </w:rPr>
        <w:t>елей (законных представителей) У</w:t>
      </w:r>
      <w:r w:rsidRPr="00231B58">
        <w:rPr>
          <w:rFonts w:ascii="Times New Roman" w:hAnsi="Times New Roman" w:cs="Times New Roman"/>
          <w:sz w:val="24"/>
        </w:rPr>
        <w:t xml:space="preserve">правлением образования администрации </w:t>
      </w:r>
      <w:r w:rsidR="00231B58" w:rsidRPr="00231B58">
        <w:rPr>
          <w:rFonts w:ascii="Times New Roman" w:hAnsi="Times New Roman" w:cs="Times New Roman"/>
          <w:sz w:val="24"/>
        </w:rPr>
        <w:t xml:space="preserve">Каратузского </w:t>
      </w:r>
      <w:r w:rsidRPr="00231B58">
        <w:rPr>
          <w:rFonts w:ascii="Times New Roman" w:hAnsi="Times New Roman" w:cs="Times New Roman"/>
          <w:sz w:val="24"/>
        </w:rPr>
        <w:t>района даю согласие на обработку персональных данных моего сына (дочери), а также своих  (в том числе фамилии, имени, отчества, адреса, профессии, др. информации) включая сбор, систематизацию, накопление, хранение, уточнение (обновление, изменение), использование, распространение (в том числе передачу), обезличивание, уничтожение персональных данных. Согласие действует до 31 декабря текущего года, в случае, если за один месяц до истечения срока моего согласия на обработку персональных данных от меня не последует письменного заявления об его отзыве, настоящее согласие считается автоматически пролонгированным на каждый следующий календарный год.</w:t>
      </w:r>
    </w:p>
    <w:p w:rsidR="00642954" w:rsidRPr="00231B58" w:rsidRDefault="00231B58" w:rsidP="00642954">
      <w:pPr>
        <w:ind w:firstLine="567"/>
        <w:jc w:val="both"/>
        <w:rPr>
          <w:rFonts w:ascii="Times New Roman" w:hAnsi="Times New Roman" w:cs="Times New Roman"/>
          <w:sz w:val="24"/>
        </w:rPr>
      </w:pPr>
      <w:r w:rsidRPr="00231B58">
        <w:rPr>
          <w:rFonts w:ascii="Times New Roman" w:hAnsi="Times New Roman" w:cs="Times New Roman"/>
          <w:sz w:val="24"/>
        </w:rPr>
        <w:t>«___» ________20</w:t>
      </w:r>
      <w:r w:rsidR="00404510">
        <w:rPr>
          <w:rFonts w:ascii="Times New Roman" w:hAnsi="Times New Roman" w:cs="Times New Roman"/>
          <w:sz w:val="24"/>
        </w:rPr>
        <w:t>__</w:t>
      </w:r>
      <w:r w:rsidR="00642954" w:rsidRPr="00231B58">
        <w:rPr>
          <w:rFonts w:ascii="Times New Roman" w:hAnsi="Times New Roman" w:cs="Times New Roman"/>
          <w:sz w:val="24"/>
        </w:rPr>
        <w:t xml:space="preserve"> год       ______________ ________________________</w:t>
      </w:r>
    </w:p>
    <w:p w:rsidR="00642954" w:rsidRPr="00231B58" w:rsidRDefault="00642954" w:rsidP="00642954">
      <w:pPr>
        <w:ind w:firstLine="567"/>
        <w:jc w:val="both"/>
        <w:rPr>
          <w:rFonts w:ascii="Times New Roman" w:hAnsi="Times New Roman" w:cs="Times New Roman"/>
          <w:sz w:val="24"/>
        </w:rPr>
      </w:pPr>
      <w:r w:rsidRPr="00231B58">
        <w:rPr>
          <w:rFonts w:ascii="Times New Roman" w:hAnsi="Times New Roman" w:cs="Times New Roman"/>
          <w:sz w:val="24"/>
        </w:rPr>
        <w:t xml:space="preserve">                                                         (подпись)                                            (Ф.И.О.)</w:t>
      </w:r>
    </w:p>
    <w:p w:rsidR="00642954" w:rsidRPr="00231B58" w:rsidRDefault="00642954" w:rsidP="00642954">
      <w:pPr>
        <w:ind w:firstLine="567"/>
        <w:jc w:val="both"/>
        <w:rPr>
          <w:rFonts w:ascii="Times New Roman" w:hAnsi="Times New Roman" w:cs="Times New Roman"/>
          <w:sz w:val="24"/>
        </w:rPr>
      </w:pPr>
    </w:p>
    <w:p w:rsidR="007E1099" w:rsidRDefault="00642954" w:rsidP="007E1099">
      <w:pPr>
        <w:jc w:val="both"/>
        <w:rPr>
          <w:rFonts w:ascii="Times New Roman" w:hAnsi="Times New Roman" w:cs="Times New Roman"/>
          <w:sz w:val="24"/>
        </w:rPr>
      </w:pPr>
      <w:r w:rsidRPr="00231B58">
        <w:rPr>
          <w:rFonts w:ascii="Times New Roman" w:hAnsi="Times New Roman" w:cs="Times New Roman"/>
          <w:sz w:val="24"/>
        </w:rPr>
        <w:t>№ ____________________     Принял документы:___________________</w:t>
      </w:r>
      <w:r w:rsidR="007E1099">
        <w:rPr>
          <w:rFonts w:ascii="Times New Roman" w:hAnsi="Times New Roman" w:cs="Times New Roman"/>
          <w:sz w:val="24"/>
        </w:rPr>
        <w:t>_________________</w:t>
      </w:r>
    </w:p>
    <w:p w:rsidR="00642954" w:rsidRPr="00231B58" w:rsidRDefault="007E1099" w:rsidP="007E1099">
      <w:pPr>
        <w:jc w:val="both"/>
        <w:rPr>
          <w:rFonts w:ascii="Times New Roman" w:hAnsi="Times New Roman" w:cs="Times New Roman"/>
          <w:sz w:val="24"/>
        </w:rPr>
      </w:pPr>
      <w:r>
        <w:rPr>
          <w:rFonts w:ascii="Times New Roman" w:hAnsi="Times New Roman" w:cs="Times New Roman"/>
          <w:sz w:val="24"/>
        </w:rPr>
        <w:t xml:space="preserve">     </w:t>
      </w:r>
      <w:r w:rsidR="00642954" w:rsidRPr="00231B58">
        <w:rPr>
          <w:rFonts w:ascii="Times New Roman" w:hAnsi="Times New Roman" w:cs="Times New Roman"/>
          <w:sz w:val="24"/>
        </w:rPr>
        <w:t>(рег. номер заявления)                            Дата</w:t>
      </w:r>
      <w:r>
        <w:rPr>
          <w:rFonts w:ascii="Times New Roman" w:hAnsi="Times New Roman" w:cs="Times New Roman"/>
          <w:sz w:val="24"/>
        </w:rPr>
        <w:t xml:space="preserve">    </w:t>
      </w:r>
      <w:r w:rsidR="00642954" w:rsidRPr="00231B58">
        <w:rPr>
          <w:rFonts w:ascii="Times New Roman" w:hAnsi="Times New Roman" w:cs="Times New Roman"/>
          <w:sz w:val="24"/>
        </w:rPr>
        <w:t>__________ ________________________</w:t>
      </w:r>
    </w:p>
    <w:p w:rsidR="00642954" w:rsidRPr="00231B58" w:rsidRDefault="00642954" w:rsidP="00642954">
      <w:pPr>
        <w:ind w:firstLine="567"/>
        <w:jc w:val="both"/>
        <w:rPr>
          <w:rFonts w:ascii="Times New Roman" w:hAnsi="Times New Roman" w:cs="Times New Roman"/>
          <w:sz w:val="24"/>
        </w:rPr>
      </w:pPr>
      <w:r w:rsidRPr="00231B58">
        <w:rPr>
          <w:rFonts w:ascii="Times New Roman" w:hAnsi="Times New Roman" w:cs="Times New Roman"/>
          <w:sz w:val="24"/>
        </w:rPr>
        <w:t xml:space="preserve">                                                                                              </w:t>
      </w:r>
      <w:r w:rsidR="007E1099">
        <w:rPr>
          <w:rFonts w:ascii="Times New Roman" w:hAnsi="Times New Roman" w:cs="Times New Roman"/>
          <w:sz w:val="24"/>
        </w:rPr>
        <w:t xml:space="preserve">               </w:t>
      </w:r>
      <w:r w:rsidRPr="00231B58">
        <w:rPr>
          <w:rFonts w:ascii="Times New Roman" w:hAnsi="Times New Roman" w:cs="Times New Roman"/>
          <w:sz w:val="24"/>
        </w:rPr>
        <w:t>(подпись)</w:t>
      </w:r>
    </w:p>
    <w:p w:rsidR="00642954" w:rsidRDefault="00642954" w:rsidP="00642954">
      <w:pPr>
        <w:widowControl w:val="0"/>
        <w:tabs>
          <w:tab w:val="left" w:pos="-810"/>
        </w:tabs>
        <w:spacing w:line="100" w:lineRule="atLeast"/>
        <w:ind w:left="5239" w:firstLine="283"/>
        <w:jc w:val="both"/>
        <w:rPr>
          <w:rFonts w:ascii="Times New Roman" w:hAnsi="Times New Roman" w:cs="Calibri"/>
          <w:sz w:val="28"/>
          <w:szCs w:val="28"/>
        </w:rPr>
      </w:pPr>
      <w:r>
        <w:rPr>
          <w:rFonts w:ascii="Times New Roman" w:hAnsi="Times New Roman" w:cs="Calibri"/>
          <w:sz w:val="28"/>
          <w:szCs w:val="28"/>
        </w:rPr>
        <w:t>Приложение  2</w:t>
      </w:r>
    </w:p>
    <w:p w:rsidR="00642954" w:rsidRDefault="004B3FEB" w:rsidP="00642954">
      <w:pPr>
        <w:widowControl w:val="0"/>
        <w:tabs>
          <w:tab w:val="left" w:pos="-810"/>
        </w:tabs>
        <w:spacing w:line="100" w:lineRule="atLeast"/>
        <w:ind w:left="5239" w:firstLine="283"/>
        <w:jc w:val="both"/>
        <w:rPr>
          <w:rFonts w:ascii="Times New Roman" w:hAnsi="Times New Roman" w:cs="Times New Roman"/>
          <w:sz w:val="28"/>
          <w:szCs w:val="28"/>
        </w:rPr>
      </w:pPr>
      <w:r>
        <w:rPr>
          <w:rFonts w:ascii="Times New Roman" w:hAnsi="Times New Roman" w:cs="Times New Roman"/>
          <w:sz w:val="28"/>
          <w:szCs w:val="28"/>
        </w:rPr>
        <w:t>к П</w:t>
      </w:r>
      <w:r w:rsidR="00642954">
        <w:rPr>
          <w:rFonts w:ascii="Times New Roman" w:hAnsi="Times New Roman" w:cs="Times New Roman"/>
          <w:sz w:val="28"/>
          <w:szCs w:val="28"/>
        </w:rPr>
        <w:t>оложению об обучении</w:t>
      </w:r>
    </w:p>
    <w:p w:rsidR="00642954" w:rsidRDefault="00642954" w:rsidP="00642954">
      <w:pPr>
        <w:widowControl w:val="0"/>
        <w:tabs>
          <w:tab w:val="left" w:pos="-810"/>
        </w:tabs>
        <w:spacing w:line="100" w:lineRule="atLeast"/>
        <w:ind w:left="-284" w:right="-143"/>
        <w:jc w:val="both"/>
        <w:rPr>
          <w:rFonts w:ascii="Times New Roman" w:hAnsi="Times New Roman" w:cs="Calibri"/>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 форме семейного образования</w:t>
      </w:r>
    </w:p>
    <w:p w:rsidR="00642954" w:rsidRDefault="00642954" w:rsidP="00642954">
      <w:pPr>
        <w:widowControl w:val="0"/>
        <w:tabs>
          <w:tab w:val="left" w:pos="-810"/>
        </w:tabs>
        <w:spacing w:line="100" w:lineRule="atLeast"/>
        <w:ind w:left="-567" w:firstLine="283"/>
        <w:jc w:val="both"/>
        <w:rPr>
          <w:rFonts w:ascii="Times New Roman" w:hAnsi="Times New Roman" w:cs="Calibri"/>
          <w:sz w:val="28"/>
          <w:szCs w:val="28"/>
        </w:rPr>
      </w:pPr>
    </w:p>
    <w:p w:rsidR="00642954" w:rsidRDefault="00642954" w:rsidP="00642954">
      <w:pPr>
        <w:widowControl w:val="0"/>
        <w:tabs>
          <w:tab w:val="left" w:pos="-810"/>
        </w:tabs>
        <w:spacing w:line="100" w:lineRule="atLeast"/>
        <w:ind w:left="-567" w:firstLine="283"/>
        <w:jc w:val="both"/>
        <w:rPr>
          <w:rFonts w:ascii="Times New Roman" w:hAnsi="Times New Roman" w:cs="Calibri"/>
          <w:sz w:val="28"/>
          <w:szCs w:val="28"/>
        </w:rPr>
      </w:pPr>
    </w:p>
    <w:tbl>
      <w:tblPr>
        <w:tblpPr w:leftFromText="180" w:rightFromText="180" w:vertAnchor="page" w:horzAnchor="margin" w:tblpX="-318" w:tblpY="2746"/>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4"/>
        <w:gridCol w:w="773"/>
        <w:gridCol w:w="4611"/>
      </w:tblGrid>
      <w:tr w:rsidR="00642954" w:rsidRPr="001C1ABB" w:rsidTr="007E1099">
        <w:trPr>
          <w:trHeight w:val="2037"/>
        </w:trPr>
        <w:tc>
          <w:tcPr>
            <w:tcW w:w="4444" w:type="dxa"/>
          </w:tcPr>
          <w:p w:rsidR="00642954" w:rsidRDefault="00642954" w:rsidP="007E1099">
            <w:pPr>
              <w:jc w:val="both"/>
              <w:rPr>
                <w:rFonts w:ascii="Times New Roman" w:hAnsi="Times New Roman" w:cs="Times New Roman"/>
                <w:sz w:val="28"/>
                <w:szCs w:val="28"/>
              </w:rPr>
            </w:pPr>
            <w:r>
              <w:rPr>
                <w:rFonts w:ascii="Times New Roman" w:hAnsi="Times New Roman" w:cs="Times New Roman"/>
                <w:sz w:val="28"/>
                <w:szCs w:val="28"/>
              </w:rPr>
              <w:t>Угловой штамп</w:t>
            </w:r>
          </w:p>
          <w:p w:rsidR="00642954" w:rsidRDefault="007E1099" w:rsidP="007E1099">
            <w:pPr>
              <w:jc w:val="both"/>
              <w:rPr>
                <w:rFonts w:ascii="Times New Roman" w:hAnsi="Times New Roman" w:cs="Times New Roman"/>
                <w:sz w:val="28"/>
                <w:szCs w:val="28"/>
              </w:rPr>
            </w:pPr>
            <w:r>
              <w:rPr>
                <w:rFonts w:ascii="Times New Roman" w:hAnsi="Times New Roman" w:cs="Times New Roman"/>
                <w:sz w:val="28"/>
                <w:szCs w:val="28"/>
              </w:rPr>
              <w:t>У</w:t>
            </w:r>
            <w:r w:rsidR="00642954">
              <w:rPr>
                <w:rFonts w:ascii="Times New Roman" w:hAnsi="Times New Roman" w:cs="Times New Roman"/>
                <w:sz w:val="28"/>
                <w:szCs w:val="28"/>
              </w:rPr>
              <w:t>правления образования</w:t>
            </w:r>
          </w:p>
          <w:p w:rsidR="00642954" w:rsidRPr="00315D3D" w:rsidRDefault="00642954" w:rsidP="007E1099">
            <w:pPr>
              <w:jc w:val="both"/>
              <w:rPr>
                <w:rFonts w:ascii="Times New Roman" w:hAnsi="Times New Roman" w:cs="Times New Roman"/>
                <w:sz w:val="24"/>
              </w:rPr>
            </w:pPr>
            <w:r>
              <w:rPr>
                <w:rFonts w:ascii="Times New Roman" w:hAnsi="Times New Roman" w:cs="Times New Roman"/>
                <w:sz w:val="28"/>
                <w:szCs w:val="28"/>
              </w:rPr>
              <w:t xml:space="preserve">администрации </w:t>
            </w:r>
            <w:r w:rsidR="007E1099">
              <w:rPr>
                <w:rFonts w:ascii="Times New Roman" w:hAnsi="Times New Roman" w:cs="Times New Roman"/>
                <w:sz w:val="28"/>
                <w:szCs w:val="28"/>
              </w:rPr>
              <w:t xml:space="preserve">Каратузского </w:t>
            </w:r>
            <w:r>
              <w:rPr>
                <w:rFonts w:ascii="Times New Roman" w:hAnsi="Times New Roman" w:cs="Times New Roman"/>
                <w:sz w:val="28"/>
                <w:szCs w:val="28"/>
              </w:rPr>
              <w:t>района</w:t>
            </w:r>
            <w:r w:rsidRPr="00315D3D">
              <w:rPr>
                <w:rFonts w:ascii="Times New Roman" w:hAnsi="Times New Roman" w:cs="Times New Roman"/>
                <w:sz w:val="28"/>
                <w:szCs w:val="28"/>
              </w:rPr>
              <w:t xml:space="preserve"> </w:t>
            </w:r>
          </w:p>
        </w:tc>
        <w:tc>
          <w:tcPr>
            <w:tcW w:w="773" w:type="dxa"/>
          </w:tcPr>
          <w:p w:rsidR="00642954" w:rsidRPr="001C1ABB" w:rsidRDefault="00642954" w:rsidP="007E1099">
            <w:pPr>
              <w:rPr>
                <w:rFonts w:ascii="Times New Roman" w:hAnsi="Times New Roman" w:cs="Times New Roman"/>
                <w:b/>
                <w:bCs/>
                <w:sz w:val="24"/>
              </w:rPr>
            </w:pPr>
          </w:p>
        </w:tc>
        <w:tc>
          <w:tcPr>
            <w:tcW w:w="4611" w:type="dxa"/>
          </w:tcPr>
          <w:p w:rsidR="00642954" w:rsidRDefault="00642954" w:rsidP="007E1099">
            <w:pPr>
              <w:rPr>
                <w:rFonts w:ascii="Times New Roman" w:hAnsi="Times New Roman" w:cs="Times New Roman"/>
                <w:bCs/>
                <w:sz w:val="28"/>
                <w:szCs w:val="28"/>
              </w:rPr>
            </w:pPr>
            <w:r>
              <w:rPr>
                <w:rFonts w:ascii="Times New Roman" w:hAnsi="Times New Roman" w:cs="Times New Roman"/>
                <w:bCs/>
                <w:sz w:val="28"/>
                <w:szCs w:val="28"/>
              </w:rPr>
              <w:t xml:space="preserve">Директору </w:t>
            </w:r>
          </w:p>
          <w:p w:rsidR="00642954" w:rsidRDefault="00642954" w:rsidP="007E1099">
            <w:pPr>
              <w:rPr>
                <w:rFonts w:ascii="Times New Roman" w:hAnsi="Times New Roman" w:cs="Times New Roman"/>
                <w:bCs/>
                <w:sz w:val="28"/>
                <w:szCs w:val="28"/>
              </w:rPr>
            </w:pPr>
            <w:r>
              <w:rPr>
                <w:rFonts w:ascii="Times New Roman" w:hAnsi="Times New Roman" w:cs="Times New Roman"/>
                <w:bCs/>
                <w:sz w:val="28"/>
                <w:szCs w:val="28"/>
              </w:rPr>
              <w:t>_______________________________</w:t>
            </w:r>
          </w:p>
          <w:p w:rsidR="00642954" w:rsidRPr="00521787" w:rsidRDefault="007E1099" w:rsidP="007E1099">
            <w:pPr>
              <w:rPr>
                <w:rFonts w:ascii="Times New Roman" w:hAnsi="Times New Roman" w:cs="Times New Roman"/>
                <w:bCs/>
                <w:szCs w:val="20"/>
              </w:rPr>
            </w:pPr>
            <w:r>
              <w:rPr>
                <w:rFonts w:ascii="Times New Roman" w:hAnsi="Times New Roman" w:cs="Times New Roman"/>
                <w:bCs/>
                <w:szCs w:val="20"/>
              </w:rPr>
              <w:t xml:space="preserve">          </w:t>
            </w:r>
            <w:r w:rsidR="00642954" w:rsidRPr="00521787">
              <w:rPr>
                <w:rFonts w:ascii="Times New Roman" w:hAnsi="Times New Roman" w:cs="Times New Roman"/>
                <w:bCs/>
                <w:szCs w:val="20"/>
              </w:rPr>
              <w:t>(образовательно</w:t>
            </w:r>
            <w:r w:rsidR="00642954">
              <w:rPr>
                <w:rFonts w:ascii="Times New Roman" w:hAnsi="Times New Roman" w:cs="Times New Roman"/>
                <w:bCs/>
                <w:szCs w:val="20"/>
              </w:rPr>
              <w:t>е учреждение, ФИО</w:t>
            </w:r>
            <w:r w:rsidR="00642954" w:rsidRPr="00521787">
              <w:rPr>
                <w:rFonts w:ascii="Times New Roman" w:hAnsi="Times New Roman" w:cs="Times New Roman"/>
                <w:bCs/>
                <w:szCs w:val="20"/>
              </w:rPr>
              <w:t>)</w:t>
            </w:r>
          </w:p>
          <w:p w:rsidR="00642954" w:rsidRDefault="00642954" w:rsidP="007E1099">
            <w:pPr>
              <w:rPr>
                <w:rFonts w:ascii="Times New Roman" w:hAnsi="Times New Roman" w:cs="Times New Roman"/>
                <w:bCs/>
                <w:sz w:val="28"/>
                <w:szCs w:val="28"/>
              </w:rPr>
            </w:pPr>
          </w:p>
          <w:p w:rsidR="00642954" w:rsidRDefault="00642954" w:rsidP="007E1099">
            <w:pPr>
              <w:rPr>
                <w:rFonts w:ascii="Times New Roman" w:hAnsi="Times New Roman" w:cs="Times New Roman"/>
                <w:b/>
                <w:bCs/>
                <w:sz w:val="28"/>
                <w:szCs w:val="28"/>
              </w:rPr>
            </w:pPr>
          </w:p>
          <w:p w:rsidR="00642954" w:rsidRDefault="00642954" w:rsidP="007E1099">
            <w:pPr>
              <w:rPr>
                <w:rFonts w:ascii="Times New Roman" w:hAnsi="Times New Roman" w:cs="Times New Roman"/>
                <w:b/>
                <w:bCs/>
                <w:sz w:val="28"/>
                <w:szCs w:val="28"/>
              </w:rPr>
            </w:pPr>
          </w:p>
          <w:p w:rsidR="00642954" w:rsidRDefault="00642954" w:rsidP="007E1099">
            <w:pPr>
              <w:rPr>
                <w:rFonts w:ascii="Times New Roman" w:hAnsi="Times New Roman" w:cs="Times New Roman"/>
                <w:b/>
                <w:bCs/>
                <w:sz w:val="28"/>
                <w:szCs w:val="28"/>
              </w:rPr>
            </w:pPr>
          </w:p>
          <w:p w:rsidR="00642954" w:rsidRDefault="00642954" w:rsidP="007E1099">
            <w:pPr>
              <w:rPr>
                <w:rFonts w:ascii="Times New Roman" w:hAnsi="Times New Roman" w:cs="Times New Roman"/>
                <w:b/>
                <w:bCs/>
                <w:sz w:val="28"/>
                <w:szCs w:val="28"/>
              </w:rPr>
            </w:pPr>
          </w:p>
          <w:p w:rsidR="00642954" w:rsidRPr="00F5008E" w:rsidRDefault="00642954" w:rsidP="007E1099">
            <w:pPr>
              <w:rPr>
                <w:rFonts w:ascii="Times New Roman" w:hAnsi="Times New Roman" w:cs="Times New Roman"/>
                <w:b/>
                <w:bCs/>
                <w:sz w:val="28"/>
                <w:szCs w:val="28"/>
              </w:rPr>
            </w:pPr>
          </w:p>
        </w:tc>
      </w:tr>
    </w:tbl>
    <w:p w:rsidR="00642954" w:rsidRDefault="00642954" w:rsidP="00642954">
      <w:pPr>
        <w:widowControl w:val="0"/>
        <w:tabs>
          <w:tab w:val="left" w:pos="-810"/>
        </w:tabs>
        <w:spacing w:line="100" w:lineRule="atLeast"/>
        <w:ind w:left="-567" w:firstLine="283"/>
        <w:jc w:val="both"/>
        <w:rPr>
          <w:rFonts w:ascii="Times New Roman" w:hAnsi="Times New Roman" w:cs="Calibri"/>
          <w:sz w:val="28"/>
          <w:szCs w:val="28"/>
        </w:rPr>
      </w:pPr>
    </w:p>
    <w:p w:rsidR="00642954" w:rsidRDefault="00642954" w:rsidP="00642954">
      <w:pPr>
        <w:ind w:firstLine="540"/>
        <w:jc w:val="center"/>
        <w:rPr>
          <w:rFonts w:ascii="Times New Roman" w:hAnsi="Times New Roman" w:cs="Times New Roman"/>
          <w:sz w:val="28"/>
          <w:szCs w:val="28"/>
        </w:rPr>
      </w:pPr>
    </w:p>
    <w:p w:rsidR="00642954" w:rsidRDefault="00642954" w:rsidP="00642954">
      <w:pPr>
        <w:ind w:firstLine="540"/>
        <w:jc w:val="center"/>
        <w:rPr>
          <w:rFonts w:ascii="Times New Roman" w:hAnsi="Times New Roman" w:cs="Times New Roman"/>
          <w:sz w:val="28"/>
          <w:szCs w:val="28"/>
        </w:rPr>
      </w:pPr>
    </w:p>
    <w:p w:rsidR="00642954" w:rsidRDefault="00642954" w:rsidP="00642954">
      <w:pPr>
        <w:ind w:firstLine="540"/>
        <w:jc w:val="center"/>
        <w:rPr>
          <w:rFonts w:ascii="Times New Roman" w:hAnsi="Times New Roman" w:cs="Times New Roman"/>
          <w:sz w:val="28"/>
          <w:szCs w:val="28"/>
        </w:rPr>
      </w:pPr>
      <w:r>
        <w:rPr>
          <w:rFonts w:ascii="Times New Roman" w:hAnsi="Times New Roman" w:cs="Times New Roman"/>
          <w:sz w:val="28"/>
          <w:szCs w:val="28"/>
        </w:rPr>
        <w:t>Уведомление</w:t>
      </w:r>
    </w:p>
    <w:p w:rsidR="00642954" w:rsidRDefault="00642954" w:rsidP="00642954">
      <w:pPr>
        <w:ind w:firstLine="540"/>
        <w:jc w:val="center"/>
        <w:rPr>
          <w:rFonts w:ascii="Times New Roman" w:hAnsi="Times New Roman" w:cs="Times New Roman"/>
          <w:sz w:val="28"/>
          <w:szCs w:val="28"/>
        </w:rPr>
      </w:pPr>
    </w:p>
    <w:p w:rsidR="00642954" w:rsidRDefault="00642954" w:rsidP="0098077A">
      <w:pPr>
        <w:pStyle w:val="a4"/>
        <w:ind w:firstLine="567"/>
        <w:jc w:val="both"/>
        <w:rPr>
          <w:rFonts w:ascii="Times New Roman" w:hAnsi="Times New Roman" w:cs="Times New Roman"/>
          <w:sz w:val="28"/>
          <w:szCs w:val="28"/>
        </w:rPr>
      </w:pPr>
      <w:r w:rsidRPr="00B632DF">
        <w:rPr>
          <w:rFonts w:ascii="Times New Roman" w:hAnsi="Times New Roman" w:cs="Times New Roman"/>
          <w:sz w:val="28"/>
          <w:szCs w:val="28"/>
        </w:rPr>
        <w:t xml:space="preserve">Управление образования администрации </w:t>
      </w:r>
      <w:r w:rsidR="0098077A">
        <w:rPr>
          <w:rFonts w:ascii="Times New Roman" w:hAnsi="Times New Roman" w:cs="Times New Roman"/>
          <w:sz w:val="28"/>
          <w:szCs w:val="28"/>
        </w:rPr>
        <w:t>Каратузского района уведомляет Вас о том,</w:t>
      </w:r>
      <w:r w:rsidRPr="00B632DF">
        <w:rPr>
          <w:rFonts w:ascii="Times New Roman" w:hAnsi="Times New Roman" w:cs="Times New Roman"/>
          <w:sz w:val="28"/>
          <w:szCs w:val="28"/>
        </w:rPr>
        <w:t xml:space="preserve"> что </w:t>
      </w:r>
      <w:r>
        <w:rPr>
          <w:rFonts w:ascii="Times New Roman" w:hAnsi="Times New Roman" w:cs="Times New Roman"/>
          <w:sz w:val="28"/>
          <w:szCs w:val="28"/>
        </w:rPr>
        <w:t>__________________________________</w:t>
      </w:r>
      <w:r w:rsidR="0098077A">
        <w:rPr>
          <w:rFonts w:ascii="Times New Roman" w:hAnsi="Times New Roman" w:cs="Times New Roman"/>
          <w:sz w:val="28"/>
          <w:szCs w:val="28"/>
        </w:rPr>
        <w:t>______</w:t>
      </w:r>
    </w:p>
    <w:p w:rsidR="00642954" w:rsidRDefault="00642954" w:rsidP="00642954">
      <w:pPr>
        <w:pStyle w:val="a4"/>
        <w:ind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98077A">
        <w:rPr>
          <w:rFonts w:ascii="Times New Roman" w:hAnsi="Times New Roman" w:cs="Times New Roman"/>
          <w:sz w:val="20"/>
          <w:szCs w:val="20"/>
        </w:rPr>
        <w:t xml:space="preserve">                   </w:t>
      </w:r>
      <w:r w:rsidRPr="00521787">
        <w:rPr>
          <w:rFonts w:ascii="Times New Roman" w:hAnsi="Times New Roman" w:cs="Times New Roman"/>
          <w:sz w:val="20"/>
          <w:szCs w:val="20"/>
        </w:rPr>
        <w:t>(Ф.И.</w:t>
      </w:r>
      <w:proofErr w:type="gramStart"/>
      <w:r w:rsidRPr="00521787">
        <w:rPr>
          <w:rFonts w:ascii="Times New Roman" w:hAnsi="Times New Roman" w:cs="Times New Roman"/>
          <w:sz w:val="20"/>
          <w:szCs w:val="20"/>
        </w:rPr>
        <w:t>О</w:t>
      </w:r>
      <w:proofErr w:type="gramEnd"/>
      <w:r w:rsidRPr="00521787">
        <w:rPr>
          <w:rFonts w:ascii="Times New Roman" w:hAnsi="Times New Roman" w:cs="Times New Roman"/>
          <w:sz w:val="20"/>
          <w:szCs w:val="20"/>
        </w:rPr>
        <w:t xml:space="preserve"> обучающегося, год рождения, адрес места проживания)</w:t>
      </w:r>
    </w:p>
    <w:p w:rsidR="00642954" w:rsidRPr="00521787" w:rsidRDefault="00642954" w:rsidP="00642954">
      <w:pPr>
        <w:pStyle w:val="a4"/>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w:t>
      </w:r>
    </w:p>
    <w:p w:rsidR="00642954" w:rsidRDefault="00642954" w:rsidP="00642954">
      <w:pPr>
        <w:pStyle w:val="a4"/>
        <w:ind w:firstLine="567"/>
        <w:jc w:val="both"/>
        <w:rPr>
          <w:rFonts w:ascii="Times New Roman" w:hAnsi="Times New Roman" w:cs="Times New Roman"/>
          <w:sz w:val="28"/>
          <w:szCs w:val="28"/>
        </w:rPr>
      </w:pPr>
    </w:p>
    <w:p w:rsidR="0098077A" w:rsidRPr="00521787" w:rsidRDefault="0098077A" w:rsidP="0098077A">
      <w:pPr>
        <w:pStyle w:val="a4"/>
        <w:jc w:val="both"/>
        <w:rPr>
          <w:rFonts w:ascii="Times New Roman" w:hAnsi="Times New Roman" w:cs="Times New Roman"/>
          <w:sz w:val="20"/>
          <w:szCs w:val="20"/>
        </w:rPr>
      </w:pPr>
      <w:r>
        <w:rPr>
          <w:rFonts w:ascii="Times New Roman" w:hAnsi="Times New Roman" w:cs="Times New Roman"/>
          <w:sz w:val="28"/>
          <w:szCs w:val="28"/>
        </w:rPr>
        <w:t>являющейся</w:t>
      </w:r>
      <w:proofErr w:type="gramStart"/>
      <w:r>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имся</w:t>
      </w:r>
      <w:proofErr w:type="spellEnd"/>
      <w:r>
        <w:rPr>
          <w:rFonts w:ascii="Times New Roman" w:hAnsi="Times New Roman" w:cs="Times New Roman"/>
          <w:sz w:val="28"/>
          <w:szCs w:val="28"/>
        </w:rPr>
        <w:t>)  учащей</w:t>
      </w:r>
      <w:r w:rsidR="00642954" w:rsidRPr="00B632DF">
        <w:rPr>
          <w:rFonts w:ascii="Times New Roman" w:hAnsi="Times New Roman" w:cs="Times New Roman"/>
          <w:sz w:val="28"/>
          <w:szCs w:val="28"/>
        </w:rPr>
        <w:t>ся</w:t>
      </w:r>
      <w:r>
        <w:rPr>
          <w:rFonts w:ascii="Times New Roman" w:hAnsi="Times New Roman" w:cs="Times New Roman"/>
          <w:sz w:val="28"/>
          <w:szCs w:val="28"/>
        </w:rPr>
        <w:t xml:space="preserve"> (- </w:t>
      </w:r>
      <w:proofErr w:type="spellStart"/>
      <w:r>
        <w:rPr>
          <w:rFonts w:ascii="Times New Roman" w:hAnsi="Times New Roman" w:cs="Times New Roman"/>
          <w:sz w:val="28"/>
          <w:szCs w:val="28"/>
        </w:rPr>
        <w:t>имся</w:t>
      </w:r>
      <w:proofErr w:type="spellEnd"/>
      <w:r>
        <w:rPr>
          <w:rFonts w:ascii="Times New Roman" w:hAnsi="Times New Roman" w:cs="Times New Roman"/>
          <w:sz w:val="28"/>
          <w:szCs w:val="28"/>
        </w:rPr>
        <w:t>)</w:t>
      </w:r>
      <w:r w:rsidR="00642954" w:rsidRPr="00B632DF">
        <w:rPr>
          <w:rFonts w:ascii="Times New Roman" w:hAnsi="Times New Roman" w:cs="Times New Roman"/>
          <w:sz w:val="28"/>
          <w:szCs w:val="28"/>
        </w:rPr>
        <w:t xml:space="preserve"> </w:t>
      </w:r>
      <w:r w:rsidR="00642954">
        <w:rPr>
          <w:rFonts w:ascii="Times New Roman" w:hAnsi="Times New Roman" w:cs="Times New Roman"/>
          <w:sz w:val="28"/>
          <w:szCs w:val="28"/>
        </w:rPr>
        <w:t>______</w:t>
      </w:r>
      <w:r w:rsidR="00642954" w:rsidRPr="00B632DF">
        <w:rPr>
          <w:rFonts w:ascii="Times New Roman" w:hAnsi="Times New Roman" w:cs="Times New Roman"/>
          <w:sz w:val="28"/>
          <w:szCs w:val="28"/>
        </w:rPr>
        <w:t xml:space="preserve"> класса переходит на обучение в форме семейного образования в соответствии со ст. 17 Федерального закона от 29.12.2012</w:t>
      </w:r>
      <w:r>
        <w:rPr>
          <w:rFonts w:ascii="Times New Roman" w:hAnsi="Times New Roman" w:cs="Times New Roman"/>
          <w:sz w:val="28"/>
          <w:szCs w:val="28"/>
        </w:rPr>
        <w:t xml:space="preserve"> № </w:t>
      </w:r>
      <w:r w:rsidR="00642954" w:rsidRPr="00B632DF">
        <w:rPr>
          <w:rFonts w:ascii="Times New Roman" w:hAnsi="Times New Roman" w:cs="Times New Roman"/>
          <w:sz w:val="28"/>
          <w:szCs w:val="28"/>
        </w:rPr>
        <w:t xml:space="preserve">273-ФЗ «Об образовании в Российской Федерации» с </w:t>
      </w:r>
      <w:r>
        <w:rPr>
          <w:rFonts w:ascii="Times New Roman" w:hAnsi="Times New Roman" w:cs="Times New Roman"/>
          <w:sz w:val="28"/>
          <w:szCs w:val="28"/>
        </w:rPr>
        <w:t>__________</w:t>
      </w:r>
      <w:r w:rsidR="00642954" w:rsidRPr="00B632DF">
        <w:rPr>
          <w:rFonts w:ascii="Times New Roman" w:hAnsi="Times New Roman" w:cs="Times New Roman"/>
          <w:sz w:val="28"/>
          <w:szCs w:val="28"/>
        </w:rPr>
        <w:t xml:space="preserve"> года, на основании заявления родителя (законного представителя) </w:t>
      </w:r>
      <w:r w:rsidR="00642954">
        <w:rPr>
          <w:rFonts w:ascii="Times New Roman" w:hAnsi="Times New Roman" w:cs="Times New Roman"/>
          <w:sz w:val="28"/>
          <w:szCs w:val="28"/>
        </w:rPr>
        <w:t>__________________________________________________</w:t>
      </w:r>
      <w:r w:rsidR="00642954" w:rsidRPr="00B632DF">
        <w:rPr>
          <w:rFonts w:ascii="Times New Roman" w:hAnsi="Times New Roman" w:cs="Times New Roman"/>
          <w:sz w:val="28"/>
          <w:szCs w:val="28"/>
        </w:rPr>
        <w:t xml:space="preserve">и </w:t>
      </w:r>
      <w:r>
        <w:rPr>
          <w:rFonts w:ascii="Times New Roman" w:hAnsi="Times New Roman" w:cs="Times New Roman"/>
          <w:sz w:val="28"/>
          <w:szCs w:val="28"/>
        </w:rPr>
        <w:t xml:space="preserve">                       </w:t>
      </w:r>
    </w:p>
    <w:p w:rsidR="0098077A" w:rsidRDefault="0098077A" w:rsidP="0098077A">
      <w:pPr>
        <w:pStyle w:val="a4"/>
        <w:tabs>
          <w:tab w:val="left" w:pos="3810"/>
        </w:tabs>
        <w:jc w:val="both"/>
        <w:rPr>
          <w:rFonts w:ascii="Times New Roman" w:hAnsi="Times New Roman" w:cs="Times New Roman"/>
          <w:sz w:val="28"/>
          <w:szCs w:val="28"/>
        </w:rPr>
      </w:pPr>
      <w:r>
        <w:rPr>
          <w:rFonts w:ascii="Times New Roman" w:hAnsi="Times New Roman" w:cs="Times New Roman"/>
          <w:sz w:val="28"/>
          <w:szCs w:val="28"/>
        </w:rPr>
        <w:tab/>
      </w:r>
      <w:proofErr w:type="gramStart"/>
      <w:r w:rsidRPr="00521787">
        <w:rPr>
          <w:rFonts w:ascii="Times New Roman" w:hAnsi="Times New Roman" w:cs="Times New Roman"/>
          <w:sz w:val="20"/>
          <w:szCs w:val="20"/>
        </w:rPr>
        <w:t>(</w:t>
      </w:r>
      <w:proofErr w:type="spellStart"/>
      <w:r w:rsidRPr="00521787">
        <w:rPr>
          <w:rFonts w:ascii="Times New Roman" w:hAnsi="Times New Roman" w:cs="Times New Roman"/>
          <w:sz w:val="20"/>
          <w:szCs w:val="20"/>
        </w:rPr>
        <w:t>Ф.И.О.</w:t>
      </w:r>
      <w:r>
        <w:rPr>
          <w:rFonts w:ascii="Times New Roman" w:hAnsi="Times New Roman" w:cs="Times New Roman"/>
          <w:sz w:val="20"/>
          <w:szCs w:val="20"/>
        </w:rPr>
        <w:t>родителя</w:t>
      </w:r>
      <w:proofErr w:type="spellEnd"/>
      <w:r w:rsidRPr="00521787">
        <w:rPr>
          <w:rFonts w:ascii="Times New Roman" w:hAnsi="Times New Roman" w:cs="Times New Roman"/>
          <w:sz w:val="20"/>
          <w:szCs w:val="20"/>
        </w:rPr>
        <w:t xml:space="preserve"> </w:t>
      </w:r>
      <w:r>
        <w:rPr>
          <w:rFonts w:ascii="Times New Roman" w:hAnsi="Times New Roman" w:cs="Times New Roman"/>
          <w:sz w:val="20"/>
          <w:szCs w:val="20"/>
        </w:rPr>
        <w:t>(</w:t>
      </w:r>
      <w:r w:rsidRPr="00521787">
        <w:rPr>
          <w:rFonts w:ascii="Times New Roman" w:hAnsi="Times New Roman" w:cs="Times New Roman"/>
          <w:sz w:val="20"/>
          <w:szCs w:val="20"/>
        </w:rPr>
        <w:t>законного представителя)</w:t>
      </w:r>
      <w:proofErr w:type="gramEnd"/>
    </w:p>
    <w:p w:rsidR="00642954" w:rsidRDefault="0098077A" w:rsidP="00642954">
      <w:pPr>
        <w:pStyle w:val="a4"/>
        <w:jc w:val="both"/>
        <w:rPr>
          <w:rFonts w:ascii="Times New Roman" w:hAnsi="Times New Roman" w:cs="Times New Roman"/>
          <w:sz w:val="28"/>
          <w:szCs w:val="28"/>
        </w:rPr>
      </w:pPr>
      <w:r w:rsidRPr="00B632DF">
        <w:rPr>
          <w:rFonts w:ascii="Times New Roman" w:hAnsi="Times New Roman" w:cs="Times New Roman"/>
          <w:sz w:val="28"/>
          <w:szCs w:val="28"/>
        </w:rPr>
        <w:t>согласия ребенка</w:t>
      </w:r>
      <w:r>
        <w:rPr>
          <w:rFonts w:ascii="Times New Roman" w:hAnsi="Times New Roman" w:cs="Times New Roman"/>
          <w:sz w:val="28"/>
          <w:szCs w:val="28"/>
        </w:rPr>
        <w:t>.</w:t>
      </w:r>
      <w:r>
        <w:rPr>
          <w:rFonts w:ascii="Times New Roman" w:hAnsi="Times New Roman" w:cs="Times New Roman"/>
          <w:sz w:val="20"/>
          <w:szCs w:val="20"/>
        </w:rPr>
        <w:t xml:space="preserve">                                          </w:t>
      </w:r>
    </w:p>
    <w:p w:rsidR="00642954" w:rsidRPr="00B632DF" w:rsidRDefault="00642954" w:rsidP="00642954">
      <w:pPr>
        <w:pStyle w:val="a4"/>
        <w:ind w:firstLine="567"/>
        <w:jc w:val="both"/>
        <w:rPr>
          <w:rFonts w:ascii="Times New Roman" w:hAnsi="Times New Roman" w:cs="Times New Roman"/>
          <w:sz w:val="28"/>
          <w:szCs w:val="28"/>
        </w:rPr>
      </w:pPr>
      <w:r w:rsidRPr="00B632DF">
        <w:rPr>
          <w:rFonts w:ascii="Times New Roman" w:hAnsi="Times New Roman" w:cs="Times New Roman"/>
          <w:sz w:val="28"/>
          <w:szCs w:val="28"/>
        </w:rPr>
        <w:t>Вам</w:t>
      </w:r>
      <w:r>
        <w:rPr>
          <w:rFonts w:ascii="Times New Roman" w:hAnsi="Times New Roman" w:cs="Times New Roman"/>
          <w:sz w:val="28"/>
          <w:szCs w:val="28"/>
        </w:rPr>
        <w:t xml:space="preserve"> необходимо в течение 3 рабочих дней передать личное дело обучающегося</w:t>
      </w:r>
      <w:proofErr w:type="gramStart"/>
      <w:r w:rsidR="0098077A">
        <w:rPr>
          <w:rFonts w:ascii="Times New Roman" w:hAnsi="Times New Roman" w:cs="Times New Roman"/>
          <w:sz w:val="28"/>
          <w:szCs w:val="28"/>
        </w:rPr>
        <w:t xml:space="preserve"> (-</w:t>
      </w:r>
      <w:proofErr w:type="spellStart"/>
      <w:proofErr w:type="gramEnd"/>
      <w:r w:rsidR="0098077A">
        <w:rPr>
          <w:rFonts w:ascii="Times New Roman" w:hAnsi="Times New Roman" w:cs="Times New Roman"/>
          <w:sz w:val="28"/>
          <w:szCs w:val="28"/>
        </w:rPr>
        <w:t>ейся</w:t>
      </w:r>
      <w:proofErr w:type="spellEnd"/>
      <w:r w:rsidR="0098077A">
        <w:rPr>
          <w:rFonts w:ascii="Times New Roman" w:hAnsi="Times New Roman" w:cs="Times New Roman"/>
          <w:sz w:val="28"/>
          <w:szCs w:val="28"/>
        </w:rPr>
        <w:t>) в У</w:t>
      </w:r>
      <w:r>
        <w:rPr>
          <w:rFonts w:ascii="Times New Roman" w:hAnsi="Times New Roman" w:cs="Times New Roman"/>
          <w:sz w:val="28"/>
          <w:szCs w:val="28"/>
        </w:rPr>
        <w:t xml:space="preserve">правление образования администрации </w:t>
      </w:r>
      <w:r w:rsidR="0098077A">
        <w:rPr>
          <w:rFonts w:ascii="Times New Roman" w:hAnsi="Times New Roman" w:cs="Times New Roman"/>
          <w:sz w:val="28"/>
          <w:szCs w:val="28"/>
        </w:rPr>
        <w:t xml:space="preserve">Каратузского </w:t>
      </w:r>
      <w:r>
        <w:rPr>
          <w:rFonts w:ascii="Times New Roman" w:hAnsi="Times New Roman" w:cs="Times New Roman"/>
          <w:sz w:val="28"/>
          <w:szCs w:val="28"/>
        </w:rPr>
        <w:t xml:space="preserve">района. </w:t>
      </w:r>
    </w:p>
    <w:p w:rsidR="00642954" w:rsidRDefault="00642954" w:rsidP="00642954">
      <w:pPr>
        <w:ind w:firstLine="540"/>
        <w:jc w:val="both"/>
        <w:rPr>
          <w:rFonts w:ascii="Times New Roman" w:hAnsi="Times New Roman" w:cs="Times New Roman"/>
          <w:sz w:val="28"/>
          <w:szCs w:val="28"/>
        </w:rPr>
      </w:pPr>
    </w:p>
    <w:p w:rsidR="00642954" w:rsidRDefault="00642954" w:rsidP="00642954">
      <w:pPr>
        <w:ind w:firstLine="540"/>
        <w:jc w:val="both"/>
        <w:rPr>
          <w:rFonts w:ascii="Times New Roman" w:hAnsi="Times New Roman" w:cs="Times New Roman"/>
          <w:sz w:val="28"/>
          <w:szCs w:val="28"/>
        </w:rPr>
      </w:pPr>
    </w:p>
    <w:p w:rsidR="00642954" w:rsidRDefault="00642954" w:rsidP="00642954">
      <w:pPr>
        <w:ind w:firstLine="540"/>
        <w:jc w:val="both"/>
        <w:rPr>
          <w:rFonts w:ascii="Times New Roman" w:hAnsi="Times New Roman" w:cs="Times New Roman"/>
          <w:sz w:val="28"/>
          <w:szCs w:val="28"/>
        </w:rPr>
      </w:pPr>
    </w:p>
    <w:p w:rsidR="00642954" w:rsidRPr="00B15EF3" w:rsidRDefault="00642954" w:rsidP="00642954">
      <w:pPr>
        <w:ind w:firstLine="540"/>
        <w:jc w:val="both"/>
        <w:rPr>
          <w:rFonts w:ascii="Times New Roman" w:hAnsi="Times New Roman" w:cs="Times New Roman"/>
          <w:sz w:val="28"/>
          <w:szCs w:val="28"/>
        </w:rPr>
      </w:pPr>
    </w:p>
    <w:p w:rsidR="00642954" w:rsidRDefault="00642954" w:rsidP="00642954">
      <w:pPr>
        <w:jc w:val="both"/>
        <w:rPr>
          <w:rFonts w:ascii="Times New Roman" w:hAnsi="Times New Roman" w:cs="Times New Roman"/>
          <w:sz w:val="28"/>
          <w:szCs w:val="28"/>
        </w:rPr>
      </w:pPr>
      <w:r w:rsidRPr="009A2DB9">
        <w:rPr>
          <w:rFonts w:ascii="Times New Roman" w:hAnsi="Times New Roman" w:cs="Times New Roman"/>
          <w:sz w:val="28"/>
          <w:szCs w:val="28"/>
        </w:rPr>
        <w:t>Руководитель</w:t>
      </w:r>
      <w:r>
        <w:rPr>
          <w:rFonts w:ascii="Times New Roman" w:hAnsi="Times New Roman" w:cs="Times New Roman"/>
          <w:sz w:val="28"/>
          <w:szCs w:val="28"/>
        </w:rPr>
        <w:t xml:space="preserve"> </w:t>
      </w:r>
      <w:r w:rsidR="0098077A">
        <w:rPr>
          <w:rFonts w:ascii="Times New Roman" w:hAnsi="Times New Roman" w:cs="Times New Roman"/>
          <w:sz w:val="28"/>
          <w:szCs w:val="28"/>
        </w:rPr>
        <w:t>У</w:t>
      </w:r>
      <w:r w:rsidRPr="009A2DB9">
        <w:rPr>
          <w:rFonts w:ascii="Times New Roman" w:hAnsi="Times New Roman" w:cs="Times New Roman"/>
          <w:sz w:val="28"/>
          <w:szCs w:val="28"/>
        </w:rPr>
        <w:t>правления образования</w:t>
      </w:r>
    </w:p>
    <w:p w:rsidR="00642954" w:rsidRDefault="00642954" w:rsidP="00642954">
      <w:pPr>
        <w:jc w:val="both"/>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0098077A">
        <w:rPr>
          <w:rFonts w:ascii="Times New Roman" w:hAnsi="Times New Roman" w:cs="Times New Roman"/>
          <w:sz w:val="28"/>
          <w:szCs w:val="28"/>
        </w:rPr>
        <w:t xml:space="preserve">Каратузского района                  </w:t>
      </w:r>
      <w:r>
        <w:rPr>
          <w:rFonts w:ascii="Times New Roman" w:hAnsi="Times New Roman" w:cs="Times New Roman"/>
          <w:sz w:val="28"/>
          <w:szCs w:val="28"/>
        </w:rPr>
        <w:t>_____</w:t>
      </w:r>
      <w:r w:rsidR="0098077A">
        <w:rPr>
          <w:rFonts w:ascii="Times New Roman" w:hAnsi="Times New Roman" w:cs="Times New Roman"/>
          <w:sz w:val="28"/>
          <w:szCs w:val="28"/>
        </w:rPr>
        <w:t>_____________________</w:t>
      </w:r>
    </w:p>
    <w:p w:rsidR="00642954" w:rsidRPr="00B763DF" w:rsidRDefault="00642954" w:rsidP="00642954">
      <w:pPr>
        <w:jc w:val="both"/>
        <w:rPr>
          <w:rFonts w:ascii="Times New Roman" w:hAnsi="Times New Roman" w:cs="Times New Roman"/>
          <w:szCs w:val="20"/>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B763DF">
        <w:rPr>
          <w:rFonts w:ascii="Times New Roman" w:hAnsi="Times New Roman" w:cs="Times New Roman"/>
          <w:szCs w:val="20"/>
        </w:rPr>
        <w:t>(Фамилия и инициалы</w:t>
      </w:r>
      <w:r>
        <w:rPr>
          <w:rFonts w:ascii="Times New Roman" w:hAnsi="Times New Roman" w:cs="Times New Roman"/>
          <w:szCs w:val="20"/>
        </w:rPr>
        <w:t xml:space="preserve"> руководителя</w:t>
      </w:r>
      <w:r w:rsidRPr="00B763DF">
        <w:rPr>
          <w:rFonts w:ascii="Times New Roman" w:hAnsi="Times New Roman" w:cs="Times New Roman"/>
          <w:szCs w:val="20"/>
        </w:rPr>
        <w:t>)</w:t>
      </w:r>
    </w:p>
    <w:p w:rsidR="00642954" w:rsidRDefault="00642954" w:rsidP="00642954">
      <w:pPr>
        <w:ind w:firstLine="567"/>
        <w:rPr>
          <w:rFonts w:ascii="Times New Roman" w:hAnsi="Times New Roman" w:cs="Times New Roman"/>
          <w:sz w:val="24"/>
        </w:rPr>
      </w:pPr>
    </w:p>
    <w:p w:rsidR="00642954" w:rsidRDefault="00642954" w:rsidP="00642954">
      <w:pPr>
        <w:ind w:firstLine="567"/>
        <w:rPr>
          <w:rFonts w:ascii="Times New Roman" w:hAnsi="Times New Roman" w:cs="Times New Roman"/>
          <w:sz w:val="24"/>
        </w:rPr>
      </w:pPr>
    </w:p>
    <w:p w:rsidR="00642954" w:rsidRDefault="00642954" w:rsidP="00642954">
      <w:pPr>
        <w:ind w:firstLine="567"/>
        <w:rPr>
          <w:rFonts w:ascii="Times New Roman" w:hAnsi="Times New Roman" w:cs="Times New Roman"/>
          <w:sz w:val="24"/>
        </w:rPr>
      </w:pPr>
    </w:p>
    <w:p w:rsidR="00642954" w:rsidRDefault="00642954" w:rsidP="00642954">
      <w:pPr>
        <w:ind w:firstLine="567"/>
        <w:rPr>
          <w:rFonts w:ascii="Times New Roman" w:hAnsi="Times New Roman" w:cs="Times New Roman"/>
          <w:sz w:val="24"/>
        </w:rPr>
      </w:pPr>
    </w:p>
    <w:p w:rsidR="00642954" w:rsidRDefault="00642954" w:rsidP="00642954">
      <w:pPr>
        <w:ind w:firstLine="567"/>
        <w:rPr>
          <w:rFonts w:ascii="Times New Roman" w:hAnsi="Times New Roman" w:cs="Times New Roman"/>
          <w:sz w:val="24"/>
        </w:rPr>
      </w:pPr>
    </w:p>
    <w:p w:rsidR="00642954" w:rsidRDefault="00642954" w:rsidP="00642954">
      <w:pPr>
        <w:ind w:firstLine="567"/>
        <w:rPr>
          <w:rFonts w:ascii="Times New Roman" w:hAnsi="Times New Roman" w:cs="Times New Roman"/>
          <w:sz w:val="24"/>
        </w:rPr>
      </w:pPr>
    </w:p>
    <w:p w:rsidR="00642954" w:rsidRDefault="00642954" w:rsidP="00642954">
      <w:pPr>
        <w:widowControl w:val="0"/>
        <w:tabs>
          <w:tab w:val="left" w:pos="-810"/>
        </w:tabs>
        <w:spacing w:line="100" w:lineRule="atLeast"/>
        <w:ind w:left="4956" w:firstLine="283"/>
        <w:jc w:val="both"/>
        <w:rPr>
          <w:rFonts w:ascii="Times New Roman" w:hAnsi="Times New Roman" w:cs="Calibri"/>
          <w:sz w:val="28"/>
          <w:szCs w:val="28"/>
        </w:rPr>
      </w:pPr>
      <w:r>
        <w:rPr>
          <w:rFonts w:ascii="Times New Roman" w:hAnsi="Times New Roman" w:cs="Calibri"/>
          <w:sz w:val="28"/>
          <w:szCs w:val="28"/>
        </w:rPr>
        <w:t>Приложение  3</w:t>
      </w:r>
    </w:p>
    <w:p w:rsidR="00642954" w:rsidRPr="00D34644" w:rsidRDefault="004B3FEB" w:rsidP="00642954">
      <w:pPr>
        <w:widowControl w:val="0"/>
        <w:tabs>
          <w:tab w:val="left" w:pos="-810"/>
        </w:tabs>
        <w:spacing w:line="100" w:lineRule="atLeast"/>
        <w:ind w:left="4956" w:firstLine="283"/>
        <w:jc w:val="both"/>
        <w:rPr>
          <w:rFonts w:ascii="Times New Roman" w:hAnsi="Times New Roman" w:cs="Calibri"/>
          <w:sz w:val="28"/>
          <w:szCs w:val="28"/>
        </w:rPr>
      </w:pPr>
      <w:r>
        <w:rPr>
          <w:rFonts w:ascii="Times New Roman" w:hAnsi="Times New Roman" w:cs="Times New Roman"/>
          <w:sz w:val="28"/>
          <w:szCs w:val="28"/>
        </w:rPr>
        <w:t>к П</w:t>
      </w:r>
      <w:r w:rsidR="00642954">
        <w:rPr>
          <w:rFonts w:ascii="Times New Roman" w:hAnsi="Times New Roman" w:cs="Times New Roman"/>
          <w:sz w:val="28"/>
          <w:szCs w:val="28"/>
        </w:rPr>
        <w:t>оложению об обучении</w:t>
      </w:r>
    </w:p>
    <w:p w:rsidR="00642954" w:rsidRDefault="00642954" w:rsidP="00642954">
      <w:pPr>
        <w:widowControl w:val="0"/>
        <w:tabs>
          <w:tab w:val="left" w:pos="-810"/>
        </w:tabs>
        <w:spacing w:line="100" w:lineRule="atLeast"/>
        <w:ind w:left="4956" w:firstLine="283"/>
        <w:jc w:val="both"/>
        <w:rPr>
          <w:rFonts w:ascii="Times New Roman" w:hAnsi="Times New Roman" w:cs="Times New Roman"/>
          <w:sz w:val="28"/>
          <w:szCs w:val="28"/>
        </w:rPr>
      </w:pPr>
      <w:r>
        <w:rPr>
          <w:rFonts w:ascii="Times New Roman" w:hAnsi="Times New Roman" w:cs="Times New Roman"/>
          <w:sz w:val="28"/>
          <w:szCs w:val="28"/>
        </w:rPr>
        <w:t>в форме семейного образования</w:t>
      </w:r>
    </w:p>
    <w:p w:rsidR="00642954" w:rsidRDefault="00642954" w:rsidP="00642954">
      <w:pPr>
        <w:widowControl w:val="0"/>
        <w:tabs>
          <w:tab w:val="left" w:pos="-810"/>
        </w:tabs>
        <w:spacing w:line="100" w:lineRule="atLeast"/>
        <w:jc w:val="both"/>
        <w:rPr>
          <w:rFonts w:ascii="Times New Roman" w:hAnsi="Times New Roman" w:cs="Times New Roman"/>
          <w:sz w:val="28"/>
          <w:szCs w:val="28"/>
        </w:rPr>
      </w:pPr>
    </w:p>
    <w:p w:rsidR="00642954" w:rsidRDefault="00642954" w:rsidP="00642954">
      <w:pPr>
        <w:widowControl w:val="0"/>
        <w:tabs>
          <w:tab w:val="left" w:pos="-810"/>
        </w:tabs>
        <w:spacing w:line="100" w:lineRule="atLeast"/>
        <w:jc w:val="both"/>
        <w:rPr>
          <w:rFonts w:ascii="Times New Roman" w:hAnsi="Times New Roman" w:cs="Times New Roman"/>
          <w:sz w:val="28"/>
          <w:szCs w:val="28"/>
        </w:rPr>
      </w:pPr>
    </w:p>
    <w:p w:rsidR="00642954" w:rsidRDefault="00642954" w:rsidP="00642954">
      <w:pPr>
        <w:widowControl w:val="0"/>
        <w:tabs>
          <w:tab w:val="left" w:pos="-810"/>
        </w:tabs>
        <w:spacing w:line="100" w:lineRule="atLeast"/>
        <w:jc w:val="both"/>
        <w:rPr>
          <w:rFonts w:ascii="Times New Roman" w:hAnsi="Times New Roman" w:cs="Times New Roman"/>
          <w:sz w:val="28"/>
          <w:szCs w:val="28"/>
        </w:rPr>
      </w:pPr>
    </w:p>
    <w:p w:rsidR="00642954" w:rsidRDefault="00642954" w:rsidP="00642954">
      <w:pPr>
        <w:widowControl w:val="0"/>
        <w:tabs>
          <w:tab w:val="left" w:pos="-810"/>
        </w:tabs>
        <w:spacing w:line="100" w:lineRule="atLeast"/>
        <w:jc w:val="both"/>
        <w:rPr>
          <w:rFonts w:ascii="Times New Roman" w:hAnsi="Times New Roman" w:cs="Times New Roman"/>
          <w:sz w:val="28"/>
          <w:szCs w:val="28"/>
        </w:rPr>
      </w:pPr>
    </w:p>
    <w:p w:rsidR="00642954" w:rsidRDefault="00642954" w:rsidP="00642954">
      <w:pPr>
        <w:widowControl w:val="0"/>
        <w:tabs>
          <w:tab w:val="left" w:pos="-810"/>
        </w:tabs>
        <w:spacing w:line="100" w:lineRule="atLeast"/>
        <w:jc w:val="center"/>
        <w:rPr>
          <w:rFonts w:ascii="Times New Roman" w:hAnsi="Times New Roman" w:cs="Times New Roman"/>
          <w:sz w:val="28"/>
          <w:szCs w:val="28"/>
        </w:rPr>
      </w:pPr>
      <w:r>
        <w:rPr>
          <w:rFonts w:ascii="Times New Roman" w:hAnsi="Times New Roman" w:cs="Times New Roman"/>
          <w:sz w:val="28"/>
          <w:szCs w:val="28"/>
        </w:rPr>
        <w:t>Журнал</w:t>
      </w:r>
    </w:p>
    <w:p w:rsidR="00642954" w:rsidRDefault="00642954" w:rsidP="00642954">
      <w:pPr>
        <w:widowControl w:val="0"/>
        <w:tabs>
          <w:tab w:val="left" w:pos="-810"/>
        </w:tabs>
        <w:spacing w:line="100" w:lineRule="atLeast"/>
        <w:jc w:val="center"/>
        <w:rPr>
          <w:rFonts w:ascii="Times New Roman" w:hAnsi="Times New Roman" w:cs="Times New Roman"/>
          <w:sz w:val="28"/>
          <w:szCs w:val="28"/>
        </w:rPr>
      </w:pPr>
      <w:r>
        <w:rPr>
          <w:rFonts w:ascii="Times New Roman" w:hAnsi="Times New Roman" w:cs="Times New Roman"/>
          <w:sz w:val="28"/>
          <w:szCs w:val="28"/>
        </w:rPr>
        <w:t xml:space="preserve">учета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в форме семейного образования</w:t>
      </w:r>
    </w:p>
    <w:p w:rsidR="00642954" w:rsidRDefault="00642954" w:rsidP="00642954">
      <w:pPr>
        <w:widowControl w:val="0"/>
        <w:tabs>
          <w:tab w:val="left" w:pos="-810"/>
        </w:tabs>
        <w:spacing w:line="100" w:lineRule="atLeast"/>
        <w:jc w:val="center"/>
        <w:rPr>
          <w:rFonts w:ascii="Times New Roman" w:hAnsi="Times New Roman" w:cs="Times New Roman"/>
          <w:sz w:val="28"/>
          <w:szCs w:val="28"/>
        </w:rPr>
      </w:pPr>
      <w:r>
        <w:rPr>
          <w:rFonts w:ascii="Times New Roman" w:hAnsi="Times New Roman" w:cs="Times New Roman"/>
          <w:sz w:val="28"/>
          <w:szCs w:val="28"/>
        </w:rPr>
        <w:t xml:space="preserve"> на территории К</w:t>
      </w:r>
      <w:r w:rsidR="0098077A">
        <w:rPr>
          <w:rFonts w:ascii="Times New Roman" w:hAnsi="Times New Roman" w:cs="Times New Roman"/>
          <w:sz w:val="28"/>
          <w:szCs w:val="28"/>
        </w:rPr>
        <w:t>аратузского</w:t>
      </w:r>
      <w:r>
        <w:rPr>
          <w:rFonts w:ascii="Times New Roman" w:hAnsi="Times New Roman" w:cs="Times New Roman"/>
          <w:sz w:val="28"/>
          <w:szCs w:val="28"/>
        </w:rPr>
        <w:t xml:space="preserve"> района</w:t>
      </w:r>
    </w:p>
    <w:p w:rsidR="00642954" w:rsidRDefault="00642954" w:rsidP="00642954">
      <w:pPr>
        <w:widowControl w:val="0"/>
        <w:tabs>
          <w:tab w:val="left" w:pos="-810"/>
        </w:tabs>
        <w:spacing w:line="100" w:lineRule="atLeast"/>
        <w:jc w:val="both"/>
        <w:rPr>
          <w:rFonts w:ascii="Times New Roman" w:hAnsi="Times New Roman" w:cs="Times New Roman"/>
          <w:sz w:val="28"/>
          <w:szCs w:val="28"/>
        </w:rPr>
      </w:pPr>
    </w:p>
    <w:tbl>
      <w:tblPr>
        <w:tblW w:w="10721"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
        <w:gridCol w:w="1242"/>
        <w:gridCol w:w="1417"/>
        <w:gridCol w:w="1418"/>
        <w:gridCol w:w="1134"/>
        <w:gridCol w:w="1134"/>
        <w:gridCol w:w="992"/>
        <w:gridCol w:w="992"/>
        <w:gridCol w:w="851"/>
        <w:gridCol w:w="992"/>
      </w:tblGrid>
      <w:tr w:rsidR="004B3FEB" w:rsidRPr="00D34644" w:rsidTr="009B2F69">
        <w:trPr>
          <w:trHeight w:val="1365"/>
        </w:trPr>
        <w:tc>
          <w:tcPr>
            <w:tcW w:w="549" w:type="dxa"/>
          </w:tcPr>
          <w:p w:rsidR="004B3FEB" w:rsidRPr="009B2F69" w:rsidRDefault="004B3FEB" w:rsidP="00AE7EE3">
            <w:pPr>
              <w:rPr>
                <w:rFonts w:ascii="Times New Roman" w:hAnsi="Times New Roman" w:cs="Times New Roman"/>
                <w:sz w:val="22"/>
                <w:szCs w:val="22"/>
              </w:rPr>
            </w:pPr>
            <w:r w:rsidRPr="009B2F69">
              <w:rPr>
                <w:rFonts w:ascii="Times New Roman" w:hAnsi="Times New Roman" w:cs="Times New Roman"/>
                <w:sz w:val="22"/>
                <w:szCs w:val="22"/>
              </w:rPr>
              <w:t xml:space="preserve">№ </w:t>
            </w:r>
            <w:proofErr w:type="gramStart"/>
            <w:r w:rsidRPr="009B2F69">
              <w:rPr>
                <w:rFonts w:ascii="Times New Roman" w:hAnsi="Times New Roman" w:cs="Times New Roman"/>
                <w:sz w:val="22"/>
                <w:szCs w:val="22"/>
              </w:rPr>
              <w:t>п</w:t>
            </w:r>
            <w:proofErr w:type="gramEnd"/>
            <w:r w:rsidRPr="009B2F69">
              <w:rPr>
                <w:rFonts w:ascii="Times New Roman" w:hAnsi="Times New Roman" w:cs="Times New Roman"/>
                <w:sz w:val="22"/>
                <w:szCs w:val="22"/>
              </w:rPr>
              <w:t>/п</w:t>
            </w:r>
          </w:p>
        </w:tc>
        <w:tc>
          <w:tcPr>
            <w:tcW w:w="1242" w:type="dxa"/>
          </w:tcPr>
          <w:p w:rsidR="004B3FEB" w:rsidRPr="009B2F69" w:rsidRDefault="004B3FEB" w:rsidP="00AE7EE3">
            <w:pPr>
              <w:rPr>
                <w:rFonts w:ascii="Times New Roman" w:hAnsi="Times New Roman" w:cs="Times New Roman"/>
                <w:sz w:val="22"/>
                <w:szCs w:val="22"/>
              </w:rPr>
            </w:pPr>
            <w:r w:rsidRPr="009B2F69">
              <w:rPr>
                <w:rFonts w:ascii="Times New Roman" w:hAnsi="Times New Roman" w:cs="Times New Roman"/>
                <w:sz w:val="22"/>
                <w:szCs w:val="22"/>
              </w:rPr>
              <w:t>Дата приема заявления</w:t>
            </w:r>
          </w:p>
        </w:tc>
        <w:tc>
          <w:tcPr>
            <w:tcW w:w="1417" w:type="dxa"/>
          </w:tcPr>
          <w:p w:rsidR="004B3FEB" w:rsidRPr="009B2F69" w:rsidRDefault="004B3FEB" w:rsidP="00AE7EE3">
            <w:pPr>
              <w:rPr>
                <w:rFonts w:ascii="Times New Roman" w:hAnsi="Times New Roman" w:cs="Times New Roman"/>
                <w:sz w:val="22"/>
                <w:szCs w:val="22"/>
              </w:rPr>
            </w:pPr>
            <w:r w:rsidRPr="009B2F69">
              <w:rPr>
                <w:rFonts w:ascii="Times New Roman" w:hAnsi="Times New Roman" w:cs="Times New Roman"/>
                <w:sz w:val="22"/>
                <w:szCs w:val="22"/>
              </w:rPr>
              <w:t>Ф.И.О. родителя (законного представителя)</w:t>
            </w:r>
          </w:p>
        </w:tc>
        <w:tc>
          <w:tcPr>
            <w:tcW w:w="1418" w:type="dxa"/>
          </w:tcPr>
          <w:p w:rsidR="004B3FEB" w:rsidRPr="009B2F69" w:rsidRDefault="004B3FEB" w:rsidP="00AE7EE3">
            <w:pPr>
              <w:pStyle w:val="a4"/>
              <w:rPr>
                <w:rFonts w:ascii="Times New Roman" w:hAnsi="Times New Roman" w:cs="Times New Roman"/>
              </w:rPr>
            </w:pPr>
            <w:proofErr w:type="spellStart"/>
            <w:r w:rsidRPr="009B2F69">
              <w:rPr>
                <w:rFonts w:ascii="Times New Roman" w:hAnsi="Times New Roman" w:cs="Times New Roman"/>
              </w:rPr>
              <w:t>Ф.И.О.обучающегося</w:t>
            </w:r>
            <w:proofErr w:type="spellEnd"/>
            <w:r w:rsidRPr="009B2F69">
              <w:rPr>
                <w:rFonts w:ascii="Times New Roman" w:hAnsi="Times New Roman" w:cs="Times New Roman"/>
              </w:rPr>
              <w:t xml:space="preserve">, </w:t>
            </w:r>
          </w:p>
          <w:p w:rsidR="004B3FEB" w:rsidRPr="009B2F69" w:rsidRDefault="004B3FEB" w:rsidP="00AE7EE3">
            <w:pPr>
              <w:pStyle w:val="a4"/>
            </w:pPr>
            <w:r w:rsidRPr="009B2F69">
              <w:rPr>
                <w:rFonts w:ascii="Times New Roman" w:hAnsi="Times New Roman" w:cs="Times New Roman"/>
              </w:rPr>
              <w:t>дата рождения</w:t>
            </w:r>
          </w:p>
        </w:tc>
        <w:tc>
          <w:tcPr>
            <w:tcW w:w="1134" w:type="dxa"/>
          </w:tcPr>
          <w:p w:rsidR="004B3FEB" w:rsidRPr="009B2F69" w:rsidRDefault="004B3FEB" w:rsidP="00AE7EE3">
            <w:pPr>
              <w:rPr>
                <w:rFonts w:ascii="Times New Roman" w:hAnsi="Times New Roman" w:cs="Times New Roman"/>
                <w:sz w:val="22"/>
                <w:szCs w:val="22"/>
              </w:rPr>
            </w:pPr>
            <w:r w:rsidRPr="009B2F69">
              <w:rPr>
                <w:rFonts w:ascii="Times New Roman" w:hAnsi="Times New Roman" w:cs="Times New Roman"/>
                <w:sz w:val="22"/>
                <w:szCs w:val="22"/>
              </w:rPr>
              <w:t>Класс</w:t>
            </w:r>
          </w:p>
        </w:tc>
        <w:tc>
          <w:tcPr>
            <w:tcW w:w="1134" w:type="dxa"/>
          </w:tcPr>
          <w:p w:rsidR="004B3FEB" w:rsidRPr="009B2F69" w:rsidRDefault="004B3FEB" w:rsidP="00AE7EE3">
            <w:pPr>
              <w:rPr>
                <w:rFonts w:ascii="Times New Roman" w:hAnsi="Times New Roman" w:cs="Times New Roman"/>
                <w:sz w:val="22"/>
                <w:szCs w:val="22"/>
              </w:rPr>
            </w:pPr>
            <w:r w:rsidRPr="009B2F69">
              <w:rPr>
                <w:rFonts w:ascii="Times New Roman" w:hAnsi="Times New Roman" w:cs="Times New Roman"/>
                <w:sz w:val="22"/>
                <w:szCs w:val="22"/>
              </w:rPr>
              <w:t>Общеобразовательное учреждение</w:t>
            </w:r>
          </w:p>
        </w:tc>
        <w:tc>
          <w:tcPr>
            <w:tcW w:w="992" w:type="dxa"/>
          </w:tcPr>
          <w:p w:rsidR="004B3FEB" w:rsidRPr="009B2F69" w:rsidRDefault="004B3FEB" w:rsidP="0098077A">
            <w:pPr>
              <w:pStyle w:val="a4"/>
              <w:rPr>
                <w:rFonts w:ascii="Times New Roman" w:hAnsi="Times New Roman" w:cs="Times New Roman"/>
              </w:rPr>
            </w:pPr>
            <w:r w:rsidRPr="009B2F69">
              <w:rPr>
                <w:rFonts w:ascii="Times New Roman" w:hAnsi="Times New Roman" w:cs="Times New Roman"/>
              </w:rPr>
              <w:t>Адрес проживания</w:t>
            </w:r>
          </w:p>
          <w:p w:rsidR="004B3FEB" w:rsidRPr="009B2F69" w:rsidRDefault="004B3FEB" w:rsidP="0098077A">
            <w:pPr>
              <w:rPr>
                <w:rFonts w:ascii="Times New Roman" w:hAnsi="Times New Roman" w:cs="Times New Roman"/>
                <w:sz w:val="22"/>
                <w:szCs w:val="22"/>
              </w:rPr>
            </w:pPr>
            <w:r w:rsidRPr="009B2F69">
              <w:rPr>
                <w:rFonts w:ascii="Times New Roman" w:hAnsi="Times New Roman" w:cs="Times New Roman"/>
                <w:sz w:val="22"/>
                <w:szCs w:val="22"/>
              </w:rPr>
              <w:t>(контактный телефон)</w:t>
            </w:r>
          </w:p>
        </w:tc>
        <w:tc>
          <w:tcPr>
            <w:tcW w:w="992" w:type="dxa"/>
          </w:tcPr>
          <w:p w:rsidR="004B3FEB" w:rsidRPr="009B2F69" w:rsidRDefault="004B3FEB" w:rsidP="0098077A">
            <w:pPr>
              <w:pStyle w:val="a4"/>
              <w:rPr>
                <w:rFonts w:ascii="Times New Roman" w:hAnsi="Times New Roman" w:cs="Times New Roman"/>
              </w:rPr>
            </w:pPr>
            <w:r w:rsidRPr="009B2F69">
              <w:rPr>
                <w:rFonts w:ascii="Times New Roman" w:hAnsi="Times New Roman" w:cs="Times New Roman"/>
              </w:rPr>
              <w:t>Наличие согласия учащегося о переходе на форму семейного образования</w:t>
            </w:r>
          </w:p>
        </w:tc>
        <w:tc>
          <w:tcPr>
            <w:tcW w:w="851" w:type="dxa"/>
          </w:tcPr>
          <w:p w:rsidR="004B3FEB" w:rsidRPr="009B2F69" w:rsidRDefault="004B3FEB" w:rsidP="0098077A">
            <w:pPr>
              <w:pStyle w:val="a4"/>
              <w:rPr>
                <w:rFonts w:ascii="Times New Roman" w:hAnsi="Times New Roman" w:cs="Times New Roman"/>
              </w:rPr>
            </w:pPr>
            <w:r w:rsidRPr="009B2F69">
              <w:rPr>
                <w:rFonts w:ascii="Times New Roman" w:hAnsi="Times New Roman" w:cs="Times New Roman"/>
              </w:rPr>
              <w:t>Подпись</w:t>
            </w:r>
          </w:p>
          <w:p w:rsidR="004B3FEB" w:rsidRPr="009B2F69" w:rsidRDefault="004B3FEB" w:rsidP="0098077A">
            <w:pPr>
              <w:pStyle w:val="a4"/>
              <w:rPr>
                <w:rFonts w:ascii="Times New Roman" w:hAnsi="Times New Roman" w:cs="Times New Roman"/>
              </w:rPr>
            </w:pPr>
            <w:r w:rsidRPr="009B2F69">
              <w:rPr>
                <w:rFonts w:ascii="Times New Roman" w:hAnsi="Times New Roman" w:cs="Times New Roman"/>
              </w:rPr>
              <w:t>родителя (законного представителя)</w:t>
            </w:r>
          </w:p>
        </w:tc>
        <w:tc>
          <w:tcPr>
            <w:tcW w:w="992" w:type="dxa"/>
          </w:tcPr>
          <w:p w:rsidR="004B3FEB" w:rsidRPr="009B2F69" w:rsidRDefault="004B3FEB" w:rsidP="0098077A">
            <w:pPr>
              <w:pStyle w:val="a4"/>
              <w:rPr>
                <w:rFonts w:ascii="Times New Roman" w:hAnsi="Times New Roman" w:cs="Times New Roman"/>
              </w:rPr>
            </w:pPr>
            <w:r w:rsidRPr="009B2F69">
              <w:rPr>
                <w:rFonts w:ascii="Times New Roman" w:hAnsi="Times New Roman" w:cs="Times New Roman"/>
              </w:rPr>
              <w:t>Дата направления уведомления в общеобразовательное учреждение</w:t>
            </w:r>
          </w:p>
        </w:tc>
      </w:tr>
    </w:tbl>
    <w:p w:rsidR="00642954" w:rsidRDefault="00642954" w:rsidP="00642954"/>
    <w:p w:rsidR="00642954" w:rsidRDefault="00642954" w:rsidP="00642954">
      <w:pPr>
        <w:widowControl w:val="0"/>
        <w:tabs>
          <w:tab w:val="left" w:pos="-810"/>
        </w:tabs>
        <w:spacing w:line="100" w:lineRule="atLeast"/>
        <w:jc w:val="both"/>
        <w:rPr>
          <w:rFonts w:ascii="Times New Roman" w:hAnsi="Times New Roman" w:cs="Calibri"/>
          <w:sz w:val="28"/>
          <w:szCs w:val="28"/>
        </w:rPr>
      </w:pPr>
    </w:p>
    <w:p w:rsidR="00642954" w:rsidRDefault="00642954" w:rsidP="00642954">
      <w:pPr>
        <w:widowControl w:val="0"/>
        <w:tabs>
          <w:tab w:val="left" w:pos="-810"/>
        </w:tabs>
        <w:spacing w:line="100" w:lineRule="atLeast"/>
        <w:ind w:left="-567" w:firstLine="283"/>
        <w:jc w:val="both"/>
        <w:rPr>
          <w:rFonts w:ascii="Times New Roman" w:hAnsi="Times New Roman" w:cs="Calibri"/>
          <w:sz w:val="28"/>
          <w:szCs w:val="28"/>
        </w:rPr>
      </w:pPr>
    </w:p>
    <w:p w:rsidR="00642954" w:rsidRDefault="00642954" w:rsidP="00642954">
      <w:pPr>
        <w:widowControl w:val="0"/>
        <w:tabs>
          <w:tab w:val="left" w:pos="-810"/>
        </w:tabs>
        <w:spacing w:line="100" w:lineRule="atLeast"/>
        <w:ind w:left="-567" w:firstLine="283"/>
        <w:jc w:val="both"/>
        <w:rPr>
          <w:rFonts w:ascii="Times New Roman" w:hAnsi="Times New Roman" w:cs="Calibri"/>
          <w:sz w:val="28"/>
          <w:szCs w:val="28"/>
        </w:rPr>
      </w:pPr>
    </w:p>
    <w:p w:rsidR="00642954" w:rsidRDefault="00642954" w:rsidP="00642954">
      <w:pPr>
        <w:widowControl w:val="0"/>
        <w:tabs>
          <w:tab w:val="left" w:pos="-810"/>
        </w:tabs>
        <w:spacing w:line="100" w:lineRule="atLeast"/>
        <w:ind w:left="-567" w:firstLine="283"/>
        <w:jc w:val="both"/>
        <w:rPr>
          <w:rFonts w:ascii="Times New Roman" w:hAnsi="Times New Roman" w:cs="Calibri"/>
          <w:sz w:val="28"/>
          <w:szCs w:val="28"/>
        </w:rPr>
      </w:pPr>
    </w:p>
    <w:p w:rsidR="00642954" w:rsidRDefault="00642954" w:rsidP="00642954">
      <w:pPr>
        <w:widowControl w:val="0"/>
        <w:tabs>
          <w:tab w:val="left" w:pos="-810"/>
        </w:tabs>
        <w:spacing w:line="100" w:lineRule="atLeast"/>
        <w:ind w:left="-567" w:firstLine="283"/>
        <w:jc w:val="both"/>
        <w:rPr>
          <w:rFonts w:ascii="Times New Roman" w:hAnsi="Times New Roman" w:cs="Calibri"/>
          <w:sz w:val="28"/>
          <w:szCs w:val="28"/>
        </w:rPr>
      </w:pPr>
    </w:p>
    <w:p w:rsidR="006C3299" w:rsidRDefault="006C3299"/>
    <w:sectPr w:rsidR="006C3299" w:rsidSect="00AE7EE3">
      <w:pgSz w:w="11906" w:h="16838"/>
      <w:pgMar w:top="1134" w:right="851" w:bottom="1134" w:left="1701" w:header="720" w:footer="720" w:gutter="0"/>
      <w:cols w:space="720"/>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B3D5FA4"/>
    <w:multiLevelType w:val="multilevel"/>
    <w:tmpl w:val="C20A75C0"/>
    <w:lvl w:ilvl="0">
      <w:start w:val="5"/>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
    <w:nsid w:val="1D9B6EE5"/>
    <w:multiLevelType w:val="multilevel"/>
    <w:tmpl w:val="7D0A80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1F56D7B"/>
    <w:multiLevelType w:val="multilevel"/>
    <w:tmpl w:val="5CA8F4DE"/>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5E15B4E"/>
    <w:multiLevelType w:val="multilevel"/>
    <w:tmpl w:val="33083F16"/>
    <w:lvl w:ilvl="0">
      <w:start w:val="6"/>
      <w:numFmt w:val="decimal"/>
      <w:lvlText w:val="%1."/>
      <w:lvlJc w:val="left"/>
      <w:pPr>
        <w:ind w:left="450" w:hanging="450"/>
      </w:pPr>
      <w:rPr>
        <w:rFonts w:hint="default"/>
      </w:rPr>
    </w:lvl>
    <w:lvl w:ilvl="1">
      <w:start w:val="2"/>
      <w:numFmt w:val="decimal"/>
      <w:lvlText w:val="%1.%2."/>
      <w:lvlJc w:val="left"/>
      <w:pPr>
        <w:ind w:left="2424" w:hanging="720"/>
      </w:pPr>
      <w:rPr>
        <w:rFonts w:hint="default"/>
      </w:rPr>
    </w:lvl>
    <w:lvl w:ilvl="2">
      <w:start w:val="1"/>
      <w:numFmt w:val="decimal"/>
      <w:lvlText w:val="%1.%2.%3."/>
      <w:lvlJc w:val="left"/>
      <w:pPr>
        <w:ind w:left="4128" w:hanging="720"/>
      </w:pPr>
      <w:rPr>
        <w:rFonts w:hint="default"/>
      </w:rPr>
    </w:lvl>
    <w:lvl w:ilvl="3">
      <w:start w:val="1"/>
      <w:numFmt w:val="decimal"/>
      <w:lvlText w:val="%1.%2.%3.%4."/>
      <w:lvlJc w:val="left"/>
      <w:pPr>
        <w:ind w:left="6192" w:hanging="1080"/>
      </w:pPr>
      <w:rPr>
        <w:rFonts w:hint="default"/>
      </w:rPr>
    </w:lvl>
    <w:lvl w:ilvl="4">
      <w:start w:val="1"/>
      <w:numFmt w:val="decimal"/>
      <w:lvlText w:val="%1.%2.%3.%4.%5."/>
      <w:lvlJc w:val="left"/>
      <w:pPr>
        <w:ind w:left="7896" w:hanging="1080"/>
      </w:pPr>
      <w:rPr>
        <w:rFonts w:hint="default"/>
      </w:rPr>
    </w:lvl>
    <w:lvl w:ilvl="5">
      <w:start w:val="1"/>
      <w:numFmt w:val="decimal"/>
      <w:lvlText w:val="%1.%2.%3.%4.%5.%6."/>
      <w:lvlJc w:val="left"/>
      <w:pPr>
        <w:ind w:left="9960" w:hanging="1440"/>
      </w:pPr>
      <w:rPr>
        <w:rFonts w:hint="default"/>
      </w:rPr>
    </w:lvl>
    <w:lvl w:ilvl="6">
      <w:start w:val="1"/>
      <w:numFmt w:val="decimal"/>
      <w:lvlText w:val="%1.%2.%3.%4.%5.%6.%7."/>
      <w:lvlJc w:val="left"/>
      <w:pPr>
        <w:ind w:left="12024" w:hanging="1800"/>
      </w:pPr>
      <w:rPr>
        <w:rFonts w:hint="default"/>
      </w:rPr>
    </w:lvl>
    <w:lvl w:ilvl="7">
      <w:start w:val="1"/>
      <w:numFmt w:val="decimal"/>
      <w:lvlText w:val="%1.%2.%3.%4.%5.%6.%7.%8."/>
      <w:lvlJc w:val="left"/>
      <w:pPr>
        <w:ind w:left="13728" w:hanging="1800"/>
      </w:pPr>
      <w:rPr>
        <w:rFonts w:hint="default"/>
      </w:rPr>
    </w:lvl>
    <w:lvl w:ilvl="8">
      <w:start w:val="1"/>
      <w:numFmt w:val="decimal"/>
      <w:lvlText w:val="%1.%2.%3.%4.%5.%6.%7.%8.%9."/>
      <w:lvlJc w:val="left"/>
      <w:pPr>
        <w:ind w:left="15792" w:hanging="2160"/>
      </w:pPr>
      <w:rPr>
        <w:rFonts w:hint="default"/>
      </w:rPr>
    </w:lvl>
  </w:abstractNum>
  <w:abstractNum w:abstractNumId="5">
    <w:nsid w:val="2FC43C62"/>
    <w:multiLevelType w:val="hybridMultilevel"/>
    <w:tmpl w:val="4DA064C4"/>
    <w:lvl w:ilvl="0" w:tplc="96EE8DCC">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6">
    <w:nsid w:val="35565636"/>
    <w:multiLevelType w:val="multilevel"/>
    <w:tmpl w:val="4004618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1D66C53"/>
    <w:multiLevelType w:val="multilevel"/>
    <w:tmpl w:val="0C1CD668"/>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61019E9"/>
    <w:multiLevelType w:val="multilevel"/>
    <w:tmpl w:val="53E61E28"/>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598620C"/>
    <w:multiLevelType w:val="hybridMultilevel"/>
    <w:tmpl w:val="42227DE2"/>
    <w:lvl w:ilvl="0" w:tplc="B69E5D0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nsid w:val="569C5E55"/>
    <w:multiLevelType w:val="hybridMultilevel"/>
    <w:tmpl w:val="5548206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nsid w:val="59571834"/>
    <w:multiLevelType w:val="multilevel"/>
    <w:tmpl w:val="951E283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2">
    <w:nsid w:val="5FD70A6E"/>
    <w:multiLevelType w:val="hybridMultilevel"/>
    <w:tmpl w:val="C1880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1"/>
  </w:num>
  <w:num w:numId="4">
    <w:abstractNumId w:val="4"/>
  </w:num>
  <w:num w:numId="5">
    <w:abstractNumId w:val="7"/>
  </w:num>
  <w:num w:numId="6">
    <w:abstractNumId w:val="3"/>
  </w:num>
  <w:num w:numId="7">
    <w:abstractNumId w:val="6"/>
  </w:num>
  <w:num w:numId="8">
    <w:abstractNumId w:val="8"/>
  </w:num>
  <w:num w:numId="9">
    <w:abstractNumId w:val="5"/>
  </w:num>
  <w:num w:numId="10">
    <w:abstractNumId w:val="12"/>
  </w:num>
  <w:num w:numId="11">
    <w:abstractNumId w:val="2"/>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2"/>
  </w:compat>
  <w:rsids>
    <w:rsidRoot w:val="00642954"/>
    <w:rsid w:val="000205A1"/>
    <w:rsid w:val="00020933"/>
    <w:rsid w:val="000B0DEC"/>
    <w:rsid w:val="0019528B"/>
    <w:rsid w:val="001C2D2F"/>
    <w:rsid w:val="0021730B"/>
    <w:rsid w:val="00231B58"/>
    <w:rsid w:val="00370C29"/>
    <w:rsid w:val="003A7AA4"/>
    <w:rsid w:val="00404510"/>
    <w:rsid w:val="004B3FEB"/>
    <w:rsid w:val="004D1957"/>
    <w:rsid w:val="004D1BB2"/>
    <w:rsid w:val="005228C6"/>
    <w:rsid w:val="00642954"/>
    <w:rsid w:val="006C3299"/>
    <w:rsid w:val="007455EE"/>
    <w:rsid w:val="007E1099"/>
    <w:rsid w:val="00801E7F"/>
    <w:rsid w:val="0080304C"/>
    <w:rsid w:val="008074B6"/>
    <w:rsid w:val="00875CBC"/>
    <w:rsid w:val="0098077A"/>
    <w:rsid w:val="009A02A7"/>
    <w:rsid w:val="009B0093"/>
    <w:rsid w:val="009B2F69"/>
    <w:rsid w:val="009F07B9"/>
    <w:rsid w:val="00A668B1"/>
    <w:rsid w:val="00AB0283"/>
    <w:rsid w:val="00AE7EE3"/>
    <w:rsid w:val="00B204F5"/>
    <w:rsid w:val="00C10195"/>
    <w:rsid w:val="00C70A64"/>
    <w:rsid w:val="00CF17D1"/>
    <w:rsid w:val="00D1109E"/>
    <w:rsid w:val="00D56F6F"/>
    <w:rsid w:val="00D8143C"/>
    <w:rsid w:val="00D821F5"/>
    <w:rsid w:val="00E32A96"/>
    <w:rsid w:val="00EA7E26"/>
    <w:rsid w:val="00EC1D11"/>
    <w:rsid w:val="00F2086B"/>
    <w:rsid w:val="00F21E87"/>
    <w:rsid w:val="00F52716"/>
    <w:rsid w:val="00F91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954"/>
    <w:pPr>
      <w:suppressAutoHyphens/>
      <w:spacing w:after="0" w:line="240" w:lineRule="auto"/>
    </w:pPr>
    <w:rPr>
      <w:rFonts w:ascii="Arial" w:eastAsia="Arial Unicode MS" w:hAnsi="Arial" w:cs="Mangal"/>
      <w:kern w:val="1"/>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42954"/>
    <w:rPr>
      <w:color w:val="000080"/>
      <w:u w:val="single"/>
    </w:rPr>
  </w:style>
  <w:style w:type="paragraph" w:customStyle="1" w:styleId="1">
    <w:name w:val="Абзац списка1"/>
    <w:basedOn w:val="a"/>
    <w:rsid w:val="00642954"/>
    <w:pPr>
      <w:ind w:left="720"/>
    </w:pPr>
  </w:style>
  <w:style w:type="paragraph" w:styleId="a4">
    <w:name w:val="No Spacing"/>
    <w:uiPriority w:val="1"/>
    <w:qFormat/>
    <w:rsid w:val="00642954"/>
    <w:pPr>
      <w:spacing w:after="0" w:line="240" w:lineRule="auto"/>
    </w:pPr>
    <w:rPr>
      <w:rFonts w:ascii="Calibri" w:eastAsia="Times New Roman" w:hAnsi="Calibri" w:cs="Calibri"/>
      <w:lang w:eastAsia="ru-RU"/>
    </w:rPr>
  </w:style>
  <w:style w:type="paragraph" w:styleId="a5">
    <w:name w:val="List Paragraph"/>
    <w:basedOn w:val="a"/>
    <w:uiPriority w:val="34"/>
    <w:qFormat/>
    <w:rsid w:val="00AE7EE3"/>
    <w:pPr>
      <w:suppressAutoHyphens w:val="0"/>
      <w:ind w:left="720"/>
      <w:contextualSpacing/>
    </w:pPr>
    <w:rPr>
      <w:rFonts w:ascii="Times New Roman" w:eastAsia="Times New Roman" w:hAnsi="Times New Roman" w:cs="Times New Roman"/>
      <w:kern w:val="0"/>
      <w:sz w:val="24"/>
      <w:lang w:eastAsia="ru-RU" w:bidi="ar-SA"/>
    </w:rPr>
  </w:style>
  <w:style w:type="paragraph" w:styleId="a6">
    <w:name w:val="Balloon Text"/>
    <w:basedOn w:val="a"/>
    <w:link w:val="a7"/>
    <w:uiPriority w:val="99"/>
    <w:semiHidden/>
    <w:unhideWhenUsed/>
    <w:rsid w:val="00AE7EE3"/>
    <w:rPr>
      <w:rFonts w:ascii="Tahoma" w:hAnsi="Tahoma"/>
      <w:sz w:val="16"/>
      <w:szCs w:val="14"/>
    </w:rPr>
  </w:style>
  <w:style w:type="character" w:customStyle="1" w:styleId="a7">
    <w:name w:val="Текст выноски Знак"/>
    <w:basedOn w:val="a0"/>
    <w:link w:val="a6"/>
    <w:uiPriority w:val="99"/>
    <w:semiHidden/>
    <w:rsid w:val="00AE7EE3"/>
    <w:rPr>
      <w:rFonts w:ascii="Tahoma" w:eastAsia="Arial Unicode MS"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59F6B826F2EB5BCCBFE5A7335D78D6BCC7BDFDE9F109AF073FF3BC269DD902681754370AD1F27CxBEBB" TargetMode="External"/><Relationship Id="rId3" Type="http://schemas.microsoft.com/office/2007/relationships/stylesWithEffects" Target="stylesWithEffects.xml"/><Relationship Id="rId7" Type="http://schemas.openxmlformats.org/officeDocument/2006/relationships/hyperlink" Target="consultantplus://offline/ref=7159F6B826F2EB5BCCBFFBA9375D78D6B4CCBEFEEBF354A50F66FFBE219286156F5E58360AD1F2x7E9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Pages>
  <Words>2640</Words>
  <Characters>15054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Коршунова Анастасия Николаевна</cp:lastModifiedBy>
  <cp:revision>19</cp:revision>
  <cp:lastPrinted>2018-01-30T05:22:00Z</cp:lastPrinted>
  <dcterms:created xsi:type="dcterms:W3CDTF">2017-12-05T10:55:00Z</dcterms:created>
  <dcterms:modified xsi:type="dcterms:W3CDTF">2018-01-30T05:22:00Z</dcterms:modified>
</cp:coreProperties>
</file>