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A89" w:rsidRDefault="00480A89" w:rsidP="00480A89">
      <w:pPr>
        <w:jc w:val="center"/>
        <w:rPr>
          <w:sz w:val="28"/>
          <w:szCs w:val="28"/>
        </w:rPr>
      </w:pPr>
      <w:r>
        <w:rPr>
          <w:noProof/>
        </w:rPr>
        <w:drawing>
          <wp:inline distT="0" distB="0" distL="0" distR="0">
            <wp:extent cx="657225" cy="914400"/>
            <wp:effectExtent l="19050" t="0" r="9525" b="0"/>
            <wp:docPr id="1" name="Рисунок 3" descr="Описание: \\DEKA\Users\Public\Коршунова А.Н\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EKA\Users\Public\Коршунова А.Н\Герб.jpg"/>
                    <pic:cNvPicPr>
                      <a:picLocks noChangeAspect="1" noChangeArrowheads="1"/>
                    </pic:cNvPicPr>
                  </pic:nvPicPr>
                  <pic:blipFill>
                    <a:blip r:embed="rId9"/>
                    <a:srcRect/>
                    <a:stretch>
                      <a:fillRect/>
                    </a:stretch>
                  </pic:blipFill>
                  <pic:spPr bwMode="auto">
                    <a:xfrm>
                      <a:off x="0" y="0"/>
                      <a:ext cx="657225" cy="914400"/>
                    </a:xfrm>
                    <a:prstGeom prst="rect">
                      <a:avLst/>
                    </a:prstGeom>
                    <a:noFill/>
                    <a:ln w="9525">
                      <a:noFill/>
                      <a:miter lim="800000"/>
                      <a:headEnd/>
                      <a:tailEnd/>
                    </a:ln>
                  </pic:spPr>
                </pic:pic>
              </a:graphicData>
            </a:graphic>
          </wp:inline>
        </w:drawing>
      </w:r>
    </w:p>
    <w:p w:rsidR="00480A89" w:rsidRPr="00DA1134" w:rsidRDefault="00480A89" w:rsidP="00480A89">
      <w:pPr>
        <w:jc w:val="center"/>
        <w:rPr>
          <w:sz w:val="28"/>
          <w:szCs w:val="28"/>
        </w:rPr>
      </w:pPr>
      <w:r w:rsidRPr="00DA1134">
        <w:rPr>
          <w:sz w:val="28"/>
          <w:szCs w:val="28"/>
        </w:rPr>
        <w:t>АДМИНИСТРАЦИЯ КАРАТУЗСКОГО РАЙОНА</w:t>
      </w:r>
    </w:p>
    <w:p w:rsidR="00480A89" w:rsidRPr="00DA1134" w:rsidRDefault="00480A89" w:rsidP="00480A89">
      <w:pPr>
        <w:jc w:val="center"/>
        <w:rPr>
          <w:sz w:val="28"/>
          <w:szCs w:val="28"/>
        </w:rPr>
      </w:pPr>
    </w:p>
    <w:p w:rsidR="00480A89" w:rsidRPr="00DA1134" w:rsidRDefault="00480A89" w:rsidP="00480A89">
      <w:pPr>
        <w:jc w:val="center"/>
        <w:rPr>
          <w:sz w:val="28"/>
          <w:szCs w:val="28"/>
        </w:rPr>
      </w:pPr>
      <w:r w:rsidRPr="00DA1134">
        <w:rPr>
          <w:sz w:val="28"/>
          <w:szCs w:val="28"/>
        </w:rPr>
        <w:t>ПОСТАНОВЛЕНИЕ</w:t>
      </w:r>
    </w:p>
    <w:p w:rsidR="00480A89" w:rsidRDefault="00480A89" w:rsidP="00480A89">
      <w:pPr>
        <w:rPr>
          <w:sz w:val="28"/>
          <w:szCs w:val="28"/>
        </w:rPr>
      </w:pPr>
    </w:p>
    <w:p w:rsidR="00480A89" w:rsidRDefault="00743D0B" w:rsidP="00845BBD">
      <w:pPr>
        <w:rPr>
          <w:sz w:val="28"/>
          <w:szCs w:val="28"/>
        </w:rPr>
      </w:pPr>
      <w:r>
        <w:rPr>
          <w:sz w:val="28"/>
          <w:szCs w:val="28"/>
        </w:rPr>
        <w:t>29.10.2021</w:t>
      </w:r>
      <w:r w:rsidR="00845BBD">
        <w:rPr>
          <w:sz w:val="28"/>
          <w:szCs w:val="28"/>
        </w:rPr>
        <w:t xml:space="preserve">                                       </w:t>
      </w:r>
      <w:r w:rsidR="00480A89">
        <w:rPr>
          <w:sz w:val="28"/>
          <w:szCs w:val="28"/>
        </w:rPr>
        <w:t>с. Каратузс</w:t>
      </w:r>
      <w:r>
        <w:rPr>
          <w:sz w:val="28"/>
          <w:szCs w:val="28"/>
        </w:rPr>
        <w:t xml:space="preserve">кое        </w:t>
      </w:r>
      <w:r>
        <w:rPr>
          <w:sz w:val="28"/>
          <w:szCs w:val="28"/>
        </w:rPr>
        <w:tab/>
      </w:r>
      <w:r>
        <w:rPr>
          <w:sz w:val="28"/>
          <w:szCs w:val="28"/>
        </w:rPr>
        <w:tab/>
        <w:t xml:space="preserve">                  № 894</w:t>
      </w:r>
      <w:r w:rsidR="00845BBD">
        <w:rPr>
          <w:sz w:val="28"/>
          <w:szCs w:val="28"/>
        </w:rPr>
        <w:t>-п</w:t>
      </w:r>
    </w:p>
    <w:p w:rsidR="00480A89" w:rsidRDefault="00480A89" w:rsidP="00480A89">
      <w:pPr>
        <w:ind w:left="3545" w:firstLine="709"/>
        <w:rPr>
          <w:sz w:val="28"/>
          <w:szCs w:val="28"/>
        </w:rPr>
      </w:pPr>
    </w:p>
    <w:p w:rsidR="00480A89" w:rsidRPr="005D491C" w:rsidRDefault="00480A89" w:rsidP="00743D0B">
      <w:pPr>
        <w:jc w:val="both"/>
        <w:rPr>
          <w:sz w:val="28"/>
          <w:szCs w:val="28"/>
        </w:rPr>
      </w:pPr>
      <w:r w:rsidRPr="005D491C">
        <w:rPr>
          <w:sz w:val="28"/>
          <w:szCs w:val="28"/>
        </w:rPr>
        <w:t>Об утверждении Административного регламента по предоставлению управлением образования администрации  Каратузского района муниципальной услуги  «</w:t>
      </w:r>
      <w:r>
        <w:rPr>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EB43E5">
        <w:rPr>
          <w:sz w:val="28"/>
          <w:szCs w:val="28"/>
        </w:rPr>
        <w:t>, расположенные</w:t>
      </w:r>
      <w:r w:rsidRPr="005D491C">
        <w:rPr>
          <w:sz w:val="28"/>
          <w:szCs w:val="28"/>
        </w:rPr>
        <w:t xml:space="preserve"> на территории муниципального образования «</w:t>
      </w:r>
      <w:proofErr w:type="spellStart"/>
      <w:r w:rsidRPr="005D491C">
        <w:rPr>
          <w:sz w:val="28"/>
          <w:szCs w:val="28"/>
        </w:rPr>
        <w:t>Каратузский</w:t>
      </w:r>
      <w:proofErr w:type="spellEnd"/>
      <w:r w:rsidRPr="005D491C">
        <w:rPr>
          <w:sz w:val="28"/>
          <w:szCs w:val="28"/>
        </w:rPr>
        <w:t xml:space="preserve"> район»</w:t>
      </w:r>
    </w:p>
    <w:p w:rsidR="00480A89" w:rsidRPr="00BD0A73" w:rsidRDefault="00480A89" w:rsidP="00480A89">
      <w:pPr>
        <w:rPr>
          <w:sz w:val="28"/>
          <w:szCs w:val="28"/>
          <w:highlight w:val="yellow"/>
        </w:rPr>
      </w:pPr>
    </w:p>
    <w:p w:rsidR="00480A89" w:rsidRPr="005D491C" w:rsidRDefault="00480A89" w:rsidP="00480A89">
      <w:pPr>
        <w:ind w:firstLine="720"/>
        <w:jc w:val="both"/>
        <w:rPr>
          <w:sz w:val="28"/>
          <w:szCs w:val="28"/>
        </w:rPr>
      </w:pPr>
      <w:r w:rsidRPr="005D491C">
        <w:rPr>
          <w:sz w:val="28"/>
          <w:szCs w:val="28"/>
        </w:rPr>
        <w:t>В соответствии с Федеральным законом Российской Федерации  от 27.07.2010г. № 210-ФЗ « Об организации предоставления государственных и муниципальных услуг», в соответствии с Уставом Каратузского района и постановлением администрации Каратузского района от 18.10.2010 № 1277-п «Об утверждении Порядка разработки и утверждения муниципальных услуг (функций) в электронном виде», ПОСТАНОВЛЯЮ:</w:t>
      </w:r>
    </w:p>
    <w:p w:rsidR="00480A89" w:rsidRDefault="00480A89" w:rsidP="00480A89">
      <w:pPr>
        <w:numPr>
          <w:ilvl w:val="0"/>
          <w:numId w:val="2"/>
        </w:numPr>
        <w:tabs>
          <w:tab w:val="left" w:pos="1134"/>
        </w:tabs>
        <w:ind w:left="0" w:firstLine="709"/>
        <w:jc w:val="both"/>
        <w:rPr>
          <w:sz w:val="28"/>
          <w:szCs w:val="28"/>
        </w:rPr>
      </w:pPr>
      <w:r w:rsidRPr="005D491C">
        <w:rPr>
          <w:sz w:val="28"/>
          <w:szCs w:val="28"/>
        </w:rPr>
        <w:t>Утвердить Административный регламент по предоставлению управлением образования администрации Каратузского района муниципальной услуги  «</w:t>
      </w:r>
      <w:r>
        <w:rPr>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EB43E5">
        <w:rPr>
          <w:sz w:val="28"/>
          <w:szCs w:val="28"/>
        </w:rPr>
        <w:t>, расположенные</w:t>
      </w:r>
      <w:r w:rsidRPr="005D491C">
        <w:rPr>
          <w:sz w:val="28"/>
          <w:szCs w:val="28"/>
        </w:rPr>
        <w:t xml:space="preserve"> на территории муниципального образования «</w:t>
      </w:r>
      <w:proofErr w:type="spellStart"/>
      <w:r w:rsidRPr="005D491C">
        <w:rPr>
          <w:sz w:val="28"/>
          <w:szCs w:val="28"/>
        </w:rPr>
        <w:t>Каратузский</w:t>
      </w:r>
      <w:proofErr w:type="spellEnd"/>
      <w:r w:rsidRPr="005D491C">
        <w:rPr>
          <w:sz w:val="28"/>
          <w:szCs w:val="28"/>
        </w:rPr>
        <w:t xml:space="preserve"> район</w:t>
      </w:r>
      <w:r>
        <w:rPr>
          <w:sz w:val="28"/>
          <w:szCs w:val="28"/>
        </w:rPr>
        <w:t>»</w:t>
      </w:r>
      <w:r w:rsidRPr="005D491C">
        <w:rPr>
          <w:sz w:val="28"/>
          <w:szCs w:val="28"/>
        </w:rPr>
        <w:t xml:space="preserve"> в новой редакции (прилагается). </w:t>
      </w:r>
    </w:p>
    <w:p w:rsidR="00480A89" w:rsidRPr="005D491C" w:rsidRDefault="00480A89" w:rsidP="00480A89">
      <w:pPr>
        <w:numPr>
          <w:ilvl w:val="0"/>
          <w:numId w:val="2"/>
        </w:numPr>
        <w:tabs>
          <w:tab w:val="left" w:pos="1134"/>
        </w:tabs>
        <w:ind w:left="0" w:firstLine="709"/>
        <w:jc w:val="both"/>
        <w:rPr>
          <w:sz w:val="28"/>
          <w:szCs w:val="28"/>
        </w:rPr>
      </w:pPr>
      <w:r w:rsidRPr="005D491C">
        <w:rPr>
          <w:sz w:val="28"/>
          <w:szCs w:val="28"/>
        </w:rPr>
        <w:t xml:space="preserve">Постановление администрации Каратузского района от </w:t>
      </w:r>
      <w:r w:rsidR="00A16B8E">
        <w:rPr>
          <w:sz w:val="28"/>
          <w:szCs w:val="28"/>
        </w:rPr>
        <w:t>30</w:t>
      </w:r>
      <w:r w:rsidRPr="005D491C">
        <w:rPr>
          <w:sz w:val="28"/>
          <w:szCs w:val="28"/>
        </w:rPr>
        <w:t>.</w:t>
      </w:r>
      <w:r w:rsidR="00A16B8E">
        <w:rPr>
          <w:sz w:val="28"/>
          <w:szCs w:val="28"/>
        </w:rPr>
        <w:t>12</w:t>
      </w:r>
      <w:r>
        <w:rPr>
          <w:sz w:val="28"/>
          <w:szCs w:val="28"/>
        </w:rPr>
        <w:t>.201</w:t>
      </w:r>
      <w:r w:rsidR="00A16B8E">
        <w:rPr>
          <w:sz w:val="28"/>
          <w:szCs w:val="28"/>
        </w:rPr>
        <w:t>9</w:t>
      </w:r>
      <w:r w:rsidRPr="005D491C">
        <w:rPr>
          <w:sz w:val="28"/>
          <w:szCs w:val="28"/>
        </w:rPr>
        <w:t>г.</w:t>
      </w:r>
      <w:r>
        <w:rPr>
          <w:sz w:val="28"/>
          <w:szCs w:val="28"/>
        </w:rPr>
        <w:br/>
      </w:r>
      <w:r w:rsidRPr="005D491C">
        <w:rPr>
          <w:sz w:val="28"/>
          <w:szCs w:val="28"/>
        </w:rPr>
        <w:t xml:space="preserve"> № </w:t>
      </w:r>
      <w:r>
        <w:rPr>
          <w:sz w:val="28"/>
          <w:szCs w:val="28"/>
        </w:rPr>
        <w:t>1</w:t>
      </w:r>
      <w:r w:rsidR="00A16B8E">
        <w:rPr>
          <w:sz w:val="28"/>
          <w:szCs w:val="28"/>
        </w:rPr>
        <w:t>163</w:t>
      </w:r>
      <w:r>
        <w:rPr>
          <w:sz w:val="28"/>
          <w:szCs w:val="28"/>
        </w:rPr>
        <w:t>-п «</w:t>
      </w:r>
      <w:r w:rsidRPr="001F6D7C">
        <w:rPr>
          <w:sz w:val="28"/>
          <w:szCs w:val="28"/>
        </w:rPr>
        <w:t xml:space="preserve">Об утверждении </w:t>
      </w:r>
      <w:r>
        <w:rPr>
          <w:sz w:val="28"/>
          <w:szCs w:val="28"/>
        </w:rPr>
        <w:t>А</w:t>
      </w:r>
      <w:r w:rsidRPr="001F6D7C">
        <w:rPr>
          <w:sz w:val="28"/>
          <w:szCs w:val="28"/>
        </w:rPr>
        <w:t xml:space="preserve">дминистративного регламента по </w:t>
      </w:r>
      <w:r>
        <w:rPr>
          <w:sz w:val="28"/>
          <w:szCs w:val="28"/>
        </w:rPr>
        <w:t xml:space="preserve">предоставлению управлением образования администрации Каратузского района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r w:rsidRPr="005D491C">
        <w:rPr>
          <w:sz w:val="28"/>
          <w:szCs w:val="28"/>
        </w:rPr>
        <w:t>считать утратившим силу.</w:t>
      </w:r>
    </w:p>
    <w:p w:rsidR="00480A89" w:rsidRPr="005D491C" w:rsidRDefault="00480A89" w:rsidP="00480A89">
      <w:pPr>
        <w:pStyle w:val="21"/>
        <w:numPr>
          <w:ilvl w:val="0"/>
          <w:numId w:val="2"/>
        </w:numPr>
        <w:tabs>
          <w:tab w:val="left" w:pos="1134"/>
        </w:tabs>
        <w:ind w:left="0" w:firstLine="709"/>
        <w:jc w:val="both"/>
        <w:rPr>
          <w:szCs w:val="28"/>
        </w:rPr>
      </w:pPr>
      <w:proofErr w:type="gramStart"/>
      <w:r w:rsidRPr="005D491C">
        <w:rPr>
          <w:szCs w:val="28"/>
        </w:rPr>
        <w:t>Контроль за</w:t>
      </w:r>
      <w:proofErr w:type="gramEnd"/>
      <w:r w:rsidRPr="005D491C">
        <w:rPr>
          <w:szCs w:val="28"/>
        </w:rPr>
        <w:t xml:space="preserve"> исполнением настоящего постановления возложить на А.А. Савина, </w:t>
      </w:r>
      <w:r>
        <w:rPr>
          <w:szCs w:val="28"/>
        </w:rPr>
        <w:t>заместителя главы района по социальным вопросам</w:t>
      </w:r>
      <w:r w:rsidRPr="005D491C">
        <w:rPr>
          <w:szCs w:val="28"/>
        </w:rPr>
        <w:t xml:space="preserve">. </w:t>
      </w:r>
    </w:p>
    <w:p w:rsidR="005132CF" w:rsidRPr="005132CF" w:rsidRDefault="005132CF" w:rsidP="00480A89">
      <w:pPr>
        <w:numPr>
          <w:ilvl w:val="0"/>
          <w:numId w:val="2"/>
        </w:numPr>
        <w:tabs>
          <w:tab w:val="left" w:pos="1134"/>
        </w:tabs>
        <w:ind w:left="0" w:firstLine="709"/>
        <w:jc w:val="both"/>
        <w:rPr>
          <w:sz w:val="28"/>
          <w:szCs w:val="28"/>
        </w:rPr>
      </w:pPr>
      <w:r w:rsidRPr="005132CF">
        <w:rPr>
          <w:sz w:val="28"/>
          <w:szCs w:val="28"/>
        </w:rPr>
        <w:t>Опубликовать постановление на официальном сайте администрации Каратузского района с адресом в информационно-телекоммуникационной сети Интернет - www.karatuzraion.ru</w:t>
      </w:r>
      <w:r>
        <w:rPr>
          <w:sz w:val="28"/>
          <w:szCs w:val="28"/>
        </w:rPr>
        <w:t>.</w:t>
      </w:r>
    </w:p>
    <w:p w:rsidR="00480A89" w:rsidRPr="005D491C" w:rsidRDefault="00480A89" w:rsidP="00480A89">
      <w:pPr>
        <w:numPr>
          <w:ilvl w:val="0"/>
          <w:numId w:val="2"/>
        </w:numPr>
        <w:tabs>
          <w:tab w:val="left" w:pos="1134"/>
        </w:tabs>
        <w:ind w:left="0" w:firstLine="709"/>
        <w:jc w:val="both"/>
        <w:rPr>
          <w:sz w:val="28"/>
          <w:szCs w:val="28"/>
        </w:rPr>
      </w:pPr>
      <w:r w:rsidRPr="005D491C">
        <w:rPr>
          <w:sz w:val="28"/>
          <w:szCs w:val="28"/>
        </w:rPr>
        <w:t xml:space="preserve">Постановление вступает в силу в день, следующий за </w:t>
      </w:r>
      <w:r w:rsidR="00743D0B" w:rsidRPr="005D491C">
        <w:rPr>
          <w:sz w:val="28"/>
          <w:szCs w:val="28"/>
        </w:rPr>
        <w:t>днём</w:t>
      </w:r>
      <w:r w:rsidRPr="005D491C">
        <w:rPr>
          <w:sz w:val="28"/>
          <w:szCs w:val="28"/>
        </w:rPr>
        <w:t xml:space="preserve"> его официального опубликования в периодическом печатном издании «Вести муниципального образования «</w:t>
      </w:r>
      <w:proofErr w:type="spellStart"/>
      <w:r w:rsidRPr="005D491C">
        <w:rPr>
          <w:sz w:val="28"/>
          <w:szCs w:val="28"/>
        </w:rPr>
        <w:t>Каратузский</w:t>
      </w:r>
      <w:proofErr w:type="spellEnd"/>
      <w:r w:rsidRPr="005D491C">
        <w:rPr>
          <w:sz w:val="28"/>
          <w:szCs w:val="28"/>
        </w:rPr>
        <w:t xml:space="preserve"> район»</w:t>
      </w:r>
      <w:r>
        <w:rPr>
          <w:sz w:val="28"/>
          <w:szCs w:val="28"/>
        </w:rPr>
        <w:t>.</w:t>
      </w:r>
    </w:p>
    <w:p w:rsidR="00480A89" w:rsidRDefault="00480A89" w:rsidP="00480A89">
      <w:pPr>
        <w:ind w:firstLine="708"/>
        <w:jc w:val="both"/>
        <w:rPr>
          <w:sz w:val="28"/>
          <w:szCs w:val="28"/>
          <w:highlight w:val="yellow"/>
        </w:rPr>
      </w:pPr>
    </w:p>
    <w:p w:rsidR="00480A89" w:rsidRPr="00BD0A73" w:rsidRDefault="00480A89" w:rsidP="00480A89">
      <w:pPr>
        <w:ind w:firstLine="708"/>
        <w:jc w:val="both"/>
        <w:rPr>
          <w:sz w:val="28"/>
          <w:szCs w:val="28"/>
          <w:highlight w:val="yellow"/>
        </w:rPr>
      </w:pPr>
    </w:p>
    <w:p w:rsidR="005132CF" w:rsidRDefault="002A4F6B" w:rsidP="00EB43E5">
      <w:pPr>
        <w:jc w:val="both"/>
        <w:rPr>
          <w:sz w:val="28"/>
          <w:szCs w:val="28"/>
        </w:rPr>
        <w:sectPr w:rsidR="005132CF" w:rsidSect="005132CF">
          <w:headerReference w:type="even" r:id="rId10"/>
          <w:pgSz w:w="11906" w:h="16838"/>
          <w:pgMar w:top="1134" w:right="851" w:bottom="1134" w:left="1701" w:header="709" w:footer="709" w:gutter="0"/>
          <w:cols w:space="708"/>
          <w:titlePg/>
          <w:docGrid w:linePitch="360"/>
        </w:sectPr>
      </w:pPr>
      <w:proofErr w:type="spellStart"/>
      <w:r>
        <w:rPr>
          <w:sz w:val="28"/>
          <w:szCs w:val="28"/>
        </w:rPr>
        <w:t>И.о</w:t>
      </w:r>
      <w:proofErr w:type="spellEnd"/>
      <w:r>
        <w:rPr>
          <w:sz w:val="28"/>
          <w:szCs w:val="28"/>
        </w:rPr>
        <w:t>.</w:t>
      </w:r>
      <w:r w:rsidR="00743D0B">
        <w:rPr>
          <w:sz w:val="28"/>
          <w:szCs w:val="28"/>
        </w:rPr>
        <w:t xml:space="preserve"> </w:t>
      </w:r>
      <w:r>
        <w:rPr>
          <w:sz w:val="28"/>
          <w:szCs w:val="28"/>
        </w:rPr>
        <w:t>г</w:t>
      </w:r>
      <w:r w:rsidR="00480A89" w:rsidRPr="005D491C">
        <w:rPr>
          <w:sz w:val="28"/>
          <w:szCs w:val="28"/>
        </w:rPr>
        <w:t>лав</w:t>
      </w:r>
      <w:r>
        <w:rPr>
          <w:sz w:val="28"/>
          <w:szCs w:val="28"/>
        </w:rPr>
        <w:t>ы</w:t>
      </w:r>
      <w:r w:rsidR="00480A89" w:rsidRPr="005D491C">
        <w:rPr>
          <w:sz w:val="28"/>
          <w:szCs w:val="28"/>
        </w:rPr>
        <w:t xml:space="preserve"> района             </w:t>
      </w:r>
      <w:r w:rsidR="00480A89" w:rsidRPr="005D491C">
        <w:rPr>
          <w:sz w:val="28"/>
          <w:szCs w:val="28"/>
        </w:rPr>
        <w:tab/>
      </w:r>
      <w:r w:rsidR="00480A89" w:rsidRPr="005D491C">
        <w:rPr>
          <w:sz w:val="28"/>
          <w:szCs w:val="28"/>
        </w:rPr>
        <w:tab/>
        <w:t xml:space="preserve">                                              </w:t>
      </w:r>
      <w:r w:rsidR="00743D0B">
        <w:rPr>
          <w:sz w:val="28"/>
          <w:szCs w:val="28"/>
        </w:rPr>
        <w:t xml:space="preserve"> </w:t>
      </w:r>
      <w:r w:rsidR="00480A89" w:rsidRPr="005D491C">
        <w:rPr>
          <w:sz w:val="28"/>
          <w:szCs w:val="28"/>
        </w:rPr>
        <w:t xml:space="preserve">      </w:t>
      </w:r>
      <w:r>
        <w:rPr>
          <w:sz w:val="28"/>
          <w:szCs w:val="28"/>
        </w:rPr>
        <w:t>Е.С.</w:t>
      </w:r>
      <w:r w:rsidR="00743D0B">
        <w:rPr>
          <w:sz w:val="28"/>
          <w:szCs w:val="28"/>
        </w:rPr>
        <w:t xml:space="preserve"> </w:t>
      </w:r>
      <w:proofErr w:type="spellStart"/>
      <w:r>
        <w:rPr>
          <w:sz w:val="28"/>
          <w:szCs w:val="28"/>
        </w:rPr>
        <w:t>Мигла</w:t>
      </w:r>
      <w:proofErr w:type="spellEnd"/>
    </w:p>
    <w:p w:rsidR="00D750AB" w:rsidRPr="00B522FC" w:rsidRDefault="00D750AB" w:rsidP="005132CF">
      <w:pPr>
        <w:ind w:firstLine="5670"/>
        <w:jc w:val="both"/>
        <w:rPr>
          <w:b/>
        </w:rPr>
      </w:pPr>
      <w:r w:rsidRPr="00B522FC">
        <w:t>Приложение к постановлению</w:t>
      </w:r>
    </w:p>
    <w:p w:rsidR="00B522FC" w:rsidRDefault="00B522FC" w:rsidP="00EB43E5">
      <w:pPr>
        <w:pStyle w:val="ConsPlusTitle"/>
        <w:widowControl/>
        <w:ind w:left="5670"/>
        <w:rPr>
          <w:rFonts w:ascii="Times New Roman" w:hAnsi="Times New Roman" w:cs="Times New Roman"/>
          <w:b w:val="0"/>
        </w:rPr>
      </w:pPr>
      <w:r w:rsidRPr="00B522FC">
        <w:rPr>
          <w:rFonts w:ascii="Times New Roman" w:hAnsi="Times New Roman" w:cs="Times New Roman"/>
          <w:b w:val="0"/>
        </w:rPr>
        <w:t>администрации Каратузского района</w:t>
      </w:r>
    </w:p>
    <w:p w:rsidR="00A46340" w:rsidRPr="00B522FC" w:rsidRDefault="00743D0B" w:rsidP="00EB43E5">
      <w:pPr>
        <w:pStyle w:val="ConsPlusTitle"/>
        <w:widowControl/>
        <w:ind w:left="5670"/>
        <w:rPr>
          <w:rFonts w:ascii="Times New Roman" w:hAnsi="Times New Roman" w:cs="Times New Roman"/>
          <w:b w:val="0"/>
        </w:rPr>
      </w:pPr>
      <w:r>
        <w:rPr>
          <w:rFonts w:ascii="Times New Roman" w:hAnsi="Times New Roman" w:cs="Times New Roman"/>
          <w:b w:val="0"/>
        </w:rPr>
        <w:t xml:space="preserve">от  29.10.2021 </w:t>
      </w:r>
      <w:r w:rsidR="00845BBD">
        <w:rPr>
          <w:rFonts w:ascii="Times New Roman" w:hAnsi="Times New Roman" w:cs="Times New Roman"/>
          <w:b w:val="0"/>
        </w:rPr>
        <w:t>№</w:t>
      </w:r>
      <w:r>
        <w:rPr>
          <w:rFonts w:ascii="Times New Roman" w:hAnsi="Times New Roman" w:cs="Times New Roman"/>
          <w:b w:val="0"/>
        </w:rPr>
        <w:t xml:space="preserve"> 894</w:t>
      </w:r>
      <w:r w:rsidR="00845BBD">
        <w:rPr>
          <w:rFonts w:ascii="Times New Roman" w:hAnsi="Times New Roman" w:cs="Times New Roman"/>
          <w:b w:val="0"/>
        </w:rPr>
        <w:t>-п</w:t>
      </w:r>
    </w:p>
    <w:p w:rsidR="00D750AB" w:rsidRDefault="00D750AB" w:rsidP="00AE2838">
      <w:pPr>
        <w:pStyle w:val="ConsPlusTitle"/>
        <w:widowControl/>
        <w:ind w:firstLine="709"/>
        <w:jc w:val="center"/>
        <w:rPr>
          <w:rFonts w:ascii="Times New Roman" w:hAnsi="Times New Roman" w:cs="Times New Roman"/>
          <w:sz w:val="26"/>
          <w:szCs w:val="26"/>
        </w:rPr>
      </w:pPr>
    </w:p>
    <w:p w:rsidR="00EA70C9" w:rsidRDefault="00EA70C9" w:rsidP="00FC0DF8">
      <w:pPr>
        <w:pStyle w:val="ConsPlusTitle"/>
        <w:widowControl/>
        <w:ind w:firstLine="709"/>
        <w:jc w:val="center"/>
        <w:rPr>
          <w:rFonts w:ascii="Times New Roman" w:hAnsi="Times New Roman" w:cs="Times New Roman"/>
          <w:sz w:val="26"/>
          <w:szCs w:val="26"/>
        </w:rPr>
      </w:pPr>
    </w:p>
    <w:p w:rsidR="00F302F8" w:rsidRPr="00ED2549" w:rsidRDefault="00ED2549" w:rsidP="00EB43E5">
      <w:pPr>
        <w:pStyle w:val="ConsPlusTitle"/>
        <w:widowControl/>
        <w:jc w:val="center"/>
        <w:rPr>
          <w:rFonts w:ascii="Times New Roman" w:hAnsi="Times New Roman" w:cs="Times New Roman"/>
          <w:sz w:val="28"/>
          <w:szCs w:val="28"/>
        </w:rPr>
      </w:pPr>
      <w:r w:rsidRPr="00ED2549">
        <w:rPr>
          <w:rFonts w:ascii="Times New Roman" w:hAnsi="Times New Roman" w:cs="Times New Roman"/>
          <w:sz w:val="28"/>
          <w:szCs w:val="28"/>
        </w:rPr>
        <w:t>Административный регламент</w:t>
      </w:r>
    </w:p>
    <w:p w:rsidR="00C06822" w:rsidRPr="00ED2549" w:rsidRDefault="00C06822" w:rsidP="00EB43E5">
      <w:pPr>
        <w:jc w:val="center"/>
        <w:rPr>
          <w:b/>
          <w:sz w:val="28"/>
          <w:szCs w:val="28"/>
        </w:rPr>
      </w:pPr>
      <w:r w:rsidRPr="00ED2549">
        <w:rPr>
          <w:b/>
          <w:sz w:val="28"/>
          <w:szCs w:val="28"/>
        </w:rPr>
        <w:t>предоставлени</w:t>
      </w:r>
      <w:r w:rsidR="00CE0DC1" w:rsidRPr="00ED2549">
        <w:rPr>
          <w:b/>
          <w:sz w:val="28"/>
          <w:szCs w:val="28"/>
        </w:rPr>
        <w:t>я</w:t>
      </w:r>
      <w:r w:rsidRPr="00ED2549">
        <w:rPr>
          <w:b/>
          <w:sz w:val="28"/>
          <w:szCs w:val="28"/>
        </w:rPr>
        <w:t xml:space="preserve"> управлением образования администрации</w:t>
      </w:r>
      <w:r w:rsidR="00A16B8E">
        <w:rPr>
          <w:b/>
          <w:sz w:val="28"/>
          <w:szCs w:val="28"/>
        </w:rPr>
        <w:t xml:space="preserve"> </w:t>
      </w:r>
      <w:r w:rsidRPr="00ED2549">
        <w:rPr>
          <w:b/>
          <w:sz w:val="28"/>
          <w:szCs w:val="28"/>
        </w:rPr>
        <w:t>Каратузского района муниципальной услуги «Прием заявлений,</w:t>
      </w:r>
      <w:r w:rsidR="00A16B8E">
        <w:rPr>
          <w:b/>
          <w:sz w:val="28"/>
          <w:szCs w:val="28"/>
        </w:rPr>
        <w:t xml:space="preserve"> </w:t>
      </w:r>
      <w:r w:rsidRPr="00ED2549">
        <w:rPr>
          <w:b/>
          <w:sz w:val="28"/>
          <w:szCs w:val="28"/>
        </w:rPr>
        <w:t>постановка на учет и зачисление детей в образовательные</w:t>
      </w:r>
      <w:r w:rsidR="00A16B8E">
        <w:rPr>
          <w:b/>
          <w:sz w:val="28"/>
          <w:szCs w:val="28"/>
        </w:rPr>
        <w:t xml:space="preserve"> </w:t>
      </w:r>
      <w:r w:rsidRPr="00ED2549">
        <w:rPr>
          <w:b/>
          <w:sz w:val="28"/>
          <w:szCs w:val="28"/>
        </w:rPr>
        <w:t>учреждения, реализующие основную образовательную программу дошкольного образования (детские сады)</w:t>
      </w:r>
      <w:r w:rsidR="00EB43E5" w:rsidRPr="00ED2549">
        <w:rPr>
          <w:b/>
          <w:sz w:val="28"/>
          <w:szCs w:val="28"/>
        </w:rPr>
        <w:t>, расположенные на территории муниципального образования «</w:t>
      </w:r>
      <w:proofErr w:type="spellStart"/>
      <w:r w:rsidR="00EB43E5" w:rsidRPr="00ED2549">
        <w:rPr>
          <w:b/>
          <w:sz w:val="28"/>
          <w:szCs w:val="28"/>
        </w:rPr>
        <w:t>Каратузский</w:t>
      </w:r>
      <w:proofErr w:type="spellEnd"/>
      <w:r w:rsidR="00EB43E5" w:rsidRPr="00ED2549">
        <w:rPr>
          <w:b/>
          <w:sz w:val="28"/>
          <w:szCs w:val="28"/>
        </w:rPr>
        <w:t xml:space="preserve"> район»</w:t>
      </w:r>
    </w:p>
    <w:p w:rsidR="00380FF4" w:rsidRPr="00475750" w:rsidRDefault="00380FF4" w:rsidP="00AE2838">
      <w:pPr>
        <w:pStyle w:val="ConsPlusNormal"/>
        <w:widowControl/>
        <w:ind w:firstLine="709"/>
        <w:jc w:val="center"/>
        <w:rPr>
          <w:rFonts w:ascii="Times New Roman" w:hAnsi="Times New Roman" w:cs="Times New Roman"/>
          <w:sz w:val="28"/>
          <w:szCs w:val="28"/>
        </w:rPr>
      </w:pPr>
    </w:p>
    <w:p w:rsidR="00F302F8" w:rsidRDefault="00933862" w:rsidP="00EB43E5">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lang w:val="en-US"/>
        </w:rPr>
        <w:t>I</w:t>
      </w:r>
      <w:r w:rsidR="00AE2838" w:rsidRPr="00C05489">
        <w:rPr>
          <w:rFonts w:ascii="Times New Roman" w:hAnsi="Times New Roman" w:cs="Times New Roman"/>
          <w:b/>
          <w:sz w:val="28"/>
          <w:szCs w:val="28"/>
        </w:rPr>
        <w:t>.О</w:t>
      </w:r>
      <w:r w:rsidR="00380FF4" w:rsidRPr="00C05489">
        <w:rPr>
          <w:rFonts w:ascii="Times New Roman" w:hAnsi="Times New Roman" w:cs="Times New Roman"/>
          <w:b/>
          <w:sz w:val="28"/>
          <w:szCs w:val="28"/>
        </w:rPr>
        <w:t>БЩИЕ ПОЛОЖЕНИЯ</w:t>
      </w:r>
    </w:p>
    <w:p w:rsidR="00147C51" w:rsidRDefault="00147C51" w:rsidP="00F86D29">
      <w:pPr>
        <w:pStyle w:val="ConsPlusNormal"/>
        <w:widowControl/>
        <w:ind w:firstLine="709"/>
        <w:rPr>
          <w:rFonts w:ascii="Times New Roman" w:hAnsi="Times New Roman" w:cs="Times New Roman"/>
          <w:b/>
          <w:sz w:val="28"/>
          <w:szCs w:val="28"/>
        </w:rPr>
      </w:pPr>
    </w:p>
    <w:p w:rsidR="00147C51" w:rsidRPr="00310FB9" w:rsidRDefault="00147C51" w:rsidP="00933862">
      <w:pPr>
        <w:autoSpaceDE w:val="0"/>
        <w:autoSpaceDN w:val="0"/>
        <w:adjustRightInd w:val="0"/>
        <w:ind w:firstLine="709"/>
        <w:jc w:val="both"/>
        <w:rPr>
          <w:bCs/>
          <w:sz w:val="28"/>
          <w:szCs w:val="28"/>
        </w:rPr>
      </w:pPr>
      <w:proofErr w:type="gramStart"/>
      <w:r w:rsidRPr="00310FB9">
        <w:rPr>
          <w:bCs/>
          <w:sz w:val="28"/>
          <w:szCs w:val="28"/>
        </w:rPr>
        <w:t>1.1.Настоящий административный регламент предоставления муниципальной услуги «</w:t>
      </w:r>
      <w:r w:rsidRPr="00310FB9">
        <w:rPr>
          <w:sz w:val="28"/>
          <w:szCs w:val="28"/>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w:t>
      </w:r>
      <w:r w:rsidRPr="00310FB9">
        <w:rPr>
          <w:bCs/>
          <w:sz w:val="28"/>
          <w:szCs w:val="28"/>
        </w:rPr>
        <w:t>(детские сады)</w:t>
      </w:r>
      <w:r w:rsidR="00EB43E5">
        <w:rPr>
          <w:bCs/>
          <w:sz w:val="28"/>
          <w:szCs w:val="28"/>
        </w:rPr>
        <w:t xml:space="preserve">, </w:t>
      </w:r>
      <w:r w:rsidR="00EB43E5" w:rsidRPr="00310FB9">
        <w:rPr>
          <w:bCs/>
          <w:sz w:val="28"/>
          <w:szCs w:val="28"/>
        </w:rPr>
        <w:t xml:space="preserve">расположенные на территории муниципального образования </w:t>
      </w:r>
      <w:r w:rsidR="00EB43E5">
        <w:rPr>
          <w:bCs/>
          <w:sz w:val="28"/>
          <w:szCs w:val="28"/>
        </w:rPr>
        <w:t>«</w:t>
      </w:r>
      <w:proofErr w:type="spellStart"/>
      <w:r w:rsidR="00EB43E5" w:rsidRPr="00310FB9">
        <w:rPr>
          <w:bCs/>
          <w:sz w:val="28"/>
          <w:szCs w:val="28"/>
        </w:rPr>
        <w:t>Каратузский</w:t>
      </w:r>
      <w:proofErr w:type="spellEnd"/>
      <w:r w:rsidR="00EB43E5" w:rsidRPr="00310FB9">
        <w:rPr>
          <w:bCs/>
          <w:sz w:val="28"/>
          <w:szCs w:val="28"/>
        </w:rPr>
        <w:t xml:space="preserve"> район</w:t>
      </w:r>
      <w:r w:rsidRPr="00310FB9">
        <w:rPr>
          <w:bCs/>
          <w:sz w:val="28"/>
          <w:szCs w:val="28"/>
        </w:rPr>
        <w:t>»</w:t>
      </w:r>
      <w:r w:rsidR="007462E8">
        <w:rPr>
          <w:bCs/>
          <w:sz w:val="28"/>
          <w:szCs w:val="28"/>
        </w:rPr>
        <w:t xml:space="preserve"> (далее – Регламент)</w:t>
      </w:r>
      <w:r w:rsidRPr="00310FB9">
        <w:rPr>
          <w:bCs/>
          <w:sz w:val="28"/>
          <w:szCs w:val="28"/>
        </w:rPr>
        <w:t xml:space="preserve"> разработан в целях </w:t>
      </w:r>
      <w:r w:rsidRPr="00310FB9">
        <w:rPr>
          <w:sz w:val="28"/>
          <w:szCs w:val="28"/>
        </w:rPr>
        <w:t>повышения доступности муниципальной услуги, создания комфортных условий для ее получателей и определяет сроки и последовательность действий (административных процедур) при предоставлении муниципальной услуги.</w:t>
      </w:r>
      <w:proofErr w:type="gramEnd"/>
    </w:p>
    <w:p w:rsidR="00F25B12" w:rsidRPr="00310FB9" w:rsidRDefault="00F25B12" w:rsidP="00F25B12">
      <w:pPr>
        <w:autoSpaceDE w:val="0"/>
        <w:autoSpaceDN w:val="0"/>
        <w:adjustRightInd w:val="0"/>
        <w:ind w:firstLine="709"/>
        <w:jc w:val="both"/>
        <w:rPr>
          <w:rFonts w:eastAsia="Calibri"/>
          <w:sz w:val="28"/>
          <w:szCs w:val="28"/>
          <w:lang w:eastAsia="en-US"/>
        </w:rPr>
      </w:pPr>
      <w:r w:rsidRPr="00310FB9">
        <w:rPr>
          <w:sz w:val="28"/>
          <w:szCs w:val="28"/>
        </w:rPr>
        <w:t>1.</w:t>
      </w:r>
      <w:r w:rsidR="00933862">
        <w:rPr>
          <w:sz w:val="28"/>
          <w:szCs w:val="28"/>
        </w:rPr>
        <w:t>2</w:t>
      </w:r>
      <w:r w:rsidRPr="00310FB9">
        <w:rPr>
          <w:sz w:val="28"/>
          <w:szCs w:val="28"/>
        </w:rPr>
        <w:t>.</w:t>
      </w:r>
      <w:r w:rsidRPr="00310FB9">
        <w:rPr>
          <w:bCs/>
          <w:sz w:val="28"/>
          <w:szCs w:val="28"/>
        </w:rPr>
        <w:t>Административные процедуры при предоставлении муниципальной услуги осуществляются управлением образования администрации Каратузского района и дошкольными образовательными учреждениями (далее</w:t>
      </w:r>
      <w:r w:rsidR="007462E8">
        <w:rPr>
          <w:bCs/>
          <w:sz w:val="28"/>
          <w:szCs w:val="28"/>
        </w:rPr>
        <w:t>–</w:t>
      </w:r>
      <w:r w:rsidRPr="00310FB9">
        <w:rPr>
          <w:bCs/>
          <w:sz w:val="28"/>
          <w:szCs w:val="28"/>
        </w:rPr>
        <w:t xml:space="preserve">ДОУ) </w:t>
      </w:r>
      <w:r w:rsidR="00C91455" w:rsidRPr="00310FB9">
        <w:rPr>
          <w:bCs/>
          <w:sz w:val="28"/>
          <w:szCs w:val="28"/>
        </w:rPr>
        <w:t xml:space="preserve">Каратузского </w:t>
      </w:r>
      <w:r w:rsidRPr="00310FB9">
        <w:rPr>
          <w:bCs/>
          <w:sz w:val="28"/>
          <w:szCs w:val="28"/>
        </w:rPr>
        <w:t xml:space="preserve"> района</w:t>
      </w:r>
      <w:r w:rsidR="007462E8">
        <w:rPr>
          <w:bCs/>
          <w:sz w:val="28"/>
          <w:szCs w:val="28"/>
        </w:rPr>
        <w:t xml:space="preserve"> (</w:t>
      </w:r>
      <w:r w:rsidR="007462E8" w:rsidRPr="007462E8">
        <w:rPr>
          <w:sz w:val="28"/>
          <w:szCs w:val="28"/>
        </w:rPr>
        <w:t>приложение № 1 к настоящему Регламенту</w:t>
      </w:r>
      <w:r w:rsidR="007462E8" w:rsidRPr="007462E8">
        <w:rPr>
          <w:bCs/>
          <w:sz w:val="28"/>
          <w:szCs w:val="28"/>
        </w:rPr>
        <w:t>)</w:t>
      </w:r>
      <w:r w:rsidRPr="00310FB9">
        <w:rPr>
          <w:bCs/>
          <w:sz w:val="28"/>
          <w:szCs w:val="28"/>
        </w:rPr>
        <w:t xml:space="preserve">. </w:t>
      </w:r>
    </w:p>
    <w:p w:rsidR="00F25B12" w:rsidRPr="00310FB9" w:rsidRDefault="00F25B12" w:rsidP="00F25B12">
      <w:pPr>
        <w:pStyle w:val="a7"/>
        <w:spacing w:before="0" w:beforeAutospacing="0" w:after="0" w:afterAutospacing="0"/>
        <w:ind w:firstLine="708"/>
        <w:jc w:val="both"/>
        <w:rPr>
          <w:bCs/>
          <w:sz w:val="28"/>
          <w:szCs w:val="28"/>
        </w:rPr>
      </w:pPr>
      <w:r w:rsidRPr="00310FB9">
        <w:rPr>
          <w:bCs/>
          <w:sz w:val="28"/>
          <w:szCs w:val="28"/>
        </w:rPr>
        <w:t xml:space="preserve">Непосредственное предоставление муниципальной услуги осуществляется </w:t>
      </w:r>
      <w:r w:rsidR="00C91455" w:rsidRPr="00310FB9">
        <w:rPr>
          <w:bCs/>
          <w:sz w:val="28"/>
          <w:szCs w:val="28"/>
        </w:rPr>
        <w:t>специалистом управления образования</w:t>
      </w:r>
      <w:r w:rsidRPr="00310FB9">
        <w:rPr>
          <w:bCs/>
          <w:sz w:val="28"/>
          <w:szCs w:val="28"/>
        </w:rPr>
        <w:t xml:space="preserve">, при участии заведующих </w:t>
      </w:r>
      <w:r w:rsidR="00C91455" w:rsidRPr="00310FB9">
        <w:rPr>
          <w:bCs/>
          <w:sz w:val="28"/>
          <w:szCs w:val="28"/>
        </w:rPr>
        <w:t>ДОУ</w:t>
      </w:r>
      <w:r w:rsidR="00A16B8E">
        <w:rPr>
          <w:bCs/>
          <w:sz w:val="28"/>
          <w:szCs w:val="28"/>
        </w:rPr>
        <w:t xml:space="preserve"> </w:t>
      </w:r>
      <w:r w:rsidR="00C91455" w:rsidRPr="00310FB9">
        <w:rPr>
          <w:bCs/>
          <w:sz w:val="28"/>
          <w:szCs w:val="28"/>
        </w:rPr>
        <w:t>Каратузского района</w:t>
      </w:r>
      <w:r w:rsidRPr="00310FB9">
        <w:rPr>
          <w:bCs/>
          <w:sz w:val="28"/>
          <w:szCs w:val="28"/>
        </w:rPr>
        <w:t>.</w:t>
      </w:r>
    </w:p>
    <w:p w:rsidR="00147C51" w:rsidRDefault="00F25B12" w:rsidP="00C91455">
      <w:pPr>
        <w:pStyle w:val="a7"/>
        <w:spacing w:before="0" w:beforeAutospacing="0" w:after="0" w:afterAutospacing="0"/>
        <w:ind w:firstLine="709"/>
        <w:jc w:val="both"/>
        <w:rPr>
          <w:sz w:val="28"/>
          <w:szCs w:val="28"/>
        </w:rPr>
      </w:pPr>
      <w:r w:rsidRPr="00310FB9">
        <w:rPr>
          <w:bCs/>
          <w:sz w:val="28"/>
          <w:szCs w:val="28"/>
        </w:rPr>
        <w:t>1.</w:t>
      </w:r>
      <w:r w:rsidR="00933862">
        <w:rPr>
          <w:bCs/>
          <w:sz w:val="28"/>
          <w:szCs w:val="28"/>
        </w:rPr>
        <w:t>3</w:t>
      </w:r>
      <w:r w:rsidRPr="00310FB9">
        <w:rPr>
          <w:bCs/>
          <w:sz w:val="28"/>
          <w:szCs w:val="28"/>
        </w:rPr>
        <w:t xml:space="preserve">.Заявителями на </w:t>
      </w:r>
      <w:r w:rsidRPr="00310FB9">
        <w:rPr>
          <w:sz w:val="28"/>
          <w:szCs w:val="28"/>
        </w:rPr>
        <w:t>получение муниципальной услуги являются родители (законные представители</w:t>
      </w:r>
      <w:r w:rsidR="00C91455" w:rsidRPr="00310FB9">
        <w:rPr>
          <w:sz w:val="28"/>
          <w:szCs w:val="28"/>
        </w:rPr>
        <w:t>)</w:t>
      </w:r>
      <w:r w:rsidRPr="00310FB9">
        <w:rPr>
          <w:sz w:val="28"/>
          <w:szCs w:val="28"/>
        </w:rPr>
        <w:t xml:space="preserve"> детей дошкольного возраста (далее – Заявители). Муници</w:t>
      </w:r>
      <w:r w:rsidR="0047018C" w:rsidRPr="00310FB9">
        <w:rPr>
          <w:sz w:val="28"/>
          <w:szCs w:val="28"/>
        </w:rPr>
        <w:t>пальная услуга предоставляется З</w:t>
      </w:r>
      <w:r w:rsidRPr="00310FB9">
        <w:rPr>
          <w:sz w:val="28"/>
          <w:szCs w:val="28"/>
        </w:rPr>
        <w:t xml:space="preserve">аявителям на основании личных обращений или заявлений. </w:t>
      </w:r>
    </w:p>
    <w:p w:rsidR="00933862" w:rsidRPr="00F33DE3" w:rsidRDefault="00933862" w:rsidP="00933862">
      <w:pPr>
        <w:ind w:firstLine="561"/>
        <w:jc w:val="both"/>
        <w:rPr>
          <w:sz w:val="28"/>
          <w:szCs w:val="28"/>
        </w:rPr>
      </w:pPr>
      <w:r>
        <w:rPr>
          <w:sz w:val="28"/>
          <w:szCs w:val="28"/>
        </w:rPr>
        <w:t>1</w:t>
      </w:r>
      <w:r w:rsidRPr="00F33DE3">
        <w:rPr>
          <w:sz w:val="28"/>
          <w:szCs w:val="28"/>
        </w:rPr>
        <w:t>.</w:t>
      </w:r>
      <w:r>
        <w:rPr>
          <w:sz w:val="28"/>
          <w:szCs w:val="28"/>
        </w:rPr>
        <w:t>5</w:t>
      </w:r>
      <w:r w:rsidRPr="00F33DE3">
        <w:rPr>
          <w:sz w:val="28"/>
          <w:szCs w:val="28"/>
        </w:rPr>
        <w:t>.Порядок информирования о правилах предоставления муниципальной услуги.</w:t>
      </w:r>
    </w:p>
    <w:p w:rsidR="00933862" w:rsidRPr="00F33DE3" w:rsidRDefault="00933862" w:rsidP="00933862">
      <w:pPr>
        <w:ind w:firstLine="561"/>
        <w:jc w:val="both"/>
        <w:rPr>
          <w:sz w:val="28"/>
          <w:szCs w:val="28"/>
        </w:rPr>
      </w:pPr>
      <w:r>
        <w:rPr>
          <w:sz w:val="28"/>
          <w:szCs w:val="28"/>
        </w:rPr>
        <w:t>1</w:t>
      </w:r>
      <w:r w:rsidRPr="00F33DE3">
        <w:rPr>
          <w:sz w:val="28"/>
          <w:szCs w:val="28"/>
        </w:rPr>
        <w:t>.</w:t>
      </w:r>
      <w:r>
        <w:rPr>
          <w:sz w:val="28"/>
          <w:szCs w:val="28"/>
        </w:rPr>
        <w:t>5</w:t>
      </w:r>
      <w:r w:rsidRPr="00F33DE3">
        <w:rPr>
          <w:sz w:val="28"/>
          <w:szCs w:val="28"/>
        </w:rPr>
        <w:t>.1.Информация о местонахождении и графике работы управления образования  администрации Каратузского района, дошкольных образовательных учреждений:</w:t>
      </w:r>
    </w:p>
    <w:p w:rsidR="00933862" w:rsidRPr="00F33DE3" w:rsidRDefault="00933862" w:rsidP="00933862">
      <w:pPr>
        <w:adjustRightInd w:val="0"/>
        <w:ind w:firstLine="567"/>
        <w:jc w:val="both"/>
        <w:rPr>
          <w:sz w:val="28"/>
          <w:szCs w:val="28"/>
        </w:rPr>
      </w:pPr>
      <w:r w:rsidRPr="00F33DE3">
        <w:rPr>
          <w:sz w:val="28"/>
          <w:szCs w:val="28"/>
        </w:rPr>
        <w:t>Адрес управления образования: 662850</w:t>
      </w:r>
      <w:r w:rsidR="007462E8">
        <w:rPr>
          <w:sz w:val="28"/>
          <w:szCs w:val="28"/>
        </w:rPr>
        <w:t>,</w:t>
      </w:r>
      <w:r w:rsidRPr="00F33DE3">
        <w:rPr>
          <w:sz w:val="28"/>
          <w:szCs w:val="28"/>
        </w:rPr>
        <w:t xml:space="preserve"> Красноярский край</w:t>
      </w:r>
      <w:r w:rsidR="007462E8">
        <w:rPr>
          <w:sz w:val="28"/>
          <w:szCs w:val="28"/>
        </w:rPr>
        <w:t>,</w:t>
      </w:r>
      <w:r w:rsidR="00035488">
        <w:rPr>
          <w:sz w:val="28"/>
          <w:szCs w:val="28"/>
        </w:rPr>
        <w:t xml:space="preserve"> </w:t>
      </w:r>
      <w:proofErr w:type="spellStart"/>
      <w:r w:rsidRPr="00F33DE3">
        <w:rPr>
          <w:sz w:val="28"/>
          <w:szCs w:val="28"/>
        </w:rPr>
        <w:t>Каратузский</w:t>
      </w:r>
      <w:proofErr w:type="spellEnd"/>
      <w:r w:rsidRPr="00F33DE3">
        <w:rPr>
          <w:sz w:val="28"/>
          <w:szCs w:val="28"/>
        </w:rPr>
        <w:t xml:space="preserve"> район</w:t>
      </w:r>
      <w:r w:rsidR="007462E8">
        <w:rPr>
          <w:sz w:val="28"/>
          <w:szCs w:val="28"/>
        </w:rPr>
        <w:t>,</w:t>
      </w:r>
      <w:r w:rsidRPr="00F33DE3">
        <w:rPr>
          <w:sz w:val="28"/>
          <w:szCs w:val="28"/>
        </w:rPr>
        <w:t xml:space="preserve"> с. Каратузское</w:t>
      </w:r>
      <w:r w:rsidR="007462E8">
        <w:rPr>
          <w:sz w:val="28"/>
          <w:szCs w:val="28"/>
        </w:rPr>
        <w:t>,</w:t>
      </w:r>
      <w:r w:rsidR="00035488">
        <w:rPr>
          <w:sz w:val="28"/>
          <w:szCs w:val="28"/>
        </w:rPr>
        <w:t xml:space="preserve"> </w:t>
      </w:r>
      <w:r w:rsidRPr="00F33DE3">
        <w:rPr>
          <w:sz w:val="28"/>
          <w:szCs w:val="28"/>
        </w:rPr>
        <w:t>ул.</w:t>
      </w:r>
      <w:r w:rsidR="00035488">
        <w:rPr>
          <w:sz w:val="28"/>
          <w:szCs w:val="28"/>
        </w:rPr>
        <w:t xml:space="preserve"> </w:t>
      </w:r>
      <w:proofErr w:type="gramStart"/>
      <w:r w:rsidRPr="00F33DE3">
        <w:rPr>
          <w:sz w:val="28"/>
          <w:szCs w:val="28"/>
        </w:rPr>
        <w:t>Советская</w:t>
      </w:r>
      <w:proofErr w:type="gramEnd"/>
      <w:r w:rsidR="007462E8">
        <w:rPr>
          <w:sz w:val="28"/>
          <w:szCs w:val="28"/>
        </w:rPr>
        <w:t>,</w:t>
      </w:r>
      <w:r w:rsidRPr="00F33DE3">
        <w:rPr>
          <w:sz w:val="28"/>
          <w:szCs w:val="28"/>
        </w:rPr>
        <w:t xml:space="preserve"> 21</w:t>
      </w:r>
    </w:p>
    <w:p w:rsidR="00933862" w:rsidRPr="00F33DE3" w:rsidRDefault="00933862" w:rsidP="00933862">
      <w:pPr>
        <w:adjustRightInd w:val="0"/>
        <w:ind w:firstLine="567"/>
        <w:jc w:val="both"/>
        <w:rPr>
          <w:sz w:val="28"/>
          <w:szCs w:val="28"/>
        </w:rPr>
      </w:pPr>
      <w:r w:rsidRPr="00F33DE3">
        <w:rPr>
          <w:sz w:val="28"/>
          <w:szCs w:val="28"/>
        </w:rPr>
        <w:t>телефон приемной управления образования: (39137) 21503</w:t>
      </w:r>
    </w:p>
    <w:p w:rsidR="00933862" w:rsidRPr="00F33DE3" w:rsidRDefault="00933862" w:rsidP="00933862">
      <w:pPr>
        <w:adjustRightInd w:val="0"/>
        <w:ind w:firstLine="567"/>
        <w:jc w:val="both"/>
        <w:rPr>
          <w:sz w:val="28"/>
          <w:szCs w:val="28"/>
        </w:rPr>
      </w:pPr>
      <w:r w:rsidRPr="00F33DE3">
        <w:rPr>
          <w:sz w:val="28"/>
          <w:szCs w:val="28"/>
        </w:rPr>
        <w:t xml:space="preserve">адрес электронной почты управления образования: </w:t>
      </w:r>
      <w:proofErr w:type="spellStart"/>
      <w:r w:rsidRPr="00F33DE3">
        <w:rPr>
          <w:sz w:val="28"/>
          <w:szCs w:val="28"/>
          <w:lang w:val="en-US"/>
        </w:rPr>
        <w:t>ron</w:t>
      </w:r>
      <w:proofErr w:type="spellEnd"/>
      <w:r w:rsidRPr="00F33DE3">
        <w:rPr>
          <w:sz w:val="28"/>
          <w:szCs w:val="28"/>
        </w:rPr>
        <w:t xml:space="preserve">@krasmail.ru  </w:t>
      </w:r>
    </w:p>
    <w:p w:rsidR="00933862" w:rsidRPr="00F33DE3" w:rsidRDefault="00933862" w:rsidP="00933862">
      <w:pPr>
        <w:adjustRightInd w:val="0"/>
        <w:ind w:firstLine="567"/>
        <w:jc w:val="both"/>
        <w:rPr>
          <w:sz w:val="28"/>
          <w:szCs w:val="28"/>
        </w:rPr>
      </w:pPr>
      <w:r w:rsidRPr="00F33DE3">
        <w:rPr>
          <w:sz w:val="28"/>
          <w:szCs w:val="28"/>
        </w:rPr>
        <w:t>телефон для справок и консультаций: (39137) 21112</w:t>
      </w:r>
    </w:p>
    <w:p w:rsidR="00933862" w:rsidRPr="00F33DE3" w:rsidRDefault="00933862" w:rsidP="00933862">
      <w:pPr>
        <w:adjustRightInd w:val="0"/>
        <w:ind w:firstLine="567"/>
        <w:jc w:val="both"/>
        <w:rPr>
          <w:sz w:val="28"/>
          <w:szCs w:val="28"/>
        </w:rPr>
      </w:pPr>
      <w:r w:rsidRPr="00F33DE3">
        <w:rPr>
          <w:sz w:val="28"/>
          <w:szCs w:val="28"/>
        </w:rPr>
        <w:t xml:space="preserve">График работы управления образования:  </w:t>
      </w:r>
    </w:p>
    <w:tbl>
      <w:tblPr>
        <w:tblW w:w="8836" w:type="dxa"/>
        <w:tblLook w:val="01E0" w:firstRow="1" w:lastRow="1" w:firstColumn="1" w:lastColumn="1" w:noHBand="0" w:noVBand="0"/>
      </w:tblPr>
      <w:tblGrid>
        <w:gridCol w:w="3708"/>
        <w:gridCol w:w="5128"/>
      </w:tblGrid>
      <w:tr w:rsidR="00933862" w:rsidRPr="00F33DE3" w:rsidTr="00520062">
        <w:trPr>
          <w:trHeight w:val="327"/>
        </w:trPr>
        <w:tc>
          <w:tcPr>
            <w:tcW w:w="3708" w:type="dxa"/>
          </w:tcPr>
          <w:p w:rsidR="00933862" w:rsidRPr="00F33DE3" w:rsidRDefault="00933862" w:rsidP="00520062">
            <w:pPr>
              <w:tabs>
                <w:tab w:val="center" w:pos="4677"/>
                <w:tab w:val="right" w:pos="9355"/>
              </w:tabs>
              <w:ind w:firstLine="540"/>
              <w:jc w:val="both"/>
              <w:rPr>
                <w:sz w:val="28"/>
                <w:szCs w:val="28"/>
              </w:rPr>
            </w:pPr>
            <w:r w:rsidRPr="00F33DE3">
              <w:rPr>
                <w:sz w:val="28"/>
                <w:szCs w:val="28"/>
              </w:rPr>
              <w:t xml:space="preserve">понедельник </w:t>
            </w:r>
            <w:r w:rsidR="007462E8">
              <w:rPr>
                <w:sz w:val="28"/>
                <w:szCs w:val="28"/>
              </w:rPr>
              <w:t>–</w:t>
            </w:r>
            <w:r w:rsidRPr="00F33DE3">
              <w:rPr>
                <w:sz w:val="28"/>
                <w:szCs w:val="28"/>
              </w:rPr>
              <w:t xml:space="preserve"> пятница</w:t>
            </w:r>
          </w:p>
        </w:tc>
        <w:tc>
          <w:tcPr>
            <w:tcW w:w="5128" w:type="dxa"/>
          </w:tcPr>
          <w:p w:rsidR="00933862" w:rsidRPr="00F33DE3" w:rsidRDefault="00933862" w:rsidP="00520062">
            <w:pPr>
              <w:tabs>
                <w:tab w:val="center" w:pos="4677"/>
                <w:tab w:val="right" w:pos="9355"/>
              </w:tabs>
              <w:jc w:val="both"/>
              <w:rPr>
                <w:sz w:val="28"/>
                <w:szCs w:val="28"/>
              </w:rPr>
            </w:pPr>
            <w:r w:rsidRPr="00F33DE3">
              <w:rPr>
                <w:sz w:val="28"/>
                <w:szCs w:val="28"/>
              </w:rPr>
              <w:t>8.00 – 17.00</w:t>
            </w:r>
          </w:p>
        </w:tc>
      </w:tr>
      <w:tr w:rsidR="00933862" w:rsidRPr="00F33DE3" w:rsidTr="00520062">
        <w:tc>
          <w:tcPr>
            <w:tcW w:w="3708" w:type="dxa"/>
          </w:tcPr>
          <w:p w:rsidR="00743D0B" w:rsidRDefault="00743D0B" w:rsidP="00520062">
            <w:pPr>
              <w:tabs>
                <w:tab w:val="center" w:pos="4677"/>
                <w:tab w:val="right" w:pos="9355"/>
              </w:tabs>
              <w:ind w:firstLine="540"/>
              <w:jc w:val="both"/>
              <w:rPr>
                <w:sz w:val="28"/>
                <w:szCs w:val="28"/>
              </w:rPr>
            </w:pPr>
          </w:p>
          <w:p w:rsidR="00933862" w:rsidRPr="00F33DE3" w:rsidRDefault="00933862" w:rsidP="00520062">
            <w:pPr>
              <w:tabs>
                <w:tab w:val="center" w:pos="4677"/>
                <w:tab w:val="right" w:pos="9355"/>
              </w:tabs>
              <w:ind w:firstLine="540"/>
              <w:jc w:val="both"/>
              <w:rPr>
                <w:sz w:val="28"/>
                <w:szCs w:val="28"/>
              </w:rPr>
            </w:pPr>
            <w:r w:rsidRPr="00F33DE3">
              <w:rPr>
                <w:sz w:val="28"/>
                <w:szCs w:val="28"/>
              </w:rPr>
              <w:t xml:space="preserve">перерыв </w:t>
            </w:r>
          </w:p>
        </w:tc>
        <w:tc>
          <w:tcPr>
            <w:tcW w:w="5128" w:type="dxa"/>
          </w:tcPr>
          <w:p w:rsidR="00743D0B" w:rsidRDefault="00743D0B" w:rsidP="00520062">
            <w:pPr>
              <w:tabs>
                <w:tab w:val="center" w:pos="4677"/>
                <w:tab w:val="right" w:pos="9355"/>
              </w:tabs>
              <w:jc w:val="both"/>
              <w:rPr>
                <w:sz w:val="28"/>
                <w:szCs w:val="28"/>
              </w:rPr>
            </w:pPr>
          </w:p>
          <w:p w:rsidR="00933862" w:rsidRPr="00F33DE3" w:rsidRDefault="00933862" w:rsidP="00520062">
            <w:pPr>
              <w:tabs>
                <w:tab w:val="center" w:pos="4677"/>
                <w:tab w:val="right" w:pos="9355"/>
              </w:tabs>
              <w:jc w:val="both"/>
              <w:rPr>
                <w:sz w:val="28"/>
                <w:szCs w:val="28"/>
              </w:rPr>
            </w:pPr>
            <w:r w:rsidRPr="00F33DE3">
              <w:rPr>
                <w:sz w:val="28"/>
                <w:szCs w:val="28"/>
              </w:rPr>
              <w:t xml:space="preserve">с 12.00 – 13.00 </w:t>
            </w:r>
          </w:p>
        </w:tc>
      </w:tr>
      <w:tr w:rsidR="00933862" w:rsidRPr="00F33DE3" w:rsidTr="00520062">
        <w:trPr>
          <w:trHeight w:val="375"/>
        </w:trPr>
        <w:tc>
          <w:tcPr>
            <w:tcW w:w="3708" w:type="dxa"/>
          </w:tcPr>
          <w:p w:rsidR="00933862" w:rsidRPr="00F33DE3" w:rsidRDefault="00933862" w:rsidP="00520062">
            <w:pPr>
              <w:tabs>
                <w:tab w:val="center" w:pos="4677"/>
                <w:tab w:val="right" w:pos="9355"/>
              </w:tabs>
              <w:ind w:firstLine="540"/>
              <w:jc w:val="both"/>
              <w:rPr>
                <w:sz w:val="28"/>
                <w:szCs w:val="28"/>
              </w:rPr>
            </w:pPr>
            <w:r w:rsidRPr="00F33DE3">
              <w:rPr>
                <w:sz w:val="28"/>
                <w:szCs w:val="28"/>
              </w:rPr>
              <w:t>суббота, воскресенье</w:t>
            </w:r>
          </w:p>
        </w:tc>
        <w:tc>
          <w:tcPr>
            <w:tcW w:w="5128" w:type="dxa"/>
          </w:tcPr>
          <w:p w:rsidR="00933862" w:rsidRPr="00F33DE3" w:rsidRDefault="00933862" w:rsidP="00520062">
            <w:pPr>
              <w:tabs>
                <w:tab w:val="center" w:pos="4677"/>
                <w:tab w:val="right" w:pos="9355"/>
              </w:tabs>
              <w:jc w:val="both"/>
              <w:rPr>
                <w:sz w:val="28"/>
                <w:szCs w:val="28"/>
              </w:rPr>
            </w:pPr>
            <w:r w:rsidRPr="00F33DE3">
              <w:rPr>
                <w:sz w:val="28"/>
                <w:szCs w:val="28"/>
              </w:rPr>
              <w:t>выходные дни</w:t>
            </w:r>
          </w:p>
        </w:tc>
      </w:tr>
    </w:tbl>
    <w:p w:rsidR="00933862" w:rsidRPr="00F33DE3" w:rsidRDefault="00933862" w:rsidP="00933862">
      <w:pPr>
        <w:jc w:val="both"/>
        <w:rPr>
          <w:sz w:val="28"/>
          <w:szCs w:val="28"/>
        </w:rPr>
      </w:pPr>
      <w:r w:rsidRPr="00F33DE3">
        <w:rPr>
          <w:sz w:val="28"/>
          <w:szCs w:val="28"/>
        </w:rPr>
        <w:t>Часы приема Заявителей Специалистами:</w:t>
      </w:r>
    </w:p>
    <w:p w:rsidR="00933862" w:rsidRPr="00F33DE3" w:rsidRDefault="00933862" w:rsidP="00933862">
      <w:pPr>
        <w:jc w:val="both"/>
        <w:rPr>
          <w:sz w:val="28"/>
          <w:szCs w:val="28"/>
        </w:rPr>
      </w:pPr>
      <w:r w:rsidRPr="00F33DE3">
        <w:rPr>
          <w:sz w:val="28"/>
          <w:szCs w:val="28"/>
        </w:rPr>
        <w:t xml:space="preserve">Понедельник,  среда, пятница – </w:t>
      </w:r>
      <w:r>
        <w:rPr>
          <w:sz w:val="28"/>
          <w:szCs w:val="28"/>
        </w:rPr>
        <w:t>с 8.00 до 17.</w:t>
      </w:r>
      <w:r w:rsidRPr="00F33DE3">
        <w:rPr>
          <w:sz w:val="28"/>
          <w:szCs w:val="28"/>
        </w:rPr>
        <w:t>00,</w:t>
      </w:r>
    </w:p>
    <w:p w:rsidR="00933862" w:rsidRPr="00F33DE3" w:rsidRDefault="00933862" w:rsidP="00933862">
      <w:pPr>
        <w:jc w:val="both"/>
        <w:rPr>
          <w:sz w:val="28"/>
          <w:szCs w:val="28"/>
        </w:rPr>
      </w:pPr>
      <w:r>
        <w:rPr>
          <w:sz w:val="28"/>
          <w:szCs w:val="28"/>
        </w:rPr>
        <w:t>время перерыва на обед – с 12.00 до 1</w:t>
      </w:r>
      <w:r w:rsidR="007462E8">
        <w:rPr>
          <w:sz w:val="28"/>
          <w:szCs w:val="28"/>
        </w:rPr>
        <w:t>3</w:t>
      </w:r>
      <w:r>
        <w:rPr>
          <w:sz w:val="28"/>
          <w:szCs w:val="28"/>
        </w:rPr>
        <w:t>.</w:t>
      </w:r>
      <w:r w:rsidR="007462E8">
        <w:rPr>
          <w:sz w:val="28"/>
          <w:szCs w:val="28"/>
        </w:rPr>
        <w:t>00</w:t>
      </w:r>
      <w:r w:rsidRPr="00F33DE3">
        <w:rPr>
          <w:sz w:val="28"/>
          <w:szCs w:val="28"/>
        </w:rPr>
        <w:t>,</w:t>
      </w:r>
    </w:p>
    <w:p w:rsidR="00933862" w:rsidRPr="00F33DE3" w:rsidRDefault="00933862" w:rsidP="00933862">
      <w:pPr>
        <w:pStyle w:val="ConsPlusNormal"/>
        <w:widowControl/>
        <w:ind w:firstLine="0"/>
        <w:jc w:val="both"/>
        <w:rPr>
          <w:rFonts w:ascii="Times New Roman" w:hAnsi="Times New Roman" w:cs="Times New Roman"/>
          <w:sz w:val="28"/>
          <w:szCs w:val="28"/>
        </w:rPr>
      </w:pPr>
      <w:r w:rsidRPr="00F33DE3">
        <w:rPr>
          <w:rFonts w:ascii="Times New Roman" w:hAnsi="Times New Roman"/>
          <w:sz w:val="28"/>
          <w:szCs w:val="28"/>
        </w:rPr>
        <w:t>суббота, воскресенье – выходные дни.</w:t>
      </w:r>
    </w:p>
    <w:p w:rsidR="00933862" w:rsidRPr="00D17B47" w:rsidRDefault="00933862" w:rsidP="00933862">
      <w:pPr>
        <w:ind w:firstLine="708"/>
        <w:jc w:val="both"/>
        <w:rPr>
          <w:sz w:val="28"/>
          <w:szCs w:val="28"/>
        </w:rPr>
      </w:pPr>
      <w:r>
        <w:rPr>
          <w:sz w:val="28"/>
          <w:szCs w:val="28"/>
        </w:rPr>
        <w:t>1</w:t>
      </w:r>
      <w:r w:rsidRPr="00F33DE3">
        <w:rPr>
          <w:sz w:val="28"/>
          <w:szCs w:val="28"/>
        </w:rPr>
        <w:t>.</w:t>
      </w:r>
      <w:r>
        <w:rPr>
          <w:sz w:val="28"/>
          <w:szCs w:val="28"/>
        </w:rPr>
        <w:t>5</w:t>
      </w:r>
      <w:r w:rsidRPr="00F33DE3">
        <w:rPr>
          <w:sz w:val="28"/>
          <w:szCs w:val="28"/>
        </w:rPr>
        <w:t>.2. Информирование о порядке предоставления муниципальной услуги осуществляется непосредственно специалистами с использованием средств почтовой, телефо</w:t>
      </w:r>
      <w:r>
        <w:rPr>
          <w:sz w:val="28"/>
          <w:szCs w:val="28"/>
        </w:rPr>
        <w:t xml:space="preserve">нной связи, а также посредством электронного </w:t>
      </w:r>
      <w:r w:rsidRPr="00F33DE3">
        <w:rPr>
          <w:sz w:val="28"/>
          <w:szCs w:val="28"/>
        </w:rPr>
        <w:t>информирования.</w:t>
      </w:r>
    </w:p>
    <w:p w:rsidR="00933862" w:rsidRDefault="00933862" w:rsidP="0093386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475750">
        <w:rPr>
          <w:rFonts w:ascii="Times New Roman" w:hAnsi="Times New Roman" w:cs="Times New Roman"/>
          <w:sz w:val="28"/>
          <w:szCs w:val="28"/>
        </w:rPr>
        <w:t>.</w:t>
      </w:r>
      <w:r>
        <w:rPr>
          <w:rFonts w:ascii="Times New Roman" w:hAnsi="Times New Roman" w:cs="Times New Roman"/>
          <w:sz w:val="28"/>
          <w:szCs w:val="28"/>
        </w:rPr>
        <w:t>6.</w:t>
      </w:r>
      <w:r w:rsidRPr="00475750">
        <w:rPr>
          <w:rFonts w:ascii="Times New Roman" w:hAnsi="Times New Roman" w:cs="Times New Roman"/>
          <w:sz w:val="28"/>
          <w:szCs w:val="28"/>
        </w:rPr>
        <w:t xml:space="preserve">Предоставление муниципальной услуги по обеспечению общедоступного дошкольного образования осуществляется в соответствии </w:t>
      </w:r>
      <w:proofErr w:type="gramStart"/>
      <w:r w:rsidRPr="00475750">
        <w:rPr>
          <w:rFonts w:ascii="Times New Roman" w:hAnsi="Times New Roman" w:cs="Times New Roman"/>
          <w:sz w:val="28"/>
          <w:szCs w:val="28"/>
        </w:rPr>
        <w:t>с</w:t>
      </w:r>
      <w:proofErr w:type="gramEnd"/>
      <w:r w:rsidRPr="00475750">
        <w:rPr>
          <w:rFonts w:ascii="Times New Roman" w:hAnsi="Times New Roman" w:cs="Times New Roman"/>
          <w:sz w:val="28"/>
          <w:szCs w:val="28"/>
        </w:rPr>
        <w:t>:</w:t>
      </w:r>
    </w:p>
    <w:p w:rsidR="00933862" w:rsidRPr="00B311A8" w:rsidRDefault="00933862" w:rsidP="00933862">
      <w:pPr>
        <w:autoSpaceDE w:val="0"/>
        <w:autoSpaceDN w:val="0"/>
        <w:adjustRightInd w:val="0"/>
        <w:ind w:firstLine="709"/>
        <w:jc w:val="both"/>
        <w:rPr>
          <w:sz w:val="28"/>
          <w:szCs w:val="28"/>
        </w:rPr>
      </w:pPr>
      <w:r w:rsidRPr="00B311A8">
        <w:rPr>
          <w:sz w:val="28"/>
          <w:szCs w:val="28"/>
        </w:rPr>
        <w:t xml:space="preserve">Законом Российской Федерации от </w:t>
      </w:r>
      <w:r>
        <w:rPr>
          <w:sz w:val="28"/>
          <w:szCs w:val="28"/>
        </w:rPr>
        <w:t>29</w:t>
      </w:r>
      <w:r w:rsidRPr="00B311A8">
        <w:rPr>
          <w:sz w:val="28"/>
          <w:szCs w:val="28"/>
        </w:rPr>
        <w:t>.</w:t>
      </w:r>
      <w:r>
        <w:rPr>
          <w:sz w:val="28"/>
          <w:szCs w:val="28"/>
        </w:rPr>
        <w:t>12</w:t>
      </w:r>
      <w:r w:rsidRPr="00B311A8">
        <w:rPr>
          <w:sz w:val="28"/>
          <w:szCs w:val="28"/>
        </w:rPr>
        <w:t>.</w:t>
      </w:r>
      <w:r>
        <w:rPr>
          <w:sz w:val="28"/>
          <w:szCs w:val="28"/>
        </w:rPr>
        <w:t>2012</w:t>
      </w:r>
      <w:r w:rsidRPr="00B311A8">
        <w:rPr>
          <w:sz w:val="28"/>
          <w:szCs w:val="28"/>
        </w:rPr>
        <w:t xml:space="preserve"> №</w:t>
      </w:r>
      <w:r>
        <w:rPr>
          <w:sz w:val="28"/>
          <w:szCs w:val="28"/>
        </w:rPr>
        <w:t xml:space="preserve"> 273-ФЗ</w:t>
      </w:r>
      <w:r w:rsidRPr="00B311A8">
        <w:rPr>
          <w:sz w:val="28"/>
          <w:szCs w:val="28"/>
        </w:rPr>
        <w:br/>
        <w:t>«Об образовании</w:t>
      </w:r>
      <w:r>
        <w:rPr>
          <w:sz w:val="28"/>
          <w:szCs w:val="28"/>
        </w:rPr>
        <w:t xml:space="preserve"> в Российской Федерации</w:t>
      </w:r>
      <w:r w:rsidRPr="00B311A8">
        <w:rPr>
          <w:sz w:val="28"/>
          <w:szCs w:val="28"/>
        </w:rPr>
        <w:t>»;</w:t>
      </w:r>
    </w:p>
    <w:p w:rsidR="00933862" w:rsidRDefault="00933862" w:rsidP="00933862">
      <w:pPr>
        <w:autoSpaceDE w:val="0"/>
        <w:autoSpaceDN w:val="0"/>
        <w:adjustRightInd w:val="0"/>
        <w:ind w:firstLine="567"/>
        <w:jc w:val="both"/>
        <w:rPr>
          <w:sz w:val="28"/>
          <w:szCs w:val="28"/>
        </w:rPr>
      </w:pPr>
      <w:r w:rsidRPr="006205FE">
        <w:rPr>
          <w:sz w:val="28"/>
          <w:szCs w:val="28"/>
        </w:rPr>
        <w:t>Законом Российской Федерации от 24.07.1998 № 124-ФЗ «Об основных гарантиях прав ребенка в Российской Федерации»;</w:t>
      </w:r>
    </w:p>
    <w:p w:rsidR="00933862" w:rsidRDefault="00933862" w:rsidP="00933862">
      <w:pPr>
        <w:adjustRightInd w:val="0"/>
        <w:ind w:firstLine="567"/>
        <w:jc w:val="both"/>
        <w:outlineLvl w:val="0"/>
        <w:rPr>
          <w:sz w:val="28"/>
          <w:szCs w:val="28"/>
        </w:rPr>
      </w:pPr>
      <w:r w:rsidRPr="003D7B56">
        <w:rPr>
          <w:sz w:val="28"/>
          <w:szCs w:val="28"/>
        </w:rPr>
        <w:t>Федеральным законом от 27.07.2010 № 210-ФЗ «Об организации предоставления государственных и муниципальных услуг»;</w:t>
      </w:r>
    </w:p>
    <w:p w:rsidR="00933862" w:rsidRPr="006205FE" w:rsidRDefault="00D5018D" w:rsidP="00933862">
      <w:pPr>
        <w:tabs>
          <w:tab w:val="left" w:pos="720"/>
        </w:tabs>
        <w:jc w:val="both"/>
        <w:rPr>
          <w:sz w:val="28"/>
          <w:szCs w:val="28"/>
        </w:rPr>
      </w:pPr>
      <w:r>
        <w:rPr>
          <w:sz w:val="28"/>
          <w:szCs w:val="28"/>
        </w:rPr>
        <w:tab/>
      </w:r>
      <w:r w:rsidR="00933862" w:rsidRPr="00E50DC5">
        <w:rPr>
          <w:sz w:val="28"/>
          <w:szCs w:val="28"/>
        </w:rPr>
        <w:t>Федеральный закон от 02.05.2006 № 59-ФЗ «О порядке рассмотрения обращений граждан Российской Федерации»;</w:t>
      </w:r>
    </w:p>
    <w:p w:rsidR="00933862" w:rsidRPr="006205FE" w:rsidRDefault="00933862" w:rsidP="00933862">
      <w:pPr>
        <w:tabs>
          <w:tab w:val="left" w:pos="720"/>
        </w:tabs>
        <w:ind w:firstLine="567"/>
        <w:jc w:val="both"/>
        <w:rPr>
          <w:sz w:val="28"/>
          <w:szCs w:val="28"/>
        </w:rPr>
      </w:pPr>
      <w:r w:rsidRPr="006205FE">
        <w:rPr>
          <w:sz w:val="28"/>
          <w:szCs w:val="28"/>
        </w:rPr>
        <w:t>Федеральным законом от 27.07.2006 № 149-ФЗ «Об информации, информационных технологиях и о защите информации»;</w:t>
      </w:r>
    </w:p>
    <w:p w:rsidR="00933862" w:rsidRPr="006205FE" w:rsidRDefault="00933862" w:rsidP="00933862">
      <w:pPr>
        <w:tabs>
          <w:tab w:val="left" w:pos="720"/>
        </w:tabs>
        <w:ind w:firstLine="567"/>
        <w:jc w:val="both"/>
        <w:rPr>
          <w:sz w:val="28"/>
          <w:szCs w:val="28"/>
        </w:rPr>
      </w:pPr>
      <w:r w:rsidRPr="006205FE">
        <w:rPr>
          <w:sz w:val="28"/>
          <w:szCs w:val="28"/>
        </w:rPr>
        <w:t>Федеральным законом от 27.07.2006 № 152-ФЗ «О персональных данных»;</w:t>
      </w:r>
    </w:p>
    <w:p w:rsidR="00933862" w:rsidRPr="006205FE" w:rsidRDefault="00933862" w:rsidP="00933862">
      <w:pPr>
        <w:tabs>
          <w:tab w:val="left" w:pos="720"/>
        </w:tabs>
        <w:ind w:firstLine="567"/>
        <w:jc w:val="both"/>
        <w:rPr>
          <w:sz w:val="28"/>
          <w:szCs w:val="28"/>
        </w:rPr>
      </w:pPr>
      <w:r w:rsidRPr="006205FE">
        <w:rPr>
          <w:sz w:val="28"/>
          <w:szCs w:val="28"/>
        </w:rPr>
        <w:t>Федеральным законом от 06.10.2003 № 131-ФЗ «Об общих принципах организации местного самоуправления Российской Федерации»;</w:t>
      </w:r>
    </w:p>
    <w:p w:rsidR="0000311F" w:rsidRDefault="00933862" w:rsidP="0000311F">
      <w:pPr>
        <w:pStyle w:val="ConsPlusNormal"/>
        <w:widowControl/>
        <w:ind w:firstLine="540"/>
        <w:jc w:val="both"/>
        <w:rPr>
          <w:rFonts w:ascii="Times New Roman" w:hAnsi="Times New Roman" w:cs="Times New Roman"/>
          <w:sz w:val="28"/>
          <w:szCs w:val="28"/>
        </w:rPr>
      </w:pPr>
      <w:r w:rsidRPr="003B458A">
        <w:rPr>
          <w:rFonts w:ascii="Times New Roman" w:hAnsi="Times New Roman" w:cs="Times New Roman"/>
          <w:sz w:val="28"/>
          <w:szCs w:val="28"/>
        </w:rPr>
        <w:t xml:space="preserve">Типовым положением о дошкольном образовательном учреждении, утвержденным Постановлением Правительства Российской Федерации </w:t>
      </w:r>
      <w:r w:rsidRPr="00E50DC5">
        <w:rPr>
          <w:rFonts w:ascii="Times New Roman" w:hAnsi="Times New Roman" w:cs="Times New Roman"/>
          <w:sz w:val="28"/>
          <w:szCs w:val="28"/>
        </w:rPr>
        <w:t>от 27.10.2011 г. № 2562</w:t>
      </w:r>
      <w:r>
        <w:rPr>
          <w:rFonts w:ascii="Times New Roman" w:hAnsi="Times New Roman" w:cs="Times New Roman"/>
          <w:sz w:val="28"/>
          <w:szCs w:val="28"/>
        </w:rPr>
        <w:t>;</w:t>
      </w:r>
    </w:p>
    <w:p w:rsidR="0000311F" w:rsidRPr="0000311F" w:rsidRDefault="0000311F" w:rsidP="0000311F">
      <w:pPr>
        <w:pStyle w:val="ConsPlusNormal"/>
        <w:widowControl/>
        <w:ind w:firstLine="540"/>
        <w:jc w:val="both"/>
        <w:rPr>
          <w:rFonts w:ascii="Times New Roman" w:hAnsi="Times New Roman" w:cs="Times New Roman"/>
          <w:sz w:val="28"/>
          <w:szCs w:val="28"/>
        </w:rPr>
      </w:pPr>
      <w:r w:rsidRPr="0000311F">
        <w:rPr>
          <w:rFonts w:ascii="Times New Roman" w:hAnsi="Times New Roman" w:cs="Times New Roman"/>
          <w:sz w:val="28"/>
          <w:szCs w:val="28"/>
        </w:rPr>
        <w:t xml:space="preserve">Приказом Министерства просвещения Российской Федерации от 15.05.2020 № 236 </w:t>
      </w:r>
      <w:r>
        <w:rPr>
          <w:rFonts w:ascii="Times New Roman" w:hAnsi="Times New Roman" w:cs="Times New Roman"/>
          <w:sz w:val="28"/>
          <w:szCs w:val="28"/>
        </w:rPr>
        <w:t>«</w:t>
      </w:r>
      <w:r w:rsidRPr="0000311F">
        <w:rPr>
          <w:rFonts w:ascii="Times New Roman" w:hAnsi="Times New Roman" w:cs="Times New Roman"/>
          <w:sz w:val="28"/>
          <w:szCs w:val="28"/>
        </w:rPr>
        <w:t xml:space="preserve">Об утверждении Порядка приема на </w:t>
      </w:r>
      <w:proofErr w:type="gramStart"/>
      <w:r w:rsidRPr="0000311F">
        <w:rPr>
          <w:rFonts w:ascii="Times New Roman" w:hAnsi="Times New Roman" w:cs="Times New Roman"/>
          <w:sz w:val="28"/>
          <w:szCs w:val="28"/>
        </w:rPr>
        <w:t>обучение по</w:t>
      </w:r>
      <w:proofErr w:type="gramEnd"/>
      <w:r w:rsidRPr="0000311F">
        <w:rPr>
          <w:rFonts w:ascii="Times New Roman" w:hAnsi="Times New Roman" w:cs="Times New Roman"/>
          <w:sz w:val="28"/>
          <w:szCs w:val="28"/>
        </w:rPr>
        <w:t xml:space="preserve"> образовательным про</w:t>
      </w:r>
      <w:r>
        <w:rPr>
          <w:rFonts w:ascii="Times New Roman" w:hAnsi="Times New Roman" w:cs="Times New Roman"/>
          <w:sz w:val="28"/>
          <w:szCs w:val="28"/>
        </w:rPr>
        <w:t>граммам дошкольного образования»</w:t>
      </w:r>
      <w:r w:rsidRPr="0000311F">
        <w:rPr>
          <w:rFonts w:ascii="Times New Roman" w:hAnsi="Times New Roman" w:cs="Times New Roman"/>
          <w:sz w:val="28"/>
          <w:szCs w:val="28"/>
        </w:rPr>
        <w:t>;</w:t>
      </w:r>
    </w:p>
    <w:p w:rsidR="00933862" w:rsidRPr="00E50DC5" w:rsidRDefault="00933862" w:rsidP="00933862">
      <w:pPr>
        <w:pStyle w:val="ConsPlusNormal"/>
        <w:widowControl/>
        <w:ind w:firstLine="540"/>
        <w:jc w:val="both"/>
        <w:rPr>
          <w:rFonts w:ascii="Times New Roman" w:hAnsi="Times New Roman" w:cs="Times New Roman"/>
          <w:sz w:val="28"/>
          <w:szCs w:val="28"/>
        </w:rPr>
      </w:pPr>
      <w:r w:rsidRPr="00E50DC5">
        <w:rPr>
          <w:rFonts w:ascii="Times New Roman" w:hAnsi="Times New Roman" w:cs="Times New Roman"/>
          <w:sz w:val="28"/>
          <w:szCs w:val="28"/>
        </w:rPr>
        <w:t xml:space="preserve">Законом Красноярского края от </w:t>
      </w:r>
      <w:r w:rsidR="00B4059B">
        <w:rPr>
          <w:rFonts w:ascii="Times New Roman" w:hAnsi="Times New Roman" w:cs="Times New Roman"/>
          <w:sz w:val="28"/>
          <w:szCs w:val="28"/>
        </w:rPr>
        <w:t xml:space="preserve"> 26</w:t>
      </w:r>
      <w:r w:rsidRPr="00E50DC5">
        <w:rPr>
          <w:rFonts w:ascii="Times New Roman" w:hAnsi="Times New Roman" w:cs="Times New Roman"/>
          <w:sz w:val="28"/>
          <w:szCs w:val="28"/>
        </w:rPr>
        <w:t>.</w:t>
      </w:r>
      <w:r w:rsidR="00B4059B">
        <w:rPr>
          <w:rFonts w:ascii="Times New Roman" w:hAnsi="Times New Roman" w:cs="Times New Roman"/>
          <w:sz w:val="28"/>
          <w:szCs w:val="28"/>
        </w:rPr>
        <w:t>06</w:t>
      </w:r>
      <w:r w:rsidRPr="00E50DC5">
        <w:rPr>
          <w:rFonts w:ascii="Times New Roman" w:hAnsi="Times New Roman" w:cs="Times New Roman"/>
          <w:sz w:val="28"/>
          <w:szCs w:val="28"/>
        </w:rPr>
        <w:t>.20</w:t>
      </w:r>
      <w:r w:rsidR="00B4059B">
        <w:rPr>
          <w:rFonts w:ascii="Times New Roman" w:hAnsi="Times New Roman" w:cs="Times New Roman"/>
          <w:sz w:val="28"/>
          <w:szCs w:val="28"/>
        </w:rPr>
        <w:t>1</w:t>
      </w:r>
      <w:r w:rsidRPr="00E50DC5">
        <w:rPr>
          <w:rFonts w:ascii="Times New Roman" w:hAnsi="Times New Roman" w:cs="Times New Roman"/>
          <w:sz w:val="28"/>
          <w:szCs w:val="28"/>
        </w:rPr>
        <w:t>4 № </w:t>
      </w:r>
      <w:r w:rsidR="00B4059B">
        <w:rPr>
          <w:rFonts w:ascii="Times New Roman" w:hAnsi="Times New Roman" w:cs="Times New Roman"/>
          <w:sz w:val="28"/>
          <w:szCs w:val="28"/>
        </w:rPr>
        <w:t>6</w:t>
      </w:r>
      <w:r w:rsidRPr="00E50DC5">
        <w:rPr>
          <w:rFonts w:ascii="Times New Roman" w:hAnsi="Times New Roman" w:cs="Times New Roman"/>
          <w:sz w:val="28"/>
          <w:szCs w:val="28"/>
        </w:rPr>
        <w:t>-2</w:t>
      </w:r>
      <w:r w:rsidR="00B4059B">
        <w:rPr>
          <w:rFonts w:ascii="Times New Roman" w:hAnsi="Times New Roman" w:cs="Times New Roman"/>
          <w:sz w:val="28"/>
          <w:szCs w:val="28"/>
        </w:rPr>
        <w:t>519</w:t>
      </w:r>
      <w:r w:rsidRPr="00E50DC5">
        <w:rPr>
          <w:rFonts w:ascii="Times New Roman" w:hAnsi="Times New Roman" w:cs="Times New Roman"/>
          <w:sz w:val="28"/>
          <w:szCs w:val="28"/>
        </w:rPr>
        <w:t xml:space="preserve"> «Об образовании»;</w:t>
      </w:r>
    </w:p>
    <w:p w:rsidR="00933862" w:rsidRPr="003D7B56" w:rsidRDefault="00933862" w:rsidP="00933862">
      <w:pPr>
        <w:ind w:firstLine="540"/>
        <w:jc w:val="both"/>
        <w:rPr>
          <w:sz w:val="28"/>
          <w:szCs w:val="28"/>
        </w:rPr>
      </w:pPr>
      <w:r w:rsidRPr="003D7B56">
        <w:rPr>
          <w:sz w:val="28"/>
          <w:szCs w:val="28"/>
        </w:rPr>
        <w:t>Уставом муниципального образования «</w:t>
      </w:r>
      <w:proofErr w:type="spellStart"/>
      <w:r w:rsidRPr="003D7B56">
        <w:rPr>
          <w:sz w:val="28"/>
          <w:szCs w:val="28"/>
        </w:rPr>
        <w:t>Каратузский</w:t>
      </w:r>
      <w:proofErr w:type="spellEnd"/>
      <w:r w:rsidRPr="003D7B56">
        <w:rPr>
          <w:sz w:val="28"/>
          <w:szCs w:val="28"/>
        </w:rPr>
        <w:t xml:space="preserve"> район»;</w:t>
      </w:r>
    </w:p>
    <w:p w:rsidR="00933862" w:rsidRPr="003D7B56" w:rsidRDefault="00933862" w:rsidP="00933862">
      <w:pPr>
        <w:ind w:firstLine="540"/>
        <w:jc w:val="both"/>
        <w:rPr>
          <w:bCs/>
          <w:sz w:val="28"/>
          <w:szCs w:val="28"/>
        </w:rPr>
      </w:pPr>
      <w:r w:rsidRPr="003D7B56">
        <w:rPr>
          <w:sz w:val="28"/>
          <w:szCs w:val="28"/>
        </w:rPr>
        <w:t>П</w:t>
      </w:r>
      <w:r w:rsidRPr="003D7B56">
        <w:rPr>
          <w:bCs/>
          <w:sz w:val="28"/>
          <w:szCs w:val="28"/>
        </w:rPr>
        <w:t xml:space="preserve">остановлением администрации Каратузского района «Об утверждении перечня предоставляемых муниципальных услуг (исполняемых муниципальных функций); </w:t>
      </w:r>
    </w:p>
    <w:p w:rsidR="00933862" w:rsidRPr="003D7B56" w:rsidRDefault="00933862" w:rsidP="00933862">
      <w:pPr>
        <w:ind w:firstLine="540"/>
        <w:jc w:val="both"/>
        <w:rPr>
          <w:bCs/>
          <w:sz w:val="28"/>
          <w:szCs w:val="28"/>
        </w:rPr>
      </w:pPr>
      <w:r w:rsidRPr="003D7B56">
        <w:rPr>
          <w:bCs/>
          <w:sz w:val="28"/>
          <w:szCs w:val="28"/>
        </w:rPr>
        <w:t xml:space="preserve">Постановлением администрации </w:t>
      </w:r>
      <w:r w:rsidRPr="003D7B56">
        <w:rPr>
          <w:sz w:val="28"/>
          <w:szCs w:val="28"/>
        </w:rPr>
        <w:t>Каратузского района</w:t>
      </w:r>
      <w:r w:rsidRPr="003D7B56">
        <w:rPr>
          <w:bCs/>
          <w:sz w:val="28"/>
          <w:szCs w:val="28"/>
        </w:rPr>
        <w:t xml:space="preserve"> «О порядке разработки и утверждения административных регламентов ис</w:t>
      </w:r>
      <w:r>
        <w:rPr>
          <w:bCs/>
          <w:sz w:val="28"/>
          <w:szCs w:val="28"/>
        </w:rPr>
        <w:t>полнения муниципальных функций».</w:t>
      </w:r>
    </w:p>
    <w:p w:rsidR="00933862" w:rsidRPr="00310FB9" w:rsidRDefault="00933862" w:rsidP="00C91455">
      <w:pPr>
        <w:pStyle w:val="a7"/>
        <w:spacing w:before="0" w:beforeAutospacing="0" w:after="0" w:afterAutospacing="0"/>
        <w:ind w:firstLine="709"/>
        <w:jc w:val="both"/>
        <w:rPr>
          <w:sz w:val="28"/>
          <w:szCs w:val="28"/>
        </w:rPr>
      </w:pPr>
    </w:p>
    <w:p w:rsidR="00310FB9" w:rsidRPr="00C05489" w:rsidRDefault="00933862" w:rsidP="00310FB9">
      <w:pPr>
        <w:pStyle w:val="ConsPlusNormal"/>
        <w:widowControl/>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II</w:t>
      </w:r>
      <w:r w:rsidR="00310FB9" w:rsidRPr="00C05489">
        <w:rPr>
          <w:rFonts w:ascii="Times New Roman" w:hAnsi="Times New Roman" w:cs="Times New Roman"/>
          <w:b/>
          <w:sz w:val="28"/>
          <w:szCs w:val="28"/>
        </w:rPr>
        <w:t>. СТАНДАРТ ПРЕДОСТАВЛЕНИЯ МУНИЦИПАЛЬНОЙ УСЛУГИ</w:t>
      </w:r>
    </w:p>
    <w:p w:rsidR="00C919FF" w:rsidRDefault="00C919FF" w:rsidP="00C919FF">
      <w:pPr>
        <w:pStyle w:val="ConsPlusNormal"/>
        <w:widowControl/>
        <w:ind w:firstLine="709"/>
        <w:jc w:val="both"/>
        <w:rPr>
          <w:rFonts w:ascii="Times New Roman" w:hAnsi="Times New Roman" w:cs="Times New Roman"/>
          <w:sz w:val="28"/>
          <w:szCs w:val="28"/>
        </w:rPr>
      </w:pPr>
    </w:p>
    <w:p w:rsidR="00933862" w:rsidRPr="00310FB9" w:rsidRDefault="00933862" w:rsidP="00933862">
      <w:pPr>
        <w:autoSpaceDE w:val="0"/>
        <w:autoSpaceDN w:val="0"/>
        <w:adjustRightInd w:val="0"/>
        <w:ind w:firstLine="709"/>
        <w:jc w:val="both"/>
        <w:rPr>
          <w:bCs/>
          <w:sz w:val="28"/>
          <w:szCs w:val="28"/>
        </w:rPr>
      </w:pPr>
      <w:r>
        <w:rPr>
          <w:bCs/>
          <w:sz w:val="28"/>
          <w:szCs w:val="28"/>
        </w:rPr>
        <w:t xml:space="preserve">2.1. </w:t>
      </w:r>
      <w:r w:rsidRPr="00310FB9">
        <w:rPr>
          <w:bCs/>
          <w:sz w:val="28"/>
          <w:szCs w:val="28"/>
        </w:rPr>
        <w:t>Наименование муниципальной услуги: «</w:t>
      </w:r>
      <w:r w:rsidRPr="00310FB9">
        <w:rPr>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310FB9">
        <w:rPr>
          <w:bCs/>
          <w:sz w:val="28"/>
          <w:szCs w:val="28"/>
        </w:rPr>
        <w:t xml:space="preserve">, расположенные на территории муниципального образования </w:t>
      </w:r>
      <w:r>
        <w:rPr>
          <w:bCs/>
          <w:sz w:val="28"/>
          <w:szCs w:val="28"/>
        </w:rPr>
        <w:t>«</w:t>
      </w:r>
      <w:proofErr w:type="spellStart"/>
      <w:r w:rsidRPr="00310FB9">
        <w:rPr>
          <w:bCs/>
          <w:sz w:val="28"/>
          <w:szCs w:val="28"/>
        </w:rPr>
        <w:t>Каратузский</w:t>
      </w:r>
      <w:proofErr w:type="spellEnd"/>
      <w:r w:rsidRPr="00310FB9">
        <w:rPr>
          <w:bCs/>
          <w:sz w:val="28"/>
          <w:szCs w:val="28"/>
        </w:rPr>
        <w:t xml:space="preserve"> район</w:t>
      </w:r>
      <w:r>
        <w:rPr>
          <w:bCs/>
          <w:sz w:val="28"/>
          <w:szCs w:val="28"/>
        </w:rPr>
        <w:t>»</w:t>
      </w:r>
      <w:r w:rsidRPr="00310FB9">
        <w:rPr>
          <w:bCs/>
          <w:sz w:val="28"/>
          <w:szCs w:val="28"/>
        </w:rPr>
        <w:t>.</w:t>
      </w:r>
    </w:p>
    <w:p w:rsidR="00933862" w:rsidRPr="00F752F1" w:rsidRDefault="00933862" w:rsidP="00933862">
      <w:pPr>
        <w:ind w:firstLine="561"/>
        <w:jc w:val="both"/>
        <w:rPr>
          <w:sz w:val="28"/>
          <w:szCs w:val="28"/>
        </w:rPr>
      </w:pPr>
      <w:r>
        <w:rPr>
          <w:sz w:val="28"/>
          <w:szCs w:val="28"/>
        </w:rPr>
        <w:t>2</w:t>
      </w:r>
      <w:r w:rsidRPr="00310FB9">
        <w:rPr>
          <w:sz w:val="28"/>
          <w:szCs w:val="28"/>
        </w:rPr>
        <w:t>.</w:t>
      </w:r>
      <w:r>
        <w:rPr>
          <w:sz w:val="28"/>
          <w:szCs w:val="28"/>
        </w:rPr>
        <w:t>2</w:t>
      </w:r>
      <w:r w:rsidRPr="00310FB9">
        <w:rPr>
          <w:sz w:val="28"/>
          <w:szCs w:val="28"/>
        </w:rPr>
        <w:t>. Результатом предоставления муниципальной услуги является постановка на учет и зачисление детей в  дошкольные образовательные учреждения Каратузского района, реализующие основную общеобразовательную программу дошкольного образования.</w:t>
      </w:r>
    </w:p>
    <w:p w:rsidR="00CD5282" w:rsidRPr="00475750" w:rsidRDefault="00CD5282" w:rsidP="00CD52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475750">
        <w:rPr>
          <w:rFonts w:ascii="Times New Roman" w:hAnsi="Times New Roman" w:cs="Times New Roman"/>
          <w:sz w:val="28"/>
          <w:szCs w:val="28"/>
        </w:rPr>
        <w:t>3.Сроки пред</w:t>
      </w:r>
      <w:r>
        <w:rPr>
          <w:rFonts w:ascii="Times New Roman" w:hAnsi="Times New Roman" w:cs="Times New Roman"/>
          <w:sz w:val="28"/>
          <w:szCs w:val="28"/>
        </w:rPr>
        <w:t>оставления муниципальной услуги.</w:t>
      </w:r>
    </w:p>
    <w:p w:rsidR="00CD5282" w:rsidRDefault="00CD5282" w:rsidP="00CD52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w:t>
      </w:r>
      <w:r w:rsidRPr="00475750">
        <w:rPr>
          <w:rFonts w:ascii="Times New Roman" w:hAnsi="Times New Roman" w:cs="Times New Roman"/>
          <w:sz w:val="28"/>
          <w:szCs w:val="28"/>
        </w:rPr>
        <w:t>1</w:t>
      </w:r>
      <w:r>
        <w:rPr>
          <w:rFonts w:ascii="Times New Roman" w:hAnsi="Times New Roman" w:cs="Times New Roman"/>
          <w:sz w:val="28"/>
          <w:szCs w:val="28"/>
        </w:rPr>
        <w:t>.П</w:t>
      </w:r>
      <w:r w:rsidRPr="00475750">
        <w:rPr>
          <w:rFonts w:ascii="Times New Roman" w:hAnsi="Times New Roman" w:cs="Times New Roman"/>
          <w:sz w:val="28"/>
          <w:szCs w:val="28"/>
        </w:rPr>
        <w:t xml:space="preserve">редоставление муниципальной услуги осуществляется с момента </w:t>
      </w:r>
      <w:r w:rsidRPr="00CD5282">
        <w:rPr>
          <w:rFonts w:ascii="Times New Roman" w:hAnsi="Times New Roman" w:cs="Times New Roman"/>
          <w:sz w:val="28"/>
          <w:szCs w:val="28"/>
        </w:rPr>
        <w:t>постановк</w:t>
      </w:r>
      <w:r w:rsidR="00595E7C">
        <w:rPr>
          <w:rFonts w:ascii="Times New Roman" w:hAnsi="Times New Roman" w:cs="Times New Roman"/>
          <w:sz w:val="28"/>
          <w:szCs w:val="28"/>
        </w:rPr>
        <w:t>и</w:t>
      </w:r>
      <w:r w:rsidRPr="00CD5282">
        <w:rPr>
          <w:rFonts w:ascii="Times New Roman" w:hAnsi="Times New Roman" w:cs="Times New Roman"/>
          <w:sz w:val="28"/>
          <w:szCs w:val="28"/>
        </w:rPr>
        <w:t xml:space="preserve"> на учет и зачисление </w:t>
      </w:r>
      <w:r>
        <w:rPr>
          <w:rFonts w:ascii="Times New Roman" w:hAnsi="Times New Roman" w:cs="Times New Roman"/>
          <w:sz w:val="28"/>
          <w:szCs w:val="28"/>
        </w:rPr>
        <w:t>ребенка ДОУ</w:t>
      </w:r>
      <w:r w:rsidRPr="00CD5282">
        <w:rPr>
          <w:rFonts w:ascii="Times New Roman" w:hAnsi="Times New Roman" w:cs="Times New Roman"/>
          <w:sz w:val="28"/>
          <w:szCs w:val="28"/>
        </w:rPr>
        <w:t xml:space="preserve"> до его</w:t>
      </w:r>
      <w:r w:rsidRPr="00475750">
        <w:rPr>
          <w:rFonts w:ascii="Times New Roman" w:hAnsi="Times New Roman" w:cs="Times New Roman"/>
          <w:sz w:val="28"/>
          <w:szCs w:val="28"/>
        </w:rPr>
        <w:t xml:space="preserve"> отчисления из дошкольного </w:t>
      </w:r>
      <w:r>
        <w:rPr>
          <w:rFonts w:ascii="Times New Roman" w:hAnsi="Times New Roman" w:cs="Times New Roman"/>
          <w:sz w:val="28"/>
          <w:szCs w:val="28"/>
        </w:rPr>
        <w:t xml:space="preserve">образовательного </w:t>
      </w:r>
      <w:r w:rsidRPr="00475750">
        <w:rPr>
          <w:rFonts w:ascii="Times New Roman" w:hAnsi="Times New Roman" w:cs="Times New Roman"/>
          <w:sz w:val="28"/>
          <w:szCs w:val="28"/>
        </w:rPr>
        <w:t>учреждения.</w:t>
      </w:r>
    </w:p>
    <w:p w:rsidR="00595E7C" w:rsidRPr="00595E7C" w:rsidRDefault="00F20414" w:rsidP="00CD528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00595E7C" w:rsidRPr="00595E7C">
        <w:rPr>
          <w:rFonts w:ascii="Times New Roman" w:hAnsi="Times New Roman" w:cs="Times New Roman"/>
          <w:sz w:val="28"/>
          <w:szCs w:val="28"/>
        </w:rPr>
        <w:t>Прием заявлений</w:t>
      </w:r>
      <w:r w:rsidR="00595E7C">
        <w:rPr>
          <w:rFonts w:ascii="Times New Roman" w:hAnsi="Times New Roman" w:cs="Times New Roman"/>
          <w:sz w:val="28"/>
          <w:szCs w:val="28"/>
        </w:rPr>
        <w:t xml:space="preserve"> и постановка </w:t>
      </w:r>
      <w:r w:rsidR="00595E7C" w:rsidRPr="00595E7C">
        <w:rPr>
          <w:rFonts w:ascii="Times New Roman" w:hAnsi="Times New Roman" w:cs="Times New Roman"/>
          <w:sz w:val="28"/>
          <w:szCs w:val="28"/>
        </w:rPr>
        <w:t>на учет</w:t>
      </w:r>
      <w:r w:rsidR="00595E7C">
        <w:rPr>
          <w:rFonts w:ascii="Times New Roman" w:hAnsi="Times New Roman" w:cs="Times New Roman"/>
          <w:sz w:val="28"/>
          <w:szCs w:val="28"/>
        </w:rPr>
        <w:t xml:space="preserve"> осуществляется специалистом управления образования в течение всего </w:t>
      </w:r>
      <w:r w:rsidR="006568F8" w:rsidRPr="00475750">
        <w:rPr>
          <w:rFonts w:ascii="Times New Roman" w:hAnsi="Times New Roman" w:cs="Times New Roman"/>
          <w:sz w:val="28"/>
          <w:szCs w:val="28"/>
        </w:rPr>
        <w:t xml:space="preserve">календарного </w:t>
      </w:r>
      <w:r w:rsidR="00595E7C">
        <w:rPr>
          <w:rFonts w:ascii="Times New Roman" w:hAnsi="Times New Roman" w:cs="Times New Roman"/>
          <w:sz w:val="28"/>
          <w:szCs w:val="28"/>
        </w:rPr>
        <w:t>года.</w:t>
      </w:r>
    </w:p>
    <w:p w:rsidR="00CD5282" w:rsidRPr="00F45535" w:rsidRDefault="006568F8" w:rsidP="006568F8">
      <w:pPr>
        <w:pStyle w:val="ConsPlusNormal"/>
        <w:widowControl/>
        <w:ind w:firstLine="709"/>
        <w:jc w:val="both"/>
        <w:rPr>
          <w:rFonts w:ascii="Times New Roman" w:hAnsi="Times New Roman" w:cs="Times New Roman"/>
          <w:sz w:val="28"/>
          <w:szCs w:val="28"/>
        </w:rPr>
      </w:pPr>
      <w:r w:rsidRPr="00F45535">
        <w:rPr>
          <w:rFonts w:ascii="Times New Roman" w:hAnsi="Times New Roman" w:cs="Times New Roman"/>
          <w:sz w:val="28"/>
          <w:szCs w:val="28"/>
        </w:rPr>
        <w:t>2.</w:t>
      </w:r>
      <w:r w:rsidR="00CD5282" w:rsidRPr="00F45535">
        <w:rPr>
          <w:rFonts w:ascii="Times New Roman" w:hAnsi="Times New Roman" w:cs="Times New Roman"/>
          <w:sz w:val="28"/>
          <w:szCs w:val="28"/>
        </w:rPr>
        <w:t>3.</w:t>
      </w:r>
      <w:r w:rsidRPr="00F45535">
        <w:rPr>
          <w:rFonts w:ascii="Times New Roman" w:hAnsi="Times New Roman" w:cs="Times New Roman"/>
          <w:sz w:val="28"/>
          <w:szCs w:val="28"/>
        </w:rPr>
        <w:t>3</w:t>
      </w:r>
      <w:r w:rsidR="00CD5282" w:rsidRPr="00F45535">
        <w:rPr>
          <w:rFonts w:ascii="Times New Roman" w:hAnsi="Times New Roman" w:cs="Times New Roman"/>
          <w:sz w:val="28"/>
          <w:szCs w:val="28"/>
        </w:rPr>
        <w:t>.</w:t>
      </w:r>
      <w:r w:rsidRPr="00F45535">
        <w:rPr>
          <w:rFonts w:ascii="Times New Roman" w:hAnsi="Times New Roman" w:cs="Times New Roman"/>
          <w:sz w:val="28"/>
          <w:szCs w:val="28"/>
        </w:rPr>
        <w:t>П</w:t>
      </w:r>
      <w:r w:rsidR="00CD5282" w:rsidRPr="00F45535">
        <w:rPr>
          <w:rFonts w:ascii="Times New Roman" w:hAnsi="Times New Roman" w:cs="Times New Roman"/>
          <w:sz w:val="28"/>
          <w:szCs w:val="28"/>
        </w:rPr>
        <w:t xml:space="preserve">рием детей в </w:t>
      </w:r>
      <w:r w:rsidRPr="00F45535">
        <w:rPr>
          <w:rFonts w:ascii="Times New Roman" w:hAnsi="Times New Roman" w:cs="Times New Roman"/>
          <w:sz w:val="28"/>
          <w:szCs w:val="28"/>
        </w:rPr>
        <w:t>ДОУ</w:t>
      </w:r>
      <w:r w:rsidR="00CD5282" w:rsidRPr="00F45535">
        <w:rPr>
          <w:rFonts w:ascii="Times New Roman" w:hAnsi="Times New Roman" w:cs="Times New Roman"/>
          <w:sz w:val="28"/>
          <w:szCs w:val="28"/>
        </w:rPr>
        <w:t xml:space="preserve"> осуществляется </w:t>
      </w:r>
      <w:r w:rsidRPr="00F45535">
        <w:rPr>
          <w:rFonts w:ascii="Times New Roman" w:hAnsi="Times New Roman" w:cs="Times New Roman"/>
          <w:sz w:val="28"/>
          <w:szCs w:val="28"/>
        </w:rPr>
        <w:t>с июня по сентябрь</w:t>
      </w:r>
      <w:r w:rsidR="00CD5282" w:rsidRPr="00F45535">
        <w:rPr>
          <w:rFonts w:ascii="Times New Roman" w:hAnsi="Times New Roman" w:cs="Times New Roman"/>
          <w:sz w:val="28"/>
          <w:szCs w:val="28"/>
        </w:rPr>
        <w:t>, а также в течение всего календарного года при наличии свободных мест.</w:t>
      </w:r>
    </w:p>
    <w:p w:rsidR="00F87F20" w:rsidRPr="00200127" w:rsidRDefault="00F87F20" w:rsidP="00F87F20">
      <w:pPr>
        <w:pStyle w:val="acenter2"/>
        <w:shd w:val="clear" w:color="auto" w:fill="FFFFFF"/>
        <w:spacing w:line="240" w:lineRule="atLeast"/>
        <w:ind w:right="22" w:firstLine="708"/>
        <w:jc w:val="both"/>
        <w:rPr>
          <w:sz w:val="28"/>
          <w:szCs w:val="28"/>
        </w:rPr>
      </w:pPr>
      <w:r>
        <w:rPr>
          <w:sz w:val="28"/>
          <w:szCs w:val="28"/>
        </w:rPr>
        <w:t xml:space="preserve">2.3.4.Заявитель имеет право поставить ребенка на льготную очередь, при наличии льготы для поступления в ДОУ по одной из перечисленных ниже категорий, при наличии соответствующего документа. </w:t>
      </w:r>
    </w:p>
    <w:p w:rsidR="00F87F20" w:rsidRPr="00F87F20" w:rsidRDefault="00F87F20" w:rsidP="00EB43E5">
      <w:pPr>
        <w:shd w:val="clear" w:color="auto" w:fill="FFFFFF"/>
        <w:spacing w:line="240" w:lineRule="atLeast"/>
        <w:ind w:right="22" w:firstLine="708"/>
        <w:jc w:val="both"/>
        <w:rPr>
          <w:sz w:val="28"/>
          <w:szCs w:val="28"/>
        </w:rPr>
      </w:pPr>
      <w:r w:rsidRPr="00F87F20">
        <w:rPr>
          <w:sz w:val="28"/>
          <w:szCs w:val="28"/>
        </w:rPr>
        <w:t>Внеочередным правом приёма в ДОУ пользуются:</w:t>
      </w:r>
    </w:p>
    <w:p w:rsidR="00F87F20" w:rsidRPr="00F87F20" w:rsidRDefault="00F87F20" w:rsidP="00EB43E5">
      <w:pPr>
        <w:ind w:firstLine="709"/>
        <w:jc w:val="both"/>
        <w:rPr>
          <w:sz w:val="28"/>
          <w:szCs w:val="28"/>
        </w:rPr>
      </w:pPr>
      <w:r w:rsidRPr="00F87F20">
        <w:rPr>
          <w:sz w:val="28"/>
          <w:szCs w:val="28"/>
        </w:rPr>
        <w:t>дети прокуроров (пункт 5 статьи 44 Федерального закона «О прокуратуре Российской Федерации» от 17.01.1992 №2202-1)</w:t>
      </w:r>
      <w:r w:rsidR="0000311F">
        <w:rPr>
          <w:sz w:val="28"/>
          <w:szCs w:val="28"/>
        </w:rPr>
        <w:t xml:space="preserve"> </w:t>
      </w:r>
      <w:r w:rsidRPr="00F87F20">
        <w:rPr>
          <w:sz w:val="28"/>
          <w:szCs w:val="28"/>
        </w:rPr>
        <w:t>(предоставляется справка с места работы);</w:t>
      </w:r>
    </w:p>
    <w:p w:rsidR="00F87F20" w:rsidRPr="00F87F20" w:rsidRDefault="00F87F20" w:rsidP="00EB43E5">
      <w:pPr>
        <w:ind w:firstLine="709"/>
        <w:jc w:val="both"/>
        <w:rPr>
          <w:sz w:val="28"/>
          <w:szCs w:val="28"/>
        </w:rPr>
      </w:pPr>
      <w:r w:rsidRPr="00F87F20">
        <w:rPr>
          <w:sz w:val="28"/>
          <w:szCs w:val="28"/>
        </w:rPr>
        <w:t>дети сотрудников следственного комитета (пункт 25 статьи 35 Федерального закона «О следственном комитете РФ» от 28.12.2010 № 403- ФЗ</w:t>
      </w:r>
      <w:proofErr w:type="gramStart"/>
      <w:r w:rsidRPr="00F87F20">
        <w:rPr>
          <w:sz w:val="28"/>
          <w:szCs w:val="28"/>
        </w:rPr>
        <w:t>)(</w:t>
      </w:r>
      <w:proofErr w:type="gramEnd"/>
      <w:r w:rsidRPr="00F87F20">
        <w:rPr>
          <w:sz w:val="28"/>
          <w:szCs w:val="28"/>
        </w:rPr>
        <w:t>предоставляется справка с места работы);</w:t>
      </w:r>
    </w:p>
    <w:p w:rsidR="00F87F20" w:rsidRPr="00F87F20" w:rsidRDefault="00F87F20" w:rsidP="00EB43E5">
      <w:pPr>
        <w:shd w:val="clear" w:color="auto" w:fill="FFFFFF"/>
        <w:spacing w:line="240" w:lineRule="atLeast"/>
        <w:ind w:right="22" w:firstLine="709"/>
        <w:jc w:val="both"/>
        <w:rPr>
          <w:sz w:val="28"/>
          <w:szCs w:val="28"/>
        </w:rPr>
      </w:pPr>
      <w:r w:rsidRPr="00F87F20">
        <w:rPr>
          <w:sz w:val="28"/>
          <w:szCs w:val="28"/>
        </w:rPr>
        <w:t xml:space="preserve">дети судей (в соответствии с Законом РФ от 26.02.92 № 3132-1 «О статусе </w:t>
      </w:r>
      <w:r w:rsidR="00E13DB4">
        <w:rPr>
          <w:sz w:val="28"/>
          <w:szCs w:val="28"/>
        </w:rPr>
        <w:t xml:space="preserve">судей в Российской Федерации») </w:t>
      </w:r>
      <w:r w:rsidRPr="00F87F20">
        <w:rPr>
          <w:sz w:val="28"/>
          <w:szCs w:val="28"/>
        </w:rPr>
        <w:t xml:space="preserve">(предоставляется справка с места работы); </w:t>
      </w:r>
    </w:p>
    <w:p w:rsidR="00F87F20" w:rsidRPr="00F87F20" w:rsidRDefault="00EB43E5" w:rsidP="00EB43E5">
      <w:pPr>
        <w:shd w:val="clear" w:color="auto" w:fill="FFFFFF"/>
        <w:spacing w:line="240" w:lineRule="atLeast"/>
        <w:ind w:right="22" w:firstLine="709"/>
        <w:jc w:val="both"/>
        <w:rPr>
          <w:sz w:val="28"/>
          <w:szCs w:val="28"/>
        </w:rPr>
      </w:pPr>
      <w:r>
        <w:rPr>
          <w:sz w:val="28"/>
          <w:szCs w:val="28"/>
        </w:rPr>
        <w:t> </w:t>
      </w:r>
      <w:r w:rsidR="00F87F20" w:rsidRPr="00F87F20">
        <w:rPr>
          <w:sz w:val="28"/>
          <w:szCs w:val="28"/>
        </w:rPr>
        <w:t>дети военнослужащих и сотрудников федеральных органов исполнительской власти, участвующих в выполнении задач по обеспечению безопасности и защите граждан РФ, проживающих на территориях Южной Осетии и Абхазии» (в соответствии с Постановлением Правительства РФ от 12.08.2008 г. № 587 «О дополнительных мерах по усилению социальной защиты военнослужащих»)</w:t>
      </w:r>
      <w:r w:rsidR="007154A4">
        <w:rPr>
          <w:sz w:val="28"/>
          <w:szCs w:val="28"/>
        </w:rPr>
        <w:t xml:space="preserve"> </w:t>
      </w:r>
      <w:r w:rsidR="00F87F20" w:rsidRPr="00F87F20">
        <w:rPr>
          <w:sz w:val="28"/>
          <w:szCs w:val="28"/>
        </w:rPr>
        <w:t>(предоставляется справка с места работы);</w:t>
      </w:r>
    </w:p>
    <w:p w:rsidR="00F87F20" w:rsidRPr="00F87F20" w:rsidRDefault="00F87F20" w:rsidP="00EB43E5">
      <w:pPr>
        <w:shd w:val="clear" w:color="auto" w:fill="FFFFFF"/>
        <w:spacing w:line="240" w:lineRule="atLeast"/>
        <w:ind w:right="22" w:firstLine="709"/>
        <w:jc w:val="both"/>
        <w:rPr>
          <w:sz w:val="28"/>
          <w:szCs w:val="28"/>
        </w:rPr>
      </w:pPr>
      <w:proofErr w:type="gramStart"/>
      <w:r w:rsidRPr="00F87F20">
        <w:rPr>
          <w:sz w:val="28"/>
          <w:szCs w:val="28"/>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участвовавшие в борьбе с терроризмом на территории Республики Дагестан и погибшие (пропавшие без вести), умершие, ставшие инвалидами в связи с выполнением служебных обязанностей (в соответствии с Постановлением Правительства РФ от 26.08.1999 г. № 936 «О дополнительных мерах по защите членов семей военнослужащих и сотрудников органов внутренних дел, Государственной</w:t>
      </w:r>
      <w:proofErr w:type="gramEnd"/>
      <w:r w:rsidRPr="00F87F20">
        <w:rPr>
          <w:sz w:val="28"/>
          <w:szCs w:val="28"/>
        </w:rPr>
        <w:t xml:space="preserve"> противопожарной службы, уголовно-исполнительной системы, непосредственно участвовавшие в борьбе с терроризмом на территории Республики Дагестан и погибшие (пропавшие без вести), умершие, ставшие инвалидами в связи с выполнением служебных обязанностей» (предоставляется справка с места работы);</w:t>
      </w:r>
    </w:p>
    <w:p w:rsidR="00F87F20" w:rsidRPr="00F87F20" w:rsidRDefault="00F87F20" w:rsidP="00EB43E5">
      <w:pPr>
        <w:shd w:val="clear" w:color="auto" w:fill="FFFFFF"/>
        <w:spacing w:line="240" w:lineRule="atLeast"/>
        <w:ind w:right="22" w:firstLine="709"/>
        <w:jc w:val="both"/>
        <w:rPr>
          <w:sz w:val="28"/>
          <w:szCs w:val="28"/>
        </w:rPr>
      </w:pPr>
      <w:r w:rsidRPr="00F87F20">
        <w:rPr>
          <w:sz w:val="28"/>
          <w:szCs w:val="28"/>
        </w:rPr>
        <w:t>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Чернобыльской АЭС; инвалидам вследствие чернобыльской катастрофы из числа:</w:t>
      </w:r>
    </w:p>
    <w:p w:rsidR="00F87F20" w:rsidRPr="00F87F20" w:rsidRDefault="00F87F20" w:rsidP="00EB43E5">
      <w:pPr>
        <w:shd w:val="clear" w:color="auto" w:fill="FFFFFF"/>
        <w:spacing w:line="240" w:lineRule="atLeast"/>
        <w:ind w:right="22" w:firstLine="709"/>
        <w:jc w:val="both"/>
        <w:rPr>
          <w:sz w:val="28"/>
          <w:szCs w:val="28"/>
        </w:rPr>
      </w:pPr>
      <w:r w:rsidRPr="00F87F20">
        <w:rPr>
          <w:sz w:val="28"/>
          <w:szCs w:val="28"/>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(предоставляется справка);</w:t>
      </w:r>
    </w:p>
    <w:p w:rsidR="00F87F20" w:rsidRPr="00F87F20" w:rsidRDefault="00F87F20" w:rsidP="00EB43E5">
      <w:pPr>
        <w:shd w:val="clear" w:color="auto" w:fill="FFFFFF"/>
        <w:spacing w:line="240" w:lineRule="atLeast"/>
        <w:ind w:right="22" w:firstLine="709"/>
        <w:jc w:val="both"/>
        <w:rPr>
          <w:sz w:val="28"/>
          <w:szCs w:val="28"/>
        </w:rPr>
      </w:pPr>
      <w:r w:rsidRPr="00F87F20">
        <w:rPr>
          <w:sz w:val="28"/>
          <w:szCs w:val="28"/>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(предоставляется справка с места работы);</w:t>
      </w:r>
    </w:p>
    <w:p w:rsidR="00F87F20" w:rsidRPr="00F87F20" w:rsidRDefault="00F87F20" w:rsidP="00EB43E5">
      <w:pPr>
        <w:shd w:val="clear" w:color="auto" w:fill="FFFFFF"/>
        <w:spacing w:line="240" w:lineRule="atLeast"/>
        <w:ind w:right="22" w:firstLine="709"/>
        <w:jc w:val="both"/>
        <w:rPr>
          <w:sz w:val="28"/>
          <w:szCs w:val="28"/>
        </w:rPr>
      </w:pPr>
      <w:r w:rsidRPr="00F87F20">
        <w:rPr>
          <w:sz w:val="28"/>
          <w:szCs w:val="28"/>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(предоставляется справка);</w:t>
      </w:r>
    </w:p>
    <w:p w:rsidR="00F87F20" w:rsidRPr="00F87F20" w:rsidRDefault="00F87F20" w:rsidP="00EB43E5">
      <w:pPr>
        <w:ind w:firstLine="709"/>
        <w:jc w:val="both"/>
        <w:rPr>
          <w:sz w:val="28"/>
          <w:szCs w:val="28"/>
        </w:rPr>
      </w:pPr>
      <w:r w:rsidRPr="00F87F20">
        <w:rPr>
          <w:sz w:val="28"/>
          <w:szCs w:val="28"/>
        </w:rPr>
        <w:t xml:space="preserve">дети граждан, подвергшихся воздействию радиации вследствие аварии в 1957 году на производственном объединении «Маяк» и сбросов радиоактивных отходов в реку </w:t>
      </w:r>
      <w:r w:rsidR="003472D8">
        <w:rPr>
          <w:sz w:val="28"/>
          <w:szCs w:val="28"/>
        </w:rPr>
        <w:t>«</w:t>
      </w:r>
      <w:proofErr w:type="spellStart"/>
      <w:r w:rsidR="003472D8">
        <w:rPr>
          <w:sz w:val="28"/>
          <w:szCs w:val="28"/>
        </w:rPr>
        <w:t>Т</w:t>
      </w:r>
      <w:r w:rsidRPr="00F87F20">
        <w:rPr>
          <w:sz w:val="28"/>
          <w:szCs w:val="28"/>
        </w:rPr>
        <w:t>еча</w:t>
      </w:r>
      <w:proofErr w:type="spellEnd"/>
      <w:r w:rsidRPr="00F87F20">
        <w:rPr>
          <w:sz w:val="28"/>
          <w:szCs w:val="28"/>
        </w:rPr>
        <w:t>» (ст. 2,3, 4, 6, 10, 11 Федерального закона от 26.11.98 № 175-ФЗ) (предоставляется справка).</w:t>
      </w:r>
    </w:p>
    <w:p w:rsidR="00F87F20" w:rsidRPr="00F87F20" w:rsidRDefault="00F87F20" w:rsidP="00EB43E5">
      <w:pPr>
        <w:shd w:val="clear" w:color="auto" w:fill="FFFFFF"/>
        <w:spacing w:line="240" w:lineRule="atLeast"/>
        <w:ind w:right="22" w:firstLine="708"/>
        <w:jc w:val="both"/>
        <w:rPr>
          <w:sz w:val="28"/>
          <w:szCs w:val="28"/>
        </w:rPr>
      </w:pPr>
      <w:r w:rsidRPr="00F87F20">
        <w:rPr>
          <w:sz w:val="28"/>
          <w:szCs w:val="28"/>
        </w:rPr>
        <w:t>Первоочередным правом приёма в ДОУ пользуются:</w:t>
      </w:r>
    </w:p>
    <w:p w:rsidR="00F87F20" w:rsidRPr="00F87F20" w:rsidRDefault="00F87F20" w:rsidP="00EB43E5">
      <w:pPr>
        <w:shd w:val="clear" w:color="auto" w:fill="FFFFFF"/>
        <w:spacing w:line="240" w:lineRule="atLeast"/>
        <w:ind w:right="22" w:firstLine="709"/>
        <w:jc w:val="both"/>
        <w:rPr>
          <w:sz w:val="28"/>
          <w:szCs w:val="28"/>
        </w:rPr>
      </w:pPr>
      <w:proofErr w:type="gramStart"/>
      <w:r w:rsidRPr="00F87F20">
        <w:rPr>
          <w:sz w:val="28"/>
          <w:szCs w:val="28"/>
        </w:rPr>
        <w:t>дети сотрудников полиции, дети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дети сотрудников милиции,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 (в соответствии с Законом РФ от07</w:t>
      </w:r>
      <w:proofErr w:type="gramEnd"/>
      <w:r w:rsidRPr="00F87F20">
        <w:rPr>
          <w:sz w:val="28"/>
          <w:szCs w:val="28"/>
        </w:rPr>
        <w:t>.</w:t>
      </w:r>
      <w:proofErr w:type="gramStart"/>
      <w:r w:rsidRPr="00F87F20">
        <w:rPr>
          <w:sz w:val="28"/>
          <w:szCs w:val="28"/>
        </w:rPr>
        <w:t>02.2011г. №  3 - ФЗ «О полиции») (предоставляется справка с места работы);</w:t>
      </w:r>
      <w:proofErr w:type="gramEnd"/>
    </w:p>
    <w:p w:rsidR="00F87F20" w:rsidRPr="00F87F20" w:rsidRDefault="00F87F20" w:rsidP="00EB43E5">
      <w:pPr>
        <w:shd w:val="clear" w:color="auto" w:fill="FFFFFF"/>
        <w:spacing w:line="240" w:lineRule="atLeast"/>
        <w:ind w:right="22" w:firstLine="709"/>
        <w:jc w:val="both"/>
        <w:rPr>
          <w:sz w:val="28"/>
          <w:szCs w:val="28"/>
        </w:rPr>
      </w:pPr>
      <w:r w:rsidRPr="00F87F20">
        <w:rPr>
          <w:sz w:val="28"/>
          <w:szCs w:val="28"/>
        </w:rPr>
        <w:t>дети сотрудников органов уголовно-исполнительской системы (в соответствии с ФЗ РФ от 30.12.2012 г. № 283-ФЗ «О социальных гарантиях сотрудникам некоторых федеральных органов исполнительской власти и внесении изменений в отдельные законодательные акты РФ») (предоставляется справка с места работы);</w:t>
      </w:r>
    </w:p>
    <w:p w:rsidR="00F87F20" w:rsidRPr="00F87F20" w:rsidRDefault="00F87F20" w:rsidP="00EB43E5">
      <w:pPr>
        <w:shd w:val="clear" w:color="auto" w:fill="FFFFFF"/>
        <w:spacing w:line="240" w:lineRule="atLeast"/>
        <w:ind w:right="22" w:firstLine="709"/>
        <w:jc w:val="both"/>
        <w:rPr>
          <w:sz w:val="28"/>
          <w:szCs w:val="28"/>
        </w:rPr>
      </w:pPr>
      <w:r w:rsidRPr="00F87F20">
        <w:rPr>
          <w:sz w:val="28"/>
          <w:szCs w:val="28"/>
        </w:rPr>
        <w:t>дети сотрудников органов федеральной противопожарной службы Государственной противоположной службы (в соответствии с ФЗ РФ от 30.12.2012 г. № 283-ФЗ «О социальных гарантиях сотрудникам некоторых федеральных органов исполнительской власти и внесении изменений в отдельные законодательные акты РФ») (предоставляется справка с места работы);</w:t>
      </w:r>
    </w:p>
    <w:p w:rsidR="00F87F20" w:rsidRPr="00F87F20" w:rsidRDefault="00F87F20" w:rsidP="00EB43E5">
      <w:pPr>
        <w:shd w:val="clear" w:color="auto" w:fill="FFFFFF"/>
        <w:spacing w:line="240" w:lineRule="atLeast"/>
        <w:ind w:right="22" w:firstLine="709"/>
        <w:jc w:val="both"/>
        <w:rPr>
          <w:sz w:val="28"/>
          <w:szCs w:val="28"/>
        </w:rPr>
      </w:pPr>
      <w:r w:rsidRPr="00F87F20">
        <w:rPr>
          <w:sz w:val="28"/>
          <w:szCs w:val="28"/>
        </w:rPr>
        <w:t xml:space="preserve">дети сотрудников по </w:t>
      </w:r>
      <w:proofErr w:type="gramStart"/>
      <w:r w:rsidRPr="00F87F20">
        <w:rPr>
          <w:sz w:val="28"/>
          <w:szCs w:val="28"/>
        </w:rPr>
        <w:t>контролю за</w:t>
      </w:r>
      <w:proofErr w:type="gramEnd"/>
      <w:r w:rsidRPr="00F87F20">
        <w:rPr>
          <w:sz w:val="28"/>
          <w:szCs w:val="28"/>
        </w:rPr>
        <w:t xml:space="preserve"> оборотом наркотических средств и психотропных веществ (в соответствии с ФЗ РФ от 30.12.2012 г. № 283-ФЗ «О социальных гарантиях сотрудникам некоторых федеральных органов исполнительской власти и внесении изменений в отдельные законодательные акты РФ») (предоставляется справка с места работы);</w:t>
      </w:r>
    </w:p>
    <w:p w:rsidR="00F87F20" w:rsidRPr="00F87F20" w:rsidRDefault="00F87F20" w:rsidP="00EB43E5">
      <w:pPr>
        <w:shd w:val="clear" w:color="auto" w:fill="FFFFFF"/>
        <w:spacing w:line="240" w:lineRule="atLeast"/>
        <w:ind w:right="22" w:firstLine="709"/>
        <w:jc w:val="both"/>
        <w:rPr>
          <w:sz w:val="28"/>
          <w:szCs w:val="28"/>
        </w:rPr>
      </w:pPr>
      <w:r w:rsidRPr="00F87F20">
        <w:rPr>
          <w:sz w:val="28"/>
          <w:szCs w:val="28"/>
        </w:rPr>
        <w:t>дети сотрудников таможенных органов РФ (в соответствии с ФЗ РФ от 30.12.2012 г. № 283-ФЗ «О социальных гарантиях сотрудникам некоторых федеральных органов исполнительской власти и внесении изменений в отдельные законодательные акты РФ») (предоставляется справка с места работы);</w:t>
      </w:r>
    </w:p>
    <w:p w:rsidR="00F87F20" w:rsidRPr="00F87F20" w:rsidRDefault="00F87F20" w:rsidP="00EB43E5">
      <w:pPr>
        <w:shd w:val="clear" w:color="auto" w:fill="FFFFFF"/>
        <w:spacing w:line="240" w:lineRule="atLeast"/>
        <w:ind w:right="22" w:firstLine="709"/>
        <w:jc w:val="both"/>
        <w:rPr>
          <w:sz w:val="28"/>
          <w:szCs w:val="28"/>
        </w:rPr>
      </w:pPr>
      <w:r w:rsidRPr="00F87F20">
        <w:rPr>
          <w:sz w:val="28"/>
          <w:szCs w:val="28"/>
        </w:rPr>
        <w:t>дети военнослужащих по месту жительства их семей (в соответствии с  ФЗ от 27.05.1998г. № 76-ФЗ  «О статусе военнослужащих») (предоставляется справка с места работы);</w:t>
      </w:r>
    </w:p>
    <w:p w:rsidR="00F87F20" w:rsidRPr="00F87F20" w:rsidRDefault="00F87F20" w:rsidP="00EB43E5">
      <w:pPr>
        <w:shd w:val="clear" w:color="auto" w:fill="FFFFFF"/>
        <w:spacing w:line="240" w:lineRule="atLeast"/>
        <w:ind w:right="22" w:firstLine="709"/>
        <w:jc w:val="both"/>
        <w:rPr>
          <w:sz w:val="28"/>
          <w:szCs w:val="28"/>
        </w:rPr>
      </w:pPr>
      <w:r w:rsidRPr="00F87F20">
        <w:rPr>
          <w:sz w:val="28"/>
          <w:szCs w:val="28"/>
        </w:rPr>
        <w:t>дети из семей участников Государственной программы по оказанию содействия добровольному переселению (в соответствии с ФЗ РФ от 19.02.1993 № 1993 г. № 4530 «О вынужденных переселенцах») (предоставляется справка);</w:t>
      </w:r>
    </w:p>
    <w:p w:rsidR="00EB43E5" w:rsidRDefault="00F87F20" w:rsidP="00EB43E5">
      <w:pPr>
        <w:shd w:val="clear" w:color="auto" w:fill="FFFFFF"/>
        <w:spacing w:line="240" w:lineRule="atLeast"/>
        <w:ind w:right="22" w:firstLine="709"/>
        <w:jc w:val="both"/>
        <w:rPr>
          <w:sz w:val="28"/>
          <w:szCs w:val="28"/>
        </w:rPr>
      </w:pPr>
      <w:r w:rsidRPr="00F87F20">
        <w:rPr>
          <w:sz w:val="28"/>
          <w:szCs w:val="28"/>
        </w:rPr>
        <w:t>дети лиц признанными беженцами (в соответствии с ЗФ РФ от 19.02.1993г. № 4528-1 «О беженцах») (предоставляется справка);</w:t>
      </w:r>
    </w:p>
    <w:p w:rsidR="00F87F20" w:rsidRPr="00F87F20" w:rsidRDefault="00F87F20" w:rsidP="00EB43E5">
      <w:pPr>
        <w:shd w:val="clear" w:color="auto" w:fill="FFFFFF"/>
        <w:spacing w:line="240" w:lineRule="atLeast"/>
        <w:ind w:right="22" w:firstLine="709"/>
        <w:jc w:val="both"/>
        <w:rPr>
          <w:sz w:val="28"/>
          <w:szCs w:val="28"/>
        </w:rPr>
      </w:pPr>
      <w:r w:rsidRPr="00F87F20">
        <w:rPr>
          <w:sz w:val="28"/>
          <w:szCs w:val="28"/>
        </w:rPr>
        <w:t>дети из многодетных семей (в соответствии с Указом Президента РФ от 05.05.1992г. №431 «О мерах по социальной поддержке многодетных семей») (предоставляется справка);</w:t>
      </w:r>
    </w:p>
    <w:p w:rsidR="00F87F20" w:rsidRPr="00F87F20" w:rsidRDefault="00F87F20" w:rsidP="00EB43E5">
      <w:pPr>
        <w:shd w:val="clear" w:color="auto" w:fill="FFFFFF"/>
        <w:spacing w:line="240" w:lineRule="atLeast"/>
        <w:ind w:right="22" w:firstLine="709"/>
        <w:jc w:val="both"/>
        <w:rPr>
          <w:sz w:val="28"/>
          <w:szCs w:val="28"/>
        </w:rPr>
      </w:pPr>
      <w:r w:rsidRPr="00F87F20">
        <w:rPr>
          <w:sz w:val="28"/>
          <w:szCs w:val="28"/>
        </w:rPr>
        <w:t>дети-инвалиды и дети, один из родителей (законных представителей) которых является инвалидом  I и II группы (в соответствии с Указом Президента РФ от 02.10.1992г. №1157 «О дополнительных  мерах государственной поддержки инвалидов») (предоставляется справка);</w:t>
      </w:r>
    </w:p>
    <w:p w:rsidR="00F87F20" w:rsidRPr="00F87F20" w:rsidRDefault="00F87F20" w:rsidP="00EB43E5">
      <w:pPr>
        <w:shd w:val="clear" w:color="auto" w:fill="FFFFFF"/>
        <w:spacing w:line="240" w:lineRule="atLeast"/>
        <w:ind w:right="22" w:firstLine="709"/>
        <w:jc w:val="both"/>
        <w:rPr>
          <w:sz w:val="28"/>
          <w:szCs w:val="28"/>
        </w:rPr>
      </w:pPr>
      <w:r w:rsidRPr="00F87F20">
        <w:rPr>
          <w:sz w:val="28"/>
          <w:szCs w:val="28"/>
        </w:rPr>
        <w:t>дети из неполных семей, находящихся в трудной жизненной ситуации (предоставляется справка);</w:t>
      </w:r>
    </w:p>
    <w:p w:rsidR="00F87F20" w:rsidRPr="00F87F20" w:rsidRDefault="00F87F20" w:rsidP="00EB43E5">
      <w:pPr>
        <w:shd w:val="clear" w:color="auto" w:fill="FFFFFF"/>
        <w:spacing w:line="240" w:lineRule="atLeast"/>
        <w:ind w:right="22" w:firstLine="709"/>
        <w:jc w:val="both"/>
        <w:rPr>
          <w:sz w:val="28"/>
          <w:szCs w:val="28"/>
        </w:rPr>
      </w:pPr>
      <w:r w:rsidRPr="00F87F20">
        <w:rPr>
          <w:sz w:val="28"/>
          <w:szCs w:val="28"/>
        </w:rPr>
        <w:t>дети, находящиеся под опекой (</w:t>
      </w:r>
      <w:proofErr w:type="gramStart"/>
      <w:r w:rsidRPr="00F87F20">
        <w:rPr>
          <w:sz w:val="28"/>
          <w:szCs w:val="28"/>
        </w:rPr>
        <w:t>предоставляются подтверждающие документы</w:t>
      </w:r>
      <w:proofErr w:type="gramEnd"/>
      <w:r w:rsidRPr="00F87F20">
        <w:rPr>
          <w:sz w:val="28"/>
          <w:szCs w:val="28"/>
        </w:rPr>
        <w:t>);</w:t>
      </w:r>
    </w:p>
    <w:p w:rsidR="00F87F20" w:rsidRDefault="00F87F20" w:rsidP="00EB43E5">
      <w:pPr>
        <w:shd w:val="clear" w:color="auto" w:fill="FFFFFF"/>
        <w:spacing w:line="240" w:lineRule="atLeast"/>
        <w:ind w:right="22" w:firstLine="709"/>
        <w:jc w:val="both"/>
        <w:rPr>
          <w:sz w:val="28"/>
          <w:szCs w:val="28"/>
        </w:rPr>
      </w:pPr>
      <w:r w:rsidRPr="00F87F20">
        <w:rPr>
          <w:sz w:val="28"/>
          <w:szCs w:val="28"/>
        </w:rPr>
        <w:t>дети педагогических и иных работников муниципальных образовательных учреждений Каратузского района (предоставляется справка с места работы и ходатайство руководителя ОУ).</w:t>
      </w:r>
    </w:p>
    <w:p w:rsidR="00D5018D" w:rsidRDefault="00D5018D" w:rsidP="00EB43E5">
      <w:pPr>
        <w:shd w:val="clear" w:color="auto" w:fill="FFFFFF"/>
        <w:spacing w:line="240" w:lineRule="atLeast"/>
        <w:ind w:right="22" w:firstLine="709"/>
        <w:jc w:val="both"/>
      </w:pPr>
      <w:r>
        <w:rPr>
          <w:sz w:val="28"/>
          <w:szCs w:val="28"/>
        </w:rPr>
        <w:t xml:space="preserve">Преимущественным </w:t>
      </w:r>
      <w:r w:rsidRPr="00F87F20">
        <w:rPr>
          <w:sz w:val="28"/>
          <w:szCs w:val="28"/>
        </w:rPr>
        <w:t>правом приёма в ДОУ пользуются</w:t>
      </w:r>
      <w:r>
        <w:rPr>
          <w:sz w:val="28"/>
          <w:szCs w:val="28"/>
        </w:rPr>
        <w:t>:</w:t>
      </w:r>
    </w:p>
    <w:p w:rsidR="00D5018D" w:rsidRPr="00D5018D" w:rsidRDefault="00D5018D" w:rsidP="00EB43E5">
      <w:pPr>
        <w:shd w:val="clear" w:color="auto" w:fill="FFFFFF"/>
        <w:spacing w:line="240" w:lineRule="atLeast"/>
        <w:ind w:right="22" w:firstLine="709"/>
        <w:jc w:val="both"/>
        <w:rPr>
          <w:sz w:val="28"/>
          <w:szCs w:val="28"/>
        </w:rPr>
      </w:pPr>
      <w:r w:rsidRPr="00D5018D">
        <w:rPr>
          <w:sz w:val="28"/>
          <w:szCs w:val="28"/>
        </w:rPr>
        <w:t>дети</w:t>
      </w:r>
      <w:r>
        <w:rPr>
          <w:sz w:val="28"/>
          <w:szCs w:val="28"/>
        </w:rPr>
        <w:t>,</w:t>
      </w:r>
      <w:r w:rsidRPr="00D5018D">
        <w:rPr>
          <w:sz w:val="28"/>
          <w:szCs w:val="28"/>
        </w:rPr>
        <w:t xml:space="preserve"> проживающие в одной семье и имеющие общее место жительства</w:t>
      </w:r>
      <w:r>
        <w:rPr>
          <w:sz w:val="28"/>
          <w:szCs w:val="28"/>
        </w:rPr>
        <w:t>,</w:t>
      </w:r>
      <w:r w:rsidRPr="00D5018D">
        <w:rPr>
          <w:sz w:val="28"/>
          <w:szCs w:val="28"/>
        </w:rPr>
        <w:t xml:space="preserve"> имеют право преимущественного приема в муниципальные образовательные организации, в которых обучаются их братья и (или) сестры.</w:t>
      </w:r>
    </w:p>
    <w:p w:rsidR="00D7633D" w:rsidRPr="00D7633D" w:rsidRDefault="00D7633D" w:rsidP="00D7633D">
      <w:pPr>
        <w:pStyle w:val="ConsPlusNormal"/>
        <w:widowControl/>
        <w:ind w:firstLine="709"/>
        <w:jc w:val="both"/>
        <w:rPr>
          <w:rFonts w:ascii="Times New Roman" w:hAnsi="Times New Roman" w:cs="Times New Roman"/>
          <w:sz w:val="28"/>
          <w:szCs w:val="28"/>
        </w:rPr>
      </w:pPr>
      <w:r w:rsidRPr="00D7633D">
        <w:rPr>
          <w:rFonts w:ascii="Times New Roman" w:hAnsi="Times New Roman" w:cs="Times New Roman"/>
          <w:sz w:val="28"/>
          <w:szCs w:val="28"/>
        </w:rPr>
        <w:t>2.3.5.</w:t>
      </w:r>
      <w:r>
        <w:rPr>
          <w:rFonts w:ascii="Times New Roman" w:hAnsi="Times New Roman" w:cs="Times New Roman"/>
          <w:sz w:val="28"/>
          <w:szCs w:val="28"/>
        </w:rPr>
        <w:t>П</w:t>
      </w:r>
      <w:r w:rsidRPr="00D7633D">
        <w:rPr>
          <w:rFonts w:ascii="Times New Roman" w:hAnsi="Times New Roman" w:cs="Times New Roman"/>
          <w:sz w:val="28"/>
          <w:szCs w:val="28"/>
        </w:rPr>
        <w:t>осле</w:t>
      </w:r>
      <w:r w:rsidRPr="00475750">
        <w:rPr>
          <w:rFonts w:ascii="Times New Roman" w:hAnsi="Times New Roman" w:cs="Times New Roman"/>
          <w:sz w:val="28"/>
          <w:szCs w:val="28"/>
        </w:rPr>
        <w:t xml:space="preserve"> зачисления детей, относящихся к льготной категории, на оставшиеся места зачисляются дети данной возрастной группы в соответствии с очередностью постановки на учет на общих основаниях.</w:t>
      </w:r>
    </w:p>
    <w:p w:rsidR="00F20414" w:rsidRPr="00F20414" w:rsidRDefault="00F20414" w:rsidP="00F20414">
      <w:pPr>
        <w:autoSpaceDE w:val="0"/>
        <w:autoSpaceDN w:val="0"/>
        <w:adjustRightInd w:val="0"/>
        <w:ind w:firstLine="709"/>
        <w:jc w:val="both"/>
        <w:rPr>
          <w:rFonts w:eastAsia="Calibri"/>
          <w:color w:val="000000"/>
          <w:sz w:val="28"/>
          <w:szCs w:val="28"/>
          <w:lang w:eastAsia="en-US"/>
        </w:rPr>
      </w:pPr>
      <w:r w:rsidRPr="00F20414">
        <w:rPr>
          <w:sz w:val="28"/>
          <w:szCs w:val="28"/>
        </w:rPr>
        <w:t>2.3.</w:t>
      </w:r>
      <w:r w:rsidR="00D7633D">
        <w:rPr>
          <w:sz w:val="28"/>
          <w:szCs w:val="28"/>
        </w:rPr>
        <w:t>6</w:t>
      </w:r>
      <w:r w:rsidRPr="00F20414">
        <w:rPr>
          <w:sz w:val="28"/>
          <w:szCs w:val="28"/>
        </w:rPr>
        <w:t>.Прием Заявителей специалистом управления образования ведется без предварительной записи в порядке живой очереди.</w:t>
      </w:r>
    </w:p>
    <w:p w:rsidR="00F20414" w:rsidRDefault="00F20414" w:rsidP="00F20414">
      <w:pPr>
        <w:autoSpaceDE w:val="0"/>
        <w:autoSpaceDN w:val="0"/>
        <w:adjustRightInd w:val="0"/>
        <w:ind w:firstLine="709"/>
        <w:jc w:val="both"/>
        <w:rPr>
          <w:sz w:val="28"/>
          <w:szCs w:val="28"/>
        </w:rPr>
      </w:pPr>
      <w:r w:rsidRPr="00F20414">
        <w:rPr>
          <w:sz w:val="28"/>
          <w:szCs w:val="28"/>
        </w:rPr>
        <w:t>Время ожидания в очереди для получения муниципальной услуги при личном обращении Заявителей не должно превышать 20 минут.</w:t>
      </w:r>
    </w:p>
    <w:p w:rsidR="00D7633D" w:rsidRPr="00D7633D" w:rsidRDefault="00D7633D" w:rsidP="00D7633D">
      <w:pPr>
        <w:autoSpaceDE w:val="0"/>
        <w:autoSpaceDN w:val="0"/>
        <w:adjustRightInd w:val="0"/>
        <w:ind w:firstLine="709"/>
        <w:jc w:val="both"/>
        <w:rPr>
          <w:sz w:val="28"/>
          <w:szCs w:val="28"/>
        </w:rPr>
      </w:pPr>
      <w:r w:rsidRPr="007530AB">
        <w:rPr>
          <w:sz w:val="28"/>
          <w:szCs w:val="28"/>
        </w:rPr>
        <w:t>2.4.</w:t>
      </w:r>
      <w:r w:rsidR="007F5160" w:rsidRPr="007530AB">
        <w:rPr>
          <w:rFonts w:eastAsia="Calibri"/>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7F5160" w:rsidRPr="007530AB">
        <w:rPr>
          <w:rFonts w:eastAsia="Calibri"/>
          <w:smallCaps/>
          <w:color w:val="000000"/>
          <w:sz w:val="28"/>
          <w:szCs w:val="28"/>
        </w:rPr>
        <w:t>:</w:t>
      </w:r>
    </w:p>
    <w:p w:rsidR="007462E8" w:rsidRPr="007462E8" w:rsidRDefault="007462E8" w:rsidP="007462E8">
      <w:pPr>
        <w:pStyle w:val="ConsPlusNormal"/>
        <w:ind w:firstLine="709"/>
        <w:jc w:val="both"/>
        <w:rPr>
          <w:rFonts w:ascii="Times New Roman" w:hAnsi="Times New Roman" w:cs="Times New Roman"/>
          <w:sz w:val="28"/>
          <w:szCs w:val="28"/>
        </w:rPr>
      </w:pPr>
      <w:r w:rsidRPr="007462E8">
        <w:rPr>
          <w:rFonts w:ascii="Times New Roman" w:hAnsi="Times New Roman" w:cs="Times New Roman"/>
          <w:sz w:val="28"/>
          <w:szCs w:val="28"/>
        </w:rPr>
        <w:t>при постановке на учет Заявитель представляет в Управление образования, следующие документы:</w:t>
      </w:r>
    </w:p>
    <w:p w:rsidR="007462E8" w:rsidRPr="007462E8" w:rsidRDefault="00115DEE" w:rsidP="007462E8">
      <w:pPr>
        <w:pStyle w:val="ConsPlusNormal"/>
        <w:ind w:firstLine="709"/>
        <w:jc w:val="both"/>
        <w:rPr>
          <w:rFonts w:ascii="Times New Roman" w:hAnsi="Times New Roman" w:cs="Times New Roman"/>
          <w:sz w:val="28"/>
          <w:szCs w:val="28"/>
        </w:rPr>
      </w:pPr>
      <w:hyperlink r:id="rId11" w:history="1">
        <w:r w:rsidR="007462E8" w:rsidRPr="00D5018D">
          <w:rPr>
            <w:rFonts w:ascii="Times New Roman" w:hAnsi="Times New Roman" w:cs="Times New Roman"/>
            <w:sz w:val="28"/>
            <w:szCs w:val="28"/>
          </w:rPr>
          <w:t>заявление</w:t>
        </w:r>
      </w:hyperlink>
      <w:r w:rsidR="00D5018D" w:rsidRPr="00D5018D">
        <w:t xml:space="preserve"> </w:t>
      </w:r>
      <w:r w:rsidR="007530AB" w:rsidRPr="00D5018D">
        <w:rPr>
          <w:rFonts w:ascii="Times New Roman" w:hAnsi="Times New Roman" w:cs="Times New Roman"/>
          <w:sz w:val="28"/>
          <w:szCs w:val="28"/>
        </w:rPr>
        <w:t>Заявителя</w:t>
      </w:r>
      <w:r w:rsidR="007462E8" w:rsidRPr="00D5018D">
        <w:rPr>
          <w:rFonts w:ascii="Times New Roman" w:hAnsi="Times New Roman" w:cs="Times New Roman"/>
          <w:sz w:val="28"/>
          <w:szCs w:val="28"/>
        </w:rPr>
        <w:t>;</w:t>
      </w:r>
    </w:p>
    <w:p w:rsidR="007462E8" w:rsidRPr="007462E8" w:rsidRDefault="007462E8" w:rsidP="007462E8">
      <w:pPr>
        <w:pStyle w:val="ConsPlusNormal"/>
        <w:ind w:firstLine="709"/>
        <w:jc w:val="both"/>
        <w:rPr>
          <w:rFonts w:ascii="Times New Roman" w:hAnsi="Times New Roman" w:cs="Times New Roman"/>
          <w:sz w:val="28"/>
          <w:szCs w:val="28"/>
        </w:rPr>
      </w:pPr>
      <w:r w:rsidRPr="007462E8">
        <w:rPr>
          <w:rFonts w:ascii="Times New Roman" w:hAnsi="Times New Roman" w:cs="Times New Roman"/>
          <w:sz w:val="28"/>
          <w:szCs w:val="28"/>
        </w:rPr>
        <w:t>копию свидетельства о рождении ребенка;</w:t>
      </w:r>
    </w:p>
    <w:p w:rsidR="007462E8" w:rsidRPr="007462E8" w:rsidRDefault="007462E8" w:rsidP="007462E8">
      <w:pPr>
        <w:pStyle w:val="ConsPlusNormal"/>
        <w:ind w:firstLine="709"/>
        <w:jc w:val="both"/>
        <w:rPr>
          <w:rFonts w:ascii="Times New Roman" w:hAnsi="Times New Roman" w:cs="Times New Roman"/>
          <w:sz w:val="28"/>
          <w:szCs w:val="28"/>
        </w:rPr>
      </w:pPr>
      <w:r w:rsidRPr="007462E8">
        <w:rPr>
          <w:rFonts w:ascii="Times New Roman" w:hAnsi="Times New Roman" w:cs="Times New Roman"/>
          <w:sz w:val="28"/>
          <w:szCs w:val="28"/>
        </w:rPr>
        <w:t>копию паспорта одного из родителей (законных представителей), ставящего ребенка на учет в Управлении образования;</w:t>
      </w:r>
    </w:p>
    <w:p w:rsidR="007462E8" w:rsidRPr="007462E8" w:rsidRDefault="007462E8" w:rsidP="007462E8">
      <w:pPr>
        <w:pStyle w:val="ConsPlusNormal"/>
        <w:ind w:firstLine="709"/>
        <w:jc w:val="both"/>
        <w:rPr>
          <w:rFonts w:ascii="Times New Roman" w:hAnsi="Times New Roman" w:cs="Times New Roman"/>
          <w:sz w:val="28"/>
          <w:szCs w:val="28"/>
        </w:rPr>
      </w:pPr>
      <w:r w:rsidRPr="007462E8">
        <w:rPr>
          <w:rFonts w:ascii="Times New Roman" w:hAnsi="Times New Roman" w:cs="Times New Roman"/>
          <w:sz w:val="28"/>
          <w:szCs w:val="28"/>
        </w:rPr>
        <w:t>документ, подтверждающий принадлежность к льготной категории (для льготной категории Получателей);</w:t>
      </w:r>
    </w:p>
    <w:p w:rsidR="007462E8" w:rsidRPr="007462E8" w:rsidRDefault="007462E8" w:rsidP="007462E8">
      <w:pPr>
        <w:pStyle w:val="ConsPlusNormal"/>
        <w:ind w:firstLine="709"/>
        <w:jc w:val="both"/>
        <w:rPr>
          <w:rFonts w:ascii="Times New Roman" w:hAnsi="Times New Roman" w:cs="Times New Roman"/>
          <w:sz w:val="28"/>
          <w:szCs w:val="28"/>
        </w:rPr>
      </w:pPr>
      <w:r w:rsidRPr="007462E8">
        <w:rPr>
          <w:rFonts w:ascii="Times New Roman" w:hAnsi="Times New Roman" w:cs="Times New Roman"/>
          <w:sz w:val="28"/>
          <w:szCs w:val="28"/>
        </w:rPr>
        <w:t xml:space="preserve">свидетельство о регистрации по месту жительства на территории </w:t>
      </w:r>
      <w:r>
        <w:rPr>
          <w:rFonts w:ascii="Times New Roman" w:hAnsi="Times New Roman" w:cs="Times New Roman"/>
          <w:sz w:val="28"/>
          <w:szCs w:val="28"/>
        </w:rPr>
        <w:t xml:space="preserve">Каратузского </w:t>
      </w:r>
      <w:r w:rsidRPr="007462E8">
        <w:rPr>
          <w:rFonts w:ascii="Times New Roman" w:hAnsi="Times New Roman" w:cs="Times New Roman"/>
          <w:sz w:val="28"/>
          <w:szCs w:val="28"/>
        </w:rPr>
        <w:t xml:space="preserve">района (свидетельство по месту пребывания на территории </w:t>
      </w:r>
      <w:r>
        <w:rPr>
          <w:rFonts w:ascii="Times New Roman" w:hAnsi="Times New Roman" w:cs="Times New Roman"/>
          <w:sz w:val="28"/>
          <w:szCs w:val="28"/>
        </w:rPr>
        <w:t>Каратузского</w:t>
      </w:r>
      <w:r w:rsidRPr="007462E8">
        <w:rPr>
          <w:rFonts w:ascii="Times New Roman" w:hAnsi="Times New Roman" w:cs="Times New Roman"/>
          <w:sz w:val="28"/>
          <w:szCs w:val="28"/>
        </w:rPr>
        <w:t xml:space="preserve"> района).</w:t>
      </w:r>
    </w:p>
    <w:p w:rsidR="007462E8" w:rsidRPr="007462E8" w:rsidRDefault="007462E8" w:rsidP="007462E8">
      <w:pPr>
        <w:pStyle w:val="ConsPlusNormal"/>
        <w:ind w:firstLine="709"/>
        <w:jc w:val="both"/>
        <w:rPr>
          <w:rFonts w:ascii="Times New Roman" w:hAnsi="Times New Roman" w:cs="Times New Roman"/>
          <w:sz w:val="28"/>
          <w:szCs w:val="28"/>
        </w:rPr>
      </w:pPr>
      <w:r w:rsidRPr="007462E8">
        <w:rPr>
          <w:rFonts w:ascii="Times New Roman" w:hAnsi="Times New Roman" w:cs="Times New Roman"/>
          <w:sz w:val="28"/>
          <w:szCs w:val="28"/>
        </w:rPr>
        <w:t>В случае непредставления документов, подтверждающих льготу, ребенок участвует в комплектовании (доукомплектовании) на общих основаниях.</w:t>
      </w:r>
    </w:p>
    <w:p w:rsidR="007462E8" w:rsidRPr="007462E8" w:rsidRDefault="007462E8" w:rsidP="007462E8">
      <w:pPr>
        <w:pStyle w:val="ConsPlusNormal"/>
        <w:ind w:firstLine="709"/>
        <w:jc w:val="both"/>
        <w:rPr>
          <w:rFonts w:ascii="Times New Roman" w:hAnsi="Times New Roman" w:cs="Times New Roman"/>
          <w:sz w:val="28"/>
          <w:szCs w:val="28"/>
        </w:rPr>
      </w:pPr>
      <w:r w:rsidRPr="007462E8">
        <w:rPr>
          <w:rFonts w:ascii="Times New Roman" w:hAnsi="Times New Roman" w:cs="Times New Roman"/>
          <w:sz w:val="28"/>
          <w:szCs w:val="28"/>
        </w:rPr>
        <w:t>На стадии зачисления Получателя в образовательное учреждение Заявитель представляет в образовательное учреждение:</w:t>
      </w:r>
    </w:p>
    <w:p w:rsidR="007462E8" w:rsidRPr="007462E8" w:rsidRDefault="007462E8" w:rsidP="007462E8">
      <w:pPr>
        <w:pStyle w:val="ConsPlusNormal"/>
        <w:ind w:firstLine="709"/>
        <w:jc w:val="both"/>
        <w:rPr>
          <w:rFonts w:ascii="Times New Roman" w:hAnsi="Times New Roman" w:cs="Times New Roman"/>
          <w:sz w:val="28"/>
          <w:szCs w:val="28"/>
        </w:rPr>
      </w:pPr>
      <w:r w:rsidRPr="007462E8">
        <w:rPr>
          <w:rFonts w:ascii="Times New Roman" w:hAnsi="Times New Roman" w:cs="Times New Roman"/>
          <w:sz w:val="28"/>
          <w:szCs w:val="28"/>
        </w:rPr>
        <w:t xml:space="preserve">направление, выданное Управлением образования (далее - </w:t>
      </w:r>
      <w:r w:rsidRPr="00876759">
        <w:rPr>
          <w:rFonts w:ascii="Times New Roman" w:hAnsi="Times New Roman" w:cs="Times New Roman"/>
          <w:sz w:val="28"/>
          <w:szCs w:val="28"/>
        </w:rPr>
        <w:t xml:space="preserve">направление), соответствующее требованиям пункта </w:t>
      </w:r>
      <w:r w:rsidR="00876759" w:rsidRPr="00876759">
        <w:rPr>
          <w:rFonts w:ascii="Times New Roman" w:hAnsi="Times New Roman" w:cs="Times New Roman"/>
          <w:sz w:val="28"/>
          <w:szCs w:val="28"/>
        </w:rPr>
        <w:t>3.3</w:t>
      </w:r>
      <w:r w:rsidRPr="00876759">
        <w:rPr>
          <w:rFonts w:ascii="Times New Roman" w:hAnsi="Times New Roman" w:cs="Times New Roman"/>
          <w:sz w:val="28"/>
          <w:szCs w:val="28"/>
        </w:rPr>
        <w:t xml:space="preserve"> Регламента;</w:t>
      </w:r>
    </w:p>
    <w:p w:rsidR="00CD38B3" w:rsidRDefault="007462E8" w:rsidP="00CD38B3">
      <w:pPr>
        <w:pStyle w:val="ConsPlusNormal"/>
        <w:ind w:firstLine="709"/>
        <w:jc w:val="both"/>
        <w:rPr>
          <w:rFonts w:ascii="Times New Roman" w:hAnsi="Times New Roman" w:cs="Times New Roman"/>
          <w:sz w:val="28"/>
          <w:szCs w:val="28"/>
        </w:rPr>
      </w:pPr>
      <w:r w:rsidRPr="007462E8">
        <w:rPr>
          <w:rFonts w:ascii="Times New Roman" w:hAnsi="Times New Roman" w:cs="Times New Roman"/>
          <w:sz w:val="28"/>
          <w:szCs w:val="28"/>
        </w:rPr>
        <w:t>заявление Заявителя;</w:t>
      </w:r>
    </w:p>
    <w:p w:rsidR="007462E8" w:rsidRPr="007462E8" w:rsidRDefault="00CD38B3" w:rsidP="007462E8">
      <w:pPr>
        <w:pStyle w:val="ConsPlusNormal"/>
        <w:ind w:firstLine="709"/>
        <w:jc w:val="both"/>
        <w:rPr>
          <w:rFonts w:ascii="Times New Roman" w:hAnsi="Times New Roman" w:cs="Times New Roman"/>
          <w:sz w:val="28"/>
          <w:szCs w:val="28"/>
        </w:rPr>
      </w:pPr>
      <w:r w:rsidRPr="00CD38B3">
        <w:rPr>
          <w:rFonts w:ascii="Times New Roman" w:hAnsi="Times New Roman" w:cs="Times New Roman"/>
          <w:sz w:val="28"/>
          <w:szCs w:val="28"/>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2" w:anchor="7E80KG" w:history="1">
        <w:r w:rsidRPr="00CD38B3">
          <w:rPr>
            <w:rStyle w:val="a6"/>
            <w:rFonts w:ascii="Times New Roman" w:hAnsi="Times New Roman" w:cs="Times New Roman"/>
            <w:color w:val="auto"/>
            <w:sz w:val="28"/>
            <w:szCs w:val="28"/>
            <w:u w:val="none"/>
          </w:rPr>
          <w:t>статьей 10 Федераль</w:t>
        </w:r>
        <w:r>
          <w:rPr>
            <w:rStyle w:val="a6"/>
            <w:rFonts w:ascii="Times New Roman" w:hAnsi="Times New Roman" w:cs="Times New Roman"/>
            <w:color w:val="auto"/>
            <w:sz w:val="28"/>
            <w:szCs w:val="28"/>
            <w:u w:val="none"/>
          </w:rPr>
          <w:t>ного закона от 25 июля 2002 г. №</w:t>
        </w:r>
        <w:r w:rsidRPr="00CD38B3">
          <w:rPr>
            <w:rStyle w:val="a6"/>
            <w:rFonts w:ascii="Times New Roman" w:hAnsi="Times New Roman" w:cs="Times New Roman"/>
            <w:color w:val="auto"/>
            <w:sz w:val="28"/>
            <w:szCs w:val="28"/>
            <w:u w:val="none"/>
          </w:rPr>
          <w:t xml:space="preserve"> 115-ФЗ "О правовом положении иностранных граждан в Российской Федерации"</w:t>
        </w:r>
      </w:hyperlink>
      <w:r w:rsidRPr="00CD38B3">
        <w:rPr>
          <w:rFonts w:ascii="Times New Roman" w:hAnsi="Times New Roman" w:cs="Times New Roman"/>
          <w:sz w:val="28"/>
          <w:szCs w:val="28"/>
        </w:rPr>
        <w:t xml:space="preserve"> (Собрание законодательства Российской Федерации, 2002, N 30, ст.3032)</w:t>
      </w:r>
      <w:r w:rsidR="007462E8" w:rsidRPr="007462E8">
        <w:rPr>
          <w:rFonts w:ascii="Times New Roman" w:hAnsi="Times New Roman" w:cs="Times New Roman"/>
          <w:sz w:val="28"/>
          <w:szCs w:val="28"/>
        </w:rPr>
        <w:t>;</w:t>
      </w:r>
    </w:p>
    <w:p w:rsidR="00CD38B3" w:rsidRPr="00CD38B3" w:rsidRDefault="00CD38B3" w:rsidP="00CD38B3">
      <w:pPr>
        <w:pStyle w:val="ConsPlusNormal"/>
        <w:ind w:firstLine="540"/>
        <w:jc w:val="both"/>
        <w:rPr>
          <w:rFonts w:ascii="Times New Roman" w:hAnsi="Times New Roman" w:cs="Times New Roman"/>
          <w:sz w:val="28"/>
          <w:szCs w:val="28"/>
        </w:rPr>
      </w:pPr>
      <w:r w:rsidRPr="00CD38B3">
        <w:rPr>
          <w:rFonts w:ascii="Times New Roman" w:hAnsi="Times New Roman" w:cs="Times New Roman"/>
          <w:sz w:val="28"/>
          <w:szCs w:val="28"/>
        </w:rPr>
        <w:t>документ, подтверждающий установление опеки (при необходимости);</w:t>
      </w:r>
    </w:p>
    <w:p w:rsidR="00CD38B3" w:rsidRPr="00CD38B3" w:rsidRDefault="00CD38B3" w:rsidP="00CD38B3">
      <w:pPr>
        <w:pStyle w:val="ConsPlusNormal"/>
        <w:ind w:firstLine="540"/>
        <w:jc w:val="both"/>
        <w:rPr>
          <w:rFonts w:ascii="Times New Roman" w:hAnsi="Times New Roman" w:cs="Times New Roman"/>
          <w:sz w:val="28"/>
          <w:szCs w:val="28"/>
        </w:rPr>
      </w:pPr>
      <w:r w:rsidRPr="00CD38B3">
        <w:rPr>
          <w:rFonts w:ascii="Times New Roman" w:hAnsi="Times New Roman" w:cs="Times New Roman"/>
          <w:sz w:val="28"/>
          <w:szCs w:val="28"/>
        </w:rPr>
        <w:t>документ психолого-медико-педагогической комиссии (при необходимости);</w:t>
      </w:r>
    </w:p>
    <w:p w:rsidR="00CD38B3" w:rsidRPr="00CD38B3" w:rsidRDefault="00CD38B3" w:rsidP="00CD38B3">
      <w:pPr>
        <w:pStyle w:val="ConsPlusNormal"/>
        <w:ind w:firstLine="540"/>
        <w:jc w:val="both"/>
        <w:rPr>
          <w:rFonts w:ascii="Times New Roman" w:hAnsi="Times New Roman" w:cs="Times New Roman"/>
          <w:sz w:val="28"/>
          <w:szCs w:val="28"/>
        </w:rPr>
      </w:pPr>
      <w:r w:rsidRPr="00CD38B3">
        <w:rPr>
          <w:rFonts w:ascii="Times New Roman" w:hAnsi="Times New Roman" w:cs="Times New Roman"/>
          <w:sz w:val="28"/>
          <w:szCs w:val="28"/>
        </w:rPr>
        <w:t>документ, подтверждающий потребность в обучении в группе оздоровительной направленности (при необходимости).</w:t>
      </w:r>
    </w:p>
    <w:p w:rsidR="00876759" w:rsidRPr="00876759" w:rsidRDefault="00876759" w:rsidP="00876759">
      <w:pPr>
        <w:pStyle w:val="ConsPlusNormal"/>
        <w:ind w:firstLine="540"/>
        <w:jc w:val="both"/>
        <w:rPr>
          <w:rFonts w:ascii="Times New Roman" w:hAnsi="Times New Roman" w:cs="Times New Roman"/>
          <w:sz w:val="28"/>
        </w:rPr>
      </w:pPr>
      <w:r w:rsidRPr="00876759">
        <w:rPr>
          <w:rFonts w:ascii="Times New Roman" w:hAnsi="Times New Roman" w:cs="Times New Roman"/>
          <w:sz w:val="28"/>
        </w:rPr>
        <w:t>При направлении заявления по почте документы, предусмотренные настоящим пунктом Регламента, прикладываются к заявлению в виде ксерокопий.</w:t>
      </w:r>
    </w:p>
    <w:p w:rsidR="00566290" w:rsidRPr="00566290" w:rsidRDefault="00876759" w:rsidP="00566290">
      <w:pPr>
        <w:pStyle w:val="ConsPlusNormal"/>
        <w:ind w:firstLine="540"/>
        <w:jc w:val="both"/>
        <w:rPr>
          <w:rFonts w:ascii="Times New Roman" w:hAnsi="Times New Roman" w:cs="Times New Roman"/>
          <w:sz w:val="28"/>
        </w:rPr>
      </w:pPr>
      <w:r w:rsidRPr="00876759">
        <w:rPr>
          <w:rFonts w:ascii="Times New Roman" w:hAnsi="Times New Roman" w:cs="Times New Roman"/>
          <w:sz w:val="28"/>
        </w:rPr>
        <w:t xml:space="preserve">При направлении заявления посредством электронной почты документы, предусмотренные настоящим пунктом, должны быть отсканированы </w:t>
      </w:r>
      <w:r w:rsidR="00566290" w:rsidRPr="00566290">
        <w:rPr>
          <w:rFonts w:ascii="Times New Roman" w:hAnsi="Times New Roman" w:cs="Times New Roman"/>
          <w:sz w:val="28"/>
          <w:szCs w:val="28"/>
        </w:rPr>
        <w:t>формате PDF</w:t>
      </w:r>
      <w:r w:rsidR="00035488">
        <w:rPr>
          <w:rFonts w:ascii="Times New Roman" w:hAnsi="Times New Roman" w:cs="Times New Roman"/>
          <w:sz w:val="28"/>
          <w:szCs w:val="28"/>
        </w:rPr>
        <w:t xml:space="preserve"> </w:t>
      </w:r>
      <w:r w:rsidRPr="00876759">
        <w:rPr>
          <w:rFonts w:ascii="Times New Roman" w:hAnsi="Times New Roman" w:cs="Times New Roman"/>
          <w:sz w:val="28"/>
        </w:rPr>
        <w:t>и приложены к заявлению во вложении в виде файла.</w:t>
      </w:r>
      <w:r w:rsidR="00035488">
        <w:rPr>
          <w:rFonts w:ascii="Times New Roman" w:hAnsi="Times New Roman" w:cs="Times New Roman"/>
          <w:sz w:val="28"/>
        </w:rPr>
        <w:t xml:space="preserve"> </w:t>
      </w:r>
      <w:r w:rsidR="00566290" w:rsidRPr="00566290">
        <w:rPr>
          <w:rFonts w:ascii="Times New Roman" w:hAnsi="Times New Roman" w:cs="Times New Roman"/>
          <w:sz w:val="28"/>
          <w:szCs w:val="28"/>
        </w:rPr>
        <w:t>Отсканированный текст, подписи и печати должны читаться без затруднений в масштабе 1:1.</w:t>
      </w:r>
    </w:p>
    <w:p w:rsidR="00876759" w:rsidRPr="00876759" w:rsidRDefault="00876759" w:rsidP="00876759">
      <w:pPr>
        <w:pStyle w:val="ConsPlusNormal"/>
        <w:ind w:firstLine="540"/>
        <w:jc w:val="both"/>
        <w:rPr>
          <w:rFonts w:ascii="Times New Roman" w:hAnsi="Times New Roman" w:cs="Times New Roman"/>
          <w:sz w:val="28"/>
        </w:rPr>
      </w:pPr>
      <w:r w:rsidRPr="00876759">
        <w:rPr>
          <w:rFonts w:ascii="Times New Roman" w:hAnsi="Times New Roman" w:cs="Times New Roman"/>
          <w:sz w:val="28"/>
        </w:rPr>
        <w:t>При направлении заявления с Единого портала государственных и муниципальных услуг к заявлению прикладываются сканы документов, предусмотренные настоящим пунктом.</w:t>
      </w:r>
    </w:p>
    <w:p w:rsidR="00876759" w:rsidRPr="00876759" w:rsidRDefault="00876759" w:rsidP="00876759">
      <w:pPr>
        <w:pStyle w:val="ConsPlusNormal"/>
        <w:ind w:firstLine="540"/>
        <w:jc w:val="both"/>
        <w:rPr>
          <w:rFonts w:ascii="Times New Roman" w:hAnsi="Times New Roman" w:cs="Times New Roman"/>
          <w:sz w:val="28"/>
        </w:rPr>
      </w:pPr>
      <w:r w:rsidRPr="00876759">
        <w:rPr>
          <w:rFonts w:ascii="Times New Roman" w:hAnsi="Times New Roman" w:cs="Times New Roman"/>
          <w:sz w:val="28"/>
        </w:rPr>
        <w:t>Оригиналы документов, предусмотренных настоящим пунктом Регламента, представляются Заявителем (или его уполномоченным представителем) при обращении за выдачей результата оказания муниципальной услуги для сверки данных документов, указанных Заявителем при подаче заявления.</w:t>
      </w:r>
    </w:p>
    <w:p w:rsidR="00876759" w:rsidRPr="00876759" w:rsidRDefault="00876759" w:rsidP="00876759">
      <w:pPr>
        <w:pStyle w:val="ConsPlusNormal"/>
        <w:ind w:firstLine="540"/>
        <w:jc w:val="both"/>
        <w:rPr>
          <w:rFonts w:ascii="Times New Roman" w:hAnsi="Times New Roman" w:cs="Times New Roman"/>
          <w:sz w:val="28"/>
        </w:rPr>
      </w:pPr>
      <w:r w:rsidRPr="00876759">
        <w:rPr>
          <w:rFonts w:ascii="Times New Roman" w:hAnsi="Times New Roman" w:cs="Times New Roman"/>
          <w:sz w:val="28"/>
        </w:rPr>
        <w:t>Специалисты не вправе требовать от Заявителя:</w:t>
      </w:r>
    </w:p>
    <w:p w:rsidR="00876759" w:rsidRPr="00035488" w:rsidRDefault="00035488" w:rsidP="00876759">
      <w:pPr>
        <w:pStyle w:val="ConsPlusNormal"/>
        <w:ind w:firstLine="540"/>
        <w:jc w:val="both"/>
        <w:rPr>
          <w:rFonts w:ascii="Times New Roman" w:hAnsi="Times New Roman" w:cs="Times New Roman"/>
          <w:sz w:val="28"/>
          <w:szCs w:val="28"/>
        </w:rPr>
      </w:pPr>
      <w:r w:rsidRPr="00035488">
        <w:rPr>
          <w:rFonts w:ascii="Times New Roman" w:hAnsi="Times New Roman" w:cs="Times New Roman"/>
          <w:sz w:val="28"/>
          <w:szCs w:val="28"/>
        </w:rPr>
        <w:t>представления иных документов для приема детей в образовательные организации в части, не урегулированной законодательством об образовании</w:t>
      </w:r>
      <w:r w:rsidR="00876759" w:rsidRPr="00035488">
        <w:rPr>
          <w:rFonts w:ascii="Times New Roman" w:hAnsi="Times New Roman" w:cs="Times New Roman"/>
          <w:sz w:val="28"/>
          <w:szCs w:val="28"/>
        </w:rPr>
        <w:t>;</w:t>
      </w:r>
    </w:p>
    <w:p w:rsidR="00876759" w:rsidRPr="00876759" w:rsidRDefault="00876759" w:rsidP="00876759">
      <w:pPr>
        <w:pStyle w:val="ConsPlusNormal"/>
        <w:ind w:firstLine="540"/>
        <w:jc w:val="both"/>
        <w:rPr>
          <w:rFonts w:ascii="Times New Roman" w:hAnsi="Times New Roman" w:cs="Times New Roman"/>
          <w:sz w:val="28"/>
        </w:rPr>
      </w:pPr>
      <w:proofErr w:type="gramStart"/>
      <w:r w:rsidRPr="00876759">
        <w:rPr>
          <w:rFonts w:ascii="Times New Roman" w:hAnsi="Times New Roman" w:cs="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13" w:history="1">
        <w:r w:rsidRPr="00876759">
          <w:rPr>
            <w:rFonts w:ascii="Times New Roman" w:hAnsi="Times New Roman" w:cs="Times New Roman"/>
            <w:sz w:val="28"/>
          </w:rPr>
          <w:t>части 6 статьи 7</w:t>
        </w:r>
      </w:hyperlink>
      <w:r w:rsidRPr="00876759">
        <w:rPr>
          <w:rFonts w:ascii="Times New Roman" w:hAnsi="Times New Roman" w:cs="Times New Roman"/>
          <w:sz w:val="28"/>
        </w:rPr>
        <w:t xml:space="preserve"> Федерального закона от 27.07.2010 N 210-ФЗ.</w:t>
      </w:r>
      <w:proofErr w:type="gramEnd"/>
    </w:p>
    <w:p w:rsidR="007462E8" w:rsidRDefault="00F81FDD" w:rsidP="00EB43E5">
      <w:pPr>
        <w:pStyle w:val="acenter2"/>
        <w:shd w:val="clear" w:color="auto" w:fill="FFFFFF"/>
        <w:spacing w:line="240" w:lineRule="atLeast"/>
        <w:ind w:right="22" w:firstLine="709"/>
        <w:jc w:val="both"/>
        <w:rPr>
          <w:sz w:val="28"/>
          <w:szCs w:val="28"/>
        </w:rPr>
      </w:pPr>
      <w:r>
        <w:rPr>
          <w:rFonts w:eastAsia="Times New Roman CYR"/>
          <w:sz w:val="28"/>
          <w:szCs w:val="28"/>
        </w:rPr>
        <w:t xml:space="preserve">2.5. </w:t>
      </w:r>
      <w:r w:rsidRPr="006A5571">
        <w:rPr>
          <w:rFonts w:eastAsia="Times New Roman CYR"/>
          <w:sz w:val="28"/>
          <w:szCs w:val="28"/>
        </w:rPr>
        <w:t>Исчерпывающий перечень оснований для отказа в приёме документов, необходимых для предоставления муниципальной  услуги:</w:t>
      </w:r>
    </w:p>
    <w:p w:rsidR="00566290" w:rsidRPr="00566290" w:rsidRDefault="00566290" w:rsidP="00566290">
      <w:pPr>
        <w:ind w:firstLine="708"/>
        <w:jc w:val="both"/>
        <w:rPr>
          <w:sz w:val="28"/>
          <w:szCs w:val="28"/>
        </w:rPr>
      </w:pPr>
      <w:r w:rsidRPr="00566290">
        <w:rPr>
          <w:sz w:val="28"/>
          <w:szCs w:val="28"/>
        </w:rPr>
        <w:t xml:space="preserve">Основанием для отказа в приеме документов, необходимых для предоставления муниципальной услуги является предоставление документов, не соответствующих перечню, предусмотренных </w:t>
      </w:r>
      <w:hyperlink w:anchor="sub_12" w:history="1">
        <w:r w:rsidRPr="00566290">
          <w:rPr>
            <w:rStyle w:val="af0"/>
            <w:b w:val="0"/>
            <w:color w:val="auto"/>
            <w:sz w:val="28"/>
            <w:szCs w:val="28"/>
          </w:rPr>
          <w:t>пунктом</w:t>
        </w:r>
      </w:hyperlink>
      <w:r w:rsidRPr="00566290">
        <w:rPr>
          <w:sz w:val="28"/>
          <w:szCs w:val="28"/>
        </w:rPr>
        <w:t>2.4 настоящего Регламента.</w:t>
      </w:r>
    </w:p>
    <w:p w:rsidR="00520062" w:rsidRPr="00940A0C" w:rsidRDefault="00520062" w:rsidP="00940A0C">
      <w:pPr>
        <w:pStyle w:val="ConsPlusNormal"/>
        <w:ind w:firstLine="708"/>
        <w:jc w:val="both"/>
        <w:rPr>
          <w:rFonts w:ascii="Times New Roman" w:eastAsia="Times New Roman CYR" w:hAnsi="Times New Roman" w:cs="Times New Roman"/>
          <w:sz w:val="28"/>
          <w:szCs w:val="28"/>
        </w:rPr>
      </w:pPr>
      <w:r w:rsidRPr="00940A0C">
        <w:rPr>
          <w:rFonts w:ascii="Times New Roman" w:eastAsia="Times New Roman CYR" w:hAnsi="Times New Roman" w:cs="Times New Roman"/>
          <w:sz w:val="28"/>
          <w:szCs w:val="28"/>
        </w:rPr>
        <w:t>2.6. Исчерпывающий перечень оснований для  отказа в предоставлении муниципальной услуги.</w:t>
      </w:r>
    </w:p>
    <w:p w:rsidR="00940A0C" w:rsidRDefault="00940A0C" w:rsidP="00940A0C">
      <w:pPr>
        <w:pStyle w:val="ConsPlusNormal"/>
        <w:widowControl/>
        <w:ind w:firstLine="709"/>
        <w:jc w:val="both"/>
        <w:rPr>
          <w:rFonts w:ascii="Times New Roman" w:hAnsi="Times New Roman" w:cs="Times New Roman"/>
          <w:sz w:val="28"/>
          <w:szCs w:val="28"/>
        </w:rPr>
      </w:pPr>
      <w:r w:rsidRPr="00940A0C">
        <w:rPr>
          <w:rFonts w:ascii="Times New Roman" w:hAnsi="Times New Roman" w:cs="Times New Roman"/>
          <w:sz w:val="28"/>
          <w:szCs w:val="28"/>
        </w:rPr>
        <w:t xml:space="preserve">В предоставлении муниципальной услуги может быть отказано </w:t>
      </w:r>
      <w:r w:rsidR="00CD38B3" w:rsidRPr="00CD38B3">
        <w:rPr>
          <w:rFonts w:ascii="Times New Roman" w:hAnsi="Times New Roman" w:cs="Times New Roman"/>
          <w:sz w:val="28"/>
          <w:szCs w:val="28"/>
        </w:rPr>
        <w:t>только по причине отсутствия в ней свободных мест</w:t>
      </w:r>
      <w:r w:rsidRPr="00CD38B3">
        <w:rPr>
          <w:rFonts w:ascii="Times New Roman" w:hAnsi="Times New Roman" w:cs="Times New Roman"/>
          <w:sz w:val="28"/>
          <w:szCs w:val="28"/>
        </w:rPr>
        <w:t>.</w:t>
      </w:r>
    </w:p>
    <w:p w:rsidR="007530AB" w:rsidRPr="007530AB" w:rsidRDefault="007530AB" w:rsidP="007530AB">
      <w:pPr>
        <w:ind w:firstLine="708"/>
        <w:jc w:val="both"/>
        <w:rPr>
          <w:sz w:val="28"/>
          <w:szCs w:val="28"/>
        </w:rPr>
      </w:pPr>
      <w:r w:rsidRPr="007530AB">
        <w:rPr>
          <w:sz w:val="28"/>
          <w:szCs w:val="28"/>
        </w:rPr>
        <w:t xml:space="preserve">2.7. </w:t>
      </w:r>
      <w:r w:rsidRPr="007530AB">
        <w:rPr>
          <w:rFonts w:eastAsia="Times New Roman CYR"/>
          <w:sz w:val="28"/>
          <w:szCs w:val="28"/>
        </w:rPr>
        <w:t>Исчерпывающий перечень оснований для  приостановления в предоставлении муниципальной услуги.</w:t>
      </w:r>
    </w:p>
    <w:p w:rsidR="007530AB" w:rsidRPr="007530AB" w:rsidRDefault="007530AB" w:rsidP="007530AB">
      <w:pPr>
        <w:ind w:firstLine="708"/>
        <w:jc w:val="both"/>
        <w:rPr>
          <w:sz w:val="28"/>
          <w:szCs w:val="28"/>
        </w:rPr>
      </w:pPr>
      <w:r w:rsidRPr="007530AB">
        <w:rPr>
          <w:sz w:val="28"/>
          <w:szCs w:val="28"/>
        </w:rPr>
        <w:t>Предоставление муниципальной услуги может быть приостановлено на следующих основаниях:</w:t>
      </w:r>
    </w:p>
    <w:p w:rsidR="00520062" w:rsidRPr="007530AB" w:rsidRDefault="00520062" w:rsidP="007530AB">
      <w:pPr>
        <w:pStyle w:val="ConsPlusNormal"/>
        <w:ind w:firstLine="709"/>
        <w:jc w:val="both"/>
        <w:rPr>
          <w:rFonts w:ascii="Times New Roman" w:hAnsi="Times New Roman" w:cs="Times New Roman"/>
          <w:sz w:val="28"/>
          <w:szCs w:val="28"/>
        </w:rPr>
      </w:pPr>
      <w:r w:rsidRPr="007530AB">
        <w:rPr>
          <w:rFonts w:ascii="Times New Roman" w:hAnsi="Times New Roman" w:cs="Times New Roman"/>
          <w:sz w:val="28"/>
          <w:szCs w:val="28"/>
        </w:rPr>
        <w:t>1) при поступлении от Заявителя письменного заявления о приостановлении предоставления муниципальной услуги;</w:t>
      </w:r>
    </w:p>
    <w:p w:rsidR="00520062" w:rsidRPr="007530AB" w:rsidRDefault="00520062" w:rsidP="007530AB">
      <w:pPr>
        <w:pStyle w:val="ConsPlusNormal"/>
        <w:ind w:firstLine="709"/>
        <w:jc w:val="both"/>
        <w:rPr>
          <w:rFonts w:ascii="Times New Roman" w:hAnsi="Times New Roman" w:cs="Times New Roman"/>
          <w:sz w:val="28"/>
          <w:szCs w:val="28"/>
        </w:rPr>
      </w:pPr>
      <w:r w:rsidRPr="007530AB">
        <w:rPr>
          <w:rFonts w:ascii="Times New Roman" w:hAnsi="Times New Roman" w:cs="Times New Roman"/>
          <w:sz w:val="28"/>
          <w:szCs w:val="28"/>
        </w:rPr>
        <w:t>2) представление Заявителем документов, содержащих устранимые ошибки или противоречивые сведения;</w:t>
      </w:r>
    </w:p>
    <w:p w:rsidR="00520062" w:rsidRPr="007530AB" w:rsidRDefault="00520062" w:rsidP="007530AB">
      <w:pPr>
        <w:pStyle w:val="ConsPlusNormal"/>
        <w:ind w:firstLine="709"/>
        <w:jc w:val="both"/>
        <w:rPr>
          <w:rFonts w:ascii="Times New Roman" w:hAnsi="Times New Roman" w:cs="Times New Roman"/>
          <w:sz w:val="28"/>
          <w:szCs w:val="28"/>
        </w:rPr>
      </w:pPr>
      <w:r w:rsidRPr="007530AB">
        <w:rPr>
          <w:rFonts w:ascii="Times New Roman" w:hAnsi="Times New Roman" w:cs="Times New Roman"/>
          <w:sz w:val="28"/>
          <w:szCs w:val="28"/>
        </w:rPr>
        <w:t xml:space="preserve">3) непредставление Заявителем комплекта документов, предусмотренных </w:t>
      </w:r>
      <w:hyperlink w:anchor="Par133" w:history="1">
        <w:r w:rsidRPr="007530AB">
          <w:rPr>
            <w:rFonts w:ascii="Times New Roman" w:hAnsi="Times New Roman" w:cs="Times New Roman"/>
            <w:sz w:val="28"/>
            <w:szCs w:val="28"/>
          </w:rPr>
          <w:t>пунктом</w:t>
        </w:r>
        <w:proofErr w:type="gramStart"/>
        <w:r w:rsidR="007530AB" w:rsidRPr="007530AB">
          <w:rPr>
            <w:rFonts w:ascii="Times New Roman" w:hAnsi="Times New Roman" w:cs="Times New Roman"/>
            <w:sz w:val="28"/>
            <w:szCs w:val="28"/>
          </w:rPr>
          <w:t>2</w:t>
        </w:r>
        <w:proofErr w:type="gramEnd"/>
        <w:r w:rsidR="007530AB" w:rsidRPr="007530AB">
          <w:rPr>
            <w:rFonts w:ascii="Times New Roman" w:hAnsi="Times New Roman" w:cs="Times New Roman"/>
            <w:sz w:val="28"/>
            <w:szCs w:val="28"/>
          </w:rPr>
          <w:t>.4.</w:t>
        </w:r>
      </w:hyperlink>
      <w:r w:rsidR="007530AB" w:rsidRPr="007530AB">
        <w:rPr>
          <w:rFonts w:ascii="Times New Roman" w:hAnsi="Times New Roman" w:cs="Times New Roman"/>
          <w:sz w:val="28"/>
          <w:szCs w:val="28"/>
        </w:rPr>
        <w:t xml:space="preserve"> Регламента.</w:t>
      </w:r>
    </w:p>
    <w:p w:rsidR="00520062" w:rsidRPr="007530AB" w:rsidRDefault="00520062" w:rsidP="007530AB">
      <w:pPr>
        <w:pStyle w:val="ConsPlusNormal"/>
        <w:ind w:firstLine="709"/>
        <w:jc w:val="both"/>
        <w:rPr>
          <w:rFonts w:ascii="Times New Roman" w:hAnsi="Times New Roman" w:cs="Times New Roman"/>
          <w:sz w:val="28"/>
          <w:szCs w:val="28"/>
        </w:rPr>
      </w:pPr>
      <w:r w:rsidRPr="007530AB">
        <w:rPr>
          <w:rFonts w:ascii="Times New Roman" w:hAnsi="Times New Roman" w:cs="Times New Roman"/>
          <w:sz w:val="28"/>
          <w:szCs w:val="28"/>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520062" w:rsidRPr="007530AB" w:rsidRDefault="00520062" w:rsidP="007530AB">
      <w:pPr>
        <w:pStyle w:val="ConsPlusNormal"/>
        <w:ind w:firstLine="709"/>
        <w:jc w:val="both"/>
        <w:rPr>
          <w:rFonts w:ascii="Times New Roman" w:hAnsi="Times New Roman" w:cs="Times New Roman"/>
          <w:sz w:val="28"/>
          <w:szCs w:val="28"/>
        </w:rPr>
      </w:pPr>
      <w:r w:rsidRPr="007530AB">
        <w:rPr>
          <w:rFonts w:ascii="Times New Roman" w:hAnsi="Times New Roman" w:cs="Times New Roman"/>
          <w:sz w:val="28"/>
          <w:szCs w:val="28"/>
        </w:rPr>
        <w:t>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муниципальной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520062" w:rsidRPr="007530AB" w:rsidRDefault="00520062" w:rsidP="007530AB">
      <w:pPr>
        <w:pStyle w:val="ConsPlusNormal"/>
        <w:ind w:firstLine="709"/>
        <w:jc w:val="both"/>
        <w:rPr>
          <w:rFonts w:ascii="Times New Roman" w:hAnsi="Times New Roman" w:cs="Times New Roman"/>
          <w:sz w:val="28"/>
          <w:szCs w:val="28"/>
        </w:rPr>
      </w:pPr>
      <w:r w:rsidRPr="007530AB">
        <w:rPr>
          <w:rFonts w:ascii="Times New Roman" w:hAnsi="Times New Roman" w:cs="Times New Roman"/>
          <w:sz w:val="28"/>
          <w:szCs w:val="28"/>
        </w:rPr>
        <w:t>Решение о приостановлении оказания муниципальной услуги должно содержать рекомендации о том, что нужно сделать, чтобы муниципальной услуги была предоставлена (представление необходимых документов, информации, согласований, разрешений и др.).</w:t>
      </w:r>
    </w:p>
    <w:p w:rsidR="00520062" w:rsidRPr="007530AB" w:rsidRDefault="00520062" w:rsidP="007530AB">
      <w:pPr>
        <w:pStyle w:val="ConsPlusNormal"/>
        <w:ind w:firstLine="709"/>
        <w:jc w:val="both"/>
        <w:rPr>
          <w:rFonts w:ascii="Times New Roman" w:hAnsi="Times New Roman" w:cs="Times New Roman"/>
          <w:sz w:val="28"/>
          <w:szCs w:val="28"/>
        </w:rPr>
      </w:pPr>
      <w:r w:rsidRPr="007530AB">
        <w:rPr>
          <w:rFonts w:ascii="Times New Roman" w:hAnsi="Times New Roman" w:cs="Times New Roman"/>
          <w:sz w:val="28"/>
          <w:szCs w:val="28"/>
        </w:rPr>
        <w:t>В случае не</w:t>
      </w:r>
      <w:r w:rsidR="00035488">
        <w:rPr>
          <w:rFonts w:ascii="Times New Roman" w:hAnsi="Times New Roman" w:cs="Times New Roman"/>
          <w:sz w:val="28"/>
          <w:szCs w:val="28"/>
        </w:rPr>
        <w:t xml:space="preserve"> </w:t>
      </w:r>
      <w:r w:rsidRPr="007530AB">
        <w:rPr>
          <w:rFonts w:ascii="Times New Roman" w:hAnsi="Times New Roman" w:cs="Times New Roman"/>
          <w:sz w:val="28"/>
          <w:szCs w:val="28"/>
        </w:rPr>
        <w:t xml:space="preserve">устранения Заявителем в течение 14 дней </w:t>
      </w:r>
      <w:proofErr w:type="gramStart"/>
      <w:r w:rsidRPr="007530AB">
        <w:rPr>
          <w:rFonts w:ascii="Times New Roman" w:hAnsi="Times New Roman" w:cs="Times New Roman"/>
          <w:sz w:val="28"/>
          <w:szCs w:val="28"/>
        </w:rPr>
        <w:t>с даты направления</w:t>
      </w:r>
      <w:proofErr w:type="gramEnd"/>
      <w:r w:rsidRPr="007530AB">
        <w:rPr>
          <w:rFonts w:ascii="Times New Roman" w:hAnsi="Times New Roman" w:cs="Times New Roman"/>
          <w:sz w:val="28"/>
          <w:szCs w:val="28"/>
        </w:rPr>
        <w:t xml:space="preserve"> или вручения Заявителю письменного уведомления о приостановлении предоставления муниципальной услуги причин, послуживших основанием для приостановления предоставления муниципальной услуги, представленные Заявителем или его уполномоченным представителем документы возвращаются Заявителю с уведомлением об отказе в предоставлении муниципальной услуги.</w:t>
      </w:r>
    </w:p>
    <w:p w:rsidR="00D23392" w:rsidRPr="00D23392" w:rsidRDefault="00D23392" w:rsidP="00D23392">
      <w:pPr>
        <w:pStyle w:val="a7"/>
        <w:spacing w:before="0" w:beforeAutospacing="0" w:after="0" w:afterAutospacing="0" w:line="312" w:lineRule="atLeast"/>
        <w:ind w:firstLine="709"/>
        <w:jc w:val="both"/>
        <w:rPr>
          <w:sz w:val="28"/>
          <w:szCs w:val="28"/>
        </w:rPr>
      </w:pPr>
      <w:r>
        <w:rPr>
          <w:sz w:val="28"/>
          <w:szCs w:val="28"/>
        </w:rPr>
        <w:t>2.</w:t>
      </w:r>
      <w:r w:rsidR="00940A0C">
        <w:rPr>
          <w:sz w:val="28"/>
          <w:szCs w:val="28"/>
        </w:rPr>
        <w:t>8</w:t>
      </w:r>
      <w:r>
        <w:rPr>
          <w:sz w:val="28"/>
          <w:szCs w:val="28"/>
        </w:rPr>
        <w:t>.</w:t>
      </w:r>
      <w:r w:rsidRPr="00D23392">
        <w:rPr>
          <w:sz w:val="28"/>
          <w:szCs w:val="28"/>
        </w:rPr>
        <w:t>Муниципальная услуга предоставляется бесплатно.</w:t>
      </w:r>
    </w:p>
    <w:p w:rsidR="00D23392" w:rsidRPr="00D23392" w:rsidRDefault="00D23392" w:rsidP="00D23392">
      <w:pPr>
        <w:autoSpaceDE w:val="0"/>
        <w:autoSpaceDN w:val="0"/>
        <w:adjustRightInd w:val="0"/>
        <w:ind w:firstLine="709"/>
        <w:jc w:val="both"/>
        <w:rPr>
          <w:sz w:val="28"/>
          <w:szCs w:val="28"/>
        </w:rPr>
      </w:pPr>
      <w:r w:rsidRPr="00D23392">
        <w:rPr>
          <w:sz w:val="28"/>
          <w:szCs w:val="28"/>
        </w:rPr>
        <w:t>2.</w:t>
      </w:r>
      <w:r w:rsidR="00940A0C">
        <w:rPr>
          <w:sz w:val="28"/>
          <w:szCs w:val="28"/>
        </w:rPr>
        <w:t>9</w:t>
      </w:r>
      <w:r w:rsidRPr="00D23392">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w:t>
      </w:r>
    </w:p>
    <w:p w:rsidR="00D23392" w:rsidRPr="00D23392" w:rsidRDefault="00D23392" w:rsidP="00D23392">
      <w:pPr>
        <w:autoSpaceDE w:val="0"/>
        <w:autoSpaceDN w:val="0"/>
        <w:adjustRightInd w:val="0"/>
        <w:ind w:firstLine="709"/>
        <w:jc w:val="both"/>
        <w:rPr>
          <w:sz w:val="28"/>
          <w:szCs w:val="28"/>
        </w:rPr>
      </w:pPr>
      <w:r w:rsidRPr="00D23392">
        <w:rPr>
          <w:sz w:val="28"/>
          <w:szCs w:val="28"/>
        </w:rPr>
        <w:t>2.</w:t>
      </w:r>
      <w:r w:rsidR="00940A0C">
        <w:rPr>
          <w:sz w:val="28"/>
          <w:szCs w:val="28"/>
        </w:rPr>
        <w:t>9</w:t>
      </w:r>
      <w:r w:rsidRPr="00D23392">
        <w:rPr>
          <w:sz w:val="28"/>
          <w:szCs w:val="28"/>
        </w:rPr>
        <w:t xml:space="preserve">.1.Время ожидания граждан при индивидуальном устном информировании не может превышать 20 минут. </w:t>
      </w:r>
    </w:p>
    <w:p w:rsidR="00D23392" w:rsidRPr="00D23392" w:rsidRDefault="00D23392" w:rsidP="00D23392">
      <w:pPr>
        <w:ind w:firstLine="709"/>
        <w:jc w:val="both"/>
        <w:rPr>
          <w:sz w:val="28"/>
          <w:szCs w:val="28"/>
        </w:rPr>
      </w:pPr>
      <w:r w:rsidRPr="00D23392">
        <w:rPr>
          <w:sz w:val="28"/>
          <w:szCs w:val="28"/>
        </w:rPr>
        <w:t>2.</w:t>
      </w:r>
      <w:r w:rsidR="00940A0C">
        <w:rPr>
          <w:sz w:val="28"/>
          <w:szCs w:val="28"/>
        </w:rPr>
        <w:t>9</w:t>
      </w:r>
      <w:r w:rsidRPr="00D23392">
        <w:rPr>
          <w:sz w:val="28"/>
          <w:szCs w:val="28"/>
        </w:rPr>
        <w:t>.2.Индивидуальное устное информирование каждого гражданина сотрудник осуществляет не более 15 минут.</w:t>
      </w:r>
    </w:p>
    <w:p w:rsidR="00D23392" w:rsidRPr="00D23392" w:rsidRDefault="00D23392" w:rsidP="00D23392">
      <w:pPr>
        <w:ind w:firstLine="709"/>
        <w:jc w:val="both"/>
        <w:rPr>
          <w:sz w:val="28"/>
          <w:szCs w:val="28"/>
        </w:rPr>
      </w:pPr>
      <w:r w:rsidRPr="00D23392">
        <w:rPr>
          <w:sz w:val="28"/>
          <w:szCs w:val="28"/>
        </w:rPr>
        <w:t>2.</w:t>
      </w:r>
      <w:r w:rsidR="00940A0C">
        <w:rPr>
          <w:sz w:val="28"/>
          <w:szCs w:val="28"/>
        </w:rPr>
        <w:t>10</w:t>
      </w:r>
      <w:r w:rsidRPr="00D23392">
        <w:rPr>
          <w:sz w:val="28"/>
          <w:szCs w:val="28"/>
        </w:rPr>
        <w:t xml:space="preserve">. Датой обращения и представления документов является день получения и регистрации документов. </w:t>
      </w:r>
    </w:p>
    <w:p w:rsidR="001F4D51" w:rsidRPr="001F4D51" w:rsidRDefault="001F4D51" w:rsidP="00EB43E5">
      <w:pPr>
        <w:shd w:val="clear" w:color="auto" w:fill="FFFFFF"/>
        <w:ind w:firstLine="708"/>
        <w:jc w:val="both"/>
        <w:rPr>
          <w:rFonts w:eastAsia="Calibri"/>
          <w:sz w:val="28"/>
          <w:szCs w:val="28"/>
          <w:lang w:eastAsia="en-US"/>
        </w:rPr>
      </w:pPr>
      <w:r w:rsidRPr="001F4D51">
        <w:rPr>
          <w:rFonts w:eastAsia="Calibri"/>
          <w:sz w:val="28"/>
          <w:szCs w:val="28"/>
          <w:lang w:eastAsia="en-US"/>
        </w:rPr>
        <w:t>2.</w:t>
      </w:r>
      <w:r w:rsidR="00940A0C">
        <w:rPr>
          <w:rFonts w:eastAsia="Calibri"/>
          <w:sz w:val="28"/>
          <w:szCs w:val="28"/>
          <w:lang w:eastAsia="en-US"/>
        </w:rPr>
        <w:t>11</w:t>
      </w:r>
      <w:r w:rsidRPr="001F4D51">
        <w:rPr>
          <w:rFonts w:eastAsia="Calibri"/>
          <w:sz w:val="28"/>
          <w:szCs w:val="28"/>
          <w:lang w:eastAsia="en-US"/>
        </w:rPr>
        <w:t>. Прием и регистрация письменного, электронного обращения Заявителя осуществляется специалистом управления образования, ответственным за прием и регистрацию документов. Максимальный срок регистрации письменного обращения не должен превышать 3 дней с момента поступления обращения в управление образования.</w:t>
      </w:r>
    </w:p>
    <w:p w:rsidR="001F4D51" w:rsidRPr="001F4D51" w:rsidRDefault="001F4D51" w:rsidP="00EB43E5">
      <w:pPr>
        <w:pStyle w:val="a7"/>
        <w:spacing w:before="0" w:beforeAutospacing="0" w:after="0" w:afterAutospacing="0" w:line="312" w:lineRule="atLeast"/>
        <w:ind w:firstLine="708"/>
        <w:jc w:val="both"/>
        <w:rPr>
          <w:sz w:val="28"/>
          <w:szCs w:val="28"/>
        </w:rPr>
      </w:pPr>
      <w:r w:rsidRPr="001F4D51">
        <w:rPr>
          <w:sz w:val="28"/>
          <w:szCs w:val="28"/>
        </w:rPr>
        <w:t>2.1</w:t>
      </w:r>
      <w:r w:rsidR="00940A0C">
        <w:rPr>
          <w:sz w:val="28"/>
          <w:szCs w:val="28"/>
        </w:rPr>
        <w:t>2</w:t>
      </w:r>
      <w:r w:rsidRPr="001F4D51">
        <w:rPr>
          <w:sz w:val="28"/>
          <w:szCs w:val="28"/>
        </w:rPr>
        <w:t>.Требования к местам предоставления муниципальной услуги.</w:t>
      </w:r>
    </w:p>
    <w:p w:rsidR="001F4D51" w:rsidRPr="00A86D47" w:rsidRDefault="001F4D51" w:rsidP="00EB43E5">
      <w:pPr>
        <w:spacing w:line="312" w:lineRule="atLeast"/>
        <w:ind w:firstLine="708"/>
        <w:jc w:val="both"/>
        <w:rPr>
          <w:sz w:val="28"/>
          <w:szCs w:val="28"/>
        </w:rPr>
      </w:pPr>
      <w:r w:rsidRPr="00A86D47">
        <w:rPr>
          <w:sz w:val="28"/>
          <w:szCs w:val="28"/>
        </w:rPr>
        <w:t>2.1</w:t>
      </w:r>
      <w:r w:rsidR="00940A0C">
        <w:rPr>
          <w:sz w:val="28"/>
          <w:szCs w:val="28"/>
        </w:rPr>
        <w:t>2</w:t>
      </w:r>
      <w:r w:rsidRPr="00A86D47">
        <w:rPr>
          <w:sz w:val="28"/>
          <w:szCs w:val="28"/>
        </w:rPr>
        <w:t>.1.Зона информирования предназначена для ознакомления с информационными материалами.</w:t>
      </w:r>
      <w:r w:rsidR="00A86D47" w:rsidRPr="00A86D47">
        <w:rPr>
          <w:sz w:val="28"/>
          <w:szCs w:val="28"/>
        </w:rPr>
        <w:t xml:space="preserve"> Она</w:t>
      </w:r>
      <w:r w:rsidRPr="00A86D47">
        <w:rPr>
          <w:sz w:val="28"/>
          <w:szCs w:val="28"/>
        </w:rPr>
        <w:t xml:space="preserve"> должна быть оборудована информационным стенд</w:t>
      </w:r>
      <w:r w:rsidR="00A86D47" w:rsidRPr="00A86D47">
        <w:rPr>
          <w:sz w:val="28"/>
          <w:szCs w:val="28"/>
        </w:rPr>
        <w:t>о</w:t>
      </w:r>
      <w:r w:rsidRPr="00A86D47">
        <w:rPr>
          <w:sz w:val="28"/>
          <w:szCs w:val="28"/>
        </w:rPr>
        <w:t>м. Стенд должны быть максимально заметны</w:t>
      </w:r>
      <w:r w:rsidR="00A86D47" w:rsidRPr="00A86D47">
        <w:rPr>
          <w:sz w:val="28"/>
          <w:szCs w:val="28"/>
        </w:rPr>
        <w:t>м</w:t>
      </w:r>
      <w:r w:rsidRPr="00A86D47">
        <w:rPr>
          <w:sz w:val="28"/>
          <w:szCs w:val="28"/>
        </w:rPr>
        <w:t>, хорошо просматриваемы</w:t>
      </w:r>
      <w:r w:rsidR="00A86D47" w:rsidRPr="00A86D47">
        <w:rPr>
          <w:sz w:val="28"/>
          <w:szCs w:val="28"/>
        </w:rPr>
        <w:t>м</w:t>
      </w:r>
      <w:r w:rsidRPr="00A86D47">
        <w:rPr>
          <w:sz w:val="28"/>
          <w:szCs w:val="28"/>
        </w:rPr>
        <w:t xml:space="preserve"> и функциональны</w:t>
      </w:r>
      <w:r w:rsidR="00A86D47" w:rsidRPr="00A86D47">
        <w:rPr>
          <w:sz w:val="28"/>
          <w:szCs w:val="28"/>
        </w:rPr>
        <w:t>м</w:t>
      </w:r>
      <w:r w:rsidRPr="00A86D47">
        <w:rPr>
          <w:sz w:val="28"/>
          <w:szCs w:val="28"/>
        </w:rPr>
        <w:t>. Информационные стенды могут быть оборудованы карманами формата А</w:t>
      </w:r>
      <w:proofErr w:type="gramStart"/>
      <w:r w:rsidRPr="00A86D47">
        <w:rPr>
          <w:sz w:val="28"/>
          <w:szCs w:val="28"/>
        </w:rPr>
        <w:t>4</w:t>
      </w:r>
      <w:proofErr w:type="gramEnd"/>
      <w:r w:rsidRPr="00A86D47">
        <w:rPr>
          <w:sz w:val="28"/>
          <w:szCs w:val="28"/>
        </w:rPr>
        <w:t>, в которых размещаются информационные листки</w:t>
      </w:r>
      <w:r w:rsidR="00A86D47" w:rsidRPr="00A86D47">
        <w:rPr>
          <w:sz w:val="28"/>
          <w:szCs w:val="28"/>
        </w:rPr>
        <w:t xml:space="preserve">, </w:t>
      </w:r>
      <w:r w:rsidRPr="00A86D47">
        <w:rPr>
          <w:sz w:val="28"/>
          <w:szCs w:val="28"/>
        </w:rPr>
        <w:t>долж</w:t>
      </w:r>
      <w:r w:rsidR="00A86D47" w:rsidRPr="00A86D47">
        <w:rPr>
          <w:sz w:val="28"/>
          <w:szCs w:val="28"/>
        </w:rPr>
        <w:t>е</w:t>
      </w:r>
      <w:r w:rsidRPr="00A86D47">
        <w:rPr>
          <w:sz w:val="28"/>
          <w:szCs w:val="28"/>
        </w:rPr>
        <w:t>н содержать актуальную и исчерпывающую информацию о предоставлени</w:t>
      </w:r>
      <w:r w:rsidR="00A86D47" w:rsidRPr="00A86D47">
        <w:rPr>
          <w:sz w:val="28"/>
          <w:szCs w:val="28"/>
        </w:rPr>
        <w:t>и</w:t>
      </w:r>
      <w:r w:rsidRPr="00A86D47">
        <w:rPr>
          <w:sz w:val="28"/>
          <w:szCs w:val="28"/>
        </w:rPr>
        <w:t xml:space="preserve"> муниципальной услуги</w:t>
      </w:r>
      <w:r w:rsidR="00A86D47" w:rsidRPr="00A86D47">
        <w:rPr>
          <w:sz w:val="28"/>
          <w:szCs w:val="28"/>
        </w:rPr>
        <w:t>:</w:t>
      </w:r>
    </w:p>
    <w:p w:rsidR="001F4D51" w:rsidRPr="00A86D47" w:rsidRDefault="001F4D51" w:rsidP="00EB43E5">
      <w:pPr>
        <w:spacing w:line="312" w:lineRule="atLeast"/>
        <w:ind w:firstLine="709"/>
        <w:jc w:val="both"/>
        <w:rPr>
          <w:sz w:val="28"/>
          <w:szCs w:val="28"/>
        </w:rPr>
      </w:pPr>
      <w:r w:rsidRPr="00A86D47">
        <w:rPr>
          <w:sz w:val="28"/>
          <w:szCs w:val="28"/>
        </w:rPr>
        <w:t>текст Административного регламента;</w:t>
      </w:r>
    </w:p>
    <w:p w:rsidR="001F4D51" w:rsidRPr="00A86D47" w:rsidRDefault="001F4D51" w:rsidP="00EB43E5">
      <w:pPr>
        <w:spacing w:line="312" w:lineRule="atLeast"/>
        <w:ind w:firstLine="709"/>
        <w:jc w:val="both"/>
        <w:rPr>
          <w:sz w:val="28"/>
          <w:szCs w:val="28"/>
        </w:rPr>
      </w:pPr>
      <w:r w:rsidRPr="00A86D47">
        <w:rPr>
          <w:sz w:val="28"/>
          <w:szCs w:val="28"/>
        </w:rPr>
        <w:t>информацию в текстовом виде и в виде блок-схемы, наглядно отображающей алгоритм прохождения административной процедуры;</w:t>
      </w:r>
    </w:p>
    <w:p w:rsidR="001F4D51" w:rsidRPr="00A86D47" w:rsidRDefault="001F4D51" w:rsidP="00ED2549">
      <w:pPr>
        <w:spacing w:line="312" w:lineRule="atLeast"/>
        <w:ind w:firstLine="567"/>
        <w:jc w:val="both"/>
        <w:rPr>
          <w:sz w:val="28"/>
          <w:szCs w:val="28"/>
        </w:rPr>
      </w:pPr>
      <w:r w:rsidRPr="00A86D47">
        <w:rPr>
          <w:sz w:val="28"/>
          <w:szCs w:val="28"/>
        </w:rPr>
        <w:t xml:space="preserve">почтовый адрес, телефон, адрес электронной почты </w:t>
      </w:r>
      <w:r w:rsidR="00A86D47" w:rsidRPr="00A86D47">
        <w:rPr>
          <w:sz w:val="28"/>
          <w:szCs w:val="28"/>
        </w:rPr>
        <w:t xml:space="preserve">управления </w:t>
      </w:r>
      <w:r w:rsidRPr="00A86D47">
        <w:rPr>
          <w:sz w:val="28"/>
          <w:szCs w:val="28"/>
        </w:rPr>
        <w:t xml:space="preserve">образования, контактные телефоны </w:t>
      </w:r>
      <w:r w:rsidR="00A86D47" w:rsidRPr="00A86D47">
        <w:rPr>
          <w:sz w:val="28"/>
          <w:szCs w:val="28"/>
        </w:rPr>
        <w:t>специалиста, предоставляющего</w:t>
      </w:r>
      <w:r w:rsidRPr="00A86D47">
        <w:rPr>
          <w:sz w:val="28"/>
          <w:szCs w:val="28"/>
        </w:rPr>
        <w:t xml:space="preserve"> муниципальную услугу;</w:t>
      </w:r>
    </w:p>
    <w:p w:rsidR="001F4D51" w:rsidRPr="00A86D47" w:rsidRDefault="001F4D51" w:rsidP="00EB43E5">
      <w:pPr>
        <w:spacing w:line="312" w:lineRule="atLeast"/>
        <w:ind w:firstLine="709"/>
        <w:jc w:val="both"/>
        <w:rPr>
          <w:sz w:val="28"/>
          <w:szCs w:val="28"/>
        </w:rPr>
      </w:pPr>
      <w:r w:rsidRPr="00A86D47">
        <w:rPr>
          <w:sz w:val="28"/>
          <w:szCs w:val="28"/>
        </w:rPr>
        <w:t>образец заполнения формы заявления о постановке на очередь в ДОУ;</w:t>
      </w:r>
    </w:p>
    <w:p w:rsidR="001F4D51" w:rsidRPr="00A86D47" w:rsidRDefault="001F4D51" w:rsidP="00EB43E5">
      <w:pPr>
        <w:spacing w:line="312" w:lineRule="atLeast"/>
        <w:ind w:firstLine="709"/>
        <w:jc w:val="both"/>
        <w:rPr>
          <w:sz w:val="28"/>
          <w:szCs w:val="28"/>
        </w:rPr>
      </w:pPr>
      <w:r w:rsidRPr="00A86D47">
        <w:rPr>
          <w:sz w:val="28"/>
          <w:szCs w:val="28"/>
        </w:rPr>
        <w:t>перечень документов, представляемых заявителем  для регистрации ребенка в муниципальной базе данных  о детях, нуждающихся в посещении ДОУ;</w:t>
      </w:r>
    </w:p>
    <w:p w:rsidR="001F4D51" w:rsidRPr="00A86D47" w:rsidRDefault="00A86D47" w:rsidP="00EB43E5">
      <w:pPr>
        <w:spacing w:line="312" w:lineRule="atLeast"/>
        <w:ind w:firstLine="709"/>
        <w:jc w:val="both"/>
        <w:rPr>
          <w:sz w:val="28"/>
          <w:szCs w:val="28"/>
        </w:rPr>
      </w:pPr>
      <w:r w:rsidRPr="00A86D47">
        <w:rPr>
          <w:sz w:val="28"/>
          <w:szCs w:val="28"/>
        </w:rPr>
        <w:t>иные</w:t>
      </w:r>
      <w:r w:rsidR="001F4D51" w:rsidRPr="00A86D47">
        <w:rPr>
          <w:sz w:val="28"/>
          <w:szCs w:val="28"/>
        </w:rPr>
        <w:t xml:space="preserve"> информационные материалы, необходимые для получения муниципальной услуги.</w:t>
      </w:r>
    </w:p>
    <w:p w:rsidR="001F4D51" w:rsidRPr="00A86D47" w:rsidRDefault="001F4D51" w:rsidP="00EB43E5">
      <w:pPr>
        <w:spacing w:line="312" w:lineRule="atLeast"/>
        <w:ind w:firstLine="708"/>
        <w:jc w:val="both"/>
        <w:rPr>
          <w:sz w:val="28"/>
          <w:szCs w:val="28"/>
        </w:rPr>
      </w:pPr>
      <w:r w:rsidRPr="00A86D47">
        <w:rPr>
          <w:sz w:val="28"/>
          <w:szCs w:val="28"/>
        </w:rPr>
        <w:t>2.1</w:t>
      </w:r>
      <w:r w:rsidR="00940A0C">
        <w:rPr>
          <w:sz w:val="28"/>
          <w:szCs w:val="28"/>
        </w:rPr>
        <w:t>2</w:t>
      </w:r>
      <w:r w:rsidRPr="00A86D47">
        <w:rPr>
          <w:sz w:val="28"/>
          <w:szCs w:val="28"/>
        </w:rPr>
        <w:t>.2. Места для заполнения документов оборудуются стульями, столами и должны быть обеспечены образцами заполнения документов, бланками заявлений и канцелярскими принадлежностями.</w:t>
      </w:r>
    </w:p>
    <w:p w:rsidR="001F4D51" w:rsidRPr="006A5B17" w:rsidRDefault="001F4D51" w:rsidP="00EB43E5">
      <w:pPr>
        <w:spacing w:line="312" w:lineRule="atLeast"/>
        <w:ind w:firstLine="708"/>
        <w:jc w:val="both"/>
        <w:rPr>
          <w:sz w:val="28"/>
          <w:szCs w:val="28"/>
        </w:rPr>
      </w:pPr>
      <w:r w:rsidRPr="006A5B17">
        <w:rPr>
          <w:sz w:val="28"/>
          <w:szCs w:val="28"/>
        </w:rPr>
        <w:t>2.1</w:t>
      </w:r>
      <w:r w:rsidR="00940A0C">
        <w:rPr>
          <w:sz w:val="28"/>
          <w:szCs w:val="28"/>
        </w:rPr>
        <w:t>2</w:t>
      </w:r>
      <w:r w:rsidRPr="006A5B17">
        <w:rPr>
          <w:sz w:val="28"/>
          <w:szCs w:val="28"/>
        </w:rPr>
        <w:t>.</w:t>
      </w:r>
      <w:r w:rsidR="00A86D47" w:rsidRPr="006A5B17">
        <w:rPr>
          <w:sz w:val="28"/>
          <w:szCs w:val="28"/>
        </w:rPr>
        <w:t>3</w:t>
      </w:r>
      <w:r w:rsidRPr="006A5B17">
        <w:rPr>
          <w:sz w:val="28"/>
          <w:szCs w:val="28"/>
        </w:rPr>
        <w:t xml:space="preserve">.Помещения для непосредственного взаимодействия </w:t>
      </w:r>
      <w:r w:rsidR="006A5B17" w:rsidRPr="006A5B17">
        <w:rPr>
          <w:sz w:val="28"/>
          <w:szCs w:val="28"/>
        </w:rPr>
        <w:t>специалиста управления образования</w:t>
      </w:r>
      <w:r w:rsidR="00035488">
        <w:rPr>
          <w:sz w:val="28"/>
          <w:szCs w:val="28"/>
        </w:rPr>
        <w:t xml:space="preserve"> </w:t>
      </w:r>
      <w:r w:rsidR="006A5B17" w:rsidRPr="006A5B17">
        <w:rPr>
          <w:sz w:val="28"/>
          <w:szCs w:val="28"/>
        </w:rPr>
        <w:t>с З</w:t>
      </w:r>
      <w:r w:rsidRPr="006A5B17">
        <w:rPr>
          <w:sz w:val="28"/>
          <w:szCs w:val="28"/>
        </w:rPr>
        <w:t>аявителями должны соответст</w:t>
      </w:r>
      <w:r w:rsidR="006A5B17" w:rsidRPr="006A5B17">
        <w:rPr>
          <w:sz w:val="28"/>
          <w:szCs w:val="28"/>
        </w:rPr>
        <w:t>вовать комфортным условиям для З</w:t>
      </w:r>
      <w:r w:rsidRPr="006A5B17">
        <w:rPr>
          <w:sz w:val="28"/>
          <w:szCs w:val="28"/>
        </w:rPr>
        <w:t>аявителей и оптимальным</w:t>
      </w:r>
      <w:r w:rsidR="006A5B17" w:rsidRPr="006A5B17">
        <w:rPr>
          <w:sz w:val="28"/>
          <w:szCs w:val="28"/>
        </w:rPr>
        <w:t>и</w:t>
      </w:r>
      <w:r w:rsidRPr="006A5B17">
        <w:rPr>
          <w:sz w:val="28"/>
          <w:szCs w:val="28"/>
        </w:rPr>
        <w:t xml:space="preserve"> условиям</w:t>
      </w:r>
      <w:r w:rsidR="006A5B17" w:rsidRPr="006A5B17">
        <w:rPr>
          <w:sz w:val="28"/>
          <w:szCs w:val="28"/>
        </w:rPr>
        <w:t>и</w:t>
      </w:r>
      <w:r w:rsidRPr="006A5B17">
        <w:rPr>
          <w:sz w:val="28"/>
          <w:szCs w:val="28"/>
        </w:rPr>
        <w:t xml:space="preserve"> работы </w:t>
      </w:r>
      <w:r w:rsidR="006A5B17" w:rsidRPr="006A5B17">
        <w:rPr>
          <w:sz w:val="28"/>
          <w:szCs w:val="28"/>
        </w:rPr>
        <w:t xml:space="preserve">специалиста </w:t>
      </w:r>
      <w:proofErr w:type="gramStart"/>
      <w:r w:rsidR="006A5B17" w:rsidRPr="006A5B17">
        <w:rPr>
          <w:sz w:val="28"/>
          <w:szCs w:val="28"/>
        </w:rPr>
        <w:t>управлении</w:t>
      </w:r>
      <w:proofErr w:type="gramEnd"/>
      <w:r w:rsidR="006A5B17" w:rsidRPr="006A5B17">
        <w:rPr>
          <w:sz w:val="28"/>
          <w:szCs w:val="28"/>
        </w:rPr>
        <w:t xml:space="preserve"> образования и заведующей </w:t>
      </w:r>
      <w:r w:rsidRPr="006A5B17">
        <w:rPr>
          <w:sz w:val="28"/>
          <w:szCs w:val="28"/>
        </w:rPr>
        <w:t>ДОУ.</w:t>
      </w:r>
    </w:p>
    <w:p w:rsidR="001F4D51" w:rsidRPr="006A5B17" w:rsidRDefault="001F4D51" w:rsidP="00EB43E5">
      <w:pPr>
        <w:spacing w:line="312" w:lineRule="atLeast"/>
        <w:ind w:firstLine="708"/>
        <w:jc w:val="both"/>
        <w:rPr>
          <w:sz w:val="28"/>
          <w:szCs w:val="28"/>
        </w:rPr>
      </w:pPr>
      <w:r w:rsidRPr="006A5B17">
        <w:rPr>
          <w:sz w:val="28"/>
          <w:szCs w:val="28"/>
        </w:rPr>
        <w:t>2.1</w:t>
      </w:r>
      <w:r w:rsidR="00940A0C">
        <w:rPr>
          <w:sz w:val="28"/>
          <w:szCs w:val="28"/>
        </w:rPr>
        <w:t>2</w:t>
      </w:r>
      <w:r w:rsidRPr="006A5B17">
        <w:rPr>
          <w:sz w:val="28"/>
          <w:szCs w:val="28"/>
        </w:rPr>
        <w:t>.</w:t>
      </w:r>
      <w:r w:rsidR="00A86D47" w:rsidRPr="006A5B17">
        <w:rPr>
          <w:sz w:val="28"/>
          <w:szCs w:val="28"/>
        </w:rPr>
        <w:t>4</w:t>
      </w:r>
      <w:r w:rsidR="003472D8">
        <w:rPr>
          <w:sz w:val="28"/>
          <w:szCs w:val="28"/>
        </w:rPr>
        <w:t>.</w:t>
      </w:r>
      <w:r w:rsidRPr="006A5B17">
        <w:rPr>
          <w:sz w:val="28"/>
          <w:szCs w:val="28"/>
        </w:rPr>
        <w:t>Кабинеты приема Заявителей оборудуются информационными табличками (вывесками) с указанием:</w:t>
      </w:r>
    </w:p>
    <w:p w:rsidR="001F4D51" w:rsidRPr="006A5B17" w:rsidRDefault="001F4D51" w:rsidP="00EB43E5">
      <w:pPr>
        <w:spacing w:line="312" w:lineRule="atLeast"/>
        <w:ind w:firstLine="709"/>
        <w:jc w:val="both"/>
        <w:rPr>
          <w:sz w:val="28"/>
          <w:szCs w:val="28"/>
        </w:rPr>
      </w:pPr>
      <w:r w:rsidRPr="006A5B17">
        <w:rPr>
          <w:sz w:val="28"/>
          <w:szCs w:val="28"/>
        </w:rPr>
        <w:t>номера кабинета;</w:t>
      </w:r>
    </w:p>
    <w:p w:rsidR="001F4D51" w:rsidRPr="006A5B17" w:rsidRDefault="001F4D51" w:rsidP="00EB43E5">
      <w:pPr>
        <w:spacing w:line="312" w:lineRule="atLeast"/>
        <w:ind w:firstLine="709"/>
        <w:jc w:val="both"/>
        <w:rPr>
          <w:sz w:val="28"/>
          <w:szCs w:val="28"/>
        </w:rPr>
      </w:pPr>
      <w:r w:rsidRPr="006A5B17">
        <w:rPr>
          <w:sz w:val="28"/>
          <w:szCs w:val="28"/>
        </w:rPr>
        <w:t xml:space="preserve">фамилии, имени, отчества и должности </w:t>
      </w:r>
      <w:r w:rsidR="006A5B17" w:rsidRPr="006A5B17">
        <w:rPr>
          <w:sz w:val="28"/>
          <w:szCs w:val="28"/>
        </w:rPr>
        <w:t>специалиста управления образования</w:t>
      </w:r>
      <w:r w:rsidRPr="006A5B17">
        <w:rPr>
          <w:sz w:val="28"/>
          <w:szCs w:val="28"/>
        </w:rPr>
        <w:t>, осуществляющих прием Заявителей;</w:t>
      </w:r>
    </w:p>
    <w:p w:rsidR="001F4D51" w:rsidRPr="006A5B17" w:rsidRDefault="006A5B17" w:rsidP="00EB43E5">
      <w:pPr>
        <w:spacing w:line="312" w:lineRule="atLeast"/>
        <w:ind w:firstLine="709"/>
        <w:jc w:val="both"/>
        <w:rPr>
          <w:sz w:val="28"/>
          <w:szCs w:val="28"/>
        </w:rPr>
      </w:pPr>
      <w:r w:rsidRPr="006A5B17">
        <w:rPr>
          <w:sz w:val="28"/>
          <w:szCs w:val="28"/>
        </w:rPr>
        <w:t>часы приема</w:t>
      </w:r>
      <w:r w:rsidR="00035488">
        <w:rPr>
          <w:sz w:val="28"/>
          <w:szCs w:val="28"/>
        </w:rPr>
        <w:t xml:space="preserve"> </w:t>
      </w:r>
      <w:r w:rsidRPr="006A5B17">
        <w:rPr>
          <w:sz w:val="28"/>
          <w:szCs w:val="28"/>
        </w:rPr>
        <w:t>специалиста управления образования</w:t>
      </w:r>
      <w:r w:rsidR="001F4D51" w:rsidRPr="006A5B17">
        <w:rPr>
          <w:sz w:val="28"/>
          <w:szCs w:val="28"/>
        </w:rPr>
        <w:t>.</w:t>
      </w:r>
    </w:p>
    <w:p w:rsidR="006A5B17" w:rsidRDefault="006A5B17" w:rsidP="00EB43E5">
      <w:pPr>
        <w:pStyle w:val="a7"/>
        <w:spacing w:before="0" w:beforeAutospacing="0" w:after="0" w:afterAutospacing="0" w:line="312" w:lineRule="atLeast"/>
        <w:ind w:firstLine="708"/>
        <w:jc w:val="both"/>
        <w:rPr>
          <w:sz w:val="28"/>
          <w:szCs w:val="28"/>
        </w:rPr>
      </w:pPr>
      <w:r w:rsidRPr="006A5B17">
        <w:rPr>
          <w:sz w:val="28"/>
          <w:szCs w:val="28"/>
        </w:rPr>
        <w:t>2.1</w:t>
      </w:r>
      <w:r w:rsidR="00940A0C">
        <w:rPr>
          <w:sz w:val="28"/>
          <w:szCs w:val="28"/>
        </w:rPr>
        <w:t>2</w:t>
      </w:r>
      <w:r w:rsidRPr="006A5B17">
        <w:rPr>
          <w:sz w:val="28"/>
          <w:szCs w:val="28"/>
        </w:rPr>
        <w:t>.5.Рабочее место специалиста управления образования должно быть оборудовано персональным компьютером с возможностью доступа к автоматизированной инф</w:t>
      </w:r>
      <w:r>
        <w:rPr>
          <w:sz w:val="28"/>
          <w:szCs w:val="28"/>
        </w:rPr>
        <w:t>о</w:t>
      </w:r>
      <w:r w:rsidRPr="006A5B17">
        <w:rPr>
          <w:sz w:val="28"/>
          <w:szCs w:val="28"/>
        </w:rPr>
        <w:t>рмационной системе «Прием заявлений в учреждения дошкольного образования»</w:t>
      </w:r>
      <w:r>
        <w:rPr>
          <w:sz w:val="28"/>
          <w:szCs w:val="28"/>
        </w:rPr>
        <w:t>,</w:t>
      </w:r>
      <w:r w:rsidRPr="006A5B17">
        <w:rPr>
          <w:sz w:val="28"/>
          <w:szCs w:val="28"/>
        </w:rPr>
        <w:t xml:space="preserve"> а также необходимым периферийным оборудованием. </w:t>
      </w:r>
    </w:p>
    <w:p w:rsidR="007530AB" w:rsidRPr="00061254" w:rsidRDefault="007530AB" w:rsidP="007530AB">
      <w:pPr>
        <w:ind w:firstLine="709"/>
        <w:jc w:val="both"/>
        <w:rPr>
          <w:rFonts w:eastAsia="Times New Roman CYR"/>
          <w:sz w:val="28"/>
          <w:szCs w:val="28"/>
        </w:rPr>
      </w:pPr>
      <w:r w:rsidRPr="00061254">
        <w:rPr>
          <w:sz w:val="28"/>
          <w:szCs w:val="28"/>
        </w:rPr>
        <w:t>2.1</w:t>
      </w:r>
      <w:r w:rsidR="00940A0C" w:rsidRPr="00061254">
        <w:rPr>
          <w:sz w:val="28"/>
          <w:szCs w:val="28"/>
        </w:rPr>
        <w:t>2</w:t>
      </w:r>
      <w:r w:rsidRPr="00061254">
        <w:rPr>
          <w:sz w:val="28"/>
          <w:szCs w:val="28"/>
        </w:rPr>
        <w:t xml:space="preserve">.6. </w:t>
      </w:r>
      <w:r w:rsidRPr="00061254">
        <w:rPr>
          <w:rFonts w:eastAsia="Times New Roman CYR"/>
          <w:sz w:val="28"/>
          <w:szCs w:val="28"/>
        </w:rPr>
        <w:t xml:space="preserve">Места предоставления муниципальной услуги оборудуются </w:t>
      </w:r>
      <w:proofErr w:type="gramStart"/>
      <w:r w:rsidRPr="00061254">
        <w:rPr>
          <w:rFonts w:eastAsia="Times New Roman CY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61254">
        <w:rPr>
          <w:rFonts w:eastAsia="Times New Roman CYR"/>
          <w:sz w:val="28"/>
          <w:szCs w:val="28"/>
        </w:rPr>
        <w:t xml:space="preserve"> инвалидов, в том числе обеспечиваются:</w:t>
      </w:r>
    </w:p>
    <w:p w:rsidR="007530AB" w:rsidRPr="00061254" w:rsidRDefault="007530AB" w:rsidP="007530AB">
      <w:pPr>
        <w:autoSpaceDE w:val="0"/>
        <w:ind w:firstLine="709"/>
        <w:jc w:val="both"/>
        <w:rPr>
          <w:rFonts w:eastAsia="Times New Roman CYR"/>
          <w:sz w:val="28"/>
          <w:szCs w:val="28"/>
        </w:rPr>
      </w:pPr>
      <w:r w:rsidRPr="00061254">
        <w:rPr>
          <w:rFonts w:eastAsia="Times New Roman CYR"/>
          <w:sz w:val="28"/>
          <w:szCs w:val="28"/>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7530AB" w:rsidRPr="00061254" w:rsidRDefault="007530AB" w:rsidP="007530AB">
      <w:pPr>
        <w:autoSpaceDE w:val="0"/>
        <w:ind w:firstLine="709"/>
        <w:jc w:val="both"/>
        <w:rPr>
          <w:rFonts w:eastAsia="Times New Roman CYR"/>
          <w:sz w:val="28"/>
          <w:szCs w:val="28"/>
        </w:rPr>
      </w:pPr>
      <w:r w:rsidRPr="00061254">
        <w:rPr>
          <w:rFonts w:eastAsia="Times New Roman CYR"/>
          <w:sz w:val="28"/>
          <w:szCs w:val="28"/>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530AB" w:rsidRPr="00061254" w:rsidRDefault="007530AB" w:rsidP="007530AB">
      <w:pPr>
        <w:autoSpaceDE w:val="0"/>
        <w:ind w:firstLine="709"/>
        <w:jc w:val="both"/>
        <w:rPr>
          <w:rFonts w:eastAsia="Times New Roman CYR"/>
          <w:sz w:val="28"/>
          <w:szCs w:val="28"/>
        </w:rPr>
      </w:pPr>
      <w:r w:rsidRPr="00061254">
        <w:rPr>
          <w:rFonts w:eastAsia="Times New Roman CYR"/>
          <w:sz w:val="28"/>
          <w:szCs w:val="28"/>
        </w:rPr>
        <w:t>в)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530AB" w:rsidRPr="00061254" w:rsidRDefault="007530AB" w:rsidP="007530AB">
      <w:pPr>
        <w:autoSpaceDE w:val="0"/>
        <w:ind w:firstLine="709"/>
        <w:jc w:val="both"/>
        <w:rPr>
          <w:rFonts w:eastAsia="Times New Roman CYR"/>
          <w:sz w:val="28"/>
          <w:szCs w:val="28"/>
        </w:rPr>
      </w:pPr>
      <w:r w:rsidRPr="00061254">
        <w:rPr>
          <w:rFonts w:eastAsia="Times New Roman CYR"/>
          <w:sz w:val="28"/>
          <w:szCs w:val="28"/>
        </w:rPr>
        <w:t>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530AB" w:rsidRPr="00061254" w:rsidRDefault="007530AB" w:rsidP="007530AB">
      <w:pPr>
        <w:autoSpaceDE w:val="0"/>
        <w:ind w:firstLine="709"/>
        <w:jc w:val="both"/>
        <w:rPr>
          <w:rFonts w:eastAsia="Times New Roman CYR"/>
          <w:sz w:val="28"/>
          <w:szCs w:val="28"/>
        </w:rPr>
      </w:pPr>
      <w:r w:rsidRPr="00061254">
        <w:rPr>
          <w:rFonts w:eastAsia="Times New Roman CYR"/>
          <w:sz w:val="28"/>
          <w:szCs w:val="28"/>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1254">
        <w:rPr>
          <w:rFonts w:eastAsia="Times New Roman CYR"/>
          <w:sz w:val="28"/>
          <w:szCs w:val="28"/>
        </w:rPr>
        <w:t>сурдопереводчика</w:t>
      </w:r>
      <w:proofErr w:type="spellEnd"/>
      <w:r w:rsidRPr="00061254">
        <w:rPr>
          <w:rFonts w:eastAsia="Times New Roman CYR"/>
          <w:sz w:val="28"/>
          <w:szCs w:val="28"/>
        </w:rPr>
        <w:t xml:space="preserve"> и </w:t>
      </w:r>
      <w:proofErr w:type="spellStart"/>
      <w:r w:rsidRPr="00061254">
        <w:rPr>
          <w:rFonts w:eastAsia="Times New Roman CYR"/>
          <w:sz w:val="28"/>
          <w:szCs w:val="28"/>
        </w:rPr>
        <w:t>тифлосурдопереводчика</w:t>
      </w:r>
      <w:proofErr w:type="spellEnd"/>
      <w:r w:rsidRPr="00061254">
        <w:rPr>
          <w:rFonts w:eastAsia="Times New Roman CYR"/>
          <w:sz w:val="28"/>
          <w:szCs w:val="28"/>
        </w:rPr>
        <w:t>;</w:t>
      </w:r>
    </w:p>
    <w:p w:rsidR="007530AB" w:rsidRPr="00061254" w:rsidRDefault="007530AB" w:rsidP="007530AB">
      <w:pPr>
        <w:autoSpaceDE w:val="0"/>
        <w:ind w:firstLine="709"/>
        <w:jc w:val="both"/>
        <w:rPr>
          <w:rFonts w:eastAsia="Times New Roman CYR"/>
          <w:sz w:val="28"/>
          <w:szCs w:val="28"/>
        </w:rPr>
      </w:pPr>
      <w:r w:rsidRPr="00061254">
        <w:rPr>
          <w:rFonts w:eastAsia="Times New Roman CYR"/>
          <w:sz w:val="28"/>
          <w:szCs w:val="28"/>
        </w:rPr>
        <w:t>ж)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530AB" w:rsidRPr="00061254" w:rsidRDefault="007530AB" w:rsidP="007530AB">
      <w:pPr>
        <w:autoSpaceDE w:val="0"/>
        <w:ind w:firstLine="709"/>
        <w:jc w:val="both"/>
        <w:rPr>
          <w:rFonts w:eastAsia="Times New Roman CYR"/>
          <w:sz w:val="28"/>
          <w:szCs w:val="28"/>
        </w:rPr>
      </w:pPr>
      <w:r w:rsidRPr="00061254">
        <w:rPr>
          <w:rFonts w:eastAsia="Times New Roman CYR"/>
          <w:sz w:val="28"/>
          <w:szCs w:val="28"/>
        </w:rPr>
        <w:t>з) оказание работниками органа, предоставляющего услуги населению, помощи инвалидам в преодолении барьеров, мешающих получению ими услуг наравне с другими лицами.</w:t>
      </w:r>
    </w:p>
    <w:p w:rsidR="007530AB" w:rsidRPr="00061254" w:rsidRDefault="007530AB" w:rsidP="007530AB">
      <w:pPr>
        <w:autoSpaceDE w:val="0"/>
        <w:ind w:firstLine="709"/>
        <w:jc w:val="both"/>
        <w:rPr>
          <w:rFonts w:eastAsia="Times New Roman CYR"/>
          <w:sz w:val="28"/>
          <w:szCs w:val="28"/>
        </w:rPr>
      </w:pPr>
      <w:proofErr w:type="gramStart"/>
      <w:r w:rsidRPr="00061254">
        <w:rPr>
          <w:rFonts w:eastAsia="Times New Roman CYR"/>
          <w:sz w:val="28"/>
          <w:szCs w:val="28"/>
        </w:rPr>
        <w:t>4) 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061254">
        <w:rPr>
          <w:rFonts w:eastAsia="Times New Roman CYR"/>
          <w:sz w:val="28"/>
          <w:szCs w:val="28"/>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530AB" w:rsidRPr="00061254" w:rsidRDefault="007530AB" w:rsidP="007530AB">
      <w:pPr>
        <w:ind w:firstLine="709"/>
        <w:jc w:val="both"/>
        <w:rPr>
          <w:sz w:val="28"/>
          <w:szCs w:val="28"/>
        </w:rPr>
      </w:pPr>
      <w:r w:rsidRPr="00061254">
        <w:rPr>
          <w:sz w:val="28"/>
          <w:szCs w:val="28"/>
        </w:rPr>
        <w:t>2.1</w:t>
      </w:r>
      <w:r w:rsidR="00940A0C" w:rsidRPr="00061254">
        <w:rPr>
          <w:sz w:val="28"/>
          <w:szCs w:val="28"/>
        </w:rPr>
        <w:t>2</w:t>
      </w:r>
      <w:r w:rsidRPr="00061254">
        <w:rPr>
          <w:sz w:val="28"/>
          <w:szCs w:val="28"/>
        </w:rPr>
        <w:t>.7. При невозможности создания условий для полного приспособления помещений для ожидания и предоставления муниципальной услуги с учетом потребностей инвалидов, Управлением образования проводятся мероприятия по обеспечению беспрепятственного доступа маломобильных граждан к объекту с учетом разумного приспособления.</w:t>
      </w:r>
    </w:p>
    <w:p w:rsidR="007530AB" w:rsidRPr="00940A0C" w:rsidRDefault="007530AB" w:rsidP="007530AB">
      <w:pPr>
        <w:ind w:firstLine="720"/>
        <w:jc w:val="both"/>
        <w:rPr>
          <w:sz w:val="28"/>
          <w:szCs w:val="28"/>
        </w:rPr>
      </w:pPr>
      <w:r w:rsidRPr="00061254">
        <w:rPr>
          <w:sz w:val="28"/>
          <w:szCs w:val="28"/>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B3843" w:rsidRPr="002B3843" w:rsidRDefault="002B3843" w:rsidP="00EB43E5">
      <w:pPr>
        <w:shd w:val="clear" w:color="auto" w:fill="FFFFFF"/>
        <w:ind w:firstLine="708"/>
        <w:jc w:val="both"/>
        <w:rPr>
          <w:rFonts w:eastAsia="Calibri"/>
          <w:sz w:val="28"/>
          <w:szCs w:val="28"/>
          <w:lang w:eastAsia="en-US"/>
        </w:rPr>
      </w:pPr>
      <w:r w:rsidRPr="002B3843">
        <w:rPr>
          <w:sz w:val="28"/>
          <w:szCs w:val="28"/>
        </w:rPr>
        <w:t>2.1</w:t>
      </w:r>
      <w:r w:rsidR="00940A0C">
        <w:rPr>
          <w:sz w:val="28"/>
          <w:szCs w:val="28"/>
        </w:rPr>
        <w:t>3</w:t>
      </w:r>
      <w:r w:rsidRPr="002B3843">
        <w:rPr>
          <w:sz w:val="28"/>
          <w:szCs w:val="28"/>
        </w:rPr>
        <w:t>.</w:t>
      </w:r>
      <w:r w:rsidRPr="002B3843">
        <w:rPr>
          <w:rFonts w:eastAsia="Calibri"/>
          <w:sz w:val="28"/>
          <w:szCs w:val="28"/>
          <w:lang w:eastAsia="en-US"/>
        </w:rPr>
        <w:t>Специалисты, осуществляющие прием и консультирование (лично или по телефону) обязаны относиться к обратившемуся Заявителю корректно и внимательно, не унижая его чести и достоинства.</w:t>
      </w:r>
    </w:p>
    <w:p w:rsidR="00D141D8" w:rsidRPr="002B3843" w:rsidRDefault="002B3843" w:rsidP="00BB5945">
      <w:pPr>
        <w:shd w:val="clear" w:color="auto" w:fill="FFFFFF"/>
        <w:ind w:firstLine="708"/>
        <w:jc w:val="both"/>
        <w:rPr>
          <w:rFonts w:eastAsia="Calibri"/>
          <w:sz w:val="28"/>
          <w:szCs w:val="28"/>
          <w:lang w:eastAsia="en-US"/>
        </w:rPr>
      </w:pPr>
      <w:r w:rsidRPr="002B3843">
        <w:rPr>
          <w:sz w:val="28"/>
          <w:szCs w:val="28"/>
        </w:rPr>
        <w:t>2.1</w:t>
      </w:r>
      <w:r w:rsidR="00940A0C">
        <w:rPr>
          <w:sz w:val="28"/>
          <w:szCs w:val="28"/>
        </w:rPr>
        <w:t>3</w:t>
      </w:r>
      <w:r w:rsidRPr="002B3843">
        <w:rPr>
          <w:sz w:val="28"/>
          <w:szCs w:val="28"/>
        </w:rPr>
        <w:t xml:space="preserve">.1. </w:t>
      </w:r>
      <w:r w:rsidRPr="002B3843">
        <w:rPr>
          <w:rFonts w:eastAsia="Calibri"/>
          <w:sz w:val="28"/>
          <w:szCs w:val="28"/>
          <w:lang w:eastAsia="en-US"/>
        </w:rPr>
        <w:t>При ответах на телефонные звонки и устные обращения специалисты подробно и в вежливой форме информируют обратившихся по интересующим их вопросам</w:t>
      </w:r>
      <w:r w:rsidR="00D141D8" w:rsidRPr="002B3843">
        <w:rPr>
          <w:sz w:val="28"/>
          <w:szCs w:val="28"/>
        </w:rPr>
        <w:t>:</w:t>
      </w:r>
    </w:p>
    <w:p w:rsidR="00D141D8" w:rsidRPr="002B3843" w:rsidRDefault="00D141D8" w:rsidP="00D141D8">
      <w:pPr>
        <w:spacing w:line="312" w:lineRule="atLeast"/>
        <w:ind w:firstLine="709"/>
        <w:jc w:val="both"/>
        <w:rPr>
          <w:sz w:val="28"/>
          <w:szCs w:val="28"/>
        </w:rPr>
      </w:pPr>
      <w:r w:rsidRPr="002B3843">
        <w:rPr>
          <w:sz w:val="28"/>
          <w:szCs w:val="28"/>
        </w:rPr>
        <w:t>- о регистрационном номере, под которым зарегистрировано в системе делопроизводства заявление;</w:t>
      </w:r>
    </w:p>
    <w:p w:rsidR="00D141D8" w:rsidRPr="002B3843" w:rsidRDefault="00D141D8" w:rsidP="00D141D8">
      <w:pPr>
        <w:spacing w:line="312" w:lineRule="atLeast"/>
        <w:ind w:firstLine="709"/>
        <w:jc w:val="both"/>
        <w:rPr>
          <w:sz w:val="28"/>
          <w:szCs w:val="28"/>
        </w:rPr>
      </w:pPr>
      <w:r w:rsidRPr="002B3843">
        <w:rPr>
          <w:sz w:val="28"/>
          <w:szCs w:val="28"/>
        </w:rPr>
        <w:t>- о нормативных правовых актах по вопросам предоставления дошкольного образования;</w:t>
      </w:r>
    </w:p>
    <w:p w:rsidR="00D141D8" w:rsidRPr="002B3843" w:rsidRDefault="00D141D8" w:rsidP="00D141D8">
      <w:pPr>
        <w:spacing w:line="312" w:lineRule="atLeast"/>
        <w:ind w:firstLine="709"/>
        <w:jc w:val="both"/>
        <w:rPr>
          <w:sz w:val="28"/>
          <w:szCs w:val="28"/>
        </w:rPr>
      </w:pPr>
      <w:r w:rsidRPr="002B3843">
        <w:rPr>
          <w:sz w:val="28"/>
          <w:szCs w:val="28"/>
        </w:rPr>
        <w:t>- об обязательных требованиях, установленных для регистрации ребенка в муниципальной базе данных о детях, нуждающихся в посещении дошкольного образовательного учреждения;</w:t>
      </w:r>
    </w:p>
    <w:p w:rsidR="00D141D8" w:rsidRPr="002B3843" w:rsidRDefault="002B3843" w:rsidP="00D141D8">
      <w:pPr>
        <w:spacing w:line="312" w:lineRule="atLeast"/>
        <w:jc w:val="both"/>
        <w:rPr>
          <w:color w:val="333333"/>
          <w:sz w:val="28"/>
          <w:szCs w:val="28"/>
        </w:rPr>
      </w:pPr>
      <w:r w:rsidRPr="002B3843">
        <w:rPr>
          <w:color w:val="333333"/>
          <w:sz w:val="28"/>
          <w:szCs w:val="28"/>
        </w:rPr>
        <w:t xml:space="preserve">            - и пр</w:t>
      </w:r>
      <w:proofErr w:type="gramStart"/>
      <w:r w:rsidRPr="002B3843">
        <w:rPr>
          <w:color w:val="333333"/>
          <w:sz w:val="28"/>
          <w:szCs w:val="28"/>
        </w:rPr>
        <w:t>.</w:t>
      </w:r>
      <w:r w:rsidR="00D141D8" w:rsidRPr="002B3843">
        <w:rPr>
          <w:color w:val="333333"/>
          <w:sz w:val="28"/>
          <w:szCs w:val="28"/>
        </w:rPr>
        <w:t>.</w:t>
      </w:r>
      <w:proofErr w:type="gramEnd"/>
    </w:p>
    <w:p w:rsidR="00595E7C" w:rsidRDefault="002B3843" w:rsidP="002B3843">
      <w:pPr>
        <w:pStyle w:val="a7"/>
        <w:spacing w:before="0" w:beforeAutospacing="0" w:after="0" w:afterAutospacing="0"/>
        <w:ind w:firstLine="709"/>
        <w:contextualSpacing/>
        <w:jc w:val="both"/>
        <w:rPr>
          <w:rFonts w:eastAsia="Calibri"/>
          <w:sz w:val="28"/>
          <w:szCs w:val="28"/>
          <w:lang w:eastAsia="en-US"/>
        </w:rPr>
      </w:pPr>
      <w:r w:rsidRPr="002B3843">
        <w:rPr>
          <w:rFonts w:eastAsia="Calibri"/>
          <w:sz w:val="28"/>
          <w:szCs w:val="28"/>
          <w:lang w:eastAsia="en-US"/>
        </w:rPr>
        <w:t>2.1</w:t>
      </w:r>
      <w:r w:rsidR="00940A0C">
        <w:rPr>
          <w:rFonts w:eastAsia="Calibri"/>
          <w:sz w:val="28"/>
          <w:szCs w:val="28"/>
          <w:lang w:eastAsia="en-US"/>
        </w:rPr>
        <w:t>3</w:t>
      </w:r>
      <w:r w:rsidRPr="002B3843">
        <w:rPr>
          <w:rFonts w:eastAsia="Calibri"/>
          <w:sz w:val="28"/>
          <w:szCs w:val="28"/>
          <w:lang w:eastAsia="en-US"/>
        </w:rPr>
        <w:t>.2.</w:t>
      </w:r>
      <w:r w:rsidR="00C91455" w:rsidRPr="002B3843">
        <w:rPr>
          <w:rFonts w:eastAsia="Calibri"/>
          <w:sz w:val="28"/>
          <w:szCs w:val="28"/>
          <w:lang w:eastAsia="en-US"/>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w:t>
      </w:r>
      <w:r>
        <w:rPr>
          <w:rFonts w:eastAsia="Calibri"/>
          <w:sz w:val="28"/>
          <w:szCs w:val="28"/>
          <w:lang w:eastAsia="en-US"/>
        </w:rPr>
        <w:t>ден) на другое должностное лицо.</w:t>
      </w:r>
    </w:p>
    <w:p w:rsidR="007530AB" w:rsidRPr="00940A0C" w:rsidRDefault="007530AB" w:rsidP="007530AB">
      <w:pPr>
        <w:ind w:firstLine="708"/>
        <w:jc w:val="both"/>
        <w:rPr>
          <w:sz w:val="28"/>
          <w:szCs w:val="28"/>
        </w:rPr>
      </w:pPr>
      <w:bookmarkStart w:id="0" w:name="sub_20"/>
      <w:r w:rsidRPr="00940A0C">
        <w:rPr>
          <w:sz w:val="28"/>
          <w:szCs w:val="28"/>
        </w:rPr>
        <w:t>2.14. Показателями доступности и качества муниципальной услуги являются:</w:t>
      </w:r>
    </w:p>
    <w:bookmarkEnd w:id="0"/>
    <w:p w:rsidR="007530AB" w:rsidRPr="00940A0C" w:rsidRDefault="007530AB" w:rsidP="007530AB">
      <w:pPr>
        <w:ind w:firstLine="708"/>
        <w:jc w:val="both"/>
        <w:rPr>
          <w:sz w:val="28"/>
          <w:szCs w:val="28"/>
        </w:rPr>
      </w:pPr>
      <w:r w:rsidRPr="00940A0C">
        <w:rPr>
          <w:sz w:val="28"/>
          <w:szCs w:val="28"/>
        </w:rPr>
        <w:t>- размещение Управлением образования и образовательными организациями информации о закреплении территорий за образовательными организациями в сети Интернет;</w:t>
      </w:r>
    </w:p>
    <w:p w:rsidR="007530AB" w:rsidRPr="00940A0C" w:rsidRDefault="007530AB" w:rsidP="007530AB">
      <w:pPr>
        <w:ind w:firstLine="708"/>
        <w:jc w:val="both"/>
        <w:rPr>
          <w:sz w:val="28"/>
          <w:szCs w:val="28"/>
        </w:rPr>
      </w:pPr>
      <w:r w:rsidRPr="00940A0C">
        <w:rPr>
          <w:sz w:val="28"/>
          <w:szCs w:val="28"/>
        </w:rPr>
        <w:t>- размещение информации о порядке приема граждан в общеобразовательную организацию, образовательную организацию дополнительного образования детей;</w:t>
      </w:r>
    </w:p>
    <w:p w:rsidR="007530AB" w:rsidRPr="00940A0C" w:rsidRDefault="007530AB" w:rsidP="007530AB">
      <w:pPr>
        <w:ind w:firstLine="708"/>
        <w:jc w:val="both"/>
        <w:rPr>
          <w:sz w:val="28"/>
          <w:szCs w:val="28"/>
        </w:rPr>
      </w:pPr>
      <w:r w:rsidRPr="00940A0C">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7530AB" w:rsidRPr="00940A0C" w:rsidRDefault="007530AB" w:rsidP="007530AB">
      <w:pPr>
        <w:ind w:firstLine="708"/>
        <w:jc w:val="both"/>
        <w:rPr>
          <w:sz w:val="28"/>
          <w:szCs w:val="28"/>
        </w:rPr>
      </w:pPr>
      <w:r w:rsidRPr="00940A0C">
        <w:rPr>
          <w:sz w:val="28"/>
          <w:szCs w:val="28"/>
        </w:rPr>
        <w:t>- возможность получения информации о ходе предоставления муниципальной услуги;</w:t>
      </w:r>
    </w:p>
    <w:p w:rsidR="007530AB" w:rsidRPr="00940A0C" w:rsidRDefault="007530AB" w:rsidP="007530AB">
      <w:pPr>
        <w:ind w:firstLine="708"/>
        <w:jc w:val="both"/>
        <w:rPr>
          <w:sz w:val="28"/>
          <w:szCs w:val="28"/>
        </w:rPr>
      </w:pPr>
      <w:r w:rsidRPr="00940A0C">
        <w:rPr>
          <w:sz w:val="28"/>
          <w:szCs w:val="28"/>
        </w:rPr>
        <w:t>- исключение фактов необоснованного отказа в приеме Заявления о предоставлении муниципальной услуги;</w:t>
      </w:r>
    </w:p>
    <w:p w:rsidR="007530AB" w:rsidRPr="00940A0C" w:rsidRDefault="007530AB" w:rsidP="007530AB">
      <w:pPr>
        <w:ind w:firstLine="708"/>
        <w:jc w:val="both"/>
        <w:rPr>
          <w:sz w:val="28"/>
          <w:szCs w:val="28"/>
        </w:rPr>
      </w:pPr>
      <w:r w:rsidRPr="00940A0C">
        <w:rPr>
          <w:sz w:val="28"/>
          <w:szCs w:val="28"/>
        </w:rPr>
        <w:t>- исключение необоснованных отказов в предоставлении муниципальной услуги;</w:t>
      </w:r>
    </w:p>
    <w:p w:rsidR="007530AB" w:rsidRPr="00940A0C" w:rsidRDefault="007530AB" w:rsidP="007530AB">
      <w:pPr>
        <w:ind w:firstLine="708"/>
        <w:jc w:val="both"/>
        <w:rPr>
          <w:sz w:val="28"/>
          <w:szCs w:val="28"/>
        </w:rPr>
      </w:pPr>
      <w:r w:rsidRPr="00940A0C">
        <w:rPr>
          <w:sz w:val="28"/>
          <w:szCs w:val="28"/>
        </w:rPr>
        <w:t>- исключение необоснованных отказов в предоставлении информации о муниципальной услуге.</w:t>
      </w:r>
    </w:p>
    <w:p w:rsidR="00933862" w:rsidRPr="00940A0C" w:rsidRDefault="00933862" w:rsidP="002B3843">
      <w:pPr>
        <w:pStyle w:val="a7"/>
        <w:spacing w:before="0" w:beforeAutospacing="0" w:after="0" w:afterAutospacing="0"/>
        <w:ind w:firstLine="709"/>
        <w:contextualSpacing/>
        <w:jc w:val="both"/>
        <w:rPr>
          <w:rFonts w:eastAsia="Calibri"/>
          <w:sz w:val="28"/>
          <w:szCs w:val="28"/>
          <w:lang w:eastAsia="en-US"/>
        </w:rPr>
      </w:pPr>
    </w:p>
    <w:p w:rsidR="00595E7C" w:rsidRDefault="00595E7C" w:rsidP="002B3843">
      <w:pPr>
        <w:pStyle w:val="ConsPlusNormal"/>
        <w:widowControl/>
        <w:ind w:firstLine="0"/>
        <w:jc w:val="both"/>
        <w:rPr>
          <w:rFonts w:ascii="Times New Roman" w:hAnsi="Times New Roman" w:cs="Times New Roman"/>
          <w:sz w:val="28"/>
          <w:szCs w:val="28"/>
        </w:rPr>
      </w:pPr>
    </w:p>
    <w:p w:rsidR="00BE76AA" w:rsidRDefault="00933862" w:rsidP="00940A0C">
      <w:pPr>
        <w:autoSpaceDE w:val="0"/>
        <w:autoSpaceDN w:val="0"/>
        <w:adjustRightInd w:val="0"/>
        <w:ind w:firstLine="540"/>
        <w:jc w:val="center"/>
        <w:outlineLvl w:val="1"/>
        <w:rPr>
          <w:b/>
          <w:sz w:val="28"/>
          <w:szCs w:val="28"/>
        </w:rPr>
      </w:pPr>
      <w:r>
        <w:rPr>
          <w:b/>
          <w:sz w:val="28"/>
          <w:szCs w:val="28"/>
          <w:lang w:val="en-US"/>
        </w:rPr>
        <w:t>III</w:t>
      </w:r>
      <w:r w:rsidR="00BE76AA">
        <w:rPr>
          <w:b/>
          <w:sz w:val="28"/>
          <w:szCs w:val="28"/>
        </w:rPr>
        <w:t>.</w:t>
      </w:r>
      <w:r w:rsidR="002B3843">
        <w:rPr>
          <w:b/>
          <w:sz w:val="28"/>
          <w:szCs w:val="28"/>
        </w:rPr>
        <w:t>СОСТАВ</w:t>
      </w:r>
      <w:r w:rsidR="00BE76AA" w:rsidRPr="009D2355">
        <w:rPr>
          <w:b/>
          <w:sz w:val="28"/>
          <w:szCs w:val="28"/>
        </w:rPr>
        <w:t xml:space="preserve">, </w:t>
      </w:r>
      <w:r w:rsidR="002B3843">
        <w:rPr>
          <w:b/>
          <w:sz w:val="28"/>
          <w:szCs w:val="28"/>
        </w:rPr>
        <w:t>ПОСЛЕДОВАТЕЛЬНОСТЬ И СРОКИ ВЫПОЛНЕНИЯ АДМИНИСТРАТИВНЫХ ПРОЦЕДУР</w:t>
      </w:r>
      <w:r w:rsidR="00BE76AA" w:rsidRPr="009D2355">
        <w:rPr>
          <w:b/>
          <w:sz w:val="28"/>
          <w:szCs w:val="28"/>
        </w:rPr>
        <w:t xml:space="preserve">, </w:t>
      </w:r>
      <w:r w:rsidR="0059414D">
        <w:rPr>
          <w:b/>
          <w:sz w:val="28"/>
          <w:szCs w:val="28"/>
        </w:rPr>
        <w:t>ТРЕБОВАНИЯ К ПОРЯДКУ ИХ ВЫПОЛНЕНИЯ, В ТОМ ЧИСЛЕ ОСОБЕННОСТИ ВЫПОЛНЕНИЯ АДМИНИСТРАТИВНЫХ</w:t>
      </w:r>
      <w:r w:rsidR="003472D8">
        <w:rPr>
          <w:b/>
          <w:sz w:val="28"/>
          <w:szCs w:val="28"/>
        </w:rPr>
        <w:t xml:space="preserve"> ПРОЦЕДУР В ЭЛЕКТРОННОЙ ФОРМЕ</w:t>
      </w:r>
    </w:p>
    <w:p w:rsidR="000F24C8" w:rsidRDefault="000F24C8" w:rsidP="000F24C8">
      <w:pPr>
        <w:autoSpaceDE w:val="0"/>
        <w:autoSpaceDN w:val="0"/>
        <w:adjustRightInd w:val="0"/>
        <w:contextualSpacing/>
        <w:outlineLvl w:val="1"/>
        <w:rPr>
          <w:b/>
          <w:sz w:val="28"/>
          <w:szCs w:val="28"/>
        </w:rPr>
      </w:pPr>
    </w:p>
    <w:p w:rsidR="000F24C8" w:rsidRPr="00BF62B2" w:rsidRDefault="000F24C8" w:rsidP="000F24C8">
      <w:pPr>
        <w:ind w:firstLine="567"/>
        <w:jc w:val="both"/>
        <w:rPr>
          <w:sz w:val="28"/>
          <w:szCs w:val="28"/>
        </w:rPr>
      </w:pPr>
      <w:r w:rsidRPr="00BF62B2">
        <w:rPr>
          <w:sz w:val="28"/>
          <w:szCs w:val="28"/>
        </w:rPr>
        <w:t>3.1.</w:t>
      </w:r>
      <w:r w:rsidRPr="00BF62B2">
        <w:rPr>
          <w:rFonts w:cs="Calibri"/>
          <w:sz w:val="28"/>
          <w:szCs w:val="28"/>
        </w:rPr>
        <w:t>П</w:t>
      </w:r>
      <w:r w:rsidRPr="00BF62B2">
        <w:rPr>
          <w:sz w:val="28"/>
          <w:szCs w:val="28"/>
        </w:rPr>
        <w:t xml:space="preserve">оследовательность выполнения административной процедуры: </w:t>
      </w:r>
    </w:p>
    <w:p w:rsidR="000F24C8" w:rsidRPr="00BF62B2" w:rsidRDefault="000F24C8" w:rsidP="000F24C8">
      <w:pPr>
        <w:ind w:firstLine="567"/>
        <w:jc w:val="both"/>
        <w:rPr>
          <w:sz w:val="28"/>
          <w:szCs w:val="28"/>
        </w:rPr>
      </w:pPr>
      <w:r w:rsidRPr="00BF62B2">
        <w:rPr>
          <w:sz w:val="28"/>
          <w:szCs w:val="28"/>
        </w:rPr>
        <w:t>- прием заявлений, постановка на учет детей в ДОУ;</w:t>
      </w:r>
    </w:p>
    <w:p w:rsidR="000F24C8" w:rsidRPr="00C734F3" w:rsidRDefault="000F24C8" w:rsidP="000F24C8">
      <w:pPr>
        <w:spacing w:line="312" w:lineRule="atLeast"/>
        <w:ind w:firstLine="567"/>
        <w:jc w:val="both"/>
        <w:rPr>
          <w:sz w:val="28"/>
          <w:szCs w:val="28"/>
        </w:rPr>
      </w:pPr>
      <w:r w:rsidRPr="00BF62B2">
        <w:rPr>
          <w:sz w:val="28"/>
          <w:szCs w:val="28"/>
        </w:rPr>
        <w:t>- зачисление детей в ДОУ (</w:t>
      </w:r>
      <w:r w:rsidR="00E13DB4" w:rsidRPr="00C734F3">
        <w:rPr>
          <w:sz w:val="28"/>
          <w:szCs w:val="28"/>
        </w:rPr>
        <w:t>п</w:t>
      </w:r>
      <w:r w:rsidRPr="00C734F3">
        <w:rPr>
          <w:sz w:val="28"/>
          <w:szCs w:val="28"/>
        </w:rPr>
        <w:t xml:space="preserve">риложение № </w:t>
      </w:r>
      <w:r w:rsidR="007530AB">
        <w:rPr>
          <w:sz w:val="28"/>
          <w:szCs w:val="28"/>
        </w:rPr>
        <w:t>1 к настоящему Регламенту</w:t>
      </w:r>
      <w:r w:rsidRPr="00C734F3">
        <w:rPr>
          <w:sz w:val="28"/>
          <w:szCs w:val="28"/>
        </w:rPr>
        <w:t>);</w:t>
      </w:r>
    </w:p>
    <w:p w:rsidR="000F24C8" w:rsidRPr="00BF62B2" w:rsidRDefault="000F24C8" w:rsidP="000F24C8">
      <w:pPr>
        <w:spacing w:line="312" w:lineRule="atLeast"/>
        <w:ind w:firstLine="567"/>
        <w:jc w:val="both"/>
        <w:rPr>
          <w:sz w:val="28"/>
          <w:szCs w:val="28"/>
        </w:rPr>
      </w:pPr>
      <w:r w:rsidRPr="00C734F3">
        <w:rPr>
          <w:sz w:val="28"/>
          <w:szCs w:val="28"/>
        </w:rPr>
        <w:t>Блок-схема</w:t>
      </w:r>
      <w:r w:rsidR="00CD38B3">
        <w:rPr>
          <w:sz w:val="28"/>
          <w:szCs w:val="28"/>
        </w:rPr>
        <w:t xml:space="preserve"> </w:t>
      </w:r>
      <w:r w:rsidRPr="00C734F3">
        <w:rPr>
          <w:sz w:val="28"/>
          <w:szCs w:val="28"/>
        </w:rPr>
        <w:t xml:space="preserve">предоставления муниципальной услуги приведена в </w:t>
      </w:r>
      <w:r w:rsidR="00E13DB4" w:rsidRPr="00C734F3">
        <w:rPr>
          <w:sz w:val="28"/>
          <w:szCs w:val="28"/>
        </w:rPr>
        <w:t>п</w:t>
      </w:r>
      <w:r w:rsidRPr="00C734F3">
        <w:rPr>
          <w:sz w:val="28"/>
          <w:szCs w:val="28"/>
        </w:rPr>
        <w:t xml:space="preserve">риложении № </w:t>
      </w:r>
      <w:r w:rsidR="007530AB">
        <w:rPr>
          <w:sz w:val="28"/>
          <w:szCs w:val="28"/>
        </w:rPr>
        <w:t>2</w:t>
      </w:r>
      <w:r w:rsidRPr="00BF62B2">
        <w:rPr>
          <w:sz w:val="28"/>
          <w:szCs w:val="28"/>
        </w:rPr>
        <w:t xml:space="preserve"> к </w:t>
      </w:r>
      <w:r w:rsidR="007530AB">
        <w:rPr>
          <w:sz w:val="28"/>
          <w:szCs w:val="28"/>
        </w:rPr>
        <w:t>настоящему Регламенту</w:t>
      </w:r>
      <w:r w:rsidRPr="00BF62B2">
        <w:rPr>
          <w:sz w:val="28"/>
          <w:szCs w:val="28"/>
        </w:rPr>
        <w:t>.</w:t>
      </w:r>
    </w:p>
    <w:p w:rsidR="000F24C8" w:rsidRPr="009D2355" w:rsidRDefault="00CF5EC8" w:rsidP="00824FEF">
      <w:pPr>
        <w:autoSpaceDE w:val="0"/>
        <w:autoSpaceDN w:val="0"/>
        <w:adjustRightInd w:val="0"/>
        <w:ind w:firstLine="540"/>
        <w:jc w:val="both"/>
        <w:outlineLvl w:val="1"/>
        <w:rPr>
          <w:b/>
          <w:sz w:val="28"/>
          <w:szCs w:val="28"/>
        </w:rPr>
      </w:pPr>
      <w:r w:rsidRPr="00CF5EC8">
        <w:rPr>
          <w:sz w:val="28"/>
          <w:szCs w:val="28"/>
        </w:rPr>
        <w:t>3.</w:t>
      </w:r>
      <w:r>
        <w:rPr>
          <w:sz w:val="28"/>
          <w:szCs w:val="28"/>
        </w:rPr>
        <w:t>2</w:t>
      </w:r>
      <w:r w:rsidRPr="00CF5EC8">
        <w:rPr>
          <w:sz w:val="28"/>
          <w:szCs w:val="28"/>
        </w:rPr>
        <w:t>.Пр</w:t>
      </w:r>
      <w:r w:rsidRPr="00BF62B2">
        <w:rPr>
          <w:sz w:val="28"/>
          <w:szCs w:val="28"/>
        </w:rPr>
        <w:t>ием заявлений, постановка на учет детей в ДОУ</w:t>
      </w:r>
      <w:r>
        <w:rPr>
          <w:sz w:val="28"/>
          <w:szCs w:val="28"/>
        </w:rPr>
        <w:t>.</w:t>
      </w:r>
    </w:p>
    <w:p w:rsidR="00F302F8" w:rsidRDefault="00BE76AA" w:rsidP="00BB594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D14DE3">
        <w:rPr>
          <w:rFonts w:ascii="Times New Roman" w:hAnsi="Times New Roman" w:cs="Times New Roman"/>
          <w:sz w:val="28"/>
          <w:szCs w:val="28"/>
        </w:rPr>
        <w:t>.</w:t>
      </w:r>
      <w:r w:rsidR="00CF5EC8">
        <w:rPr>
          <w:rFonts w:ascii="Times New Roman" w:hAnsi="Times New Roman" w:cs="Times New Roman"/>
          <w:sz w:val="28"/>
          <w:szCs w:val="28"/>
        </w:rPr>
        <w:t>2</w:t>
      </w:r>
      <w:r w:rsidR="00D14DE3">
        <w:rPr>
          <w:rFonts w:ascii="Times New Roman" w:hAnsi="Times New Roman" w:cs="Times New Roman"/>
          <w:sz w:val="28"/>
          <w:szCs w:val="28"/>
        </w:rPr>
        <w:t>.</w:t>
      </w:r>
      <w:r w:rsidR="005B64DA">
        <w:rPr>
          <w:rFonts w:ascii="Times New Roman" w:hAnsi="Times New Roman" w:cs="Times New Roman"/>
          <w:sz w:val="28"/>
          <w:szCs w:val="28"/>
        </w:rPr>
        <w:t>1. Заявители</w:t>
      </w:r>
      <w:r w:rsidR="00F302F8" w:rsidRPr="00475750">
        <w:rPr>
          <w:rFonts w:ascii="Times New Roman" w:hAnsi="Times New Roman" w:cs="Times New Roman"/>
          <w:sz w:val="28"/>
          <w:szCs w:val="28"/>
        </w:rPr>
        <w:t xml:space="preserve">, желающие зарегистрировать ребенка в очереди на получение места в </w:t>
      </w:r>
      <w:r w:rsidR="005B64DA">
        <w:rPr>
          <w:rFonts w:ascii="Times New Roman" w:hAnsi="Times New Roman" w:cs="Times New Roman"/>
          <w:sz w:val="28"/>
          <w:szCs w:val="28"/>
        </w:rPr>
        <w:t>ДОУ</w:t>
      </w:r>
      <w:r w:rsidR="00F302F8" w:rsidRPr="00475750">
        <w:rPr>
          <w:rFonts w:ascii="Times New Roman" w:hAnsi="Times New Roman" w:cs="Times New Roman"/>
          <w:sz w:val="28"/>
          <w:szCs w:val="28"/>
        </w:rPr>
        <w:t xml:space="preserve">, обращаются </w:t>
      </w:r>
      <w:r w:rsidR="00F302F8" w:rsidRPr="006205FE">
        <w:rPr>
          <w:rFonts w:ascii="Times New Roman" w:hAnsi="Times New Roman" w:cs="Times New Roman"/>
          <w:sz w:val="28"/>
          <w:szCs w:val="28"/>
        </w:rPr>
        <w:t xml:space="preserve">в </w:t>
      </w:r>
      <w:r w:rsidR="0011433F" w:rsidRPr="006205FE">
        <w:rPr>
          <w:rFonts w:ascii="Times New Roman" w:hAnsi="Times New Roman" w:cs="Times New Roman"/>
          <w:sz w:val="28"/>
          <w:szCs w:val="28"/>
        </w:rPr>
        <w:t xml:space="preserve">управление образования администрации Каратузского района </w:t>
      </w:r>
      <w:r w:rsidR="006205FE">
        <w:rPr>
          <w:rFonts w:ascii="Times New Roman" w:hAnsi="Times New Roman" w:cs="Times New Roman"/>
          <w:sz w:val="28"/>
          <w:szCs w:val="28"/>
        </w:rPr>
        <w:t>в</w:t>
      </w:r>
      <w:r w:rsidR="005B64DA">
        <w:rPr>
          <w:rFonts w:ascii="Times New Roman" w:hAnsi="Times New Roman" w:cs="Times New Roman"/>
          <w:sz w:val="28"/>
          <w:szCs w:val="28"/>
        </w:rPr>
        <w:t xml:space="preserve"> часы приема</w:t>
      </w:r>
      <w:r w:rsidR="00CF5EC8">
        <w:rPr>
          <w:rFonts w:ascii="Times New Roman" w:hAnsi="Times New Roman" w:cs="Times New Roman"/>
          <w:sz w:val="28"/>
          <w:szCs w:val="28"/>
        </w:rPr>
        <w:t>.</w:t>
      </w:r>
    </w:p>
    <w:p w:rsidR="00CF5EC8" w:rsidRPr="00C734F3" w:rsidRDefault="00CF5EC8" w:rsidP="00BB5945">
      <w:pPr>
        <w:spacing w:line="312" w:lineRule="atLeast"/>
        <w:ind w:firstLine="540"/>
        <w:jc w:val="both"/>
        <w:rPr>
          <w:sz w:val="28"/>
          <w:szCs w:val="28"/>
        </w:rPr>
      </w:pPr>
      <w:r>
        <w:rPr>
          <w:sz w:val="28"/>
          <w:szCs w:val="28"/>
        </w:rPr>
        <w:t xml:space="preserve">3.2.2. </w:t>
      </w:r>
      <w:r w:rsidRPr="00CF5EC8">
        <w:rPr>
          <w:sz w:val="28"/>
          <w:szCs w:val="28"/>
        </w:rPr>
        <w:t>Заявление подается в ходе личного приема</w:t>
      </w:r>
      <w:r w:rsidR="00CD38B3">
        <w:rPr>
          <w:sz w:val="28"/>
          <w:szCs w:val="28"/>
        </w:rPr>
        <w:t xml:space="preserve"> </w:t>
      </w:r>
      <w:r>
        <w:rPr>
          <w:sz w:val="28"/>
          <w:szCs w:val="28"/>
        </w:rPr>
        <w:t xml:space="preserve">Заявителя </w:t>
      </w:r>
      <w:r w:rsidRPr="00C734F3">
        <w:rPr>
          <w:sz w:val="28"/>
          <w:szCs w:val="28"/>
        </w:rPr>
        <w:t>(приложение № 3).</w:t>
      </w:r>
    </w:p>
    <w:p w:rsidR="00CF5EC8" w:rsidRPr="00CF5EC8" w:rsidRDefault="00CF5EC8" w:rsidP="00BB5945">
      <w:pPr>
        <w:spacing w:line="312" w:lineRule="atLeast"/>
        <w:ind w:firstLine="540"/>
        <w:jc w:val="both"/>
        <w:rPr>
          <w:sz w:val="28"/>
          <w:szCs w:val="28"/>
        </w:rPr>
      </w:pPr>
      <w:r w:rsidRPr="00CF5EC8">
        <w:rPr>
          <w:sz w:val="28"/>
          <w:szCs w:val="28"/>
        </w:rPr>
        <w:t>3.2.3.Критерием принятия решения о приеме заявления является соответствие документов, предоставленных Заявителем:</w:t>
      </w:r>
    </w:p>
    <w:p w:rsidR="00CF5EC8" w:rsidRPr="00D14DE3" w:rsidRDefault="00CF5EC8" w:rsidP="00CF5EC8">
      <w:pPr>
        <w:pStyle w:val="ConsPlusNormal"/>
        <w:widowControl/>
        <w:ind w:firstLine="709"/>
        <w:jc w:val="both"/>
        <w:rPr>
          <w:rFonts w:ascii="Times New Roman" w:hAnsi="Times New Roman" w:cs="Times New Roman"/>
          <w:sz w:val="28"/>
          <w:szCs w:val="28"/>
        </w:rPr>
      </w:pPr>
      <w:r w:rsidRPr="00D14DE3">
        <w:rPr>
          <w:rFonts w:ascii="Times New Roman" w:hAnsi="Times New Roman" w:cs="Times New Roman"/>
          <w:sz w:val="28"/>
          <w:szCs w:val="28"/>
        </w:rPr>
        <w:t>паспорт или иной документ, удостоверяющий личность одного из родителей (законных представителей);</w:t>
      </w:r>
    </w:p>
    <w:p w:rsidR="00CF5EC8" w:rsidRPr="00D14DE3" w:rsidRDefault="00CF5EC8" w:rsidP="00CF5EC8">
      <w:pPr>
        <w:pStyle w:val="ConsPlusNormal"/>
        <w:widowControl/>
        <w:ind w:firstLine="709"/>
        <w:jc w:val="both"/>
        <w:rPr>
          <w:rFonts w:ascii="Times New Roman" w:hAnsi="Times New Roman" w:cs="Times New Roman"/>
          <w:sz w:val="28"/>
          <w:szCs w:val="28"/>
        </w:rPr>
      </w:pPr>
      <w:r w:rsidRPr="00D14DE3">
        <w:rPr>
          <w:rFonts w:ascii="Times New Roman" w:hAnsi="Times New Roman" w:cs="Times New Roman"/>
          <w:sz w:val="28"/>
          <w:szCs w:val="28"/>
        </w:rPr>
        <w:t>копия свидетельства о рождении ребенка при наличии подлинника;</w:t>
      </w:r>
    </w:p>
    <w:p w:rsidR="00CF5EC8" w:rsidRPr="00D14DE3" w:rsidRDefault="00CF5EC8" w:rsidP="00CF5EC8">
      <w:pPr>
        <w:pStyle w:val="ConsPlusNormal"/>
        <w:widowControl/>
        <w:ind w:firstLine="709"/>
        <w:jc w:val="both"/>
        <w:rPr>
          <w:rFonts w:ascii="Times New Roman" w:hAnsi="Times New Roman" w:cs="Times New Roman"/>
          <w:sz w:val="28"/>
          <w:szCs w:val="28"/>
        </w:rPr>
      </w:pPr>
      <w:r w:rsidRPr="00D14DE3">
        <w:rPr>
          <w:rFonts w:ascii="Times New Roman" w:hAnsi="Times New Roman" w:cs="Times New Roman"/>
          <w:sz w:val="28"/>
          <w:szCs w:val="28"/>
        </w:rPr>
        <w:t>документ, подтверждающий право на постановку детей в льготную очередь;</w:t>
      </w:r>
    </w:p>
    <w:p w:rsidR="00CF5EC8" w:rsidRPr="00D14DE3" w:rsidRDefault="00CF5EC8" w:rsidP="00CF5EC8">
      <w:pPr>
        <w:pStyle w:val="ConsPlusNormal"/>
        <w:widowControl/>
        <w:ind w:firstLine="709"/>
        <w:jc w:val="both"/>
        <w:rPr>
          <w:rFonts w:ascii="Times New Roman" w:hAnsi="Times New Roman" w:cs="Times New Roman"/>
          <w:sz w:val="28"/>
          <w:szCs w:val="28"/>
        </w:rPr>
      </w:pPr>
      <w:r w:rsidRPr="00D14DE3">
        <w:rPr>
          <w:rFonts w:ascii="Times New Roman" w:hAnsi="Times New Roman" w:cs="Times New Roman"/>
          <w:sz w:val="28"/>
          <w:szCs w:val="28"/>
        </w:rPr>
        <w:t>заключение медико-психолого-педагогической ко</w:t>
      </w:r>
      <w:r>
        <w:rPr>
          <w:rFonts w:ascii="Times New Roman" w:hAnsi="Times New Roman" w:cs="Times New Roman"/>
          <w:sz w:val="28"/>
          <w:szCs w:val="28"/>
        </w:rPr>
        <w:t>миссии</w:t>
      </w:r>
      <w:r w:rsidRPr="00D14DE3">
        <w:rPr>
          <w:rFonts w:ascii="Times New Roman" w:hAnsi="Times New Roman" w:cs="Times New Roman"/>
          <w:sz w:val="28"/>
          <w:szCs w:val="28"/>
        </w:rPr>
        <w:t xml:space="preserve"> для детей с ограниченными возможностями здоровья.</w:t>
      </w:r>
    </w:p>
    <w:p w:rsidR="00CF5EC8" w:rsidRPr="00992DB2" w:rsidRDefault="00CF5EC8" w:rsidP="00CF5EC8">
      <w:pPr>
        <w:ind w:firstLine="708"/>
        <w:jc w:val="both"/>
        <w:rPr>
          <w:sz w:val="28"/>
          <w:szCs w:val="28"/>
        </w:rPr>
      </w:pPr>
      <w:r w:rsidRPr="00992DB2">
        <w:rPr>
          <w:sz w:val="28"/>
          <w:szCs w:val="28"/>
        </w:rPr>
        <w:t>Документы предоставляются на русском языке либо имеют в установленном законом порядке заверенный перевод на русский язык.</w:t>
      </w:r>
    </w:p>
    <w:p w:rsidR="00CF5EC8" w:rsidRPr="00C734F3" w:rsidRDefault="00992DB2" w:rsidP="00CF5EC8">
      <w:pPr>
        <w:spacing w:line="312" w:lineRule="atLeast"/>
        <w:ind w:firstLine="708"/>
        <w:jc w:val="both"/>
        <w:rPr>
          <w:sz w:val="28"/>
          <w:szCs w:val="28"/>
        </w:rPr>
      </w:pPr>
      <w:r w:rsidRPr="00992DB2">
        <w:rPr>
          <w:sz w:val="28"/>
          <w:szCs w:val="28"/>
        </w:rPr>
        <w:t>3.2.4.</w:t>
      </w:r>
      <w:r w:rsidR="00CF5EC8" w:rsidRPr="00992DB2">
        <w:rPr>
          <w:sz w:val="28"/>
          <w:szCs w:val="28"/>
        </w:rPr>
        <w:t xml:space="preserve">Результатом данного административного действия является постановка на учет заявления на предоставление муниципальной услуги с присвоением заявлению регистрационного номера в </w:t>
      </w:r>
      <w:r w:rsidRPr="00992DB2">
        <w:rPr>
          <w:sz w:val="28"/>
          <w:szCs w:val="28"/>
        </w:rPr>
        <w:t>«Журнале учета заявлений родителей для определения детей в ДОУ»</w:t>
      </w:r>
      <w:r w:rsidR="00CF5EC8" w:rsidRPr="00992DB2">
        <w:rPr>
          <w:sz w:val="28"/>
          <w:szCs w:val="28"/>
        </w:rPr>
        <w:t>, листы которого нумеруются</w:t>
      </w:r>
      <w:r w:rsidRPr="00992DB2">
        <w:rPr>
          <w:sz w:val="28"/>
          <w:szCs w:val="28"/>
        </w:rPr>
        <w:t>, п</w:t>
      </w:r>
      <w:r w:rsidR="00CF5EC8" w:rsidRPr="00992DB2">
        <w:rPr>
          <w:sz w:val="28"/>
          <w:szCs w:val="28"/>
        </w:rPr>
        <w:t>рошиваются и скрепляются печатью</w:t>
      </w:r>
      <w:r w:rsidRPr="00992DB2">
        <w:rPr>
          <w:sz w:val="28"/>
          <w:szCs w:val="28"/>
        </w:rPr>
        <w:t xml:space="preserve">. </w:t>
      </w:r>
      <w:r w:rsidR="00CF5EC8" w:rsidRPr="00992DB2">
        <w:rPr>
          <w:sz w:val="28"/>
          <w:szCs w:val="28"/>
        </w:rPr>
        <w:t xml:space="preserve">При регистрации </w:t>
      </w:r>
      <w:r w:rsidRPr="00992DB2">
        <w:rPr>
          <w:sz w:val="28"/>
          <w:szCs w:val="28"/>
        </w:rPr>
        <w:t>заявления</w:t>
      </w:r>
      <w:r w:rsidR="00CF5EC8" w:rsidRPr="00992DB2">
        <w:rPr>
          <w:sz w:val="28"/>
          <w:szCs w:val="28"/>
        </w:rPr>
        <w:t xml:space="preserve"> в </w:t>
      </w:r>
      <w:r w:rsidRPr="00992DB2">
        <w:rPr>
          <w:sz w:val="28"/>
          <w:szCs w:val="28"/>
        </w:rPr>
        <w:t>«Журнале учета заявлений родителей для определения детей в ДОУ» Заявителям</w:t>
      </w:r>
      <w:r w:rsidR="00CF5EC8" w:rsidRPr="00992DB2">
        <w:rPr>
          <w:sz w:val="28"/>
          <w:szCs w:val="28"/>
        </w:rPr>
        <w:t xml:space="preserve"> вручается </w:t>
      </w:r>
      <w:r w:rsidRPr="00992DB2">
        <w:rPr>
          <w:sz w:val="28"/>
          <w:szCs w:val="28"/>
        </w:rPr>
        <w:t>У</w:t>
      </w:r>
      <w:r w:rsidR="00CF5EC8" w:rsidRPr="00992DB2">
        <w:rPr>
          <w:sz w:val="28"/>
          <w:szCs w:val="28"/>
        </w:rPr>
        <w:t xml:space="preserve">ведомление </w:t>
      </w:r>
      <w:r w:rsidRPr="00C734F3">
        <w:rPr>
          <w:sz w:val="28"/>
          <w:szCs w:val="28"/>
        </w:rPr>
        <w:t>(</w:t>
      </w:r>
      <w:r w:rsidR="00E13DB4" w:rsidRPr="00C734F3">
        <w:rPr>
          <w:sz w:val="28"/>
          <w:szCs w:val="28"/>
        </w:rPr>
        <w:t>п</w:t>
      </w:r>
      <w:r w:rsidRPr="00C734F3">
        <w:rPr>
          <w:sz w:val="28"/>
          <w:szCs w:val="28"/>
        </w:rPr>
        <w:t>риложение № 4).</w:t>
      </w:r>
    </w:p>
    <w:p w:rsidR="00992DB2" w:rsidRPr="008215BA" w:rsidRDefault="00992DB2" w:rsidP="00992DB2">
      <w:pPr>
        <w:spacing w:line="312" w:lineRule="atLeast"/>
        <w:ind w:firstLine="709"/>
        <w:jc w:val="both"/>
        <w:rPr>
          <w:sz w:val="28"/>
          <w:szCs w:val="28"/>
        </w:rPr>
      </w:pPr>
      <w:r w:rsidRPr="008215BA">
        <w:rPr>
          <w:sz w:val="28"/>
          <w:szCs w:val="28"/>
        </w:rPr>
        <w:t>3.3.Выдача направлений.</w:t>
      </w:r>
    </w:p>
    <w:p w:rsidR="00992DB2" w:rsidRPr="008215BA" w:rsidRDefault="00992DB2" w:rsidP="00BB5945">
      <w:pPr>
        <w:ind w:right="-158" w:firstLine="708"/>
        <w:jc w:val="both"/>
        <w:outlineLvl w:val="0"/>
        <w:rPr>
          <w:sz w:val="28"/>
          <w:szCs w:val="28"/>
        </w:rPr>
      </w:pPr>
      <w:r w:rsidRPr="004D2A1A">
        <w:rPr>
          <w:sz w:val="28"/>
          <w:szCs w:val="28"/>
        </w:rPr>
        <w:t xml:space="preserve">3.3.1.Выдача направлений осуществляется в соответствии постановлением администрации Каратузского района </w:t>
      </w:r>
      <w:r w:rsidR="002E298C" w:rsidRPr="004D2A1A">
        <w:rPr>
          <w:sz w:val="28"/>
          <w:szCs w:val="28"/>
        </w:rPr>
        <w:t>№ 3</w:t>
      </w:r>
      <w:r w:rsidR="004D2A1A" w:rsidRPr="004D2A1A">
        <w:rPr>
          <w:sz w:val="28"/>
          <w:szCs w:val="28"/>
        </w:rPr>
        <w:t>74</w:t>
      </w:r>
      <w:r w:rsidR="002E298C" w:rsidRPr="004D2A1A">
        <w:rPr>
          <w:sz w:val="28"/>
          <w:szCs w:val="28"/>
        </w:rPr>
        <w:t xml:space="preserve">-п от </w:t>
      </w:r>
      <w:r w:rsidR="004D2A1A" w:rsidRPr="004D2A1A">
        <w:rPr>
          <w:sz w:val="28"/>
          <w:szCs w:val="28"/>
        </w:rPr>
        <w:t>25</w:t>
      </w:r>
      <w:r w:rsidR="002E298C" w:rsidRPr="004D2A1A">
        <w:rPr>
          <w:sz w:val="28"/>
          <w:szCs w:val="28"/>
        </w:rPr>
        <w:t>.0</w:t>
      </w:r>
      <w:r w:rsidR="004D2A1A" w:rsidRPr="004D2A1A">
        <w:rPr>
          <w:sz w:val="28"/>
          <w:szCs w:val="28"/>
        </w:rPr>
        <w:t>5</w:t>
      </w:r>
      <w:r w:rsidR="002E298C" w:rsidRPr="004D2A1A">
        <w:rPr>
          <w:sz w:val="28"/>
          <w:szCs w:val="28"/>
        </w:rPr>
        <w:t>.201</w:t>
      </w:r>
      <w:r w:rsidR="004D2A1A" w:rsidRPr="004D2A1A">
        <w:rPr>
          <w:sz w:val="28"/>
          <w:szCs w:val="28"/>
        </w:rPr>
        <w:t xml:space="preserve">5 </w:t>
      </w:r>
      <w:r w:rsidRPr="004D2A1A">
        <w:rPr>
          <w:sz w:val="28"/>
          <w:szCs w:val="28"/>
        </w:rPr>
        <w:t xml:space="preserve">года «Об утверждении </w:t>
      </w:r>
      <w:r w:rsidR="008215BA" w:rsidRPr="004D2A1A">
        <w:rPr>
          <w:spacing w:val="2"/>
          <w:sz w:val="28"/>
          <w:szCs w:val="28"/>
        </w:rPr>
        <w:t xml:space="preserve">Положения о порядке комплектования, </w:t>
      </w:r>
      <w:r w:rsidR="008215BA" w:rsidRPr="004D2A1A">
        <w:rPr>
          <w:bCs/>
          <w:sz w:val="28"/>
          <w:szCs w:val="28"/>
        </w:rPr>
        <w:t>приёма и о</w:t>
      </w:r>
      <w:r w:rsidR="00BB5945" w:rsidRPr="004D2A1A">
        <w:rPr>
          <w:bCs/>
          <w:sz w:val="28"/>
          <w:szCs w:val="28"/>
        </w:rPr>
        <w:t xml:space="preserve">тчисления детей в муниципальных </w:t>
      </w:r>
      <w:r w:rsidR="008215BA" w:rsidRPr="004D2A1A">
        <w:rPr>
          <w:bCs/>
          <w:sz w:val="28"/>
          <w:szCs w:val="28"/>
        </w:rPr>
        <w:t xml:space="preserve"> бюджетных образовательных учреждениях Каратузского района, реализующих основную общеобразовательную программу дошкольного образования»</w:t>
      </w:r>
      <w:r w:rsidRPr="004D2A1A">
        <w:rPr>
          <w:sz w:val="28"/>
          <w:szCs w:val="28"/>
        </w:rPr>
        <w:t>.</w:t>
      </w:r>
    </w:p>
    <w:p w:rsidR="00992DB2" w:rsidRPr="008215BA" w:rsidRDefault="008215BA" w:rsidP="00992DB2">
      <w:pPr>
        <w:spacing w:line="312" w:lineRule="atLeast"/>
        <w:ind w:firstLine="708"/>
        <w:jc w:val="both"/>
        <w:rPr>
          <w:sz w:val="28"/>
          <w:szCs w:val="28"/>
        </w:rPr>
      </w:pPr>
      <w:r w:rsidRPr="008215BA">
        <w:rPr>
          <w:sz w:val="28"/>
          <w:szCs w:val="28"/>
        </w:rPr>
        <w:t xml:space="preserve">3.3.2.Выдача направлений </w:t>
      </w:r>
      <w:r w:rsidR="00992DB2" w:rsidRPr="008215BA">
        <w:rPr>
          <w:sz w:val="28"/>
          <w:szCs w:val="28"/>
        </w:rPr>
        <w:t xml:space="preserve">производится </w:t>
      </w:r>
      <w:r w:rsidRPr="008215BA">
        <w:rPr>
          <w:sz w:val="28"/>
          <w:szCs w:val="28"/>
        </w:rPr>
        <w:t>специалистом управления образования</w:t>
      </w:r>
      <w:r w:rsidR="00992DB2" w:rsidRPr="008215BA">
        <w:rPr>
          <w:sz w:val="28"/>
          <w:szCs w:val="28"/>
        </w:rPr>
        <w:t xml:space="preserve"> с помощью автоматизированной </w:t>
      </w:r>
      <w:r w:rsidRPr="008215BA">
        <w:rPr>
          <w:sz w:val="28"/>
          <w:szCs w:val="28"/>
        </w:rPr>
        <w:t xml:space="preserve">информационной </w:t>
      </w:r>
      <w:r w:rsidR="00992DB2" w:rsidRPr="008215BA">
        <w:rPr>
          <w:sz w:val="28"/>
          <w:szCs w:val="28"/>
        </w:rPr>
        <w:t xml:space="preserve">системы </w:t>
      </w:r>
      <w:r w:rsidRPr="008215BA">
        <w:rPr>
          <w:sz w:val="28"/>
          <w:szCs w:val="28"/>
        </w:rPr>
        <w:t>« Прием заявлений в учреждения дошкольного образования»</w:t>
      </w:r>
      <w:r w:rsidR="00992DB2" w:rsidRPr="008215BA">
        <w:rPr>
          <w:sz w:val="28"/>
          <w:szCs w:val="28"/>
        </w:rPr>
        <w:t>, с использованием централизованной базы данных.</w:t>
      </w:r>
    </w:p>
    <w:p w:rsidR="00992DB2" w:rsidRPr="008215BA" w:rsidRDefault="008215BA" w:rsidP="00992DB2">
      <w:pPr>
        <w:spacing w:line="312" w:lineRule="atLeast"/>
        <w:ind w:firstLine="708"/>
        <w:jc w:val="both"/>
        <w:rPr>
          <w:sz w:val="28"/>
          <w:szCs w:val="28"/>
        </w:rPr>
      </w:pPr>
      <w:r w:rsidRPr="008215BA">
        <w:rPr>
          <w:sz w:val="28"/>
          <w:szCs w:val="28"/>
        </w:rPr>
        <w:t>3.3.3.</w:t>
      </w:r>
      <w:r w:rsidR="00992DB2" w:rsidRPr="008215BA">
        <w:rPr>
          <w:sz w:val="28"/>
          <w:szCs w:val="28"/>
        </w:rPr>
        <w:t xml:space="preserve">Критериями принятия решения о выдаче </w:t>
      </w:r>
      <w:r w:rsidR="00876759">
        <w:rPr>
          <w:sz w:val="28"/>
          <w:szCs w:val="28"/>
        </w:rPr>
        <w:t>направления</w:t>
      </w:r>
      <w:r w:rsidR="00992DB2" w:rsidRPr="008215BA">
        <w:rPr>
          <w:sz w:val="28"/>
          <w:szCs w:val="28"/>
        </w:rPr>
        <w:t xml:space="preserve"> являются:</w:t>
      </w:r>
    </w:p>
    <w:p w:rsidR="00992DB2" w:rsidRPr="008215BA" w:rsidRDefault="00992DB2" w:rsidP="00BB5945">
      <w:pPr>
        <w:spacing w:line="312" w:lineRule="atLeast"/>
        <w:ind w:firstLine="708"/>
        <w:jc w:val="both"/>
        <w:rPr>
          <w:sz w:val="28"/>
          <w:szCs w:val="28"/>
        </w:rPr>
      </w:pPr>
      <w:r w:rsidRPr="008215BA">
        <w:rPr>
          <w:sz w:val="28"/>
          <w:szCs w:val="28"/>
        </w:rPr>
        <w:t xml:space="preserve">наличие регистрации ребенка в муниципальной базе данных о детях, нуждающихся в посещении </w:t>
      </w:r>
      <w:r w:rsidR="008215BA" w:rsidRPr="008215BA">
        <w:rPr>
          <w:sz w:val="28"/>
          <w:szCs w:val="28"/>
        </w:rPr>
        <w:t>ДОУ</w:t>
      </w:r>
      <w:r w:rsidRPr="008215BA">
        <w:rPr>
          <w:sz w:val="28"/>
          <w:szCs w:val="28"/>
        </w:rPr>
        <w:t>;</w:t>
      </w:r>
    </w:p>
    <w:p w:rsidR="00992DB2" w:rsidRPr="008215BA" w:rsidRDefault="00992DB2" w:rsidP="00BB5945">
      <w:pPr>
        <w:spacing w:line="312" w:lineRule="atLeast"/>
        <w:ind w:firstLine="708"/>
        <w:jc w:val="both"/>
        <w:rPr>
          <w:sz w:val="28"/>
          <w:szCs w:val="28"/>
        </w:rPr>
      </w:pPr>
      <w:r w:rsidRPr="008215BA">
        <w:rPr>
          <w:sz w:val="28"/>
          <w:szCs w:val="28"/>
        </w:rPr>
        <w:t>наличие права внеочередного и первоочередного приема детей в ДОУ;</w:t>
      </w:r>
    </w:p>
    <w:p w:rsidR="00992DB2" w:rsidRPr="008215BA" w:rsidRDefault="00992DB2" w:rsidP="00BB5945">
      <w:pPr>
        <w:spacing w:line="312" w:lineRule="atLeast"/>
        <w:ind w:firstLine="708"/>
        <w:jc w:val="both"/>
        <w:rPr>
          <w:sz w:val="28"/>
          <w:szCs w:val="28"/>
        </w:rPr>
      </w:pPr>
      <w:r w:rsidRPr="008215BA">
        <w:rPr>
          <w:sz w:val="28"/>
          <w:szCs w:val="28"/>
        </w:rPr>
        <w:t>порядок очередности;</w:t>
      </w:r>
    </w:p>
    <w:p w:rsidR="00992DB2" w:rsidRPr="008215BA" w:rsidRDefault="00992DB2" w:rsidP="00BB5945">
      <w:pPr>
        <w:spacing w:line="312" w:lineRule="atLeast"/>
        <w:ind w:firstLine="708"/>
        <w:jc w:val="both"/>
        <w:rPr>
          <w:sz w:val="28"/>
          <w:szCs w:val="28"/>
        </w:rPr>
      </w:pPr>
      <w:r w:rsidRPr="008215BA">
        <w:rPr>
          <w:sz w:val="28"/>
          <w:szCs w:val="28"/>
        </w:rPr>
        <w:t>наличие свободных мест в соответствующей возрастной группе ДОУ</w:t>
      </w:r>
      <w:r w:rsidR="008215BA" w:rsidRPr="008215BA">
        <w:rPr>
          <w:sz w:val="28"/>
          <w:szCs w:val="28"/>
        </w:rPr>
        <w:t>.</w:t>
      </w:r>
    </w:p>
    <w:p w:rsidR="00CF5EC8" w:rsidRPr="00475750" w:rsidRDefault="008215BA" w:rsidP="00305E53">
      <w:pPr>
        <w:spacing w:line="312" w:lineRule="atLeast"/>
        <w:ind w:firstLine="708"/>
        <w:jc w:val="both"/>
        <w:rPr>
          <w:sz w:val="28"/>
          <w:szCs w:val="28"/>
        </w:rPr>
      </w:pPr>
      <w:r w:rsidRPr="008215BA">
        <w:rPr>
          <w:sz w:val="28"/>
          <w:szCs w:val="28"/>
        </w:rPr>
        <w:t>3.3.4.</w:t>
      </w:r>
      <w:r w:rsidR="00992DB2" w:rsidRPr="008215BA">
        <w:rPr>
          <w:sz w:val="28"/>
          <w:szCs w:val="28"/>
        </w:rPr>
        <w:t xml:space="preserve">Результатом данного административного действия является выдача </w:t>
      </w:r>
      <w:r w:rsidRPr="008215BA">
        <w:rPr>
          <w:sz w:val="28"/>
          <w:szCs w:val="28"/>
        </w:rPr>
        <w:t>направлени</w:t>
      </w:r>
      <w:proofErr w:type="gramStart"/>
      <w:r w:rsidRPr="008215BA">
        <w:rPr>
          <w:sz w:val="28"/>
          <w:szCs w:val="28"/>
        </w:rPr>
        <w:t>й</w:t>
      </w:r>
      <w:r w:rsidRPr="00C734F3">
        <w:rPr>
          <w:sz w:val="28"/>
          <w:szCs w:val="28"/>
        </w:rPr>
        <w:t>(</w:t>
      </w:r>
      <w:proofErr w:type="gramEnd"/>
      <w:r w:rsidR="00E13DB4" w:rsidRPr="00C734F3">
        <w:rPr>
          <w:sz w:val="28"/>
          <w:szCs w:val="28"/>
        </w:rPr>
        <w:t>п</w:t>
      </w:r>
      <w:r w:rsidRPr="00C734F3">
        <w:rPr>
          <w:sz w:val="28"/>
          <w:szCs w:val="28"/>
        </w:rPr>
        <w:t>риложение № 5)</w:t>
      </w:r>
      <w:r w:rsidR="00035488">
        <w:rPr>
          <w:sz w:val="28"/>
          <w:szCs w:val="28"/>
        </w:rPr>
        <w:t xml:space="preserve"> </w:t>
      </w:r>
      <w:r w:rsidR="00992DB2" w:rsidRPr="008215BA">
        <w:rPr>
          <w:sz w:val="28"/>
          <w:szCs w:val="28"/>
        </w:rPr>
        <w:t>в ДОУ или отказ.</w:t>
      </w:r>
      <w:r w:rsidRPr="008215BA">
        <w:rPr>
          <w:sz w:val="28"/>
          <w:szCs w:val="28"/>
        </w:rPr>
        <w:t xml:space="preserve"> Факт выдачи направлений регистрируется в «Журнале выдачи направлений».</w:t>
      </w:r>
    </w:p>
    <w:p w:rsidR="00305E53" w:rsidRDefault="00305E53" w:rsidP="00AE283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BE76AA">
        <w:rPr>
          <w:rFonts w:ascii="Times New Roman" w:hAnsi="Times New Roman" w:cs="Times New Roman"/>
          <w:sz w:val="28"/>
          <w:szCs w:val="28"/>
        </w:rPr>
        <w:t>4</w:t>
      </w:r>
      <w:r w:rsidR="00C26039">
        <w:rPr>
          <w:rFonts w:ascii="Times New Roman" w:hAnsi="Times New Roman" w:cs="Times New Roman"/>
          <w:sz w:val="28"/>
          <w:szCs w:val="28"/>
        </w:rPr>
        <w:t>.</w:t>
      </w:r>
      <w:r>
        <w:rPr>
          <w:rFonts w:ascii="Times New Roman" w:hAnsi="Times New Roman" w:cs="Times New Roman"/>
          <w:sz w:val="28"/>
          <w:szCs w:val="28"/>
        </w:rPr>
        <w:t>П</w:t>
      </w:r>
      <w:r w:rsidR="00F302F8" w:rsidRPr="00475750">
        <w:rPr>
          <w:rFonts w:ascii="Times New Roman" w:hAnsi="Times New Roman" w:cs="Times New Roman"/>
          <w:sz w:val="28"/>
          <w:szCs w:val="28"/>
        </w:rPr>
        <w:t xml:space="preserve">рием детей в дошкольное </w:t>
      </w:r>
      <w:r>
        <w:rPr>
          <w:rFonts w:ascii="Times New Roman" w:hAnsi="Times New Roman" w:cs="Times New Roman"/>
          <w:sz w:val="28"/>
          <w:szCs w:val="28"/>
        </w:rPr>
        <w:t xml:space="preserve">образовательное </w:t>
      </w:r>
      <w:r w:rsidR="00F302F8" w:rsidRPr="00475750">
        <w:rPr>
          <w:rFonts w:ascii="Times New Roman" w:hAnsi="Times New Roman" w:cs="Times New Roman"/>
          <w:sz w:val="28"/>
          <w:szCs w:val="28"/>
        </w:rPr>
        <w:t>учреждение</w:t>
      </w:r>
      <w:r>
        <w:rPr>
          <w:rFonts w:ascii="Times New Roman" w:hAnsi="Times New Roman" w:cs="Times New Roman"/>
          <w:sz w:val="28"/>
          <w:szCs w:val="28"/>
        </w:rPr>
        <w:t>.</w:t>
      </w:r>
    </w:p>
    <w:p w:rsidR="00061254" w:rsidRPr="00061254" w:rsidRDefault="00305E53" w:rsidP="00061254">
      <w:pPr>
        <w:pStyle w:val="s1"/>
        <w:spacing w:before="0" w:beforeAutospacing="0" w:after="0" w:afterAutospacing="0"/>
        <w:ind w:firstLine="709"/>
        <w:jc w:val="both"/>
        <w:rPr>
          <w:sz w:val="28"/>
          <w:szCs w:val="28"/>
        </w:rPr>
      </w:pPr>
      <w:proofErr w:type="gramStart"/>
      <w:r w:rsidRPr="00061254">
        <w:rPr>
          <w:sz w:val="28"/>
          <w:szCs w:val="28"/>
        </w:rPr>
        <w:t>3.4.1.</w:t>
      </w:r>
      <w:r w:rsidR="00061254" w:rsidRPr="00061254">
        <w:rPr>
          <w:sz w:val="28"/>
          <w:szCs w:val="28"/>
        </w:rPr>
        <w:t xml:space="preserve">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14" w:anchor="100091" w:history="1">
        <w:r w:rsidR="00061254" w:rsidRPr="00061254">
          <w:rPr>
            <w:rStyle w:val="a6"/>
            <w:sz w:val="28"/>
            <w:szCs w:val="28"/>
          </w:rPr>
          <w:t>статьей 10</w:t>
        </w:r>
      </w:hyperlink>
      <w:r w:rsidR="00061254" w:rsidRPr="00061254">
        <w:rPr>
          <w:sz w:val="28"/>
          <w:szCs w:val="28"/>
        </w:rPr>
        <w:t xml:space="preserve"> Федерального закона от 25 июля 2002 г. N 115-ФЗ "О правовом положении иностранных граждан в Российской Федерации" (Собрание законодательства</w:t>
      </w:r>
      <w:proofErr w:type="gramEnd"/>
      <w:r w:rsidR="00061254" w:rsidRPr="00061254">
        <w:rPr>
          <w:sz w:val="28"/>
          <w:szCs w:val="28"/>
        </w:rPr>
        <w:t xml:space="preserve"> </w:t>
      </w:r>
      <w:proofErr w:type="gramStart"/>
      <w:r w:rsidR="00061254" w:rsidRPr="00061254">
        <w:rPr>
          <w:sz w:val="28"/>
          <w:szCs w:val="28"/>
        </w:rPr>
        <w:t>Российской</w:t>
      </w:r>
      <w:r w:rsidR="00035488">
        <w:rPr>
          <w:sz w:val="28"/>
          <w:szCs w:val="28"/>
        </w:rPr>
        <w:t xml:space="preserve"> </w:t>
      </w:r>
      <w:r w:rsidR="00061254" w:rsidRPr="00061254">
        <w:rPr>
          <w:sz w:val="28"/>
          <w:szCs w:val="28"/>
        </w:rPr>
        <w:t>Федерации, 2002, N 30, ст. 3032).</w:t>
      </w:r>
      <w:proofErr w:type="gramEnd"/>
    </w:p>
    <w:p w:rsidR="00061254" w:rsidRPr="00061254" w:rsidRDefault="00061254" w:rsidP="00061254">
      <w:pPr>
        <w:pStyle w:val="pboth"/>
        <w:spacing w:before="0" w:beforeAutospacing="0" w:after="0" w:afterAutospacing="0"/>
        <w:ind w:firstLine="709"/>
        <w:jc w:val="both"/>
        <w:rPr>
          <w:sz w:val="28"/>
          <w:szCs w:val="28"/>
        </w:rPr>
      </w:pPr>
      <w:bookmarkStart w:id="1" w:name="100039"/>
      <w:bookmarkStart w:id="2" w:name="100047"/>
      <w:bookmarkEnd w:id="1"/>
      <w:bookmarkEnd w:id="2"/>
      <w:r w:rsidRPr="00061254">
        <w:rPr>
          <w:sz w:val="28"/>
          <w:szCs w:val="28"/>
        </w:rPr>
        <w:t>Прием детей, впервые поступающих в дошкольную образовательную организацию, осуществляется на основании медицинского заключения.</w:t>
      </w:r>
    </w:p>
    <w:p w:rsidR="00061254" w:rsidRPr="00061254" w:rsidRDefault="00061254" w:rsidP="00061254">
      <w:pPr>
        <w:pStyle w:val="pboth"/>
        <w:spacing w:before="0" w:beforeAutospacing="0" w:after="0" w:afterAutospacing="0"/>
        <w:ind w:firstLine="709"/>
        <w:jc w:val="both"/>
        <w:rPr>
          <w:sz w:val="28"/>
          <w:szCs w:val="28"/>
        </w:rPr>
      </w:pPr>
      <w:bookmarkStart w:id="3" w:name="100048"/>
      <w:bookmarkStart w:id="4" w:name="100050"/>
      <w:bookmarkEnd w:id="3"/>
      <w:bookmarkEnd w:id="4"/>
      <w:r w:rsidRPr="00061254">
        <w:rPr>
          <w:sz w:val="28"/>
          <w:szCs w:val="28"/>
        </w:rPr>
        <w:t>В заявлении родителями (законными представителями) ребенка указываются следующие сведения:</w:t>
      </w:r>
    </w:p>
    <w:p w:rsidR="00035488" w:rsidRPr="007154A4" w:rsidRDefault="00035488" w:rsidP="007154A4">
      <w:pPr>
        <w:pStyle w:val="formattext"/>
        <w:spacing w:before="0" w:beforeAutospacing="0" w:after="0" w:afterAutospacing="0"/>
        <w:ind w:firstLine="709"/>
        <w:jc w:val="both"/>
        <w:rPr>
          <w:sz w:val="28"/>
          <w:szCs w:val="28"/>
        </w:rPr>
      </w:pPr>
      <w:bookmarkStart w:id="5" w:name="100055"/>
      <w:bookmarkEnd w:id="5"/>
      <w:r w:rsidRPr="007154A4">
        <w:rPr>
          <w:sz w:val="28"/>
          <w:szCs w:val="28"/>
        </w:rPr>
        <w:t>а) фамилия, имя, отчество (последнее - при наличии) ребенка;</w:t>
      </w:r>
    </w:p>
    <w:p w:rsidR="00035488" w:rsidRPr="007154A4" w:rsidRDefault="00035488" w:rsidP="007154A4">
      <w:pPr>
        <w:pStyle w:val="formattext"/>
        <w:spacing w:before="0" w:beforeAutospacing="0" w:after="0" w:afterAutospacing="0"/>
        <w:ind w:firstLine="709"/>
        <w:jc w:val="both"/>
        <w:rPr>
          <w:sz w:val="28"/>
          <w:szCs w:val="28"/>
        </w:rPr>
      </w:pPr>
      <w:r w:rsidRPr="007154A4">
        <w:rPr>
          <w:sz w:val="28"/>
          <w:szCs w:val="28"/>
        </w:rPr>
        <w:t>б) дата рождения ребенка;</w:t>
      </w:r>
    </w:p>
    <w:p w:rsidR="00035488" w:rsidRPr="007154A4" w:rsidRDefault="00035488" w:rsidP="007154A4">
      <w:pPr>
        <w:pStyle w:val="formattext"/>
        <w:spacing w:before="0" w:beforeAutospacing="0" w:after="0" w:afterAutospacing="0"/>
        <w:ind w:firstLine="709"/>
        <w:jc w:val="both"/>
        <w:rPr>
          <w:sz w:val="28"/>
          <w:szCs w:val="28"/>
        </w:rPr>
      </w:pPr>
      <w:r w:rsidRPr="007154A4">
        <w:rPr>
          <w:sz w:val="28"/>
          <w:szCs w:val="28"/>
        </w:rPr>
        <w:t>в) реквизиты свидетельства о рождении ребенка;</w:t>
      </w:r>
    </w:p>
    <w:p w:rsidR="00035488" w:rsidRPr="007154A4" w:rsidRDefault="00035488" w:rsidP="007154A4">
      <w:pPr>
        <w:pStyle w:val="formattext"/>
        <w:spacing w:before="0" w:beforeAutospacing="0" w:after="0" w:afterAutospacing="0"/>
        <w:ind w:firstLine="709"/>
        <w:jc w:val="both"/>
        <w:rPr>
          <w:sz w:val="28"/>
          <w:szCs w:val="28"/>
        </w:rPr>
      </w:pPr>
      <w:r w:rsidRPr="007154A4">
        <w:rPr>
          <w:sz w:val="28"/>
          <w:szCs w:val="28"/>
        </w:rPr>
        <w:t>г) адрес места жительства (места пребывания, места фактического проживания) ребенка;</w:t>
      </w:r>
    </w:p>
    <w:p w:rsidR="00035488" w:rsidRPr="007154A4" w:rsidRDefault="00035488" w:rsidP="007154A4">
      <w:pPr>
        <w:pStyle w:val="formattext"/>
        <w:spacing w:before="0" w:beforeAutospacing="0" w:after="0" w:afterAutospacing="0"/>
        <w:ind w:firstLine="709"/>
        <w:jc w:val="both"/>
        <w:rPr>
          <w:sz w:val="28"/>
          <w:szCs w:val="28"/>
        </w:rPr>
      </w:pPr>
      <w:proofErr w:type="gramStart"/>
      <w:r w:rsidRPr="007154A4">
        <w:rPr>
          <w:sz w:val="28"/>
          <w:szCs w:val="28"/>
        </w:rPr>
        <w:t>д) фамилия, имя, отчество (последнее - при наличии) родителей (законных представителей) ребенка;</w:t>
      </w:r>
      <w:proofErr w:type="gramEnd"/>
    </w:p>
    <w:p w:rsidR="00035488" w:rsidRPr="007154A4" w:rsidRDefault="00035488" w:rsidP="007154A4">
      <w:pPr>
        <w:pStyle w:val="formattext"/>
        <w:spacing w:before="0" w:beforeAutospacing="0" w:after="0" w:afterAutospacing="0"/>
        <w:ind w:firstLine="709"/>
        <w:jc w:val="both"/>
        <w:rPr>
          <w:sz w:val="28"/>
          <w:szCs w:val="28"/>
        </w:rPr>
      </w:pPr>
      <w:r w:rsidRPr="007154A4">
        <w:rPr>
          <w:sz w:val="28"/>
          <w:szCs w:val="28"/>
        </w:rPr>
        <w:t>е) реквизиты документа, удостоверяющего личность родителя (законного представителя) ребенка;</w:t>
      </w:r>
    </w:p>
    <w:p w:rsidR="00035488" w:rsidRPr="007154A4" w:rsidRDefault="00035488" w:rsidP="007154A4">
      <w:pPr>
        <w:pStyle w:val="formattext"/>
        <w:spacing w:before="0" w:beforeAutospacing="0" w:after="0" w:afterAutospacing="0"/>
        <w:ind w:firstLine="709"/>
        <w:jc w:val="both"/>
        <w:rPr>
          <w:sz w:val="28"/>
          <w:szCs w:val="28"/>
        </w:rPr>
      </w:pPr>
      <w:r w:rsidRPr="007154A4">
        <w:rPr>
          <w:sz w:val="28"/>
          <w:szCs w:val="28"/>
        </w:rPr>
        <w:t>ж) реквизиты документа, подтверждающего установление опеки (при наличии);</w:t>
      </w:r>
    </w:p>
    <w:p w:rsidR="00035488" w:rsidRPr="007154A4" w:rsidRDefault="00035488" w:rsidP="007154A4">
      <w:pPr>
        <w:pStyle w:val="formattext"/>
        <w:spacing w:before="0" w:beforeAutospacing="0" w:after="0" w:afterAutospacing="0"/>
        <w:ind w:firstLine="709"/>
        <w:jc w:val="both"/>
        <w:rPr>
          <w:sz w:val="28"/>
          <w:szCs w:val="28"/>
        </w:rPr>
      </w:pPr>
      <w:r w:rsidRPr="007154A4">
        <w:rPr>
          <w:sz w:val="28"/>
          <w:szCs w:val="28"/>
        </w:rPr>
        <w:t>з) адрес электронной почты, номер телефона (при наличии) родителей (законных представителей) ребенка;</w:t>
      </w:r>
    </w:p>
    <w:p w:rsidR="00035488" w:rsidRPr="007154A4" w:rsidRDefault="00035488" w:rsidP="007154A4">
      <w:pPr>
        <w:pStyle w:val="formattext"/>
        <w:spacing w:before="0" w:beforeAutospacing="0" w:after="0" w:afterAutospacing="0"/>
        <w:ind w:firstLine="709"/>
        <w:jc w:val="both"/>
        <w:rPr>
          <w:sz w:val="28"/>
          <w:szCs w:val="28"/>
        </w:rPr>
      </w:pPr>
      <w:r w:rsidRPr="007154A4">
        <w:rPr>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rsidR="00035488" w:rsidRPr="007154A4" w:rsidRDefault="00035488" w:rsidP="007154A4">
      <w:pPr>
        <w:pStyle w:val="formattext"/>
        <w:spacing w:before="0" w:beforeAutospacing="0" w:after="0" w:afterAutospacing="0"/>
        <w:ind w:firstLine="709"/>
        <w:jc w:val="both"/>
        <w:rPr>
          <w:sz w:val="28"/>
          <w:szCs w:val="28"/>
        </w:rPr>
      </w:pPr>
      <w:r w:rsidRPr="007154A4">
        <w:rPr>
          <w:sz w:val="28"/>
          <w:szCs w:val="28"/>
        </w:rPr>
        <w:t xml:space="preserve">к) о потребности в </w:t>
      </w:r>
      <w:proofErr w:type="gramStart"/>
      <w:r w:rsidRPr="007154A4">
        <w:rPr>
          <w:sz w:val="28"/>
          <w:szCs w:val="28"/>
        </w:rPr>
        <w:t>обучении ребенка</w:t>
      </w:r>
      <w:proofErr w:type="gramEnd"/>
      <w:r w:rsidRPr="007154A4">
        <w:rPr>
          <w:sz w:val="28"/>
          <w:szCs w:val="28"/>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035488" w:rsidRPr="007154A4" w:rsidRDefault="00035488" w:rsidP="007154A4">
      <w:pPr>
        <w:pStyle w:val="formattext"/>
        <w:spacing w:before="0" w:beforeAutospacing="0" w:after="0" w:afterAutospacing="0"/>
        <w:ind w:firstLine="709"/>
        <w:jc w:val="both"/>
        <w:rPr>
          <w:sz w:val="28"/>
          <w:szCs w:val="28"/>
        </w:rPr>
      </w:pPr>
      <w:r w:rsidRPr="007154A4">
        <w:rPr>
          <w:sz w:val="28"/>
          <w:szCs w:val="28"/>
        </w:rPr>
        <w:t>л) о направленности дошкольной группы;</w:t>
      </w:r>
    </w:p>
    <w:p w:rsidR="00035488" w:rsidRPr="007154A4" w:rsidRDefault="00035488" w:rsidP="007154A4">
      <w:pPr>
        <w:pStyle w:val="formattext"/>
        <w:spacing w:before="0" w:beforeAutospacing="0" w:after="0" w:afterAutospacing="0"/>
        <w:ind w:firstLine="709"/>
        <w:jc w:val="both"/>
        <w:rPr>
          <w:sz w:val="28"/>
          <w:szCs w:val="28"/>
        </w:rPr>
      </w:pPr>
      <w:r w:rsidRPr="007154A4">
        <w:rPr>
          <w:sz w:val="28"/>
          <w:szCs w:val="28"/>
        </w:rPr>
        <w:t>м) о необходимом режиме пребывания ребенка;</w:t>
      </w:r>
    </w:p>
    <w:p w:rsidR="007154A4" w:rsidRDefault="00035488" w:rsidP="007154A4">
      <w:pPr>
        <w:pStyle w:val="formattext"/>
        <w:spacing w:before="0" w:beforeAutospacing="0" w:after="0" w:afterAutospacing="0"/>
        <w:ind w:firstLine="709"/>
        <w:jc w:val="both"/>
        <w:rPr>
          <w:sz w:val="28"/>
          <w:szCs w:val="28"/>
        </w:rPr>
      </w:pPr>
      <w:r w:rsidRPr="007154A4">
        <w:rPr>
          <w:sz w:val="28"/>
          <w:szCs w:val="28"/>
        </w:rPr>
        <w:t>н) о желаемой дате приема на обучение.</w:t>
      </w:r>
    </w:p>
    <w:p w:rsidR="007154A4" w:rsidRPr="007154A4" w:rsidRDefault="00035488" w:rsidP="007154A4">
      <w:pPr>
        <w:pStyle w:val="formattext"/>
        <w:spacing w:before="0" w:beforeAutospacing="0" w:after="0" w:afterAutospacing="0"/>
        <w:ind w:firstLine="709"/>
        <w:jc w:val="both"/>
        <w:rPr>
          <w:sz w:val="28"/>
          <w:szCs w:val="28"/>
        </w:rPr>
      </w:pPr>
      <w:r w:rsidRPr="007154A4">
        <w:rPr>
          <w:sz w:val="28"/>
          <w:szCs w:val="28"/>
        </w:rPr>
        <w:t>В заявлении для направления родителями (законными представителями) ребенка дополнительно указываются сведения о государственных или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7154A4" w:rsidRPr="007154A4" w:rsidRDefault="00035488" w:rsidP="007154A4">
      <w:pPr>
        <w:pStyle w:val="formattext"/>
        <w:spacing w:before="0" w:beforeAutospacing="0" w:after="0" w:afterAutospacing="0"/>
        <w:ind w:firstLine="709"/>
        <w:jc w:val="both"/>
        <w:rPr>
          <w:sz w:val="28"/>
          <w:szCs w:val="28"/>
        </w:rPr>
      </w:pPr>
      <w:r w:rsidRPr="007154A4">
        <w:rPr>
          <w:sz w:val="28"/>
          <w:szCs w:val="28"/>
        </w:rPr>
        <w:t>При наличии у ребенка братьев и (или) сестер, проживающих в одной с ним семье и имеющих общее с ним место жительства,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w:t>
      </w:r>
      <w:proofErr w:type="gramStart"/>
      <w:r w:rsidRPr="007154A4">
        <w:rPr>
          <w:sz w:val="28"/>
          <w:szCs w:val="28"/>
        </w:rPr>
        <w:t>ю(</w:t>
      </w:r>
      <w:proofErr w:type="gramEnd"/>
      <w:r w:rsidRPr="007154A4">
        <w:rPr>
          <w:sz w:val="28"/>
          <w:szCs w:val="28"/>
        </w:rPr>
        <w:t>-</w:t>
      </w:r>
      <w:proofErr w:type="spellStart"/>
      <w:r w:rsidRPr="007154A4">
        <w:rPr>
          <w:sz w:val="28"/>
          <w:szCs w:val="28"/>
        </w:rPr>
        <w:t>ии</w:t>
      </w:r>
      <w:proofErr w:type="spellEnd"/>
      <w:r w:rsidRPr="007154A4">
        <w:rPr>
          <w:sz w:val="28"/>
          <w:szCs w:val="28"/>
        </w:rPr>
        <w:t>), имя (имена), отчество(-а) (последнее - при наличии) братьев и (или) сестер.</w:t>
      </w:r>
    </w:p>
    <w:p w:rsidR="007154A4" w:rsidRPr="007154A4" w:rsidRDefault="00035488" w:rsidP="007154A4">
      <w:pPr>
        <w:pStyle w:val="formattext"/>
        <w:spacing w:before="0" w:beforeAutospacing="0" w:after="0" w:afterAutospacing="0"/>
        <w:ind w:firstLine="709"/>
        <w:jc w:val="both"/>
        <w:rPr>
          <w:sz w:val="28"/>
          <w:szCs w:val="28"/>
        </w:rPr>
      </w:pPr>
      <w:r w:rsidRPr="007154A4">
        <w:rPr>
          <w:sz w:val="28"/>
          <w:szCs w:val="28"/>
        </w:rPr>
        <w:t>Для направления и/или приема в образовательную организацию родители (законные представители) ребенка предъявляют следующие документы:</w:t>
      </w:r>
    </w:p>
    <w:p w:rsidR="007154A4" w:rsidRPr="007154A4" w:rsidRDefault="00035488" w:rsidP="007154A4">
      <w:pPr>
        <w:pStyle w:val="formattext"/>
        <w:spacing w:before="0" w:beforeAutospacing="0" w:after="0" w:afterAutospacing="0"/>
        <w:ind w:firstLine="709"/>
        <w:jc w:val="both"/>
        <w:rPr>
          <w:sz w:val="28"/>
          <w:szCs w:val="28"/>
        </w:rPr>
      </w:pPr>
      <w:proofErr w:type="gramStart"/>
      <w:r w:rsidRPr="007154A4">
        <w:rPr>
          <w:sz w:val="28"/>
          <w:szCs w:val="28"/>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5" w:anchor="7E80KG" w:history="1">
        <w:r w:rsidRPr="007154A4">
          <w:rPr>
            <w:rStyle w:val="a6"/>
            <w:color w:val="auto"/>
            <w:sz w:val="28"/>
            <w:szCs w:val="28"/>
            <w:u w:val="none"/>
          </w:rPr>
          <w:t>статьей 10 Федерального закона от 25 июля 2002 г. N 115-ФЗ "О правовом положении иностранных граждан в Российской Федерации"</w:t>
        </w:r>
      </w:hyperlink>
      <w:r w:rsidRPr="007154A4">
        <w:rPr>
          <w:sz w:val="28"/>
          <w:szCs w:val="28"/>
        </w:rPr>
        <w:t xml:space="preserve"> (Собрание законодательства Российской Федерации, 2002, N 30, ст.3032);</w:t>
      </w:r>
      <w:proofErr w:type="gramEnd"/>
    </w:p>
    <w:p w:rsidR="007154A4" w:rsidRPr="007154A4" w:rsidRDefault="00035488" w:rsidP="007154A4">
      <w:pPr>
        <w:pStyle w:val="formattext"/>
        <w:spacing w:before="0" w:beforeAutospacing="0" w:after="0" w:afterAutospacing="0"/>
        <w:ind w:firstLine="709"/>
        <w:jc w:val="both"/>
        <w:rPr>
          <w:sz w:val="28"/>
          <w:szCs w:val="28"/>
        </w:rPr>
      </w:pPr>
      <w:r w:rsidRPr="007154A4">
        <w:rPr>
          <w:sz w:val="28"/>
          <w:szCs w:val="28"/>
        </w:rPr>
        <w:t>документ, подтверждающий установление опеки (при необходимости);     </w:t>
      </w:r>
      <w:r w:rsidR="002A4F6B">
        <w:rPr>
          <w:sz w:val="28"/>
          <w:szCs w:val="28"/>
        </w:rPr>
        <w:tab/>
      </w:r>
      <w:r w:rsidRPr="007154A4">
        <w:rPr>
          <w:sz w:val="28"/>
          <w:szCs w:val="28"/>
        </w:rPr>
        <w:t>документ психолого-медико-педагогической комиссии (при необходимости);</w:t>
      </w:r>
    </w:p>
    <w:p w:rsidR="007154A4" w:rsidRPr="007154A4" w:rsidRDefault="00035488" w:rsidP="007154A4">
      <w:pPr>
        <w:pStyle w:val="formattext"/>
        <w:spacing w:before="0" w:beforeAutospacing="0" w:after="0" w:afterAutospacing="0"/>
        <w:ind w:firstLine="709"/>
        <w:jc w:val="both"/>
        <w:rPr>
          <w:sz w:val="28"/>
          <w:szCs w:val="28"/>
        </w:rPr>
      </w:pPr>
      <w:r w:rsidRPr="007154A4">
        <w:rPr>
          <w:sz w:val="28"/>
          <w:szCs w:val="28"/>
        </w:rPr>
        <w:t>документ, подтверждающий потребность в обучении в группе оздоровительной направленности (при необходимости).</w:t>
      </w:r>
    </w:p>
    <w:p w:rsidR="007154A4" w:rsidRPr="007154A4" w:rsidRDefault="00035488" w:rsidP="007154A4">
      <w:pPr>
        <w:pStyle w:val="formattext"/>
        <w:spacing w:before="0" w:beforeAutospacing="0" w:after="0" w:afterAutospacing="0"/>
        <w:ind w:firstLine="709"/>
        <w:jc w:val="both"/>
        <w:rPr>
          <w:sz w:val="28"/>
          <w:szCs w:val="28"/>
        </w:rPr>
      </w:pPr>
      <w:proofErr w:type="gramStart"/>
      <w:r w:rsidRPr="007154A4">
        <w:rPr>
          <w:sz w:val="28"/>
          <w:szCs w:val="28"/>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proofErr w:type="gramEnd"/>
      <w:r w:rsidRPr="007154A4">
        <w:rPr>
          <w:sz w:val="28"/>
          <w:szCs w:val="28"/>
        </w:rP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7154A4" w:rsidRPr="007154A4" w:rsidRDefault="00035488" w:rsidP="007154A4">
      <w:pPr>
        <w:pStyle w:val="formattext"/>
        <w:spacing w:before="0" w:beforeAutospacing="0" w:after="0" w:afterAutospacing="0"/>
        <w:ind w:firstLine="709"/>
        <w:jc w:val="both"/>
        <w:rPr>
          <w:sz w:val="28"/>
          <w:szCs w:val="28"/>
        </w:rPr>
      </w:pPr>
      <w:r w:rsidRPr="007154A4">
        <w:rPr>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sidRPr="007154A4">
        <w:rPr>
          <w:sz w:val="28"/>
          <w:szCs w:val="28"/>
        </w:rPr>
        <w:t>т(</w:t>
      </w:r>
      <w:proofErr w:type="gramEnd"/>
      <w:r w:rsidRPr="007154A4">
        <w:rPr>
          <w:sz w:val="28"/>
          <w:szCs w:val="28"/>
        </w:rPr>
        <w:t>-ы),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035488" w:rsidRPr="007154A4" w:rsidRDefault="00035488" w:rsidP="007154A4">
      <w:pPr>
        <w:pStyle w:val="formattext"/>
        <w:spacing w:before="0" w:beforeAutospacing="0" w:after="0" w:afterAutospacing="0"/>
        <w:ind w:firstLine="709"/>
        <w:jc w:val="both"/>
        <w:rPr>
          <w:sz w:val="28"/>
          <w:szCs w:val="28"/>
        </w:rPr>
      </w:pPr>
      <w:r w:rsidRPr="007154A4">
        <w:rPr>
          <w:sz w:val="28"/>
          <w:szCs w:val="28"/>
        </w:rPr>
        <w:t>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медицинское заключение</w:t>
      </w:r>
      <w:r w:rsidR="007154A4">
        <w:rPr>
          <w:sz w:val="28"/>
          <w:szCs w:val="28"/>
        </w:rPr>
        <w:t>.</w:t>
      </w:r>
      <w:r w:rsidRPr="007154A4">
        <w:rPr>
          <w:sz w:val="28"/>
          <w:szCs w:val="28"/>
        </w:rPr>
        <w:t xml:space="preserve"> </w:t>
      </w:r>
    </w:p>
    <w:p w:rsidR="00061254" w:rsidRPr="00061254" w:rsidRDefault="00035488" w:rsidP="00035488">
      <w:pPr>
        <w:pStyle w:val="pboth"/>
        <w:spacing w:before="0" w:beforeAutospacing="0" w:after="0" w:afterAutospacing="0"/>
        <w:ind w:firstLine="709"/>
        <w:jc w:val="both"/>
        <w:rPr>
          <w:sz w:val="28"/>
          <w:szCs w:val="28"/>
        </w:rPr>
      </w:pPr>
      <w:r w:rsidRPr="00061254">
        <w:rPr>
          <w:sz w:val="28"/>
          <w:szCs w:val="28"/>
        </w:rPr>
        <w:t xml:space="preserve"> </w:t>
      </w:r>
      <w:r w:rsidR="00061254" w:rsidRPr="00061254">
        <w:rPr>
          <w:sz w:val="28"/>
          <w:szCs w:val="28"/>
        </w:rPr>
        <w:t>Копии предъявляемых при приеме документов хранятся в дошкольной образовательной организации на время обучения ребенка.</w:t>
      </w:r>
    </w:p>
    <w:p w:rsidR="00C26039" w:rsidRPr="007154A4" w:rsidRDefault="00305E53" w:rsidP="00305E5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3.4.2. </w:t>
      </w:r>
      <w:r w:rsidR="00035488" w:rsidRPr="007154A4">
        <w:rPr>
          <w:rFonts w:ascii="Times New Roman" w:hAnsi="Times New Roman" w:cs="Times New Roman"/>
          <w:sz w:val="28"/>
          <w:szCs w:val="28"/>
        </w:rPr>
        <w:t xml:space="preserve">Дети с ограниченными возможностями здоровья принимаются на </w:t>
      </w:r>
      <w:proofErr w:type="gramStart"/>
      <w:r w:rsidR="00035488" w:rsidRPr="007154A4">
        <w:rPr>
          <w:rFonts w:ascii="Times New Roman" w:hAnsi="Times New Roman" w:cs="Times New Roman"/>
          <w:sz w:val="28"/>
          <w:szCs w:val="28"/>
        </w:rPr>
        <w:t>обучение</w:t>
      </w:r>
      <w:proofErr w:type="gramEnd"/>
      <w:r w:rsidR="00035488" w:rsidRPr="007154A4">
        <w:rPr>
          <w:rFonts w:ascii="Times New Roman" w:hAnsi="Times New Roman" w:cs="Times New Roman"/>
          <w:sz w:val="28"/>
          <w:szCs w:val="28"/>
        </w:rPr>
        <w:t xml:space="preserve">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r w:rsidR="00F302F8" w:rsidRPr="007154A4">
        <w:rPr>
          <w:rFonts w:ascii="Times New Roman" w:hAnsi="Times New Roman" w:cs="Times New Roman"/>
          <w:sz w:val="28"/>
          <w:szCs w:val="28"/>
        </w:rPr>
        <w:t xml:space="preserve">. </w:t>
      </w:r>
    </w:p>
    <w:p w:rsidR="007154A4" w:rsidRDefault="00305E53" w:rsidP="007154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BE76AA">
        <w:rPr>
          <w:rFonts w:ascii="Times New Roman" w:hAnsi="Times New Roman" w:cs="Times New Roman"/>
          <w:sz w:val="28"/>
          <w:szCs w:val="28"/>
        </w:rPr>
        <w:t>4</w:t>
      </w:r>
      <w:r w:rsidR="00C26039">
        <w:rPr>
          <w:rFonts w:ascii="Times New Roman" w:hAnsi="Times New Roman" w:cs="Times New Roman"/>
          <w:sz w:val="28"/>
          <w:szCs w:val="28"/>
        </w:rPr>
        <w:t>.</w:t>
      </w:r>
      <w:r w:rsidR="00F302F8" w:rsidRPr="00475750">
        <w:rPr>
          <w:rFonts w:ascii="Times New Roman" w:hAnsi="Times New Roman" w:cs="Times New Roman"/>
          <w:sz w:val="28"/>
          <w:szCs w:val="28"/>
        </w:rPr>
        <w:t>3</w:t>
      </w:r>
      <w:r w:rsidR="00C26039">
        <w:rPr>
          <w:rFonts w:ascii="Times New Roman" w:hAnsi="Times New Roman" w:cs="Times New Roman"/>
          <w:sz w:val="28"/>
          <w:szCs w:val="28"/>
        </w:rPr>
        <w:t>.</w:t>
      </w:r>
      <w:r>
        <w:rPr>
          <w:rFonts w:ascii="Times New Roman" w:hAnsi="Times New Roman" w:cs="Times New Roman"/>
          <w:sz w:val="28"/>
          <w:szCs w:val="28"/>
        </w:rPr>
        <w:t>П</w:t>
      </w:r>
      <w:r w:rsidR="00F302F8" w:rsidRPr="00475750">
        <w:rPr>
          <w:rFonts w:ascii="Times New Roman" w:hAnsi="Times New Roman" w:cs="Times New Roman"/>
          <w:sz w:val="28"/>
          <w:szCs w:val="28"/>
        </w:rPr>
        <w:t>ри приеме</w:t>
      </w:r>
      <w:r w:rsidR="00035488">
        <w:rPr>
          <w:rFonts w:ascii="Times New Roman" w:hAnsi="Times New Roman" w:cs="Times New Roman"/>
          <w:sz w:val="28"/>
          <w:szCs w:val="28"/>
        </w:rPr>
        <w:t xml:space="preserve"> </w:t>
      </w:r>
      <w:r w:rsidR="00F302F8" w:rsidRPr="00475750">
        <w:rPr>
          <w:rFonts w:ascii="Times New Roman" w:hAnsi="Times New Roman" w:cs="Times New Roman"/>
          <w:sz w:val="28"/>
          <w:szCs w:val="28"/>
        </w:rPr>
        <w:t xml:space="preserve">ребенка в </w:t>
      </w:r>
      <w:r>
        <w:rPr>
          <w:rFonts w:ascii="Times New Roman" w:hAnsi="Times New Roman" w:cs="Times New Roman"/>
          <w:sz w:val="28"/>
          <w:szCs w:val="28"/>
        </w:rPr>
        <w:t>ДОУ</w:t>
      </w:r>
      <w:r w:rsidR="00F302F8" w:rsidRPr="00475750">
        <w:rPr>
          <w:rFonts w:ascii="Times New Roman" w:hAnsi="Times New Roman" w:cs="Times New Roman"/>
          <w:sz w:val="28"/>
          <w:szCs w:val="28"/>
        </w:rPr>
        <w:t xml:space="preserve"> заключается договор дошкольного учреждения с родителями (законными представителями) воспитанников (далее - договор с родителями) в 2-х экземплярах с выдачей одного экземпляра договора родителям (законным представителям).</w:t>
      </w:r>
    </w:p>
    <w:p w:rsidR="007154A4" w:rsidRPr="007154A4" w:rsidRDefault="00305E53" w:rsidP="007154A4">
      <w:pPr>
        <w:pStyle w:val="ConsPlusNormal"/>
        <w:widowControl/>
        <w:ind w:firstLine="709"/>
        <w:jc w:val="both"/>
        <w:rPr>
          <w:rFonts w:ascii="Times New Roman" w:hAnsi="Times New Roman" w:cs="Times New Roman"/>
          <w:sz w:val="28"/>
          <w:szCs w:val="28"/>
        </w:rPr>
      </w:pPr>
      <w:r w:rsidRPr="007154A4">
        <w:rPr>
          <w:rFonts w:ascii="Times New Roman" w:hAnsi="Times New Roman" w:cs="Times New Roman"/>
          <w:sz w:val="28"/>
          <w:szCs w:val="28"/>
        </w:rPr>
        <w:t>3.</w:t>
      </w:r>
      <w:r w:rsidR="00BE76AA" w:rsidRPr="007154A4">
        <w:rPr>
          <w:rFonts w:ascii="Times New Roman" w:hAnsi="Times New Roman" w:cs="Times New Roman"/>
          <w:sz w:val="28"/>
          <w:szCs w:val="28"/>
        </w:rPr>
        <w:t>4</w:t>
      </w:r>
      <w:r w:rsidR="00C26039" w:rsidRPr="007154A4">
        <w:rPr>
          <w:rFonts w:ascii="Times New Roman" w:hAnsi="Times New Roman" w:cs="Times New Roman"/>
          <w:sz w:val="28"/>
          <w:szCs w:val="28"/>
        </w:rPr>
        <w:t>.4.</w:t>
      </w:r>
      <w:r w:rsidRPr="007154A4">
        <w:rPr>
          <w:rFonts w:ascii="Times New Roman" w:hAnsi="Times New Roman" w:cs="Times New Roman"/>
          <w:sz w:val="28"/>
          <w:szCs w:val="28"/>
        </w:rPr>
        <w:t xml:space="preserve"> </w:t>
      </w:r>
      <w:r w:rsidR="00035488" w:rsidRPr="007154A4">
        <w:rPr>
          <w:rFonts w:ascii="Times New Roman" w:hAnsi="Times New Roman" w:cs="Times New Roman"/>
          <w:sz w:val="28"/>
          <w:szCs w:val="28"/>
        </w:rPr>
        <w:t>Образовательная организация обязана ознакомить родителей (законных представителей) ребенка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7154A4" w:rsidRPr="007154A4" w:rsidRDefault="00035488" w:rsidP="007154A4">
      <w:pPr>
        <w:pStyle w:val="ConsPlusNormal"/>
        <w:widowControl/>
        <w:ind w:firstLine="709"/>
        <w:jc w:val="both"/>
        <w:rPr>
          <w:rFonts w:ascii="Times New Roman" w:hAnsi="Times New Roman" w:cs="Times New Roman"/>
          <w:sz w:val="28"/>
          <w:szCs w:val="28"/>
        </w:rPr>
      </w:pPr>
      <w:r w:rsidRPr="007154A4">
        <w:rPr>
          <w:rFonts w:ascii="Times New Roman" w:hAnsi="Times New Roman" w:cs="Times New Roman"/>
          <w:sz w:val="28"/>
          <w:szCs w:val="28"/>
        </w:rPr>
        <w:t>Копии указанных документов, размещаются на информационном стенде образовательной организации и на официальном сайте образовательной организации в информационно-телекоммуникационной сети "Интернет".</w:t>
      </w:r>
    </w:p>
    <w:p w:rsidR="00F302F8" w:rsidRPr="007154A4" w:rsidRDefault="00035488" w:rsidP="007154A4">
      <w:pPr>
        <w:pStyle w:val="ConsPlusNormal"/>
        <w:widowControl/>
        <w:ind w:firstLine="709"/>
        <w:jc w:val="both"/>
        <w:rPr>
          <w:rFonts w:ascii="Times New Roman" w:hAnsi="Times New Roman" w:cs="Times New Roman"/>
          <w:sz w:val="28"/>
          <w:szCs w:val="28"/>
        </w:rPr>
      </w:pPr>
      <w:r w:rsidRPr="007154A4">
        <w:rPr>
          <w:rFonts w:ascii="Times New Roman" w:hAnsi="Times New Roman" w:cs="Times New Roman"/>
          <w:sz w:val="28"/>
          <w:szCs w:val="28"/>
        </w:rPr>
        <w:t>Факт ознакомления родителей (законных представителей) ребенка, в том числе через официальный сайт образовательной организации,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r w:rsidR="00F302F8" w:rsidRPr="007154A4">
        <w:rPr>
          <w:rFonts w:ascii="Times New Roman" w:hAnsi="Times New Roman" w:cs="Times New Roman"/>
          <w:sz w:val="28"/>
          <w:szCs w:val="28"/>
        </w:rPr>
        <w:t>.</w:t>
      </w:r>
    </w:p>
    <w:p w:rsidR="007239AA" w:rsidRDefault="007239AA" w:rsidP="00BB5945">
      <w:pPr>
        <w:autoSpaceDE w:val="0"/>
        <w:autoSpaceDN w:val="0"/>
        <w:adjustRightInd w:val="0"/>
        <w:contextualSpacing/>
        <w:jc w:val="center"/>
        <w:outlineLvl w:val="1"/>
        <w:rPr>
          <w:b/>
          <w:sz w:val="28"/>
          <w:szCs w:val="28"/>
        </w:rPr>
      </w:pPr>
    </w:p>
    <w:p w:rsidR="006205FE" w:rsidRDefault="00933862" w:rsidP="00BB5945">
      <w:pPr>
        <w:autoSpaceDE w:val="0"/>
        <w:autoSpaceDN w:val="0"/>
        <w:adjustRightInd w:val="0"/>
        <w:contextualSpacing/>
        <w:jc w:val="center"/>
        <w:outlineLvl w:val="1"/>
        <w:rPr>
          <w:b/>
          <w:sz w:val="28"/>
          <w:szCs w:val="28"/>
        </w:rPr>
      </w:pPr>
      <w:r>
        <w:rPr>
          <w:b/>
          <w:sz w:val="28"/>
          <w:szCs w:val="28"/>
          <w:lang w:val="en-US"/>
        </w:rPr>
        <w:t>VI</w:t>
      </w:r>
      <w:r w:rsidR="006205FE" w:rsidRPr="006205FE">
        <w:rPr>
          <w:b/>
          <w:sz w:val="28"/>
          <w:szCs w:val="28"/>
        </w:rPr>
        <w:t xml:space="preserve">.ФОРМЫ КОНТРОЛЯ ЗА </w:t>
      </w:r>
      <w:r w:rsidR="007239AA">
        <w:rPr>
          <w:b/>
          <w:sz w:val="28"/>
          <w:szCs w:val="28"/>
        </w:rPr>
        <w:t>П</w:t>
      </w:r>
      <w:r w:rsidR="006205FE" w:rsidRPr="006205FE">
        <w:rPr>
          <w:b/>
          <w:sz w:val="28"/>
          <w:szCs w:val="28"/>
        </w:rPr>
        <w:t>РЕДОСТАВЛЕНИЕМУНИЦИПАЛЬНОЙ УСЛУГИ</w:t>
      </w:r>
    </w:p>
    <w:p w:rsidR="00305E53" w:rsidRPr="006205FE" w:rsidRDefault="00305E53" w:rsidP="00824FEF">
      <w:pPr>
        <w:autoSpaceDE w:val="0"/>
        <w:autoSpaceDN w:val="0"/>
        <w:adjustRightInd w:val="0"/>
        <w:contextualSpacing/>
        <w:outlineLvl w:val="1"/>
        <w:rPr>
          <w:sz w:val="28"/>
          <w:szCs w:val="28"/>
        </w:rPr>
      </w:pPr>
    </w:p>
    <w:p w:rsidR="002F57C6" w:rsidRPr="002F57C6" w:rsidRDefault="00C1708E" w:rsidP="002F57C6">
      <w:pPr>
        <w:spacing w:line="312" w:lineRule="atLeast"/>
        <w:ind w:firstLine="708"/>
        <w:jc w:val="both"/>
        <w:rPr>
          <w:sz w:val="28"/>
          <w:szCs w:val="28"/>
        </w:rPr>
      </w:pPr>
      <w:r>
        <w:rPr>
          <w:sz w:val="28"/>
          <w:szCs w:val="28"/>
        </w:rPr>
        <w:t>4</w:t>
      </w:r>
      <w:r w:rsidR="006205FE" w:rsidRPr="006205FE">
        <w:rPr>
          <w:sz w:val="28"/>
          <w:szCs w:val="28"/>
        </w:rPr>
        <w:t>.1.</w:t>
      </w:r>
      <w:proofErr w:type="gramStart"/>
      <w:r w:rsidR="002F57C6" w:rsidRPr="002F57C6">
        <w:rPr>
          <w:sz w:val="28"/>
          <w:szCs w:val="28"/>
        </w:rPr>
        <w:t>Контроль за</w:t>
      </w:r>
      <w:proofErr w:type="gramEnd"/>
      <w:r w:rsidR="002F57C6" w:rsidRPr="002F57C6">
        <w:rPr>
          <w:sz w:val="28"/>
          <w:szCs w:val="28"/>
        </w:rPr>
        <w:t xml:space="preserve"> полнотой и качеством предоставления муниципальной услуги включает в себя проведение проверок, выявлен</w:t>
      </w:r>
      <w:r w:rsidR="002F57C6">
        <w:rPr>
          <w:sz w:val="28"/>
          <w:szCs w:val="28"/>
        </w:rPr>
        <w:t>ие и устранение нарушений прав З</w:t>
      </w:r>
      <w:r w:rsidR="002F57C6" w:rsidRPr="002F57C6">
        <w:rPr>
          <w:sz w:val="28"/>
          <w:szCs w:val="28"/>
        </w:rPr>
        <w:t>аявителей, рассмотрение, принятие решений и п</w:t>
      </w:r>
      <w:r w:rsidR="002F57C6">
        <w:rPr>
          <w:sz w:val="28"/>
          <w:szCs w:val="28"/>
        </w:rPr>
        <w:t>одготовку ответов на обращения З</w:t>
      </w:r>
      <w:r w:rsidR="002F57C6" w:rsidRPr="002F57C6">
        <w:rPr>
          <w:sz w:val="28"/>
          <w:szCs w:val="28"/>
        </w:rPr>
        <w:t>аявителей, содержащих жалобы на решения, действия (бездействие) с</w:t>
      </w:r>
      <w:r w:rsidR="002F57C6">
        <w:rPr>
          <w:sz w:val="28"/>
          <w:szCs w:val="28"/>
        </w:rPr>
        <w:t>пециалиста управления образования</w:t>
      </w:r>
      <w:r w:rsidR="002F57C6" w:rsidRPr="002F57C6">
        <w:rPr>
          <w:sz w:val="28"/>
          <w:szCs w:val="28"/>
        </w:rPr>
        <w:t>, осуществляющ</w:t>
      </w:r>
      <w:r w:rsidR="002F57C6">
        <w:rPr>
          <w:sz w:val="28"/>
          <w:szCs w:val="28"/>
        </w:rPr>
        <w:t>его</w:t>
      </w:r>
      <w:r w:rsidR="002F57C6" w:rsidRPr="002F57C6">
        <w:rPr>
          <w:sz w:val="28"/>
          <w:szCs w:val="28"/>
        </w:rPr>
        <w:t xml:space="preserve"> предоставление муниципальной услуги.</w:t>
      </w:r>
    </w:p>
    <w:p w:rsidR="006205FE" w:rsidRPr="006205FE" w:rsidRDefault="00C1708E" w:rsidP="00BB5945">
      <w:pPr>
        <w:autoSpaceDE w:val="0"/>
        <w:autoSpaceDN w:val="0"/>
        <w:adjustRightInd w:val="0"/>
        <w:ind w:firstLine="708"/>
        <w:jc w:val="both"/>
        <w:outlineLvl w:val="1"/>
        <w:rPr>
          <w:sz w:val="28"/>
          <w:szCs w:val="28"/>
        </w:rPr>
      </w:pPr>
      <w:r>
        <w:rPr>
          <w:sz w:val="28"/>
          <w:szCs w:val="28"/>
        </w:rPr>
        <w:t>4</w:t>
      </w:r>
      <w:r w:rsidR="006205FE" w:rsidRPr="006205FE">
        <w:rPr>
          <w:sz w:val="28"/>
          <w:szCs w:val="28"/>
        </w:rPr>
        <w:t xml:space="preserve">.2.Порядок осуществления </w:t>
      </w:r>
      <w:proofErr w:type="gramStart"/>
      <w:r w:rsidR="006205FE" w:rsidRPr="006205FE">
        <w:rPr>
          <w:sz w:val="28"/>
          <w:szCs w:val="28"/>
        </w:rPr>
        <w:t>контроля за</w:t>
      </w:r>
      <w:proofErr w:type="gramEnd"/>
      <w:r w:rsidR="006205FE" w:rsidRPr="006205FE">
        <w:rPr>
          <w:sz w:val="28"/>
          <w:szCs w:val="28"/>
        </w:rPr>
        <w:t xml:space="preserve"> предоставлением муниципальной услуги.</w:t>
      </w:r>
    </w:p>
    <w:p w:rsidR="006205FE" w:rsidRPr="006205FE" w:rsidRDefault="002F57C6" w:rsidP="00BB5945">
      <w:pPr>
        <w:autoSpaceDE w:val="0"/>
        <w:autoSpaceDN w:val="0"/>
        <w:adjustRightInd w:val="0"/>
        <w:ind w:firstLine="708"/>
        <w:jc w:val="both"/>
        <w:outlineLvl w:val="1"/>
        <w:rPr>
          <w:sz w:val="28"/>
          <w:szCs w:val="28"/>
        </w:rPr>
      </w:pPr>
      <w:r>
        <w:rPr>
          <w:sz w:val="28"/>
          <w:szCs w:val="28"/>
        </w:rPr>
        <w:t>4.2.1.</w:t>
      </w:r>
      <w:r w:rsidR="006205FE" w:rsidRPr="006205FE">
        <w:rPr>
          <w:sz w:val="28"/>
          <w:szCs w:val="28"/>
        </w:rPr>
        <w:t xml:space="preserve">Текущий </w:t>
      </w:r>
      <w:proofErr w:type="gramStart"/>
      <w:r w:rsidR="006205FE" w:rsidRPr="006205FE">
        <w:rPr>
          <w:sz w:val="28"/>
          <w:szCs w:val="28"/>
        </w:rPr>
        <w:t>контроль за</w:t>
      </w:r>
      <w:proofErr w:type="gramEnd"/>
      <w:r w:rsidR="006205FE" w:rsidRPr="006205FE">
        <w:rPr>
          <w:sz w:val="28"/>
          <w:szCs w:val="28"/>
        </w:rPr>
        <w:t xml:space="preserve"> соблюдением  настоящего Административного регламента </w:t>
      </w:r>
      <w:r>
        <w:rPr>
          <w:sz w:val="28"/>
          <w:szCs w:val="28"/>
        </w:rPr>
        <w:t xml:space="preserve">осуществляется непосредственно </w:t>
      </w:r>
      <w:r w:rsidR="006205FE" w:rsidRPr="006205FE">
        <w:rPr>
          <w:sz w:val="28"/>
          <w:szCs w:val="28"/>
        </w:rPr>
        <w:t xml:space="preserve">при предоставлении муниципальной услуги </w:t>
      </w:r>
      <w:r w:rsidR="00826CFD">
        <w:rPr>
          <w:sz w:val="28"/>
          <w:szCs w:val="28"/>
        </w:rPr>
        <w:t>конкретному Заявителю</w:t>
      </w:r>
      <w:r w:rsidR="006205FE" w:rsidRPr="006205FE">
        <w:rPr>
          <w:sz w:val="28"/>
          <w:szCs w:val="28"/>
        </w:rPr>
        <w:t>.</w:t>
      </w:r>
    </w:p>
    <w:p w:rsidR="006205FE" w:rsidRPr="006205FE" w:rsidRDefault="006205FE" w:rsidP="00BB5945">
      <w:pPr>
        <w:autoSpaceDE w:val="0"/>
        <w:autoSpaceDN w:val="0"/>
        <w:adjustRightInd w:val="0"/>
        <w:ind w:firstLine="708"/>
        <w:jc w:val="both"/>
        <w:outlineLvl w:val="1"/>
        <w:rPr>
          <w:sz w:val="28"/>
          <w:szCs w:val="28"/>
        </w:rPr>
      </w:pPr>
      <w:r w:rsidRPr="006205FE">
        <w:rPr>
          <w:sz w:val="28"/>
          <w:szCs w:val="28"/>
        </w:rPr>
        <w:t xml:space="preserve">Текущий контроль осуществляется путем проверки своевременности, полноты и качества выполнения административных процедур </w:t>
      </w:r>
      <w:r w:rsidRPr="006205FE">
        <w:rPr>
          <w:sz w:val="28"/>
          <w:szCs w:val="28"/>
        </w:rPr>
        <w:br/>
        <w:t>при предоставлении муниципальной услуги</w:t>
      </w:r>
      <w:r w:rsidR="007154A4">
        <w:rPr>
          <w:sz w:val="28"/>
          <w:szCs w:val="28"/>
        </w:rPr>
        <w:t xml:space="preserve"> </w:t>
      </w:r>
      <w:r w:rsidR="002F57C6" w:rsidRPr="006205FE">
        <w:rPr>
          <w:sz w:val="28"/>
          <w:szCs w:val="28"/>
        </w:rPr>
        <w:t xml:space="preserve">должностным лицом </w:t>
      </w:r>
      <w:r w:rsidR="002F57C6">
        <w:rPr>
          <w:sz w:val="28"/>
          <w:szCs w:val="28"/>
        </w:rPr>
        <w:t>у</w:t>
      </w:r>
      <w:r w:rsidR="002F57C6" w:rsidRPr="006205FE">
        <w:rPr>
          <w:sz w:val="28"/>
          <w:szCs w:val="28"/>
        </w:rPr>
        <w:t>правления образовани</w:t>
      </w:r>
      <w:r w:rsidR="002F57C6">
        <w:rPr>
          <w:sz w:val="28"/>
          <w:szCs w:val="28"/>
        </w:rPr>
        <w:t>я.</w:t>
      </w:r>
    </w:p>
    <w:p w:rsidR="006205FE" w:rsidRPr="006205FE" w:rsidRDefault="006205FE" w:rsidP="00BB5945">
      <w:pPr>
        <w:autoSpaceDE w:val="0"/>
        <w:autoSpaceDN w:val="0"/>
        <w:adjustRightInd w:val="0"/>
        <w:ind w:firstLine="708"/>
        <w:jc w:val="both"/>
        <w:outlineLvl w:val="1"/>
        <w:rPr>
          <w:sz w:val="28"/>
          <w:szCs w:val="28"/>
        </w:rPr>
      </w:pPr>
      <w:r w:rsidRPr="006205FE">
        <w:rPr>
          <w:sz w:val="28"/>
          <w:szCs w:val="28"/>
        </w:rPr>
        <w:t xml:space="preserve">Периодичность проведения плановых проверок определяется руководителем </w:t>
      </w:r>
      <w:r w:rsidR="002F57C6">
        <w:rPr>
          <w:sz w:val="28"/>
          <w:szCs w:val="28"/>
        </w:rPr>
        <w:t>у</w:t>
      </w:r>
      <w:r w:rsidRPr="006205FE">
        <w:rPr>
          <w:sz w:val="28"/>
          <w:szCs w:val="28"/>
        </w:rPr>
        <w:t>правления образовани</w:t>
      </w:r>
      <w:r w:rsidR="002F57C6">
        <w:rPr>
          <w:sz w:val="28"/>
          <w:szCs w:val="28"/>
        </w:rPr>
        <w:t>я</w:t>
      </w:r>
      <w:r w:rsidRPr="006205FE">
        <w:rPr>
          <w:sz w:val="28"/>
          <w:szCs w:val="28"/>
        </w:rPr>
        <w:t>.</w:t>
      </w:r>
    </w:p>
    <w:p w:rsidR="002F57C6" w:rsidRDefault="00C1708E" w:rsidP="00BB5945">
      <w:pPr>
        <w:autoSpaceDE w:val="0"/>
        <w:autoSpaceDN w:val="0"/>
        <w:adjustRightInd w:val="0"/>
        <w:ind w:firstLine="708"/>
        <w:jc w:val="both"/>
        <w:outlineLvl w:val="1"/>
        <w:rPr>
          <w:sz w:val="28"/>
          <w:szCs w:val="28"/>
        </w:rPr>
      </w:pPr>
      <w:r>
        <w:rPr>
          <w:sz w:val="28"/>
          <w:szCs w:val="28"/>
        </w:rPr>
        <w:t>4</w:t>
      </w:r>
      <w:r w:rsidR="006205FE" w:rsidRPr="006205FE">
        <w:rPr>
          <w:sz w:val="28"/>
          <w:szCs w:val="28"/>
        </w:rPr>
        <w:t>.</w:t>
      </w:r>
      <w:r w:rsidR="002F57C6">
        <w:rPr>
          <w:sz w:val="28"/>
          <w:szCs w:val="28"/>
        </w:rPr>
        <w:t>2</w:t>
      </w:r>
      <w:r w:rsidR="006205FE" w:rsidRPr="006205FE">
        <w:rPr>
          <w:sz w:val="28"/>
          <w:szCs w:val="28"/>
        </w:rPr>
        <w:t>.</w:t>
      </w:r>
      <w:r w:rsidR="002F57C6">
        <w:rPr>
          <w:sz w:val="28"/>
          <w:szCs w:val="28"/>
        </w:rPr>
        <w:t>2.</w:t>
      </w:r>
      <w:r w:rsidR="006205FE" w:rsidRPr="006205FE">
        <w:rPr>
          <w:sz w:val="28"/>
          <w:szCs w:val="28"/>
        </w:rPr>
        <w:t xml:space="preserve">Внеплановые проверки проводятся должностным лицом </w:t>
      </w:r>
      <w:r w:rsidR="002F57C6">
        <w:rPr>
          <w:sz w:val="28"/>
          <w:szCs w:val="28"/>
        </w:rPr>
        <w:t>у</w:t>
      </w:r>
      <w:r w:rsidR="006205FE" w:rsidRPr="006205FE">
        <w:rPr>
          <w:sz w:val="28"/>
          <w:szCs w:val="28"/>
        </w:rPr>
        <w:t>правления образовани</w:t>
      </w:r>
      <w:r w:rsidR="002F57C6">
        <w:rPr>
          <w:sz w:val="28"/>
          <w:szCs w:val="28"/>
        </w:rPr>
        <w:t>я</w:t>
      </w:r>
      <w:r w:rsidR="006205FE" w:rsidRPr="006205FE">
        <w:rPr>
          <w:sz w:val="28"/>
          <w:szCs w:val="28"/>
        </w:rPr>
        <w:t xml:space="preserve"> при поступлении информации о</w:t>
      </w:r>
      <w:r w:rsidR="002F57C6">
        <w:rPr>
          <w:sz w:val="28"/>
          <w:szCs w:val="28"/>
        </w:rPr>
        <w:t xml:space="preserve"> несоблюдении</w:t>
      </w:r>
      <w:r w:rsidR="006205FE" w:rsidRPr="006205FE">
        <w:rPr>
          <w:sz w:val="28"/>
          <w:szCs w:val="28"/>
        </w:rPr>
        <w:t xml:space="preserve"> требований настоящего регламента либо по требованию органов государственной власти, обладающих контрольно-надзорными полномочиями, или суда.</w:t>
      </w:r>
    </w:p>
    <w:p w:rsidR="006205FE" w:rsidRPr="006205FE" w:rsidRDefault="006205FE" w:rsidP="00BB5945">
      <w:pPr>
        <w:autoSpaceDE w:val="0"/>
        <w:autoSpaceDN w:val="0"/>
        <w:adjustRightInd w:val="0"/>
        <w:ind w:firstLine="708"/>
        <w:jc w:val="both"/>
        <w:outlineLvl w:val="1"/>
        <w:rPr>
          <w:sz w:val="28"/>
          <w:szCs w:val="28"/>
        </w:rPr>
      </w:pPr>
      <w:r w:rsidRPr="006205FE">
        <w:rPr>
          <w:sz w:val="28"/>
          <w:szCs w:val="28"/>
        </w:rPr>
        <w:t xml:space="preserve">При проверке могут рассматриваться все вопросы, связанные </w:t>
      </w:r>
      <w:r w:rsidRPr="006205FE">
        <w:rPr>
          <w:sz w:val="28"/>
          <w:szCs w:val="28"/>
        </w:rPr>
        <w:br/>
        <w:t>с предоставлением муниципальной услуги</w:t>
      </w:r>
      <w:r w:rsidR="002F57C6">
        <w:rPr>
          <w:sz w:val="28"/>
          <w:szCs w:val="28"/>
        </w:rPr>
        <w:t xml:space="preserve">, </w:t>
      </w:r>
      <w:r w:rsidRPr="006205FE">
        <w:rPr>
          <w:sz w:val="28"/>
          <w:szCs w:val="28"/>
        </w:rPr>
        <w:t>или вопросы, связанные с исполнением той или иной административной процедуры.</w:t>
      </w:r>
    </w:p>
    <w:p w:rsidR="006205FE" w:rsidRPr="006205FE" w:rsidRDefault="00826CFD" w:rsidP="00BB5945">
      <w:pPr>
        <w:autoSpaceDE w:val="0"/>
        <w:autoSpaceDN w:val="0"/>
        <w:adjustRightInd w:val="0"/>
        <w:ind w:firstLine="708"/>
        <w:jc w:val="both"/>
        <w:outlineLvl w:val="1"/>
        <w:rPr>
          <w:sz w:val="28"/>
          <w:szCs w:val="28"/>
        </w:rPr>
      </w:pPr>
      <w:r>
        <w:rPr>
          <w:sz w:val="28"/>
          <w:szCs w:val="28"/>
        </w:rPr>
        <w:t>4.</w:t>
      </w:r>
      <w:r w:rsidR="002F57C6">
        <w:rPr>
          <w:sz w:val="28"/>
          <w:szCs w:val="28"/>
        </w:rPr>
        <w:t>3</w:t>
      </w:r>
      <w:r>
        <w:rPr>
          <w:sz w:val="28"/>
          <w:szCs w:val="28"/>
        </w:rPr>
        <w:t xml:space="preserve">.Специалист </w:t>
      </w:r>
      <w:r w:rsidR="002F57C6">
        <w:rPr>
          <w:sz w:val="28"/>
          <w:szCs w:val="28"/>
        </w:rPr>
        <w:t>управления образования,</w:t>
      </w:r>
      <w:r w:rsidR="002F57C6" w:rsidRPr="002F57C6">
        <w:rPr>
          <w:sz w:val="28"/>
          <w:szCs w:val="28"/>
        </w:rPr>
        <w:t xml:space="preserve"> осуществляющ</w:t>
      </w:r>
      <w:r w:rsidR="002F57C6">
        <w:rPr>
          <w:sz w:val="28"/>
          <w:szCs w:val="28"/>
        </w:rPr>
        <w:t>ий</w:t>
      </w:r>
      <w:r w:rsidR="002F57C6" w:rsidRPr="002F57C6">
        <w:rPr>
          <w:sz w:val="28"/>
          <w:szCs w:val="28"/>
        </w:rPr>
        <w:t xml:space="preserve"> предоставление муниципальной услуги</w:t>
      </w:r>
      <w:r w:rsidR="002F57C6">
        <w:rPr>
          <w:sz w:val="28"/>
          <w:szCs w:val="28"/>
        </w:rPr>
        <w:t>,</w:t>
      </w:r>
      <w:r w:rsidR="007154A4">
        <w:rPr>
          <w:sz w:val="28"/>
          <w:szCs w:val="28"/>
        </w:rPr>
        <w:t xml:space="preserve"> </w:t>
      </w:r>
      <w:r w:rsidR="006205FE" w:rsidRPr="006205FE">
        <w:rPr>
          <w:sz w:val="28"/>
          <w:szCs w:val="28"/>
        </w:rPr>
        <w:t>несет персональную ответственность:</w:t>
      </w:r>
    </w:p>
    <w:p w:rsidR="006205FE" w:rsidRPr="006205FE" w:rsidRDefault="006205FE" w:rsidP="00BB5945">
      <w:pPr>
        <w:autoSpaceDE w:val="0"/>
        <w:autoSpaceDN w:val="0"/>
        <w:adjustRightInd w:val="0"/>
        <w:ind w:firstLine="708"/>
        <w:jc w:val="both"/>
        <w:outlineLvl w:val="1"/>
        <w:rPr>
          <w:sz w:val="28"/>
          <w:szCs w:val="28"/>
        </w:rPr>
      </w:pPr>
      <w:r w:rsidRPr="006205FE">
        <w:rPr>
          <w:sz w:val="28"/>
          <w:szCs w:val="28"/>
        </w:rPr>
        <w:t>за соблюдение порядка, в том числе сроков, формы, приема</w:t>
      </w:r>
      <w:r w:rsidRPr="006205FE">
        <w:rPr>
          <w:sz w:val="28"/>
          <w:szCs w:val="28"/>
        </w:rPr>
        <w:br/>
        <w:t>и регистрации документов от Заявителя;</w:t>
      </w:r>
    </w:p>
    <w:p w:rsidR="006205FE" w:rsidRPr="006205FE" w:rsidRDefault="006205FE" w:rsidP="00BB5945">
      <w:pPr>
        <w:autoSpaceDE w:val="0"/>
        <w:autoSpaceDN w:val="0"/>
        <w:adjustRightInd w:val="0"/>
        <w:ind w:firstLine="708"/>
        <w:jc w:val="both"/>
        <w:outlineLvl w:val="1"/>
        <w:rPr>
          <w:sz w:val="28"/>
          <w:szCs w:val="28"/>
        </w:rPr>
      </w:pPr>
      <w:r w:rsidRPr="006205FE">
        <w:rPr>
          <w:sz w:val="28"/>
          <w:szCs w:val="28"/>
        </w:rPr>
        <w:t xml:space="preserve">за соответствие принятых документов требованиям пунктов </w:t>
      </w:r>
      <w:r w:rsidR="00B96EC8">
        <w:rPr>
          <w:sz w:val="28"/>
          <w:szCs w:val="28"/>
        </w:rPr>
        <w:t>3.</w:t>
      </w:r>
      <w:r w:rsidRPr="006205FE">
        <w:rPr>
          <w:sz w:val="28"/>
          <w:szCs w:val="28"/>
        </w:rPr>
        <w:t>2.3. настоящего Административного регламента.</w:t>
      </w:r>
    </w:p>
    <w:p w:rsidR="00305E53" w:rsidRPr="006205FE" w:rsidRDefault="00305E53" w:rsidP="00B96EC8">
      <w:pPr>
        <w:autoSpaceDE w:val="0"/>
        <w:autoSpaceDN w:val="0"/>
        <w:adjustRightInd w:val="0"/>
        <w:jc w:val="both"/>
        <w:outlineLvl w:val="1"/>
        <w:rPr>
          <w:sz w:val="28"/>
          <w:szCs w:val="28"/>
        </w:rPr>
      </w:pPr>
    </w:p>
    <w:p w:rsidR="00C1708E" w:rsidRDefault="00933862" w:rsidP="00BB5945">
      <w:pPr>
        <w:autoSpaceDE w:val="0"/>
        <w:autoSpaceDN w:val="0"/>
        <w:adjustRightInd w:val="0"/>
        <w:contextualSpacing/>
        <w:jc w:val="center"/>
        <w:outlineLvl w:val="1"/>
        <w:rPr>
          <w:b/>
          <w:sz w:val="28"/>
          <w:szCs w:val="28"/>
        </w:rPr>
      </w:pPr>
      <w:r>
        <w:rPr>
          <w:b/>
          <w:sz w:val="28"/>
          <w:szCs w:val="28"/>
          <w:lang w:val="en-US"/>
        </w:rPr>
        <w:t>V</w:t>
      </w:r>
      <w:r w:rsidR="00C1708E" w:rsidRPr="00B96EC8">
        <w:rPr>
          <w:b/>
          <w:sz w:val="28"/>
          <w:szCs w:val="28"/>
        </w:rPr>
        <w:t>.</w:t>
      </w:r>
      <w:r w:rsidR="00C1708E" w:rsidRPr="00D741B4">
        <w:rPr>
          <w:b/>
          <w:sz w:val="28"/>
          <w:szCs w:val="28"/>
        </w:rPr>
        <w:t>Д</w:t>
      </w:r>
      <w:r w:rsidR="00B046DF">
        <w:rPr>
          <w:b/>
          <w:sz w:val="28"/>
          <w:szCs w:val="28"/>
        </w:rPr>
        <w:t>ОСУДЕБНЫЙ (ВНЕСУДЕБНЫЙ) ПОРЯДОК ОБЖАЛОВАНИЯРЕШЕНИЙ И ДЕЙСТВИЙ (БЕЗДЕЙСТВИЙ) ОРГАНА, ПРЕДОСТАВЛЯЮЩЕГО МУНИЦИПАЛЬНУЮ УСЛУГУ</w:t>
      </w:r>
    </w:p>
    <w:p w:rsidR="00B96EC8" w:rsidRDefault="00B96EC8" w:rsidP="00824FEF">
      <w:pPr>
        <w:autoSpaceDE w:val="0"/>
        <w:autoSpaceDN w:val="0"/>
        <w:adjustRightInd w:val="0"/>
        <w:contextualSpacing/>
        <w:jc w:val="both"/>
        <w:outlineLvl w:val="1"/>
        <w:rPr>
          <w:b/>
          <w:sz w:val="28"/>
          <w:szCs w:val="28"/>
        </w:rPr>
      </w:pPr>
    </w:p>
    <w:p w:rsidR="002E298C" w:rsidRPr="00C1708E" w:rsidRDefault="002E298C" w:rsidP="00BB5945">
      <w:pPr>
        <w:autoSpaceDE w:val="0"/>
        <w:autoSpaceDN w:val="0"/>
        <w:adjustRightInd w:val="0"/>
        <w:ind w:firstLine="708"/>
        <w:jc w:val="both"/>
        <w:outlineLvl w:val="1"/>
        <w:rPr>
          <w:sz w:val="28"/>
          <w:szCs w:val="28"/>
        </w:rPr>
      </w:pPr>
      <w:r>
        <w:rPr>
          <w:sz w:val="28"/>
          <w:szCs w:val="28"/>
        </w:rPr>
        <w:t>5</w:t>
      </w:r>
      <w:r w:rsidRPr="00C1708E">
        <w:rPr>
          <w:sz w:val="28"/>
          <w:szCs w:val="28"/>
        </w:rPr>
        <w:t>.</w:t>
      </w:r>
      <w:r>
        <w:rPr>
          <w:sz w:val="28"/>
          <w:szCs w:val="28"/>
        </w:rPr>
        <w:t>1.</w:t>
      </w:r>
      <w:r w:rsidRPr="00C1708E">
        <w:rPr>
          <w:sz w:val="28"/>
          <w:szCs w:val="28"/>
        </w:rPr>
        <w:t>Заявитель может обратиться с жалобой</w:t>
      </w:r>
      <w:r>
        <w:rPr>
          <w:sz w:val="28"/>
          <w:szCs w:val="28"/>
        </w:rPr>
        <w:t>,</w:t>
      </w:r>
      <w:r w:rsidRPr="00C1708E">
        <w:rPr>
          <w:sz w:val="28"/>
          <w:szCs w:val="28"/>
        </w:rPr>
        <w:t xml:space="preserve"> в том числе в следующих случаях:</w:t>
      </w:r>
    </w:p>
    <w:p w:rsidR="002E298C" w:rsidRPr="00C1708E" w:rsidRDefault="002E298C" w:rsidP="00BB5945">
      <w:pPr>
        <w:autoSpaceDE w:val="0"/>
        <w:autoSpaceDN w:val="0"/>
        <w:adjustRightInd w:val="0"/>
        <w:ind w:firstLine="708"/>
        <w:jc w:val="both"/>
        <w:outlineLvl w:val="1"/>
        <w:rPr>
          <w:sz w:val="28"/>
          <w:szCs w:val="28"/>
        </w:rPr>
      </w:pPr>
      <w:r>
        <w:rPr>
          <w:sz w:val="28"/>
          <w:szCs w:val="28"/>
        </w:rPr>
        <w:t>5</w:t>
      </w:r>
      <w:r w:rsidRPr="00C1708E">
        <w:rPr>
          <w:sz w:val="28"/>
          <w:szCs w:val="28"/>
        </w:rPr>
        <w:t>.1.</w:t>
      </w:r>
      <w:r>
        <w:rPr>
          <w:sz w:val="28"/>
          <w:szCs w:val="28"/>
        </w:rPr>
        <w:t>1.Н</w:t>
      </w:r>
      <w:r w:rsidRPr="00C1708E">
        <w:rPr>
          <w:sz w:val="28"/>
          <w:szCs w:val="28"/>
        </w:rPr>
        <w:t>арушение срока регистрации запроса заявителя о предоставлении муниципальной услуги;</w:t>
      </w:r>
    </w:p>
    <w:p w:rsidR="002E298C" w:rsidRPr="00C1708E" w:rsidRDefault="002E298C" w:rsidP="00BB5945">
      <w:pPr>
        <w:autoSpaceDE w:val="0"/>
        <w:autoSpaceDN w:val="0"/>
        <w:adjustRightInd w:val="0"/>
        <w:ind w:firstLine="708"/>
        <w:jc w:val="both"/>
        <w:outlineLvl w:val="1"/>
        <w:rPr>
          <w:sz w:val="28"/>
          <w:szCs w:val="28"/>
        </w:rPr>
      </w:pPr>
      <w:r>
        <w:rPr>
          <w:sz w:val="28"/>
          <w:szCs w:val="28"/>
        </w:rPr>
        <w:t>5.</w:t>
      </w:r>
      <w:r w:rsidRPr="00C1708E">
        <w:rPr>
          <w:sz w:val="28"/>
          <w:szCs w:val="28"/>
        </w:rPr>
        <w:t>1.2.</w:t>
      </w:r>
      <w:r>
        <w:rPr>
          <w:sz w:val="28"/>
          <w:szCs w:val="28"/>
        </w:rPr>
        <w:t>Н</w:t>
      </w:r>
      <w:r w:rsidRPr="00C1708E">
        <w:rPr>
          <w:sz w:val="28"/>
          <w:szCs w:val="28"/>
        </w:rPr>
        <w:t>арушение срока предоставления муниципальной услуги;</w:t>
      </w:r>
    </w:p>
    <w:p w:rsidR="002E298C" w:rsidRPr="00C1708E" w:rsidRDefault="002E298C" w:rsidP="00BB5945">
      <w:pPr>
        <w:autoSpaceDE w:val="0"/>
        <w:autoSpaceDN w:val="0"/>
        <w:adjustRightInd w:val="0"/>
        <w:ind w:firstLine="708"/>
        <w:jc w:val="both"/>
        <w:outlineLvl w:val="1"/>
        <w:rPr>
          <w:sz w:val="28"/>
          <w:szCs w:val="28"/>
        </w:rPr>
      </w:pPr>
      <w:r>
        <w:rPr>
          <w:sz w:val="28"/>
          <w:szCs w:val="28"/>
        </w:rPr>
        <w:t>5.</w:t>
      </w:r>
      <w:r w:rsidRPr="00C1708E">
        <w:rPr>
          <w:sz w:val="28"/>
          <w:szCs w:val="28"/>
        </w:rPr>
        <w:t>1.3.</w:t>
      </w:r>
      <w:r>
        <w:rPr>
          <w:sz w:val="28"/>
          <w:szCs w:val="28"/>
        </w:rPr>
        <w:t>Т</w:t>
      </w:r>
      <w:r w:rsidRPr="00C1708E">
        <w:rPr>
          <w:sz w:val="28"/>
          <w:szCs w:val="28"/>
        </w:rPr>
        <w:t>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298C" w:rsidRPr="00C1708E" w:rsidRDefault="002E298C" w:rsidP="00BB5945">
      <w:pPr>
        <w:autoSpaceDE w:val="0"/>
        <w:autoSpaceDN w:val="0"/>
        <w:adjustRightInd w:val="0"/>
        <w:ind w:firstLine="708"/>
        <w:jc w:val="both"/>
        <w:outlineLvl w:val="1"/>
        <w:rPr>
          <w:sz w:val="28"/>
          <w:szCs w:val="28"/>
        </w:rPr>
      </w:pPr>
      <w:r>
        <w:rPr>
          <w:sz w:val="28"/>
          <w:szCs w:val="28"/>
        </w:rPr>
        <w:t>5.</w:t>
      </w:r>
      <w:r w:rsidRPr="00C1708E">
        <w:rPr>
          <w:sz w:val="28"/>
          <w:szCs w:val="28"/>
        </w:rPr>
        <w:t>1.4.</w:t>
      </w:r>
      <w:r>
        <w:rPr>
          <w:sz w:val="28"/>
          <w:szCs w:val="28"/>
        </w:rPr>
        <w:t>О</w:t>
      </w:r>
      <w:r w:rsidRPr="00C1708E">
        <w:rPr>
          <w:sz w:val="28"/>
          <w:szCs w:val="28"/>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298C" w:rsidRPr="00C1708E" w:rsidRDefault="002E298C" w:rsidP="00BB5945">
      <w:pPr>
        <w:autoSpaceDE w:val="0"/>
        <w:autoSpaceDN w:val="0"/>
        <w:adjustRightInd w:val="0"/>
        <w:ind w:firstLine="708"/>
        <w:jc w:val="both"/>
        <w:outlineLvl w:val="1"/>
        <w:rPr>
          <w:sz w:val="28"/>
          <w:szCs w:val="28"/>
        </w:rPr>
      </w:pPr>
      <w:proofErr w:type="gramStart"/>
      <w:r>
        <w:rPr>
          <w:sz w:val="28"/>
          <w:szCs w:val="28"/>
        </w:rPr>
        <w:t>5.</w:t>
      </w:r>
      <w:r w:rsidRPr="00C1708E">
        <w:rPr>
          <w:sz w:val="28"/>
          <w:szCs w:val="28"/>
        </w:rPr>
        <w:t>1.5.</w:t>
      </w:r>
      <w:r>
        <w:rPr>
          <w:sz w:val="28"/>
          <w:szCs w:val="28"/>
        </w:rPr>
        <w:t>О</w:t>
      </w:r>
      <w:r w:rsidRPr="00C1708E">
        <w:rPr>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E298C" w:rsidRPr="00C1708E" w:rsidRDefault="002E298C" w:rsidP="00BB5945">
      <w:pPr>
        <w:autoSpaceDE w:val="0"/>
        <w:autoSpaceDN w:val="0"/>
        <w:adjustRightInd w:val="0"/>
        <w:ind w:firstLine="708"/>
        <w:jc w:val="both"/>
        <w:outlineLvl w:val="1"/>
        <w:rPr>
          <w:sz w:val="28"/>
          <w:szCs w:val="28"/>
        </w:rPr>
      </w:pPr>
      <w:r>
        <w:rPr>
          <w:sz w:val="28"/>
          <w:szCs w:val="28"/>
        </w:rPr>
        <w:t>5.</w:t>
      </w:r>
      <w:r w:rsidRPr="00C1708E">
        <w:rPr>
          <w:sz w:val="28"/>
          <w:szCs w:val="28"/>
        </w:rPr>
        <w:t>1.6.</w:t>
      </w:r>
      <w:r>
        <w:rPr>
          <w:sz w:val="28"/>
          <w:szCs w:val="28"/>
        </w:rPr>
        <w:t>З</w:t>
      </w:r>
      <w:r w:rsidRPr="00C1708E">
        <w:rPr>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298C" w:rsidRPr="00C1708E" w:rsidRDefault="002E298C" w:rsidP="00BB5945">
      <w:pPr>
        <w:autoSpaceDE w:val="0"/>
        <w:autoSpaceDN w:val="0"/>
        <w:adjustRightInd w:val="0"/>
        <w:ind w:firstLine="708"/>
        <w:jc w:val="both"/>
        <w:outlineLvl w:val="1"/>
        <w:rPr>
          <w:sz w:val="28"/>
          <w:szCs w:val="28"/>
        </w:rPr>
      </w:pPr>
      <w:proofErr w:type="gramStart"/>
      <w:r>
        <w:rPr>
          <w:sz w:val="28"/>
          <w:szCs w:val="28"/>
        </w:rPr>
        <w:t>5.</w:t>
      </w:r>
      <w:r w:rsidRPr="00C1708E">
        <w:rPr>
          <w:sz w:val="28"/>
          <w:szCs w:val="28"/>
        </w:rPr>
        <w:t>1.7.</w:t>
      </w:r>
      <w:r>
        <w:rPr>
          <w:sz w:val="28"/>
          <w:szCs w:val="28"/>
        </w:rPr>
        <w:t>О</w:t>
      </w:r>
      <w:r w:rsidRPr="00C1708E">
        <w:rPr>
          <w:sz w:val="28"/>
          <w:szCs w:val="28"/>
        </w:rPr>
        <w:t>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298C" w:rsidRPr="00C1708E" w:rsidRDefault="002E298C" w:rsidP="00BB5945">
      <w:pPr>
        <w:autoSpaceDE w:val="0"/>
        <w:autoSpaceDN w:val="0"/>
        <w:adjustRightInd w:val="0"/>
        <w:ind w:firstLine="708"/>
        <w:jc w:val="both"/>
        <w:outlineLvl w:val="1"/>
        <w:rPr>
          <w:sz w:val="28"/>
          <w:szCs w:val="28"/>
        </w:rPr>
      </w:pPr>
      <w:r>
        <w:rPr>
          <w:sz w:val="28"/>
          <w:szCs w:val="28"/>
        </w:rPr>
        <w:t>5.</w:t>
      </w:r>
      <w:r w:rsidRPr="00C1708E">
        <w:rPr>
          <w:sz w:val="28"/>
          <w:szCs w:val="28"/>
        </w:rPr>
        <w:t>2.Общие требования к порядку подачи и рассмотрения жалобы</w:t>
      </w:r>
    </w:p>
    <w:p w:rsidR="002E298C" w:rsidRPr="00C1708E" w:rsidRDefault="002E298C" w:rsidP="00BB5945">
      <w:pPr>
        <w:autoSpaceDE w:val="0"/>
        <w:autoSpaceDN w:val="0"/>
        <w:adjustRightInd w:val="0"/>
        <w:ind w:firstLine="708"/>
        <w:jc w:val="both"/>
        <w:outlineLvl w:val="1"/>
        <w:rPr>
          <w:sz w:val="28"/>
          <w:szCs w:val="28"/>
        </w:rPr>
      </w:pPr>
      <w:r>
        <w:rPr>
          <w:sz w:val="28"/>
          <w:szCs w:val="28"/>
        </w:rPr>
        <w:t>5.</w:t>
      </w:r>
      <w:r w:rsidRPr="00C1708E">
        <w:rPr>
          <w:sz w:val="28"/>
          <w:szCs w:val="28"/>
        </w:rPr>
        <w:t>2.1.Жалоба подается в письменной форме на бумажном носителе, в электронной форме, а также может быть направлена по почте в Управление образования администрации Каратузского района и  рассматриваются непосредственно руководителем управления образования администрации Каратузского района.</w:t>
      </w:r>
    </w:p>
    <w:p w:rsidR="002E298C" w:rsidRPr="00C1708E" w:rsidRDefault="002E298C" w:rsidP="00BB5945">
      <w:pPr>
        <w:autoSpaceDE w:val="0"/>
        <w:autoSpaceDN w:val="0"/>
        <w:adjustRightInd w:val="0"/>
        <w:ind w:firstLine="708"/>
        <w:jc w:val="both"/>
        <w:outlineLvl w:val="1"/>
        <w:rPr>
          <w:b/>
          <w:sz w:val="28"/>
          <w:szCs w:val="28"/>
        </w:rPr>
      </w:pPr>
      <w:r>
        <w:rPr>
          <w:sz w:val="28"/>
          <w:szCs w:val="28"/>
        </w:rPr>
        <w:t>5.3</w:t>
      </w:r>
      <w:r w:rsidRPr="00C1708E">
        <w:rPr>
          <w:sz w:val="28"/>
          <w:szCs w:val="28"/>
        </w:rPr>
        <w:t>.Жалоба должна содержать</w:t>
      </w:r>
      <w:r w:rsidRPr="00C1708E">
        <w:rPr>
          <w:b/>
          <w:sz w:val="28"/>
          <w:szCs w:val="28"/>
        </w:rPr>
        <w:t>:</w:t>
      </w:r>
    </w:p>
    <w:p w:rsidR="002E298C" w:rsidRPr="00C1708E" w:rsidRDefault="002E298C" w:rsidP="00BB5945">
      <w:pPr>
        <w:autoSpaceDE w:val="0"/>
        <w:autoSpaceDN w:val="0"/>
        <w:adjustRightInd w:val="0"/>
        <w:ind w:firstLine="708"/>
        <w:jc w:val="both"/>
        <w:outlineLvl w:val="1"/>
        <w:rPr>
          <w:sz w:val="28"/>
          <w:szCs w:val="28"/>
        </w:rPr>
      </w:pPr>
      <w:r>
        <w:rPr>
          <w:sz w:val="28"/>
          <w:szCs w:val="28"/>
        </w:rPr>
        <w:t>5.3</w:t>
      </w:r>
      <w:r w:rsidRPr="00C1708E">
        <w:rPr>
          <w:sz w:val="28"/>
          <w:szCs w:val="28"/>
        </w:rPr>
        <w:t>.1.</w:t>
      </w:r>
      <w:r>
        <w:rPr>
          <w:sz w:val="28"/>
          <w:szCs w:val="28"/>
        </w:rPr>
        <w:t>Н</w:t>
      </w:r>
      <w:r w:rsidRPr="00C1708E">
        <w:rPr>
          <w:sz w:val="28"/>
          <w:szCs w:val="28"/>
        </w:rPr>
        <w:t>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298C" w:rsidRPr="00C1708E" w:rsidRDefault="002E298C" w:rsidP="00BB5945">
      <w:pPr>
        <w:autoSpaceDE w:val="0"/>
        <w:autoSpaceDN w:val="0"/>
        <w:adjustRightInd w:val="0"/>
        <w:ind w:firstLine="708"/>
        <w:jc w:val="both"/>
        <w:outlineLvl w:val="1"/>
        <w:rPr>
          <w:sz w:val="28"/>
          <w:szCs w:val="28"/>
        </w:rPr>
      </w:pPr>
      <w:proofErr w:type="gramStart"/>
      <w:r>
        <w:rPr>
          <w:sz w:val="28"/>
          <w:szCs w:val="28"/>
        </w:rPr>
        <w:t>5.3</w:t>
      </w:r>
      <w:r w:rsidRPr="00C1708E">
        <w:rPr>
          <w:sz w:val="28"/>
          <w:szCs w:val="28"/>
        </w:rPr>
        <w:t>.2.</w:t>
      </w:r>
      <w:r>
        <w:rPr>
          <w:sz w:val="28"/>
          <w:szCs w:val="28"/>
        </w:rPr>
        <w:t>Ф</w:t>
      </w:r>
      <w:r w:rsidRPr="00C1708E">
        <w:rPr>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298C" w:rsidRPr="00C1708E" w:rsidRDefault="002E298C" w:rsidP="00872A48">
      <w:pPr>
        <w:autoSpaceDE w:val="0"/>
        <w:autoSpaceDN w:val="0"/>
        <w:adjustRightInd w:val="0"/>
        <w:ind w:firstLine="708"/>
        <w:jc w:val="both"/>
        <w:outlineLvl w:val="1"/>
        <w:rPr>
          <w:sz w:val="28"/>
          <w:szCs w:val="28"/>
        </w:rPr>
      </w:pPr>
      <w:r>
        <w:rPr>
          <w:sz w:val="28"/>
          <w:szCs w:val="28"/>
        </w:rPr>
        <w:t>5.3</w:t>
      </w:r>
      <w:r w:rsidRPr="00C1708E">
        <w:rPr>
          <w:sz w:val="28"/>
          <w:szCs w:val="28"/>
        </w:rPr>
        <w:t>.3.</w:t>
      </w:r>
      <w:r>
        <w:rPr>
          <w:sz w:val="28"/>
          <w:szCs w:val="28"/>
        </w:rPr>
        <w:t>С</w:t>
      </w:r>
      <w:r w:rsidRPr="00C1708E">
        <w:rPr>
          <w:sz w:val="28"/>
          <w:szCs w:val="28"/>
        </w:rPr>
        <w:t>ведения об обжалуемых решениях и действиях (бездействии) Управления образования администрации Каратузского района, специалиста ответственного за предоставление муниципальной услуги, ответственного бухгалтера «РЦБ»;</w:t>
      </w:r>
    </w:p>
    <w:p w:rsidR="002E298C" w:rsidRPr="00C1708E" w:rsidRDefault="002E298C" w:rsidP="00872A48">
      <w:pPr>
        <w:autoSpaceDE w:val="0"/>
        <w:autoSpaceDN w:val="0"/>
        <w:adjustRightInd w:val="0"/>
        <w:ind w:firstLine="708"/>
        <w:jc w:val="both"/>
        <w:outlineLvl w:val="1"/>
        <w:rPr>
          <w:sz w:val="28"/>
          <w:szCs w:val="28"/>
        </w:rPr>
      </w:pPr>
      <w:r>
        <w:rPr>
          <w:sz w:val="28"/>
          <w:szCs w:val="28"/>
        </w:rPr>
        <w:t>5.3</w:t>
      </w:r>
      <w:r w:rsidRPr="00C1708E">
        <w:rPr>
          <w:sz w:val="28"/>
          <w:szCs w:val="28"/>
        </w:rPr>
        <w:t>.4.</w:t>
      </w:r>
      <w:r>
        <w:rPr>
          <w:sz w:val="28"/>
          <w:szCs w:val="28"/>
        </w:rPr>
        <w:t>Д</w:t>
      </w:r>
      <w:r w:rsidRPr="00C1708E">
        <w:rPr>
          <w:sz w:val="28"/>
          <w:szCs w:val="28"/>
        </w:rPr>
        <w:t>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E298C" w:rsidRPr="00C1708E" w:rsidRDefault="002E298C" w:rsidP="00872A48">
      <w:pPr>
        <w:autoSpaceDE w:val="0"/>
        <w:autoSpaceDN w:val="0"/>
        <w:adjustRightInd w:val="0"/>
        <w:ind w:firstLine="708"/>
        <w:jc w:val="both"/>
        <w:outlineLvl w:val="1"/>
        <w:rPr>
          <w:sz w:val="28"/>
          <w:szCs w:val="28"/>
        </w:rPr>
      </w:pPr>
      <w:proofErr w:type="gramStart"/>
      <w:r>
        <w:rPr>
          <w:sz w:val="28"/>
          <w:szCs w:val="28"/>
        </w:rPr>
        <w:t>5.4</w:t>
      </w:r>
      <w:r w:rsidRPr="00C1708E">
        <w:rPr>
          <w:sz w:val="28"/>
          <w:szCs w:val="28"/>
        </w:rPr>
        <w:t>.Жалоба, поступившая в  Управление образования администрации Каратузского района,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C1708E">
        <w:rPr>
          <w:sz w:val="28"/>
          <w:szCs w:val="28"/>
        </w:rPr>
        <w:t xml:space="preserve"> Срок рассмотрения жалобы может быть сокращен.</w:t>
      </w:r>
    </w:p>
    <w:p w:rsidR="002E298C" w:rsidRPr="00C1708E" w:rsidRDefault="002E298C" w:rsidP="00872A48">
      <w:pPr>
        <w:autoSpaceDE w:val="0"/>
        <w:autoSpaceDN w:val="0"/>
        <w:adjustRightInd w:val="0"/>
        <w:ind w:firstLine="708"/>
        <w:jc w:val="both"/>
        <w:outlineLvl w:val="1"/>
        <w:rPr>
          <w:sz w:val="28"/>
          <w:szCs w:val="28"/>
        </w:rPr>
      </w:pPr>
      <w:r>
        <w:rPr>
          <w:sz w:val="28"/>
          <w:szCs w:val="28"/>
        </w:rPr>
        <w:t>5.5</w:t>
      </w:r>
      <w:r w:rsidRPr="00C1708E">
        <w:rPr>
          <w:sz w:val="28"/>
          <w:szCs w:val="28"/>
        </w:rPr>
        <w:t>.По результатам рассмотрения жалобы  принимается одно из следующих решений:</w:t>
      </w:r>
    </w:p>
    <w:p w:rsidR="002E298C" w:rsidRPr="00C1708E" w:rsidRDefault="002E298C" w:rsidP="00872A48">
      <w:pPr>
        <w:autoSpaceDE w:val="0"/>
        <w:autoSpaceDN w:val="0"/>
        <w:adjustRightInd w:val="0"/>
        <w:ind w:firstLine="708"/>
        <w:jc w:val="both"/>
        <w:outlineLvl w:val="1"/>
        <w:rPr>
          <w:sz w:val="28"/>
          <w:szCs w:val="28"/>
        </w:rPr>
      </w:pPr>
      <w:r w:rsidRPr="00C1708E">
        <w:rPr>
          <w:sz w:val="28"/>
          <w:szCs w:val="28"/>
        </w:rPr>
        <w:t>удовлетворяет жалобу, в том числе в форме отмены принятого решения, исправления допущенных  опечаток и ошибок;</w:t>
      </w:r>
    </w:p>
    <w:p w:rsidR="002E298C" w:rsidRPr="00C1708E" w:rsidRDefault="002E298C" w:rsidP="00872A48">
      <w:pPr>
        <w:autoSpaceDE w:val="0"/>
        <w:autoSpaceDN w:val="0"/>
        <w:adjustRightInd w:val="0"/>
        <w:ind w:firstLine="708"/>
        <w:jc w:val="both"/>
        <w:outlineLvl w:val="1"/>
        <w:rPr>
          <w:sz w:val="28"/>
          <w:szCs w:val="28"/>
        </w:rPr>
      </w:pPr>
      <w:r w:rsidRPr="00C1708E">
        <w:rPr>
          <w:sz w:val="28"/>
          <w:szCs w:val="28"/>
        </w:rPr>
        <w:t>отказывает в удовлетворении жалобы.</w:t>
      </w:r>
    </w:p>
    <w:p w:rsidR="002E298C" w:rsidRPr="00C1708E" w:rsidRDefault="002E298C" w:rsidP="00872A48">
      <w:pPr>
        <w:autoSpaceDE w:val="0"/>
        <w:autoSpaceDN w:val="0"/>
        <w:adjustRightInd w:val="0"/>
        <w:ind w:firstLine="708"/>
        <w:jc w:val="both"/>
        <w:outlineLvl w:val="1"/>
        <w:rPr>
          <w:sz w:val="28"/>
          <w:szCs w:val="28"/>
        </w:rPr>
      </w:pPr>
      <w:r>
        <w:rPr>
          <w:sz w:val="28"/>
          <w:szCs w:val="28"/>
        </w:rPr>
        <w:t>5.6</w:t>
      </w:r>
      <w:r w:rsidRPr="00C1708E">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298C" w:rsidRPr="00C1708E" w:rsidRDefault="002E298C" w:rsidP="00872A48">
      <w:pPr>
        <w:autoSpaceDE w:val="0"/>
        <w:autoSpaceDN w:val="0"/>
        <w:adjustRightInd w:val="0"/>
        <w:ind w:firstLine="708"/>
        <w:jc w:val="both"/>
        <w:outlineLvl w:val="1"/>
        <w:rPr>
          <w:sz w:val="28"/>
          <w:szCs w:val="28"/>
        </w:rPr>
      </w:pPr>
      <w:r>
        <w:rPr>
          <w:sz w:val="28"/>
          <w:szCs w:val="28"/>
        </w:rPr>
        <w:t>5.7</w:t>
      </w:r>
      <w:r w:rsidRPr="00C1708E">
        <w:rPr>
          <w:sz w:val="28"/>
          <w:szCs w:val="28"/>
        </w:rPr>
        <w:t xml:space="preserve">.В случае установления в ходе или по результатам </w:t>
      </w:r>
      <w:proofErr w:type="gramStart"/>
      <w:r w:rsidRPr="00C1708E">
        <w:rPr>
          <w:sz w:val="28"/>
          <w:szCs w:val="28"/>
        </w:rPr>
        <w:t>рассмотрения жалобы признаков состава административного правонарушения</w:t>
      </w:r>
      <w:proofErr w:type="gramEnd"/>
      <w:r w:rsidRPr="00C1708E">
        <w:rPr>
          <w:sz w:val="28"/>
          <w:szCs w:val="28"/>
        </w:rPr>
        <w:t xml:space="preserve"> или преступления должностное лицо, наделенное полномочиями по рассмотрению жалоб, материалы, незамедлительно направляются в органы прокуратуры.</w:t>
      </w:r>
    </w:p>
    <w:p w:rsidR="002E298C" w:rsidRPr="00C1708E" w:rsidRDefault="002E298C" w:rsidP="00872A48">
      <w:pPr>
        <w:pStyle w:val="p3"/>
        <w:tabs>
          <w:tab w:val="clear" w:pos="606"/>
          <w:tab w:val="clear" w:pos="1099"/>
        </w:tabs>
        <w:spacing w:line="240" w:lineRule="auto"/>
        <w:ind w:left="0" w:firstLine="709"/>
        <w:rPr>
          <w:sz w:val="28"/>
          <w:szCs w:val="28"/>
          <w:lang w:val="ru-RU"/>
        </w:rPr>
      </w:pPr>
      <w:r>
        <w:rPr>
          <w:sz w:val="28"/>
          <w:szCs w:val="28"/>
          <w:lang w:val="ru-RU"/>
        </w:rPr>
        <w:t>5.8</w:t>
      </w:r>
      <w:r w:rsidRPr="00C1708E">
        <w:rPr>
          <w:sz w:val="28"/>
          <w:szCs w:val="28"/>
          <w:lang w:val="ru-RU"/>
        </w:rPr>
        <w:t>.</w:t>
      </w:r>
      <w:proofErr w:type="gramStart"/>
      <w:r w:rsidRPr="00C1708E">
        <w:rPr>
          <w:sz w:val="28"/>
          <w:szCs w:val="28"/>
          <w:lang w:val="ru-RU"/>
        </w:rPr>
        <w:t>Обратившийся</w:t>
      </w:r>
      <w:proofErr w:type="gramEnd"/>
      <w:r w:rsidRPr="00C1708E">
        <w:rPr>
          <w:sz w:val="28"/>
          <w:szCs w:val="28"/>
          <w:lang w:val="ru-RU"/>
        </w:rPr>
        <w:t xml:space="preserve"> вправе обжаловать действия (бездействие) должностных лиц решения, принятые в ходе предоставления муниципальной услуги, в суде в порядке, установленном Гражданским процессуальным</w:t>
      </w:r>
      <w:r>
        <w:rPr>
          <w:sz w:val="28"/>
          <w:szCs w:val="28"/>
          <w:lang w:val="ru-RU"/>
        </w:rPr>
        <w:t xml:space="preserve"> кодексом Российской Федерации.</w:t>
      </w:r>
    </w:p>
    <w:p w:rsidR="002E298C" w:rsidRPr="00C1708E" w:rsidRDefault="002E298C" w:rsidP="002E298C">
      <w:pPr>
        <w:autoSpaceDE w:val="0"/>
        <w:autoSpaceDN w:val="0"/>
        <w:adjustRightInd w:val="0"/>
        <w:ind w:firstLine="540"/>
        <w:jc w:val="both"/>
        <w:outlineLvl w:val="1"/>
        <w:rPr>
          <w:b/>
          <w:sz w:val="28"/>
          <w:szCs w:val="28"/>
        </w:rPr>
      </w:pPr>
    </w:p>
    <w:p w:rsidR="002E298C" w:rsidRPr="00C1708E" w:rsidRDefault="002E298C" w:rsidP="002E298C">
      <w:pPr>
        <w:autoSpaceDE w:val="0"/>
        <w:autoSpaceDN w:val="0"/>
        <w:adjustRightInd w:val="0"/>
        <w:ind w:firstLine="540"/>
        <w:jc w:val="both"/>
        <w:outlineLvl w:val="1"/>
        <w:rPr>
          <w:b/>
          <w:sz w:val="28"/>
          <w:szCs w:val="28"/>
        </w:rPr>
      </w:pPr>
    </w:p>
    <w:p w:rsidR="00C1708E" w:rsidRPr="00C1708E" w:rsidRDefault="00C1708E" w:rsidP="00C1708E">
      <w:pPr>
        <w:autoSpaceDE w:val="0"/>
        <w:autoSpaceDN w:val="0"/>
        <w:adjustRightInd w:val="0"/>
        <w:ind w:firstLine="540"/>
        <w:jc w:val="both"/>
        <w:outlineLvl w:val="1"/>
        <w:rPr>
          <w:b/>
          <w:sz w:val="28"/>
          <w:szCs w:val="28"/>
        </w:rPr>
      </w:pPr>
    </w:p>
    <w:p w:rsidR="00C1708E" w:rsidRPr="00C1708E" w:rsidRDefault="00C1708E" w:rsidP="00C1708E">
      <w:pPr>
        <w:autoSpaceDE w:val="0"/>
        <w:autoSpaceDN w:val="0"/>
        <w:adjustRightInd w:val="0"/>
        <w:ind w:firstLine="540"/>
        <w:jc w:val="both"/>
        <w:outlineLvl w:val="1"/>
        <w:rPr>
          <w:b/>
          <w:sz w:val="28"/>
          <w:szCs w:val="28"/>
        </w:rPr>
      </w:pPr>
    </w:p>
    <w:p w:rsidR="007239AA" w:rsidRDefault="007239AA">
      <w:r>
        <w:br w:type="page"/>
      </w:r>
    </w:p>
    <w:p w:rsidR="001145D6" w:rsidRDefault="001145D6" w:rsidP="00872A48">
      <w:pPr>
        <w:pStyle w:val="p3"/>
        <w:spacing w:line="240" w:lineRule="auto"/>
        <w:ind w:left="5812" w:firstLine="0"/>
        <w:jc w:val="left"/>
        <w:rPr>
          <w:lang w:val="ru-RU"/>
        </w:rPr>
      </w:pPr>
      <w:r w:rsidRPr="001145D6">
        <w:rPr>
          <w:lang w:val="ru-RU"/>
        </w:rPr>
        <w:t>Приложение 1</w:t>
      </w:r>
    </w:p>
    <w:p w:rsidR="001145D6" w:rsidRDefault="00C05489" w:rsidP="00872A48">
      <w:pPr>
        <w:pStyle w:val="p3"/>
        <w:spacing w:line="240" w:lineRule="auto"/>
        <w:ind w:left="5812" w:firstLine="0"/>
        <w:jc w:val="center"/>
        <w:rPr>
          <w:lang w:val="ru-RU"/>
        </w:rPr>
      </w:pPr>
      <w:r>
        <w:rPr>
          <w:lang w:val="ru-RU"/>
        </w:rPr>
        <w:t xml:space="preserve">к </w:t>
      </w:r>
      <w:r w:rsidR="003472D8">
        <w:rPr>
          <w:lang w:val="ru-RU"/>
        </w:rPr>
        <w:t>а</w:t>
      </w:r>
      <w:r w:rsidR="001145D6">
        <w:rPr>
          <w:lang w:val="ru-RU"/>
        </w:rPr>
        <w:t>дминистративному регламенту</w:t>
      </w:r>
    </w:p>
    <w:p w:rsidR="00B41F99" w:rsidRDefault="00B41F99" w:rsidP="001145D6">
      <w:pPr>
        <w:pStyle w:val="p3"/>
        <w:spacing w:line="240" w:lineRule="auto"/>
        <w:ind w:left="0" w:firstLine="709"/>
        <w:jc w:val="right"/>
        <w:rPr>
          <w:lang w:val="ru-RU"/>
        </w:rPr>
      </w:pP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616"/>
        <w:gridCol w:w="2146"/>
        <w:gridCol w:w="1847"/>
      </w:tblGrid>
      <w:tr w:rsidR="00872A48" w:rsidRPr="00525B75" w:rsidTr="00872A48">
        <w:trPr>
          <w:jc w:val="center"/>
        </w:trPr>
        <w:tc>
          <w:tcPr>
            <w:tcW w:w="671"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ind w:right="-142"/>
              <w:jc w:val="both"/>
            </w:pPr>
            <w:r w:rsidRPr="00525B75">
              <w:t xml:space="preserve">№ </w:t>
            </w:r>
          </w:p>
          <w:p w:rsidR="00872A48" w:rsidRPr="00525B75" w:rsidRDefault="00872A48" w:rsidP="008A5DAA">
            <w:pPr>
              <w:ind w:right="-142"/>
              <w:jc w:val="both"/>
            </w:pPr>
            <w:proofErr w:type="gramStart"/>
            <w:r w:rsidRPr="00525B75">
              <w:t>п</w:t>
            </w:r>
            <w:proofErr w:type="gramEnd"/>
            <w:r w:rsidRPr="00525B75">
              <w:t xml:space="preserve">/п </w:t>
            </w:r>
          </w:p>
        </w:tc>
        <w:tc>
          <w:tcPr>
            <w:tcW w:w="4616"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jc w:val="both"/>
            </w:pPr>
            <w:r w:rsidRPr="00525B75">
              <w:t xml:space="preserve">Наименование учреждения </w:t>
            </w:r>
          </w:p>
        </w:tc>
        <w:tc>
          <w:tcPr>
            <w:tcW w:w="2146" w:type="dxa"/>
            <w:tcBorders>
              <w:top w:val="single" w:sz="4" w:space="0" w:color="auto"/>
              <w:left w:val="single" w:sz="4" w:space="0" w:color="auto"/>
              <w:bottom w:val="single" w:sz="4" w:space="0" w:color="auto"/>
              <w:right w:val="single" w:sz="4" w:space="0" w:color="auto"/>
            </w:tcBorders>
          </w:tcPr>
          <w:p w:rsidR="00872A48" w:rsidRPr="00525B75" w:rsidRDefault="00872A48" w:rsidP="00744221">
            <w:pPr>
              <w:ind w:right="-146"/>
              <w:jc w:val="center"/>
            </w:pPr>
            <w:r>
              <w:t>А</w:t>
            </w:r>
            <w:r w:rsidRPr="00525B75">
              <w:t>дрес</w:t>
            </w:r>
          </w:p>
        </w:tc>
        <w:tc>
          <w:tcPr>
            <w:tcW w:w="1847" w:type="dxa"/>
            <w:tcBorders>
              <w:top w:val="single" w:sz="4" w:space="0" w:color="auto"/>
              <w:left w:val="single" w:sz="4" w:space="0" w:color="auto"/>
              <w:bottom w:val="single" w:sz="4" w:space="0" w:color="auto"/>
              <w:right w:val="single" w:sz="4" w:space="0" w:color="auto"/>
            </w:tcBorders>
          </w:tcPr>
          <w:p w:rsidR="00872A48" w:rsidRPr="00525B75" w:rsidRDefault="00872A48" w:rsidP="00744221">
            <w:pPr>
              <w:jc w:val="center"/>
            </w:pPr>
            <w:r w:rsidRPr="00525B75">
              <w:t>Тел.</w:t>
            </w:r>
          </w:p>
        </w:tc>
      </w:tr>
      <w:tr w:rsidR="00872A48" w:rsidRPr="00525B75" w:rsidTr="00872A48">
        <w:trPr>
          <w:jc w:val="center"/>
        </w:trPr>
        <w:tc>
          <w:tcPr>
            <w:tcW w:w="671"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autoSpaceDE w:val="0"/>
              <w:autoSpaceDN w:val="0"/>
              <w:adjustRightInd w:val="0"/>
              <w:jc w:val="center"/>
            </w:pPr>
            <w:r w:rsidRPr="00525B75">
              <w:t>1</w:t>
            </w:r>
          </w:p>
        </w:tc>
        <w:tc>
          <w:tcPr>
            <w:tcW w:w="4616"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ind w:right="21"/>
              <w:rPr>
                <w:color w:val="000000"/>
                <w:spacing w:val="4"/>
              </w:rPr>
            </w:pPr>
            <w:r w:rsidRPr="00525B75">
              <w:t xml:space="preserve">Муниципальное </w:t>
            </w:r>
            <w:r>
              <w:t xml:space="preserve">бюджетное </w:t>
            </w:r>
            <w:r w:rsidRPr="00525B75">
              <w:t>дошкольное образовательное учреждение детский сад «Солнышко»</w:t>
            </w:r>
          </w:p>
        </w:tc>
        <w:tc>
          <w:tcPr>
            <w:tcW w:w="2146"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autoSpaceDE w:val="0"/>
              <w:autoSpaceDN w:val="0"/>
              <w:adjustRightInd w:val="0"/>
            </w:pPr>
            <w:r w:rsidRPr="00525B75">
              <w:t xml:space="preserve">662850, с. Каратузское, </w:t>
            </w:r>
            <w:proofErr w:type="spellStart"/>
            <w:r w:rsidRPr="00525B75">
              <w:t>ул</w:t>
            </w:r>
            <w:proofErr w:type="gramStart"/>
            <w:r w:rsidRPr="00525B75">
              <w:t>.К</w:t>
            </w:r>
            <w:proofErr w:type="gramEnd"/>
            <w:r w:rsidRPr="00525B75">
              <w:t>ирова</w:t>
            </w:r>
            <w:proofErr w:type="spellEnd"/>
            <w:r w:rsidRPr="00525B75">
              <w:t>, д.20</w:t>
            </w:r>
          </w:p>
        </w:tc>
        <w:tc>
          <w:tcPr>
            <w:tcW w:w="1847" w:type="dxa"/>
            <w:tcBorders>
              <w:top w:val="single" w:sz="4" w:space="0" w:color="auto"/>
              <w:left w:val="single" w:sz="4" w:space="0" w:color="auto"/>
              <w:bottom w:val="single" w:sz="4" w:space="0" w:color="auto"/>
              <w:right w:val="single" w:sz="4" w:space="0" w:color="auto"/>
            </w:tcBorders>
          </w:tcPr>
          <w:p w:rsidR="00872A48" w:rsidRDefault="00872A48" w:rsidP="009B3C0C">
            <w:pPr>
              <w:jc w:val="center"/>
            </w:pPr>
            <w:r w:rsidRPr="00525B75">
              <w:t>8(391-37)</w:t>
            </w:r>
          </w:p>
          <w:p w:rsidR="00872A48" w:rsidRPr="00525B75" w:rsidRDefault="00872A48" w:rsidP="009B3C0C">
            <w:pPr>
              <w:jc w:val="center"/>
            </w:pPr>
            <w:r w:rsidRPr="00525B75">
              <w:t>21-4-84</w:t>
            </w:r>
          </w:p>
        </w:tc>
      </w:tr>
      <w:tr w:rsidR="00872A48" w:rsidRPr="00525B75" w:rsidTr="00872A48">
        <w:trPr>
          <w:jc w:val="center"/>
        </w:trPr>
        <w:tc>
          <w:tcPr>
            <w:tcW w:w="671"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autoSpaceDE w:val="0"/>
              <w:autoSpaceDN w:val="0"/>
              <w:adjustRightInd w:val="0"/>
              <w:jc w:val="center"/>
            </w:pPr>
            <w:r w:rsidRPr="00525B75">
              <w:t>2</w:t>
            </w:r>
          </w:p>
        </w:tc>
        <w:tc>
          <w:tcPr>
            <w:tcW w:w="4616"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ind w:right="21"/>
            </w:pPr>
            <w:r w:rsidRPr="00525B75">
              <w:t xml:space="preserve">Муниципальное </w:t>
            </w:r>
            <w:r>
              <w:t xml:space="preserve">бюджетное </w:t>
            </w:r>
            <w:r w:rsidRPr="00525B75">
              <w:t>дошкольное образовательное учре</w:t>
            </w:r>
            <w:r>
              <w:t>ждение детский сад «Колобок»</w:t>
            </w:r>
          </w:p>
        </w:tc>
        <w:tc>
          <w:tcPr>
            <w:tcW w:w="2146"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autoSpaceDE w:val="0"/>
              <w:autoSpaceDN w:val="0"/>
              <w:adjustRightInd w:val="0"/>
            </w:pPr>
            <w:r w:rsidRPr="00525B75">
              <w:t xml:space="preserve">662850, с. Каратузское, </w:t>
            </w:r>
            <w:proofErr w:type="spellStart"/>
            <w:r w:rsidRPr="00525B75">
              <w:t>ул</w:t>
            </w:r>
            <w:proofErr w:type="gramStart"/>
            <w:r w:rsidRPr="00525B75">
              <w:t>.М</w:t>
            </w:r>
            <w:proofErr w:type="gramEnd"/>
            <w:r w:rsidRPr="00525B75">
              <w:t>ира</w:t>
            </w:r>
            <w:proofErr w:type="spellEnd"/>
            <w:r w:rsidRPr="00525B75">
              <w:t>, д.25</w:t>
            </w:r>
          </w:p>
        </w:tc>
        <w:tc>
          <w:tcPr>
            <w:tcW w:w="1847" w:type="dxa"/>
            <w:tcBorders>
              <w:top w:val="single" w:sz="4" w:space="0" w:color="auto"/>
              <w:left w:val="single" w:sz="4" w:space="0" w:color="auto"/>
              <w:bottom w:val="single" w:sz="4" w:space="0" w:color="auto"/>
              <w:right w:val="single" w:sz="4" w:space="0" w:color="auto"/>
            </w:tcBorders>
          </w:tcPr>
          <w:p w:rsidR="00872A48" w:rsidRDefault="00872A48" w:rsidP="009B3C0C">
            <w:pPr>
              <w:jc w:val="center"/>
            </w:pPr>
            <w:r w:rsidRPr="00525B75">
              <w:t>8(391-37)</w:t>
            </w:r>
          </w:p>
          <w:p w:rsidR="00872A48" w:rsidRPr="00525B75" w:rsidRDefault="00872A48" w:rsidP="009B3C0C">
            <w:pPr>
              <w:jc w:val="center"/>
            </w:pPr>
            <w:r w:rsidRPr="00525B75">
              <w:t>21-2-96</w:t>
            </w:r>
          </w:p>
        </w:tc>
      </w:tr>
      <w:tr w:rsidR="00872A48" w:rsidRPr="00525B75" w:rsidTr="00872A48">
        <w:trPr>
          <w:jc w:val="center"/>
        </w:trPr>
        <w:tc>
          <w:tcPr>
            <w:tcW w:w="671"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autoSpaceDE w:val="0"/>
              <w:autoSpaceDN w:val="0"/>
              <w:adjustRightInd w:val="0"/>
              <w:jc w:val="center"/>
            </w:pPr>
            <w:r w:rsidRPr="00525B75">
              <w:t>3</w:t>
            </w:r>
          </w:p>
        </w:tc>
        <w:tc>
          <w:tcPr>
            <w:tcW w:w="4616"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ind w:right="21"/>
            </w:pPr>
            <w:r w:rsidRPr="00525B75">
              <w:t xml:space="preserve">Муниципальное </w:t>
            </w:r>
            <w:r>
              <w:t xml:space="preserve">бюджетное </w:t>
            </w:r>
            <w:r w:rsidRPr="00525B75">
              <w:t>дошкольное образовательное учреждение детский сад «Сказка»</w:t>
            </w:r>
          </w:p>
        </w:tc>
        <w:tc>
          <w:tcPr>
            <w:tcW w:w="2146"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autoSpaceDE w:val="0"/>
              <w:autoSpaceDN w:val="0"/>
              <w:adjustRightInd w:val="0"/>
            </w:pPr>
            <w:r w:rsidRPr="00525B75">
              <w:t xml:space="preserve">662850, с. Каратузское, </w:t>
            </w:r>
            <w:proofErr w:type="spellStart"/>
            <w:r w:rsidRPr="00525B75">
              <w:t>ул</w:t>
            </w:r>
            <w:proofErr w:type="gramStart"/>
            <w:r w:rsidRPr="00525B75">
              <w:t>.П</w:t>
            </w:r>
            <w:proofErr w:type="gramEnd"/>
            <w:r w:rsidRPr="00525B75">
              <w:t>рибыткова</w:t>
            </w:r>
            <w:proofErr w:type="spellEnd"/>
            <w:r w:rsidRPr="00525B75">
              <w:t>, 3</w:t>
            </w:r>
          </w:p>
        </w:tc>
        <w:tc>
          <w:tcPr>
            <w:tcW w:w="1847" w:type="dxa"/>
            <w:tcBorders>
              <w:top w:val="single" w:sz="4" w:space="0" w:color="auto"/>
              <w:left w:val="single" w:sz="4" w:space="0" w:color="auto"/>
              <w:bottom w:val="single" w:sz="4" w:space="0" w:color="auto"/>
              <w:right w:val="single" w:sz="4" w:space="0" w:color="auto"/>
            </w:tcBorders>
          </w:tcPr>
          <w:p w:rsidR="00872A48" w:rsidRDefault="00872A48" w:rsidP="009B3C0C">
            <w:pPr>
              <w:jc w:val="center"/>
            </w:pPr>
            <w:r w:rsidRPr="00525B75">
              <w:t>8(391-37)</w:t>
            </w:r>
          </w:p>
          <w:p w:rsidR="00872A48" w:rsidRPr="00525B75" w:rsidRDefault="00872A48" w:rsidP="009B3C0C">
            <w:pPr>
              <w:jc w:val="center"/>
            </w:pPr>
            <w:r w:rsidRPr="00525B75">
              <w:t>21-7-07</w:t>
            </w:r>
          </w:p>
        </w:tc>
      </w:tr>
      <w:tr w:rsidR="00872A48" w:rsidRPr="00525B75" w:rsidTr="00872A48">
        <w:trPr>
          <w:jc w:val="center"/>
        </w:trPr>
        <w:tc>
          <w:tcPr>
            <w:tcW w:w="671"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autoSpaceDE w:val="0"/>
              <w:autoSpaceDN w:val="0"/>
              <w:adjustRightInd w:val="0"/>
              <w:jc w:val="center"/>
            </w:pPr>
            <w:r w:rsidRPr="00525B75">
              <w:t>4</w:t>
            </w:r>
          </w:p>
        </w:tc>
        <w:tc>
          <w:tcPr>
            <w:tcW w:w="4616"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ind w:right="21"/>
            </w:pPr>
            <w:r w:rsidRPr="00525B75">
              <w:t xml:space="preserve">Муниципальное </w:t>
            </w:r>
            <w:r>
              <w:t xml:space="preserve">бюджетное </w:t>
            </w:r>
            <w:r w:rsidRPr="00525B75">
              <w:t xml:space="preserve">дошкольное образовательное учреждение </w:t>
            </w:r>
            <w:proofErr w:type="spellStart"/>
            <w:r w:rsidRPr="00525B75">
              <w:t>Нижнекужебарский</w:t>
            </w:r>
            <w:proofErr w:type="spellEnd"/>
            <w:r w:rsidRPr="00525B75">
              <w:t xml:space="preserve">  детский сад «Родничок»</w:t>
            </w:r>
          </w:p>
        </w:tc>
        <w:tc>
          <w:tcPr>
            <w:tcW w:w="2146"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autoSpaceDE w:val="0"/>
              <w:autoSpaceDN w:val="0"/>
              <w:adjustRightInd w:val="0"/>
            </w:pPr>
            <w:r w:rsidRPr="00525B75">
              <w:t xml:space="preserve">662865, </w:t>
            </w:r>
            <w:proofErr w:type="spellStart"/>
            <w:r w:rsidRPr="00525B75">
              <w:t>с</w:t>
            </w:r>
            <w:proofErr w:type="gramStart"/>
            <w:r w:rsidRPr="00525B75">
              <w:t>.Н</w:t>
            </w:r>
            <w:proofErr w:type="gramEnd"/>
            <w:r w:rsidRPr="00525B75">
              <w:t>ижний</w:t>
            </w:r>
            <w:proofErr w:type="spellEnd"/>
            <w:r w:rsidRPr="00525B75">
              <w:t xml:space="preserve"> Кужебар, </w:t>
            </w:r>
            <w:proofErr w:type="spellStart"/>
            <w:r w:rsidRPr="00525B75">
              <w:t>ул.Советская</w:t>
            </w:r>
            <w:proofErr w:type="spellEnd"/>
            <w:r w:rsidRPr="00525B75">
              <w:t>, 54а</w:t>
            </w:r>
          </w:p>
        </w:tc>
        <w:tc>
          <w:tcPr>
            <w:tcW w:w="1847" w:type="dxa"/>
            <w:tcBorders>
              <w:top w:val="single" w:sz="4" w:space="0" w:color="auto"/>
              <w:left w:val="single" w:sz="4" w:space="0" w:color="auto"/>
              <w:bottom w:val="single" w:sz="4" w:space="0" w:color="auto"/>
              <w:right w:val="single" w:sz="4" w:space="0" w:color="auto"/>
            </w:tcBorders>
          </w:tcPr>
          <w:p w:rsidR="00872A48" w:rsidRDefault="00872A48" w:rsidP="009B3C0C">
            <w:pPr>
              <w:jc w:val="center"/>
            </w:pPr>
            <w:r w:rsidRPr="00525B75">
              <w:t>8(391-37)</w:t>
            </w:r>
          </w:p>
          <w:p w:rsidR="00872A48" w:rsidRPr="00525B75" w:rsidRDefault="00872A48" w:rsidP="009B3C0C">
            <w:pPr>
              <w:jc w:val="center"/>
            </w:pPr>
            <w:r w:rsidRPr="00525B75">
              <w:t>33-2-95</w:t>
            </w:r>
          </w:p>
        </w:tc>
      </w:tr>
      <w:tr w:rsidR="00872A48" w:rsidRPr="00525B75" w:rsidTr="00872A48">
        <w:trPr>
          <w:jc w:val="center"/>
        </w:trPr>
        <w:tc>
          <w:tcPr>
            <w:tcW w:w="671"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autoSpaceDE w:val="0"/>
              <w:autoSpaceDN w:val="0"/>
              <w:adjustRightInd w:val="0"/>
              <w:jc w:val="center"/>
            </w:pPr>
            <w:r w:rsidRPr="00525B75">
              <w:t>5</w:t>
            </w:r>
          </w:p>
        </w:tc>
        <w:tc>
          <w:tcPr>
            <w:tcW w:w="4616"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ind w:right="21"/>
            </w:pPr>
            <w:r w:rsidRPr="00525B75">
              <w:t xml:space="preserve">Муниципальное </w:t>
            </w:r>
            <w:r>
              <w:t xml:space="preserve">бюджетное </w:t>
            </w:r>
            <w:r w:rsidRPr="00525B75">
              <w:t xml:space="preserve">дошкольное образовательное учреждение </w:t>
            </w:r>
            <w:proofErr w:type="spellStart"/>
            <w:r w:rsidRPr="00525B75">
              <w:t>Верхнекуже</w:t>
            </w:r>
            <w:r>
              <w:t>барский</w:t>
            </w:r>
            <w:proofErr w:type="spellEnd"/>
            <w:r>
              <w:t xml:space="preserve">  детский сад «Ромашка»</w:t>
            </w:r>
          </w:p>
        </w:tc>
        <w:tc>
          <w:tcPr>
            <w:tcW w:w="2146"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autoSpaceDE w:val="0"/>
              <w:autoSpaceDN w:val="0"/>
              <w:adjustRightInd w:val="0"/>
            </w:pPr>
            <w:r w:rsidRPr="00525B75">
              <w:t xml:space="preserve">662862, с. Верхний Кужебар, </w:t>
            </w:r>
            <w:proofErr w:type="spellStart"/>
            <w:r w:rsidRPr="00525B75">
              <w:t>ул</w:t>
            </w:r>
            <w:proofErr w:type="gramStart"/>
            <w:r w:rsidRPr="00525B75">
              <w:t>.С</w:t>
            </w:r>
            <w:proofErr w:type="gramEnd"/>
            <w:r w:rsidRPr="00525B75">
              <w:t>адовая</w:t>
            </w:r>
            <w:proofErr w:type="spellEnd"/>
            <w:r w:rsidRPr="00525B75">
              <w:t>, 6</w:t>
            </w:r>
          </w:p>
        </w:tc>
        <w:tc>
          <w:tcPr>
            <w:tcW w:w="1847" w:type="dxa"/>
            <w:tcBorders>
              <w:top w:val="single" w:sz="4" w:space="0" w:color="auto"/>
              <w:left w:val="single" w:sz="4" w:space="0" w:color="auto"/>
              <w:bottom w:val="single" w:sz="4" w:space="0" w:color="auto"/>
              <w:right w:val="single" w:sz="4" w:space="0" w:color="auto"/>
            </w:tcBorders>
          </w:tcPr>
          <w:p w:rsidR="00872A48" w:rsidRDefault="00872A48" w:rsidP="009B3C0C">
            <w:pPr>
              <w:jc w:val="center"/>
            </w:pPr>
            <w:r w:rsidRPr="00525B75">
              <w:t>8(391-37)</w:t>
            </w:r>
          </w:p>
          <w:p w:rsidR="00872A48" w:rsidRPr="00525B75" w:rsidRDefault="00872A48" w:rsidP="009B3C0C">
            <w:pPr>
              <w:jc w:val="center"/>
            </w:pPr>
            <w:r w:rsidRPr="00525B75">
              <w:t>34-2-73</w:t>
            </w:r>
          </w:p>
        </w:tc>
      </w:tr>
      <w:tr w:rsidR="00872A48" w:rsidRPr="00525B75" w:rsidTr="00872A48">
        <w:trPr>
          <w:jc w:val="center"/>
        </w:trPr>
        <w:tc>
          <w:tcPr>
            <w:tcW w:w="671"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autoSpaceDE w:val="0"/>
              <w:autoSpaceDN w:val="0"/>
              <w:adjustRightInd w:val="0"/>
              <w:jc w:val="center"/>
            </w:pPr>
            <w:r>
              <w:t>6</w:t>
            </w:r>
          </w:p>
        </w:tc>
        <w:tc>
          <w:tcPr>
            <w:tcW w:w="4616"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ind w:right="21"/>
            </w:pPr>
            <w:r w:rsidRPr="00525B75">
              <w:t xml:space="preserve">Муниципальное </w:t>
            </w:r>
            <w:r>
              <w:t xml:space="preserve">бюджетное </w:t>
            </w:r>
            <w:r w:rsidRPr="00525B75">
              <w:t xml:space="preserve">дошкольное образовательное учреждение </w:t>
            </w:r>
            <w:r>
              <w:t>детский сад «</w:t>
            </w:r>
            <w:proofErr w:type="spellStart"/>
            <w:r>
              <w:t>Моторский</w:t>
            </w:r>
            <w:proofErr w:type="spellEnd"/>
            <w:r>
              <w:t>»</w:t>
            </w:r>
          </w:p>
        </w:tc>
        <w:tc>
          <w:tcPr>
            <w:tcW w:w="2146"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autoSpaceDE w:val="0"/>
              <w:autoSpaceDN w:val="0"/>
              <w:adjustRightInd w:val="0"/>
            </w:pPr>
            <w:r w:rsidRPr="00525B75">
              <w:t xml:space="preserve">662860, </w:t>
            </w:r>
            <w:proofErr w:type="spellStart"/>
            <w:r w:rsidRPr="00525B75">
              <w:t>с</w:t>
            </w:r>
            <w:proofErr w:type="gramStart"/>
            <w:r w:rsidRPr="00525B75">
              <w:t>.М</w:t>
            </w:r>
            <w:proofErr w:type="gramEnd"/>
            <w:r w:rsidRPr="00525B75">
              <w:t>оторское</w:t>
            </w:r>
            <w:proofErr w:type="spellEnd"/>
            <w:r w:rsidRPr="00525B75">
              <w:t xml:space="preserve">, </w:t>
            </w:r>
            <w:proofErr w:type="spellStart"/>
            <w:r w:rsidRPr="00525B75">
              <w:t>ул.Ленина</w:t>
            </w:r>
            <w:proofErr w:type="spellEnd"/>
            <w:r w:rsidRPr="00525B75">
              <w:t>, 65</w:t>
            </w:r>
          </w:p>
        </w:tc>
        <w:tc>
          <w:tcPr>
            <w:tcW w:w="1847" w:type="dxa"/>
            <w:tcBorders>
              <w:top w:val="single" w:sz="4" w:space="0" w:color="auto"/>
              <w:left w:val="single" w:sz="4" w:space="0" w:color="auto"/>
              <w:bottom w:val="single" w:sz="4" w:space="0" w:color="auto"/>
              <w:right w:val="single" w:sz="4" w:space="0" w:color="auto"/>
            </w:tcBorders>
          </w:tcPr>
          <w:p w:rsidR="00872A48" w:rsidRDefault="00872A48" w:rsidP="009B3C0C">
            <w:pPr>
              <w:jc w:val="center"/>
            </w:pPr>
            <w:r w:rsidRPr="00525B75">
              <w:t>8(391-37)</w:t>
            </w:r>
          </w:p>
          <w:p w:rsidR="00872A48" w:rsidRPr="00525B75" w:rsidRDefault="00872A48" w:rsidP="009B3C0C">
            <w:pPr>
              <w:jc w:val="center"/>
            </w:pPr>
            <w:r w:rsidRPr="00525B75">
              <w:t>35-2-68</w:t>
            </w:r>
          </w:p>
        </w:tc>
      </w:tr>
      <w:tr w:rsidR="00872A48" w:rsidRPr="00525B75" w:rsidTr="00872A48">
        <w:trPr>
          <w:jc w:val="center"/>
        </w:trPr>
        <w:tc>
          <w:tcPr>
            <w:tcW w:w="671"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autoSpaceDE w:val="0"/>
              <w:autoSpaceDN w:val="0"/>
              <w:adjustRightInd w:val="0"/>
              <w:jc w:val="center"/>
            </w:pPr>
            <w:r>
              <w:t>7</w:t>
            </w:r>
          </w:p>
        </w:tc>
        <w:tc>
          <w:tcPr>
            <w:tcW w:w="4616"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ind w:right="21"/>
            </w:pPr>
            <w:r w:rsidRPr="00525B75">
              <w:t xml:space="preserve">Муниципальное </w:t>
            </w:r>
            <w:r>
              <w:t xml:space="preserve">бюджетное </w:t>
            </w:r>
            <w:r w:rsidRPr="00525B75">
              <w:t>дошкольное образовательное учрежд</w:t>
            </w:r>
            <w:r>
              <w:t>ение «</w:t>
            </w:r>
            <w:proofErr w:type="spellStart"/>
            <w:r>
              <w:t>Сагайский</w:t>
            </w:r>
            <w:proofErr w:type="spellEnd"/>
            <w:r>
              <w:t xml:space="preserve"> детский сад»</w:t>
            </w:r>
          </w:p>
        </w:tc>
        <w:tc>
          <w:tcPr>
            <w:tcW w:w="2146"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autoSpaceDE w:val="0"/>
              <w:autoSpaceDN w:val="0"/>
              <w:adjustRightInd w:val="0"/>
            </w:pPr>
            <w:r w:rsidRPr="00525B75">
              <w:t xml:space="preserve">662852, </w:t>
            </w:r>
            <w:proofErr w:type="spellStart"/>
            <w:r w:rsidRPr="00525B75">
              <w:t>с</w:t>
            </w:r>
            <w:proofErr w:type="gramStart"/>
            <w:r w:rsidRPr="00525B75">
              <w:t>.С</w:t>
            </w:r>
            <w:proofErr w:type="gramEnd"/>
            <w:r w:rsidRPr="00525B75">
              <w:t>агайское</w:t>
            </w:r>
            <w:proofErr w:type="spellEnd"/>
            <w:r w:rsidRPr="00525B75">
              <w:t>, ул. Колхозная, 9</w:t>
            </w:r>
          </w:p>
        </w:tc>
        <w:tc>
          <w:tcPr>
            <w:tcW w:w="1847" w:type="dxa"/>
            <w:tcBorders>
              <w:top w:val="single" w:sz="4" w:space="0" w:color="auto"/>
              <w:left w:val="single" w:sz="4" w:space="0" w:color="auto"/>
              <w:bottom w:val="single" w:sz="4" w:space="0" w:color="auto"/>
              <w:right w:val="single" w:sz="4" w:space="0" w:color="auto"/>
            </w:tcBorders>
          </w:tcPr>
          <w:p w:rsidR="00872A48" w:rsidRDefault="00872A48" w:rsidP="009B3C0C">
            <w:pPr>
              <w:jc w:val="center"/>
            </w:pPr>
            <w:r w:rsidRPr="00525B75">
              <w:t>8(391-37)</w:t>
            </w:r>
          </w:p>
          <w:p w:rsidR="00872A48" w:rsidRPr="00525B75" w:rsidRDefault="00872A48" w:rsidP="009B3C0C">
            <w:pPr>
              <w:jc w:val="center"/>
            </w:pPr>
            <w:r w:rsidRPr="00525B75">
              <w:t>38-2-41</w:t>
            </w:r>
          </w:p>
        </w:tc>
      </w:tr>
      <w:tr w:rsidR="00872A48" w:rsidRPr="00525B75" w:rsidTr="00872A48">
        <w:trPr>
          <w:jc w:val="center"/>
        </w:trPr>
        <w:tc>
          <w:tcPr>
            <w:tcW w:w="671"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autoSpaceDE w:val="0"/>
              <w:autoSpaceDN w:val="0"/>
              <w:adjustRightInd w:val="0"/>
              <w:jc w:val="center"/>
            </w:pPr>
            <w:r>
              <w:t>8</w:t>
            </w:r>
          </w:p>
        </w:tc>
        <w:tc>
          <w:tcPr>
            <w:tcW w:w="4616"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ind w:right="21"/>
            </w:pPr>
            <w:r w:rsidRPr="00525B75">
              <w:t>Муниципальное</w:t>
            </w:r>
            <w:r>
              <w:t xml:space="preserve"> бюджетное </w:t>
            </w:r>
            <w:r w:rsidRPr="00525B75">
              <w:t>дошкольное образовательное учрежден</w:t>
            </w:r>
            <w:r>
              <w:t>ие «</w:t>
            </w:r>
            <w:proofErr w:type="spellStart"/>
            <w:r>
              <w:t>Черемушинский</w:t>
            </w:r>
            <w:proofErr w:type="spellEnd"/>
            <w:r>
              <w:t xml:space="preserve"> детский сад»</w:t>
            </w:r>
          </w:p>
        </w:tc>
        <w:tc>
          <w:tcPr>
            <w:tcW w:w="2146"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autoSpaceDE w:val="0"/>
              <w:autoSpaceDN w:val="0"/>
              <w:adjustRightInd w:val="0"/>
            </w:pPr>
            <w:r w:rsidRPr="00525B75">
              <w:t xml:space="preserve">662854, с. </w:t>
            </w:r>
            <w:proofErr w:type="spellStart"/>
            <w:r w:rsidRPr="00525B75">
              <w:t>Черемушка</w:t>
            </w:r>
            <w:proofErr w:type="spellEnd"/>
            <w:r w:rsidRPr="00525B75">
              <w:t xml:space="preserve">,  </w:t>
            </w:r>
            <w:proofErr w:type="spellStart"/>
            <w:r w:rsidRPr="00525B75">
              <w:t>ул</w:t>
            </w:r>
            <w:proofErr w:type="gramStart"/>
            <w:r w:rsidRPr="00525B75">
              <w:t>.З</w:t>
            </w:r>
            <w:proofErr w:type="gramEnd"/>
            <w:r w:rsidRPr="00525B75">
              <w:t>еленая</w:t>
            </w:r>
            <w:proofErr w:type="spellEnd"/>
            <w:r w:rsidRPr="00525B75">
              <w:t>, 28а</w:t>
            </w:r>
          </w:p>
        </w:tc>
        <w:tc>
          <w:tcPr>
            <w:tcW w:w="1847" w:type="dxa"/>
            <w:tcBorders>
              <w:top w:val="single" w:sz="4" w:space="0" w:color="auto"/>
              <w:left w:val="single" w:sz="4" w:space="0" w:color="auto"/>
              <w:bottom w:val="single" w:sz="4" w:space="0" w:color="auto"/>
              <w:right w:val="single" w:sz="4" w:space="0" w:color="auto"/>
            </w:tcBorders>
          </w:tcPr>
          <w:p w:rsidR="00872A48" w:rsidRDefault="00872A48" w:rsidP="009B3C0C">
            <w:pPr>
              <w:jc w:val="center"/>
            </w:pPr>
            <w:r w:rsidRPr="00525B75">
              <w:t>8(391-37)</w:t>
            </w:r>
          </w:p>
          <w:p w:rsidR="00872A48" w:rsidRPr="00525B75" w:rsidRDefault="00872A48" w:rsidP="009B3C0C">
            <w:pPr>
              <w:jc w:val="center"/>
            </w:pPr>
            <w:r w:rsidRPr="00525B75">
              <w:t>37-1-85</w:t>
            </w:r>
          </w:p>
        </w:tc>
      </w:tr>
      <w:tr w:rsidR="00872A48" w:rsidRPr="00525B75" w:rsidTr="00872A48">
        <w:trPr>
          <w:jc w:val="center"/>
        </w:trPr>
        <w:tc>
          <w:tcPr>
            <w:tcW w:w="671"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autoSpaceDE w:val="0"/>
              <w:autoSpaceDN w:val="0"/>
              <w:adjustRightInd w:val="0"/>
              <w:jc w:val="center"/>
            </w:pPr>
            <w:r>
              <w:t>9</w:t>
            </w:r>
          </w:p>
        </w:tc>
        <w:tc>
          <w:tcPr>
            <w:tcW w:w="4616"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ind w:right="21"/>
            </w:pPr>
            <w:r w:rsidRPr="00525B75">
              <w:t xml:space="preserve">Муниципальное </w:t>
            </w:r>
            <w:r>
              <w:t xml:space="preserve">бюджетное </w:t>
            </w:r>
            <w:r w:rsidRPr="00525B75">
              <w:t xml:space="preserve">дошкольное образовательное </w:t>
            </w:r>
          </w:p>
          <w:p w:rsidR="00872A48" w:rsidRPr="00525B75" w:rsidRDefault="00872A48" w:rsidP="008A5DAA">
            <w:pPr>
              <w:ind w:right="21"/>
            </w:pPr>
            <w:r w:rsidRPr="00525B75">
              <w:t xml:space="preserve">учреждение </w:t>
            </w:r>
            <w:proofErr w:type="spellStart"/>
            <w:r w:rsidRPr="00525B75">
              <w:t>Тас</w:t>
            </w:r>
            <w:r>
              <w:t>кинский</w:t>
            </w:r>
            <w:proofErr w:type="spellEnd"/>
            <w:r>
              <w:t xml:space="preserve"> детский сад «Малышок»</w:t>
            </w:r>
          </w:p>
        </w:tc>
        <w:tc>
          <w:tcPr>
            <w:tcW w:w="2146"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autoSpaceDE w:val="0"/>
              <w:autoSpaceDN w:val="0"/>
              <w:adjustRightInd w:val="0"/>
            </w:pPr>
            <w:r w:rsidRPr="00525B75">
              <w:t xml:space="preserve">662851, </w:t>
            </w:r>
            <w:proofErr w:type="spellStart"/>
            <w:r w:rsidRPr="00525B75">
              <w:t>с</w:t>
            </w:r>
            <w:proofErr w:type="gramStart"/>
            <w:r w:rsidRPr="00525B75">
              <w:t>.Т</w:t>
            </w:r>
            <w:proofErr w:type="gramEnd"/>
            <w:r w:rsidRPr="00525B75">
              <w:t>аскино</w:t>
            </w:r>
            <w:proofErr w:type="spellEnd"/>
            <w:r w:rsidRPr="00525B75">
              <w:t xml:space="preserve">, </w:t>
            </w:r>
            <w:proofErr w:type="spellStart"/>
            <w:r w:rsidRPr="00525B75">
              <w:t>ул.Гагарина</w:t>
            </w:r>
            <w:proofErr w:type="spellEnd"/>
            <w:r w:rsidRPr="00525B75">
              <w:t>, д.49</w:t>
            </w:r>
          </w:p>
        </w:tc>
        <w:tc>
          <w:tcPr>
            <w:tcW w:w="1847" w:type="dxa"/>
            <w:tcBorders>
              <w:top w:val="single" w:sz="4" w:space="0" w:color="auto"/>
              <w:left w:val="single" w:sz="4" w:space="0" w:color="auto"/>
              <w:bottom w:val="single" w:sz="4" w:space="0" w:color="auto"/>
              <w:right w:val="single" w:sz="4" w:space="0" w:color="auto"/>
            </w:tcBorders>
          </w:tcPr>
          <w:p w:rsidR="00872A48" w:rsidRDefault="00872A48" w:rsidP="009B3C0C">
            <w:pPr>
              <w:jc w:val="center"/>
            </w:pPr>
            <w:r w:rsidRPr="00525B75">
              <w:t>8(391-37)</w:t>
            </w:r>
          </w:p>
          <w:p w:rsidR="00872A48" w:rsidRPr="00525B75" w:rsidRDefault="00872A48" w:rsidP="009B3C0C">
            <w:pPr>
              <w:jc w:val="center"/>
            </w:pPr>
            <w:r w:rsidRPr="00525B75">
              <w:t>39-2-38</w:t>
            </w:r>
          </w:p>
        </w:tc>
      </w:tr>
      <w:tr w:rsidR="00872A48" w:rsidRPr="00525B75" w:rsidTr="00872A48">
        <w:trPr>
          <w:jc w:val="center"/>
        </w:trPr>
        <w:tc>
          <w:tcPr>
            <w:tcW w:w="671"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autoSpaceDE w:val="0"/>
              <w:autoSpaceDN w:val="0"/>
              <w:adjustRightInd w:val="0"/>
              <w:jc w:val="center"/>
            </w:pPr>
            <w:r>
              <w:t>10</w:t>
            </w:r>
          </w:p>
        </w:tc>
        <w:tc>
          <w:tcPr>
            <w:tcW w:w="4616"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ind w:right="21"/>
            </w:pPr>
            <w:r w:rsidRPr="00525B75">
              <w:t xml:space="preserve">Муниципальное </w:t>
            </w:r>
            <w:r>
              <w:t xml:space="preserve">бюджетное </w:t>
            </w:r>
            <w:r w:rsidR="00020EB2">
              <w:t>д</w:t>
            </w:r>
            <w:r w:rsidRPr="00525B75">
              <w:t xml:space="preserve">ошкольное образовательное учреждение </w:t>
            </w:r>
            <w:proofErr w:type="spellStart"/>
            <w:r w:rsidRPr="00525B75">
              <w:t>Ширышт</w:t>
            </w:r>
            <w:r>
              <w:t>ыкский</w:t>
            </w:r>
            <w:proofErr w:type="spellEnd"/>
            <w:r>
              <w:t xml:space="preserve"> детский сад «Родничок»</w:t>
            </w:r>
          </w:p>
        </w:tc>
        <w:tc>
          <w:tcPr>
            <w:tcW w:w="2146" w:type="dxa"/>
            <w:tcBorders>
              <w:top w:val="single" w:sz="4" w:space="0" w:color="auto"/>
              <w:left w:val="single" w:sz="4" w:space="0" w:color="auto"/>
              <w:bottom w:val="single" w:sz="4" w:space="0" w:color="auto"/>
              <w:right w:val="single" w:sz="4" w:space="0" w:color="auto"/>
            </w:tcBorders>
          </w:tcPr>
          <w:p w:rsidR="00872A48" w:rsidRPr="00525B75" w:rsidRDefault="00872A48" w:rsidP="008A5DAA">
            <w:pPr>
              <w:autoSpaceDE w:val="0"/>
              <w:autoSpaceDN w:val="0"/>
              <w:adjustRightInd w:val="0"/>
            </w:pPr>
            <w:r w:rsidRPr="00525B75">
              <w:t xml:space="preserve">662861, </w:t>
            </w:r>
            <w:proofErr w:type="spellStart"/>
            <w:r w:rsidRPr="00525B75">
              <w:t>с</w:t>
            </w:r>
            <w:proofErr w:type="gramStart"/>
            <w:r w:rsidRPr="00525B75">
              <w:t>.Ш</w:t>
            </w:r>
            <w:proofErr w:type="gramEnd"/>
            <w:r w:rsidRPr="00525B75">
              <w:t>ирыштык</w:t>
            </w:r>
            <w:proofErr w:type="spellEnd"/>
            <w:r w:rsidRPr="00525B75">
              <w:t xml:space="preserve">, </w:t>
            </w:r>
            <w:proofErr w:type="spellStart"/>
            <w:r w:rsidRPr="00525B75">
              <w:t>ул.Мира</w:t>
            </w:r>
            <w:proofErr w:type="spellEnd"/>
            <w:r w:rsidRPr="00525B75">
              <w:t>, д.11</w:t>
            </w:r>
          </w:p>
        </w:tc>
        <w:tc>
          <w:tcPr>
            <w:tcW w:w="1847" w:type="dxa"/>
            <w:tcBorders>
              <w:top w:val="single" w:sz="4" w:space="0" w:color="auto"/>
              <w:left w:val="single" w:sz="4" w:space="0" w:color="auto"/>
              <w:bottom w:val="single" w:sz="4" w:space="0" w:color="auto"/>
              <w:right w:val="single" w:sz="4" w:space="0" w:color="auto"/>
            </w:tcBorders>
          </w:tcPr>
          <w:p w:rsidR="00872A48" w:rsidRDefault="00872A48" w:rsidP="009B3C0C">
            <w:pPr>
              <w:jc w:val="center"/>
            </w:pPr>
            <w:r w:rsidRPr="00525B75">
              <w:t>8(391-37)</w:t>
            </w:r>
          </w:p>
          <w:p w:rsidR="00872A48" w:rsidRPr="00525B75" w:rsidRDefault="00872A48" w:rsidP="009B3C0C">
            <w:pPr>
              <w:jc w:val="center"/>
            </w:pPr>
            <w:r w:rsidRPr="00525B75">
              <w:t>23-2-15</w:t>
            </w:r>
          </w:p>
        </w:tc>
      </w:tr>
    </w:tbl>
    <w:p w:rsidR="00C05489" w:rsidRDefault="00C05489" w:rsidP="00C05489">
      <w:pPr>
        <w:pStyle w:val="p3"/>
        <w:spacing w:line="240" w:lineRule="auto"/>
        <w:ind w:left="0" w:firstLine="709"/>
        <w:jc w:val="left"/>
        <w:rPr>
          <w:lang w:val="ru-RU"/>
        </w:rPr>
      </w:pPr>
    </w:p>
    <w:p w:rsidR="00B41F99" w:rsidRPr="003E1BB8" w:rsidRDefault="00B41F99" w:rsidP="00B41F99">
      <w:pPr>
        <w:jc w:val="center"/>
        <w:rPr>
          <w:color w:val="000000"/>
        </w:rPr>
      </w:pPr>
    </w:p>
    <w:p w:rsidR="00872A48" w:rsidRDefault="00872A48">
      <w:pPr>
        <w:rPr>
          <w:color w:val="000000"/>
        </w:rPr>
      </w:pPr>
      <w:r>
        <w:rPr>
          <w:color w:val="000000"/>
        </w:rPr>
        <w:br w:type="page"/>
      </w:r>
    </w:p>
    <w:p w:rsidR="00B41F99" w:rsidRPr="003E1BB8" w:rsidRDefault="00B41F99" w:rsidP="00872A48">
      <w:pPr>
        <w:ind w:firstLine="5812"/>
        <w:rPr>
          <w:color w:val="000000"/>
        </w:rPr>
      </w:pPr>
      <w:r w:rsidRPr="003E1BB8">
        <w:rPr>
          <w:color w:val="000000"/>
        </w:rPr>
        <w:t xml:space="preserve">Приложение № </w:t>
      </w:r>
      <w:r>
        <w:rPr>
          <w:color w:val="000000"/>
        </w:rPr>
        <w:t>2</w:t>
      </w:r>
    </w:p>
    <w:p w:rsidR="00B41F99" w:rsidRPr="003E1BB8" w:rsidRDefault="00B41F99" w:rsidP="00872A48">
      <w:pPr>
        <w:ind w:firstLine="5812"/>
        <w:jc w:val="right"/>
        <w:rPr>
          <w:color w:val="000000"/>
        </w:rPr>
      </w:pPr>
      <w:r w:rsidRPr="003E1BB8">
        <w:rPr>
          <w:color w:val="000000"/>
        </w:rPr>
        <w:t>к Административному регламенту</w:t>
      </w:r>
    </w:p>
    <w:p w:rsidR="00B41F99" w:rsidRPr="003E1BB8" w:rsidRDefault="00B41F99" w:rsidP="00B41F99">
      <w:pPr>
        <w:jc w:val="right"/>
        <w:rPr>
          <w:color w:val="000000"/>
        </w:rPr>
      </w:pPr>
    </w:p>
    <w:p w:rsidR="00B41F99" w:rsidRPr="003E1BB8" w:rsidRDefault="00B41F99" w:rsidP="00B41F99">
      <w:pPr>
        <w:jc w:val="center"/>
        <w:rPr>
          <w:b/>
          <w:bCs/>
          <w:color w:val="000000"/>
        </w:rPr>
      </w:pPr>
      <w:r w:rsidRPr="003E1BB8">
        <w:rPr>
          <w:b/>
          <w:bCs/>
          <w:color w:val="000000"/>
        </w:rPr>
        <w:t>БЛОК – СХЕМА</w:t>
      </w:r>
    </w:p>
    <w:p w:rsidR="00B41F99" w:rsidRPr="003E1BB8" w:rsidRDefault="00B41F99" w:rsidP="00B41F99">
      <w:pPr>
        <w:jc w:val="center"/>
        <w:rPr>
          <w:color w:val="000000"/>
        </w:rPr>
      </w:pPr>
      <w:r w:rsidRPr="003E1BB8">
        <w:rPr>
          <w:b/>
          <w:bCs/>
          <w:color w:val="000000"/>
        </w:rPr>
        <w:t>алгоритма прохождения административной процедуры по постановке на учет и направлению в муниципальные образовательные учреждения, реализующие основную общеобразовательную программу дошкольного образования</w:t>
      </w:r>
    </w:p>
    <w:p w:rsidR="00B41F99" w:rsidRPr="003E1BB8" w:rsidRDefault="00B41F99" w:rsidP="00B41F99">
      <w:pPr>
        <w:jc w:val="center"/>
        <w:rPr>
          <w:color w:val="000000"/>
        </w:rPr>
      </w:pPr>
    </w:p>
    <w:tbl>
      <w:tblPr>
        <w:tblW w:w="9431"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656"/>
        <w:gridCol w:w="1580"/>
        <w:gridCol w:w="1383"/>
        <w:gridCol w:w="1216"/>
        <w:gridCol w:w="1899"/>
        <w:gridCol w:w="1697"/>
      </w:tblGrid>
      <w:tr w:rsidR="00B41F99" w:rsidRPr="003E1BB8" w:rsidTr="00872A48">
        <w:trPr>
          <w:tblCellSpacing w:w="0" w:type="dxa"/>
        </w:trPr>
        <w:tc>
          <w:tcPr>
            <w:tcW w:w="9431" w:type="dxa"/>
            <w:gridSpan w:val="6"/>
            <w:tcBorders>
              <w:top w:val="outset" w:sz="6" w:space="0" w:color="000000"/>
              <w:left w:val="outset" w:sz="6" w:space="0" w:color="000000"/>
              <w:bottom w:val="outset" w:sz="6" w:space="0" w:color="000000"/>
              <w:right w:val="outset" w:sz="6" w:space="0" w:color="000000"/>
            </w:tcBorders>
          </w:tcPr>
          <w:p w:rsidR="00B41F99" w:rsidRPr="003E1BB8" w:rsidRDefault="00B41F99" w:rsidP="00B41F99">
            <w:pPr>
              <w:jc w:val="center"/>
              <w:rPr>
                <w:color w:val="000000"/>
              </w:rPr>
            </w:pPr>
            <w:r w:rsidRPr="003E1BB8">
              <w:rPr>
                <w:color w:val="000000"/>
              </w:rPr>
              <w:t>Прием документов от заявителя, рассмотрение документов</w:t>
            </w:r>
          </w:p>
        </w:tc>
      </w:tr>
      <w:tr w:rsidR="00B41F99" w:rsidRPr="003E1BB8" w:rsidTr="00872A48">
        <w:trPr>
          <w:tblCellSpacing w:w="0" w:type="dxa"/>
        </w:trPr>
        <w:tc>
          <w:tcPr>
            <w:tcW w:w="4619" w:type="dxa"/>
            <w:gridSpan w:val="3"/>
            <w:tcBorders>
              <w:top w:val="outset" w:sz="6" w:space="0" w:color="000000"/>
              <w:left w:val="outset" w:sz="6" w:space="0" w:color="000000"/>
              <w:bottom w:val="outset" w:sz="6" w:space="0" w:color="000000"/>
              <w:right w:val="outset" w:sz="6" w:space="0" w:color="000000"/>
            </w:tcBorders>
          </w:tcPr>
          <w:p w:rsidR="00B41F99" w:rsidRPr="003E1BB8" w:rsidRDefault="00B41F99" w:rsidP="00B41F99">
            <w:pPr>
              <w:jc w:val="center"/>
              <w:rPr>
                <w:color w:val="000000"/>
              </w:rPr>
            </w:pPr>
          </w:p>
        </w:tc>
        <w:tc>
          <w:tcPr>
            <w:tcW w:w="4812" w:type="dxa"/>
            <w:gridSpan w:val="3"/>
            <w:tcBorders>
              <w:top w:val="outset" w:sz="6" w:space="0" w:color="000000"/>
              <w:left w:val="outset" w:sz="6" w:space="0" w:color="000000"/>
              <w:bottom w:val="outset" w:sz="6" w:space="0" w:color="000000"/>
              <w:right w:val="outset" w:sz="6" w:space="0" w:color="000000"/>
            </w:tcBorders>
          </w:tcPr>
          <w:p w:rsidR="00B41F99" w:rsidRPr="003E1BB8" w:rsidRDefault="00B41F99" w:rsidP="00B41F99">
            <w:pPr>
              <w:jc w:val="center"/>
              <w:rPr>
                <w:color w:val="000000"/>
              </w:rPr>
            </w:pPr>
          </w:p>
        </w:tc>
      </w:tr>
      <w:tr w:rsidR="00B41F99" w:rsidRPr="003E1BB8" w:rsidTr="00872A48">
        <w:trPr>
          <w:tblCellSpacing w:w="0" w:type="dxa"/>
        </w:trPr>
        <w:tc>
          <w:tcPr>
            <w:tcW w:w="9431" w:type="dxa"/>
            <w:gridSpan w:val="6"/>
            <w:tcBorders>
              <w:top w:val="outset" w:sz="6" w:space="0" w:color="000000"/>
              <w:left w:val="outset" w:sz="6" w:space="0" w:color="000000"/>
              <w:bottom w:val="outset" w:sz="6" w:space="0" w:color="000000"/>
              <w:right w:val="outset" w:sz="6" w:space="0" w:color="000000"/>
            </w:tcBorders>
          </w:tcPr>
          <w:p w:rsidR="00B41F99" w:rsidRPr="003E1BB8" w:rsidRDefault="00B41F99" w:rsidP="00B41F99">
            <w:pPr>
              <w:jc w:val="center"/>
              <w:rPr>
                <w:color w:val="000000"/>
              </w:rPr>
            </w:pPr>
            <w:r w:rsidRPr="003E1BB8">
              <w:rPr>
                <w:color w:val="000000"/>
              </w:rPr>
              <w:t>Регистрация детей в книге учета будущих воспитанников муниципальных образовательных учреждений, реализующих основную общеобразовательную программу дошкольного образования, и выдача уведомлений родителям (законным представителям) о регистрации детей в книге учета</w:t>
            </w:r>
          </w:p>
        </w:tc>
      </w:tr>
      <w:tr w:rsidR="00B41F99" w:rsidRPr="003E1BB8" w:rsidTr="00872A48">
        <w:trPr>
          <w:tblCellSpacing w:w="0" w:type="dxa"/>
        </w:trPr>
        <w:tc>
          <w:tcPr>
            <w:tcW w:w="4619" w:type="dxa"/>
            <w:gridSpan w:val="3"/>
            <w:tcBorders>
              <w:top w:val="outset" w:sz="6" w:space="0" w:color="000000"/>
              <w:left w:val="outset" w:sz="6" w:space="0" w:color="000000"/>
              <w:bottom w:val="outset" w:sz="6" w:space="0" w:color="000000"/>
              <w:right w:val="outset" w:sz="6" w:space="0" w:color="000000"/>
            </w:tcBorders>
          </w:tcPr>
          <w:p w:rsidR="00B41F99" w:rsidRPr="003E1BB8" w:rsidRDefault="00B41F99" w:rsidP="00B41F99">
            <w:pPr>
              <w:jc w:val="center"/>
              <w:rPr>
                <w:color w:val="000000"/>
              </w:rPr>
            </w:pPr>
          </w:p>
        </w:tc>
        <w:tc>
          <w:tcPr>
            <w:tcW w:w="4812" w:type="dxa"/>
            <w:gridSpan w:val="3"/>
            <w:tcBorders>
              <w:top w:val="outset" w:sz="6" w:space="0" w:color="000000"/>
              <w:left w:val="outset" w:sz="6" w:space="0" w:color="000000"/>
              <w:bottom w:val="outset" w:sz="6" w:space="0" w:color="000000"/>
              <w:right w:val="outset" w:sz="6" w:space="0" w:color="000000"/>
            </w:tcBorders>
          </w:tcPr>
          <w:p w:rsidR="00B41F99" w:rsidRPr="003E1BB8" w:rsidRDefault="00B41F99" w:rsidP="00B41F99">
            <w:pPr>
              <w:jc w:val="center"/>
              <w:rPr>
                <w:color w:val="000000"/>
              </w:rPr>
            </w:pPr>
          </w:p>
        </w:tc>
      </w:tr>
      <w:tr w:rsidR="00B41F99" w:rsidRPr="003E1BB8" w:rsidTr="00872A48">
        <w:trPr>
          <w:tblCellSpacing w:w="0" w:type="dxa"/>
        </w:trPr>
        <w:tc>
          <w:tcPr>
            <w:tcW w:w="9431" w:type="dxa"/>
            <w:gridSpan w:val="6"/>
            <w:tcBorders>
              <w:top w:val="outset" w:sz="6" w:space="0" w:color="000000"/>
              <w:left w:val="outset" w:sz="6" w:space="0" w:color="000000"/>
              <w:bottom w:val="outset" w:sz="6" w:space="0" w:color="000000"/>
              <w:right w:val="outset" w:sz="6" w:space="0" w:color="000000"/>
            </w:tcBorders>
          </w:tcPr>
          <w:p w:rsidR="00B41F99" w:rsidRPr="003E1BB8" w:rsidRDefault="00B41F99" w:rsidP="00B41F99">
            <w:pPr>
              <w:jc w:val="center"/>
              <w:rPr>
                <w:color w:val="000000"/>
              </w:rPr>
            </w:pPr>
            <w:r w:rsidRPr="003E1BB8">
              <w:rPr>
                <w:color w:val="000000"/>
              </w:rPr>
              <w:t xml:space="preserve">Комплектование муниципальных образовательных учреждений, </w:t>
            </w:r>
          </w:p>
          <w:p w:rsidR="00B41F99" w:rsidRPr="003E1BB8" w:rsidRDefault="00B41F99" w:rsidP="00B41F99">
            <w:pPr>
              <w:jc w:val="center"/>
              <w:rPr>
                <w:color w:val="000000"/>
              </w:rPr>
            </w:pPr>
            <w:proofErr w:type="gramStart"/>
            <w:r w:rsidRPr="003E1BB8">
              <w:rPr>
                <w:color w:val="000000"/>
              </w:rPr>
              <w:t>реализующих</w:t>
            </w:r>
            <w:proofErr w:type="gramEnd"/>
            <w:r w:rsidRPr="003E1BB8">
              <w:rPr>
                <w:color w:val="000000"/>
              </w:rPr>
              <w:t xml:space="preserve"> основную общеобразовательную программу дошкольного образования, </w:t>
            </w:r>
          </w:p>
          <w:p w:rsidR="00B41F99" w:rsidRPr="003E1BB8" w:rsidRDefault="00B41F99" w:rsidP="00B41F99">
            <w:pPr>
              <w:jc w:val="center"/>
              <w:rPr>
                <w:color w:val="000000"/>
              </w:rPr>
            </w:pPr>
            <w:r w:rsidRPr="003E1BB8">
              <w:rPr>
                <w:color w:val="000000"/>
              </w:rPr>
              <w:t>на новый учебный год</w:t>
            </w:r>
          </w:p>
        </w:tc>
      </w:tr>
      <w:tr w:rsidR="00B41F99" w:rsidRPr="003E1BB8" w:rsidTr="00872A48">
        <w:trPr>
          <w:tblCellSpacing w:w="0" w:type="dxa"/>
        </w:trPr>
        <w:tc>
          <w:tcPr>
            <w:tcW w:w="1656" w:type="dxa"/>
            <w:tcBorders>
              <w:top w:val="outset" w:sz="6" w:space="0" w:color="000000"/>
              <w:left w:val="outset" w:sz="6" w:space="0" w:color="000000"/>
              <w:bottom w:val="outset" w:sz="6" w:space="0" w:color="000000"/>
              <w:right w:val="outset" w:sz="6" w:space="0" w:color="000000"/>
            </w:tcBorders>
          </w:tcPr>
          <w:p w:rsidR="00B41F99" w:rsidRPr="003E1BB8" w:rsidRDefault="00B41F99" w:rsidP="00B41F99">
            <w:pPr>
              <w:jc w:val="center"/>
              <w:rPr>
                <w:color w:val="000000"/>
              </w:rPr>
            </w:pPr>
          </w:p>
        </w:tc>
        <w:tc>
          <w:tcPr>
            <w:tcW w:w="2963" w:type="dxa"/>
            <w:gridSpan w:val="2"/>
            <w:tcBorders>
              <w:top w:val="outset" w:sz="6" w:space="0" w:color="000000"/>
              <w:left w:val="outset" w:sz="6" w:space="0" w:color="000000"/>
              <w:bottom w:val="outset" w:sz="6" w:space="0" w:color="000000"/>
              <w:right w:val="outset" w:sz="6" w:space="0" w:color="000000"/>
            </w:tcBorders>
          </w:tcPr>
          <w:p w:rsidR="00B41F99" w:rsidRPr="003E1BB8" w:rsidRDefault="00B41F99" w:rsidP="00B41F99">
            <w:pPr>
              <w:jc w:val="center"/>
              <w:rPr>
                <w:color w:val="000000"/>
              </w:rPr>
            </w:pPr>
          </w:p>
        </w:tc>
        <w:tc>
          <w:tcPr>
            <w:tcW w:w="3115" w:type="dxa"/>
            <w:gridSpan w:val="2"/>
            <w:tcBorders>
              <w:top w:val="outset" w:sz="6" w:space="0" w:color="000000"/>
              <w:left w:val="outset" w:sz="6" w:space="0" w:color="000000"/>
              <w:bottom w:val="outset" w:sz="6" w:space="0" w:color="000000"/>
              <w:right w:val="outset" w:sz="6" w:space="0" w:color="000000"/>
            </w:tcBorders>
          </w:tcPr>
          <w:p w:rsidR="00B41F99" w:rsidRPr="003E1BB8" w:rsidRDefault="00B41F99" w:rsidP="00B41F99">
            <w:pPr>
              <w:jc w:val="center"/>
              <w:rPr>
                <w:color w:val="000000"/>
              </w:rPr>
            </w:pPr>
          </w:p>
        </w:tc>
        <w:tc>
          <w:tcPr>
            <w:tcW w:w="1697" w:type="dxa"/>
            <w:tcBorders>
              <w:top w:val="outset" w:sz="6" w:space="0" w:color="000000"/>
              <w:left w:val="outset" w:sz="6" w:space="0" w:color="000000"/>
              <w:bottom w:val="outset" w:sz="6" w:space="0" w:color="000000"/>
              <w:right w:val="outset" w:sz="6" w:space="0" w:color="000000"/>
            </w:tcBorders>
          </w:tcPr>
          <w:p w:rsidR="00B41F99" w:rsidRPr="003E1BB8" w:rsidRDefault="00B41F99" w:rsidP="00B41F99">
            <w:pPr>
              <w:jc w:val="center"/>
              <w:rPr>
                <w:color w:val="000000"/>
              </w:rPr>
            </w:pPr>
          </w:p>
        </w:tc>
      </w:tr>
      <w:tr w:rsidR="00B41F99" w:rsidRPr="003E1BB8" w:rsidTr="00872A48">
        <w:trPr>
          <w:tblCellSpacing w:w="0" w:type="dxa"/>
        </w:trPr>
        <w:tc>
          <w:tcPr>
            <w:tcW w:w="3236" w:type="dxa"/>
            <w:gridSpan w:val="2"/>
            <w:tcBorders>
              <w:top w:val="outset" w:sz="6" w:space="0" w:color="000000"/>
              <w:left w:val="outset" w:sz="6" w:space="0" w:color="000000"/>
              <w:bottom w:val="outset" w:sz="6" w:space="0" w:color="000000"/>
              <w:right w:val="outset" w:sz="6" w:space="0" w:color="000000"/>
            </w:tcBorders>
          </w:tcPr>
          <w:p w:rsidR="00B41F99" w:rsidRPr="003E1BB8" w:rsidRDefault="00B41F99" w:rsidP="00B41F99">
            <w:pPr>
              <w:jc w:val="center"/>
              <w:rPr>
                <w:color w:val="000000"/>
              </w:rPr>
            </w:pPr>
            <w:r w:rsidRPr="003E1BB8">
              <w:rPr>
                <w:color w:val="000000"/>
              </w:rPr>
              <w:t>Выдача родителям (законным представителям) детей направлений в муниципальные образовательные учреждения, реализующие основную общеобразовательную программу дошкольного образования и их регистрация в книге учета выдачи направлений</w:t>
            </w:r>
          </w:p>
        </w:tc>
        <w:tc>
          <w:tcPr>
            <w:tcW w:w="2599" w:type="dxa"/>
            <w:gridSpan w:val="2"/>
            <w:tcBorders>
              <w:top w:val="outset" w:sz="6" w:space="0" w:color="000000"/>
              <w:left w:val="outset" w:sz="6" w:space="0" w:color="000000"/>
              <w:bottom w:val="outset" w:sz="6" w:space="0" w:color="000000"/>
              <w:right w:val="outset" w:sz="6" w:space="0" w:color="000000"/>
            </w:tcBorders>
          </w:tcPr>
          <w:p w:rsidR="00B41F99" w:rsidRPr="003E1BB8" w:rsidRDefault="00B41F99" w:rsidP="00B41F99">
            <w:pPr>
              <w:jc w:val="center"/>
              <w:rPr>
                <w:color w:val="000000"/>
              </w:rPr>
            </w:pPr>
            <w:r w:rsidRPr="003E1BB8">
              <w:rPr>
                <w:color w:val="000000"/>
              </w:rPr>
              <w:t xml:space="preserve">Информирование заявителя об отказе </w:t>
            </w:r>
          </w:p>
          <w:p w:rsidR="00B41F99" w:rsidRPr="003E1BB8" w:rsidRDefault="00B41F99" w:rsidP="00B41F99">
            <w:pPr>
              <w:jc w:val="center"/>
              <w:rPr>
                <w:color w:val="000000"/>
              </w:rPr>
            </w:pPr>
            <w:r w:rsidRPr="003E1BB8">
              <w:rPr>
                <w:color w:val="000000"/>
              </w:rPr>
              <w:t>в направлении</w:t>
            </w:r>
          </w:p>
        </w:tc>
        <w:tc>
          <w:tcPr>
            <w:tcW w:w="3596" w:type="dxa"/>
            <w:gridSpan w:val="2"/>
            <w:tcBorders>
              <w:top w:val="outset" w:sz="6" w:space="0" w:color="000000"/>
              <w:left w:val="outset" w:sz="6" w:space="0" w:color="000000"/>
              <w:bottom w:val="outset" w:sz="6" w:space="0" w:color="000000"/>
              <w:right w:val="outset" w:sz="6" w:space="0" w:color="000000"/>
            </w:tcBorders>
          </w:tcPr>
          <w:p w:rsidR="00B41F99" w:rsidRPr="003E1BB8" w:rsidRDefault="00B41F99" w:rsidP="00B41F99">
            <w:pPr>
              <w:jc w:val="center"/>
              <w:rPr>
                <w:color w:val="000000"/>
              </w:rPr>
            </w:pPr>
            <w:r w:rsidRPr="003E1BB8">
              <w:rPr>
                <w:color w:val="000000"/>
              </w:rPr>
              <w:t>Предложение родителю (законному представителю) направить ребенка в другое муниципальное образовательное учреждение, реализующее основную общеобразовательную программу дошкольного образования, имеющее свободные места, и, по возможности, максимально близко расположенное к месту жительства заявителя</w:t>
            </w:r>
          </w:p>
        </w:tc>
      </w:tr>
    </w:tbl>
    <w:p w:rsidR="00B41F99" w:rsidRPr="003E1BB8" w:rsidRDefault="00B41F99" w:rsidP="00B41F99">
      <w:pPr>
        <w:jc w:val="right"/>
        <w:rPr>
          <w:color w:val="000000"/>
        </w:rPr>
      </w:pPr>
    </w:p>
    <w:p w:rsidR="00B41F99" w:rsidRDefault="00B41F99" w:rsidP="00B41F99">
      <w:pPr>
        <w:jc w:val="right"/>
        <w:rPr>
          <w:color w:val="000000"/>
        </w:rPr>
      </w:pPr>
    </w:p>
    <w:p w:rsidR="00B41F99" w:rsidRDefault="00B41F99" w:rsidP="00B41F99">
      <w:pPr>
        <w:jc w:val="right"/>
        <w:rPr>
          <w:color w:val="000000"/>
        </w:rPr>
      </w:pPr>
    </w:p>
    <w:p w:rsidR="00B41F99" w:rsidRDefault="00B41F99" w:rsidP="00B41F99">
      <w:pPr>
        <w:jc w:val="right"/>
        <w:rPr>
          <w:color w:val="000000"/>
        </w:rPr>
      </w:pPr>
    </w:p>
    <w:p w:rsidR="00B41F99" w:rsidRDefault="00B41F99" w:rsidP="00B41F99">
      <w:pPr>
        <w:jc w:val="right"/>
        <w:rPr>
          <w:color w:val="000000"/>
        </w:rPr>
      </w:pPr>
    </w:p>
    <w:p w:rsidR="00B41F99" w:rsidRDefault="00B41F99" w:rsidP="00B41F99">
      <w:pPr>
        <w:jc w:val="right"/>
        <w:rPr>
          <w:color w:val="000000"/>
        </w:rPr>
      </w:pPr>
    </w:p>
    <w:p w:rsidR="00C05489" w:rsidRDefault="00C05489" w:rsidP="00C05489">
      <w:pPr>
        <w:pStyle w:val="p3"/>
        <w:spacing w:line="240" w:lineRule="auto"/>
        <w:ind w:left="0" w:firstLine="709"/>
        <w:jc w:val="left"/>
        <w:rPr>
          <w:lang w:val="ru-RU"/>
        </w:rPr>
      </w:pPr>
    </w:p>
    <w:p w:rsidR="00C1708E" w:rsidRDefault="00C1708E" w:rsidP="00C1708E">
      <w:pPr>
        <w:pStyle w:val="p3"/>
        <w:spacing w:line="240" w:lineRule="auto"/>
        <w:ind w:left="0" w:firstLine="0"/>
        <w:jc w:val="right"/>
        <w:rPr>
          <w:lang w:val="ru-RU"/>
        </w:rPr>
      </w:pPr>
      <w:r>
        <w:rPr>
          <w:lang w:val="ru-RU"/>
        </w:rPr>
        <w:tab/>
      </w:r>
      <w:r>
        <w:rPr>
          <w:lang w:val="ru-RU"/>
        </w:rPr>
        <w:tab/>
      </w:r>
    </w:p>
    <w:p w:rsidR="00BF1A97" w:rsidRDefault="00FA1AFF" w:rsidP="00C1708E">
      <w:pPr>
        <w:pStyle w:val="p3"/>
        <w:spacing w:line="240" w:lineRule="auto"/>
        <w:ind w:left="0" w:firstLine="0"/>
        <w:jc w:val="right"/>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p>
    <w:p w:rsidR="00BF1A97" w:rsidRDefault="00BF1A97" w:rsidP="00C1708E">
      <w:pPr>
        <w:pStyle w:val="p3"/>
        <w:spacing w:line="240" w:lineRule="auto"/>
        <w:ind w:left="0" w:firstLine="0"/>
        <w:jc w:val="right"/>
        <w:rPr>
          <w:lang w:val="ru-RU"/>
        </w:rPr>
      </w:pPr>
    </w:p>
    <w:p w:rsidR="00BF1A97" w:rsidRDefault="00BF1A97" w:rsidP="00C1708E">
      <w:pPr>
        <w:pStyle w:val="p3"/>
        <w:spacing w:line="240" w:lineRule="auto"/>
        <w:ind w:left="0" w:firstLine="0"/>
        <w:jc w:val="right"/>
        <w:rPr>
          <w:lang w:val="ru-RU"/>
        </w:rPr>
      </w:pPr>
    </w:p>
    <w:p w:rsidR="00B41F99" w:rsidRDefault="00B41F99" w:rsidP="00C1708E">
      <w:pPr>
        <w:pStyle w:val="p3"/>
        <w:spacing w:line="240" w:lineRule="auto"/>
        <w:ind w:left="0" w:firstLine="0"/>
        <w:jc w:val="right"/>
        <w:rPr>
          <w:lang w:val="ru-RU"/>
        </w:rPr>
      </w:pPr>
    </w:p>
    <w:p w:rsidR="00B41F99" w:rsidRDefault="00B41F99" w:rsidP="00C1708E">
      <w:pPr>
        <w:pStyle w:val="p3"/>
        <w:spacing w:line="240" w:lineRule="auto"/>
        <w:ind w:left="0" w:firstLine="0"/>
        <w:jc w:val="right"/>
        <w:rPr>
          <w:lang w:val="ru-RU"/>
        </w:rPr>
      </w:pPr>
    </w:p>
    <w:p w:rsidR="00B41F99" w:rsidRDefault="00B41F99" w:rsidP="00C1708E">
      <w:pPr>
        <w:pStyle w:val="p3"/>
        <w:spacing w:line="240" w:lineRule="auto"/>
        <w:ind w:left="0" w:firstLine="0"/>
        <w:jc w:val="right"/>
        <w:rPr>
          <w:lang w:val="ru-RU"/>
        </w:rPr>
      </w:pPr>
    </w:p>
    <w:p w:rsidR="00B41F99" w:rsidRDefault="00B41F99" w:rsidP="00C1708E">
      <w:pPr>
        <w:pStyle w:val="p3"/>
        <w:spacing w:line="240" w:lineRule="auto"/>
        <w:ind w:left="0" w:firstLine="0"/>
        <w:jc w:val="right"/>
        <w:rPr>
          <w:lang w:val="ru-RU"/>
        </w:rPr>
      </w:pPr>
    </w:p>
    <w:p w:rsidR="00B41F99" w:rsidRDefault="00B41F99" w:rsidP="00C1708E">
      <w:pPr>
        <w:pStyle w:val="p3"/>
        <w:spacing w:line="240" w:lineRule="auto"/>
        <w:ind w:left="0" w:firstLine="0"/>
        <w:jc w:val="right"/>
        <w:rPr>
          <w:lang w:val="ru-RU"/>
        </w:rPr>
      </w:pPr>
    </w:p>
    <w:p w:rsidR="00B41F99" w:rsidRDefault="00B41F99" w:rsidP="00C1708E">
      <w:pPr>
        <w:pStyle w:val="p3"/>
        <w:spacing w:line="240" w:lineRule="auto"/>
        <w:ind w:left="0" w:firstLine="0"/>
        <w:jc w:val="right"/>
        <w:rPr>
          <w:lang w:val="ru-RU"/>
        </w:rPr>
      </w:pPr>
    </w:p>
    <w:p w:rsidR="00B41F99" w:rsidRDefault="00B41F99" w:rsidP="00C1708E">
      <w:pPr>
        <w:pStyle w:val="p3"/>
        <w:spacing w:line="240" w:lineRule="auto"/>
        <w:ind w:left="0" w:firstLine="0"/>
        <w:jc w:val="right"/>
        <w:rPr>
          <w:lang w:val="ru-RU"/>
        </w:rPr>
      </w:pPr>
    </w:p>
    <w:p w:rsidR="007239AA" w:rsidRDefault="007239AA" w:rsidP="00872A48">
      <w:pPr>
        <w:pStyle w:val="p3"/>
        <w:spacing w:line="240" w:lineRule="auto"/>
        <w:ind w:left="0" w:firstLine="5529"/>
        <w:jc w:val="left"/>
        <w:rPr>
          <w:lang w:val="ru-RU"/>
        </w:rPr>
      </w:pPr>
    </w:p>
    <w:p w:rsidR="007239AA" w:rsidRDefault="007239AA" w:rsidP="00872A48">
      <w:pPr>
        <w:pStyle w:val="p3"/>
        <w:spacing w:line="240" w:lineRule="auto"/>
        <w:ind w:left="0" w:firstLine="5529"/>
        <w:jc w:val="left"/>
        <w:rPr>
          <w:lang w:val="ru-RU"/>
        </w:rPr>
      </w:pPr>
    </w:p>
    <w:p w:rsidR="00B41F99" w:rsidRDefault="00C05489" w:rsidP="00872A48">
      <w:pPr>
        <w:pStyle w:val="p3"/>
        <w:spacing w:line="240" w:lineRule="auto"/>
        <w:ind w:left="0" w:firstLine="5529"/>
        <w:jc w:val="left"/>
        <w:rPr>
          <w:lang w:val="ru-RU"/>
        </w:rPr>
      </w:pPr>
      <w:r>
        <w:rPr>
          <w:lang w:val="ru-RU"/>
        </w:rPr>
        <w:t>Пр</w:t>
      </w:r>
      <w:r w:rsidR="00E52DB0">
        <w:rPr>
          <w:lang w:val="ru-RU"/>
        </w:rPr>
        <w:t xml:space="preserve">иложение </w:t>
      </w:r>
      <w:r w:rsidR="00B41F99">
        <w:rPr>
          <w:lang w:val="ru-RU"/>
        </w:rPr>
        <w:t>№ 3</w:t>
      </w:r>
    </w:p>
    <w:p w:rsidR="001145D6" w:rsidRPr="00C1708E" w:rsidRDefault="00C05489" w:rsidP="00872A48">
      <w:pPr>
        <w:pStyle w:val="p3"/>
        <w:spacing w:line="240" w:lineRule="auto"/>
        <w:ind w:left="0" w:firstLine="5529"/>
        <w:jc w:val="left"/>
        <w:rPr>
          <w:lang w:val="ru-RU"/>
        </w:rPr>
      </w:pPr>
      <w:r>
        <w:rPr>
          <w:lang w:val="ru-RU"/>
        </w:rPr>
        <w:t xml:space="preserve">к </w:t>
      </w:r>
      <w:r w:rsidR="00B41F99">
        <w:rPr>
          <w:lang w:val="ru-RU"/>
        </w:rPr>
        <w:t>А</w:t>
      </w:r>
      <w:r>
        <w:rPr>
          <w:lang w:val="ru-RU"/>
        </w:rPr>
        <w:t>дминистративном</w:t>
      </w:r>
      <w:r w:rsidR="00AA423A">
        <w:rPr>
          <w:lang w:val="ru-RU"/>
        </w:rPr>
        <w:t>у</w:t>
      </w:r>
      <w:r w:rsidR="00F938D3">
        <w:rPr>
          <w:lang w:val="ru-RU"/>
        </w:rPr>
        <w:t xml:space="preserve"> </w:t>
      </w:r>
      <w:r>
        <w:rPr>
          <w:lang w:val="ru-RU"/>
        </w:rPr>
        <w:t>рег</w:t>
      </w:r>
      <w:r w:rsidR="001145D6">
        <w:rPr>
          <w:lang w:val="ru-RU"/>
        </w:rPr>
        <w:t>ламенту</w:t>
      </w:r>
    </w:p>
    <w:p w:rsidR="00B41F99" w:rsidRDefault="00B41F99" w:rsidP="00B41F99">
      <w:pPr>
        <w:ind w:left="5245" w:right="-158"/>
        <w:rPr>
          <w:sz w:val="28"/>
          <w:szCs w:val="28"/>
        </w:rPr>
      </w:pPr>
    </w:p>
    <w:p w:rsidR="00B41F99" w:rsidRDefault="00B41F99" w:rsidP="00B41F99">
      <w:pPr>
        <w:jc w:val="center"/>
        <w:rPr>
          <w:sz w:val="28"/>
          <w:szCs w:val="28"/>
        </w:rPr>
      </w:pPr>
      <w:r>
        <w:rPr>
          <w:sz w:val="28"/>
          <w:szCs w:val="28"/>
        </w:rPr>
        <w:t xml:space="preserve">                                                    Руководителю управления</w:t>
      </w:r>
    </w:p>
    <w:p w:rsidR="00B41F99" w:rsidRDefault="00B41F99" w:rsidP="00B41F99">
      <w:pPr>
        <w:jc w:val="center"/>
        <w:rPr>
          <w:sz w:val="28"/>
          <w:szCs w:val="28"/>
        </w:rPr>
      </w:pPr>
      <w:r>
        <w:rPr>
          <w:sz w:val="28"/>
          <w:szCs w:val="28"/>
        </w:rPr>
        <w:t xml:space="preserve">                                                        образования администрации </w:t>
      </w:r>
    </w:p>
    <w:p w:rsidR="00B41F99" w:rsidRDefault="00B41F99" w:rsidP="00B41F99">
      <w:pPr>
        <w:jc w:val="center"/>
        <w:rPr>
          <w:sz w:val="28"/>
          <w:szCs w:val="28"/>
        </w:rPr>
      </w:pPr>
      <w:r>
        <w:rPr>
          <w:sz w:val="28"/>
          <w:szCs w:val="28"/>
        </w:rPr>
        <w:t xml:space="preserve">                                             Каратузского района </w:t>
      </w:r>
    </w:p>
    <w:p w:rsidR="00B41F99" w:rsidRDefault="00B41F99" w:rsidP="00B41F99">
      <w:pPr>
        <w:jc w:val="center"/>
        <w:rPr>
          <w:sz w:val="28"/>
          <w:szCs w:val="28"/>
        </w:rPr>
      </w:pPr>
      <w:r>
        <w:rPr>
          <w:sz w:val="28"/>
          <w:szCs w:val="28"/>
        </w:rPr>
        <w:t xml:space="preserve">                                                                  от___________________________</w:t>
      </w:r>
    </w:p>
    <w:p w:rsidR="00B41F99" w:rsidRDefault="00F938D3" w:rsidP="00F938D3">
      <w:pPr>
        <w:ind w:left="3545"/>
        <w:jc w:val="center"/>
        <w:rPr>
          <w:sz w:val="28"/>
          <w:szCs w:val="28"/>
        </w:rPr>
      </w:pPr>
      <w:r>
        <w:rPr>
          <w:sz w:val="28"/>
          <w:szCs w:val="28"/>
        </w:rPr>
        <w:t xml:space="preserve">   </w:t>
      </w:r>
      <w:proofErr w:type="gramStart"/>
      <w:r w:rsidR="00B41F99">
        <w:rPr>
          <w:sz w:val="28"/>
          <w:szCs w:val="28"/>
        </w:rPr>
        <w:t>проживающей</w:t>
      </w:r>
      <w:proofErr w:type="gramEnd"/>
      <w:r w:rsidR="00B41F99">
        <w:rPr>
          <w:sz w:val="28"/>
          <w:szCs w:val="28"/>
        </w:rPr>
        <w:t xml:space="preserve"> по адресу:</w:t>
      </w:r>
    </w:p>
    <w:p w:rsidR="00B41F99" w:rsidRDefault="00B41F99" w:rsidP="00B41F99">
      <w:pPr>
        <w:jc w:val="center"/>
        <w:rPr>
          <w:sz w:val="28"/>
          <w:szCs w:val="28"/>
        </w:rPr>
      </w:pPr>
      <w:r>
        <w:rPr>
          <w:sz w:val="28"/>
          <w:szCs w:val="28"/>
        </w:rPr>
        <w:t xml:space="preserve">                                                                    _____________________________</w:t>
      </w:r>
    </w:p>
    <w:p w:rsidR="00B41F99" w:rsidRDefault="00B41F99" w:rsidP="00B41F99">
      <w:pPr>
        <w:jc w:val="center"/>
        <w:rPr>
          <w:sz w:val="28"/>
          <w:szCs w:val="28"/>
        </w:rPr>
      </w:pPr>
      <w:r>
        <w:rPr>
          <w:sz w:val="28"/>
          <w:szCs w:val="28"/>
        </w:rPr>
        <w:t xml:space="preserve">                                                                    _____________________________</w:t>
      </w:r>
    </w:p>
    <w:p w:rsidR="00B41F99" w:rsidRDefault="00B41F99" w:rsidP="00B41F99">
      <w:pPr>
        <w:jc w:val="center"/>
        <w:rPr>
          <w:sz w:val="28"/>
          <w:szCs w:val="28"/>
        </w:rPr>
      </w:pPr>
      <w:r>
        <w:rPr>
          <w:sz w:val="28"/>
          <w:szCs w:val="28"/>
        </w:rPr>
        <w:t xml:space="preserve">                                                                   Тел.__________________________</w:t>
      </w:r>
    </w:p>
    <w:p w:rsidR="00B41F99" w:rsidRPr="00794AD3" w:rsidRDefault="00B41F99" w:rsidP="00872A48">
      <w:pPr>
        <w:ind w:left="4963"/>
        <w:rPr>
          <w:sz w:val="18"/>
          <w:szCs w:val="18"/>
        </w:rPr>
      </w:pPr>
      <w:r w:rsidRPr="00794AD3">
        <w:rPr>
          <w:sz w:val="18"/>
          <w:szCs w:val="18"/>
        </w:rPr>
        <w:t>(любой контактный телефон: домашний, сотовый)</w:t>
      </w:r>
    </w:p>
    <w:p w:rsidR="00B41F99" w:rsidRDefault="00B41F99" w:rsidP="00B41F99">
      <w:pPr>
        <w:jc w:val="center"/>
        <w:rPr>
          <w:sz w:val="28"/>
          <w:szCs w:val="28"/>
        </w:rPr>
      </w:pPr>
    </w:p>
    <w:p w:rsidR="00B41F99" w:rsidRDefault="00B41F99" w:rsidP="00B41F99">
      <w:pPr>
        <w:jc w:val="center"/>
        <w:rPr>
          <w:sz w:val="28"/>
          <w:szCs w:val="28"/>
        </w:rPr>
      </w:pPr>
      <w:r>
        <w:rPr>
          <w:sz w:val="28"/>
          <w:szCs w:val="28"/>
        </w:rPr>
        <w:t>ЗАЯВЛЕНИЕ</w:t>
      </w:r>
    </w:p>
    <w:p w:rsidR="00B41F99" w:rsidRDefault="00B41F99" w:rsidP="00B41F99">
      <w:pPr>
        <w:jc w:val="center"/>
        <w:rPr>
          <w:sz w:val="28"/>
          <w:szCs w:val="28"/>
        </w:rPr>
      </w:pPr>
    </w:p>
    <w:p w:rsidR="00B41F99" w:rsidRDefault="00B41F99" w:rsidP="00B41F99">
      <w:pPr>
        <w:jc w:val="both"/>
        <w:rPr>
          <w:sz w:val="28"/>
          <w:szCs w:val="28"/>
        </w:rPr>
      </w:pPr>
      <w:r>
        <w:rPr>
          <w:sz w:val="28"/>
          <w:szCs w:val="28"/>
        </w:rPr>
        <w:t xml:space="preserve">Прошу </w:t>
      </w:r>
      <w:r w:rsidRPr="002410BE">
        <w:rPr>
          <w:sz w:val="28"/>
          <w:szCs w:val="28"/>
        </w:rPr>
        <w:t>поставить на очередь</w:t>
      </w:r>
      <w:r w:rsidR="00F938D3">
        <w:rPr>
          <w:sz w:val="28"/>
          <w:szCs w:val="28"/>
        </w:rPr>
        <w:t xml:space="preserve"> </w:t>
      </w:r>
      <w:r w:rsidRPr="002410BE">
        <w:rPr>
          <w:sz w:val="28"/>
          <w:szCs w:val="28"/>
        </w:rPr>
        <w:t>м</w:t>
      </w:r>
      <w:r>
        <w:rPr>
          <w:sz w:val="28"/>
          <w:szCs w:val="28"/>
        </w:rPr>
        <w:t>оего ребенк</w:t>
      </w:r>
      <w:r w:rsidR="00743D0B">
        <w:rPr>
          <w:sz w:val="28"/>
          <w:szCs w:val="28"/>
        </w:rPr>
        <w:t>а ___________________________</w:t>
      </w:r>
    </w:p>
    <w:p w:rsidR="00B41F99" w:rsidRDefault="00B41F99" w:rsidP="00B41F99">
      <w:pPr>
        <w:jc w:val="both"/>
        <w:rPr>
          <w:sz w:val="20"/>
          <w:szCs w:val="20"/>
        </w:rPr>
      </w:pPr>
      <w:r>
        <w:rPr>
          <w:sz w:val="20"/>
          <w:szCs w:val="20"/>
        </w:rPr>
        <w:t>(Ф.И.О. ребенка, дата рождения)</w:t>
      </w:r>
    </w:p>
    <w:p w:rsidR="00B41F99" w:rsidRDefault="00B41F99" w:rsidP="00B41F99">
      <w:pPr>
        <w:jc w:val="both"/>
        <w:rPr>
          <w:sz w:val="28"/>
          <w:szCs w:val="28"/>
        </w:rPr>
      </w:pPr>
      <w:r>
        <w:rPr>
          <w:sz w:val="28"/>
          <w:szCs w:val="28"/>
        </w:rPr>
        <w:t>__________________________________________________________________</w:t>
      </w:r>
    </w:p>
    <w:p w:rsidR="00B41F99" w:rsidRDefault="00B41F99" w:rsidP="00B41F99">
      <w:pPr>
        <w:jc w:val="both"/>
        <w:rPr>
          <w:sz w:val="28"/>
          <w:szCs w:val="28"/>
        </w:rPr>
      </w:pPr>
    </w:p>
    <w:p w:rsidR="00B41F99" w:rsidRDefault="00B41F99" w:rsidP="00B41F99">
      <w:pPr>
        <w:jc w:val="both"/>
        <w:rPr>
          <w:sz w:val="28"/>
          <w:szCs w:val="28"/>
        </w:rPr>
      </w:pPr>
      <w:r>
        <w:rPr>
          <w:sz w:val="28"/>
          <w:szCs w:val="28"/>
        </w:rPr>
        <w:t>в детский сад ______________________</w:t>
      </w:r>
      <w:r w:rsidR="00872A48">
        <w:rPr>
          <w:sz w:val="28"/>
          <w:szCs w:val="28"/>
        </w:rPr>
        <w:t>_______________________________</w:t>
      </w:r>
    </w:p>
    <w:p w:rsidR="00B41F99" w:rsidRDefault="00B41F99" w:rsidP="00B41F99">
      <w:pPr>
        <w:rPr>
          <w:b/>
          <w:sz w:val="22"/>
          <w:szCs w:val="22"/>
        </w:rPr>
      </w:pPr>
    </w:p>
    <w:p w:rsidR="00B41F99" w:rsidRPr="00794AD3" w:rsidRDefault="00B41F99" w:rsidP="00B41F99">
      <w:pPr>
        <w:rPr>
          <w:sz w:val="28"/>
          <w:szCs w:val="28"/>
        </w:rPr>
      </w:pPr>
      <w:r w:rsidRPr="00794AD3">
        <w:rPr>
          <w:sz w:val="28"/>
          <w:szCs w:val="28"/>
        </w:rPr>
        <w:t>О себе сообщаю следующие сведения:</w:t>
      </w:r>
    </w:p>
    <w:p w:rsidR="00B41F99" w:rsidRDefault="00B41F99" w:rsidP="00B41F99">
      <w:pPr>
        <w:jc w:val="both"/>
        <w:rPr>
          <w:sz w:val="28"/>
          <w:szCs w:val="28"/>
        </w:rPr>
      </w:pPr>
    </w:p>
    <w:p w:rsidR="00B41F99" w:rsidRDefault="00B41F99" w:rsidP="00B41F99">
      <w:pPr>
        <w:jc w:val="both"/>
        <w:rPr>
          <w:sz w:val="28"/>
          <w:szCs w:val="28"/>
        </w:rPr>
      </w:pPr>
      <w:r>
        <w:rPr>
          <w:sz w:val="28"/>
          <w:szCs w:val="28"/>
        </w:rPr>
        <w:t>Мать______________________________________________________________ место работы_______________________________________________________</w:t>
      </w:r>
    </w:p>
    <w:p w:rsidR="00B41F99" w:rsidRDefault="00B41F99" w:rsidP="00B41F99">
      <w:pPr>
        <w:jc w:val="both"/>
        <w:rPr>
          <w:sz w:val="28"/>
          <w:szCs w:val="28"/>
        </w:rPr>
      </w:pPr>
    </w:p>
    <w:p w:rsidR="00B41F99" w:rsidRDefault="00B41F99" w:rsidP="00B41F99">
      <w:pPr>
        <w:jc w:val="both"/>
        <w:rPr>
          <w:sz w:val="28"/>
          <w:szCs w:val="28"/>
        </w:rPr>
      </w:pPr>
      <w:r>
        <w:rPr>
          <w:sz w:val="28"/>
          <w:szCs w:val="28"/>
        </w:rPr>
        <w:t>Отец______________________________________________________________</w:t>
      </w:r>
    </w:p>
    <w:p w:rsidR="00B41F99" w:rsidRPr="002D3778" w:rsidRDefault="00B41F99" w:rsidP="00B41F99">
      <w:pPr>
        <w:rPr>
          <w:sz w:val="22"/>
          <w:szCs w:val="22"/>
          <w:u w:val="single"/>
        </w:rPr>
      </w:pPr>
      <w:r>
        <w:rPr>
          <w:sz w:val="28"/>
          <w:szCs w:val="28"/>
        </w:rPr>
        <w:t>Место работы__________________________________________________________</w:t>
      </w:r>
    </w:p>
    <w:p w:rsidR="00B41F99" w:rsidRPr="002D3778" w:rsidRDefault="00B41F99" w:rsidP="00B41F99">
      <w:pPr>
        <w:rPr>
          <w:sz w:val="22"/>
          <w:szCs w:val="22"/>
        </w:rPr>
      </w:pPr>
    </w:p>
    <w:p w:rsidR="00B41F99" w:rsidRPr="00794AD3" w:rsidRDefault="00B41F99" w:rsidP="00B41F99">
      <w:pPr>
        <w:rPr>
          <w:sz w:val="28"/>
          <w:szCs w:val="28"/>
        </w:rPr>
      </w:pPr>
      <w:r w:rsidRPr="00794AD3">
        <w:rPr>
          <w:sz w:val="28"/>
          <w:szCs w:val="28"/>
        </w:rPr>
        <w:t>Состав семьи    _____ чел</w:t>
      </w:r>
    </w:p>
    <w:p w:rsidR="00B41F99" w:rsidRPr="00794AD3" w:rsidRDefault="00B41F99" w:rsidP="00B41F99">
      <w:pPr>
        <w:rPr>
          <w:sz w:val="28"/>
          <w:szCs w:val="28"/>
        </w:rPr>
      </w:pPr>
    </w:p>
    <w:p w:rsidR="00B41F99" w:rsidRPr="002D3778" w:rsidRDefault="00B41F99" w:rsidP="00B41F99">
      <w:pPr>
        <w:rPr>
          <w:sz w:val="22"/>
          <w:szCs w:val="22"/>
        </w:rPr>
      </w:pPr>
      <w:r w:rsidRPr="00794AD3">
        <w:rPr>
          <w:sz w:val="28"/>
          <w:szCs w:val="28"/>
        </w:rPr>
        <w:t>Льгота</w:t>
      </w:r>
      <w:r w:rsidRPr="002D3778">
        <w:rPr>
          <w:sz w:val="22"/>
          <w:szCs w:val="22"/>
        </w:rPr>
        <w:t>_________________________________________________________________</w:t>
      </w:r>
      <w:r>
        <w:rPr>
          <w:sz w:val="22"/>
          <w:szCs w:val="22"/>
        </w:rPr>
        <w:t>____________</w:t>
      </w:r>
    </w:p>
    <w:p w:rsidR="00B41F99" w:rsidRPr="00794AD3" w:rsidRDefault="00B41F99" w:rsidP="00B41F99">
      <w:pPr>
        <w:rPr>
          <w:sz w:val="18"/>
          <w:szCs w:val="18"/>
        </w:rPr>
      </w:pPr>
      <w:r w:rsidRPr="00794AD3">
        <w:rPr>
          <w:sz w:val="18"/>
          <w:szCs w:val="18"/>
        </w:rPr>
        <w:t xml:space="preserve">                          (указать какую имеете льготу)</w:t>
      </w:r>
    </w:p>
    <w:p w:rsidR="00F938D3" w:rsidRDefault="00F938D3" w:rsidP="00B41F99">
      <w:pPr>
        <w:rPr>
          <w:sz w:val="28"/>
          <w:szCs w:val="28"/>
        </w:rPr>
      </w:pPr>
      <w:r>
        <w:rPr>
          <w:sz w:val="28"/>
          <w:szCs w:val="28"/>
        </w:rPr>
        <w:t>Наличие преимущественного права____________________________________</w:t>
      </w:r>
    </w:p>
    <w:p w:rsidR="00F938D3" w:rsidRPr="00F938D3" w:rsidRDefault="00F938D3" w:rsidP="00F938D3">
      <w:pPr>
        <w:ind w:left="3545"/>
        <w:rPr>
          <w:sz w:val="20"/>
          <w:szCs w:val="20"/>
        </w:rPr>
      </w:pPr>
      <w:r>
        <w:rPr>
          <w:sz w:val="20"/>
          <w:szCs w:val="20"/>
        </w:rPr>
        <w:t xml:space="preserve">           (указать наличие брата и сестры, </w:t>
      </w:r>
      <w:proofErr w:type="gramStart"/>
      <w:r>
        <w:rPr>
          <w:sz w:val="20"/>
          <w:szCs w:val="20"/>
        </w:rPr>
        <w:t>посещающих</w:t>
      </w:r>
      <w:proofErr w:type="gramEnd"/>
      <w:r>
        <w:rPr>
          <w:sz w:val="20"/>
          <w:szCs w:val="20"/>
        </w:rPr>
        <w:t xml:space="preserve"> ДОУ района)</w:t>
      </w:r>
    </w:p>
    <w:p w:rsidR="00B41F99" w:rsidRPr="002D3778" w:rsidRDefault="00F938D3" w:rsidP="00B41F99">
      <w:pPr>
        <w:rPr>
          <w:sz w:val="22"/>
          <w:szCs w:val="22"/>
        </w:rPr>
      </w:pPr>
      <w:r>
        <w:rPr>
          <w:sz w:val="28"/>
          <w:szCs w:val="28"/>
        </w:rPr>
        <w:t>Предпочтительная дата зачисления</w:t>
      </w:r>
      <w:r w:rsidR="00B41F99" w:rsidRPr="002D3778">
        <w:rPr>
          <w:sz w:val="22"/>
          <w:szCs w:val="22"/>
        </w:rPr>
        <w:t>_________________________________________</w:t>
      </w:r>
      <w:r w:rsidR="00872A48">
        <w:rPr>
          <w:sz w:val="22"/>
          <w:szCs w:val="22"/>
        </w:rPr>
        <w:t>____</w:t>
      </w:r>
    </w:p>
    <w:p w:rsidR="00B41F99" w:rsidRPr="00794AD3" w:rsidRDefault="00B41F99" w:rsidP="007239AA">
      <w:pPr>
        <w:ind w:left="3545" w:firstLine="709"/>
        <w:rPr>
          <w:sz w:val="18"/>
          <w:szCs w:val="18"/>
        </w:rPr>
      </w:pPr>
      <w:r w:rsidRPr="00794AD3">
        <w:rPr>
          <w:sz w:val="18"/>
          <w:szCs w:val="18"/>
        </w:rPr>
        <w:t xml:space="preserve">  Дата получения д/с (заполняется родителями)</w:t>
      </w:r>
    </w:p>
    <w:p w:rsidR="00B41F99" w:rsidRDefault="00B41F99" w:rsidP="00B41F99">
      <w:pPr>
        <w:jc w:val="both"/>
        <w:rPr>
          <w:sz w:val="22"/>
          <w:szCs w:val="22"/>
        </w:rPr>
      </w:pPr>
    </w:p>
    <w:p w:rsidR="00B41F99" w:rsidRDefault="00B41F99" w:rsidP="00B41F99">
      <w:pPr>
        <w:jc w:val="both"/>
        <w:rPr>
          <w:sz w:val="28"/>
          <w:szCs w:val="28"/>
        </w:rPr>
      </w:pPr>
      <w:r>
        <w:rPr>
          <w:sz w:val="28"/>
          <w:szCs w:val="28"/>
        </w:rPr>
        <w:t>Дата______________                                                      подпись______________</w:t>
      </w:r>
    </w:p>
    <w:p w:rsidR="00B41F99" w:rsidRDefault="00B41F99" w:rsidP="00B41F99">
      <w:pPr>
        <w:jc w:val="both"/>
        <w:rPr>
          <w:sz w:val="22"/>
          <w:szCs w:val="22"/>
        </w:rPr>
      </w:pPr>
    </w:p>
    <w:p w:rsidR="007239AA" w:rsidRPr="007239AA" w:rsidRDefault="007239AA" w:rsidP="007239AA">
      <w:pPr>
        <w:widowControl w:val="0"/>
        <w:autoSpaceDE w:val="0"/>
        <w:autoSpaceDN w:val="0"/>
        <w:adjustRightInd w:val="0"/>
        <w:jc w:val="both"/>
      </w:pPr>
      <w:proofErr w:type="gramStart"/>
      <w:r w:rsidRPr="007239AA">
        <w:t>В соответствии с Федеральным законом от 27.07.2006 № 152-ФЗ «О персональных данных» выражаю свое согласие на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закону, моих персональных данных и данных моего ребенка, а именно: фамилии, имени, отчества, даты рождения, места жительства, места работы, семейного положения и т.д.</w:t>
      </w:r>
      <w:proofErr w:type="gramEnd"/>
    </w:p>
    <w:p w:rsidR="00B41F99" w:rsidRDefault="00B41F99" w:rsidP="00B41F99">
      <w:pPr>
        <w:jc w:val="both"/>
        <w:rPr>
          <w:sz w:val="22"/>
          <w:szCs w:val="22"/>
        </w:rPr>
      </w:pPr>
    </w:p>
    <w:p w:rsidR="00B41F99" w:rsidRDefault="00B41F99" w:rsidP="00B41F99">
      <w:pPr>
        <w:jc w:val="both"/>
        <w:rPr>
          <w:sz w:val="28"/>
          <w:szCs w:val="28"/>
        </w:rPr>
      </w:pPr>
      <w:r>
        <w:rPr>
          <w:sz w:val="28"/>
          <w:szCs w:val="28"/>
        </w:rPr>
        <w:t>Дата______________                                                      подпись______________</w:t>
      </w:r>
    </w:p>
    <w:p w:rsidR="00B41F99" w:rsidRDefault="00B41F99" w:rsidP="00B41F99">
      <w:pPr>
        <w:jc w:val="both"/>
        <w:rPr>
          <w:sz w:val="28"/>
          <w:szCs w:val="28"/>
        </w:rPr>
      </w:pPr>
      <w:proofErr w:type="spellStart"/>
      <w:r w:rsidRPr="00794AD3">
        <w:rPr>
          <w:sz w:val="28"/>
          <w:szCs w:val="28"/>
        </w:rPr>
        <w:t>Рег</w:t>
      </w:r>
      <w:proofErr w:type="spellEnd"/>
      <w:r w:rsidRPr="00794AD3">
        <w:rPr>
          <w:sz w:val="28"/>
          <w:szCs w:val="28"/>
        </w:rPr>
        <w:t xml:space="preserve"> № _________</w:t>
      </w:r>
    </w:p>
    <w:p w:rsidR="00744221" w:rsidRDefault="00744221" w:rsidP="00EE06C7">
      <w:pPr>
        <w:ind w:left="5245" w:right="-158"/>
        <w:jc w:val="right"/>
      </w:pPr>
    </w:p>
    <w:p w:rsidR="00EE06C7" w:rsidRPr="00EE06C7" w:rsidRDefault="00EE06C7" w:rsidP="00744221">
      <w:pPr>
        <w:ind w:left="5245" w:right="-158"/>
      </w:pPr>
      <w:r w:rsidRPr="00EE06C7">
        <w:t xml:space="preserve">Приложение № 4 </w:t>
      </w:r>
    </w:p>
    <w:p w:rsidR="00EE06C7" w:rsidRPr="00EE06C7" w:rsidRDefault="00EE06C7" w:rsidP="00EE06C7">
      <w:pPr>
        <w:ind w:left="5245" w:right="-158"/>
      </w:pPr>
      <w:r w:rsidRPr="00EE06C7">
        <w:t xml:space="preserve">к  Административному регламенту </w:t>
      </w:r>
    </w:p>
    <w:p w:rsidR="00EE06C7" w:rsidRPr="00EE06C7" w:rsidRDefault="00EE06C7" w:rsidP="00EE06C7">
      <w:pPr>
        <w:ind w:left="5245" w:right="-158"/>
      </w:pPr>
    </w:p>
    <w:p w:rsidR="00EE06C7" w:rsidRDefault="00EE06C7" w:rsidP="00EE06C7">
      <w:pPr>
        <w:jc w:val="center"/>
        <w:outlineLvl w:val="0"/>
      </w:pPr>
    </w:p>
    <w:p w:rsidR="00EE06C7" w:rsidRDefault="00EE06C7" w:rsidP="00EE06C7">
      <w:pPr>
        <w:jc w:val="center"/>
        <w:outlineLvl w:val="0"/>
      </w:pPr>
    </w:p>
    <w:p w:rsidR="00EE06C7" w:rsidRPr="00E30E98" w:rsidRDefault="00EE06C7" w:rsidP="00EE06C7">
      <w:pPr>
        <w:jc w:val="center"/>
        <w:outlineLvl w:val="0"/>
        <w:rPr>
          <w:noProof/>
        </w:rPr>
      </w:pPr>
      <w:r w:rsidRPr="00E30E98">
        <w:t>Управление образования</w:t>
      </w:r>
    </w:p>
    <w:p w:rsidR="00EE06C7" w:rsidRPr="00E30E98" w:rsidRDefault="00EE06C7" w:rsidP="00EE06C7">
      <w:pPr>
        <w:rPr>
          <w:spacing w:val="-4"/>
          <w:sz w:val="16"/>
          <w:szCs w:val="16"/>
        </w:rPr>
      </w:pPr>
    </w:p>
    <w:p w:rsidR="00EE06C7" w:rsidRPr="000A6CBA" w:rsidRDefault="00EE06C7" w:rsidP="00EE06C7">
      <w:pPr>
        <w:jc w:val="center"/>
        <w:rPr>
          <w:sz w:val="22"/>
          <w:szCs w:val="22"/>
          <w:lang w:val="en-US"/>
        </w:rPr>
      </w:pPr>
      <w:r w:rsidRPr="00E30E98">
        <w:rPr>
          <w:sz w:val="22"/>
          <w:szCs w:val="22"/>
        </w:rPr>
        <w:t>662850с</w:t>
      </w:r>
      <w:proofErr w:type="gramStart"/>
      <w:r w:rsidRPr="00E30E98">
        <w:rPr>
          <w:sz w:val="22"/>
          <w:szCs w:val="22"/>
        </w:rPr>
        <w:t>.К</w:t>
      </w:r>
      <w:proofErr w:type="gramEnd"/>
      <w:r w:rsidRPr="00E30E98">
        <w:rPr>
          <w:sz w:val="22"/>
          <w:szCs w:val="22"/>
        </w:rPr>
        <w:t xml:space="preserve">аратузское, </w:t>
      </w:r>
      <w:proofErr w:type="spellStart"/>
      <w:r w:rsidRPr="00E30E98">
        <w:rPr>
          <w:sz w:val="22"/>
          <w:szCs w:val="22"/>
        </w:rPr>
        <w:t>ул.Советская</w:t>
      </w:r>
      <w:proofErr w:type="spellEnd"/>
      <w:r w:rsidRPr="00E30E98">
        <w:rPr>
          <w:sz w:val="22"/>
          <w:szCs w:val="22"/>
        </w:rPr>
        <w:t xml:space="preserve"> , 21, </w:t>
      </w:r>
      <w:r w:rsidRPr="00FD3926">
        <w:rPr>
          <w:sz w:val="22"/>
          <w:szCs w:val="22"/>
        </w:rPr>
        <w:t>тел</w:t>
      </w:r>
      <w:r w:rsidRPr="00E30E98">
        <w:rPr>
          <w:sz w:val="22"/>
          <w:szCs w:val="22"/>
        </w:rPr>
        <w:t xml:space="preserve">. </w:t>
      </w:r>
      <w:r w:rsidRPr="000A6CBA">
        <w:rPr>
          <w:sz w:val="22"/>
          <w:szCs w:val="22"/>
          <w:lang w:val="en-US"/>
        </w:rPr>
        <w:t xml:space="preserve">(39137) 21112, </w:t>
      </w:r>
      <w:r w:rsidRPr="00FD3926">
        <w:rPr>
          <w:sz w:val="22"/>
          <w:szCs w:val="22"/>
        </w:rPr>
        <w:t>факс</w:t>
      </w:r>
      <w:r w:rsidRPr="000A6CBA">
        <w:rPr>
          <w:sz w:val="22"/>
          <w:szCs w:val="22"/>
          <w:lang w:val="en-US"/>
        </w:rPr>
        <w:t xml:space="preserve"> (39137) 21503</w:t>
      </w:r>
    </w:p>
    <w:p w:rsidR="00EE06C7" w:rsidRPr="00FB77DB" w:rsidRDefault="00EE06C7" w:rsidP="00EE06C7">
      <w:pPr>
        <w:jc w:val="center"/>
        <w:rPr>
          <w:sz w:val="22"/>
          <w:szCs w:val="22"/>
          <w:lang w:val="en-US"/>
        </w:rPr>
      </w:pPr>
      <w:proofErr w:type="gramStart"/>
      <w:r>
        <w:rPr>
          <w:sz w:val="22"/>
          <w:szCs w:val="22"/>
          <w:lang w:val="en-US"/>
        </w:rPr>
        <w:t>e</w:t>
      </w:r>
      <w:r w:rsidRPr="00FB77DB">
        <w:rPr>
          <w:sz w:val="22"/>
          <w:szCs w:val="22"/>
          <w:lang w:val="en-US"/>
        </w:rPr>
        <w:t>-</w:t>
      </w:r>
      <w:r>
        <w:rPr>
          <w:sz w:val="22"/>
          <w:szCs w:val="22"/>
          <w:lang w:val="en-US"/>
        </w:rPr>
        <w:t>mail</w:t>
      </w:r>
      <w:proofErr w:type="gramEnd"/>
      <w:r w:rsidRPr="00FB77DB">
        <w:rPr>
          <w:sz w:val="22"/>
          <w:szCs w:val="22"/>
          <w:lang w:val="en-US"/>
        </w:rPr>
        <w:t xml:space="preserve">: </w:t>
      </w:r>
      <w:proofErr w:type="spellStart"/>
      <w:r>
        <w:rPr>
          <w:sz w:val="22"/>
          <w:szCs w:val="22"/>
          <w:lang w:val="en-US"/>
        </w:rPr>
        <w:t>ron</w:t>
      </w:r>
      <w:r w:rsidRPr="00FB77DB">
        <w:rPr>
          <w:sz w:val="22"/>
          <w:szCs w:val="22"/>
          <w:lang w:val="en-US"/>
        </w:rPr>
        <w:t>@</w:t>
      </w:r>
      <w:r>
        <w:rPr>
          <w:sz w:val="22"/>
          <w:szCs w:val="22"/>
          <w:lang w:val="en-US"/>
        </w:rPr>
        <w:t>krasmail</w:t>
      </w:r>
      <w:r w:rsidRPr="00FB77DB">
        <w:rPr>
          <w:sz w:val="22"/>
          <w:szCs w:val="22"/>
          <w:lang w:val="en-US"/>
        </w:rPr>
        <w:t>.</w:t>
      </w:r>
      <w:r>
        <w:rPr>
          <w:sz w:val="22"/>
          <w:szCs w:val="22"/>
          <w:lang w:val="en-US"/>
        </w:rPr>
        <w:t>ru</w:t>
      </w:r>
      <w:r w:rsidRPr="00FB77DB">
        <w:rPr>
          <w:lang w:val="en-US"/>
        </w:rPr>
        <w:t>,</w:t>
      </w:r>
      <w:r>
        <w:rPr>
          <w:lang w:val="en-US"/>
        </w:rPr>
        <w:t>www</w:t>
      </w:r>
      <w:r w:rsidRPr="00FB77DB">
        <w:rPr>
          <w:lang w:val="en-US"/>
        </w:rPr>
        <w:t>.</w:t>
      </w:r>
      <w:r>
        <w:rPr>
          <w:lang w:val="en-US"/>
        </w:rPr>
        <w:t>test</w:t>
      </w:r>
      <w:r w:rsidRPr="00FB77DB">
        <w:rPr>
          <w:lang w:val="en-US"/>
        </w:rPr>
        <w:t>.</w:t>
      </w:r>
      <w:r>
        <w:rPr>
          <w:lang w:val="en-US"/>
        </w:rPr>
        <w:t>rono</w:t>
      </w:r>
      <w:r w:rsidRPr="00FB77DB">
        <w:rPr>
          <w:lang w:val="en-US"/>
        </w:rPr>
        <w:t>.</w:t>
      </w:r>
      <w:r>
        <w:rPr>
          <w:lang w:val="en-US"/>
        </w:rPr>
        <w:t>edusite</w:t>
      </w:r>
      <w:r w:rsidRPr="00FB77DB">
        <w:rPr>
          <w:lang w:val="en-US"/>
        </w:rPr>
        <w:t>.</w:t>
      </w:r>
      <w:r>
        <w:rPr>
          <w:lang w:val="en-US"/>
        </w:rPr>
        <w:t>ru</w:t>
      </w:r>
      <w:proofErr w:type="spellEnd"/>
      <w:r w:rsidRPr="00FD3926">
        <w:rPr>
          <w:sz w:val="22"/>
          <w:szCs w:val="22"/>
        </w:rPr>
        <w:t>ИНН</w:t>
      </w:r>
      <w:r w:rsidRPr="00FB77DB">
        <w:rPr>
          <w:sz w:val="22"/>
          <w:szCs w:val="22"/>
          <w:lang w:val="en-US"/>
        </w:rPr>
        <w:t>/</w:t>
      </w:r>
      <w:r w:rsidRPr="00FD3926">
        <w:rPr>
          <w:sz w:val="22"/>
          <w:szCs w:val="22"/>
        </w:rPr>
        <w:t>КПП</w:t>
      </w:r>
      <w:r w:rsidRPr="00FB77DB">
        <w:rPr>
          <w:sz w:val="22"/>
          <w:szCs w:val="22"/>
          <w:lang w:val="en-US"/>
        </w:rPr>
        <w:t xml:space="preserve"> 2419000563 / 241901001</w:t>
      </w:r>
    </w:p>
    <w:p w:rsidR="00EE06C7" w:rsidRPr="00FB77DB" w:rsidRDefault="00EE06C7" w:rsidP="00EE06C7">
      <w:pPr>
        <w:rPr>
          <w:sz w:val="22"/>
          <w:szCs w:val="22"/>
          <w:lang w:val="en-US"/>
        </w:rPr>
      </w:pPr>
    </w:p>
    <w:p w:rsidR="00EE06C7" w:rsidRPr="00FB77DB" w:rsidRDefault="00EE06C7" w:rsidP="00EE06C7">
      <w:pPr>
        <w:jc w:val="center"/>
        <w:rPr>
          <w:sz w:val="22"/>
          <w:szCs w:val="22"/>
          <w:lang w:val="en-US"/>
        </w:rPr>
      </w:pPr>
    </w:p>
    <w:p w:rsidR="00EE06C7" w:rsidRPr="00FD3926" w:rsidRDefault="00EE06C7" w:rsidP="00EE06C7">
      <w:pPr>
        <w:jc w:val="center"/>
        <w:outlineLvl w:val="0"/>
        <w:rPr>
          <w:sz w:val="22"/>
          <w:szCs w:val="22"/>
        </w:rPr>
      </w:pPr>
      <w:r w:rsidRPr="00FD3926">
        <w:rPr>
          <w:sz w:val="22"/>
          <w:szCs w:val="22"/>
        </w:rPr>
        <w:t>ТАЛОН ПОДТВЕРЖДЕНИЕ</w:t>
      </w:r>
    </w:p>
    <w:p w:rsidR="00EE06C7" w:rsidRPr="00FD3926" w:rsidRDefault="00EE06C7" w:rsidP="00EE06C7">
      <w:pPr>
        <w:jc w:val="center"/>
        <w:rPr>
          <w:sz w:val="22"/>
          <w:szCs w:val="22"/>
        </w:rPr>
      </w:pPr>
    </w:p>
    <w:p w:rsidR="00EE06C7" w:rsidRPr="001177F2" w:rsidRDefault="00EE06C7" w:rsidP="00EE06C7">
      <w:pPr>
        <w:tabs>
          <w:tab w:val="left" w:pos="9355"/>
        </w:tabs>
        <w:ind w:left="-851"/>
        <w:outlineLvl w:val="0"/>
        <w:rPr>
          <w:rFonts w:ascii="Opium" w:hAnsi="Opium"/>
          <w:b/>
          <w:sz w:val="28"/>
          <w:szCs w:val="28"/>
        </w:rPr>
      </w:pPr>
      <w:r w:rsidRPr="001177F2">
        <w:rPr>
          <w:b/>
          <w:sz w:val="28"/>
          <w:szCs w:val="28"/>
        </w:rPr>
        <w:t xml:space="preserve">Идентификационный номер заявления </w:t>
      </w:r>
      <w:r>
        <w:rPr>
          <w:b/>
          <w:sz w:val="28"/>
          <w:szCs w:val="28"/>
        </w:rPr>
        <w:t>__</w:t>
      </w:r>
      <w:r w:rsidRPr="000D11BB">
        <w:rPr>
          <w:b/>
          <w:sz w:val="28"/>
          <w:szCs w:val="28"/>
          <w:u w:val="single"/>
        </w:rPr>
        <w:tab/>
      </w:r>
    </w:p>
    <w:p w:rsidR="00EE06C7" w:rsidRPr="00FD3926" w:rsidRDefault="00EE06C7" w:rsidP="00EE06C7">
      <w:pPr>
        <w:ind w:left="-851"/>
        <w:jc w:val="both"/>
        <w:rPr>
          <w:sz w:val="28"/>
          <w:szCs w:val="28"/>
        </w:rPr>
      </w:pPr>
    </w:p>
    <w:p w:rsidR="00EE06C7" w:rsidRPr="00CC7248" w:rsidRDefault="00EE06C7" w:rsidP="00EE06C7">
      <w:pPr>
        <w:tabs>
          <w:tab w:val="left" w:pos="9355"/>
        </w:tabs>
        <w:ind w:left="-851"/>
        <w:jc w:val="both"/>
        <w:outlineLvl w:val="0"/>
        <w:rPr>
          <w:sz w:val="28"/>
          <w:szCs w:val="28"/>
        </w:rPr>
      </w:pPr>
      <w:r w:rsidRPr="00FD3926">
        <w:rPr>
          <w:sz w:val="28"/>
          <w:szCs w:val="28"/>
        </w:rPr>
        <w:t>Ф</w:t>
      </w:r>
      <w:r w:rsidRPr="007614F9">
        <w:rPr>
          <w:sz w:val="28"/>
          <w:szCs w:val="28"/>
        </w:rPr>
        <w:t>.</w:t>
      </w:r>
      <w:r w:rsidRPr="00FD3926">
        <w:rPr>
          <w:sz w:val="28"/>
          <w:szCs w:val="28"/>
        </w:rPr>
        <w:t>И</w:t>
      </w:r>
      <w:r w:rsidRPr="007614F9">
        <w:rPr>
          <w:sz w:val="28"/>
          <w:szCs w:val="28"/>
        </w:rPr>
        <w:t>.</w:t>
      </w:r>
      <w:r w:rsidRPr="00FD3926">
        <w:rPr>
          <w:sz w:val="28"/>
          <w:szCs w:val="28"/>
        </w:rPr>
        <w:t>О</w:t>
      </w:r>
      <w:r w:rsidRPr="007614F9">
        <w:rPr>
          <w:sz w:val="28"/>
          <w:szCs w:val="28"/>
        </w:rPr>
        <w:t xml:space="preserve">. </w:t>
      </w:r>
      <w:r w:rsidRPr="00FD3926">
        <w:rPr>
          <w:sz w:val="28"/>
          <w:szCs w:val="28"/>
        </w:rPr>
        <w:t>заявителя</w:t>
      </w:r>
      <w:r>
        <w:rPr>
          <w:sz w:val="28"/>
          <w:szCs w:val="28"/>
          <w:u w:val="single"/>
        </w:rPr>
        <w:tab/>
      </w:r>
    </w:p>
    <w:p w:rsidR="00EE06C7" w:rsidRPr="007614F9" w:rsidRDefault="00EE06C7" w:rsidP="00EE06C7">
      <w:pPr>
        <w:ind w:left="-851"/>
        <w:jc w:val="both"/>
        <w:rPr>
          <w:sz w:val="28"/>
          <w:szCs w:val="28"/>
        </w:rPr>
      </w:pPr>
    </w:p>
    <w:p w:rsidR="00EE06C7" w:rsidRPr="00E30E98" w:rsidRDefault="00EE06C7" w:rsidP="00EE06C7">
      <w:pPr>
        <w:tabs>
          <w:tab w:val="left" w:pos="9355"/>
        </w:tabs>
        <w:ind w:left="-851"/>
        <w:jc w:val="both"/>
        <w:outlineLvl w:val="0"/>
        <w:rPr>
          <w:sz w:val="28"/>
          <w:szCs w:val="28"/>
        </w:rPr>
      </w:pPr>
      <w:r w:rsidRPr="001177F2">
        <w:rPr>
          <w:sz w:val="28"/>
          <w:szCs w:val="28"/>
        </w:rPr>
        <w:t>Ф</w:t>
      </w:r>
      <w:r w:rsidRPr="00E30E98">
        <w:rPr>
          <w:sz w:val="28"/>
          <w:szCs w:val="28"/>
        </w:rPr>
        <w:t>.</w:t>
      </w:r>
      <w:r w:rsidRPr="001177F2">
        <w:rPr>
          <w:sz w:val="28"/>
          <w:szCs w:val="28"/>
        </w:rPr>
        <w:t>И</w:t>
      </w:r>
      <w:r w:rsidRPr="00E30E98">
        <w:rPr>
          <w:sz w:val="28"/>
          <w:szCs w:val="28"/>
        </w:rPr>
        <w:t>.</w:t>
      </w:r>
      <w:r w:rsidRPr="001177F2">
        <w:rPr>
          <w:sz w:val="28"/>
          <w:szCs w:val="28"/>
        </w:rPr>
        <w:t>О</w:t>
      </w:r>
      <w:r w:rsidRPr="00E30E98">
        <w:rPr>
          <w:sz w:val="28"/>
          <w:szCs w:val="28"/>
        </w:rPr>
        <w:t xml:space="preserve">. </w:t>
      </w:r>
      <w:r w:rsidRPr="001177F2">
        <w:rPr>
          <w:sz w:val="28"/>
          <w:szCs w:val="28"/>
        </w:rPr>
        <w:t>ребенка</w:t>
      </w:r>
      <w:r w:rsidRPr="00E30E98">
        <w:rPr>
          <w:sz w:val="28"/>
          <w:szCs w:val="28"/>
          <w:u w:val="single"/>
        </w:rPr>
        <w:tab/>
      </w:r>
    </w:p>
    <w:p w:rsidR="00EE06C7" w:rsidRPr="00E30E98" w:rsidRDefault="00EE06C7" w:rsidP="00EE06C7">
      <w:pPr>
        <w:ind w:left="-851"/>
        <w:jc w:val="both"/>
        <w:rPr>
          <w:sz w:val="28"/>
          <w:szCs w:val="28"/>
        </w:rPr>
      </w:pPr>
    </w:p>
    <w:p w:rsidR="00EE06C7" w:rsidRPr="001177F2" w:rsidRDefault="00EE06C7" w:rsidP="00EE06C7">
      <w:pPr>
        <w:tabs>
          <w:tab w:val="left" w:pos="9355"/>
        </w:tabs>
        <w:ind w:left="-851"/>
        <w:jc w:val="both"/>
        <w:outlineLvl w:val="0"/>
        <w:rPr>
          <w:sz w:val="28"/>
          <w:szCs w:val="28"/>
          <w:u w:val="single"/>
        </w:rPr>
      </w:pPr>
      <w:r w:rsidRPr="001177F2">
        <w:rPr>
          <w:sz w:val="28"/>
          <w:szCs w:val="28"/>
        </w:rPr>
        <w:t>Дата рождения ребенка</w:t>
      </w:r>
      <w:r w:rsidRPr="000D11BB">
        <w:rPr>
          <w:sz w:val="28"/>
          <w:szCs w:val="28"/>
          <w:u w:val="single"/>
        </w:rPr>
        <w:tab/>
      </w:r>
    </w:p>
    <w:p w:rsidR="00EE06C7" w:rsidRPr="00FD3926" w:rsidRDefault="00EE06C7" w:rsidP="00EE06C7">
      <w:pPr>
        <w:ind w:left="-851"/>
        <w:jc w:val="both"/>
        <w:rPr>
          <w:sz w:val="28"/>
          <w:szCs w:val="28"/>
        </w:rPr>
      </w:pPr>
    </w:p>
    <w:p w:rsidR="00EE06C7" w:rsidRPr="001177F2" w:rsidRDefault="00EE06C7" w:rsidP="00EE06C7">
      <w:pPr>
        <w:tabs>
          <w:tab w:val="left" w:pos="9355"/>
        </w:tabs>
        <w:ind w:left="-851"/>
        <w:jc w:val="both"/>
        <w:outlineLvl w:val="0"/>
        <w:rPr>
          <w:sz w:val="28"/>
          <w:szCs w:val="28"/>
        </w:rPr>
      </w:pPr>
      <w:r w:rsidRPr="001177F2">
        <w:rPr>
          <w:sz w:val="28"/>
          <w:szCs w:val="28"/>
        </w:rPr>
        <w:t>Приоритетные детские сады (через запятую)</w:t>
      </w:r>
      <w:r w:rsidRPr="000D11BB">
        <w:rPr>
          <w:sz w:val="28"/>
          <w:szCs w:val="28"/>
          <w:u w:val="single"/>
        </w:rPr>
        <w:tab/>
      </w:r>
    </w:p>
    <w:p w:rsidR="00EE06C7" w:rsidRPr="007B2043" w:rsidRDefault="00EE06C7" w:rsidP="00EE06C7">
      <w:pPr>
        <w:ind w:left="-851"/>
        <w:jc w:val="both"/>
        <w:rPr>
          <w:sz w:val="28"/>
          <w:szCs w:val="28"/>
        </w:rPr>
      </w:pPr>
    </w:p>
    <w:p w:rsidR="00EE06C7" w:rsidRPr="001177F2" w:rsidRDefault="00EE06C7" w:rsidP="00EE06C7">
      <w:pPr>
        <w:tabs>
          <w:tab w:val="left" w:pos="9355"/>
        </w:tabs>
        <w:ind w:left="-851"/>
        <w:jc w:val="both"/>
        <w:outlineLvl w:val="0"/>
        <w:rPr>
          <w:sz w:val="28"/>
          <w:szCs w:val="28"/>
        </w:rPr>
      </w:pPr>
      <w:r>
        <w:rPr>
          <w:sz w:val="28"/>
          <w:szCs w:val="28"/>
        </w:rPr>
        <w:t>Дата подачи</w:t>
      </w:r>
      <w:r w:rsidRPr="00E541C3">
        <w:rPr>
          <w:sz w:val="28"/>
          <w:szCs w:val="28"/>
        </w:rPr>
        <w:t xml:space="preserve"> заявления</w:t>
      </w:r>
      <w:r w:rsidRPr="001177F2">
        <w:rPr>
          <w:sz w:val="28"/>
          <w:szCs w:val="28"/>
        </w:rPr>
        <w:t xml:space="preserve"> (дата и время)</w:t>
      </w:r>
      <w:r w:rsidRPr="000D11BB">
        <w:rPr>
          <w:sz w:val="28"/>
          <w:szCs w:val="28"/>
          <w:u w:val="single"/>
        </w:rPr>
        <w:tab/>
      </w:r>
    </w:p>
    <w:p w:rsidR="00EE06C7" w:rsidRPr="000D11BB" w:rsidRDefault="00EE06C7" w:rsidP="00EE06C7">
      <w:pPr>
        <w:ind w:left="-851"/>
        <w:rPr>
          <w:sz w:val="28"/>
          <w:szCs w:val="28"/>
        </w:rPr>
      </w:pPr>
    </w:p>
    <w:p w:rsidR="00EE06C7" w:rsidRPr="000D11BB" w:rsidRDefault="00EE06C7" w:rsidP="00EE06C7">
      <w:pPr>
        <w:ind w:left="-851"/>
        <w:rPr>
          <w:sz w:val="28"/>
          <w:szCs w:val="28"/>
        </w:rPr>
      </w:pPr>
    </w:p>
    <w:p w:rsidR="00EE06C7" w:rsidRPr="000D11BB" w:rsidRDefault="00EE06C7" w:rsidP="00EE06C7">
      <w:pPr>
        <w:tabs>
          <w:tab w:val="left" w:pos="7230"/>
          <w:tab w:val="left" w:pos="8505"/>
        </w:tabs>
        <w:ind w:left="-851"/>
        <w:rPr>
          <w:sz w:val="28"/>
          <w:szCs w:val="28"/>
        </w:rPr>
      </w:pPr>
    </w:p>
    <w:p w:rsidR="00EE06C7" w:rsidRPr="00F83389" w:rsidRDefault="00EE06C7" w:rsidP="00EE06C7">
      <w:pPr>
        <w:tabs>
          <w:tab w:val="left" w:pos="6237"/>
          <w:tab w:val="left" w:pos="6521"/>
        </w:tabs>
        <w:ind w:left="-851"/>
        <w:jc w:val="both"/>
        <w:rPr>
          <w:sz w:val="28"/>
          <w:szCs w:val="28"/>
        </w:rPr>
      </w:pPr>
      <w:r w:rsidRPr="00E30E98">
        <w:rPr>
          <w:sz w:val="28"/>
          <w:szCs w:val="28"/>
        </w:rPr>
        <w:t>главный специалист</w:t>
      </w:r>
      <w:r w:rsidRPr="00F83389">
        <w:rPr>
          <w:sz w:val="28"/>
          <w:szCs w:val="28"/>
          <w:u w:val="single"/>
        </w:rPr>
        <w:tab/>
      </w:r>
    </w:p>
    <w:p w:rsidR="00EE06C7" w:rsidRPr="00FD3926" w:rsidRDefault="00EE06C7" w:rsidP="00EE06C7">
      <w:pPr>
        <w:ind w:left="-851"/>
        <w:rPr>
          <w:sz w:val="28"/>
          <w:szCs w:val="28"/>
        </w:rPr>
      </w:pPr>
      <w:r w:rsidRPr="00FD3926">
        <w:rPr>
          <w:sz w:val="28"/>
          <w:szCs w:val="28"/>
        </w:rPr>
        <w:tab/>
      </w:r>
      <w:r w:rsidRPr="00FD3926">
        <w:rPr>
          <w:sz w:val="28"/>
          <w:szCs w:val="28"/>
        </w:rPr>
        <w:tab/>
      </w:r>
      <w:r w:rsidRPr="00FD3926">
        <w:rPr>
          <w:sz w:val="28"/>
          <w:szCs w:val="28"/>
        </w:rPr>
        <w:tab/>
      </w:r>
      <w:r w:rsidRPr="00FD3926">
        <w:rPr>
          <w:sz w:val="28"/>
          <w:szCs w:val="28"/>
        </w:rPr>
        <w:tab/>
      </w:r>
      <w:r w:rsidRPr="00FD3926">
        <w:rPr>
          <w:sz w:val="28"/>
          <w:szCs w:val="28"/>
        </w:rPr>
        <w:tab/>
      </w:r>
      <w:r w:rsidRPr="007B2043">
        <w:rPr>
          <w:sz w:val="28"/>
          <w:szCs w:val="28"/>
        </w:rPr>
        <w:tab/>
      </w:r>
      <w:r w:rsidRPr="00FD3926">
        <w:rPr>
          <w:sz w:val="28"/>
          <w:szCs w:val="28"/>
        </w:rPr>
        <w:t>(подпись)</w:t>
      </w:r>
    </w:p>
    <w:p w:rsidR="00EE06C7" w:rsidRPr="00FD3926" w:rsidRDefault="00EE06C7" w:rsidP="00EE06C7">
      <w:pPr>
        <w:ind w:left="-851"/>
        <w:rPr>
          <w:sz w:val="28"/>
          <w:szCs w:val="28"/>
        </w:rPr>
      </w:pPr>
    </w:p>
    <w:p w:rsidR="00EE06C7" w:rsidRPr="00FD3926" w:rsidRDefault="00EE06C7" w:rsidP="00EE06C7">
      <w:pPr>
        <w:ind w:left="-851"/>
        <w:rPr>
          <w:sz w:val="28"/>
          <w:szCs w:val="28"/>
        </w:rPr>
      </w:pPr>
    </w:p>
    <w:p w:rsidR="00EE06C7" w:rsidRPr="00A556DB" w:rsidRDefault="00EE06C7" w:rsidP="00EE06C7">
      <w:pPr>
        <w:ind w:left="-851"/>
        <w:jc w:val="both"/>
        <w:outlineLvl w:val="0"/>
        <w:rPr>
          <w:sz w:val="28"/>
          <w:szCs w:val="28"/>
        </w:rPr>
      </w:pPr>
      <w:r w:rsidRPr="00A556DB">
        <w:rPr>
          <w:sz w:val="28"/>
          <w:szCs w:val="28"/>
        </w:rPr>
        <w:t>Уважаемые родители!</w:t>
      </w:r>
    </w:p>
    <w:p w:rsidR="00EE06C7" w:rsidRDefault="00EE06C7" w:rsidP="00EE06C7">
      <w:pPr>
        <w:jc w:val="both"/>
      </w:pPr>
      <w:r w:rsidRPr="00A556DB">
        <w:rPr>
          <w:sz w:val="28"/>
          <w:szCs w:val="28"/>
        </w:rPr>
        <w:t xml:space="preserve">Вы  можете  оперативно  отслеживать  продвижение  очереди  на   Официальном портале Красноярского края по адресу: </w:t>
      </w:r>
      <w:hyperlink r:id="rId16" w:history="1">
        <w:r w:rsidRPr="00A556DB">
          <w:rPr>
            <w:rStyle w:val="a6"/>
            <w:lang w:val="en-US"/>
          </w:rPr>
          <w:t>http</w:t>
        </w:r>
        <w:r w:rsidRPr="00A556DB">
          <w:rPr>
            <w:rStyle w:val="a6"/>
          </w:rPr>
          <w:t>://</w:t>
        </w:r>
        <w:r w:rsidRPr="00A556DB">
          <w:rPr>
            <w:rStyle w:val="a6"/>
            <w:lang w:val="en-US"/>
          </w:rPr>
          <w:t>www</w:t>
        </w:r>
        <w:r w:rsidRPr="00A556DB">
          <w:rPr>
            <w:rStyle w:val="a6"/>
          </w:rPr>
          <w:t>.</w:t>
        </w:r>
        <w:proofErr w:type="spellStart"/>
        <w:r w:rsidRPr="00A556DB">
          <w:rPr>
            <w:rStyle w:val="a6"/>
            <w:lang w:val="en-US"/>
          </w:rPr>
          <w:t>krskstate</w:t>
        </w:r>
        <w:proofErr w:type="spellEnd"/>
        <w:r w:rsidRPr="00A556DB">
          <w:rPr>
            <w:rStyle w:val="a6"/>
          </w:rPr>
          <w:t>.</w:t>
        </w:r>
        <w:proofErr w:type="spellStart"/>
        <w:r w:rsidRPr="00A556DB">
          <w:rPr>
            <w:rStyle w:val="a6"/>
            <w:lang w:val="en-US"/>
          </w:rPr>
          <w:t>ru</w:t>
        </w:r>
        <w:proofErr w:type="spellEnd"/>
        <w:r w:rsidRPr="00A556DB">
          <w:rPr>
            <w:rStyle w:val="a6"/>
          </w:rPr>
          <w:t>/</w:t>
        </w:r>
        <w:proofErr w:type="spellStart"/>
        <w:r w:rsidRPr="00A556DB">
          <w:rPr>
            <w:rStyle w:val="a6"/>
            <w:lang w:val="en-US"/>
          </w:rPr>
          <w:t>krao</w:t>
        </w:r>
        <w:proofErr w:type="spellEnd"/>
        <w:r w:rsidRPr="00A556DB">
          <w:rPr>
            <w:rStyle w:val="a6"/>
          </w:rPr>
          <w:t>/</w:t>
        </w:r>
        <w:proofErr w:type="spellStart"/>
        <w:r w:rsidRPr="00A556DB">
          <w:rPr>
            <w:rStyle w:val="a6"/>
            <w:lang w:val="en-US"/>
          </w:rPr>
          <w:t>underschool</w:t>
        </w:r>
        <w:proofErr w:type="spellEnd"/>
      </w:hyperlink>
    </w:p>
    <w:p w:rsidR="00EE06C7" w:rsidRDefault="00EE06C7" w:rsidP="00EE06C7">
      <w:pPr>
        <w:jc w:val="both"/>
      </w:pPr>
    </w:p>
    <w:p w:rsidR="00EE06C7" w:rsidRDefault="00EE06C7" w:rsidP="00EE06C7">
      <w:pPr>
        <w:jc w:val="both"/>
      </w:pPr>
    </w:p>
    <w:p w:rsidR="00EE06C7" w:rsidRDefault="00EE06C7" w:rsidP="00EE06C7">
      <w:pPr>
        <w:jc w:val="both"/>
      </w:pPr>
    </w:p>
    <w:p w:rsidR="00EE06C7" w:rsidRDefault="00EE06C7" w:rsidP="00EE06C7">
      <w:pPr>
        <w:jc w:val="both"/>
      </w:pPr>
    </w:p>
    <w:p w:rsidR="00EE06C7" w:rsidRDefault="00EE06C7" w:rsidP="00EE06C7">
      <w:pPr>
        <w:jc w:val="both"/>
      </w:pPr>
    </w:p>
    <w:p w:rsidR="00EE06C7" w:rsidRDefault="00EE06C7" w:rsidP="00EE06C7">
      <w:pPr>
        <w:jc w:val="both"/>
      </w:pPr>
    </w:p>
    <w:p w:rsidR="00EE06C7" w:rsidRDefault="00EE06C7" w:rsidP="00EE06C7">
      <w:pPr>
        <w:jc w:val="both"/>
      </w:pPr>
    </w:p>
    <w:p w:rsidR="00EE06C7" w:rsidRDefault="00EE06C7" w:rsidP="00EE06C7">
      <w:pPr>
        <w:jc w:val="both"/>
      </w:pPr>
    </w:p>
    <w:p w:rsidR="00EE06C7" w:rsidRDefault="00EE06C7" w:rsidP="00EE06C7">
      <w:pPr>
        <w:jc w:val="both"/>
      </w:pPr>
    </w:p>
    <w:p w:rsidR="00EE06C7" w:rsidRDefault="00EE06C7" w:rsidP="00EE06C7">
      <w:pPr>
        <w:jc w:val="both"/>
      </w:pPr>
    </w:p>
    <w:p w:rsidR="00EE06C7" w:rsidRDefault="00EE06C7" w:rsidP="00EE06C7">
      <w:pPr>
        <w:jc w:val="both"/>
      </w:pPr>
    </w:p>
    <w:p w:rsidR="00EE06C7" w:rsidRDefault="00EE06C7" w:rsidP="00EE06C7">
      <w:pPr>
        <w:jc w:val="both"/>
      </w:pPr>
    </w:p>
    <w:p w:rsidR="00EE06C7" w:rsidRDefault="00EE06C7" w:rsidP="00EE06C7">
      <w:pPr>
        <w:jc w:val="both"/>
      </w:pPr>
    </w:p>
    <w:p w:rsidR="00EE06C7" w:rsidRDefault="00EE06C7" w:rsidP="00EE06C7">
      <w:pPr>
        <w:jc w:val="both"/>
      </w:pPr>
    </w:p>
    <w:p w:rsidR="00EE06C7" w:rsidRDefault="00EE06C7" w:rsidP="00EE06C7">
      <w:pPr>
        <w:jc w:val="both"/>
      </w:pPr>
    </w:p>
    <w:p w:rsidR="00EE06C7" w:rsidRDefault="00EE06C7" w:rsidP="00EE06C7">
      <w:pPr>
        <w:jc w:val="both"/>
      </w:pPr>
    </w:p>
    <w:p w:rsidR="00EE06C7" w:rsidRPr="00EE06C7" w:rsidRDefault="00EE06C7" w:rsidP="00EE06C7">
      <w:pPr>
        <w:jc w:val="both"/>
      </w:pPr>
    </w:p>
    <w:p w:rsidR="00EE06C7" w:rsidRPr="00EE06C7" w:rsidRDefault="00EE06C7" w:rsidP="00744221">
      <w:pPr>
        <w:ind w:left="5245" w:right="-158"/>
      </w:pPr>
      <w:r w:rsidRPr="00EE06C7">
        <w:t xml:space="preserve">Приложение № 5  </w:t>
      </w:r>
    </w:p>
    <w:p w:rsidR="00EE06C7" w:rsidRPr="00EE06C7" w:rsidRDefault="00EE06C7" w:rsidP="00EE06C7">
      <w:pPr>
        <w:ind w:left="5245" w:right="-158"/>
      </w:pPr>
      <w:r w:rsidRPr="00EE06C7">
        <w:t>к Административному регламенту</w:t>
      </w:r>
    </w:p>
    <w:p w:rsidR="00EE06C7" w:rsidRPr="003C5D31" w:rsidRDefault="00EE06C7" w:rsidP="00EE06C7">
      <w:pPr>
        <w:pStyle w:val="2"/>
        <w:jc w:val="center"/>
        <w:rPr>
          <w:rFonts w:ascii="Opium" w:hAnsi="Opium"/>
          <w:b w:val="0"/>
          <w:i w:val="0"/>
          <w:sz w:val="26"/>
          <w:szCs w:val="26"/>
        </w:rPr>
      </w:pPr>
      <w:r w:rsidRPr="003C5D31">
        <w:rPr>
          <w:i w:val="0"/>
        </w:rPr>
        <w:t>Управление образования</w:t>
      </w:r>
    </w:p>
    <w:p w:rsidR="00EE06C7" w:rsidRPr="000A6CBA" w:rsidRDefault="00EE06C7" w:rsidP="00EE06C7">
      <w:pPr>
        <w:jc w:val="center"/>
        <w:rPr>
          <w:sz w:val="22"/>
          <w:szCs w:val="22"/>
          <w:lang w:val="en-US"/>
        </w:rPr>
      </w:pPr>
      <w:r w:rsidRPr="003C5D31">
        <w:rPr>
          <w:sz w:val="22"/>
          <w:szCs w:val="22"/>
        </w:rPr>
        <w:t>662850с</w:t>
      </w:r>
      <w:proofErr w:type="gramStart"/>
      <w:r w:rsidRPr="003C5D31">
        <w:rPr>
          <w:sz w:val="22"/>
          <w:szCs w:val="22"/>
        </w:rPr>
        <w:t>.К</w:t>
      </w:r>
      <w:proofErr w:type="gramEnd"/>
      <w:r w:rsidRPr="003C5D31">
        <w:rPr>
          <w:sz w:val="22"/>
          <w:szCs w:val="22"/>
        </w:rPr>
        <w:t xml:space="preserve">аратузское, </w:t>
      </w:r>
      <w:proofErr w:type="spellStart"/>
      <w:r w:rsidRPr="003C5D31">
        <w:rPr>
          <w:sz w:val="22"/>
          <w:szCs w:val="22"/>
        </w:rPr>
        <w:t>ул.Советская</w:t>
      </w:r>
      <w:proofErr w:type="spellEnd"/>
      <w:r w:rsidRPr="003C5D31">
        <w:rPr>
          <w:sz w:val="22"/>
          <w:szCs w:val="22"/>
        </w:rPr>
        <w:t xml:space="preserve"> , 21, </w:t>
      </w:r>
      <w:r w:rsidRPr="000A302C">
        <w:rPr>
          <w:sz w:val="22"/>
          <w:szCs w:val="22"/>
        </w:rPr>
        <w:t>тел</w:t>
      </w:r>
      <w:r w:rsidRPr="003C5D31">
        <w:rPr>
          <w:sz w:val="22"/>
          <w:szCs w:val="22"/>
        </w:rPr>
        <w:t xml:space="preserve">. </w:t>
      </w:r>
      <w:r w:rsidRPr="000A6CBA">
        <w:rPr>
          <w:sz w:val="22"/>
          <w:szCs w:val="22"/>
          <w:lang w:val="en-US"/>
        </w:rPr>
        <w:t xml:space="preserve">(39137) 21112, </w:t>
      </w:r>
      <w:r w:rsidRPr="000A302C">
        <w:rPr>
          <w:sz w:val="22"/>
          <w:szCs w:val="22"/>
        </w:rPr>
        <w:t>факс</w:t>
      </w:r>
      <w:r w:rsidRPr="000A6CBA">
        <w:rPr>
          <w:sz w:val="22"/>
          <w:szCs w:val="22"/>
          <w:lang w:val="en-US"/>
        </w:rPr>
        <w:t xml:space="preserve"> (39137) 21503</w:t>
      </w:r>
    </w:p>
    <w:p w:rsidR="00EE06C7" w:rsidRPr="00FB77DB" w:rsidRDefault="00EE06C7" w:rsidP="00EE06C7">
      <w:pPr>
        <w:jc w:val="center"/>
        <w:rPr>
          <w:sz w:val="22"/>
          <w:szCs w:val="22"/>
          <w:lang w:val="en-US"/>
        </w:rPr>
      </w:pPr>
      <w:proofErr w:type="gramStart"/>
      <w:r w:rsidRPr="000A302C">
        <w:rPr>
          <w:sz w:val="22"/>
          <w:szCs w:val="22"/>
          <w:lang w:val="en-US"/>
        </w:rPr>
        <w:t>e</w:t>
      </w:r>
      <w:r w:rsidRPr="00FB77DB">
        <w:rPr>
          <w:sz w:val="22"/>
          <w:szCs w:val="22"/>
          <w:lang w:val="en-US"/>
        </w:rPr>
        <w:t>-</w:t>
      </w:r>
      <w:r w:rsidRPr="000A302C">
        <w:rPr>
          <w:sz w:val="22"/>
          <w:szCs w:val="22"/>
          <w:lang w:val="en-US"/>
        </w:rPr>
        <w:t>mail</w:t>
      </w:r>
      <w:proofErr w:type="gramEnd"/>
      <w:r w:rsidRPr="00FB77DB">
        <w:rPr>
          <w:sz w:val="22"/>
          <w:szCs w:val="22"/>
          <w:lang w:val="en-US"/>
        </w:rPr>
        <w:t xml:space="preserve">: </w:t>
      </w:r>
      <w:r>
        <w:rPr>
          <w:sz w:val="22"/>
          <w:szCs w:val="22"/>
          <w:lang w:val="en-US"/>
        </w:rPr>
        <w:t>ron</w:t>
      </w:r>
      <w:r w:rsidRPr="00FB77DB">
        <w:rPr>
          <w:sz w:val="22"/>
          <w:szCs w:val="22"/>
          <w:lang w:val="en-US"/>
        </w:rPr>
        <w:t>@</w:t>
      </w:r>
      <w:r>
        <w:rPr>
          <w:sz w:val="22"/>
          <w:szCs w:val="22"/>
          <w:lang w:val="en-US"/>
        </w:rPr>
        <w:t>krasmail</w:t>
      </w:r>
      <w:r w:rsidRPr="00FB77DB">
        <w:rPr>
          <w:sz w:val="22"/>
          <w:szCs w:val="22"/>
          <w:lang w:val="en-US"/>
        </w:rPr>
        <w:t>.</w:t>
      </w:r>
      <w:r>
        <w:rPr>
          <w:sz w:val="22"/>
          <w:szCs w:val="22"/>
          <w:lang w:val="en-US"/>
        </w:rPr>
        <w:t>ru</w:t>
      </w:r>
      <w:r w:rsidRPr="00FB77DB">
        <w:rPr>
          <w:sz w:val="22"/>
          <w:szCs w:val="22"/>
          <w:lang w:val="en-US"/>
        </w:rPr>
        <w:t xml:space="preserve">, </w:t>
      </w:r>
      <w:r w:rsidRPr="000A302C">
        <w:rPr>
          <w:sz w:val="22"/>
          <w:szCs w:val="22"/>
          <w:lang w:val="en-US"/>
        </w:rPr>
        <w:t>www</w:t>
      </w:r>
      <w:r w:rsidRPr="00FB77DB">
        <w:rPr>
          <w:sz w:val="22"/>
          <w:szCs w:val="22"/>
          <w:lang w:val="en-US"/>
        </w:rPr>
        <w:t>.</w:t>
      </w:r>
      <w:r w:rsidRPr="000A302C">
        <w:rPr>
          <w:sz w:val="22"/>
          <w:szCs w:val="22"/>
          <w:lang w:val="en-US"/>
        </w:rPr>
        <w:t>test</w:t>
      </w:r>
      <w:r w:rsidRPr="00FB77DB">
        <w:rPr>
          <w:sz w:val="22"/>
          <w:szCs w:val="22"/>
          <w:lang w:val="en-US"/>
        </w:rPr>
        <w:t>.</w:t>
      </w:r>
      <w:r w:rsidRPr="000A302C">
        <w:rPr>
          <w:sz w:val="22"/>
          <w:szCs w:val="22"/>
          <w:lang w:val="en-US"/>
        </w:rPr>
        <w:t>rono</w:t>
      </w:r>
      <w:r w:rsidRPr="00FB77DB">
        <w:rPr>
          <w:sz w:val="22"/>
          <w:szCs w:val="22"/>
          <w:lang w:val="en-US"/>
        </w:rPr>
        <w:t>.</w:t>
      </w:r>
      <w:r w:rsidRPr="000A302C">
        <w:rPr>
          <w:sz w:val="22"/>
          <w:szCs w:val="22"/>
          <w:lang w:val="en-US"/>
        </w:rPr>
        <w:t>edusite</w:t>
      </w:r>
      <w:r w:rsidRPr="00FB77DB">
        <w:rPr>
          <w:sz w:val="22"/>
          <w:szCs w:val="22"/>
          <w:lang w:val="en-US"/>
        </w:rPr>
        <w:t>.</w:t>
      </w:r>
      <w:r w:rsidRPr="000A302C">
        <w:rPr>
          <w:sz w:val="22"/>
          <w:szCs w:val="22"/>
          <w:lang w:val="en-US"/>
        </w:rPr>
        <w:t>ru</w:t>
      </w:r>
      <w:r w:rsidRPr="000A302C">
        <w:rPr>
          <w:sz w:val="22"/>
          <w:szCs w:val="22"/>
        </w:rPr>
        <w:t>ИНН</w:t>
      </w:r>
      <w:r w:rsidRPr="00FB77DB">
        <w:rPr>
          <w:sz w:val="22"/>
          <w:szCs w:val="22"/>
          <w:lang w:val="en-US"/>
        </w:rPr>
        <w:t>/</w:t>
      </w:r>
      <w:r w:rsidRPr="000A302C">
        <w:rPr>
          <w:sz w:val="22"/>
          <w:szCs w:val="22"/>
        </w:rPr>
        <w:t>КПП</w:t>
      </w:r>
      <w:r w:rsidRPr="00FB77DB">
        <w:rPr>
          <w:sz w:val="22"/>
          <w:szCs w:val="22"/>
          <w:lang w:val="en-US"/>
        </w:rPr>
        <w:t xml:space="preserve"> 2419000563 / 241901001</w:t>
      </w:r>
    </w:p>
    <w:p w:rsidR="00EE06C7" w:rsidRPr="00FB77DB" w:rsidRDefault="00EE06C7" w:rsidP="00EE06C7">
      <w:pPr>
        <w:jc w:val="center"/>
        <w:rPr>
          <w:b/>
          <w:sz w:val="16"/>
          <w:lang w:val="en-US"/>
        </w:rPr>
      </w:pPr>
    </w:p>
    <w:p w:rsidR="00EE06C7" w:rsidRPr="003C5D31" w:rsidRDefault="00EE06C7" w:rsidP="00EE06C7">
      <w:pPr>
        <w:jc w:val="center"/>
        <w:rPr>
          <w:sz w:val="28"/>
          <w:szCs w:val="28"/>
        </w:rPr>
      </w:pPr>
      <w:r>
        <w:rPr>
          <w:sz w:val="28"/>
          <w:szCs w:val="28"/>
        </w:rPr>
        <w:t>Направление</w:t>
      </w:r>
      <w:r w:rsidRPr="002E3D92">
        <w:rPr>
          <w:sz w:val="28"/>
          <w:szCs w:val="28"/>
        </w:rPr>
        <w:t xml:space="preserve"> № </w:t>
      </w:r>
      <w:r>
        <w:rPr>
          <w:sz w:val="28"/>
          <w:szCs w:val="28"/>
        </w:rPr>
        <w:t>_______________</w:t>
      </w:r>
    </w:p>
    <w:p w:rsidR="00EE06C7" w:rsidRDefault="00EE06C7" w:rsidP="00EE06C7">
      <w:pPr>
        <w:jc w:val="center"/>
        <w:rPr>
          <w:sz w:val="28"/>
          <w:szCs w:val="28"/>
        </w:rPr>
      </w:pPr>
    </w:p>
    <w:p w:rsidR="00EE06C7" w:rsidRPr="003C5D31" w:rsidRDefault="00EE06C7" w:rsidP="00EE06C7">
      <w:pPr>
        <w:jc w:val="center"/>
        <w:rPr>
          <w:sz w:val="28"/>
          <w:szCs w:val="28"/>
        </w:rPr>
      </w:pPr>
      <w:r w:rsidRPr="003C5D31">
        <w:rPr>
          <w:sz w:val="28"/>
          <w:szCs w:val="28"/>
        </w:rPr>
        <w:t xml:space="preserve"> МБДОУ</w:t>
      </w:r>
      <w:r>
        <w:rPr>
          <w:sz w:val="28"/>
          <w:szCs w:val="28"/>
        </w:rPr>
        <w:t>___________________</w:t>
      </w:r>
    </w:p>
    <w:p w:rsidR="00EE06C7" w:rsidRPr="003C5D31" w:rsidRDefault="00EE06C7" w:rsidP="00EE06C7">
      <w:pPr>
        <w:rPr>
          <w:sz w:val="28"/>
          <w:szCs w:val="28"/>
        </w:rPr>
      </w:pPr>
    </w:p>
    <w:p w:rsidR="00EE06C7" w:rsidRPr="003C5D31" w:rsidRDefault="00EE06C7" w:rsidP="00EE06C7">
      <w:pPr>
        <w:tabs>
          <w:tab w:val="left" w:pos="9355"/>
        </w:tabs>
        <w:jc w:val="both"/>
        <w:rPr>
          <w:sz w:val="28"/>
          <w:szCs w:val="28"/>
          <w:u w:val="single"/>
        </w:rPr>
      </w:pPr>
      <w:r>
        <w:rPr>
          <w:sz w:val="28"/>
          <w:szCs w:val="28"/>
        </w:rPr>
        <w:t>Ф</w:t>
      </w:r>
      <w:r w:rsidRPr="003C5D31">
        <w:rPr>
          <w:sz w:val="28"/>
          <w:szCs w:val="28"/>
        </w:rPr>
        <w:t>.</w:t>
      </w:r>
      <w:r>
        <w:rPr>
          <w:sz w:val="28"/>
          <w:szCs w:val="28"/>
        </w:rPr>
        <w:t>И</w:t>
      </w:r>
      <w:r w:rsidRPr="003C5D31">
        <w:rPr>
          <w:sz w:val="28"/>
          <w:szCs w:val="28"/>
        </w:rPr>
        <w:t>.</w:t>
      </w:r>
      <w:r>
        <w:rPr>
          <w:sz w:val="28"/>
          <w:szCs w:val="28"/>
        </w:rPr>
        <w:t>О</w:t>
      </w:r>
      <w:r w:rsidRPr="003C5D31">
        <w:rPr>
          <w:sz w:val="28"/>
          <w:szCs w:val="28"/>
        </w:rPr>
        <w:t xml:space="preserve">. </w:t>
      </w:r>
      <w:r>
        <w:rPr>
          <w:sz w:val="28"/>
          <w:szCs w:val="28"/>
        </w:rPr>
        <w:t>ребенка</w:t>
      </w:r>
      <w:r w:rsidRPr="003C5D31">
        <w:rPr>
          <w:sz w:val="28"/>
          <w:szCs w:val="28"/>
          <w:u w:val="single"/>
        </w:rPr>
        <w:tab/>
      </w:r>
    </w:p>
    <w:p w:rsidR="00EE06C7" w:rsidRPr="003C5D31" w:rsidRDefault="00EE06C7" w:rsidP="00EE06C7">
      <w:pPr>
        <w:jc w:val="both"/>
        <w:rPr>
          <w:sz w:val="28"/>
          <w:szCs w:val="28"/>
        </w:rPr>
      </w:pPr>
    </w:p>
    <w:p w:rsidR="00EE06C7" w:rsidRPr="002E3D92" w:rsidRDefault="00EE06C7" w:rsidP="00EE06C7">
      <w:pPr>
        <w:tabs>
          <w:tab w:val="left" w:pos="9355"/>
        </w:tabs>
        <w:jc w:val="both"/>
        <w:rPr>
          <w:sz w:val="28"/>
          <w:szCs w:val="28"/>
        </w:rPr>
      </w:pPr>
      <w:r>
        <w:rPr>
          <w:sz w:val="28"/>
          <w:szCs w:val="28"/>
        </w:rPr>
        <w:t>Дата</w:t>
      </w:r>
      <w:r w:rsidR="002A4F6B">
        <w:rPr>
          <w:sz w:val="28"/>
          <w:szCs w:val="28"/>
        </w:rPr>
        <w:t xml:space="preserve"> </w:t>
      </w:r>
      <w:r>
        <w:rPr>
          <w:sz w:val="28"/>
          <w:szCs w:val="28"/>
        </w:rPr>
        <w:t>рождения</w:t>
      </w:r>
      <w:r w:rsidRPr="002E3D92">
        <w:rPr>
          <w:sz w:val="28"/>
          <w:szCs w:val="28"/>
          <w:u w:val="single"/>
        </w:rPr>
        <w:tab/>
      </w:r>
    </w:p>
    <w:p w:rsidR="00EE06C7" w:rsidRPr="002E3D92" w:rsidRDefault="00EE06C7" w:rsidP="00EE06C7">
      <w:pPr>
        <w:jc w:val="both"/>
        <w:rPr>
          <w:sz w:val="28"/>
          <w:szCs w:val="28"/>
        </w:rPr>
      </w:pPr>
    </w:p>
    <w:p w:rsidR="00EE06C7" w:rsidRPr="002E3D92" w:rsidRDefault="00EE06C7" w:rsidP="00EE06C7">
      <w:pPr>
        <w:ind w:firstLine="720"/>
        <w:jc w:val="both"/>
        <w:rPr>
          <w:sz w:val="28"/>
          <w:szCs w:val="28"/>
        </w:rPr>
      </w:pPr>
    </w:p>
    <w:p w:rsidR="00EE06C7" w:rsidRPr="002E3D92" w:rsidRDefault="00EE06C7" w:rsidP="00EE06C7">
      <w:pPr>
        <w:ind w:firstLine="720"/>
        <w:jc w:val="both"/>
        <w:rPr>
          <w:sz w:val="28"/>
          <w:szCs w:val="28"/>
        </w:rPr>
      </w:pPr>
    </w:p>
    <w:p w:rsidR="00EE06C7" w:rsidRPr="003C5D31" w:rsidRDefault="00EE06C7" w:rsidP="00EE06C7">
      <w:pPr>
        <w:tabs>
          <w:tab w:val="left" w:pos="6804"/>
          <w:tab w:val="left" w:pos="9355"/>
        </w:tabs>
        <w:jc w:val="both"/>
        <w:rPr>
          <w:sz w:val="28"/>
          <w:szCs w:val="28"/>
          <w:u w:val="single"/>
        </w:rPr>
      </w:pPr>
      <w:r>
        <w:rPr>
          <w:sz w:val="28"/>
          <w:szCs w:val="28"/>
        </w:rPr>
        <w:t>Руководитель управления образования</w:t>
      </w:r>
      <w:r w:rsidRPr="003C5D31">
        <w:rPr>
          <w:sz w:val="28"/>
          <w:szCs w:val="28"/>
        </w:rPr>
        <w:tab/>
      </w:r>
      <w:r w:rsidRPr="003C5D31">
        <w:rPr>
          <w:sz w:val="28"/>
          <w:szCs w:val="28"/>
          <w:u w:val="single"/>
        </w:rPr>
        <w:tab/>
      </w:r>
    </w:p>
    <w:p w:rsidR="00EE06C7" w:rsidRDefault="00EE06C7" w:rsidP="00EE06C7">
      <w:pPr>
        <w:tabs>
          <w:tab w:val="left" w:pos="6804"/>
          <w:tab w:val="left" w:pos="9355"/>
        </w:tabs>
        <w:rPr>
          <w:sz w:val="28"/>
          <w:szCs w:val="28"/>
        </w:rPr>
      </w:pPr>
    </w:p>
    <w:p w:rsidR="00EE06C7" w:rsidRPr="003C5D31" w:rsidRDefault="00EE06C7" w:rsidP="00EE06C7">
      <w:pPr>
        <w:tabs>
          <w:tab w:val="left" w:pos="6804"/>
          <w:tab w:val="left" w:pos="9355"/>
        </w:tabs>
        <w:rPr>
          <w:sz w:val="28"/>
          <w:szCs w:val="28"/>
          <w:u w:val="single"/>
        </w:rPr>
      </w:pPr>
      <w:r>
        <w:rPr>
          <w:sz w:val="28"/>
          <w:szCs w:val="28"/>
        </w:rPr>
        <w:t>Главный специалист</w:t>
      </w:r>
      <w:r w:rsidRPr="003C5D31">
        <w:rPr>
          <w:sz w:val="28"/>
          <w:szCs w:val="28"/>
        </w:rPr>
        <w:tab/>
      </w:r>
      <w:r w:rsidRPr="003C5D31">
        <w:rPr>
          <w:sz w:val="28"/>
          <w:szCs w:val="28"/>
          <w:u w:val="single"/>
        </w:rPr>
        <w:tab/>
      </w:r>
    </w:p>
    <w:p w:rsidR="00EE06C7" w:rsidRPr="003C5D31" w:rsidRDefault="00EE06C7" w:rsidP="00EE06C7">
      <w:pPr>
        <w:tabs>
          <w:tab w:val="left" w:pos="6804"/>
          <w:tab w:val="left" w:pos="9355"/>
        </w:tabs>
        <w:rPr>
          <w:sz w:val="28"/>
          <w:szCs w:val="28"/>
          <w:u w:val="single"/>
        </w:rPr>
      </w:pPr>
    </w:p>
    <w:p w:rsidR="00EE06C7" w:rsidRPr="00EE06C7" w:rsidRDefault="00EE06C7" w:rsidP="00EE06C7">
      <w:pPr>
        <w:jc w:val="both"/>
        <w:rPr>
          <w:b/>
          <w:sz w:val="22"/>
          <w:szCs w:val="22"/>
        </w:rPr>
      </w:pPr>
    </w:p>
    <w:sectPr w:rsidR="00EE06C7" w:rsidRPr="00EE06C7" w:rsidSect="00EB43E5">
      <w:pgSz w:w="11906" w:h="16838"/>
      <w:pgMar w:top="709"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DEE" w:rsidRDefault="00115DEE">
      <w:r>
        <w:separator/>
      </w:r>
    </w:p>
  </w:endnote>
  <w:endnote w:type="continuationSeparator" w:id="0">
    <w:p w:rsidR="00115DEE" w:rsidRDefault="0011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Opium">
    <w:altName w:val="Times New Roman"/>
    <w:charset w:val="00"/>
    <w:family w:val="auto"/>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DEE" w:rsidRDefault="00115DEE">
      <w:r>
        <w:separator/>
      </w:r>
    </w:p>
  </w:footnote>
  <w:footnote w:type="continuationSeparator" w:id="0">
    <w:p w:rsidR="00115DEE" w:rsidRDefault="00115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88" w:rsidRDefault="00F64946" w:rsidP="004E6B9A">
    <w:pPr>
      <w:pStyle w:val="a3"/>
      <w:framePr w:wrap="around" w:vAnchor="text" w:hAnchor="margin" w:xAlign="center" w:y="1"/>
      <w:rPr>
        <w:rStyle w:val="a4"/>
      </w:rPr>
    </w:pPr>
    <w:r>
      <w:rPr>
        <w:rStyle w:val="a4"/>
      </w:rPr>
      <w:fldChar w:fldCharType="begin"/>
    </w:r>
    <w:r w:rsidR="00035488">
      <w:rPr>
        <w:rStyle w:val="a4"/>
      </w:rPr>
      <w:instrText xml:space="preserve">PAGE  </w:instrText>
    </w:r>
    <w:r>
      <w:rPr>
        <w:rStyle w:val="a4"/>
      </w:rPr>
      <w:fldChar w:fldCharType="end"/>
    </w:r>
  </w:p>
  <w:p w:rsidR="00035488" w:rsidRDefault="000354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349DB"/>
    <w:multiLevelType w:val="hybridMultilevel"/>
    <w:tmpl w:val="E662BDD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A47108E"/>
    <w:multiLevelType w:val="hybridMultilevel"/>
    <w:tmpl w:val="7B5E2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02F8"/>
    <w:rsid w:val="00003117"/>
    <w:rsid w:val="0000311F"/>
    <w:rsid w:val="00015CD4"/>
    <w:rsid w:val="00020EB2"/>
    <w:rsid w:val="00033BF9"/>
    <w:rsid w:val="00035488"/>
    <w:rsid w:val="00045ED1"/>
    <w:rsid w:val="00046B8C"/>
    <w:rsid w:val="0005288B"/>
    <w:rsid w:val="000561CE"/>
    <w:rsid w:val="00060103"/>
    <w:rsid w:val="00061254"/>
    <w:rsid w:val="00067663"/>
    <w:rsid w:val="00070869"/>
    <w:rsid w:val="000850E6"/>
    <w:rsid w:val="000977D6"/>
    <w:rsid w:val="000A0CEF"/>
    <w:rsid w:val="000A6CBA"/>
    <w:rsid w:val="000B3615"/>
    <w:rsid w:val="000B6948"/>
    <w:rsid w:val="000C4F57"/>
    <w:rsid w:val="000C6EF3"/>
    <w:rsid w:val="000D5B98"/>
    <w:rsid w:val="000E6812"/>
    <w:rsid w:val="000F24C8"/>
    <w:rsid w:val="0011433F"/>
    <w:rsid w:val="001145D6"/>
    <w:rsid w:val="00115DEE"/>
    <w:rsid w:val="001250E6"/>
    <w:rsid w:val="001326CC"/>
    <w:rsid w:val="00147C51"/>
    <w:rsid w:val="00152EC2"/>
    <w:rsid w:val="00153204"/>
    <w:rsid w:val="001566A3"/>
    <w:rsid w:val="00167769"/>
    <w:rsid w:val="00174CE1"/>
    <w:rsid w:val="00190394"/>
    <w:rsid w:val="001A0AF6"/>
    <w:rsid w:val="001C3FE1"/>
    <w:rsid w:val="001C534D"/>
    <w:rsid w:val="001D44DB"/>
    <w:rsid w:val="001D5173"/>
    <w:rsid w:val="001F2EAD"/>
    <w:rsid w:val="001F4D51"/>
    <w:rsid w:val="001F79C8"/>
    <w:rsid w:val="00211208"/>
    <w:rsid w:val="0024141E"/>
    <w:rsid w:val="00247033"/>
    <w:rsid w:val="002572A5"/>
    <w:rsid w:val="00262ED0"/>
    <w:rsid w:val="00271753"/>
    <w:rsid w:val="00273F22"/>
    <w:rsid w:val="00290A71"/>
    <w:rsid w:val="00292B06"/>
    <w:rsid w:val="00295D70"/>
    <w:rsid w:val="002A0AB0"/>
    <w:rsid w:val="002A4C84"/>
    <w:rsid w:val="002A4F6B"/>
    <w:rsid w:val="002B3843"/>
    <w:rsid w:val="002D5DEA"/>
    <w:rsid w:val="002E298C"/>
    <w:rsid w:val="002E4440"/>
    <w:rsid w:val="002E5251"/>
    <w:rsid w:val="002F0A10"/>
    <w:rsid w:val="002F4E9E"/>
    <w:rsid w:val="002F57C6"/>
    <w:rsid w:val="00303289"/>
    <w:rsid w:val="0030494C"/>
    <w:rsid w:val="00305E53"/>
    <w:rsid w:val="00310FB9"/>
    <w:rsid w:val="00313882"/>
    <w:rsid w:val="00327680"/>
    <w:rsid w:val="003318F3"/>
    <w:rsid w:val="00336C03"/>
    <w:rsid w:val="003472D8"/>
    <w:rsid w:val="003503F0"/>
    <w:rsid w:val="00380FF4"/>
    <w:rsid w:val="003B458A"/>
    <w:rsid w:val="003B59F7"/>
    <w:rsid w:val="003D7B56"/>
    <w:rsid w:val="00405F70"/>
    <w:rsid w:val="0041780D"/>
    <w:rsid w:val="00444C9B"/>
    <w:rsid w:val="00457789"/>
    <w:rsid w:val="0047018C"/>
    <w:rsid w:val="00475750"/>
    <w:rsid w:val="00480A89"/>
    <w:rsid w:val="00497FF3"/>
    <w:rsid w:val="004A1343"/>
    <w:rsid w:val="004A487C"/>
    <w:rsid w:val="004D289A"/>
    <w:rsid w:val="004D2A1A"/>
    <w:rsid w:val="004E6B9A"/>
    <w:rsid w:val="005132CF"/>
    <w:rsid w:val="00520062"/>
    <w:rsid w:val="005434C7"/>
    <w:rsid w:val="00545607"/>
    <w:rsid w:val="00556F3A"/>
    <w:rsid w:val="0055761D"/>
    <w:rsid w:val="00557F42"/>
    <w:rsid w:val="00566290"/>
    <w:rsid w:val="00570B9B"/>
    <w:rsid w:val="00591425"/>
    <w:rsid w:val="0059414D"/>
    <w:rsid w:val="00595E7C"/>
    <w:rsid w:val="005972EE"/>
    <w:rsid w:val="005A3AC7"/>
    <w:rsid w:val="005A597A"/>
    <w:rsid w:val="005B5135"/>
    <w:rsid w:val="005B5893"/>
    <w:rsid w:val="005B64DA"/>
    <w:rsid w:val="005B6C20"/>
    <w:rsid w:val="005E7001"/>
    <w:rsid w:val="005F4336"/>
    <w:rsid w:val="005F77DA"/>
    <w:rsid w:val="00602798"/>
    <w:rsid w:val="00604487"/>
    <w:rsid w:val="006205FE"/>
    <w:rsid w:val="006254E8"/>
    <w:rsid w:val="00650357"/>
    <w:rsid w:val="006568F8"/>
    <w:rsid w:val="00677307"/>
    <w:rsid w:val="00684823"/>
    <w:rsid w:val="006A5B17"/>
    <w:rsid w:val="006A7B41"/>
    <w:rsid w:val="006B451B"/>
    <w:rsid w:val="006D2EFB"/>
    <w:rsid w:val="006D3377"/>
    <w:rsid w:val="006D6CB6"/>
    <w:rsid w:val="006F7CC4"/>
    <w:rsid w:val="007154A4"/>
    <w:rsid w:val="00717A10"/>
    <w:rsid w:val="00721C25"/>
    <w:rsid w:val="007239AA"/>
    <w:rsid w:val="007327BA"/>
    <w:rsid w:val="0073559A"/>
    <w:rsid w:val="007371F2"/>
    <w:rsid w:val="00741B86"/>
    <w:rsid w:val="00743D0B"/>
    <w:rsid w:val="00744221"/>
    <w:rsid w:val="007462E8"/>
    <w:rsid w:val="007530AB"/>
    <w:rsid w:val="007552DA"/>
    <w:rsid w:val="007616F3"/>
    <w:rsid w:val="00771EA9"/>
    <w:rsid w:val="00783CD2"/>
    <w:rsid w:val="007861E4"/>
    <w:rsid w:val="007E01CF"/>
    <w:rsid w:val="007F3017"/>
    <w:rsid w:val="007F34E4"/>
    <w:rsid w:val="007F5160"/>
    <w:rsid w:val="008164A0"/>
    <w:rsid w:val="008215BA"/>
    <w:rsid w:val="0082213D"/>
    <w:rsid w:val="00822EC1"/>
    <w:rsid w:val="00824FEF"/>
    <w:rsid w:val="00826CFD"/>
    <w:rsid w:val="008335E9"/>
    <w:rsid w:val="00833D5C"/>
    <w:rsid w:val="00840C3E"/>
    <w:rsid w:val="00844CD1"/>
    <w:rsid w:val="00845BBD"/>
    <w:rsid w:val="00851763"/>
    <w:rsid w:val="00861EAB"/>
    <w:rsid w:val="00872A48"/>
    <w:rsid w:val="00876759"/>
    <w:rsid w:val="008A0798"/>
    <w:rsid w:val="008A5DAA"/>
    <w:rsid w:val="008A665D"/>
    <w:rsid w:val="008E53C9"/>
    <w:rsid w:val="009020D7"/>
    <w:rsid w:val="00902ECB"/>
    <w:rsid w:val="00933862"/>
    <w:rsid w:val="00940A0C"/>
    <w:rsid w:val="00981E75"/>
    <w:rsid w:val="00986DA4"/>
    <w:rsid w:val="00992DB2"/>
    <w:rsid w:val="009B3C0C"/>
    <w:rsid w:val="009B6DD2"/>
    <w:rsid w:val="009B7147"/>
    <w:rsid w:val="009B737D"/>
    <w:rsid w:val="009C7B46"/>
    <w:rsid w:val="009E0B12"/>
    <w:rsid w:val="009E5764"/>
    <w:rsid w:val="009F24FA"/>
    <w:rsid w:val="009F47DF"/>
    <w:rsid w:val="00A16B8E"/>
    <w:rsid w:val="00A21D39"/>
    <w:rsid w:val="00A336A6"/>
    <w:rsid w:val="00A46340"/>
    <w:rsid w:val="00A65DCC"/>
    <w:rsid w:val="00A6744A"/>
    <w:rsid w:val="00A86D47"/>
    <w:rsid w:val="00A955F5"/>
    <w:rsid w:val="00AA1569"/>
    <w:rsid w:val="00AA423A"/>
    <w:rsid w:val="00AA65C3"/>
    <w:rsid w:val="00AB40B9"/>
    <w:rsid w:val="00AD7351"/>
    <w:rsid w:val="00AE2838"/>
    <w:rsid w:val="00B02541"/>
    <w:rsid w:val="00B046DF"/>
    <w:rsid w:val="00B07D45"/>
    <w:rsid w:val="00B20851"/>
    <w:rsid w:val="00B33A2B"/>
    <w:rsid w:val="00B352E2"/>
    <w:rsid w:val="00B4059B"/>
    <w:rsid w:val="00B41F99"/>
    <w:rsid w:val="00B522FC"/>
    <w:rsid w:val="00B57681"/>
    <w:rsid w:val="00B6239C"/>
    <w:rsid w:val="00B75CA7"/>
    <w:rsid w:val="00B8761C"/>
    <w:rsid w:val="00B96EC8"/>
    <w:rsid w:val="00BB1776"/>
    <w:rsid w:val="00BB361E"/>
    <w:rsid w:val="00BB46B1"/>
    <w:rsid w:val="00BB5945"/>
    <w:rsid w:val="00BC543C"/>
    <w:rsid w:val="00BD2FA0"/>
    <w:rsid w:val="00BD394D"/>
    <w:rsid w:val="00BD5FBE"/>
    <w:rsid w:val="00BE76AA"/>
    <w:rsid w:val="00BF1A97"/>
    <w:rsid w:val="00BF62B2"/>
    <w:rsid w:val="00C00239"/>
    <w:rsid w:val="00C05489"/>
    <w:rsid w:val="00C06081"/>
    <w:rsid w:val="00C06822"/>
    <w:rsid w:val="00C10F95"/>
    <w:rsid w:val="00C15D7E"/>
    <w:rsid w:val="00C1708E"/>
    <w:rsid w:val="00C20F0F"/>
    <w:rsid w:val="00C26039"/>
    <w:rsid w:val="00C26C3D"/>
    <w:rsid w:val="00C45341"/>
    <w:rsid w:val="00C45F6D"/>
    <w:rsid w:val="00C63B46"/>
    <w:rsid w:val="00C65612"/>
    <w:rsid w:val="00C71BD8"/>
    <w:rsid w:val="00C734F3"/>
    <w:rsid w:val="00C91455"/>
    <w:rsid w:val="00C91819"/>
    <w:rsid w:val="00C919FF"/>
    <w:rsid w:val="00CB4695"/>
    <w:rsid w:val="00CC2FED"/>
    <w:rsid w:val="00CC3367"/>
    <w:rsid w:val="00CD38B3"/>
    <w:rsid w:val="00CD5282"/>
    <w:rsid w:val="00CE0DC1"/>
    <w:rsid w:val="00CE2431"/>
    <w:rsid w:val="00CF5EC8"/>
    <w:rsid w:val="00D04D21"/>
    <w:rsid w:val="00D141D8"/>
    <w:rsid w:val="00D14DE3"/>
    <w:rsid w:val="00D1616B"/>
    <w:rsid w:val="00D17B47"/>
    <w:rsid w:val="00D17FC7"/>
    <w:rsid w:val="00D23392"/>
    <w:rsid w:val="00D313FD"/>
    <w:rsid w:val="00D42326"/>
    <w:rsid w:val="00D47891"/>
    <w:rsid w:val="00D5018D"/>
    <w:rsid w:val="00D602AF"/>
    <w:rsid w:val="00D6216F"/>
    <w:rsid w:val="00D67729"/>
    <w:rsid w:val="00D700C1"/>
    <w:rsid w:val="00D7067D"/>
    <w:rsid w:val="00D70979"/>
    <w:rsid w:val="00D750AB"/>
    <w:rsid w:val="00D7561B"/>
    <w:rsid w:val="00D7633D"/>
    <w:rsid w:val="00D7683D"/>
    <w:rsid w:val="00D80C1D"/>
    <w:rsid w:val="00D83A13"/>
    <w:rsid w:val="00D84D7C"/>
    <w:rsid w:val="00D865C3"/>
    <w:rsid w:val="00D9177A"/>
    <w:rsid w:val="00DB5D9D"/>
    <w:rsid w:val="00DC50F8"/>
    <w:rsid w:val="00DC5D41"/>
    <w:rsid w:val="00DD26D1"/>
    <w:rsid w:val="00E13DB4"/>
    <w:rsid w:val="00E13E46"/>
    <w:rsid w:val="00E232BC"/>
    <w:rsid w:val="00E3764B"/>
    <w:rsid w:val="00E50DC5"/>
    <w:rsid w:val="00E52DB0"/>
    <w:rsid w:val="00E6371E"/>
    <w:rsid w:val="00E73A3F"/>
    <w:rsid w:val="00E76AF4"/>
    <w:rsid w:val="00E8534D"/>
    <w:rsid w:val="00E908A0"/>
    <w:rsid w:val="00E952EF"/>
    <w:rsid w:val="00EA70C9"/>
    <w:rsid w:val="00EB43E5"/>
    <w:rsid w:val="00EC759B"/>
    <w:rsid w:val="00ED01B8"/>
    <w:rsid w:val="00ED2549"/>
    <w:rsid w:val="00EE06C7"/>
    <w:rsid w:val="00EE45F9"/>
    <w:rsid w:val="00EF0832"/>
    <w:rsid w:val="00EF335B"/>
    <w:rsid w:val="00F00B0B"/>
    <w:rsid w:val="00F10878"/>
    <w:rsid w:val="00F2004C"/>
    <w:rsid w:val="00F20414"/>
    <w:rsid w:val="00F25B12"/>
    <w:rsid w:val="00F302F8"/>
    <w:rsid w:val="00F32965"/>
    <w:rsid w:val="00F33DE3"/>
    <w:rsid w:val="00F45535"/>
    <w:rsid w:val="00F6424D"/>
    <w:rsid w:val="00F64946"/>
    <w:rsid w:val="00F752F1"/>
    <w:rsid w:val="00F81FDD"/>
    <w:rsid w:val="00F86D29"/>
    <w:rsid w:val="00F87F20"/>
    <w:rsid w:val="00F91E6C"/>
    <w:rsid w:val="00F938D3"/>
    <w:rsid w:val="00F94A31"/>
    <w:rsid w:val="00FA1995"/>
    <w:rsid w:val="00FA1AFF"/>
    <w:rsid w:val="00FB6505"/>
    <w:rsid w:val="00FB77DB"/>
    <w:rsid w:val="00FC0DF8"/>
    <w:rsid w:val="00FC0E55"/>
    <w:rsid w:val="00FD2E3A"/>
    <w:rsid w:val="00FE6484"/>
    <w:rsid w:val="00FF6C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665D"/>
    <w:rPr>
      <w:sz w:val="24"/>
      <w:szCs w:val="24"/>
    </w:rPr>
  </w:style>
  <w:style w:type="paragraph" w:styleId="1">
    <w:name w:val="heading 1"/>
    <w:basedOn w:val="a"/>
    <w:next w:val="a"/>
    <w:link w:val="10"/>
    <w:qFormat/>
    <w:rsid w:val="000031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E06C7"/>
    <w:pPr>
      <w:keepNext/>
      <w:suppressAutoHyphens/>
      <w:spacing w:before="240" w:after="60"/>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302F8"/>
    <w:pPr>
      <w:widowControl w:val="0"/>
      <w:autoSpaceDE w:val="0"/>
      <w:autoSpaceDN w:val="0"/>
      <w:adjustRightInd w:val="0"/>
      <w:ind w:firstLine="720"/>
    </w:pPr>
    <w:rPr>
      <w:rFonts w:ascii="Arial" w:hAnsi="Arial" w:cs="Arial"/>
    </w:rPr>
  </w:style>
  <w:style w:type="paragraph" w:customStyle="1" w:styleId="ConsPlusTitle">
    <w:name w:val="ConsPlusTitle"/>
    <w:rsid w:val="00F302F8"/>
    <w:pPr>
      <w:widowControl w:val="0"/>
      <w:autoSpaceDE w:val="0"/>
      <w:autoSpaceDN w:val="0"/>
      <w:adjustRightInd w:val="0"/>
    </w:pPr>
    <w:rPr>
      <w:rFonts w:ascii="Arial" w:hAnsi="Arial" w:cs="Arial"/>
      <w:b/>
      <w:bCs/>
    </w:rPr>
  </w:style>
  <w:style w:type="paragraph" w:styleId="a3">
    <w:name w:val="header"/>
    <w:basedOn w:val="a"/>
    <w:rsid w:val="00475750"/>
    <w:pPr>
      <w:tabs>
        <w:tab w:val="center" w:pos="4677"/>
        <w:tab w:val="right" w:pos="9355"/>
      </w:tabs>
    </w:pPr>
  </w:style>
  <w:style w:type="character" w:styleId="a4">
    <w:name w:val="page number"/>
    <w:basedOn w:val="a0"/>
    <w:rsid w:val="00475750"/>
  </w:style>
  <w:style w:type="table" w:styleId="a5">
    <w:name w:val="Table Grid"/>
    <w:basedOn w:val="a1"/>
    <w:rsid w:val="008A6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8A665D"/>
    <w:rPr>
      <w:color w:val="0000FF"/>
      <w:u w:val="single"/>
    </w:rPr>
  </w:style>
  <w:style w:type="paragraph" w:styleId="a7">
    <w:name w:val="Normal (Web)"/>
    <w:basedOn w:val="a"/>
    <w:uiPriority w:val="99"/>
    <w:rsid w:val="008A665D"/>
    <w:pPr>
      <w:spacing w:before="100" w:beforeAutospacing="1" w:after="100" w:afterAutospacing="1"/>
    </w:pPr>
    <w:rPr>
      <w:sz w:val="16"/>
      <w:szCs w:val="16"/>
    </w:rPr>
  </w:style>
  <w:style w:type="paragraph" w:customStyle="1" w:styleId="a8">
    <w:name w:val="Знак Знак Знак Знак Знак Знак Знак Знак Знак Знак"/>
    <w:basedOn w:val="a"/>
    <w:rsid w:val="00F10878"/>
    <w:rPr>
      <w:rFonts w:ascii="Verdana" w:hAnsi="Verdana" w:cs="Verdana"/>
      <w:sz w:val="20"/>
      <w:szCs w:val="20"/>
      <w:lang w:val="en-US" w:eastAsia="en-US"/>
    </w:rPr>
  </w:style>
  <w:style w:type="paragraph" w:customStyle="1" w:styleId="11">
    <w:name w:val="Знак1"/>
    <w:basedOn w:val="a"/>
    <w:rsid w:val="0073559A"/>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D04D21"/>
    <w:pPr>
      <w:widowControl w:val="0"/>
      <w:suppressAutoHyphens/>
      <w:autoSpaceDE w:val="0"/>
    </w:pPr>
    <w:rPr>
      <w:rFonts w:ascii="Courier New" w:eastAsia="Arial" w:hAnsi="Courier New" w:cs="Courier New"/>
      <w:lang w:eastAsia="ar-SA"/>
    </w:rPr>
  </w:style>
  <w:style w:type="paragraph" w:customStyle="1" w:styleId="a9">
    <w:name w:val="Содержимое таблицы"/>
    <w:basedOn w:val="a"/>
    <w:rsid w:val="00D04D21"/>
    <w:pPr>
      <w:suppressLineNumbers/>
      <w:suppressAutoHyphens/>
    </w:pPr>
    <w:rPr>
      <w:lang w:eastAsia="ar-SA"/>
    </w:rPr>
  </w:style>
  <w:style w:type="paragraph" w:customStyle="1" w:styleId="p3">
    <w:name w:val="p3"/>
    <w:basedOn w:val="a"/>
    <w:rsid w:val="006205FE"/>
    <w:pPr>
      <w:widowControl w:val="0"/>
      <w:tabs>
        <w:tab w:val="left" w:pos="606"/>
        <w:tab w:val="left" w:pos="1099"/>
      </w:tabs>
      <w:autoSpaceDE w:val="0"/>
      <w:autoSpaceDN w:val="0"/>
      <w:adjustRightInd w:val="0"/>
      <w:spacing w:line="306" w:lineRule="atLeast"/>
      <w:ind w:left="607" w:firstLine="493"/>
      <w:jc w:val="both"/>
    </w:pPr>
    <w:rPr>
      <w:lang w:val="en-US"/>
    </w:rPr>
  </w:style>
  <w:style w:type="paragraph" w:customStyle="1" w:styleId="110">
    <w:name w:val="Знак1 Знак Знак Знак1"/>
    <w:basedOn w:val="a"/>
    <w:rsid w:val="007F34E4"/>
    <w:pPr>
      <w:spacing w:after="160" w:line="240" w:lineRule="exact"/>
    </w:pPr>
    <w:rPr>
      <w:rFonts w:ascii="Verdana" w:hAnsi="Verdana"/>
      <w:lang w:val="en-US" w:eastAsia="en-US"/>
    </w:rPr>
  </w:style>
  <w:style w:type="paragraph" w:styleId="21">
    <w:name w:val="Body Text 2"/>
    <w:basedOn w:val="a"/>
    <w:link w:val="22"/>
    <w:uiPriority w:val="99"/>
    <w:rsid w:val="00CE0DC1"/>
    <w:rPr>
      <w:color w:val="000000"/>
      <w:sz w:val="28"/>
    </w:rPr>
  </w:style>
  <w:style w:type="character" w:customStyle="1" w:styleId="22">
    <w:name w:val="Основной текст 2 Знак"/>
    <w:link w:val="21"/>
    <w:uiPriority w:val="99"/>
    <w:rsid w:val="00CE0DC1"/>
    <w:rPr>
      <w:color w:val="000000"/>
      <w:sz w:val="28"/>
      <w:szCs w:val="24"/>
    </w:rPr>
  </w:style>
  <w:style w:type="paragraph" w:styleId="aa">
    <w:name w:val="footer"/>
    <w:basedOn w:val="a"/>
    <w:link w:val="ab"/>
    <w:rsid w:val="00CE0DC1"/>
    <w:pPr>
      <w:tabs>
        <w:tab w:val="center" w:pos="4677"/>
        <w:tab w:val="right" w:pos="9355"/>
      </w:tabs>
    </w:pPr>
  </w:style>
  <w:style w:type="character" w:customStyle="1" w:styleId="ab">
    <w:name w:val="Нижний колонтитул Знак"/>
    <w:link w:val="aa"/>
    <w:rsid w:val="00CE0DC1"/>
    <w:rPr>
      <w:sz w:val="24"/>
      <w:szCs w:val="24"/>
    </w:rPr>
  </w:style>
  <w:style w:type="character" w:customStyle="1" w:styleId="ConsPlusNormal0">
    <w:name w:val="ConsPlusNormal Знак"/>
    <w:link w:val="ConsPlusNormal"/>
    <w:locked/>
    <w:rsid w:val="00C1708E"/>
    <w:rPr>
      <w:rFonts w:ascii="Arial" w:hAnsi="Arial" w:cs="Arial"/>
      <w:lang w:val="ru-RU" w:eastAsia="ru-RU" w:bidi="ar-SA"/>
    </w:rPr>
  </w:style>
  <w:style w:type="paragraph" w:styleId="ac">
    <w:name w:val="Balloon Text"/>
    <w:basedOn w:val="a"/>
    <w:link w:val="ad"/>
    <w:rsid w:val="00D42326"/>
    <w:rPr>
      <w:rFonts w:ascii="Tahoma" w:hAnsi="Tahoma"/>
      <w:sz w:val="16"/>
      <w:szCs w:val="16"/>
    </w:rPr>
  </w:style>
  <w:style w:type="character" w:customStyle="1" w:styleId="ad">
    <w:name w:val="Текст выноски Знак"/>
    <w:link w:val="ac"/>
    <w:rsid w:val="00D42326"/>
    <w:rPr>
      <w:rFonts w:ascii="Tahoma" w:hAnsi="Tahoma" w:cs="Tahoma"/>
      <w:sz w:val="16"/>
      <w:szCs w:val="16"/>
    </w:rPr>
  </w:style>
  <w:style w:type="paragraph" w:styleId="ae">
    <w:name w:val="No Spacing"/>
    <w:uiPriority w:val="1"/>
    <w:qFormat/>
    <w:rsid w:val="00E50DC5"/>
    <w:rPr>
      <w:rFonts w:ascii="Calibri" w:eastAsia="Calibri" w:hAnsi="Calibri"/>
      <w:sz w:val="22"/>
      <w:szCs w:val="22"/>
      <w:lang w:eastAsia="en-US"/>
    </w:rPr>
  </w:style>
  <w:style w:type="paragraph" w:customStyle="1" w:styleId="acenter2">
    <w:name w:val="acenter2"/>
    <w:basedOn w:val="a"/>
    <w:rsid w:val="00F87F20"/>
    <w:pPr>
      <w:jc w:val="center"/>
    </w:pPr>
  </w:style>
  <w:style w:type="character" w:customStyle="1" w:styleId="20">
    <w:name w:val="Заголовок 2 Знак"/>
    <w:basedOn w:val="a0"/>
    <w:link w:val="2"/>
    <w:uiPriority w:val="9"/>
    <w:semiHidden/>
    <w:rsid w:val="00EE06C7"/>
    <w:rPr>
      <w:rFonts w:ascii="Cambria" w:hAnsi="Cambria"/>
      <w:b/>
      <w:bCs/>
      <w:i/>
      <w:iCs/>
      <w:sz w:val="28"/>
      <w:szCs w:val="28"/>
      <w:lang w:eastAsia="ar-SA"/>
    </w:rPr>
  </w:style>
  <w:style w:type="paragraph" w:customStyle="1" w:styleId="af">
    <w:name w:val="Знак Знак Знак Знак Знак Знак Знак Знак Знак Знак"/>
    <w:basedOn w:val="a"/>
    <w:rsid w:val="00D83A13"/>
    <w:rPr>
      <w:rFonts w:ascii="Verdana" w:hAnsi="Verdana" w:cs="Verdana"/>
      <w:sz w:val="20"/>
      <w:szCs w:val="20"/>
      <w:lang w:val="en-US" w:eastAsia="en-US"/>
    </w:rPr>
  </w:style>
  <w:style w:type="paragraph" w:customStyle="1" w:styleId="s1">
    <w:name w:val="s_1"/>
    <w:basedOn w:val="a"/>
    <w:rsid w:val="00BB5945"/>
    <w:pPr>
      <w:spacing w:before="100" w:beforeAutospacing="1" w:after="100" w:afterAutospacing="1"/>
    </w:pPr>
  </w:style>
  <w:style w:type="paragraph" w:customStyle="1" w:styleId="s9">
    <w:name w:val="s_9"/>
    <w:basedOn w:val="a"/>
    <w:rsid w:val="00BB5945"/>
    <w:pPr>
      <w:spacing w:before="100" w:beforeAutospacing="1" w:after="100" w:afterAutospacing="1"/>
    </w:pPr>
  </w:style>
  <w:style w:type="character" w:customStyle="1" w:styleId="af0">
    <w:name w:val="Гипертекстовая ссылка"/>
    <w:basedOn w:val="a0"/>
    <w:uiPriority w:val="99"/>
    <w:rsid w:val="00566290"/>
    <w:rPr>
      <w:rFonts w:cs="Times New Roman"/>
      <w:b/>
      <w:bCs/>
      <w:color w:val="106BBE"/>
    </w:rPr>
  </w:style>
  <w:style w:type="paragraph" w:customStyle="1" w:styleId="pboth">
    <w:name w:val="pboth"/>
    <w:basedOn w:val="a"/>
    <w:rsid w:val="00061254"/>
    <w:pPr>
      <w:spacing w:before="100" w:beforeAutospacing="1" w:after="100" w:afterAutospacing="1"/>
    </w:pPr>
  </w:style>
  <w:style w:type="paragraph" w:customStyle="1" w:styleId="formattext">
    <w:name w:val="formattext"/>
    <w:basedOn w:val="a"/>
    <w:rsid w:val="00CD38B3"/>
    <w:pPr>
      <w:spacing w:before="100" w:beforeAutospacing="1" w:after="100" w:afterAutospacing="1"/>
    </w:pPr>
  </w:style>
  <w:style w:type="character" w:customStyle="1" w:styleId="10">
    <w:name w:val="Заголовок 1 Знак"/>
    <w:basedOn w:val="a0"/>
    <w:link w:val="1"/>
    <w:rsid w:val="0000311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665D"/>
    <w:rPr>
      <w:sz w:val="24"/>
      <w:szCs w:val="24"/>
    </w:rPr>
  </w:style>
  <w:style w:type="paragraph" w:styleId="2">
    <w:name w:val="heading 2"/>
    <w:basedOn w:val="a"/>
    <w:next w:val="a"/>
    <w:link w:val="20"/>
    <w:uiPriority w:val="9"/>
    <w:semiHidden/>
    <w:unhideWhenUsed/>
    <w:qFormat/>
    <w:rsid w:val="00EE06C7"/>
    <w:pPr>
      <w:keepNext/>
      <w:suppressAutoHyphens/>
      <w:spacing w:before="240" w:after="60"/>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302F8"/>
    <w:pPr>
      <w:widowControl w:val="0"/>
      <w:autoSpaceDE w:val="0"/>
      <w:autoSpaceDN w:val="0"/>
      <w:adjustRightInd w:val="0"/>
      <w:ind w:firstLine="720"/>
    </w:pPr>
    <w:rPr>
      <w:rFonts w:ascii="Arial" w:hAnsi="Arial" w:cs="Arial"/>
    </w:rPr>
  </w:style>
  <w:style w:type="paragraph" w:customStyle="1" w:styleId="ConsPlusTitle">
    <w:name w:val="ConsPlusTitle"/>
    <w:rsid w:val="00F302F8"/>
    <w:pPr>
      <w:widowControl w:val="0"/>
      <w:autoSpaceDE w:val="0"/>
      <w:autoSpaceDN w:val="0"/>
      <w:adjustRightInd w:val="0"/>
    </w:pPr>
    <w:rPr>
      <w:rFonts w:ascii="Arial" w:hAnsi="Arial" w:cs="Arial"/>
      <w:b/>
      <w:bCs/>
    </w:rPr>
  </w:style>
  <w:style w:type="paragraph" w:styleId="a3">
    <w:name w:val="header"/>
    <w:basedOn w:val="a"/>
    <w:rsid w:val="00475750"/>
    <w:pPr>
      <w:tabs>
        <w:tab w:val="center" w:pos="4677"/>
        <w:tab w:val="right" w:pos="9355"/>
      </w:tabs>
    </w:pPr>
  </w:style>
  <w:style w:type="character" w:styleId="a4">
    <w:name w:val="page number"/>
    <w:basedOn w:val="a0"/>
    <w:rsid w:val="00475750"/>
  </w:style>
  <w:style w:type="table" w:styleId="a5">
    <w:name w:val="Table Grid"/>
    <w:basedOn w:val="a1"/>
    <w:rsid w:val="008A6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8A665D"/>
    <w:rPr>
      <w:color w:val="0000FF"/>
      <w:u w:val="single"/>
    </w:rPr>
  </w:style>
  <w:style w:type="paragraph" w:styleId="a7">
    <w:name w:val="Normal (Web)"/>
    <w:basedOn w:val="a"/>
    <w:uiPriority w:val="99"/>
    <w:rsid w:val="008A665D"/>
    <w:pPr>
      <w:spacing w:before="100" w:beforeAutospacing="1" w:after="100" w:afterAutospacing="1"/>
    </w:pPr>
    <w:rPr>
      <w:sz w:val="16"/>
      <w:szCs w:val="16"/>
    </w:rPr>
  </w:style>
  <w:style w:type="paragraph" w:customStyle="1" w:styleId="a8">
    <w:name w:val="Знак Знак Знак Знак Знак Знак Знак Знак Знак Знак"/>
    <w:basedOn w:val="a"/>
    <w:rsid w:val="00F10878"/>
    <w:rPr>
      <w:rFonts w:ascii="Verdana" w:hAnsi="Verdana" w:cs="Verdana"/>
      <w:sz w:val="20"/>
      <w:szCs w:val="20"/>
      <w:lang w:val="en-US" w:eastAsia="en-US"/>
    </w:rPr>
  </w:style>
  <w:style w:type="paragraph" w:customStyle="1" w:styleId="11">
    <w:name w:val="Знак1"/>
    <w:basedOn w:val="a"/>
    <w:rsid w:val="0073559A"/>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D04D21"/>
    <w:pPr>
      <w:widowControl w:val="0"/>
      <w:suppressAutoHyphens/>
      <w:autoSpaceDE w:val="0"/>
    </w:pPr>
    <w:rPr>
      <w:rFonts w:ascii="Courier New" w:eastAsia="Arial" w:hAnsi="Courier New" w:cs="Courier New"/>
      <w:lang w:eastAsia="ar-SA"/>
    </w:rPr>
  </w:style>
  <w:style w:type="paragraph" w:customStyle="1" w:styleId="a9">
    <w:name w:val="Содержимое таблицы"/>
    <w:basedOn w:val="a"/>
    <w:rsid w:val="00D04D21"/>
    <w:pPr>
      <w:suppressLineNumbers/>
      <w:suppressAutoHyphens/>
    </w:pPr>
    <w:rPr>
      <w:lang w:eastAsia="ar-SA"/>
    </w:rPr>
  </w:style>
  <w:style w:type="paragraph" w:customStyle="1" w:styleId="p3">
    <w:name w:val="p3"/>
    <w:basedOn w:val="a"/>
    <w:rsid w:val="006205FE"/>
    <w:pPr>
      <w:widowControl w:val="0"/>
      <w:tabs>
        <w:tab w:val="left" w:pos="606"/>
        <w:tab w:val="left" w:pos="1099"/>
      </w:tabs>
      <w:autoSpaceDE w:val="0"/>
      <w:autoSpaceDN w:val="0"/>
      <w:adjustRightInd w:val="0"/>
      <w:spacing w:line="306" w:lineRule="atLeast"/>
      <w:ind w:left="607" w:firstLine="493"/>
      <w:jc w:val="both"/>
    </w:pPr>
    <w:rPr>
      <w:lang w:val="en-US"/>
    </w:rPr>
  </w:style>
  <w:style w:type="paragraph" w:customStyle="1" w:styleId="110">
    <w:name w:val="Знак1 Знак Знак Знак1"/>
    <w:basedOn w:val="a"/>
    <w:rsid w:val="007F34E4"/>
    <w:pPr>
      <w:spacing w:after="160" w:line="240" w:lineRule="exact"/>
    </w:pPr>
    <w:rPr>
      <w:rFonts w:ascii="Verdana" w:hAnsi="Verdana"/>
      <w:lang w:val="en-US" w:eastAsia="en-US"/>
    </w:rPr>
  </w:style>
  <w:style w:type="paragraph" w:styleId="21">
    <w:name w:val="Body Text 2"/>
    <w:basedOn w:val="a"/>
    <w:link w:val="22"/>
    <w:uiPriority w:val="99"/>
    <w:rsid w:val="00CE0DC1"/>
    <w:rPr>
      <w:color w:val="000000"/>
      <w:sz w:val="28"/>
    </w:rPr>
  </w:style>
  <w:style w:type="character" w:customStyle="1" w:styleId="22">
    <w:name w:val="Основной текст 2 Знак"/>
    <w:link w:val="21"/>
    <w:uiPriority w:val="99"/>
    <w:rsid w:val="00CE0DC1"/>
    <w:rPr>
      <w:color w:val="000000"/>
      <w:sz w:val="28"/>
      <w:szCs w:val="24"/>
    </w:rPr>
  </w:style>
  <w:style w:type="paragraph" w:styleId="aa">
    <w:name w:val="footer"/>
    <w:basedOn w:val="a"/>
    <w:link w:val="ab"/>
    <w:rsid w:val="00CE0DC1"/>
    <w:pPr>
      <w:tabs>
        <w:tab w:val="center" w:pos="4677"/>
        <w:tab w:val="right" w:pos="9355"/>
      </w:tabs>
    </w:pPr>
  </w:style>
  <w:style w:type="character" w:customStyle="1" w:styleId="ab">
    <w:name w:val="Нижний колонтитул Знак"/>
    <w:link w:val="aa"/>
    <w:rsid w:val="00CE0DC1"/>
    <w:rPr>
      <w:sz w:val="24"/>
      <w:szCs w:val="24"/>
    </w:rPr>
  </w:style>
  <w:style w:type="character" w:customStyle="1" w:styleId="ConsPlusNormal0">
    <w:name w:val="ConsPlusNormal Знак"/>
    <w:link w:val="ConsPlusNormal"/>
    <w:locked/>
    <w:rsid w:val="00C1708E"/>
    <w:rPr>
      <w:rFonts w:ascii="Arial" w:hAnsi="Arial" w:cs="Arial"/>
      <w:lang w:val="ru-RU" w:eastAsia="ru-RU" w:bidi="ar-SA"/>
    </w:rPr>
  </w:style>
  <w:style w:type="paragraph" w:styleId="ac">
    <w:name w:val="Balloon Text"/>
    <w:basedOn w:val="a"/>
    <w:link w:val="ad"/>
    <w:rsid w:val="00D42326"/>
    <w:rPr>
      <w:rFonts w:ascii="Tahoma" w:hAnsi="Tahoma"/>
      <w:sz w:val="16"/>
      <w:szCs w:val="16"/>
    </w:rPr>
  </w:style>
  <w:style w:type="character" w:customStyle="1" w:styleId="ad">
    <w:name w:val="Текст выноски Знак"/>
    <w:link w:val="ac"/>
    <w:rsid w:val="00D42326"/>
    <w:rPr>
      <w:rFonts w:ascii="Tahoma" w:hAnsi="Tahoma" w:cs="Tahoma"/>
      <w:sz w:val="16"/>
      <w:szCs w:val="16"/>
    </w:rPr>
  </w:style>
  <w:style w:type="paragraph" w:styleId="ae">
    <w:name w:val="No Spacing"/>
    <w:uiPriority w:val="1"/>
    <w:qFormat/>
    <w:rsid w:val="00E50DC5"/>
    <w:rPr>
      <w:rFonts w:ascii="Calibri" w:eastAsia="Calibri" w:hAnsi="Calibri"/>
      <w:sz w:val="22"/>
      <w:szCs w:val="22"/>
      <w:lang w:eastAsia="en-US"/>
    </w:rPr>
  </w:style>
  <w:style w:type="paragraph" w:customStyle="1" w:styleId="acenter2">
    <w:name w:val="acenter2"/>
    <w:basedOn w:val="a"/>
    <w:rsid w:val="00F87F20"/>
    <w:pPr>
      <w:jc w:val="center"/>
    </w:pPr>
  </w:style>
  <w:style w:type="character" w:customStyle="1" w:styleId="20">
    <w:name w:val="Заголовок 2 Знак"/>
    <w:basedOn w:val="a0"/>
    <w:link w:val="2"/>
    <w:uiPriority w:val="9"/>
    <w:semiHidden/>
    <w:rsid w:val="00EE06C7"/>
    <w:rPr>
      <w:rFonts w:ascii="Cambria" w:hAnsi="Cambria"/>
      <w:b/>
      <w:bCs/>
      <w:i/>
      <w:iCs/>
      <w:sz w:val="28"/>
      <w:szCs w:val="28"/>
      <w:lang w:eastAsia="ar-SA"/>
    </w:rPr>
  </w:style>
  <w:style w:type="paragraph" w:customStyle="1" w:styleId="af">
    <w:name w:val="Знак Знак Знак Знак Знак Знак Знак Знак Знак Знак"/>
    <w:basedOn w:val="a"/>
    <w:rsid w:val="00D83A13"/>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531246">
      <w:bodyDiv w:val="1"/>
      <w:marLeft w:val="0"/>
      <w:marRight w:val="0"/>
      <w:marTop w:val="0"/>
      <w:marBottom w:val="0"/>
      <w:divBdr>
        <w:top w:val="none" w:sz="0" w:space="0" w:color="auto"/>
        <w:left w:val="none" w:sz="0" w:space="0" w:color="auto"/>
        <w:bottom w:val="none" w:sz="0" w:space="0" w:color="auto"/>
        <w:right w:val="none" w:sz="0" w:space="0" w:color="auto"/>
      </w:divBdr>
    </w:div>
    <w:div w:id="781194506">
      <w:bodyDiv w:val="1"/>
      <w:marLeft w:val="0"/>
      <w:marRight w:val="0"/>
      <w:marTop w:val="0"/>
      <w:marBottom w:val="0"/>
      <w:divBdr>
        <w:top w:val="none" w:sz="0" w:space="0" w:color="auto"/>
        <w:left w:val="none" w:sz="0" w:space="0" w:color="auto"/>
        <w:bottom w:val="none" w:sz="0" w:space="0" w:color="auto"/>
        <w:right w:val="none" w:sz="0" w:space="0" w:color="auto"/>
      </w:divBdr>
    </w:div>
    <w:div w:id="838689421">
      <w:bodyDiv w:val="1"/>
      <w:marLeft w:val="0"/>
      <w:marRight w:val="0"/>
      <w:marTop w:val="0"/>
      <w:marBottom w:val="0"/>
      <w:divBdr>
        <w:top w:val="none" w:sz="0" w:space="0" w:color="auto"/>
        <w:left w:val="none" w:sz="0" w:space="0" w:color="auto"/>
        <w:bottom w:val="none" w:sz="0" w:space="0" w:color="auto"/>
        <w:right w:val="none" w:sz="0" w:space="0" w:color="auto"/>
      </w:divBdr>
    </w:div>
    <w:div w:id="1128745010">
      <w:bodyDiv w:val="1"/>
      <w:marLeft w:val="0"/>
      <w:marRight w:val="0"/>
      <w:marTop w:val="0"/>
      <w:marBottom w:val="0"/>
      <w:divBdr>
        <w:top w:val="none" w:sz="0" w:space="0" w:color="auto"/>
        <w:left w:val="none" w:sz="0" w:space="0" w:color="auto"/>
        <w:bottom w:val="none" w:sz="0" w:space="0" w:color="auto"/>
        <w:right w:val="none" w:sz="0" w:space="0" w:color="auto"/>
      </w:divBdr>
    </w:div>
    <w:div w:id="1256476912">
      <w:bodyDiv w:val="1"/>
      <w:marLeft w:val="0"/>
      <w:marRight w:val="0"/>
      <w:marTop w:val="0"/>
      <w:marBottom w:val="0"/>
      <w:divBdr>
        <w:top w:val="none" w:sz="0" w:space="0" w:color="auto"/>
        <w:left w:val="none" w:sz="0" w:space="0" w:color="auto"/>
        <w:bottom w:val="none" w:sz="0" w:space="0" w:color="auto"/>
        <w:right w:val="none" w:sz="0" w:space="0" w:color="auto"/>
      </w:divBdr>
    </w:div>
    <w:div w:id="1354838740">
      <w:bodyDiv w:val="1"/>
      <w:marLeft w:val="0"/>
      <w:marRight w:val="0"/>
      <w:marTop w:val="0"/>
      <w:marBottom w:val="0"/>
      <w:divBdr>
        <w:top w:val="none" w:sz="0" w:space="0" w:color="auto"/>
        <w:left w:val="none" w:sz="0" w:space="0" w:color="auto"/>
        <w:bottom w:val="none" w:sz="0" w:space="0" w:color="auto"/>
        <w:right w:val="none" w:sz="0" w:space="0" w:color="auto"/>
      </w:divBdr>
    </w:div>
    <w:div w:id="1734692545">
      <w:bodyDiv w:val="1"/>
      <w:marLeft w:val="0"/>
      <w:marRight w:val="0"/>
      <w:marTop w:val="0"/>
      <w:marBottom w:val="0"/>
      <w:divBdr>
        <w:top w:val="none" w:sz="0" w:space="0" w:color="auto"/>
        <w:left w:val="none" w:sz="0" w:space="0" w:color="auto"/>
        <w:bottom w:val="none" w:sz="0" w:space="0" w:color="auto"/>
        <w:right w:val="none" w:sz="0" w:space="0" w:color="auto"/>
      </w:divBdr>
      <w:divsChild>
        <w:div w:id="1450591841">
          <w:marLeft w:val="0"/>
          <w:marRight w:val="0"/>
          <w:marTop w:val="0"/>
          <w:marBottom w:val="0"/>
          <w:divBdr>
            <w:top w:val="none" w:sz="0" w:space="0" w:color="auto"/>
            <w:left w:val="none" w:sz="0" w:space="0" w:color="auto"/>
            <w:bottom w:val="none" w:sz="0" w:space="0" w:color="auto"/>
            <w:right w:val="none" w:sz="0" w:space="0" w:color="auto"/>
          </w:divBdr>
        </w:div>
        <w:div w:id="132408733">
          <w:marLeft w:val="0"/>
          <w:marRight w:val="0"/>
          <w:marTop w:val="0"/>
          <w:marBottom w:val="0"/>
          <w:divBdr>
            <w:top w:val="none" w:sz="0" w:space="0" w:color="auto"/>
            <w:left w:val="none" w:sz="0" w:space="0" w:color="auto"/>
            <w:bottom w:val="none" w:sz="0" w:space="0" w:color="auto"/>
            <w:right w:val="none" w:sz="0" w:space="0" w:color="auto"/>
          </w:divBdr>
        </w:div>
      </w:divsChild>
    </w:div>
    <w:div w:id="1940676734">
      <w:bodyDiv w:val="1"/>
      <w:marLeft w:val="0"/>
      <w:marRight w:val="0"/>
      <w:marTop w:val="0"/>
      <w:marBottom w:val="0"/>
      <w:divBdr>
        <w:top w:val="none" w:sz="0" w:space="0" w:color="auto"/>
        <w:left w:val="none" w:sz="0" w:space="0" w:color="auto"/>
        <w:bottom w:val="none" w:sz="0" w:space="0" w:color="auto"/>
        <w:right w:val="none" w:sz="0" w:space="0" w:color="auto"/>
      </w:divBdr>
    </w:div>
    <w:div w:id="2014332385">
      <w:bodyDiv w:val="1"/>
      <w:marLeft w:val="0"/>
      <w:marRight w:val="0"/>
      <w:marTop w:val="0"/>
      <w:marBottom w:val="0"/>
      <w:divBdr>
        <w:top w:val="none" w:sz="0" w:space="0" w:color="auto"/>
        <w:left w:val="none" w:sz="0" w:space="0" w:color="auto"/>
        <w:bottom w:val="none" w:sz="0" w:space="0" w:color="auto"/>
        <w:right w:val="none" w:sz="0" w:space="0" w:color="auto"/>
      </w:divBdr>
    </w:div>
    <w:div w:id="21310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3BC0C9AA46DBE523A9F62ED3D055FFC38CB4C18F0E62B94C01E30D990A4F88190A47CABd626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cntd.ru/document/9018235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rskstate.ru/krao/underschoo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BC0C9AA46DBE523A9F7CE02B6900F33AC91615F3E624C29F4E368ECFF4FED4D0E47AFB265336F2F02A198Bd72BE" TargetMode="External"/><Relationship Id="rId5" Type="http://schemas.openxmlformats.org/officeDocument/2006/relationships/settings" Target="settings.xml"/><Relationship Id="rId15" Type="http://schemas.openxmlformats.org/officeDocument/2006/relationships/hyperlink" Target="https://docs.cntd.ru/document/901823501"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egalacts.ru/doc/115_FZ-o-pravovom-polozhenii-inostrannyh-grazhdan-v-rossijskoj-federa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1A27E-3882-46ED-B5D8-86D23804F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7598</Words>
  <Characters>43309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АВО</Company>
  <LinksUpToDate>false</LinksUpToDate>
  <CharactersWithSpaces>50806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skishakovskaya</dc:creator>
  <cp:lastModifiedBy>Коршунова Анастасия Николаевна</cp:lastModifiedBy>
  <cp:revision>8</cp:revision>
  <cp:lastPrinted>2021-10-29T02:44:00Z</cp:lastPrinted>
  <dcterms:created xsi:type="dcterms:W3CDTF">2019-12-30T09:51:00Z</dcterms:created>
  <dcterms:modified xsi:type="dcterms:W3CDTF">2021-10-29T02:44:00Z</dcterms:modified>
</cp:coreProperties>
</file>