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3A6D60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29</w:t>
      </w:r>
      <w:r w:rsidR="009075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017E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D7A8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.201</w:t>
      </w:r>
      <w:r w:rsidR="00F30D5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994-п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 постановление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следующее изменение:</w:t>
      </w:r>
    </w:p>
    <w:p w:rsidR="00017E2C" w:rsidRPr="00BB1B4F" w:rsidRDefault="00017E2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  <w:r w:rsidRPr="00BB1B4F">
        <w:rPr>
          <w:b w:val="0"/>
          <w:sz w:val="28"/>
          <w:szCs w:val="28"/>
        </w:rPr>
        <w:t>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 xml:space="preserve"> изложить в редакции согласно приложению.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   </w:t>
      </w:r>
      <w:r w:rsidR="005D5D9B">
        <w:rPr>
          <w:rFonts w:ascii="Times New Roman" w:hAnsi="Times New Roman"/>
          <w:sz w:val="28"/>
          <w:szCs w:val="28"/>
        </w:rPr>
        <w:t>Е.И. Тетюхина</w:t>
      </w:r>
      <w:r w:rsidRPr="00BB1B4F">
        <w:rPr>
          <w:rFonts w:ascii="Times New Roman" w:hAnsi="Times New Roman"/>
          <w:sz w:val="28"/>
          <w:szCs w:val="28"/>
        </w:rPr>
        <w:t>, заместителя главы района по</w:t>
      </w:r>
      <w:r w:rsidR="005D5D9B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C372BA">
        <w:rPr>
          <w:rFonts w:ascii="Times New Roman" w:hAnsi="Times New Roman"/>
          <w:sz w:val="28"/>
          <w:szCs w:val="28"/>
        </w:rPr>
        <w:t>с 01 января 201</w:t>
      </w:r>
      <w:r w:rsidR="00F30D54">
        <w:rPr>
          <w:rFonts w:ascii="Times New Roman" w:hAnsi="Times New Roman"/>
          <w:sz w:val="28"/>
          <w:szCs w:val="28"/>
        </w:rPr>
        <w:t>9</w:t>
      </w:r>
      <w:r w:rsidR="00C372BA">
        <w:rPr>
          <w:rFonts w:ascii="Times New Roman" w:hAnsi="Times New Roman"/>
          <w:sz w:val="28"/>
          <w:szCs w:val="28"/>
        </w:rPr>
        <w:t xml:space="preserve"> года, но не ранее дня, следующего за днем</w:t>
      </w:r>
      <w:r w:rsidRPr="00BB1B4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3A6D60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      Е.И. Тетюхин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B1B4F" w:rsidRDefault="00BB1B4F" w:rsidP="00BB1B4F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     Каратузского района</w:t>
      </w:r>
      <w:r w:rsidR="00DC2B9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A6D60">
        <w:rPr>
          <w:rFonts w:ascii="Times New Roman" w:hAnsi="Times New Roman"/>
          <w:sz w:val="20"/>
          <w:szCs w:val="20"/>
          <w:lang w:eastAsia="ru-RU"/>
        </w:rPr>
        <w:t>29</w:t>
      </w:r>
      <w:r w:rsidR="00BD7A8F">
        <w:rPr>
          <w:rFonts w:ascii="Times New Roman" w:hAnsi="Times New Roman"/>
          <w:sz w:val="20"/>
          <w:szCs w:val="20"/>
          <w:lang w:eastAsia="ru-RU"/>
        </w:rPr>
        <w:t>.10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 w:rsidR="00F30D54">
        <w:rPr>
          <w:rFonts w:ascii="Times New Roman" w:hAnsi="Times New Roman"/>
          <w:sz w:val="20"/>
          <w:szCs w:val="20"/>
          <w:lang w:eastAsia="ru-RU"/>
        </w:rPr>
        <w:t>8</w:t>
      </w:r>
      <w:r w:rsidR="00D50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3A6D60">
        <w:rPr>
          <w:rFonts w:ascii="Times New Roman" w:hAnsi="Times New Roman"/>
          <w:sz w:val="20"/>
          <w:szCs w:val="20"/>
          <w:lang w:eastAsia="ru-RU"/>
        </w:rPr>
        <w:t>994-п</w:t>
      </w:r>
    </w:p>
    <w:p w:rsidR="00BB1B4F" w:rsidRDefault="00BB1B4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27F9F" w:rsidRPr="00914644" w:rsidRDefault="00E27F9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E27F9F" w:rsidRPr="00914644" w:rsidRDefault="00E27F9F" w:rsidP="00E27F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  <w:r w:rsidR="00C450F7" w:rsidRPr="00914644">
        <w:rPr>
          <w:rFonts w:ascii="Times New Roman" w:hAnsi="Times New Roman"/>
          <w:sz w:val="20"/>
          <w:szCs w:val="20"/>
          <w:lang w:eastAsia="ru-RU"/>
        </w:rPr>
        <w:t>администрации      Каратузского района</w:t>
      </w:r>
    </w:p>
    <w:p w:rsidR="00E27F9F" w:rsidRPr="00914644" w:rsidRDefault="00E27F9F" w:rsidP="00E27F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D203C1">
        <w:rPr>
          <w:rFonts w:ascii="Times New Roman" w:hAnsi="Times New Roman"/>
          <w:sz w:val="20"/>
          <w:szCs w:val="20"/>
          <w:lang w:eastAsia="ru-RU"/>
        </w:rPr>
        <w:t xml:space="preserve"> 31</w:t>
      </w:r>
      <w:r w:rsidR="003A6D60">
        <w:rPr>
          <w:rFonts w:ascii="Times New Roman" w:hAnsi="Times New Roman"/>
          <w:sz w:val="20"/>
          <w:szCs w:val="20"/>
          <w:lang w:eastAsia="ru-RU"/>
        </w:rPr>
        <w:t xml:space="preserve">.10.2013 </w:t>
      </w:r>
      <w:r w:rsidRPr="00914644">
        <w:rPr>
          <w:rFonts w:ascii="Times New Roman" w:hAnsi="Times New Roman"/>
          <w:sz w:val="20"/>
          <w:szCs w:val="20"/>
          <w:lang w:eastAsia="ru-RU"/>
        </w:rPr>
        <w:t>№</w:t>
      </w:r>
      <w:r w:rsidR="00914644" w:rsidRPr="00914644">
        <w:rPr>
          <w:rFonts w:ascii="Times New Roman" w:hAnsi="Times New Roman"/>
          <w:sz w:val="20"/>
          <w:szCs w:val="20"/>
          <w:lang w:eastAsia="ru-RU"/>
        </w:rPr>
        <w:t xml:space="preserve"> 1124-п</w:t>
      </w:r>
    </w:p>
    <w:p w:rsid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27F9F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3D774E">
        <w:rPr>
          <w:rFonts w:ascii="Times New Roman" w:eastAsia="Times New Roman" w:hAnsi="Times New Roman"/>
          <w:sz w:val="28"/>
          <w:szCs w:val="20"/>
          <w:lang w:eastAsia="ru-RU"/>
        </w:rPr>
        <w:t>Муниципальная программа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D774E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431B" w:rsidRPr="00017E2C" w:rsidRDefault="00BE7A1E" w:rsidP="00017E2C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E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272" w:rsidRPr="00017E2C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муниципальной программы </w:t>
      </w:r>
    </w:p>
    <w:p w:rsidR="00017E2C" w:rsidRPr="00017E2C" w:rsidRDefault="00017E2C" w:rsidP="00017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37087" w:rsidRPr="00EE279E" w:rsidTr="004614CC">
        <w:tc>
          <w:tcPr>
            <w:tcW w:w="3085" w:type="dxa"/>
          </w:tcPr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537087" w:rsidP="008239F5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</w:t>
            </w:r>
            <w:r w:rsidR="000133E4" w:rsidRPr="00EE279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86159" w:rsidRPr="00EE279E">
              <w:rPr>
                <w:rFonts w:ascii="Times New Roman" w:hAnsi="Times New Roman"/>
                <w:sz w:val="28"/>
                <w:szCs w:val="28"/>
              </w:rPr>
              <w:t xml:space="preserve"> повышение энергетической эффективности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»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27F9F" w:rsidRPr="00EE279E" w:rsidRDefault="00C372BA" w:rsidP="004614CC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179 Бюджетного кодекса Российской Федерации</w:t>
            </w:r>
            <w:r w:rsidR="00E27F9F" w:rsidRPr="00EE2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6DDD" w:rsidRPr="00EE279E" w:rsidRDefault="005D5D9B" w:rsidP="004B3E59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постановление администрации Каратузского района от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8-п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776C31" w:rsidP="00776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–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37087" w:rsidRPr="00EE279E" w:rsidTr="004614CC">
        <w:tc>
          <w:tcPr>
            <w:tcW w:w="3085" w:type="dxa"/>
          </w:tcPr>
          <w:p w:rsidR="002663D8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136D35" w:rsidRPr="00EE279E" w:rsidRDefault="00790A5B" w:rsidP="0071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 w:rsidRPr="00017E2C">
              <w:rPr>
                <w:rFonts w:ascii="Times New Roman" w:hAnsi="Times New Roman"/>
                <w:sz w:val="28"/>
                <w:szCs w:val="16"/>
              </w:rPr>
              <w:t>Финансовое управление администрации района</w:t>
            </w:r>
            <w:r w:rsidR="00136D35" w:rsidRPr="00017E2C">
              <w:rPr>
                <w:rFonts w:ascii="Times New Roman" w:hAnsi="Times New Roman"/>
                <w:sz w:val="28"/>
                <w:szCs w:val="16"/>
              </w:rPr>
              <w:t>;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136D35" w:rsidRP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136D35" w:rsidRDefault="00136D35" w:rsidP="00136D35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муниципального </w:t>
            </w:r>
            <w:r w:rsidR="002F4C15">
              <w:rPr>
                <w:rFonts w:ascii="Times New Roman" w:hAnsi="Times New Roman"/>
                <w:sz w:val="28"/>
                <w:szCs w:val="28"/>
              </w:rPr>
              <w:t>образования «Каратузский район»</w:t>
            </w:r>
          </w:p>
          <w:p w:rsidR="00C372BA" w:rsidRPr="001567C6" w:rsidRDefault="001567C6" w:rsidP="001567C6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доступности платы граждан в условиях развития жилищных отношений»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087" w:rsidRPr="00EE279E" w:rsidRDefault="00776C31" w:rsidP="0072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37087" w:rsidRPr="00EE279E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136D35" w:rsidRPr="00136D35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>о</w:t>
            </w:r>
            <w:r w:rsidR="00136D35" w:rsidRPr="00136D35">
              <w:rPr>
                <w:rFonts w:ascii="Times New Roman" w:hAnsi="Times New Roman"/>
                <w:sz w:val="28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</w:t>
            </w:r>
            <w:r>
              <w:rPr>
                <w:rFonts w:ascii="Times New Roman" w:hAnsi="Times New Roman"/>
                <w:sz w:val="28"/>
                <w:szCs w:val="28"/>
              </w:rPr>
              <w:t>о-коммунальных услуг населением</w:t>
            </w:r>
          </w:p>
          <w:p w:rsidR="002663D8" w:rsidRPr="00EE279E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="00E11349"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 w:rsidR="00E11349"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1</w:t>
            </w:r>
            <w:r w:rsidR="00DB364B">
              <w:rPr>
                <w:rFonts w:ascii="Times New Roman" w:hAnsi="Times New Roman"/>
                <w:sz w:val="28"/>
                <w:szCs w:val="28"/>
              </w:rPr>
              <w:t>)</w:t>
            </w:r>
            <w:r w:rsidR="00E35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64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754E87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0C225B" w:rsidRPr="00EE279E" w:rsidRDefault="00DB364B" w:rsidP="00754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70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70627">
              <w:rPr>
                <w:rFonts w:ascii="Times New Roman" w:hAnsi="Times New Roman"/>
                <w:sz w:val="28"/>
                <w:szCs w:val="28"/>
              </w:rPr>
              <w:t>оздание предпосылок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направленных на внедрение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</w:t>
            </w:r>
            <w:r w:rsidR="00754E87"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1E0B4C" w:rsidRPr="00EE279E" w:rsidTr="004614CC">
        <w:tc>
          <w:tcPr>
            <w:tcW w:w="3085" w:type="dxa"/>
            <w:shd w:val="clear" w:color="auto" w:fill="auto"/>
          </w:tcPr>
          <w:p w:rsidR="001E0B4C" w:rsidRPr="00EE279E" w:rsidRDefault="001E0B4C" w:rsidP="00C6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0355D" w:rsidRPr="00EE279E" w:rsidRDefault="00830470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95431B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реализации: 201</w:t>
            </w:r>
            <w:r w:rsidR="00627ABA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-20</w:t>
            </w:r>
            <w:r w:rsidR="00CE74CB">
              <w:rPr>
                <w:rFonts w:ascii="Times New Roman" w:hAnsi="Times New Roman"/>
                <w:sz w:val="28"/>
                <w:szCs w:val="28"/>
              </w:rPr>
              <w:t>3</w:t>
            </w:r>
            <w:r w:rsidR="004B3612">
              <w:rPr>
                <w:rFonts w:ascii="Times New Roman" w:hAnsi="Times New Roman"/>
                <w:sz w:val="28"/>
                <w:szCs w:val="28"/>
              </w:rPr>
              <w:t>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E0B4C" w:rsidRPr="00EE279E" w:rsidTr="004614CC">
        <w:tc>
          <w:tcPr>
            <w:tcW w:w="3085" w:type="dxa"/>
          </w:tcPr>
          <w:p w:rsidR="001E0B4C" w:rsidRPr="00EE279E" w:rsidRDefault="001E0B4C" w:rsidP="00CE74C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r w:rsidR="00CE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E74CB">
              <w:rPr>
                <w:rFonts w:ascii="Times New Roman" w:hAnsi="Times New Roman"/>
                <w:sz w:val="28"/>
                <w:szCs w:val="28"/>
              </w:rPr>
              <w:t>указанием планируемых к достижению значений в результате реализации программы</w:t>
            </w:r>
          </w:p>
        </w:tc>
        <w:tc>
          <w:tcPr>
            <w:tcW w:w="6662" w:type="dxa"/>
          </w:tcPr>
          <w:p w:rsidR="000676AC" w:rsidRPr="00EE279E" w:rsidRDefault="00CE74CB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указанием планируемых к достижению значений в результате реализации программы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приведен в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№ 1 к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 xml:space="preserve"> паспорту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E0B4C" w:rsidRPr="00EE279E" w:rsidTr="004614CC">
        <w:tc>
          <w:tcPr>
            <w:tcW w:w="3085" w:type="dxa"/>
          </w:tcPr>
          <w:p w:rsidR="00286E7E" w:rsidRPr="00EE279E" w:rsidRDefault="001E0B4C" w:rsidP="004614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</w:t>
            </w:r>
          </w:p>
          <w:p w:rsidR="001E0B4C" w:rsidRPr="00EE279E" w:rsidRDefault="001E0B4C" w:rsidP="004614C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30D54" w:rsidRDefault="00F30D54" w:rsidP="00F30D54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="009C53A9"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53A9"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</w:t>
            </w:r>
            <w:r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C53A9"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0537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F30D54" w:rsidRDefault="00F30D54" w:rsidP="00F30D54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F30D54" w:rsidRPr="00A963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11 717,97800 тыс. рублей;</w:t>
            </w:r>
          </w:p>
          <w:p w:rsidR="00F30D54" w:rsidRPr="00754E87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070 тыс. рублей;</w:t>
            </w:r>
          </w:p>
          <w:p w:rsidR="00F30D54" w:rsidRPr="006C2A58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10 389,88667 тыс. рублей;</w:t>
            </w:r>
          </w:p>
          <w:p w:rsidR="00F30D54" w:rsidRPr="006C2A58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13 919,70000 тыс. рублей;</w:t>
            </w:r>
          </w:p>
          <w:p w:rsidR="00F30D54" w:rsidRPr="006C2A58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F30D54" w:rsidRPr="006C2A58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7 352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7 352,10000</w:t>
            </w:r>
            <w:r w:rsidR="009C53A9"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775B5" w:rsidRPr="00EE279E" w:rsidRDefault="005775B5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7 352,10000</w:t>
            </w:r>
            <w:r w:rsidR="009C53A9"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Default="00F30D54" w:rsidP="00F30D54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30D54" w:rsidRPr="00EE279E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EE279E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34070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Pr="00BF63CF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BF63CF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11 707,3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7 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7 332,10000</w:t>
            </w:r>
            <w:r w:rsidR="009C53A9"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775B5" w:rsidRPr="00EE279E" w:rsidRDefault="005775B5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C53A9" w:rsidRPr="009C53A9">
              <w:rPr>
                <w:rFonts w:ascii="Times New Roman" w:hAnsi="Times New Roman" w:cs="Times New Roman"/>
                <w:sz w:val="28"/>
                <w:szCs w:val="28"/>
              </w:rPr>
              <w:t>7 332,10000</w:t>
            </w:r>
            <w:r w:rsidR="009C53A9"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81D9E" w:rsidRPr="00581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503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7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>6467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F30D54" w:rsidRPr="00EE279E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871,47800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EE279E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BF63CF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2904F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81D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1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4B3612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81D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1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</w:t>
            </w:r>
            <w:r w:rsidR="005775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5B5" w:rsidRPr="00EE279E" w:rsidRDefault="005775B5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81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81D9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</w:t>
            </w:r>
            <w:r w:rsidR="0058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F61B4F" w:rsidRPr="00EE279E" w:rsidRDefault="00F61B4F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7356A" w:rsidRPr="00EE279E" w:rsidRDefault="004E0272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E44B7" w:rsidRPr="00EE279E">
        <w:rPr>
          <w:rFonts w:ascii="Times New Roman" w:hAnsi="Times New Roman"/>
          <w:sz w:val="28"/>
          <w:szCs w:val="28"/>
          <w:lang w:eastAsia="ru-RU"/>
        </w:rPr>
        <w:t>Х</w:t>
      </w:r>
      <w:r w:rsidRPr="00EE279E">
        <w:rPr>
          <w:rFonts w:ascii="Times New Roman" w:hAnsi="Times New Roman"/>
          <w:sz w:val="28"/>
          <w:szCs w:val="28"/>
          <w:lang w:eastAsia="ru-RU"/>
        </w:rPr>
        <w:t>арактеристика текущего состояния в сфере жилищно-коммунального хозяйства с указанием</w:t>
      </w:r>
      <w:r w:rsidR="00DD2DBE" w:rsidRPr="00EE279E">
        <w:rPr>
          <w:rFonts w:ascii="Times New Roman" w:hAnsi="Times New Roman"/>
          <w:sz w:val="28"/>
          <w:szCs w:val="28"/>
          <w:lang w:eastAsia="ru-RU"/>
        </w:rPr>
        <w:t xml:space="preserve"> основных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показателей социально-экономическо</w:t>
      </w:r>
      <w:r w:rsidR="00C96B39">
        <w:rPr>
          <w:rFonts w:ascii="Times New Roman" w:hAnsi="Times New Roman"/>
          <w:sz w:val="28"/>
          <w:szCs w:val="28"/>
          <w:lang w:eastAsia="ru-RU"/>
        </w:rPr>
        <w:t>го развития Каратузского района</w:t>
      </w:r>
    </w:p>
    <w:p w:rsidR="00DD5E36" w:rsidRPr="00EE279E" w:rsidRDefault="00DD5E3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72D3" w:rsidRPr="00EE279E" w:rsidRDefault="00432E8F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Жилищно-коммунальное хозяйство является базовой отраслью экономики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обеспечивающей население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жизненно важными услугами</w:t>
      </w:r>
      <w:r w:rsidR="00EF3DE6" w:rsidRPr="00EE279E">
        <w:rPr>
          <w:rFonts w:ascii="Times New Roman" w:hAnsi="Times New Roman"/>
          <w:sz w:val="28"/>
          <w:szCs w:val="28"/>
          <w:lang w:eastAsia="ru-RU"/>
        </w:rPr>
        <w:t>: отопление, холодное водоснабжение, водоотведение, электроснабжение, газоснабжение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7841" w:rsidRPr="00EE279E" w:rsidRDefault="00277841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опросам </w:t>
      </w:r>
      <w:r w:rsidRPr="00EE279E">
        <w:rPr>
          <w:rFonts w:ascii="Times New Roman" w:hAnsi="Times New Roman"/>
          <w:sz w:val="28"/>
          <w:szCs w:val="28"/>
          <w:lang w:eastAsia="ru-RU"/>
        </w:rPr>
        <w:t>общественного мнения, проводи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мым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Всероссийским центром изучения общественного мнения (</w:t>
      </w:r>
      <w:r w:rsidRPr="00EE279E">
        <w:rPr>
          <w:rFonts w:ascii="Times New Roman" w:hAnsi="Times New Roman"/>
          <w:sz w:val="28"/>
          <w:szCs w:val="28"/>
          <w:lang w:eastAsia="ru-RU"/>
        </w:rPr>
        <w:t>ВЦИОМ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)</w:t>
      </w:r>
      <w:r w:rsidRPr="00EE279E">
        <w:rPr>
          <w:rFonts w:ascii="Times New Roman" w:hAnsi="Times New Roman"/>
          <w:sz w:val="28"/>
          <w:szCs w:val="28"/>
          <w:lang w:eastAsia="ru-RU"/>
        </w:rPr>
        <w:t>, на протяжении нескольких последних лет ситуация в жилищно-коммунальном хозяйстве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 остается главной проблемой, волнующей россиян (в том числе и жителей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>).</w:t>
      </w:r>
      <w:r w:rsidR="00A16F5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6AFA" w:rsidRPr="00EE279E" w:rsidRDefault="00FE6AFA" w:rsidP="00FE6AFA">
      <w:pPr>
        <w:pStyle w:val="1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279E">
        <w:rPr>
          <w:rFonts w:ascii="Times New Roman" w:hAnsi="Times New Roman"/>
          <w:sz w:val="28"/>
          <w:szCs w:val="28"/>
          <w:lang w:eastAsia="ru-RU"/>
        </w:rPr>
        <w:t>Основными показателями, характеризующими отрасль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proofErr w:type="gramEnd"/>
      <w:r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</w:t>
      </w:r>
      <w:r w:rsidR="00AF0A02"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 60-7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>5</w:t>
      </w:r>
      <w:r w:rsidRPr="00EE279E">
        <w:rPr>
          <w:rFonts w:ascii="Times New Roman" w:hAnsi="Times New Roman"/>
          <w:sz w:val="28"/>
          <w:szCs w:val="28"/>
          <w:lang w:eastAsia="ru-RU"/>
        </w:rPr>
        <w:t>% обусловленный принятием в муниципальную собственность объектов коммунального назначения в ветхом и аварийном состоянии;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высокие потери энергоресурсов на всех стадиях от производства до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потребления, составляющие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Pr="00EE279E">
        <w:rPr>
          <w:rFonts w:ascii="Times New Roman" w:hAnsi="Times New Roman"/>
          <w:sz w:val="28"/>
          <w:szCs w:val="28"/>
          <w:lang w:eastAsia="ru-RU"/>
        </w:rPr>
        <w:t>0-</w:t>
      </w:r>
      <w:r w:rsidR="003E280E">
        <w:rPr>
          <w:rFonts w:ascii="Times New Roman" w:hAnsi="Times New Roman"/>
          <w:sz w:val="28"/>
          <w:szCs w:val="28"/>
          <w:lang w:eastAsia="ru-RU"/>
        </w:rPr>
        <w:t>25</w:t>
      </w:r>
      <w:r w:rsidRPr="00EE279E">
        <w:rPr>
          <w:rFonts w:ascii="Times New Roman" w:hAnsi="Times New Roman"/>
          <w:sz w:val="28"/>
          <w:szCs w:val="28"/>
          <w:lang w:eastAsia="ru-RU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6284D">
        <w:rPr>
          <w:rFonts w:ascii="Times New Roman" w:hAnsi="Times New Roman"/>
          <w:sz w:val="28"/>
          <w:szCs w:val="28"/>
          <w:lang w:eastAsia="ru-RU"/>
        </w:rPr>
        <w:t>- в</w:t>
      </w:r>
      <w:r w:rsidRPr="00EE279E">
        <w:rPr>
          <w:rFonts w:ascii="Times New Roman" w:hAnsi="Times New Roman"/>
          <w:sz w:val="28"/>
          <w:szCs w:val="28"/>
          <w:lang w:eastAsia="ru-RU"/>
        </w:rPr>
        <w:t>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отсутствие очистки питьевой воды на значительном числе объектов водопроводно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го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хозяйства.</w:t>
      </w:r>
    </w:p>
    <w:p w:rsidR="00FA668B" w:rsidRDefault="00420C73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Проблема высокого </w:t>
      </w:r>
      <w:r w:rsidR="00FA668B" w:rsidRPr="00EE279E">
        <w:rPr>
          <w:sz w:val="28"/>
          <w:szCs w:val="28"/>
          <w:lang w:eastAsia="ru-RU"/>
        </w:rPr>
        <w:t>износа</w:t>
      </w:r>
      <w:r>
        <w:rPr>
          <w:sz w:val="28"/>
          <w:szCs w:val="28"/>
          <w:lang w:val="ru-RU" w:eastAsia="ru-RU"/>
        </w:rPr>
        <w:t xml:space="preserve"> актуальна для инженерных сетей, оборудования коммунального комплекса района и</w:t>
      </w:r>
      <w:r w:rsidR="004C16B4" w:rsidRPr="00EE279E">
        <w:rPr>
          <w:sz w:val="28"/>
          <w:szCs w:val="28"/>
          <w:lang w:eastAsia="ru-RU"/>
        </w:rPr>
        <w:t xml:space="preserve"> </w:t>
      </w:r>
      <w:r w:rsidR="00FA668B" w:rsidRPr="00EE279E">
        <w:rPr>
          <w:sz w:val="28"/>
          <w:szCs w:val="28"/>
          <w:lang w:eastAsia="ru-RU"/>
        </w:rPr>
        <w:t xml:space="preserve">составляет </w:t>
      </w:r>
      <w:r w:rsidR="00532401" w:rsidRPr="00EE279E">
        <w:rPr>
          <w:sz w:val="28"/>
          <w:szCs w:val="28"/>
          <w:lang w:eastAsia="ru-RU"/>
        </w:rPr>
        <w:t>6</w:t>
      </w:r>
      <w:r w:rsidR="00581D9E">
        <w:rPr>
          <w:sz w:val="28"/>
          <w:szCs w:val="28"/>
          <w:lang w:val="ru-RU" w:eastAsia="ru-RU"/>
        </w:rPr>
        <w:t>0</w:t>
      </w:r>
      <w:r w:rsidR="00FA668B" w:rsidRPr="00EE279E">
        <w:rPr>
          <w:sz w:val="28"/>
          <w:szCs w:val="28"/>
          <w:lang w:eastAsia="ru-RU"/>
        </w:rPr>
        <w:t xml:space="preserve"> %</w:t>
      </w:r>
      <w:r w:rsidR="00D029ED">
        <w:rPr>
          <w:sz w:val="28"/>
          <w:szCs w:val="28"/>
          <w:lang w:val="ru-RU" w:eastAsia="ru-RU"/>
        </w:rPr>
        <w:t>.</w:t>
      </w:r>
      <w:r w:rsidR="00100096" w:rsidRPr="00EE279E">
        <w:rPr>
          <w:sz w:val="28"/>
          <w:szCs w:val="28"/>
          <w:lang w:eastAsia="ru-RU"/>
        </w:rPr>
        <w:t xml:space="preserve"> </w:t>
      </w:r>
      <w:r w:rsidR="00C06CF5" w:rsidRPr="00EE279E">
        <w:rPr>
          <w:sz w:val="28"/>
          <w:szCs w:val="28"/>
        </w:rPr>
        <w:t>В результате накопленного износа растет количество инцидентов и аварий в системах тепл</w:t>
      </w:r>
      <w:proofErr w:type="gramStart"/>
      <w:r w:rsidR="00C06CF5" w:rsidRPr="00EE279E">
        <w:rPr>
          <w:sz w:val="28"/>
          <w:szCs w:val="28"/>
        </w:rPr>
        <w:t>о-</w:t>
      </w:r>
      <w:proofErr w:type="gramEnd"/>
      <w:r w:rsidR="00C06CF5" w:rsidRPr="00EE279E">
        <w:rPr>
          <w:sz w:val="28"/>
          <w:szCs w:val="28"/>
        </w:rPr>
        <w:t>, электро- и водоснабжения, увеличиваются сроки ликвидации аварий и стоимость ремонтов.</w:t>
      </w:r>
    </w:p>
    <w:p w:rsidR="00FD1146" w:rsidRPr="00FD1146" w:rsidRDefault="00FD1146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муниципальной программе запланирован уровень износа коммунальной инфраструктуры до </w:t>
      </w:r>
      <w:r w:rsidR="00711FB4">
        <w:rPr>
          <w:sz w:val="28"/>
          <w:szCs w:val="28"/>
          <w:lang w:val="ru-RU"/>
        </w:rPr>
        <w:t>54,5</w:t>
      </w:r>
      <w:r>
        <w:rPr>
          <w:sz w:val="28"/>
          <w:szCs w:val="28"/>
          <w:lang w:val="ru-RU"/>
        </w:rPr>
        <w:t xml:space="preserve"> % в 20</w:t>
      </w:r>
      <w:r w:rsidR="005775B5">
        <w:rPr>
          <w:sz w:val="28"/>
          <w:szCs w:val="28"/>
          <w:lang w:val="ru-RU"/>
        </w:rPr>
        <w:t>2</w:t>
      </w:r>
      <w:r w:rsidR="00711FB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году. </w:t>
      </w:r>
    </w:p>
    <w:p w:rsidR="00D04D0A" w:rsidRPr="00EE279E" w:rsidRDefault="00A959BD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а 2012 год организациями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оказывающи</w:t>
      </w:r>
      <w:r w:rsidRPr="00EE279E">
        <w:rPr>
          <w:rFonts w:ascii="Times New Roman" w:hAnsi="Times New Roman"/>
          <w:sz w:val="28"/>
          <w:szCs w:val="28"/>
          <w:lang w:eastAsia="ru-RU"/>
        </w:rPr>
        <w:t>ми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жилищно-коммунальные услуги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предоставлены следующие объемы 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коммунальных ресурсов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04D0A" w:rsidRPr="00EE279E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холодн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ая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вод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276,7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тыс.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EE279E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A959BD" w:rsidRPr="00EE279E" w:rsidRDefault="00A959BD" w:rsidP="00A959B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водоотведение – </w:t>
      </w:r>
      <w:r w:rsidR="004C29C1" w:rsidRPr="00EE279E">
        <w:rPr>
          <w:rFonts w:ascii="Times New Roman" w:hAnsi="Times New Roman"/>
          <w:sz w:val="28"/>
          <w:szCs w:val="28"/>
          <w:lang w:eastAsia="ru-RU"/>
        </w:rPr>
        <w:t>19,5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9C1" w:rsidRPr="00EE279E">
        <w:rPr>
          <w:rFonts w:ascii="Times New Roman" w:hAnsi="Times New Roman"/>
          <w:sz w:val="28"/>
          <w:szCs w:val="28"/>
          <w:lang w:eastAsia="ru-RU"/>
        </w:rPr>
        <w:t>тыс.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442" w:rsidRPr="00EE279E">
        <w:rPr>
          <w:rFonts w:ascii="Times New Roman" w:hAnsi="Times New Roman"/>
          <w:sz w:val="28"/>
          <w:szCs w:val="28"/>
          <w:lang w:eastAsia="ru-RU"/>
        </w:rPr>
        <w:t>м</w:t>
      </w:r>
      <w:r w:rsidR="00782442" w:rsidRPr="00EE279E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D04D0A" w:rsidRPr="00EE279E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тепло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 xml:space="preserve">вая </w:t>
      </w:r>
      <w:r w:rsidRPr="00EE279E">
        <w:rPr>
          <w:rFonts w:ascii="Times New Roman" w:hAnsi="Times New Roman"/>
          <w:sz w:val="28"/>
          <w:szCs w:val="28"/>
          <w:lang w:eastAsia="ru-RU"/>
        </w:rPr>
        <w:t>энерги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16,8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тыс.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Гкал;</w:t>
      </w:r>
    </w:p>
    <w:p w:rsidR="00A959BD" w:rsidRDefault="00245E95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электричес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 xml:space="preserve">кая энергия 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35,9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н.</w:t>
      </w:r>
      <w:r w:rsidR="004C29C1" w:rsidRPr="00EE279E">
        <w:rPr>
          <w:rFonts w:ascii="Times New Roman" w:hAnsi="Times New Roman"/>
          <w:sz w:val="28"/>
          <w:szCs w:val="28"/>
          <w:lang w:eastAsia="ru-RU"/>
        </w:rPr>
        <w:t xml:space="preserve"> кВт/час.</w:t>
      </w:r>
    </w:p>
    <w:p w:rsidR="00C06CF5" w:rsidRPr="00EE279E" w:rsidRDefault="00100096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Доля площади жилищного фонда, обеспеченного всеми видами благоустройства, в общей площади жилищного фонда </w:t>
      </w:r>
      <w:r w:rsidR="004C16B4" w:rsidRPr="00EE279E">
        <w:rPr>
          <w:rFonts w:eastAsia="Calibri"/>
          <w:sz w:val="28"/>
          <w:szCs w:val="28"/>
          <w:lang w:eastAsia="ru-RU"/>
        </w:rPr>
        <w:t>Каратузского района</w:t>
      </w:r>
      <w:r w:rsidRPr="00EE279E">
        <w:rPr>
          <w:rFonts w:eastAsia="Calibri"/>
          <w:sz w:val="28"/>
          <w:szCs w:val="28"/>
          <w:lang w:eastAsia="ru-RU"/>
        </w:rPr>
        <w:t xml:space="preserve"> на </w:t>
      </w:r>
      <w:r w:rsidR="004E7D3C">
        <w:rPr>
          <w:rFonts w:eastAsia="Calibri"/>
          <w:sz w:val="28"/>
          <w:szCs w:val="28"/>
          <w:lang w:val="ru-RU" w:eastAsia="ru-RU"/>
        </w:rPr>
        <w:t xml:space="preserve">текущий момент </w:t>
      </w:r>
      <w:r w:rsidRPr="00EE279E">
        <w:rPr>
          <w:rFonts w:eastAsia="Calibri"/>
          <w:sz w:val="28"/>
          <w:szCs w:val="28"/>
          <w:lang w:eastAsia="ru-RU"/>
        </w:rPr>
        <w:t xml:space="preserve">составляет </w:t>
      </w:r>
      <w:r w:rsidR="005E11A1">
        <w:rPr>
          <w:rFonts w:eastAsia="Calibri"/>
          <w:sz w:val="28"/>
          <w:szCs w:val="28"/>
          <w:lang w:val="ru-RU" w:eastAsia="ru-RU"/>
        </w:rPr>
        <w:t>5,5</w:t>
      </w:r>
      <w:r w:rsidR="00C917B0" w:rsidRPr="00EE279E">
        <w:rPr>
          <w:rFonts w:eastAsia="Calibri"/>
          <w:sz w:val="28"/>
          <w:szCs w:val="28"/>
          <w:lang w:eastAsia="ru-RU"/>
        </w:rPr>
        <w:t xml:space="preserve"> </w:t>
      </w:r>
      <w:r w:rsidR="00C31217">
        <w:rPr>
          <w:rFonts w:eastAsia="Calibri"/>
          <w:sz w:val="28"/>
          <w:szCs w:val="28"/>
          <w:lang w:eastAsia="ru-RU"/>
        </w:rPr>
        <w:t>%</w:t>
      </w:r>
      <w:r w:rsidRPr="00EE279E">
        <w:rPr>
          <w:rFonts w:eastAsia="Calibri"/>
          <w:sz w:val="28"/>
          <w:szCs w:val="28"/>
          <w:lang w:eastAsia="ru-RU"/>
        </w:rPr>
        <w:t>.</w:t>
      </w:r>
      <w:r w:rsidR="00C06CF5" w:rsidRPr="00EE279E">
        <w:rPr>
          <w:rFonts w:eastAsia="Calibri"/>
          <w:sz w:val="28"/>
          <w:szCs w:val="28"/>
          <w:lang w:eastAsia="ru-RU"/>
        </w:rPr>
        <w:t xml:space="preserve"> Особенно низок уровень благоустройства в малых </w:t>
      </w:r>
      <w:r w:rsidR="004E7D3C">
        <w:rPr>
          <w:rFonts w:eastAsia="Calibri"/>
          <w:sz w:val="28"/>
          <w:szCs w:val="28"/>
          <w:lang w:val="ru-RU" w:eastAsia="ru-RU"/>
        </w:rPr>
        <w:t>населенных пунктах</w:t>
      </w:r>
      <w:r w:rsidR="00C06CF5" w:rsidRPr="00EE279E">
        <w:rPr>
          <w:rFonts w:eastAsia="Calibri"/>
          <w:sz w:val="28"/>
          <w:szCs w:val="28"/>
          <w:lang w:eastAsia="ru-RU"/>
        </w:rPr>
        <w:t>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Как правило, капитальный ремонт осуществляется в минимально-необходимых объемах, в лучшем случае </w:t>
      </w:r>
      <w:r w:rsidR="00C917B0" w:rsidRPr="00EE279E">
        <w:rPr>
          <w:rFonts w:eastAsia="Calibri"/>
          <w:sz w:val="28"/>
          <w:szCs w:val="28"/>
          <w:lang w:eastAsia="ru-RU"/>
        </w:rPr>
        <w:t>–</w:t>
      </w:r>
      <w:r w:rsidRPr="00EE279E">
        <w:rPr>
          <w:rFonts w:eastAsia="Calibri"/>
          <w:sz w:val="28"/>
          <w:szCs w:val="28"/>
          <w:lang w:eastAsia="ru-RU"/>
        </w:rPr>
        <w:t xml:space="preserve"> с частичной модернизацией. </w:t>
      </w:r>
    </w:p>
    <w:p w:rsidR="003D1A0D" w:rsidRPr="00EE279E" w:rsidRDefault="003D1A0D" w:rsidP="003D1A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Следует отметить, что в сфере жилищно-коммунального хозяйства име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>ю</w:t>
      </w:r>
      <w:r w:rsidRPr="00EE279E">
        <w:rPr>
          <w:rFonts w:ascii="Times New Roman" w:hAnsi="Times New Roman"/>
          <w:sz w:val="28"/>
          <w:szCs w:val="28"/>
          <w:lang w:eastAsia="ru-RU"/>
        </w:rPr>
        <w:t>т место быть неплатежи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F0A02" w:rsidRPr="00EE279E" w:rsidRDefault="00AF0A02" w:rsidP="00AF0A0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Доходы организаций, оказывающих жилищно-коммунальные услуги на территории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="00790A5B"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составляют порядка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49,6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н.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рублей при объеме расходов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 xml:space="preserve">51,4 </w:t>
      </w:r>
      <w:r w:rsidRPr="00EE279E">
        <w:rPr>
          <w:rFonts w:ascii="Times New Roman" w:hAnsi="Times New Roman"/>
          <w:sz w:val="28"/>
          <w:szCs w:val="28"/>
          <w:lang w:eastAsia="ru-RU"/>
        </w:rPr>
        <w:t>мл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н.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рублей. При этом возмещение населением затрат за предоставление услуг составляет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27,2 млн.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рублей (или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 xml:space="preserve">99,1 </w:t>
      </w:r>
      <w:r w:rsidRPr="00EE279E">
        <w:rPr>
          <w:rFonts w:ascii="Times New Roman" w:hAnsi="Times New Roman"/>
          <w:sz w:val="28"/>
          <w:szCs w:val="28"/>
          <w:lang w:eastAsia="ru-RU"/>
        </w:rPr>
        <w:t>% от стоимости предоставленных населению услуг).</w:t>
      </w:r>
    </w:p>
    <w:p w:rsidR="00904BBA" w:rsidRPr="00EE279E" w:rsidRDefault="00904BB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Вместе с тем </w:t>
      </w:r>
      <w:r w:rsidR="00E90221" w:rsidRPr="00EE279E">
        <w:rPr>
          <w:rFonts w:ascii="Times New Roman" w:hAnsi="Times New Roman"/>
          <w:sz w:val="28"/>
          <w:szCs w:val="28"/>
          <w:lang w:eastAsia="ru-RU"/>
        </w:rPr>
        <w:t xml:space="preserve">в жилищно-коммунальном </w:t>
      </w:r>
      <w:r w:rsidR="002C3252" w:rsidRPr="00EE279E">
        <w:rPr>
          <w:rFonts w:ascii="Times New Roman" w:hAnsi="Times New Roman"/>
          <w:sz w:val="28"/>
          <w:szCs w:val="28"/>
          <w:lang w:eastAsia="ru-RU"/>
        </w:rPr>
        <w:t>хозяйстве в настоящее время активно проводятся преобразования, закладывающие основы развития отрасли на долгосрочную перспективу.</w:t>
      </w:r>
      <w:r w:rsidR="00EA75B1" w:rsidRPr="00EE279E">
        <w:rPr>
          <w:rFonts w:ascii="Times New Roman" w:hAnsi="Times New Roman"/>
          <w:sz w:val="28"/>
          <w:szCs w:val="28"/>
          <w:lang w:eastAsia="ru-RU"/>
        </w:rPr>
        <w:t xml:space="preserve"> На федеральном уровне приняты новые законы, регулирующие отношения в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 xml:space="preserve">сферах теплоснабжения, </w:t>
      </w:r>
      <w:r w:rsidR="00C44328" w:rsidRPr="00EE279E">
        <w:rPr>
          <w:rFonts w:ascii="Times New Roman" w:hAnsi="Times New Roman"/>
          <w:sz w:val="28"/>
          <w:szCs w:val="28"/>
          <w:lang w:eastAsia="ru-RU"/>
        </w:rPr>
        <w:t xml:space="preserve">электроснабжения,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>водоснабжения и водоотведения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. Утверждены или находятся</w:t>
      </w:r>
      <w:r w:rsidR="008F65D1" w:rsidRPr="00EE279E">
        <w:rPr>
          <w:rFonts w:ascii="Times New Roman" w:hAnsi="Times New Roman"/>
          <w:sz w:val="28"/>
          <w:szCs w:val="28"/>
          <w:lang w:eastAsia="ru-RU"/>
        </w:rPr>
        <w:t xml:space="preserve">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 xml:space="preserve"> Принят федеральный закон, призванный системно решить задачу капитального ремонта 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>м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>ногоквартирных домов.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 xml:space="preserve"> Во многом пересмотрены правила работы управляющих организаций.</w:t>
      </w:r>
    </w:p>
    <w:p w:rsidR="009611D8" w:rsidRPr="00EE279E" w:rsidRDefault="00D95EC9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Ре</w:t>
      </w:r>
      <w:r w:rsidR="009611D8" w:rsidRPr="00EE279E">
        <w:rPr>
          <w:sz w:val="28"/>
          <w:szCs w:val="28"/>
          <w:lang w:eastAsia="ru-RU"/>
        </w:rPr>
        <w:t>формировани</w:t>
      </w:r>
      <w:r>
        <w:rPr>
          <w:sz w:val="28"/>
          <w:szCs w:val="28"/>
          <w:lang w:val="ru-RU" w:eastAsia="ru-RU"/>
        </w:rPr>
        <w:t>е</w:t>
      </w:r>
      <w:r w:rsidR="009611D8" w:rsidRPr="00EE279E">
        <w:rPr>
          <w:sz w:val="28"/>
          <w:szCs w:val="28"/>
          <w:lang w:eastAsia="ru-RU"/>
        </w:rPr>
        <w:t xml:space="preserve"> жилищно-коммунального хозяйства </w:t>
      </w:r>
      <w:r w:rsidR="00320268">
        <w:rPr>
          <w:sz w:val="28"/>
          <w:szCs w:val="28"/>
          <w:lang w:val="ru-RU" w:eastAsia="ru-RU"/>
        </w:rPr>
        <w:t>продолжается</w:t>
      </w:r>
      <w:r w:rsidR="009611D8" w:rsidRPr="00EE279E">
        <w:rPr>
          <w:sz w:val="28"/>
          <w:szCs w:val="28"/>
          <w:lang w:eastAsia="ru-RU"/>
        </w:rPr>
        <w:t xml:space="preserve"> и для достижения запланированных результатов необходимо </w:t>
      </w:r>
      <w:r w:rsidR="004D2990" w:rsidRPr="00EE279E">
        <w:rPr>
          <w:sz w:val="28"/>
          <w:szCs w:val="28"/>
          <w:lang w:eastAsia="ru-RU"/>
        </w:rPr>
        <w:t xml:space="preserve">точное и последовательное выполнение мероприятий </w:t>
      </w:r>
      <w:r w:rsidR="009611D8" w:rsidRPr="00EE279E">
        <w:rPr>
          <w:sz w:val="28"/>
          <w:szCs w:val="28"/>
          <w:lang w:eastAsia="ru-RU"/>
        </w:rPr>
        <w:t xml:space="preserve">в соответствии с задачами, определенными </w:t>
      </w:r>
      <w:r w:rsidR="004C16B4" w:rsidRPr="00EE279E">
        <w:rPr>
          <w:sz w:val="28"/>
          <w:szCs w:val="28"/>
          <w:lang w:eastAsia="ru-RU"/>
        </w:rPr>
        <w:t>муниципальной</w:t>
      </w:r>
      <w:r w:rsidR="009611D8" w:rsidRPr="00EE279E">
        <w:rPr>
          <w:sz w:val="28"/>
          <w:szCs w:val="28"/>
          <w:lang w:eastAsia="ru-RU"/>
        </w:rPr>
        <w:t xml:space="preserve"> программой.</w:t>
      </w:r>
    </w:p>
    <w:p w:rsidR="00AE2D69" w:rsidRPr="00EE279E" w:rsidRDefault="0001137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Э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>ффективно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CF678C" w:rsidRPr="00EE279E">
        <w:rPr>
          <w:rFonts w:ascii="Times New Roman" w:hAnsi="Times New Roman"/>
          <w:sz w:val="28"/>
          <w:szCs w:val="28"/>
          <w:lang w:eastAsia="ru-RU"/>
        </w:rPr>
        <w:t xml:space="preserve"> и муниципальное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регулировани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коммунального хозяйства, при котором </w:t>
      </w:r>
      <w:r w:rsidRPr="00EE279E">
        <w:rPr>
          <w:rFonts w:ascii="Times New Roman" w:hAnsi="Times New Roman"/>
          <w:sz w:val="28"/>
          <w:szCs w:val="28"/>
          <w:lang w:eastAsia="ru-RU"/>
        </w:rPr>
        <w:t>достига</w:t>
      </w:r>
      <w:r w:rsidR="00134A42" w:rsidRPr="00EE279E">
        <w:rPr>
          <w:rFonts w:ascii="Times New Roman" w:hAnsi="Times New Roman"/>
          <w:sz w:val="28"/>
          <w:szCs w:val="28"/>
          <w:lang w:eastAsia="ru-RU"/>
        </w:rPr>
        <w:t>ет</w:t>
      </w:r>
      <w:r w:rsidRPr="00EE279E">
        <w:rPr>
          <w:rFonts w:ascii="Times New Roman" w:hAnsi="Times New Roman"/>
          <w:sz w:val="28"/>
          <w:szCs w:val="28"/>
          <w:lang w:eastAsia="ru-RU"/>
        </w:rPr>
        <w:t>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134A42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государственн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ая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регистраци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объектов централизованных систем коммунальной инфраструктуры, находящихся в муниципальной собственности;</w:t>
      </w:r>
    </w:p>
    <w:p w:rsidR="007C24D3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92FCC">
        <w:rPr>
          <w:rFonts w:ascii="Times New Roman" w:hAnsi="Times New Roman"/>
          <w:sz w:val="28"/>
          <w:szCs w:val="28"/>
          <w:lang w:eastAsia="ru-RU"/>
        </w:rPr>
        <w:t>актуализация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схем теплоснабжения, водоснабжения и водоотведения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, программ к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>о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мплексного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 xml:space="preserve"> развития коммунальной инфраструктуры;</w:t>
      </w:r>
    </w:p>
    <w:p w:rsidR="003A1D2E" w:rsidRDefault="003A1D2E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создание системы капитального ремонта многоквартирных домов;</w:t>
      </w:r>
    </w:p>
    <w:p w:rsidR="00B01822" w:rsidRPr="00EE279E" w:rsidRDefault="00B01822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контроля за формированием целевых показателей деятельности и подготовкой на их основе инвести</w:t>
      </w:r>
      <w:r w:rsidR="00A90888">
        <w:rPr>
          <w:rFonts w:ascii="Times New Roman" w:hAnsi="Times New Roman"/>
          <w:sz w:val="28"/>
          <w:szCs w:val="28"/>
          <w:lang w:eastAsia="ru-RU"/>
        </w:rPr>
        <w:t>ционных программ, финансируемых, в том числе, за счет привлечения частных инвестиций;</w:t>
      </w:r>
    </w:p>
    <w:p w:rsidR="0006748B" w:rsidRPr="00EE279E" w:rsidRDefault="0006748B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утв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>ерждени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 xml:space="preserve"> планов мероприятий по приведению качества воды в соответствие с установленными требованиями и планов снижения сбросов;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контроля за качеством и надежность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ю коммунальных услуг и ресурсов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формировани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долгосрочных тарифов в сфере теплоснабжения, водоснабжения и водоотведения;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обеспечение социальной поддержки населения по оплате жилищно-коммунальных услуг;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контрол</w:t>
      </w:r>
      <w:r w:rsidR="00A063FF" w:rsidRPr="00EE279E">
        <w:rPr>
          <w:rFonts w:ascii="Times New Roman" w:hAnsi="Times New Roman"/>
          <w:sz w:val="28"/>
          <w:szCs w:val="28"/>
          <w:lang w:eastAsia="ru-RU"/>
        </w:rPr>
        <w:t>ь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за раскрытием информации </w:t>
      </w:r>
      <w:r w:rsidR="00F17904" w:rsidRPr="00EE279E">
        <w:rPr>
          <w:rFonts w:ascii="Times New Roman" w:hAnsi="Times New Roman"/>
          <w:sz w:val="28"/>
          <w:szCs w:val="28"/>
          <w:lang w:eastAsia="ru-RU"/>
        </w:rPr>
        <w:t xml:space="preserve">для потребителей </w:t>
      </w:r>
      <w:r w:rsidRPr="00EE279E">
        <w:rPr>
          <w:rFonts w:ascii="Times New Roman" w:hAnsi="Times New Roman"/>
          <w:sz w:val="28"/>
          <w:szCs w:val="28"/>
          <w:lang w:eastAsia="ru-RU"/>
        </w:rPr>
        <w:t>в соответствии с установленными стандартами.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</w:t>
      </w:r>
      <w:r w:rsidR="00287494" w:rsidRPr="00EE279E">
        <w:rPr>
          <w:sz w:val="28"/>
          <w:szCs w:val="28"/>
        </w:rPr>
        <w:t>мог</w:t>
      </w:r>
      <w:r w:rsidRPr="00EE279E">
        <w:rPr>
          <w:sz w:val="28"/>
          <w:szCs w:val="28"/>
        </w:rPr>
        <w:t xml:space="preserve">ут формировать существенные риски реализации </w:t>
      </w:r>
      <w:r w:rsidR="004C16B4" w:rsidRPr="00EE279E">
        <w:rPr>
          <w:sz w:val="28"/>
          <w:szCs w:val="28"/>
        </w:rPr>
        <w:t>муниципа</w:t>
      </w:r>
      <w:r w:rsidR="00C917B0" w:rsidRPr="00EE279E">
        <w:rPr>
          <w:sz w:val="28"/>
          <w:szCs w:val="28"/>
        </w:rPr>
        <w:t>л</w:t>
      </w:r>
      <w:r w:rsidR="004C16B4" w:rsidRPr="00EE279E">
        <w:rPr>
          <w:sz w:val="28"/>
          <w:szCs w:val="28"/>
        </w:rPr>
        <w:t>ьной</w:t>
      </w:r>
      <w:r w:rsidRPr="00EE279E">
        <w:rPr>
          <w:sz w:val="28"/>
          <w:szCs w:val="28"/>
        </w:rPr>
        <w:t xml:space="preserve"> программы.</w:t>
      </w:r>
    </w:p>
    <w:p w:rsidR="006F7C0A" w:rsidRPr="00EE279E" w:rsidRDefault="006F7C0A" w:rsidP="00475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7356A" w:rsidRPr="00EE279E" w:rsidRDefault="005821EA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3.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>П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>риоритеты и цели социально-экономического развития в жилищно-коммунальном хозяйстве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описание основных целей и задач </w:t>
      </w:r>
      <w:r w:rsidR="007B4991">
        <w:rPr>
          <w:rFonts w:ascii="Times New Roman" w:hAnsi="Times New Roman"/>
          <w:sz w:val="28"/>
          <w:szCs w:val="28"/>
          <w:lang w:eastAsia="ru-RU"/>
        </w:rPr>
        <w:t>программы, тенденции социально-экономического развития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</w:p>
    <w:p w:rsidR="00270766" w:rsidRPr="00EE279E" w:rsidRDefault="0027076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57C1A" w:rsidRPr="00EE279E" w:rsidRDefault="00B62398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757C1A" w:rsidRPr="00EE279E">
        <w:rPr>
          <w:sz w:val="28"/>
          <w:szCs w:val="28"/>
        </w:rPr>
        <w:t>Приоритеты государственной</w:t>
      </w:r>
      <w:r w:rsidR="00CF678C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>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53196E" w:rsidRPr="00EE279E">
        <w:rPr>
          <w:sz w:val="28"/>
          <w:szCs w:val="28"/>
        </w:rPr>
        <w:t xml:space="preserve"> (далее – Указ № 600)</w:t>
      </w:r>
      <w:r w:rsidR="00757C1A" w:rsidRPr="00EE279E">
        <w:rPr>
          <w:sz w:val="28"/>
          <w:szCs w:val="28"/>
        </w:rPr>
        <w:t xml:space="preserve">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757C1A" w:rsidRPr="00EE279E">
        <w:rPr>
          <w:rStyle w:val="9pt"/>
          <w:b w:val="0"/>
          <w:sz w:val="28"/>
          <w:szCs w:val="28"/>
        </w:rPr>
        <w:t>№ 1662-р.</w:t>
      </w:r>
    </w:p>
    <w:p w:rsidR="003C70DC" w:rsidRPr="00EE279E" w:rsidRDefault="00EC76C7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76C7">
        <w:rPr>
          <w:rStyle w:val="af0"/>
          <w:b w:val="0"/>
          <w:sz w:val="28"/>
          <w:szCs w:val="28"/>
          <w:lang w:val="ru-RU"/>
        </w:rPr>
        <w:t xml:space="preserve">1.1. </w:t>
      </w:r>
      <w:r w:rsidR="003C70DC" w:rsidRPr="00EC76C7">
        <w:rPr>
          <w:rStyle w:val="af0"/>
          <w:b w:val="0"/>
          <w:sz w:val="28"/>
          <w:szCs w:val="28"/>
        </w:rPr>
        <w:t>Первым приоритетом государственной политики</w:t>
      </w:r>
      <w:r w:rsidR="003C70DC" w:rsidRPr="00EC76C7">
        <w:rPr>
          <w:sz w:val="28"/>
          <w:szCs w:val="28"/>
        </w:rPr>
        <w:t xml:space="preserve"> </w:t>
      </w:r>
      <w:r w:rsidR="003C70DC" w:rsidRPr="00EE279E">
        <w:rPr>
          <w:sz w:val="28"/>
          <w:szCs w:val="28"/>
        </w:rPr>
        <w:t>является улучшение качества жилищного фонда, повышение комфортности условий проживания.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рамках данного приоритета </w:t>
      </w:r>
      <w:r w:rsidR="00EC76C7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реализ</w:t>
      </w:r>
      <w:r w:rsidR="00EC76C7">
        <w:rPr>
          <w:sz w:val="28"/>
          <w:szCs w:val="28"/>
          <w:lang w:val="ru-RU"/>
        </w:rPr>
        <w:t>ация</w:t>
      </w:r>
      <w:r w:rsidRPr="00EE279E">
        <w:rPr>
          <w:sz w:val="28"/>
          <w:szCs w:val="28"/>
        </w:rPr>
        <w:t xml:space="preserve"> мер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</w:t>
      </w:r>
      <w:r w:rsidR="00EC76C7">
        <w:rPr>
          <w:sz w:val="28"/>
          <w:szCs w:val="28"/>
        </w:rPr>
        <w:t>ртирных домах, в том числе мер</w:t>
      </w:r>
      <w:r w:rsidRPr="00EE279E">
        <w:rPr>
          <w:sz w:val="28"/>
          <w:szCs w:val="28"/>
        </w:rPr>
        <w:t xml:space="preserve"> по: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развитию конкуренции в сфере предоставления услуг по управлению многоквартирными домами;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 xml:space="preserve">обеспечению доступности для населения стоимости жилищно-коммунальных услуг за счет реализации мер по </w:t>
      </w:r>
      <w:proofErr w:type="spellStart"/>
      <w:r w:rsidR="003C70DC" w:rsidRPr="00EE279E">
        <w:rPr>
          <w:sz w:val="28"/>
          <w:szCs w:val="28"/>
        </w:rPr>
        <w:t>энергоресурсосбережению</w:t>
      </w:r>
      <w:proofErr w:type="spellEnd"/>
      <w:r w:rsidR="003C70DC" w:rsidRPr="00EE279E">
        <w:rPr>
          <w:sz w:val="28"/>
          <w:szCs w:val="28"/>
        </w:rPr>
        <w:t xml:space="preserve"> и повышению эффективности мер социальной поддержки населения;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совершенствованию системы государственного учета жилищного фонда, контроля и надзора за техническим состоянием жилых зданий.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С целью развития институтов для выработки общей позиции собственников по заказу жилищно-коммунальных услуг будет стимулироваться инициативы собственников помещений путем проведения  информационно-разъяснительной работы, популяризации лучших практик.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законодательстве Российской Федерации </w:t>
      </w:r>
      <w:r w:rsidR="005E11A1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сформирова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необходимые правовые основы для создания в субъектах Российской Федерации</w:t>
      </w:r>
      <w:r w:rsidR="003060D8" w:rsidRPr="00EE279E">
        <w:rPr>
          <w:sz w:val="28"/>
          <w:szCs w:val="28"/>
        </w:rPr>
        <w:t xml:space="preserve"> и муниципальных образованиях </w:t>
      </w:r>
      <w:r w:rsidR="00A70C82" w:rsidRPr="00EE279E">
        <w:rPr>
          <w:sz w:val="28"/>
          <w:szCs w:val="28"/>
        </w:rPr>
        <w:t>субъектов Российской Федерации</w:t>
      </w:r>
      <w:r w:rsidRPr="00EE279E">
        <w:rPr>
          <w:sz w:val="28"/>
          <w:szCs w:val="28"/>
        </w:rPr>
        <w:t xml:space="preserve">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</w:t>
      </w:r>
      <w:r w:rsidR="005E11A1">
        <w:rPr>
          <w:sz w:val="28"/>
          <w:szCs w:val="28"/>
        </w:rPr>
        <w:t>х домах, а также конкретизирова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обязанность собственников помещений в многоквартирном доме оплачивать расходы на капитальный ремонт общего имущества.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D1E5E">
        <w:rPr>
          <w:rStyle w:val="af0"/>
          <w:b w:val="0"/>
          <w:sz w:val="28"/>
          <w:szCs w:val="28"/>
          <w:lang w:val="ru-RU"/>
        </w:rPr>
        <w:t xml:space="preserve">1.2. </w:t>
      </w:r>
      <w:r w:rsidR="00757C1A" w:rsidRPr="007D1E5E">
        <w:rPr>
          <w:rStyle w:val="af0"/>
          <w:b w:val="0"/>
          <w:sz w:val="28"/>
          <w:szCs w:val="28"/>
        </w:rPr>
        <w:t>Вторым приоритетом</w:t>
      </w:r>
      <w:r w:rsidR="00757C1A" w:rsidRPr="007D1E5E">
        <w:rPr>
          <w:sz w:val="28"/>
          <w:szCs w:val="28"/>
        </w:rPr>
        <w:t xml:space="preserve"> государственной политики</w:t>
      </w:r>
      <w:r w:rsidR="00757C1A" w:rsidRPr="00EE279E">
        <w:rPr>
          <w:sz w:val="28"/>
          <w:szCs w:val="28"/>
        </w:rPr>
        <w:t xml:space="preserve"> является модернизация и повышение энергоэффективности объектов коммунального хозяйства.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№ 600 </w:t>
      </w:r>
      <w:r>
        <w:rPr>
          <w:sz w:val="28"/>
          <w:szCs w:val="28"/>
          <w:lang w:val="ru-RU"/>
        </w:rPr>
        <w:t>планируется</w:t>
      </w:r>
      <w:r w:rsidR="00757C1A" w:rsidRPr="00EE279E">
        <w:rPr>
          <w:sz w:val="28"/>
          <w:szCs w:val="28"/>
        </w:rPr>
        <w:t xml:space="preserve"> </w:t>
      </w:r>
      <w:proofErr w:type="spellStart"/>
      <w:r w:rsidR="00757C1A" w:rsidRPr="00EE279E">
        <w:rPr>
          <w:sz w:val="28"/>
          <w:szCs w:val="28"/>
        </w:rPr>
        <w:t>реализо</w:t>
      </w:r>
      <w:r>
        <w:rPr>
          <w:sz w:val="28"/>
          <w:szCs w:val="28"/>
          <w:lang w:val="ru-RU"/>
        </w:rPr>
        <w:t>вы</w:t>
      </w:r>
      <w:r w:rsidR="00757C1A" w:rsidRPr="00EE279E">
        <w:rPr>
          <w:sz w:val="28"/>
          <w:szCs w:val="28"/>
        </w:rPr>
        <w:t>ва</w:t>
      </w:r>
      <w:r>
        <w:rPr>
          <w:sz w:val="28"/>
          <w:szCs w:val="28"/>
          <w:lang w:val="ru-RU"/>
        </w:rPr>
        <w:t>ть</w:t>
      </w:r>
      <w:proofErr w:type="spellEnd"/>
      <w:r w:rsidR="00757C1A" w:rsidRPr="00EE279E">
        <w:rPr>
          <w:sz w:val="28"/>
          <w:szCs w:val="28"/>
        </w:rPr>
        <w:t xml:space="preserve"> меры по обеспечению благоприятных условий для привлечения частных инвестиций в сферу жилищно-коммунального хозяйства </w:t>
      </w:r>
      <w:r w:rsidR="0034396E" w:rsidRPr="00EE279E">
        <w:rPr>
          <w:sz w:val="28"/>
          <w:szCs w:val="28"/>
        </w:rPr>
        <w:t>Каратузского района</w:t>
      </w:r>
      <w:r w:rsidR="0030627B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>в целях решения задач модернизации и повышения энергоэффективности объектов коммунального хозяйства, в том числе установлен</w:t>
      </w:r>
      <w:r>
        <w:rPr>
          <w:sz w:val="28"/>
          <w:szCs w:val="28"/>
          <w:lang w:val="ru-RU"/>
        </w:rPr>
        <w:t>ы</w:t>
      </w:r>
      <w:r w:rsidR="00757C1A" w:rsidRPr="00EE279E">
        <w:rPr>
          <w:sz w:val="28"/>
          <w:szCs w:val="28"/>
        </w:rPr>
        <w:t xml:space="preserve"> долгосрочны</w:t>
      </w:r>
      <w:r>
        <w:rPr>
          <w:sz w:val="28"/>
          <w:szCs w:val="28"/>
          <w:lang w:val="ru-RU"/>
        </w:rPr>
        <w:t>е</w:t>
      </w:r>
      <w:r w:rsidR="00757C1A" w:rsidRPr="00EE279E">
        <w:rPr>
          <w:sz w:val="28"/>
          <w:szCs w:val="28"/>
        </w:rPr>
        <w:t xml:space="preserve"> тариф</w:t>
      </w:r>
      <w:r>
        <w:rPr>
          <w:sz w:val="28"/>
          <w:szCs w:val="28"/>
          <w:lang w:val="ru-RU"/>
        </w:rPr>
        <w:t>ы</w:t>
      </w:r>
      <w:r w:rsidR="00757C1A" w:rsidRPr="00EE279E">
        <w:rPr>
          <w:sz w:val="28"/>
          <w:szCs w:val="28"/>
        </w:rPr>
        <w:t xml:space="preserve"> на коммунальные ресурсы, а также определен</w:t>
      </w:r>
      <w:r>
        <w:rPr>
          <w:sz w:val="28"/>
          <w:szCs w:val="28"/>
          <w:lang w:val="ru-RU"/>
        </w:rPr>
        <w:t>ы</w:t>
      </w:r>
      <w:r w:rsidR="00757C1A" w:rsidRPr="00EE279E">
        <w:rPr>
          <w:sz w:val="28"/>
          <w:szCs w:val="28"/>
        </w:rPr>
        <w:t xml:space="preserve"> величины тарифов в зависимости от качества и надежности предоставляемых ресурсов.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="001567C6">
        <w:rPr>
          <w:sz w:val="28"/>
          <w:szCs w:val="28"/>
          <w:lang w:val="ru-RU"/>
        </w:rPr>
        <w:t>акже</w:t>
      </w:r>
      <w:r w:rsidR="0030627B" w:rsidRPr="00EE279E">
        <w:rPr>
          <w:sz w:val="28"/>
          <w:szCs w:val="28"/>
        </w:rPr>
        <w:t xml:space="preserve"> продолжено</w:t>
      </w:r>
      <w:r w:rsidR="00757C1A" w:rsidRPr="00EE279E">
        <w:rPr>
          <w:sz w:val="28"/>
          <w:szCs w:val="28"/>
        </w:rPr>
        <w:t xml:space="preserve"> внедрение ресурсосберегающих технологий и создание условий для более широкого использования малой энергетики в</w:t>
      </w:r>
      <w:r w:rsidR="0030627B" w:rsidRPr="00EE279E">
        <w:rPr>
          <w:sz w:val="28"/>
          <w:szCs w:val="28"/>
        </w:rPr>
        <w:t xml:space="preserve"> жилищно-коммунальном хозяйстве.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</w:t>
      </w:r>
      <w:r w:rsidR="0034396E" w:rsidRPr="00EE279E">
        <w:rPr>
          <w:sz w:val="28"/>
          <w:szCs w:val="28"/>
        </w:rPr>
        <w:t>ем водоснабжения</w:t>
      </w:r>
      <w:r w:rsidRPr="00EE279E">
        <w:rPr>
          <w:sz w:val="28"/>
          <w:szCs w:val="28"/>
        </w:rPr>
        <w:t>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</w:t>
      </w:r>
      <w:r w:rsidR="003F372B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создан</w:t>
      </w:r>
      <w:r w:rsidR="003F372B">
        <w:rPr>
          <w:sz w:val="28"/>
          <w:szCs w:val="28"/>
          <w:lang w:val="ru-RU"/>
        </w:rPr>
        <w:t>ие</w:t>
      </w:r>
      <w:r w:rsidRPr="00EE279E">
        <w:rPr>
          <w:sz w:val="28"/>
          <w:szCs w:val="28"/>
        </w:rPr>
        <w:t xml:space="preserve"> благоприятны</w:t>
      </w:r>
      <w:r w:rsidR="003F372B">
        <w:rPr>
          <w:sz w:val="28"/>
          <w:szCs w:val="28"/>
          <w:lang w:val="ru-RU"/>
        </w:rPr>
        <w:t>х</w:t>
      </w:r>
      <w:r w:rsidRPr="00EE279E">
        <w:rPr>
          <w:sz w:val="28"/>
          <w:szCs w:val="28"/>
        </w:rPr>
        <w:t xml:space="preserve"> услови</w:t>
      </w:r>
      <w:r w:rsidR="003F372B">
        <w:rPr>
          <w:sz w:val="28"/>
          <w:szCs w:val="28"/>
          <w:lang w:val="ru-RU"/>
        </w:rPr>
        <w:t>й для реализации инвестиционных проектов на основе государственно-частного партнерства</w:t>
      </w:r>
      <w:r w:rsidR="00A868F5" w:rsidRPr="00EE279E">
        <w:rPr>
          <w:sz w:val="28"/>
          <w:szCs w:val="28"/>
        </w:rPr>
        <w:t>,</w:t>
      </w:r>
      <w:r w:rsidR="003F372B">
        <w:rPr>
          <w:sz w:val="28"/>
          <w:szCs w:val="28"/>
          <w:lang w:val="ru-RU"/>
        </w:rPr>
        <w:t xml:space="preserve"> что</w:t>
      </w:r>
      <w:r w:rsidRPr="00EE279E">
        <w:rPr>
          <w:sz w:val="28"/>
          <w:szCs w:val="28"/>
        </w:rPr>
        <w:t xml:space="preserve"> позвол</w:t>
      </w:r>
      <w:r w:rsidR="003F372B">
        <w:rPr>
          <w:sz w:val="28"/>
          <w:szCs w:val="28"/>
          <w:lang w:val="ru-RU"/>
        </w:rPr>
        <w:t>ит</w:t>
      </w:r>
      <w:r w:rsidRPr="00EE279E">
        <w:rPr>
          <w:sz w:val="28"/>
          <w:szCs w:val="28"/>
        </w:rPr>
        <w:t xml:space="preserve">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0133E4" w:rsidRPr="00EE279E" w:rsidRDefault="003F372B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558DB" w:rsidRPr="00EE279E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136D3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270766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198"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06CF5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36D35">
        <w:rPr>
          <w:rFonts w:ascii="Times New Roman" w:hAnsi="Times New Roman"/>
          <w:sz w:val="28"/>
          <w:szCs w:val="28"/>
        </w:rPr>
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предпосылок, направленных на внедрение </w:t>
      </w:r>
      <w:proofErr w:type="gramStart"/>
      <w:r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/>
          <w:sz w:val="28"/>
          <w:szCs w:val="28"/>
        </w:rPr>
        <w:t xml:space="preserve"> в отрасли жилищно-коммунального хозяйства и обеспечение доступности пре</w:t>
      </w:r>
      <w:r w:rsidR="006C2A58">
        <w:rPr>
          <w:rFonts w:ascii="Times New Roman" w:hAnsi="Times New Roman"/>
          <w:sz w:val="28"/>
          <w:szCs w:val="28"/>
        </w:rPr>
        <w:t>доставляемых коммунальных услуг.</w:t>
      </w:r>
    </w:p>
    <w:p w:rsidR="00C06CF5" w:rsidRPr="00EE279E" w:rsidRDefault="00C06CF5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57C1A" w:rsidRPr="00EE279E" w:rsidRDefault="003F372B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 </w:t>
      </w:r>
      <w:r w:rsidR="00757C1A" w:rsidRPr="00EE279E">
        <w:rPr>
          <w:sz w:val="28"/>
          <w:szCs w:val="28"/>
        </w:rPr>
        <w:t>Цел</w:t>
      </w:r>
      <w:r w:rsidR="00136D35">
        <w:rPr>
          <w:sz w:val="28"/>
          <w:szCs w:val="28"/>
          <w:lang w:val="ru-RU"/>
        </w:rPr>
        <w:t>и</w:t>
      </w:r>
      <w:r w:rsidR="00757C1A" w:rsidRPr="00EE279E">
        <w:rPr>
          <w:sz w:val="28"/>
          <w:szCs w:val="28"/>
        </w:rPr>
        <w:t xml:space="preserve"> п</w:t>
      </w:r>
      <w:r w:rsidR="000133E4" w:rsidRPr="00EE279E">
        <w:rPr>
          <w:sz w:val="28"/>
          <w:szCs w:val="28"/>
        </w:rPr>
        <w:t>рограммы соответствую</w:t>
      </w:r>
      <w:r w:rsidR="00757C1A" w:rsidRPr="00EE279E">
        <w:rPr>
          <w:sz w:val="28"/>
          <w:szCs w:val="28"/>
        </w:rPr>
        <w:t>т:</w:t>
      </w:r>
    </w:p>
    <w:p w:rsidR="00757C1A" w:rsidRPr="00EE279E" w:rsidRDefault="00A868F5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757C1A" w:rsidRPr="00EE279E">
        <w:rPr>
          <w:sz w:val="28"/>
          <w:szCs w:val="28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</w:t>
      </w:r>
      <w:r w:rsidR="003F372B">
        <w:rPr>
          <w:sz w:val="28"/>
          <w:szCs w:val="28"/>
          <w:lang w:val="ru-RU"/>
        </w:rPr>
        <w:t xml:space="preserve"> утвержденной распоряжением Правительства Российской Федерации от 17.11.2008 № 1162-р, </w:t>
      </w:r>
      <w:r w:rsidR="00757C1A" w:rsidRPr="00EE279E">
        <w:rPr>
          <w:sz w:val="28"/>
          <w:szCs w:val="28"/>
        </w:rPr>
        <w:t>а также целевым ориентирам, определенным Указом № 600;</w:t>
      </w:r>
    </w:p>
    <w:p w:rsidR="00757C1A" w:rsidRPr="00EE279E" w:rsidRDefault="00A868F5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 - </w:t>
      </w:r>
      <w:r w:rsidR="00757C1A" w:rsidRPr="00EE279E">
        <w:rPr>
          <w:sz w:val="28"/>
          <w:szCs w:val="28"/>
        </w:rPr>
        <w:t>стратегической цели государственной жилищной политики создани</w:t>
      </w:r>
      <w:r w:rsidR="003F372B">
        <w:rPr>
          <w:sz w:val="28"/>
          <w:szCs w:val="28"/>
          <w:lang w:val="ru-RU"/>
        </w:rPr>
        <w:t>я</w:t>
      </w:r>
      <w:r w:rsidR="00757C1A" w:rsidRPr="00EE279E">
        <w:rPr>
          <w:sz w:val="28"/>
          <w:szCs w:val="28"/>
        </w:rPr>
        <w:t xml:space="preserve">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09265B" w:rsidRPr="00EE279E" w:rsidRDefault="003F372B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57C1A" w:rsidRPr="00EE279E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 xml:space="preserve">ей муниципальной </w:t>
      </w:r>
      <w:r w:rsidR="000133E4" w:rsidRPr="00EE279E">
        <w:rPr>
          <w:rFonts w:ascii="Times New Roman" w:hAnsi="Times New Roman"/>
          <w:sz w:val="28"/>
          <w:szCs w:val="28"/>
        </w:rPr>
        <w:t>п</w:t>
      </w:r>
      <w:r w:rsidR="00757C1A" w:rsidRPr="00EE279E">
        <w:rPr>
          <w:rFonts w:ascii="Times New Roman" w:hAnsi="Times New Roman"/>
          <w:sz w:val="28"/>
          <w:szCs w:val="28"/>
        </w:rPr>
        <w:t>рограммы осуществляется путем решения следующих задач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58DB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 w:rsidR="005558DB" w:rsidRPr="00EE279E">
        <w:rPr>
          <w:rFonts w:ascii="Times New Roman" w:hAnsi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r w:rsidR="00805198" w:rsidRPr="00EE279E">
        <w:rPr>
          <w:rFonts w:ascii="Times New Roman" w:hAnsi="Times New Roman"/>
          <w:sz w:val="28"/>
          <w:szCs w:val="28"/>
        </w:rPr>
        <w:t>Каратузского района</w:t>
      </w:r>
      <w:r w:rsidR="00E351CF">
        <w:rPr>
          <w:rFonts w:ascii="Times New Roman" w:hAnsi="Times New Roman"/>
          <w:sz w:val="28"/>
          <w:szCs w:val="28"/>
        </w:rPr>
        <w:t>.</w:t>
      </w:r>
    </w:p>
    <w:p w:rsidR="00E351CF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решения данной задачи планируется реализация подпрограммы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8DB" w:rsidRPr="00EE279E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</w:t>
      </w:r>
      <w:r w:rsidR="00ED628B" w:rsidRPr="00EE279E">
        <w:rPr>
          <w:rFonts w:ascii="Times New Roman" w:hAnsi="Times New Roman"/>
          <w:sz w:val="28"/>
          <w:szCs w:val="28"/>
        </w:rPr>
        <w:t>.</w:t>
      </w:r>
    </w:p>
    <w:p w:rsidR="00E525F0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решения данной задачи планируется реализация </w:t>
      </w:r>
      <w:r w:rsidR="001567C6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доступности платы граждан в условиях развития жилищных отношений»</w:t>
      </w:r>
      <w:r w:rsidR="00E525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50E9" w:rsidRDefault="0030474B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Прогноз конечных результатов реализации программы, характеризующих целевое состояние (изменение состояния) уровня и качества жизни населения, </w:t>
      </w:r>
      <w:r w:rsidR="00F850E9">
        <w:rPr>
          <w:rFonts w:ascii="Times New Roman" w:hAnsi="Times New Roman"/>
          <w:sz w:val="28"/>
          <w:szCs w:val="28"/>
          <w:lang w:eastAsia="ru-RU"/>
        </w:rPr>
        <w:t>социальной сферы, экономики, степени реализации других общественно значимых интересов и потребностей в жилищно-коммунальном хозяйстве на территории Каратузского района</w:t>
      </w:r>
    </w:p>
    <w:p w:rsidR="006543C3" w:rsidRDefault="006543C3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0474B" w:rsidRDefault="00F850E9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  <w:r w:rsidR="003047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  <w:lang w:val="ru-RU"/>
        </w:rPr>
        <w:t xml:space="preserve">муниципальной </w:t>
      </w:r>
      <w:r w:rsidRPr="00EE279E">
        <w:rPr>
          <w:sz w:val="28"/>
          <w:szCs w:val="28"/>
        </w:rPr>
        <w:t>программы к 20</w:t>
      </w:r>
      <w:r>
        <w:rPr>
          <w:sz w:val="28"/>
          <w:szCs w:val="28"/>
          <w:lang w:val="ru-RU"/>
        </w:rPr>
        <w:t>30</w:t>
      </w:r>
      <w:r w:rsidRPr="00EE279E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среднего уровня износа жилищного фонда и коммунальной инфраструктуры до нормативного уровня;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уровня потерь при производстве, транспортировке и распределении коммунальных ресурсов;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повышение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удовлетворенности населения уровнем жилищно-коммунального обслуживания;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утверждение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увеличение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- улучшение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показателей качества, надежности, безопасности и энергоэффективности поставляемых коммунальных ресурсов;</w:t>
      </w:r>
    </w:p>
    <w:p w:rsidR="00E5609F" w:rsidRPr="00E5609F" w:rsidRDefault="00E5609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сокращением объемов жилищного фонда, требующего проведения капитального ремонта;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Развитие систем коммунальной инфраструктуры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Реальными заказчиками жилищно-коммунальных услуг будут собственники помещений в конкретном многоквартирном доме.</w:t>
      </w:r>
    </w:p>
    <w:p w:rsidR="00B730EF" w:rsidRPr="00B730EF" w:rsidRDefault="00B730E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30474B" w:rsidRDefault="0030474B" w:rsidP="00D50595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543C3" w:rsidRDefault="006543C3" w:rsidP="009E224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6543C3" w:rsidRDefault="006543C3" w:rsidP="006543C3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6543C3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08729D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«Модернизация</w:t>
      </w:r>
      <w:r w:rsidR="0008729D" w:rsidRPr="00EE279E">
        <w:rPr>
          <w:rFonts w:ascii="Times New Roman" w:eastAsia="Times New Roman" w:hAnsi="Times New Roman"/>
          <w:sz w:val="28"/>
          <w:szCs w:val="28"/>
          <w:lang w:eastAsia="ru-RU"/>
        </w:rPr>
        <w:t>, реконструкция и капитальный ремонт объектов коммунальной инфраструктуры муниципального образования «Каратузский район»</w:t>
      </w:r>
      <w:r w:rsidR="0008729D"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 w:rsidR="0008729D">
        <w:rPr>
          <w:rFonts w:ascii="Times New Roman" w:hAnsi="Times New Roman"/>
          <w:sz w:val="28"/>
          <w:szCs w:val="28"/>
        </w:rPr>
        <w:t>3</w:t>
      </w:r>
      <w:r w:rsidR="0008729D"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 w:rsidR="0008729D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Коммунальный комплекс Каратузского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район) характеризует: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значительный уровень износа основных производственных фондов, в том числе транспортных коммуникаций и энергетического оборудования до 60-75%, обусловленный принятием в муниципальную собственность объектов коммунального назначения в ветхом и аварийном состоянии;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высокие потери энергоресурсов на всех стадиях от производства до потребления, составляющие до </w:t>
      </w:r>
      <w:r>
        <w:rPr>
          <w:rFonts w:ascii="Times New Roman" w:hAnsi="Times New Roman"/>
          <w:sz w:val="28"/>
          <w:szCs w:val="28"/>
        </w:rPr>
        <w:t>25</w:t>
      </w:r>
      <w:r w:rsidRPr="00EE279E">
        <w:rPr>
          <w:rFonts w:ascii="Times New Roman" w:hAnsi="Times New Roman"/>
          <w:sz w:val="28"/>
          <w:szCs w:val="28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-отсутствие очистки питьевой воды на значительном числе объектов водопроводного хозяйства.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Установленное котельное и вспомогательное оборудование в большей части морально устарело. </w:t>
      </w:r>
      <w:proofErr w:type="gramStart"/>
      <w:r w:rsidRPr="00EE279E">
        <w:rPr>
          <w:rFonts w:ascii="Times New Roman" w:hAnsi="Times New Roman"/>
          <w:sz w:val="28"/>
          <w:szCs w:val="28"/>
        </w:rPr>
        <w:t>Коэффициент использования установленной мощности котельных составляет не более 65%. Фактические потери тепловой энергии в некоторых коммунальных сетях достигают до 20%. Из общего количества установленных котлов в котельных коммунального комплекса только 11% автоматизированы (автоматизировано 3 котла из 28).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В основном котлы </w:t>
      </w:r>
      <w:proofErr w:type="spellStart"/>
      <w:r w:rsidRPr="00EE279E">
        <w:rPr>
          <w:rFonts w:ascii="Times New Roman" w:hAnsi="Times New Roman"/>
          <w:sz w:val="28"/>
          <w:szCs w:val="28"/>
        </w:rPr>
        <w:t>самоваренные</w:t>
      </w:r>
      <w:proofErr w:type="spellEnd"/>
      <w:r w:rsidRPr="00EE279E">
        <w:rPr>
          <w:rFonts w:ascii="Times New Roman" w:hAnsi="Times New Roman"/>
          <w:sz w:val="28"/>
          <w:szCs w:val="28"/>
        </w:rPr>
        <w:t>, 10-ти секционные, трубные. Отсутствие на котельных систем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края.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Несоответствие качества подземных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9 % от потребности.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настоящее время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Услуги в сфере теплоснабжения жилищно-коммунального хозяйства предоставляют 9 котельных, из них 8 теплоисточников мощностью менее 3 Гкал/</w:t>
      </w:r>
      <w:proofErr w:type="gramStart"/>
      <w:r w:rsidRPr="00891F43">
        <w:rPr>
          <w:rFonts w:ascii="Times New Roman" w:hAnsi="Times New Roman"/>
          <w:sz w:val="28"/>
          <w:szCs w:val="28"/>
        </w:rPr>
        <w:t>ч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(89%),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08729D" w:rsidRPr="00891F43" w:rsidRDefault="0008729D" w:rsidP="0008729D">
      <w:pPr>
        <w:pStyle w:val="Iniiaiieoaeno2"/>
        <w:ind w:firstLine="709"/>
        <w:rPr>
          <w:rFonts w:ascii="Times New Roman" w:hAnsi="Times New Roman" w:cs="Times New Roman"/>
        </w:rPr>
      </w:pPr>
      <w:r w:rsidRPr="00891F43">
        <w:rPr>
          <w:rFonts w:ascii="Times New Roman" w:hAnsi="Times New Roman" w:cs="Times New Roman"/>
        </w:rPr>
        <w:t xml:space="preserve">Основными источниками водоснабжения населения Каратузского района являются напорные и безнапорные подземные </w:t>
      </w:r>
      <w:proofErr w:type="spellStart"/>
      <w:r w:rsidRPr="00891F43">
        <w:rPr>
          <w:rFonts w:ascii="Times New Roman" w:hAnsi="Times New Roman"/>
        </w:rPr>
        <w:t>водоисточники</w:t>
      </w:r>
      <w:proofErr w:type="spellEnd"/>
      <w:r w:rsidRPr="00891F43">
        <w:rPr>
          <w:rFonts w:ascii="Times New Roman" w:hAnsi="Times New Roman" w:cs="Times New Roman"/>
        </w:rPr>
        <w:t>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Централизованным водоснабжением в районе обеспечено 83,71%, </w:t>
      </w:r>
      <w:proofErr w:type="gramStart"/>
      <w:r w:rsidRPr="00891F43">
        <w:rPr>
          <w:rFonts w:ascii="Times New Roman" w:hAnsi="Times New Roman"/>
          <w:sz w:val="28"/>
          <w:szCs w:val="28"/>
        </w:rPr>
        <w:t>нецентрализованными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водоисточниками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пользуется 16,29 % потребителей. </w:t>
      </w:r>
    </w:p>
    <w:p w:rsidR="0008729D" w:rsidRPr="00891F43" w:rsidRDefault="0008729D" w:rsidP="0008729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Доля населения района, обеспеченного доброкачественной питьевой водой, составляет 83,71 %.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Соответственно более 2,5 тысяч человек в районе используют </w:t>
      </w:r>
      <w:proofErr w:type="gramStart"/>
      <w:r w:rsidRPr="00891F43">
        <w:rPr>
          <w:rFonts w:ascii="Times New Roman" w:hAnsi="Times New Roman"/>
          <w:sz w:val="28"/>
          <w:szCs w:val="28"/>
        </w:rPr>
        <w:t>воду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не отвечающую требованиям СанПиН.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Неблагополучное состояние подземных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обуславливается повышенным природным содержанием в воде железа, солей жесткости, фторидов, марганца. 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настоящее время из 114,35 км сетей теплоснабжения и водоснабжения требуют замены </w:t>
      </w:r>
      <w:r w:rsidR="005775B5">
        <w:rPr>
          <w:rFonts w:ascii="Times New Roman" w:hAnsi="Times New Roman"/>
          <w:sz w:val="28"/>
          <w:szCs w:val="28"/>
        </w:rPr>
        <w:t xml:space="preserve">72,54 </w:t>
      </w:r>
      <w:r w:rsidRPr="00891F43">
        <w:rPr>
          <w:rFonts w:ascii="Times New Roman" w:hAnsi="Times New Roman"/>
          <w:sz w:val="28"/>
          <w:szCs w:val="28"/>
        </w:rPr>
        <w:t xml:space="preserve">км, из них </w:t>
      </w:r>
      <w:r w:rsidR="005775B5">
        <w:rPr>
          <w:rFonts w:ascii="Times New Roman" w:hAnsi="Times New Roman"/>
          <w:sz w:val="28"/>
          <w:szCs w:val="28"/>
        </w:rPr>
        <w:t xml:space="preserve">5,34 </w:t>
      </w:r>
      <w:r w:rsidRPr="00891F43">
        <w:rPr>
          <w:rFonts w:ascii="Times New Roman" w:hAnsi="Times New Roman"/>
          <w:sz w:val="28"/>
          <w:szCs w:val="28"/>
        </w:rPr>
        <w:t xml:space="preserve">км тепловых и </w:t>
      </w:r>
      <w:r w:rsidR="005775B5">
        <w:rPr>
          <w:rFonts w:ascii="Times New Roman" w:hAnsi="Times New Roman"/>
          <w:sz w:val="28"/>
          <w:szCs w:val="28"/>
        </w:rPr>
        <w:t xml:space="preserve">67,2 </w:t>
      </w:r>
      <w:r w:rsidRPr="00891F43">
        <w:rPr>
          <w:rFonts w:ascii="Times New Roman" w:hAnsi="Times New Roman"/>
          <w:sz w:val="28"/>
          <w:szCs w:val="28"/>
        </w:rPr>
        <w:t xml:space="preserve">км водопроводных сетей. Износ коммунальных систем в среднем составляет порядка </w:t>
      </w:r>
      <w:r w:rsidR="00711FB4" w:rsidRPr="00711FB4">
        <w:rPr>
          <w:rFonts w:ascii="Times New Roman" w:hAnsi="Times New Roman"/>
          <w:sz w:val="28"/>
          <w:szCs w:val="28"/>
        </w:rPr>
        <w:t>6</w:t>
      </w:r>
      <w:r w:rsidR="00711FB4">
        <w:rPr>
          <w:rFonts w:ascii="Times New Roman" w:hAnsi="Times New Roman"/>
          <w:sz w:val="28"/>
          <w:szCs w:val="28"/>
        </w:rPr>
        <w:t>0</w:t>
      </w:r>
      <w:r w:rsidRPr="00891F43">
        <w:rPr>
          <w:rFonts w:ascii="Times New Roman" w:hAnsi="Times New Roman"/>
          <w:sz w:val="28"/>
          <w:szCs w:val="28"/>
        </w:rPr>
        <w:t>%, потери ресурсов – до 25%.</w:t>
      </w:r>
      <w:r>
        <w:rPr>
          <w:rFonts w:ascii="Times New Roman" w:hAnsi="Times New Roman"/>
          <w:sz w:val="28"/>
          <w:szCs w:val="28"/>
        </w:rPr>
        <w:t xml:space="preserve"> При нормативном сроке службы трубопроводов 25 лет фактический срок до первого коррозионного разрушения может составлять около 5 лет, что обусловлено субъективными причинами – высоким уровнем грунтовых вод, применением некачественных строительных материалов при проведении строительно-монтажных работ.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районе существует проблема обеспечения объектов теплоснабжения, водозаборных сооружений резервными, в </w:t>
      </w:r>
      <w:proofErr w:type="spellStart"/>
      <w:r w:rsidRPr="00891F43">
        <w:rPr>
          <w:rFonts w:ascii="Times New Roman" w:hAnsi="Times New Roman"/>
          <w:sz w:val="28"/>
          <w:szCs w:val="28"/>
        </w:rPr>
        <w:t>т.ч</w:t>
      </w:r>
      <w:proofErr w:type="spellEnd"/>
      <w:r w:rsidRPr="00891F43">
        <w:rPr>
          <w:rFonts w:ascii="Times New Roman" w:hAnsi="Times New Roman"/>
          <w:sz w:val="28"/>
          <w:szCs w:val="28"/>
        </w:rPr>
        <w:t>. автономными, источниками 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планируется: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комплексного подхода к замене морально устаревших и не сертифицированных котлов </w:t>
      </w:r>
      <w:proofErr w:type="gramStart"/>
      <w:r>
        <w:rPr>
          <w:rFonts w:ascii="Times New Roman" w:hAnsi="Times New Roman"/>
          <w:sz w:val="28"/>
          <w:szCs w:val="28"/>
        </w:rPr>
        <w:t>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эксплуатационного срока котлов и тепловых сетей, повышения надежности работы систем теплоснабжения и качества сетевой воды;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современных теплоизоляционных материалов;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надежности систем теплоснабжения и водоснабжения и экономии топливно-энергетических ресурсов;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разработанных схем теплоснабжения и водоснабжения;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и надежностью коммунальных услуг и ресурсов.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2014-201</w:t>
      </w:r>
      <w:r w:rsidR="005775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 в рамках подпрограммы «Модернизация, реконструкция и капитальный ремонт объектов коммунальной инфраструктуры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реализации неотложных мероприятий на системах теплоснабжения и водоснабжения выполнен капитальный ремонт коммунальных объектов на общую сумму 1</w:t>
      </w:r>
      <w:r w:rsidR="005775B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75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млн. рублей, в том числе: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системах теплоснабжения на сумму 2,6 млн. рублей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системах водоснабжения на сумму </w:t>
      </w:r>
      <w:r w:rsidR="005775B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75B5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08729D" w:rsidRPr="00B1535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35D">
        <w:rPr>
          <w:rFonts w:ascii="Times New Roman" w:hAnsi="Times New Roman"/>
          <w:sz w:val="28"/>
          <w:szCs w:val="28"/>
        </w:rPr>
        <w:t>Продолжение решения проблем в коммунальном комплексе в 201</w:t>
      </w:r>
      <w:r w:rsidR="005775B5">
        <w:rPr>
          <w:rFonts w:ascii="Times New Roman" w:hAnsi="Times New Roman"/>
          <w:sz w:val="28"/>
          <w:szCs w:val="28"/>
        </w:rPr>
        <w:t>9</w:t>
      </w:r>
      <w:r w:rsidRPr="00B1535D">
        <w:rPr>
          <w:rFonts w:ascii="Times New Roman" w:hAnsi="Times New Roman"/>
          <w:sz w:val="28"/>
          <w:szCs w:val="28"/>
        </w:rPr>
        <w:t>-202</w:t>
      </w:r>
      <w:r w:rsidR="005775B5">
        <w:rPr>
          <w:rFonts w:ascii="Times New Roman" w:hAnsi="Times New Roman"/>
          <w:sz w:val="28"/>
          <w:szCs w:val="28"/>
        </w:rPr>
        <w:t>1</w:t>
      </w:r>
      <w:r w:rsidRPr="00B1535D">
        <w:rPr>
          <w:rFonts w:ascii="Times New Roman" w:hAnsi="Times New Roman"/>
          <w:sz w:val="28"/>
          <w:szCs w:val="28"/>
        </w:rPr>
        <w:t xml:space="preserve"> 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</w:t>
      </w:r>
      <w:proofErr w:type="gramEnd"/>
      <w:r w:rsidRPr="00B1535D">
        <w:rPr>
          <w:rFonts w:ascii="Times New Roman" w:hAnsi="Times New Roman"/>
          <w:sz w:val="28"/>
          <w:szCs w:val="28"/>
        </w:rPr>
        <w:t xml:space="preserve"> и использования энергоресурсов, развития </w:t>
      </w:r>
      <w:proofErr w:type="spellStart"/>
      <w:r w:rsidRPr="00B1535D">
        <w:rPr>
          <w:rFonts w:ascii="Times New Roman" w:hAnsi="Times New Roman"/>
          <w:sz w:val="28"/>
          <w:szCs w:val="28"/>
        </w:rPr>
        <w:t>энергоресурсосбережения</w:t>
      </w:r>
      <w:proofErr w:type="spellEnd"/>
      <w:r w:rsidRPr="00B1535D">
        <w:rPr>
          <w:rFonts w:ascii="Times New Roman" w:hAnsi="Times New Roman"/>
          <w:sz w:val="28"/>
          <w:szCs w:val="28"/>
        </w:rPr>
        <w:t xml:space="preserve"> в коммунальном хозяйстве.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35D">
        <w:rPr>
          <w:rFonts w:ascii="Times New Roman" w:hAnsi="Times New Roman"/>
          <w:sz w:val="28"/>
          <w:szCs w:val="28"/>
        </w:rPr>
        <w:t xml:space="preserve">Дальнейшее решение </w:t>
      </w:r>
      <w:proofErr w:type="gramStart"/>
      <w:r w:rsidRPr="00B1535D">
        <w:rPr>
          <w:rFonts w:ascii="Times New Roman" w:hAnsi="Times New Roman"/>
          <w:sz w:val="28"/>
          <w:szCs w:val="28"/>
        </w:rPr>
        <w:t>задач восстановления основных фондов инженерной инфраструктуры коммунального комплекса района</w:t>
      </w:r>
      <w:proofErr w:type="gramEnd"/>
      <w:r w:rsidRPr="00B1535D">
        <w:rPr>
          <w:rFonts w:ascii="Times New Roman" w:hAnsi="Times New Roman"/>
          <w:sz w:val="28"/>
          <w:szCs w:val="28"/>
        </w:rPr>
        <w:t xml:space="preserve">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Следствием технической политики, проводимой Правительством Красноярского края, администрацией Каратузского района в области теплоснабжения и водоснабжения, является повышение устойчивости систем теплоснабжения и водоснабжения, увеличением срока эксплуатации технологического оборудования котельных и водозаборных сооружений, внедрение ресурсосберегающего оборудования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снижение затрат на производство тепловой энергии и оказание услуг по водоснабжению, и, как следствие, предоставление качественных услуг потребителям.</w:t>
      </w:r>
      <w:proofErr w:type="gramEnd"/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проблем, связанных с состоянием коммунальной инфраструктуры района,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Высокий износ основных фондов предприятий жилищно-коммунального комплекса района обусловлен: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недостаточным объемом государственного и частного инвестирования;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ограниченностью собственных сре</w:t>
      </w:r>
      <w:proofErr w:type="gramStart"/>
      <w:r w:rsidRPr="00EE279E">
        <w:rPr>
          <w:rFonts w:ascii="Times New Roman" w:hAnsi="Times New Roman"/>
          <w:sz w:val="28"/>
          <w:szCs w:val="28"/>
        </w:rPr>
        <w:t>дств пр</w:t>
      </w:r>
      <w:proofErr w:type="gramEnd"/>
      <w:r w:rsidRPr="00EE279E">
        <w:rPr>
          <w:rFonts w:ascii="Times New Roman" w:hAnsi="Times New Roman"/>
          <w:sz w:val="28"/>
          <w:szCs w:val="28"/>
        </w:rPr>
        <w:t>едприятий на капитальный ремонт, реконструкцию и обновление основных фондов;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наличием сверхнормативных затрат энергетических ресурсов на производство;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высоким уровнем потерь воды и тепловой энергии в процессе производства и транспортировки ресурсов до потребителей.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недолговечны.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5C5C">
        <w:rPr>
          <w:rFonts w:ascii="Times New Roman" w:hAnsi="Times New Roman"/>
          <w:sz w:val="28"/>
          <w:szCs w:val="28"/>
        </w:rPr>
        <w:t>р</w:t>
      </w:r>
      <w:r w:rsidR="00E35C5C" w:rsidRPr="00136D35">
        <w:rPr>
          <w:rFonts w:ascii="Times New Roman" w:hAnsi="Times New Roman"/>
          <w:sz w:val="28"/>
          <w:szCs w:val="28"/>
        </w:rPr>
        <w:t>азвитие, модернизация и капитальный ремонт объектов коммунальной инфраструктуры и жили</w:t>
      </w:r>
      <w:r w:rsidR="00E35C5C">
        <w:rPr>
          <w:rFonts w:ascii="Times New Roman" w:hAnsi="Times New Roman"/>
          <w:sz w:val="28"/>
          <w:szCs w:val="28"/>
        </w:rPr>
        <w:t>щного фонда Каратузского района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обеспечение населения питьевой водой, отвечающей требованиям безопасности;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 xml:space="preserve">обеспечение безопасного функционирования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и обновление материально-технической базы предприятий коммунального комплекса;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предотвращение критического уровня износа объектов коммунальной инфраструктуры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поставленных задач возможно только путем </w:t>
      </w:r>
      <w:r w:rsidRPr="002E661E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я</w:t>
      </w:r>
      <w:r w:rsidRPr="002E661E">
        <w:rPr>
          <w:rFonts w:ascii="Times New Roman" w:hAnsi="Times New Roman"/>
          <w:sz w:val="28"/>
          <w:szCs w:val="28"/>
        </w:rPr>
        <w:t xml:space="preserve"> новых технологий, современной трубной продукции, котельного оборудования, водоочистных установок на объектах коммунальног</w:t>
      </w:r>
      <w:r>
        <w:rPr>
          <w:rFonts w:ascii="Times New Roman" w:hAnsi="Times New Roman"/>
          <w:sz w:val="28"/>
          <w:szCs w:val="28"/>
        </w:rPr>
        <w:t xml:space="preserve">о комплекса Каратузского района, что позволит качественно повысить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функционирования систем коммунальной инфраструктуры, обеспечить безопасное 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энергообъектов</w:t>
      </w:r>
      <w:proofErr w:type="spellEnd"/>
      <w:r>
        <w:rPr>
          <w:rFonts w:ascii="Times New Roman" w:hAnsi="Times New Roman"/>
          <w:sz w:val="28"/>
          <w:szCs w:val="28"/>
        </w:rPr>
        <w:t>, обновить материально-техническую базу предприятий коммунального комплекса района и обеспечить население Каратузского района питьевой водой, отвечающей требованиям безопасности.</w:t>
      </w:r>
      <w:proofErr w:type="gramEnd"/>
    </w:p>
    <w:p w:rsidR="0008729D" w:rsidRPr="002E661E" w:rsidRDefault="0008729D" w:rsidP="0008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61E">
        <w:rPr>
          <w:rFonts w:ascii="Times New Roman" w:hAnsi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государственной и муниципальной поддержки.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201</w:t>
      </w:r>
      <w:r w:rsidR="00E01E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5775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 результате реализации подпрограммы планируется достигнуть: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снижения интегрального показателя аварийности инженерных сетей: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т</w:t>
      </w:r>
      <w:r w:rsidRPr="00EE279E">
        <w:rPr>
          <w:rFonts w:ascii="Times New Roman" w:hAnsi="Times New Roman"/>
          <w:iCs/>
          <w:sz w:val="28"/>
          <w:szCs w:val="28"/>
        </w:rPr>
        <w:t>еплоснабжение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201</w:t>
      </w:r>
      <w:r w:rsidR="00DA79BC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>-202</w:t>
      </w:r>
      <w:r w:rsidR="005775B5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годов сохранение на уровне 0,0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в</w:t>
      </w:r>
      <w:r w:rsidRPr="00EE279E">
        <w:rPr>
          <w:rFonts w:ascii="Times New Roman" w:hAnsi="Times New Roman"/>
          <w:iCs/>
          <w:sz w:val="28"/>
          <w:szCs w:val="28"/>
        </w:rPr>
        <w:t>одоснабжение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201</w:t>
      </w:r>
      <w:r w:rsidR="00DA79BC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>-202</w:t>
      </w:r>
      <w:r w:rsidR="005775B5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годов – </w:t>
      </w:r>
      <w:r w:rsidRPr="00860C0C">
        <w:rPr>
          <w:rFonts w:ascii="Times New Roman" w:hAnsi="Times New Roman"/>
          <w:iCs/>
          <w:sz w:val="28"/>
          <w:szCs w:val="28"/>
        </w:rPr>
        <w:t xml:space="preserve">до </w:t>
      </w:r>
      <w:r w:rsidR="00860C0C" w:rsidRPr="00860C0C">
        <w:rPr>
          <w:rFonts w:ascii="Times New Roman" w:hAnsi="Times New Roman"/>
          <w:iCs/>
          <w:sz w:val="28"/>
          <w:szCs w:val="28"/>
        </w:rPr>
        <w:t>2</w:t>
      </w:r>
      <w:r w:rsidRPr="00860C0C">
        <w:rPr>
          <w:rFonts w:ascii="Times New Roman" w:hAnsi="Times New Roman"/>
          <w:iCs/>
          <w:sz w:val="28"/>
          <w:szCs w:val="28"/>
        </w:rPr>
        <w:t>,</w:t>
      </w:r>
      <w:r w:rsidR="00860C0C" w:rsidRPr="00860C0C">
        <w:rPr>
          <w:rFonts w:ascii="Times New Roman" w:hAnsi="Times New Roman"/>
          <w:iCs/>
          <w:sz w:val="28"/>
          <w:szCs w:val="28"/>
        </w:rPr>
        <w:t>83</w:t>
      </w:r>
      <w:r>
        <w:rPr>
          <w:rFonts w:ascii="Times New Roman" w:hAnsi="Times New Roman"/>
          <w:iCs/>
          <w:sz w:val="28"/>
          <w:szCs w:val="28"/>
        </w:rPr>
        <w:t xml:space="preserve">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</w:t>
      </w:r>
      <w:r>
        <w:rPr>
          <w:rFonts w:ascii="Times New Roman" w:hAnsi="Times New Roman"/>
          <w:iCs/>
          <w:sz w:val="28"/>
          <w:szCs w:val="28"/>
        </w:rPr>
        <w:t>ения потерь</w:t>
      </w:r>
      <w:r w:rsidR="00E35C5C">
        <w:rPr>
          <w:rFonts w:ascii="Times New Roman" w:hAnsi="Times New Roman"/>
          <w:iCs/>
          <w:sz w:val="28"/>
          <w:szCs w:val="28"/>
        </w:rPr>
        <w:t xml:space="preserve"> энергоресурсов</w:t>
      </w:r>
      <w:r>
        <w:rPr>
          <w:rFonts w:ascii="Times New Roman" w:hAnsi="Times New Roman"/>
          <w:iCs/>
          <w:sz w:val="28"/>
          <w:szCs w:val="28"/>
        </w:rPr>
        <w:t xml:space="preserve"> в инженерных сетях: в течение 201</w:t>
      </w:r>
      <w:r w:rsidR="00DA79BC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>-202</w:t>
      </w:r>
      <w:r w:rsidR="005775B5">
        <w:rPr>
          <w:rFonts w:ascii="Times New Roman" w:hAnsi="Times New Roman"/>
          <w:iCs/>
          <w:sz w:val="28"/>
          <w:szCs w:val="28"/>
        </w:rPr>
        <w:t xml:space="preserve">1 </w:t>
      </w:r>
      <w:r>
        <w:rPr>
          <w:rFonts w:ascii="Times New Roman" w:hAnsi="Times New Roman"/>
          <w:iCs/>
          <w:sz w:val="28"/>
          <w:szCs w:val="28"/>
        </w:rPr>
        <w:t xml:space="preserve">годов – </w:t>
      </w:r>
      <w:r w:rsidRPr="00860C0C">
        <w:rPr>
          <w:rFonts w:ascii="Times New Roman" w:hAnsi="Times New Roman"/>
          <w:iCs/>
          <w:sz w:val="28"/>
          <w:szCs w:val="28"/>
        </w:rPr>
        <w:t>до 20,0</w:t>
      </w:r>
      <w:r w:rsidRPr="00340227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увеличения доли населения, обеспеченного питьевой водой, отвечающей требованиям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в течение 201</w:t>
      </w:r>
      <w:r w:rsidR="00DA79BC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>-202</w:t>
      </w:r>
      <w:r w:rsidR="005775B5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годов – </w:t>
      </w:r>
      <w:r w:rsidRPr="00860C0C">
        <w:rPr>
          <w:rFonts w:ascii="Times New Roman" w:hAnsi="Times New Roman"/>
          <w:iCs/>
          <w:sz w:val="28"/>
          <w:szCs w:val="28"/>
        </w:rPr>
        <w:t>до</w:t>
      </w:r>
      <w:r w:rsidRPr="00860C0C">
        <w:rPr>
          <w:rFonts w:ascii="Times New Roman" w:hAnsi="Times New Roman"/>
          <w:sz w:val="28"/>
          <w:szCs w:val="28"/>
        </w:rPr>
        <w:t xml:space="preserve"> </w:t>
      </w:r>
      <w:r w:rsidRPr="00860C0C">
        <w:rPr>
          <w:rFonts w:ascii="Times New Roman" w:hAnsi="Times New Roman"/>
          <w:iCs/>
          <w:sz w:val="28"/>
          <w:szCs w:val="28"/>
        </w:rPr>
        <w:t>84,5 %;</w:t>
      </w:r>
    </w:p>
    <w:p w:rsidR="0008729D" w:rsidRPr="00A70A1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>- снижение доли уличной водопроводной сети, нуждающейся в замене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201</w:t>
      </w:r>
      <w:r w:rsidR="00DA79BC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>-202</w:t>
      </w:r>
      <w:r w:rsidR="005775B5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годов до </w:t>
      </w:r>
      <w:r w:rsidR="00860C0C">
        <w:rPr>
          <w:rFonts w:ascii="Times New Roman" w:hAnsi="Times New Roman"/>
          <w:sz w:val="28"/>
          <w:szCs w:val="28"/>
        </w:rPr>
        <w:t>60,7</w:t>
      </w:r>
      <w:r w:rsidRPr="00A70A17">
        <w:rPr>
          <w:rFonts w:ascii="Times New Roman" w:hAnsi="Times New Roman"/>
          <w:sz w:val="28"/>
          <w:szCs w:val="28"/>
        </w:rPr>
        <w:t>%;</w:t>
      </w:r>
    </w:p>
    <w:p w:rsidR="0008729D" w:rsidRPr="00146102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 xml:space="preserve">- </w:t>
      </w:r>
      <w:r w:rsidRPr="00A70A17">
        <w:rPr>
          <w:rFonts w:ascii="Times New Roman" w:hAnsi="Times New Roman"/>
          <w:sz w:val="28"/>
          <w:szCs w:val="28"/>
          <w:lang w:eastAsia="ru-RU"/>
        </w:rPr>
        <w:t>снижение числа аварий в системах водоснабжения и водоотведения в год на 1000 км сетей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201</w:t>
      </w:r>
      <w:r w:rsidR="00DA79BC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>-202</w:t>
      </w:r>
      <w:r w:rsidR="005775B5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годов </w:t>
      </w:r>
      <w:r w:rsidRPr="00A70A1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860C0C">
        <w:rPr>
          <w:rFonts w:ascii="Times New Roman" w:hAnsi="Times New Roman"/>
          <w:sz w:val="28"/>
          <w:szCs w:val="28"/>
          <w:lang w:eastAsia="ru-RU"/>
        </w:rPr>
        <w:t>28,29</w:t>
      </w:r>
      <w:r w:rsidRPr="00A70A17">
        <w:rPr>
          <w:rFonts w:ascii="Times New Roman" w:hAnsi="Times New Roman"/>
          <w:sz w:val="28"/>
          <w:szCs w:val="28"/>
          <w:lang w:eastAsia="ru-RU"/>
        </w:rPr>
        <w:t xml:space="preserve"> ед.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также планируется достичь показателя результативности мероприятий подпрограммы –</w:t>
      </w:r>
      <w:r w:rsidRPr="00EE27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количество объектов коммунальной инфраструктуры, капитально отремонтированных в течение 201</w:t>
      </w:r>
      <w:r w:rsidR="00DA79BC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A61CAE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годов: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60C0C">
        <w:rPr>
          <w:rFonts w:ascii="Times New Roman" w:eastAsia="Times New Roman" w:hAnsi="Times New Roman"/>
          <w:sz w:val="28"/>
          <w:szCs w:val="28"/>
        </w:rPr>
        <w:t>5,5 км инженерных сетей (тепловых сетей – 0,5 км; водопроводных сетей – 5 км);</w:t>
      </w:r>
    </w:p>
    <w:p w:rsidR="0008729D" w:rsidRPr="00371A5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60C0C">
        <w:rPr>
          <w:rFonts w:ascii="Times New Roman" w:eastAsia="Times New Roman" w:hAnsi="Times New Roman"/>
          <w:sz w:val="28"/>
          <w:szCs w:val="28"/>
        </w:rPr>
        <w:t>- 3 водозаборных</w:t>
      </w:r>
      <w:r w:rsidRPr="00371A57">
        <w:rPr>
          <w:rFonts w:ascii="Times New Roman" w:eastAsia="Times New Roman" w:hAnsi="Times New Roman"/>
          <w:sz w:val="28"/>
          <w:szCs w:val="28"/>
        </w:rPr>
        <w:t xml:space="preserve"> сооружений с заме</w:t>
      </w:r>
      <w:r>
        <w:rPr>
          <w:rFonts w:ascii="Times New Roman" w:eastAsia="Times New Roman" w:hAnsi="Times New Roman"/>
          <w:sz w:val="28"/>
          <w:szCs w:val="28"/>
        </w:rPr>
        <w:t>ной резервуаров.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Социальная эффективность реализации подпрограммы достигается за счет: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обеспечения безопасности условий жизнедеятельности населения;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 xml:space="preserve"> повышения качества и надежности предоставления услуг холодного водоснабжения;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создания условий рационального использования энергоресурсов и устойчивого снабжения населения и предприятий энергоресурсами.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5.1.7. Технико-экономическая эффективность реализации подпрограммы определяется: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увеличением срока эксплуатации объектов инженерной инфраструктуры, объектов теплоснабжения и водоснабжения;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удельного расхода энергоресурсов за счет внедрения энергосберегающих технологий и оборудования.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5.1.8. Снижение экологических рисков обеспечивается сокращением выбросов продуктов сгорания и вредных выбросов в атмосферу при выработке тепловой энергии.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5.1.9. Расчетный экономический эффект от реализации </w:t>
      </w:r>
      <w:r w:rsidRPr="00EE279E">
        <w:rPr>
          <w:rFonts w:ascii="Times New Roman" w:hAnsi="Times New Roman"/>
          <w:sz w:val="28"/>
          <w:szCs w:val="28"/>
        </w:rPr>
        <w:t xml:space="preserve">мероприятий подпрограммы за 3 года составит </w:t>
      </w:r>
      <w:r w:rsidR="005B3BD5">
        <w:rPr>
          <w:rFonts w:ascii="Times New Roman" w:hAnsi="Times New Roman"/>
          <w:sz w:val="28"/>
          <w:szCs w:val="28"/>
        </w:rPr>
        <w:t>8 255,2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тыс. рублей, в том числе: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за счет экономии энергоресурсов – </w:t>
      </w:r>
      <w:r w:rsidRPr="005B3BD5">
        <w:rPr>
          <w:rFonts w:ascii="Times New Roman" w:hAnsi="Times New Roman"/>
          <w:sz w:val="28"/>
          <w:szCs w:val="28"/>
        </w:rPr>
        <w:t xml:space="preserve">2 </w:t>
      </w:r>
      <w:r w:rsidR="005B3BD5" w:rsidRPr="005B3BD5">
        <w:rPr>
          <w:rFonts w:ascii="Times New Roman" w:hAnsi="Times New Roman"/>
          <w:sz w:val="28"/>
          <w:szCs w:val="28"/>
        </w:rPr>
        <w:t>795</w:t>
      </w:r>
      <w:r w:rsidRPr="005B3BD5">
        <w:rPr>
          <w:rFonts w:ascii="Times New Roman" w:hAnsi="Times New Roman"/>
          <w:sz w:val="28"/>
          <w:szCs w:val="28"/>
        </w:rPr>
        <w:t>,</w:t>
      </w:r>
      <w:r w:rsidR="005B3BD5" w:rsidRPr="005B3BD5">
        <w:rPr>
          <w:rFonts w:ascii="Times New Roman" w:hAnsi="Times New Roman"/>
          <w:sz w:val="28"/>
          <w:szCs w:val="28"/>
        </w:rPr>
        <w:t>2</w:t>
      </w:r>
      <w:r w:rsidRPr="00EE279E">
        <w:rPr>
          <w:rFonts w:ascii="Times New Roman" w:hAnsi="Times New Roman"/>
          <w:sz w:val="28"/>
          <w:szCs w:val="28"/>
        </w:rPr>
        <w:t xml:space="preserve"> тыс. рублей;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E279E">
        <w:rPr>
          <w:rFonts w:ascii="Times New Roman" w:hAnsi="Times New Roman"/>
          <w:sz w:val="28"/>
          <w:szCs w:val="28"/>
        </w:rPr>
        <w:t>от снижения затрат на капитальный ремонт сетей в связи с увеличением межремонтного периода за счет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применения труб и изоляции из современных материалов, от замены котельного оборудования на </w:t>
      </w:r>
      <w:proofErr w:type="spellStart"/>
      <w:r w:rsidRPr="00EE279E">
        <w:rPr>
          <w:rFonts w:ascii="Times New Roman" w:hAnsi="Times New Roman"/>
          <w:sz w:val="28"/>
          <w:szCs w:val="28"/>
        </w:rPr>
        <w:t>энергоэффективное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, от внедрения инновационного оборудования по очистке воды, а также снижения аварийности на инженерных сетях – </w:t>
      </w:r>
      <w:r w:rsidRPr="005B3BD5">
        <w:rPr>
          <w:rFonts w:ascii="Times New Roman" w:hAnsi="Times New Roman"/>
          <w:sz w:val="28"/>
          <w:szCs w:val="28"/>
        </w:rPr>
        <w:t>5 336,0</w:t>
      </w:r>
      <w:r w:rsidRPr="00EE279E">
        <w:rPr>
          <w:rFonts w:ascii="Times New Roman" w:hAnsi="Times New Roman"/>
          <w:sz w:val="28"/>
          <w:szCs w:val="28"/>
        </w:rPr>
        <w:t xml:space="preserve"> тыс. рублей в долгосрочном периоде.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Расчетный экономический эффект от реализации мероприятий подпрограммы </w:t>
      </w:r>
      <w:proofErr w:type="spellStart"/>
      <w:r w:rsidRPr="00EE279E">
        <w:rPr>
          <w:rFonts w:ascii="Times New Roman" w:hAnsi="Times New Roman"/>
          <w:sz w:val="28"/>
          <w:szCs w:val="28"/>
        </w:rPr>
        <w:t>определен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EE279E">
        <w:rPr>
          <w:rFonts w:ascii="Times New Roman" w:hAnsi="Times New Roman"/>
          <w:sz w:val="28"/>
          <w:szCs w:val="28"/>
        </w:rPr>
        <w:t>учета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снижения платы </w:t>
      </w:r>
      <w:proofErr w:type="spellStart"/>
      <w:r w:rsidRPr="00EE279E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и характеризуется следующими величинами: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276"/>
        <w:gridCol w:w="2126"/>
      </w:tblGrid>
      <w:tr w:rsidR="0008729D" w:rsidRPr="00EE279E" w:rsidTr="007E7F10">
        <w:trPr>
          <w:cantSplit/>
          <w:trHeight w:val="48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860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Объем экономии к концу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60C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Суммарная экономия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куб.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A61CAE" w:rsidRDefault="0008729D" w:rsidP="00860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60C0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60C0C" w:rsidRPr="00860C0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60C0C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A61CAE" w:rsidRDefault="00860C0C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60C0C">
              <w:rPr>
                <w:rFonts w:ascii="Times New Roman" w:hAnsi="Times New Roman" w:cs="Times New Roman"/>
                <w:sz w:val="24"/>
                <w:szCs w:val="28"/>
              </w:rPr>
              <w:t>274,4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тепловой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A61CAE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60C0C">
              <w:rPr>
                <w:rFonts w:ascii="Times New Roman" w:hAnsi="Times New Roman" w:cs="Times New Roman"/>
                <w:sz w:val="24"/>
                <w:szCs w:val="28"/>
              </w:rPr>
              <w:t>440,0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A61CAE" w:rsidRDefault="0008729D" w:rsidP="005B3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B3BD5">
              <w:rPr>
                <w:rFonts w:ascii="Times New Roman" w:hAnsi="Times New Roman" w:cs="Times New Roman"/>
                <w:sz w:val="24"/>
                <w:szCs w:val="28"/>
              </w:rPr>
              <w:t>1 3</w:t>
            </w:r>
            <w:r w:rsidR="005B3BD5" w:rsidRPr="005B3BD5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  <w:r w:rsidRPr="005B3BD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B3BD5" w:rsidRPr="005B3BD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A61CAE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B3BD5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A61CAE" w:rsidRDefault="005B3BD5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1 144,0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A61CAE" w:rsidRDefault="005B3BD5" w:rsidP="005B3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  <w:r w:rsidR="0008729D" w:rsidRPr="005B3BD5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EE279E" w:rsidTr="007E7F10">
        <w:trPr>
          <w:cantSplit/>
          <w:trHeight w:val="1385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</w:t>
            </w:r>
            <w:proofErr w:type="spellStart"/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энергоэффективное</w:t>
            </w:r>
            <w:proofErr w:type="spellEnd"/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, от внедрения инновационного оборудования по очистке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A61CAE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B3BD5">
              <w:rPr>
                <w:rFonts w:ascii="Times New Roman" w:hAnsi="Times New Roman" w:cs="Times New Roman"/>
                <w:sz w:val="24"/>
                <w:szCs w:val="28"/>
              </w:rPr>
              <w:t>5 336,0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A61CAE" w:rsidRDefault="005B3BD5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8 255,2</w:t>
            </w:r>
          </w:p>
        </w:tc>
      </w:tr>
    </w:tbl>
    <w:p w:rsidR="0008729D" w:rsidRDefault="0008729D" w:rsidP="0008729D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08729D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2 «Обеспечение доступности платы граждан в условиях развития жилищных отношений»</w:t>
      </w:r>
      <w:r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2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ряда лет тарифы на коммунальные услуги </w:t>
      </w:r>
      <w:r w:rsidR="00A33FF7">
        <w:rPr>
          <w:rFonts w:ascii="Times New Roman" w:hAnsi="Times New Roman"/>
          <w:sz w:val="28"/>
          <w:szCs w:val="28"/>
        </w:rPr>
        <w:t>были ограничены предельным ростом, утверждаемым ежегодно на федеральном уровне (предельные индексы максимально возможного изменения действующих тарифов в сфере водоснабжения и водоотведения, предельные максимальные уровни тарифов на тепловую энергию).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индексы максимально возможного изменения действующих тарифов составили: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год: водоснабжение и водоотведение – 105,4%, тепловая энергия – 104,6 %;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год: водоснабжение и водоотведение – 110,6%, тепловая энерги</w:t>
      </w:r>
      <w:r w:rsidR="00A61CAE">
        <w:rPr>
          <w:rFonts w:ascii="Times New Roman" w:hAnsi="Times New Roman"/>
          <w:sz w:val="28"/>
          <w:szCs w:val="28"/>
        </w:rPr>
        <w:t>я – 108,0 %;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тоже время, нормативно-правовые акты, на основании которых осуществляется тарифное регулирование, содержат требование об обеспечении необходимой валовой выручки и утверждения экономически обоснованных тарифов, обеспечивающих безубыточную деятельность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тарифного регулирования должна обеспечивать предприятиям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145A57" w:rsidRPr="00145A57" w:rsidRDefault="00145A57" w:rsidP="00145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A5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реализуемая политика Правительства Российской Федерации направлена на сдерживание роста тарифов на услуги жилищно-коммунального хозяйства. 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</w:t>
      </w:r>
      <w:r w:rsidRPr="00BF52F3">
        <w:rPr>
          <w:rFonts w:ascii="Times New Roman" w:eastAsia="Times New Roman" w:hAnsi="Times New Roman"/>
          <w:sz w:val="28"/>
          <w:szCs w:val="28"/>
          <w:lang w:eastAsia="ru-RU"/>
        </w:rPr>
        <w:t>82,9</w:t>
      </w:r>
      <w:r w:rsidRPr="00145A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</w:t>
      </w:r>
      <w:r w:rsidR="005D2C19">
        <w:rPr>
          <w:rFonts w:ascii="Times New Roman" w:hAnsi="Times New Roman"/>
          <w:sz w:val="28"/>
          <w:szCs w:val="28"/>
        </w:rPr>
        <w:t>ы</w:t>
      </w:r>
      <w:r w:rsidRPr="00EE279E">
        <w:rPr>
          <w:rFonts w:ascii="Times New Roman" w:hAnsi="Times New Roman"/>
          <w:sz w:val="28"/>
          <w:szCs w:val="28"/>
        </w:rPr>
        <w:t>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Каратузского района осуществляет деятельность по теплоснабжению, водоснабжению и водоотведению 1 ресурсоснабжающая организация.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Наибольшую долю в необходимой валовой выручке, учтенной при формировании тарифов:</w:t>
      </w:r>
    </w:p>
    <w:p w:rsidR="007B2187" w:rsidRPr="005B3BD5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на тепловую энергию, занимают затраты на топливо – 35%, расходы на оплату труда – 20%, расходы на электроэнергию – 8,5% и расходы на капитальный ремонт – 7,1%;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по водоснабжению, занимают затраты на электроэнергию – 21%,  расходы на оплату труда – 33% и расходы на капитальный ремонт – 7,1%.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району, валовые выручки, планируемые к включению в </w:t>
      </w:r>
      <w:r w:rsidRPr="005B3BD5">
        <w:rPr>
          <w:rFonts w:ascii="Times New Roman" w:hAnsi="Times New Roman"/>
          <w:sz w:val="28"/>
          <w:szCs w:val="28"/>
        </w:rPr>
        <w:t>тарифы на</w:t>
      </w:r>
      <w:r w:rsidR="00A61CAE" w:rsidRPr="005B3BD5">
        <w:rPr>
          <w:rFonts w:ascii="Times New Roman" w:hAnsi="Times New Roman"/>
          <w:sz w:val="28"/>
          <w:szCs w:val="28"/>
        </w:rPr>
        <w:t xml:space="preserve"> </w:t>
      </w:r>
      <w:r w:rsidRPr="005B3BD5">
        <w:rPr>
          <w:rFonts w:ascii="Times New Roman" w:hAnsi="Times New Roman"/>
          <w:sz w:val="28"/>
          <w:szCs w:val="28"/>
        </w:rPr>
        <w:t>201</w:t>
      </w:r>
      <w:r w:rsidR="00A61CAE" w:rsidRPr="005B3BD5">
        <w:rPr>
          <w:rFonts w:ascii="Times New Roman" w:hAnsi="Times New Roman"/>
          <w:sz w:val="28"/>
          <w:szCs w:val="28"/>
        </w:rPr>
        <w:t>9</w:t>
      </w:r>
      <w:r w:rsidRPr="005B3BD5">
        <w:rPr>
          <w:rFonts w:ascii="Times New Roman" w:hAnsi="Times New Roman"/>
          <w:sz w:val="28"/>
          <w:szCs w:val="28"/>
        </w:rPr>
        <w:t xml:space="preserve"> год, обеспечивают предельный рост тарифов с 1</w:t>
      </w:r>
      <w:r w:rsidR="005B3BD5" w:rsidRPr="005B3BD5">
        <w:rPr>
          <w:rFonts w:ascii="Times New Roman" w:hAnsi="Times New Roman"/>
          <w:sz w:val="28"/>
          <w:szCs w:val="28"/>
        </w:rPr>
        <w:t xml:space="preserve"> января и с 1</w:t>
      </w:r>
      <w:r w:rsidRPr="005B3BD5">
        <w:rPr>
          <w:rFonts w:ascii="Times New Roman" w:hAnsi="Times New Roman"/>
          <w:sz w:val="28"/>
          <w:szCs w:val="28"/>
        </w:rPr>
        <w:t xml:space="preserve"> июля 201</w:t>
      </w:r>
      <w:r w:rsidR="00A61CAE" w:rsidRPr="005B3BD5">
        <w:rPr>
          <w:rFonts w:ascii="Times New Roman" w:hAnsi="Times New Roman"/>
          <w:sz w:val="28"/>
          <w:szCs w:val="28"/>
        </w:rPr>
        <w:t>9</w:t>
      </w:r>
      <w:r w:rsidRPr="005B3BD5">
        <w:rPr>
          <w:rFonts w:ascii="Times New Roman" w:hAnsi="Times New Roman"/>
          <w:sz w:val="28"/>
          <w:szCs w:val="28"/>
        </w:rPr>
        <w:t xml:space="preserve"> года.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уже в 2015 году рост цен по нерегулируемы видам деятельности, таким как реализация топливных ресурсов, реализация электрической энергии (за исключением группы потребителей «население»), позволяет судить о том, что затраты, учтенные в необходимой валовой выручке по тепло-, водоснабжению и водоотведению, не позволят компенсировать фактические расходы по данным направлениям.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 утверждение экономически обоснованных тарифов требует полное возмещение затрат по предоставляемым коммунальным услугам конечными потребителями, большинство из которых является население.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 в соответствии с действующим законодательством</w:t>
      </w:r>
      <w:r w:rsidR="00145A57">
        <w:rPr>
          <w:rFonts w:ascii="Times New Roman" w:hAnsi="Times New Roman"/>
          <w:sz w:val="28"/>
          <w:szCs w:val="28"/>
        </w:rPr>
        <w:t xml:space="preserve"> Российской Федерации рост платы граждан за коммунальные услуги ограничен предельными (максимальными) индексами изменения размера вносимой гражданами</w:t>
      </w:r>
      <w:r w:rsidR="00145A57" w:rsidRPr="00145A57"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>платы за коммунальные услуги.</w:t>
      </w:r>
    </w:p>
    <w:p w:rsidR="00145A57" w:rsidRDefault="00145A5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высокой себестоимости производства коммунальных услуг и одновременным требованием ограничения роста платы граждан за коммунальные услуги, граждане, проживающие на территории Каратузского района, не имеют возможности производить оплату за коммунальные услуги в полном объеме в соответствии с утвержденными тарифами. Одновременно с эти возникает компенсация выпадающих доходов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 xml:space="preserve">создание предпосылок, направленных на внедрение </w:t>
      </w:r>
      <w:proofErr w:type="gramStart"/>
      <w:r w:rsidR="00145A57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="00145A57">
        <w:rPr>
          <w:rFonts w:ascii="Times New Roman" w:hAnsi="Times New Roman"/>
          <w:sz w:val="28"/>
          <w:szCs w:val="28"/>
        </w:rPr>
        <w:t xml:space="preserve"> в отрасли жилищно-коммунального хозяйства и обеспечение доступности предоставляемых коммунальных услуг.</w:t>
      </w:r>
    </w:p>
    <w:p w:rsidR="00076649" w:rsidRPr="00EE279E" w:rsidRDefault="00076649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 w:rsidR="002E5808">
        <w:rPr>
          <w:rFonts w:ascii="Times New Roman" w:hAnsi="Times New Roman"/>
          <w:sz w:val="28"/>
          <w:szCs w:val="28"/>
        </w:rPr>
        <w:t>цели необходимо решение следующей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и</w:t>
      </w:r>
      <w:r w:rsidRPr="00EE279E"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поэтапное доведение уровня оплаты коммунальных услуг населением до 100% от установленных тарифов для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</w:t>
      </w:r>
      <w:r w:rsidR="002E580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предлагается решать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и утверждение инвестиционных программ с одновременной оценкой рисков и роста тарифов на коммунальные услуги;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предоставление государственной и муниципальной поддержки теплоснабжающим предприятиям, предприятиям водопроводного хозяйства на модернизацию и капитальный ремонт инженерной инфраструктуры.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201</w:t>
      </w:r>
      <w:r w:rsidR="00DA79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61C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.6. </w:t>
      </w:r>
      <w:r w:rsidR="00A33FF7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A33FF7">
        <w:rPr>
          <w:rFonts w:ascii="Times New Roman" w:hAnsi="Times New Roman"/>
          <w:sz w:val="28"/>
          <w:szCs w:val="28"/>
        </w:rPr>
        <w:t>позволит достичь следующих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08729D" w:rsidRPr="00EE279E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 xml:space="preserve">- </w:t>
      </w:r>
      <w:r w:rsidR="00A33FF7">
        <w:rPr>
          <w:rFonts w:ascii="Times New Roman" w:hAnsi="Times New Roman"/>
          <w:iCs/>
          <w:sz w:val="28"/>
          <w:szCs w:val="28"/>
        </w:rPr>
        <w:t xml:space="preserve">уровень возмещения населением затрат на предоставление жилищно-коммунальных услуг по установленным для населения тарифам </w:t>
      </w:r>
      <w:r w:rsidR="00A33FF7" w:rsidRPr="00BF52F3">
        <w:rPr>
          <w:rFonts w:ascii="Times New Roman" w:hAnsi="Times New Roman"/>
          <w:iCs/>
          <w:sz w:val="28"/>
          <w:szCs w:val="28"/>
        </w:rPr>
        <w:t xml:space="preserve">до </w:t>
      </w:r>
      <w:r w:rsidR="00BF52F3">
        <w:rPr>
          <w:rFonts w:ascii="Times New Roman" w:hAnsi="Times New Roman"/>
          <w:iCs/>
          <w:sz w:val="28"/>
          <w:szCs w:val="28"/>
        </w:rPr>
        <w:t>9</w:t>
      </w:r>
      <w:r w:rsidR="00D03857">
        <w:rPr>
          <w:rFonts w:ascii="Times New Roman" w:hAnsi="Times New Roman"/>
          <w:iCs/>
          <w:sz w:val="28"/>
          <w:szCs w:val="28"/>
        </w:rPr>
        <w:t>6</w:t>
      </w:r>
      <w:r w:rsidR="00BF52F3">
        <w:rPr>
          <w:rFonts w:ascii="Times New Roman" w:hAnsi="Times New Roman"/>
          <w:iCs/>
          <w:sz w:val="28"/>
          <w:szCs w:val="28"/>
        </w:rPr>
        <w:t>,</w:t>
      </w:r>
      <w:r w:rsidR="00DA79BC">
        <w:rPr>
          <w:rFonts w:ascii="Times New Roman" w:hAnsi="Times New Roman"/>
          <w:iCs/>
          <w:sz w:val="28"/>
          <w:szCs w:val="28"/>
        </w:rPr>
        <w:t>0</w:t>
      </w:r>
      <w:r w:rsidR="00A33FF7">
        <w:rPr>
          <w:rFonts w:ascii="Times New Roman" w:hAnsi="Times New Roman"/>
          <w:iCs/>
          <w:sz w:val="28"/>
          <w:szCs w:val="28"/>
        </w:rPr>
        <w:t>% в течение 201</w:t>
      </w:r>
      <w:r w:rsidR="00DA79BC">
        <w:rPr>
          <w:rFonts w:ascii="Times New Roman" w:hAnsi="Times New Roman"/>
          <w:iCs/>
          <w:sz w:val="28"/>
          <w:szCs w:val="28"/>
        </w:rPr>
        <w:t>9</w:t>
      </w:r>
      <w:r w:rsidR="00A33FF7">
        <w:rPr>
          <w:rFonts w:ascii="Times New Roman" w:hAnsi="Times New Roman"/>
          <w:iCs/>
          <w:sz w:val="28"/>
          <w:szCs w:val="28"/>
        </w:rPr>
        <w:t>-202</w:t>
      </w:r>
      <w:r w:rsidR="00A61CAE">
        <w:rPr>
          <w:rFonts w:ascii="Times New Roman" w:hAnsi="Times New Roman"/>
          <w:iCs/>
          <w:sz w:val="28"/>
          <w:szCs w:val="28"/>
        </w:rPr>
        <w:t>1</w:t>
      </w:r>
      <w:r w:rsidR="00A33FF7">
        <w:rPr>
          <w:rFonts w:ascii="Times New Roman" w:hAnsi="Times New Roman"/>
          <w:iCs/>
          <w:sz w:val="28"/>
          <w:szCs w:val="28"/>
        </w:rPr>
        <w:t xml:space="preserve"> годов;</w:t>
      </w:r>
    </w:p>
    <w:p w:rsidR="0008729D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</w:t>
      </w:r>
      <w:r w:rsidR="00A33FF7">
        <w:rPr>
          <w:rFonts w:ascii="Times New Roman" w:hAnsi="Times New Roman"/>
          <w:sz w:val="28"/>
          <w:szCs w:val="28"/>
        </w:rPr>
        <w:t xml:space="preserve">фактический уровень возмещения населением затрат за предоставление жилищно-коммунальных услуг от начисленных платежей </w:t>
      </w:r>
      <w:r w:rsidR="00A33FF7" w:rsidRPr="00BF52F3">
        <w:rPr>
          <w:rFonts w:ascii="Times New Roman" w:hAnsi="Times New Roman"/>
          <w:sz w:val="28"/>
          <w:szCs w:val="28"/>
        </w:rPr>
        <w:t xml:space="preserve">до </w:t>
      </w:r>
      <w:r w:rsidR="007B03BC" w:rsidRPr="00BF52F3">
        <w:rPr>
          <w:rFonts w:ascii="Times New Roman" w:hAnsi="Times New Roman"/>
          <w:sz w:val="28"/>
          <w:szCs w:val="28"/>
        </w:rPr>
        <w:t>9</w:t>
      </w:r>
      <w:r w:rsidR="00DA79BC">
        <w:rPr>
          <w:rFonts w:ascii="Times New Roman" w:hAnsi="Times New Roman"/>
          <w:sz w:val="28"/>
          <w:szCs w:val="28"/>
        </w:rPr>
        <w:t>6,5</w:t>
      </w:r>
      <w:r w:rsidR="00A33FF7">
        <w:rPr>
          <w:rFonts w:ascii="Times New Roman" w:hAnsi="Times New Roman"/>
          <w:sz w:val="28"/>
          <w:szCs w:val="28"/>
        </w:rPr>
        <w:t>% в течение 201</w:t>
      </w:r>
      <w:r w:rsidR="00DA79BC">
        <w:rPr>
          <w:rFonts w:ascii="Times New Roman" w:hAnsi="Times New Roman"/>
          <w:sz w:val="28"/>
          <w:szCs w:val="28"/>
        </w:rPr>
        <w:t>9</w:t>
      </w:r>
      <w:r w:rsidR="00A33FF7">
        <w:rPr>
          <w:rFonts w:ascii="Times New Roman" w:hAnsi="Times New Roman"/>
          <w:sz w:val="28"/>
          <w:szCs w:val="28"/>
        </w:rPr>
        <w:t>-202</w:t>
      </w:r>
      <w:r w:rsidR="00A61CAE">
        <w:rPr>
          <w:rFonts w:ascii="Times New Roman" w:hAnsi="Times New Roman"/>
          <w:sz w:val="28"/>
          <w:szCs w:val="28"/>
        </w:rPr>
        <w:t>1</w:t>
      </w:r>
      <w:r w:rsidR="00A33FF7">
        <w:rPr>
          <w:rFonts w:ascii="Times New Roman" w:hAnsi="Times New Roman"/>
          <w:sz w:val="28"/>
          <w:szCs w:val="28"/>
        </w:rPr>
        <w:t xml:space="preserve"> годов.</w:t>
      </w:r>
    </w:p>
    <w:p w:rsidR="00DE0715" w:rsidRPr="00EE279E" w:rsidRDefault="00DE0715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0DA4" w:rsidRDefault="00CC4E8A" w:rsidP="00CC4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 xml:space="preserve">. Основные меры правового регулирования в </w:t>
      </w:r>
      <w:r w:rsidR="00E8729E" w:rsidRPr="00EE279E">
        <w:rPr>
          <w:rFonts w:ascii="Times New Roman" w:hAnsi="Times New Roman"/>
          <w:sz w:val="28"/>
          <w:szCs w:val="28"/>
          <w:lang w:eastAsia="ru-RU"/>
        </w:rPr>
        <w:t>жилищно-коммунальной</w:t>
      </w:r>
      <w:r w:rsidR="00DF75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 xml:space="preserve">сфере, направленные на достижение цели и (или) </w:t>
      </w:r>
      <w:r>
        <w:rPr>
          <w:rFonts w:ascii="Times New Roman" w:hAnsi="Times New Roman"/>
          <w:sz w:val="28"/>
          <w:szCs w:val="28"/>
          <w:lang w:eastAsia="ru-RU"/>
        </w:rPr>
        <w:t>задач программы</w:t>
      </w:r>
    </w:p>
    <w:p w:rsidR="00CE1E0E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достижения цели и (или) задач муниципальной программы принятие нормативных правовых актов не требуется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CC4E8A" w:rsidRPr="00EE279E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Перечень объектов недвижимого имущества муниципальной собственности Каратузского района, </w:t>
      </w:r>
      <w:r w:rsidR="00DF1F3A">
        <w:rPr>
          <w:rFonts w:ascii="Times New Roman" w:hAnsi="Times New Roman"/>
          <w:sz w:val="28"/>
          <w:szCs w:val="28"/>
          <w:lang w:eastAsia="ru-RU"/>
        </w:rPr>
        <w:t>подлежащих строительству, реконструкции, техническому перевооружению или приобретению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 не планируется.</w:t>
      </w: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1F3A" w:rsidRDefault="00BC4268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8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. И</w:t>
      </w:r>
      <w:r w:rsidR="00471B43" w:rsidRPr="00EE279E">
        <w:rPr>
          <w:rFonts w:ascii="Times New Roman" w:hAnsi="Times New Roman"/>
          <w:sz w:val="28"/>
          <w:szCs w:val="28"/>
          <w:lang w:eastAsia="ru-RU"/>
        </w:rPr>
        <w:t xml:space="preserve">нформация </w:t>
      </w:r>
      <w:r w:rsidR="00DF1F3A">
        <w:rPr>
          <w:rFonts w:ascii="Times New Roman" w:hAnsi="Times New Roman"/>
          <w:sz w:val="28"/>
          <w:szCs w:val="28"/>
          <w:lang w:eastAsia="ru-RU"/>
        </w:rPr>
        <w:t xml:space="preserve">по ресурсному обеспечению муниципальной программы </w:t>
      </w:r>
    </w:p>
    <w:p w:rsidR="00107750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и №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муниципальной программ</w:t>
      </w:r>
      <w:r w:rsidR="00CA5249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(</w:t>
      </w:r>
      <w:r w:rsidR="0031529A">
        <w:rPr>
          <w:rFonts w:ascii="Times New Roman" w:hAnsi="Times New Roman"/>
          <w:sz w:val="28"/>
        </w:rPr>
        <w:t>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муниципальной программе.</w:t>
      </w:r>
    </w:p>
    <w:p w:rsidR="0031529A" w:rsidRPr="00EE279E" w:rsidRDefault="0031529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Информация о мероприятиях, реализуемых за счет средств внебюджетных фондов</w:t>
      </w:r>
    </w:p>
    <w:p w:rsidR="0031529A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не предусмотрено участие внебюджетных фондов.</w:t>
      </w:r>
    </w:p>
    <w:p w:rsidR="00B01425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B01425" w:rsidRDefault="00B01425" w:rsidP="00B01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Информация о мероприятиях, направленных на развитие сельских территорий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не предусматривает мероприятий, направленных на развитие сельских территорий.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A17" w:rsidRPr="00EE279E" w:rsidRDefault="00A70A17" w:rsidP="00A70A1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1</w:t>
      </w:r>
      <w:r w:rsidR="00D84FFD">
        <w:rPr>
          <w:rFonts w:ascii="Times New Roman" w:hAnsi="Times New Roman"/>
          <w:sz w:val="28"/>
          <w:szCs w:val="28"/>
        </w:rPr>
        <w:t>4</w:t>
      </w:r>
      <w:r w:rsidRPr="00EE279E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ходом выполнения программы, отчет о реализации Программы.</w:t>
      </w:r>
    </w:p>
    <w:p w:rsidR="00A70A17" w:rsidRPr="00EE279E" w:rsidRDefault="00A70A17" w:rsidP="00A7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Pr="00BB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>Отчет о реализации программы формируется отделом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 xml:space="preserve"> администрации района ежеквартально не позднее 10 числа второго месяца, следующего за отчетным, согласно приложениям </w:t>
      </w:r>
      <w:r>
        <w:rPr>
          <w:rFonts w:ascii="Times New Roman" w:hAnsi="Times New Roman"/>
          <w:sz w:val="28"/>
          <w:szCs w:val="28"/>
        </w:rPr>
        <w:t>10-15</w:t>
      </w:r>
      <w:r w:rsidRPr="00EE279E">
        <w:rPr>
          <w:rFonts w:ascii="Times New Roman" w:hAnsi="Times New Roman"/>
          <w:sz w:val="28"/>
          <w:szCs w:val="28"/>
        </w:rPr>
        <w:t xml:space="preserve"> 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E279E">
        <w:rPr>
          <w:rFonts w:ascii="Times New Roman" w:hAnsi="Times New Roman"/>
          <w:sz w:val="28"/>
          <w:szCs w:val="28"/>
        </w:rPr>
        <w:t xml:space="preserve"> администрации Каратузского района </w:t>
      </w:r>
      <w:r w:rsidRPr="00BB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 xml:space="preserve"> и представляется одновременно в отдел экономического развития администрации Каратузского района и финансовое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управление администрации Каратузского района.</w:t>
      </w: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отделом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 xml:space="preserve"> администрации района до 1 марта года, следующего за отчетным в соответствии с требованиями постановления администрации Каратузского района </w:t>
      </w:r>
      <w:r w:rsidRPr="00BB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>.</w:t>
      </w:r>
      <w:proofErr w:type="gramEnd"/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5C3E38" w:rsidRPr="00EE279E" w:rsidRDefault="005C3E38" w:rsidP="00CC0BE7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5C3E38" w:rsidRPr="00EE279E" w:rsidRDefault="005C3E38" w:rsidP="00CC0BE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1020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F30D54" w:rsidRDefault="00F30D54" w:rsidP="00F30D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Перечень</w:t>
      </w:r>
    </w:p>
    <w:p w:rsidR="00F30D54" w:rsidRDefault="00F30D54" w:rsidP="00F30D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целевых показателей муниципально</w:t>
      </w:r>
      <w:r>
        <w:rPr>
          <w:rFonts w:ascii="Times New Roman" w:hAnsi="Times New Roman" w:cs="Times New Roman"/>
          <w:sz w:val="28"/>
          <w:szCs w:val="24"/>
        </w:rPr>
        <w:t>й программы Каратузского района</w:t>
      </w:r>
    </w:p>
    <w:p w:rsidR="00F30D54" w:rsidRDefault="00F30D54" w:rsidP="00F30D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102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F30D54" w:rsidRDefault="00F30D54" w:rsidP="00F30D54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81"/>
        <w:gridCol w:w="1361"/>
        <w:gridCol w:w="1984"/>
        <w:gridCol w:w="952"/>
        <w:gridCol w:w="998"/>
        <w:gridCol w:w="855"/>
        <w:gridCol w:w="871"/>
        <w:gridCol w:w="1002"/>
        <w:gridCol w:w="1000"/>
        <w:gridCol w:w="803"/>
        <w:gridCol w:w="850"/>
        <w:gridCol w:w="784"/>
        <w:gridCol w:w="851"/>
      </w:tblGrid>
      <w:tr w:rsidR="00F30D54" w:rsidTr="00DA79BC">
        <w:trPr>
          <w:trHeight w:val="13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8F2C0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8F2C0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7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DA79BC" w:rsidTr="00DA79BC">
        <w:trPr>
          <w:trHeight w:val="21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F2C0C">
              <w:rPr>
                <w:rFonts w:ascii="Times New Roman" w:hAnsi="Times New Roman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DA79BC" w:rsidTr="00DA79BC">
        <w:trPr>
          <w:trHeight w:val="1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C" w:rsidRPr="008F2C0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DA79BC" w:rsidTr="00DA79BC">
        <w:trPr>
          <w:trHeight w:val="8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C" w:rsidRDefault="00DA79BC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BC" w:rsidRDefault="00DA79BC" w:rsidP="00F30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DA79BC" w:rsidRPr="003B6519" w:rsidRDefault="00DA79BC" w:rsidP="00F30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ограниченного роста оплаты жилищно-коммунальных услуг населением;</w:t>
            </w:r>
          </w:p>
          <w:p w:rsidR="00DA79BC" w:rsidRDefault="00DA79BC" w:rsidP="00F30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3B6519">
              <w:rPr>
                <w:rFonts w:ascii="Times New Roman" w:hAnsi="Times New Roman"/>
                <w:sz w:val="20"/>
                <w:szCs w:val="28"/>
              </w:rPr>
              <w:t>экономических механизмов</w:t>
            </w:r>
            <w:proofErr w:type="gramEnd"/>
            <w:r w:rsidRPr="003B6519">
              <w:rPr>
                <w:rFonts w:ascii="Times New Roman" w:hAnsi="Times New Roman"/>
                <w:sz w:val="20"/>
                <w:szCs w:val="28"/>
              </w:rPr>
              <w:t xml:space="preserve"> в отрасли жилищно-коммунального хозяйства и обеспечение</w:t>
            </w:r>
          </w:p>
          <w:p w:rsidR="00DA79BC" w:rsidRPr="00444E68" w:rsidRDefault="00DA79BC" w:rsidP="00F30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доступности пред</w:t>
            </w:r>
            <w:r>
              <w:rPr>
                <w:rFonts w:ascii="Times New Roman" w:hAnsi="Times New Roman"/>
                <w:sz w:val="20"/>
                <w:szCs w:val="28"/>
              </w:rPr>
              <w:t>оставляемых коммунальных услуг.</w:t>
            </w:r>
          </w:p>
        </w:tc>
      </w:tr>
      <w:tr w:rsidR="00DA79BC" w:rsidTr="00DA79BC">
        <w:trPr>
          <w:trHeight w:val="12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Default="00DA79BC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Default="00DA79BC" w:rsidP="00F30D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1</w:t>
            </w:r>
          </w:p>
          <w:p w:rsidR="00DA79BC" w:rsidRDefault="00DA79BC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EE279E" w:rsidRDefault="00DA79BC" w:rsidP="00F3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A79BC" w:rsidTr="00DA79BC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C" w:rsidRDefault="00DA79BC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C" w:rsidRDefault="00DA79BC" w:rsidP="00F30D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2</w:t>
            </w:r>
          </w:p>
          <w:p w:rsidR="00DA79BC" w:rsidRDefault="00DA79BC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Уровень износа коммунальной инфраструктуры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Pr="00EE279E" w:rsidRDefault="00DA79BC" w:rsidP="00F3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711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711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711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C" w:rsidRDefault="00DA79BC" w:rsidP="00711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52,70</w:t>
            </w:r>
          </w:p>
        </w:tc>
      </w:tr>
    </w:tbl>
    <w:p w:rsidR="005D5D9B" w:rsidRDefault="005D5D9B" w:rsidP="00146102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CC0BE7">
          <w:pgSz w:w="16838" w:h="11906" w:orient="landscape"/>
          <w:pgMar w:top="993" w:right="1134" w:bottom="709" w:left="1134" w:header="708" w:footer="708" w:gutter="0"/>
          <w:cols w:space="708"/>
          <w:titlePg/>
          <w:docGrid w:linePitch="360"/>
        </w:sect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30D54" w:rsidRDefault="00F30D54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30D54" w:rsidRPr="004B3612" w:rsidRDefault="00F30D54" w:rsidP="00F30D5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F30D54" w:rsidRDefault="00F30D54" w:rsidP="00F30D54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64"/>
        <w:gridCol w:w="3118"/>
        <w:gridCol w:w="2267"/>
        <w:gridCol w:w="709"/>
        <w:gridCol w:w="708"/>
        <w:gridCol w:w="1134"/>
        <w:gridCol w:w="567"/>
        <w:gridCol w:w="990"/>
        <w:gridCol w:w="1141"/>
        <w:gridCol w:w="1131"/>
        <w:gridCol w:w="1134"/>
      </w:tblGrid>
      <w:tr w:rsidR="00DA79BC" w:rsidRPr="002F4C15" w:rsidTr="003A4306">
        <w:trPr>
          <w:trHeight w:val="228"/>
        </w:trPr>
        <w:tc>
          <w:tcPr>
            <w:tcW w:w="563" w:type="dxa"/>
            <w:vMerge w:val="restart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68"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E68"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DA79B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DA79BC" w:rsidRPr="00EA568C" w:rsidRDefault="00DA79BC" w:rsidP="00DA7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DA79BC" w:rsidRPr="00EA568C" w:rsidRDefault="00DA79BC" w:rsidP="00DA7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DA79BC" w:rsidRPr="002F4C15" w:rsidTr="003A4306">
        <w:trPr>
          <w:trHeight w:val="712"/>
        </w:trPr>
        <w:tc>
          <w:tcPr>
            <w:tcW w:w="563" w:type="dxa"/>
            <w:vMerge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EA5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568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BC" w:rsidRPr="002F4C15" w:rsidTr="003A4306">
        <w:trPr>
          <w:trHeight w:val="285"/>
        </w:trPr>
        <w:tc>
          <w:tcPr>
            <w:tcW w:w="563" w:type="dxa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A79BC" w:rsidRPr="00EA568C" w:rsidRDefault="00DA79BC" w:rsidP="00F30D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9BC" w:rsidRPr="00EA568C" w:rsidRDefault="00DA79BC" w:rsidP="00A61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47503" w:rsidRPr="002F4C15" w:rsidTr="003A4306">
        <w:trPr>
          <w:trHeight w:val="259"/>
        </w:trPr>
        <w:tc>
          <w:tcPr>
            <w:tcW w:w="563" w:type="dxa"/>
            <w:vMerge w:val="restart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shd w:val="clear" w:color="auto" w:fill="auto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47503" w:rsidRPr="002904F4" w:rsidRDefault="00747503" w:rsidP="00D9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="00D96C7E">
              <w:rPr>
                <w:rFonts w:ascii="Times New Roman" w:hAnsi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96C7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2904F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2904F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2904F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22 056,30</w:t>
            </w:r>
          </w:p>
        </w:tc>
      </w:tr>
      <w:tr w:rsidR="00747503" w:rsidRPr="002F4C15" w:rsidTr="003A4306">
        <w:trPr>
          <w:trHeight w:val="116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47503" w:rsidRPr="002904F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2904F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2904F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2904F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503" w:rsidRPr="002F4C15" w:rsidTr="003A4306">
        <w:trPr>
          <w:trHeight w:val="464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2904F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2904F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2904F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2904F4" w:rsidRDefault="00D96C7E" w:rsidP="00D9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22 056,30</w:t>
            </w:r>
          </w:p>
        </w:tc>
      </w:tr>
      <w:tr w:rsidR="00747503" w:rsidRPr="002F4C15" w:rsidTr="003A4306">
        <w:trPr>
          <w:trHeight w:val="464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47503" w:rsidRPr="002F4C15" w:rsidTr="003A4306">
        <w:trPr>
          <w:trHeight w:val="623"/>
        </w:trPr>
        <w:tc>
          <w:tcPr>
            <w:tcW w:w="563" w:type="dxa"/>
            <w:vMerge w:val="restart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747503" w:rsidP="005B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747503" w:rsidRPr="002F4C15" w:rsidTr="003A4306">
        <w:trPr>
          <w:trHeight w:val="199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503" w:rsidRPr="002F4C15" w:rsidTr="003A4306">
        <w:trPr>
          <w:trHeight w:val="640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747503" w:rsidP="005B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747503" w:rsidRPr="002F4C15" w:rsidTr="003A4306">
        <w:trPr>
          <w:trHeight w:val="640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47503" w:rsidRPr="002F4C15" w:rsidTr="003A4306">
        <w:trPr>
          <w:trHeight w:val="951"/>
        </w:trPr>
        <w:tc>
          <w:tcPr>
            <w:tcW w:w="563" w:type="dxa"/>
            <w:vMerge w:val="restart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64" w:type="dxa"/>
            <w:vMerge w:val="restart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3118" w:type="dxa"/>
            <w:vMerge w:val="restart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Капитальный ремонт, 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747503" w:rsidRPr="002F4C15" w:rsidTr="003A4306">
        <w:trPr>
          <w:trHeight w:val="255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C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7503" w:rsidRPr="002F4C15" w:rsidTr="003A4306">
        <w:trPr>
          <w:trHeight w:val="640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747503" w:rsidRPr="002F4C15" w:rsidTr="003A4306">
        <w:trPr>
          <w:trHeight w:val="339"/>
        </w:trPr>
        <w:tc>
          <w:tcPr>
            <w:tcW w:w="563" w:type="dxa"/>
            <w:vMerge w:val="restart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B03B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shd w:val="clear" w:color="auto" w:fill="auto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747503" w:rsidP="00D9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="00D96C7E">
              <w:rPr>
                <w:rFonts w:ascii="Times New Roman" w:hAnsi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96C7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21 996,30</w:t>
            </w:r>
          </w:p>
        </w:tc>
      </w:tr>
      <w:tr w:rsidR="00747503" w:rsidRPr="002F4C15" w:rsidTr="003A4306">
        <w:trPr>
          <w:trHeight w:val="173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2904F4" w:rsidRDefault="00747503" w:rsidP="00F30D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2904F4" w:rsidRDefault="00747503" w:rsidP="00F30D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2904F4" w:rsidRDefault="00747503" w:rsidP="00F30D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2904F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4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7503" w:rsidRPr="002F4C15" w:rsidTr="003A4306">
        <w:trPr>
          <w:trHeight w:val="564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D96C7E" w:rsidP="009C53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21 996,30</w:t>
            </w:r>
          </w:p>
        </w:tc>
      </w:tr>
      <w:tr w:rsidR="00747503" w:rsidRPr="002F4C15" w:rsidTr="003A4306">
        <w:trPr>
          <w:trHeight w:val="277"/>
        </w:trPr>
        <w:tc>
          <w:tcPr>
            <w:tcW w:w="563" w:type="dxa"/>
            <w:vMerge w:val="restart"/>
          </w:tcPr>
          <w:p w:rsidR="00747503" w:rsidRPr="00EA568C" w:rsidRDefault="00747503" w:rsidP="003A4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64" w:type="dxa"/>
            <w:vMerge w:val="restart"/>
          </w:tcPr>
          <w:p w:rsidR="00747503" w:rsidRPr="00EA568C" w:rsidRDefault="00747503" w:rsidP="003A430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267" w:type="dxa"/>
            <w:shd w:val="clear" w:color="auto" w:fill="auto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21 996,30</w:t>
            </w:r>
          </w:p>
        </w:tc>
      </w:tr>
      <w:tr w:rsidR="00747503" w:rsidRPr="002F4C15" w:rsidTr="003A4306">
        <w:trPr>
          <w:trHeight w:val="277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503" w:rsidRPr="002F4C15" w:rsidTr="003A4306">
        <w:trPr>
          <w:trHeight w:val="975"/>
        </w:trPr>
        <w:tc>
          <w:tcPr>
            <w:tcW w:w="563" w:type="dxa"/>
            <w:vMerge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503" w:rsidRPr="00EA568C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7503" w:rsidRPr="00C81CB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503" w:rsidRPr="00C81CB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47503" w:rsidRPr="00C81CB4" w:rsidRDefault="00D96C7E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503" w:rsidRPr="00C81CB4" w:rsidRDefault="00D96C7E" w:rsidP="00D9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7475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996</w:t>
            </w:r>
            <w:r w:rsidR="0074750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4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61CAE" w:rsidRDefault="00A61CAE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9A5794" w:rsidRPr="00EE279E" w:rsidRDefault="009A5794" w:rsidP="009A5794">
      <w:pPr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30D54" w:rsidRPr="009146D0" w:rsidRDefault="00F30D54" w:rsidP="00F30D5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 w:rsidRPr="002F4C15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F30D54" w:rsidRDefault="00F30D54" w:rsidP="00F30D54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48"/>
        <w:gridCol w:w="2841"/>
        <w:gridCol w:w="3118"/>
        <w:gridCol w:w="1696"/>
        <w:gridCol w:w="1417"/>
        <w:gridCol w:w="1418"/>
        <w:gridCol w:w="1559"/>
      </w:tblGrid>
      <w:tr w:rsidR="00747503" w:rsidTr="004B3E96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03" w:rsidRDefault="00747503" w:rsidP="00A6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747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2019-2021 годы</w:t>
            </w:r>
          </w:p>
        </w:tc>
      </w:tr>
      <w:tr w:rsidR="00747503" w:rsidTr="004B3E96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3" w:rsidRDefault="00747503" w:rsidP="00A6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47503" w:rsidTr="004B3E96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Pr="00F303C3" w:rsidRDefault="00747503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3" w:rsidRPr="00F303C3" w:rsidRDefault="00747503" w:rsidP="00F30D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4B3E96" w:rsidP="00D9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="00D9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D96C7E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7 352,10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D96C7E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7 352,10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D96C7E" w:rsidP="00D9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4B3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056</w:t>
            </w:r>
            <w:r w:rsidR="004B3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B3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503" w:rsidTr="004B3E96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7503" w:rsidTr="004B3E96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47503" w:rsidTr="004B3E96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D96C7E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D96C7E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D96C7E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D96C7E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21 996,30</w:t>
            </w:r>
          </w:p>
        </w:tc>
      </w:tr>
      <w:tr w:rsidR="00747503" w:rsidTr="004B3E96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47503" w:rsidTr="004B3E9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4B3E96" w:rsidP="00581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  <w:r w:rsidR="00747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503" w:rsidTr="004B3E96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Pr="00FA2F9E" w:rsidRDefault="00747503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3" w:rsidRPr="00FA2F9E" w:rsidRDefault="00747503" w:rsidP="00F30D5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4B3E96" w:rsidP="00581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747503" w:rsidTr="004B3E96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7503" w:rsidTr="004B3E9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47503" w:rsidTr="004B3E9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47503" w:rsidTr="004B3E9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47503" w:rsidTr="004B3E9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03" w:rsidRDefault="00747503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3" w:rsidRDefault="00747503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747503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03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747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4B3E96" w:rsidTr="004B3E9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</w:t>
            </w:r>
            <w:r>
              <w:rPr>
                <w:rFonts w:ascii="Times New Roman" w:hAnsi="Times New Roman"/>
                <w:sz w:val="24"/>
                <w:szCs w:val="20"/>
              </w:rPr>
              <w:t>а 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1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6" w:rsidRDefault="004B3E96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D96C7E" w:rsidP="009C5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D96C7E" w:rsidP="009C5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D96C7E" w:rsidP="009C5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D96C7E" w:rsidP="009C5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21 996,30</w:t>
            </w:r>
          </w:p>
        </w:tc>
      </w:tr>
      <w:tr w:rsidR="004B3E96" w:rsidTr="004B3E96">
        <w:trPr>
          <w:trHeight w:val="25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6" w:rsidRDefault="004B3E96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96" w:rsidTr="004B3E96">
        <w:trPr>
          <w:trHeight w:val="2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6" w:rsidRDefault="004B3E96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B3E96" w:rsidTr="004B3E96">
        <w:trPr>
          <w:trHeight w:val="1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6" w:rsidRDefault="004B3E96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D9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="00D9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D96C7E" w:rsidP="009C5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D96C7E" w:rsidP="009C5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D96C7E" w:rsidP="00D9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4B3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996</w:t>
            </w:r>
            <w:r w:rsidR="004B3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B3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B3E96" w:rsidTr="004B3E96">
        <w:trPr>
          <w:trHeight w:val="22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6" w:rsidRDefault="004B3E96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B3E96" w:rsidTr="004B3E96">
        <w:trPr>
          <w:trHeight w:val="3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6" w:rsidRDefault="004B3E96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Default="004B3E96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F30D54" w:rsidRDefault="00F30D54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B901CA">
        <w:rPr>
          <w:rFonts w:ascii="Times New Roman" w:hAnsi="Times New Roman"/>
          <w:sz w:val="20"/>
          <w:szCs w:val="28"/>
          <w:lang w:eastAsia="ru-RU"/>
        </w:rPr>
        <w:t>3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DA2E73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EE279E">
        <w:rPr>
          <w:rFonts w:ascii="Times New Roman" w:hAnsi="Times New Roman"/>
          <w:sz w:val="28"/>
          <w:szCs w:val="28"/>
        </w:rPr>
        <w:t xml:space="preserve">«Модернизация, реконструкция и капитальный ремонт объектов коммунальной инфраструктуры муниципального </w:t>
      </w:r>
      <w:r>
        <w:rPr>
          <w:rFonts w:ascii="Times New Roman" w:hAnsi="Times New Roman"/>
          <w:sz w:val="28"/>
          <w:szCs w:val="28"/>
        </w:rPr>
        <w:t>образования «Каратузский район»</w:t>
      </w:r>
    </w:p>
    <w:p w:rsidR="00DA2E73" w:rsidRPr="00EE279E" w:rsidRDefault="00DA2E73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Pr="00EE279E" w:rsidRDefault="00F91A8D" w:rsidP="00EE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 (далее - подпрограмма)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B901CA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EE279E" w:rsidRDefault="00B901CA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EE279E" w:rsidRDefault="00B901CA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р</w:t>
            </w:r>
            <w:r w:rsidR="00E35C5C"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адачи программы:</w:t>
            </w:r>
          </w:p>
          <w:p w:rsidR="00E35C5C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безопасного функционирования </w:t>
            </w:r>
            <w:proofErr w:type="spellStart"/>
            <w:r w:rsidRPr="00EE279E">
              <w:rPr>
                <w:rFonts w:ascii="Times New Roman" w:hAnsi="Times New Roman"/>
                <w:sz w:val="28"/>
                <w:szCs w:val="28"/>
              </w:rPr>
              <w:t>энергообъектов</w:t>
            </w:r>
            <w:proofErr w:type="spellEnd"/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и обновление материально-технической базы предприятий коммунального комплекса;</w:t>
            </w:r>
          </w:p>
          <w:p w:rsidR="00EE279E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предотвращение критического уровня износа объектов коммунальной инфраструктуры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снижения интегрального показателя аварийности инженерных сетей: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 теплоснабжение: в течение 201</w:t>
            </w:r>
            <w:r w:rsidR="004B3E96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581D9E" w:rsidRPr="00581D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годов сохранение на уровне 0,0 ед.;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 водоснабжение: в течение 201</w:t>
            </w:r>
            <w:r w:rsidR="004B3E96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581D9E" w:rsidRPr="00581D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годов – до </w:t>
            </w:r>
            <w:r w:rsidR="00581D9E" w:rsidRPr="00581D9E">
              <w:rPr>
                <w:rFonts w:ascii="Times New Roman" w:hAnsi="Times New Roman"/>
                <w:iCs/>
                <w:sz w:val="28"/>
                <w:szCs w:val="28"/>
              </w:rPr>
              <w:t>2,83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ед.;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 снижения потерь энергоресурсов в инженерных сетях: в течение 201</w:t>
            </w:r>
            <w:r w:rsidR="004B3E96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-2020 годов – до 20,0 %;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D9E">
              <w:rPr>
                <w:rFonts w:ascii="Times New Roman" w:hAnsi="Times New Roman"/>
                <w:sz w:val="28"/>
                <w:szCs w:val="28"/>
              </w:rPr>
              <w:t xml:space="preserve">- увеличения доли населения, обеспеченного питьевой водой, отвечающей требованиям безопасности: 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в течение 201</w:t>
            </w:r>
            <w:r w:rsidR="004B3E96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4B3E9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годов – до</w:t>
            </w:r>
            <w:r w:rsidRPr="00581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84,5 %;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D9E">
              <w:rPr>
                <w:rFonts w:ascii="Times New Roman" w:hAnsi="Times New Roman"/>
                <w:sz w:val="28"/>
                <w:szCs w:val="28"/>
              </w:rPr>
              <w:t>- снижение доли уличной водопроводной сети, нуждающейся в замене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: в течение 201</w:t>
            </w:r>
            <w:r w:rsidR="004B3E96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581D9E" w:rsidRPr="00581D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годов до </w:t>
            </w:r>
            <w:r w:rsidRPr="00581D9E">
              <w:rPr>
                <w:rFonts w:ascii="Times New Roman" w:hAnsi="Times New Roman"/>
                <w:sz w:val="28"/>
                <w:szCs w:val="28"/>
              </w:rPr>
              <w:t>6</w:t>
            </w:r>
            <w:r w:rsidR="00581D9E" w:rsidRPr="00581D9E">
              <w:rPr>
                <w:rFonts w:ascii="Times New Roman" w:hAnsi="Times New Roman"/>
                <w:sz w:val="28"/>
                <w:szCs w:val="28"/>
              </w:rPr>
              <w:t>0</w:t>
            </w:r>
            <w:r w:rsidRPr="00581D9E">
              <w:rPr>
                <w:rFonts w:ascii="Times New Roman" w:hAnsi="Times New Roman"/>
                <w:sz w:val="28"/>
                <w:szCs w:val="28"/>
              </w:rPr>
              <w:t>,</w:t>
            </w:r>
            <w:r w:rsidR="00581D9E" w:rsidRPr="00581D9E">
              <w:rPr>
                <w:rFonts w:ascii="Times New Roman" w:hAnsi="Times New Roman"/>
                <w:sz w:val="28"/>
                <w:szCs w:val="28"/>
              </w:rPr>
              <w:t>7</w:t>
            </w:r>
            <w:r w:rsidRPr="00581D9E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EE279E" w:rsidRPr="00EE279E" w:rsidRDefault="00E35C5C" w:rsidP="004B3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D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1D9E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числа аварий в системах водоснабжения и водоотведения в год на 1000 км сетей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: в течение 201</w:t>
            </w:r>
            <w:r w:rsidR="004B3E96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581D9E" w:rsidRPr="00581D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годов </w:t>
            </w:r>
            <w:r w:rsidRPr="00581D9E">
              <w:rPr>
                <w:rFonts w:ascii="Times New Roman" w:hAnsi="Times New Roman"/>
                <w:sz w:val="28"/>
                <w:szCs w:val="28"/>
                <w:lang w:eastAsia="ru-RU"/>
              </w:rPr>
              <w:t>до 3</w:t>
            </w:r>
            <w:r w:rsidR="00581D9E" w:rsidRPr="00581D9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581D9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81D9E" w:rsidRPr="00581D9E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Pr="00581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4B3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201</w:t>
            </w:r>
            <w:r w:rsidR="00E01E65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E35C5C">
              <w:rPr>
                <w:rFonts w:ascii="Times New Roman" w:hAnsi="Times New Roman"/>
                <w:sz w:val="28"/>
                <w:szCs w:val="28"/>
              </w:rPr>
              <w:t>2</w:t>
            </w:r>
            <w:r w:rsidR="00A61CAE">
              <w:rPr>
                <w:rFonts w:ascii="Times New Roman" w:hAnsi="Times New Roman"/>
                <w:sz w:val="28"/>
                <w:szCs w:val="28"/>
              </w:rPr>
              <w:t>1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E3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 w:rsidR="00E35C5C"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 w:rsidR="00E35C5C"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2" w:rsidRDefault="007E3352" w:rsidP="007E33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4B3E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61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D9E" w:rsidRPr="00581D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7E3352" w:rsidRPr="006C2A58" w:rsidRDefault="007E3352" w:rsidP="007E33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7E3352" w:rsidRDefault="007E3352" w:rsidP="007E33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1CAE" w:rsidRPr="00EE279E" w:rsidRDefault="00A61CAE" w:rsidP="007E33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81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7E3352" w:rsidRDefault="007E3352" w:rsidP="007E3352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7E3352" w:rsidRDefault="007E3352" w:rsidP="007E33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– </w:t>
            </w:r>
            <w:r w:rsidR="004B3E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E3352" w:rsidRDefault="007E3352" w:rsidP="007E335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20,00 тыс. рублей;</w:t>
            </w:r>
          </w:p>
          <w:p w:rsidR="00CF7AF6" w:rsidRDefault="00A61CAE" w:rsidP="007E335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20,00 тыс. рублей;</w:t>
            </w:r>
          </w:p>
          <w:p w:rsidR="00A61CAE" w:rsidRPr="00A61CAE" w:rsidRDefault="00A61CAE" w:rsidP="00A61C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81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</w:tbl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E70FC9" w:rsidRDefault="00E70FC9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E70FC9" w:rsidRDefault="00E70FC9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реализуются следующие мероприятия:</w:t>
      </w: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 </w:t>
      </w:r>
      <w:r w:rsidRPr="00CF7AF6">
        <w:rPr>
          <w:rFonts w:ascii="Times New Roman" w:hAnsi="Times New Roman"/>
          <w:sz w:val="28"/>
          <w:szCs w:val="28"/>
        </w:rPr>
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F30D54" w:rsidRDefault="00F30D54" w:rsidP="00F30D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581D9E" w:rsidRPr="00581D9E">
        <w:rPr>
          <w:rFonts w:ascii="Times New Roman" w:hAnsi="Times New Roman"/>
          <w:sz w:val="28"/>
          <w:szCs w:val="28"/>
        </w:rPr>
        <w:t>60</w:t>
      </w:r>
      <w:r w:rsidRPr="00581D9E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Pr="0025109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F30D54" w:rsidRPr="006C2A58" w:rsidRDefault="00F30D54" w:rsidP="00F30D54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6C2A5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20,00 ты</w:t>
      </w:r>
      <w:r w:rsidR="00A61CAE">
        <w:rPr>
          <w:rFonts w:ascii="Times New Roman" w:hAnsi="Times New Roman"/>
          <w:sz w:val="28"/>
          <w:szCs w:val="28"/>
        </w:rPr>
        <w:t>с. рублей;</w:t>
      </w:r>
    </w:p>
    <w:p w:rsidR="00A61CAE" w:rsidRDefault="00A61CAE" w:rsidP="00F30D5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</w:t>
      </w:r>
      <w:r w:rsidR="00581D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0,00 тыс. рублей.</w:t>
      </w: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подпрограммы является администрация Каратузского района.</w:t>
      </w: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распорядителями средств, предусмотренных на реализацию подпрограммы, являются:</w:t>
      </w: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района и администрация Каратузского района.</w:t>
      </w: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 – 201</w:t>
      </w:r>
      <w:r w:rsidR="004B3E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A61C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F30D54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CF7AF6" w:rsidRPr="00EE279E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1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402760" w:rsidRDefault="00402760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0D54" w:rsidRPr="00C84E86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бюджет</w:t>
      </w:r>
      <w:r w:rsidR="004B3E96">
        <w:rPr>
          <w:rFonts w:ascii="Times New Roman" w:hAnsi="Times New Roman"/>
          <w:sz w:val="28"/>
          <w:szCs w:val="28"/>
        </w:rPr>
        <w:t>а</w:t>
      </w:r>
      <w:r w:rsidRPr="00C84E86">
        <w:rPr>
          <w:rFonts w:ascii="Times New Roman" w:hAnsi="Times New Roman"/>
          <w:sz w:val="28"/>
          <w:szCs w:val="28"/>
        </w:rPr>
        <w:t>.</w:t>
      </w:r>
    </w:p>
    <w:p w:rsidR="00F30D54" w:rsidRPr="00C84E86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F30D54" w:rsidRPr="00C84E86" w:rsidRDefault="00F30D54" w:rsidP="00F3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- по мероприятию 1 – ад</w:t>
      </w:r>
      <w:r w:rsidR="004B3E96">
        <w:rPr>
          <w:rFonts w:ascii="Times New Roman" w:hAnsi="Times New Roman"/>
          <w:sz w:val="28"/>
          <w:szCs w:val="28"/>
        </w:rPr>
        <w:t>министрация Каратузского района.</w:t>
      </w:r>
    </w:p>
    <w:p w:rsidR="00F30D54" w:rsidRDefault="00F30D54" w:rsidP="00F30D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«Каратузский район», в целях софинансирования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F30D54" w:rsidRPr="00C84E86" w:rsidRDefault="00F30D54" w:rsidP="00F30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C84E86">
        <w:rPr>
          <w:rFonts w:ascii="Times New Roman" w:hAnsi="Times New Roman"/>
          <w:sz w:val="28"/>
          <w:szCs w:val="28"/>
        </w:rPr>
        <w:t>Финансирование мероприятия 1 осуществляется в пределах бюджетных ассигнований районного бюджета на текущий финансовый год на основании:</w:t>
      </w:r>
    </w:p>
    <w:p w:rsidR="00F30D54" w:rsidRPr="00C84E86" w:rsidRDefault="00F30D54" w:rsidP="00F30D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30D54" w:rsidRPr="00C84E86" w:rsidRDefault="00F30D54" w:rsidP="00F30D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F30D54" w:rsidRDefault="00F30D54" w:rsidP="00F30D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84E86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C84E86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ED38BA" w:rsidRDefault="00ED38BA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</w:t>
      </w:r>
      <w:r w:rsidR="00CF7AF6"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 w:rsidR="00CF7AF6">
        <w:rPr>
          <w:rFonts w:ascii="Times New Roman" w:hAnsi="Times New Roman"/>
          <w:sz w:val="28"/>
          <w:szCs w:val="28"/>
        </w:rPr>
        <w:t>ием подпрограммы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о</w:t>
      </w:r>
      <w:r w:rsidR="00EE279E"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="00EE279E"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EE279E"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EE279E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EE279E" w:rsidRPr="00EE279E">
        <w:rPr>
          <w:rFonts w:ascii="Times New Roman" w:hAnsi="Times New Roman"/>
          <w:sz w:val="28"/>
          <w:szCs w:val="28"/>
        </w:rPr>
        <w:t>).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99594B" w:rsidRDefault="0099594B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 мероприятий подпрограммы;</w:t>
      </w:r>
    </w:p>
    <w:p w:rsidR="00EE279E" w:rsidRPr="00EE279E" w:rsidRDefault="00EE279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</w:t>
      </w:r>
      <w:r w:rsidR="003152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</w:t>
      </w:r>
      <w:r w:rsidR="00AB334E">
        <w:rPr>
          <w:rFonts w:ascii="Times New Roman" w:hAnsi="Times New Roman"/>
          <w:sz w:val="28"/>
          <w:szCs w:val="28"/>
        </w:rPr>
        <w:t xml:space="preserve">муниципальный финансовый </w:t>
      </w:r>
      <w:proofErr w:type="gramStart"/>
      <w:r w:rsidR="00AB334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4E">
        <w:rPr>
          <w:rFonts w:ascii="Times New Roman" w:hAnsi="Times New Roman"/>
          <w:sz w:val="28"/>
          <w:szCs w:val="28"/>
        </w:rPr>
        <w:t>за</w:t>
      </w:r>
      <w:proofErr w:type="gramEnd"/>
      <w:r w:rsidR="00AB334E">
        <w:rPr>
          <w:rFonts w:ascii="Times New Roman" w:hAnsi="Times New Roman"/>
          <w:sz w:val="28"/>
          <w:szCs w:val="28"/>
        </w:rPr>
        <w:t xml:space="preserve"> использованием средств районного бюджета на реализацию подпрограммы осуществляет </w:t>
      </w:r>
      <w:r w:rsidR="00ED38BA">
        <w:rPr>
          <w:rFonts w:ascii="Times New Roman" w:hAnsi="Times New Roman"/>
          <w:sz w:val="28"/>
          <w:szCs w:val="28"/>
        </w:rPr>
        <w:t xml:space="preserve">контрольно-счётный орган </w:t>
      </w:r>
      <w:r w:rsidR="00AB334E">
        <w:rPr>
          <w:rFonts w:ascii="Times New Roman" w:hAnsi="Times New Roman"/>
          <w:sz w:val="28"/>
          <w:szCs w:val="28"/>
        </w:rPr>
        <w:t xml:space="preserve"> Каратузского района.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 xml:space="preserve">Отчеты о реализации подпрограммы, представляются администрацией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="00970C42">
        <w:rPr>
          <w:rFonts w:ascii="Times New Roman" w:hAnsi="Times New Roman"/>
          <w:sz w:val="28"/>
          <w:szCs w:val="28"/>
        </w:rPr>
        <w:t xml:space="preserve"> одновременно в отдел </w:t>
      </w:r>
      <w:r w:rsidRPr="00EE279E">
        <w:rPr>
          <w:rFonts w:ascii="Times New Roman" w:hAnsi="Times New Roman"/>
          <w:sz w:val="28"/>
          <w:szCs w:val="28"/>
        </w:rPr>
        <w:t xml:space="preserve">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99594B">
        <w:rPr>
          <w:rFonts w:ascii="Times New Roman" w:hAnsi="Times New Roman"/>
          <w:sz w:val="28"/>
          <w:szCs w:val="28"/>
        </w:rPr>
        <w:t>26</w:t>
      </w:r>
      <w:r w:rsidRPr="00EE279E">
        <w:rPr>
          <w:rFonts w:ascii="Times New Roman" w:hAnsi="Times New Roman"/>
          <w:sz w:val="28"/>
          <w:szCs w:val="28"/>
        </w:rPr>
        <w:t>.</w:t>
      </w:r>
      <w:r w:rsidR="0099594B">
        <w:rPr>
          <w:rFonts w:ascii="Times New Roman" w:hAnsi="Times New Roman"/>
          <w:sz w:val="28"/>
          <w:szCs w:val="28"/>
        </w:rPr>
        <w:t>1</w:t>
      </w:r>
      <w:r w:rsidRPr="00EE279E">
        <w:rPr>
          <w:rFonts w:ascii="Times New Roman" w:hAnsi="Times New Roman"/>
          <w:sz w:val="28"/>
          <w:szCs w:val="28"/>
        </w:rPr>
        <w:t>0.201</w:t>
      </w:r>
      <w:r w:rsidR="0099594B">
        <w:rPr>
          <w:rFonts w:ascii="Times New Roman" w:hAnsi="Times New Roman"/>
          <w:sz w:val="28"/>
          <w:szCs w:val="28"/>
        </w:rPr>
        <w:t>6</w:t>
      </w:r>
      <w:r w:rsidRPr="00EE279E">
        <w:rPr>
          <w:rFonts w:ascii="Times New Roman" w:hAnsi="Times New Roman"/>
          <w:sz w:val="28"/>
          <w:szCs w:val="28"/>
        </w:rPr>
        <w:t xml:space="preserve"> № </w:t>
      </w:r>
      <w:r w:rsidR="0099594B">
        <w:rPr>
          <w:rFonts w:ascii="Times New Roman" w:hAnsi="Times New Roman"/>
          <w:sz w:val="28"/>
          <w:szCs w:val="28"/>
        </w:rPr>
        <w:t>59</w:t>
      </w:r>
      <w:r w:rsidRPr="00EE279E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246" w:rsidRDefault="00030246" w:rsidP="009075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Sect="002A5AAB">
          <w:headerReference w:type="default" r:id="rId12"/>
          <w:pgSz w:w="11906" w:h="16838" w:code="9"/>
          <w:pgMar w:top="1135" w:right="707" w:bottom="1276" w:left="1276" w:header="397" w:footer="397" w:gutter="0"/>
          <w:cols w:space="708"/>
          <w:titlePg/>
          <w:docGrid w:linePitch="360"/>
        </w:sectPr>
      </w:pPr>
    </w:p>
    <w:p w:rsidR="00EE279E" w:rsidRPr="008546D4" w:rsidRDefault="00EE279E" w:rsidP="00EE279E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EE279E" w:rsidRPr="008546D4" w:rsidRDefault="00EE279E" w:rsidP="00EE279E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7E7F10" w:rsidRDefault="00EE279E" w:rsidP="00EE279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7E7F10" w:rsidRPr="007E7F10" w:rsidRDefault="007E7F10" w:rsidP="007E7F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7F10" w:rsidRPr="00680B37" w:rsidRDefault="007E7F10" w:rsidP="007E7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685"/>
        <w:gridCol w:w="1559"/>
        <w:gridCol w:w="1276"/>
        <w:gridCol w:w="1134"/>
        <w:gridCol w:w="1417"/>
      </w:tblGrid>
      <w:tr w:rsidR="007E7F10" w:rsidRPr="008546D4" w:rsidTr="004B3E96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3A3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E7F10" w:rsidRPr="008546D4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4B3E96" w:rsidRPr="008546D4" w:rsidTr="004B3E96">
        <w:trPr>
          <w:cantSplit/>
          <w:trHeight w:val="521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E96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E96" w:rsidRPr="008546D4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CC44C4" w:rsidRPr="008546D4" w:rsidTr="004B3E9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8546D4" w:rsidRDefault="00CC44C4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146B9A" w:rsidRDefault="00CC44C4" w:rsidP="00146B9A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CC44C4" w:rsidRPr="00146B9A" w:rsidRDefault="00CC44C4" w:rsidP="0014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CC44C4" w:rsidRPr="008546D4" w:rsidTr="004B3E9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8546D4" w:rsidRDefault="00CC44C4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146B9A" w:rsidRDefault="00CC44C4" w:rsidP="0014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CC44C4" w:rsidRPr="00146B9A" w:rsidRDefault="00CC44C4" w:rsidP="0014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  <w:p w:rsidR="00CC44C4" w:rsidRPr="006265DA" w:rsidRDefault="00CC44C4" w:rsidP="006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</w:tc>
      </w:tr>
      <w:tr w:rsidR="004B3E96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>нижение интегрального показателя аварийности инженерных сетей:</w:t>
            </w:r>
          </w:p>
          <w:p w:rsidR="004B3E96" w:rsidRPr="008546D4" w:rsidRDefault="004B3E96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теплоснабжение</w:t>
            </w:r>
          </w:p>
          <w:p w:rsidR="004B3E96" w:rsidRPr="008546D4" w:rsidRDefault="004B3E96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546D4">
                <w:rPr>
                  <w:rFonts w:ascii="Times New Roman" w:hAnsi="Times New Roman" w:cs="Times New Roman"/>
                  <w:sz w:val="22"/>
                  <w:szCs w:val="22"/>
                </w:rPr>
                <w:t>100 км</w:t>
              </w:r>
            </w:smartTag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B3E96" w:rsidRPr="008546D4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B3E96" w:rsidRPr="008546D4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B3E96" w:rsidRPr="008546D4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E96" w:rsidRDefault="004B3E96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E96" w:rsidRDefault="004B3E96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E96" w:rsidRDefault="004B3E96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B3E96" w:rsidRPr="008546D4" w:rsidRDefault="004B3E96" w:rsidP="004A48C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2,83</w:t>
            </w:r>
          </w:p>
        </w:tc>
      </w:tr>
      <w:tr w:rsidR="004B3E96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 xml:space="preserve">нижение потерь энергоресурсов в инженерных сетях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000E3A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000E3A" w:rsidRDefault="004B3E96" w:rsidP="00000E3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E3A">
              <w:rPr>
                <w:rFonts w:ascii="Times New Roman" w:hAnsi="Times New Roman"/>
                <w:sz w:val="22"/>
              </w:rPr>
              <w:t xml:space="preserve">до </w:t>
            </w:r>
            <w:r>
              <w:rPr>
                <w:rFonts w:ascii="Times New Roman" w:hAnsi="Times New Roman"/>
                <w:sz w:val="22"/>
              </w:rPr>
              <w:t>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E96" w:rsidRPr="00000E3A" w:rsidRDefault="004B3E96" w:rsidP="00000E3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E3A">
              <w:rPr>
                <w:rFonts w:ascii="Times New Roman" w:hAnsi="Times New Roman"/>
                <w:sz w:val="22"/>
              </w:rPr>
              <w:t>до 2</w:t>
            </w:r>
            <w:r>
              <w:rPr>
                <w:rFonts w:ascii="Times New Roman" w:hAnsi="Times New Roman"/>
                <w:sz w:val="22"/>
              </w:rPr>
              <w:t>0</w:t>
            </w:r>
            <w:r w:rsidRPr="00000E3A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E96" w:rsidRPr="00000E3A" w:rsidRDefault="004B3E96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E3A">
              <w:rPr>
                <w:rFonts w:ascii="Times New Roman" w:hAnsi="Times New Roman"/>
                <w:sz w:val="22"/>
              </w:rPr>
              <w:t>до 2</w:t>
            </w:r>
            <w:r>
              <w:rPr>
                <w:rFonts w:ascii="Times New Roman" w:hAnsi="Times New Roman"/>
                <w:sz w:val="22"/>
              </w:rPr>
              <w:t>0</w:t>
            </w:r>
            <w:r w:rsidRPr="00000E3A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4A48CC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CC" w:rsidRDefault="004A48CC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CC" w:rsidRPr="00146B9A" w:rsidRDefault="004A48CC" w:rsidP="0014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4A48CC" w:rsidRPr="008546D4" w:rsidRDefault="004A48CC" w:rsidP="00A61CAE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</w:t>
            </w:r>
          </w:p>
        </w:tc>
      </w:tr>
      <w:tr w:rsidR="004B3E96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546D4">
              <w:rPr>
                <w:rFonts w:ascii="Times New Roman" w:hAnsi="Times New Roman"/>
              </w:rPr>
              <w:t xml:space="preserve">величение доли населения, обеспеченного питьевой водой, отвечающей требованиям безопасности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spacing w:after="0" w:line="240" w:lineRule="auto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6509A0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E96" w:rsidRP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E96" w:rsidRPr="004B3E96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</w:tr>
      <w:tr w:rsidR="004A48CC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CC" w:rsidRDefault="004A48CC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CC" w:rsidRPr="00146B9A" w:rsidRDefault="004A48CC" w:rsidP="0014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4A48CC" w:rsidRPr="008546D4" w:rsidRDefault="004A48CC" w:rsidP="00A61CAE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4B3E96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Доля уличной водопроводной сети, нуждающейся в замене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6265DA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E96" w:rsidRPr="008546D4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60,7</w:t>
            </w:r>
          </w:p>
        </w:tc>
      </w:tr>
      <w:tr w:rsidR="004B3E96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Число аварий в системах водоснабжения и водоотведения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аварий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6265DA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56,58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6265D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47,15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E96" w:rsidRPr="008546D4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37,72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E96" w:rsidRPr="008546D4" w:rsidRDefault="004B3E96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28,29</w:t>
            </w:r>
          </w:p>
        </w:tc>
      </w:tr>
    </w:tbl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8546D4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30D54" w:rsidRDefault="00F30D54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403"/>
        <w:gridCol w:w="1416"/>
        <w:gridCol w:w="709"/>
        <w:gridCol w:w="709"/>
        <w:gridCol w:w="1277"/>
        <w:gridCol w:w="567"/>
        <w:gridCol w:w="994"/>
        <w:gridCol w:w="992"/>
        <w:gridCol w:w="992"/>
        <w:gridCol w:w="1134"/>
        <w:gridCol w:w="1842"/>
      </w:tblGrid>
      <w:tr w:rsidR="00F30D54" w:rsidRPr="002875A7" w:rsidTr="004804CD">
        <w:trPr>
          <w:trHeight w:val="4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54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B3E96" w:rsidRPr="002875A7" w:rsidTr="004804CD">
        <w:trPr>
          <w:trHeight w:val="84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96" w:rsidRPr="00DE0715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96" w:rsidRPr="00DE0715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96" w:rsidRPr="00DE0715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96" w:rsidRPr="00DE0715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96" w:rsidRPr="00DE0715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96" w:rsidRPr="00DE0715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96" w:rsidRPr="00DE0715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Pr="00DE0715" w:rsidRDefault="004B3E96" w:rsidP="004B3E9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E071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313313" w:rsidRPr="002875A7" w:rsidTr="004804CD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3" w:rsidRDefault="00313313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13" w:rsidRDefault="00313313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313313" w:rsidRPr="002875A7" w:rsidRDefault="00313313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313313" w:rsidRPr="002875A7" w:rsidTr="004804CD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3" w:rsidRPr="00146B9A" w:rsidRDefault="00313313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3313" w:rsidRPr="00146B9A" w:rsidRDefault="00313313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313313" w:rsidRDefault="00313313" w:rsidP="00F3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  <w:p w:rsidR="00313313" w:rsidRPr="00146B9A" w:rsidRDefault="00313313" w:rsidP="00F3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безопасности.</w:t>
            </w:r>
          </w:p>
          <w:p w:rsidR="00313313" w:rsidRDefault="00313313" w:rsidP="00F3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  <w:p w:rsidR="00313313" w:rsidRPr="006265DA" w:rsidRDefault="00313313" w:rsidP="00F3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4B3E96" w:rsidRPr="002875A7" w:rsidTr="004804CD">
        <w:trPr>
          <w:trHeight w:val="2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Мероприятие 1.</w:t>
            </w:r>
          </w:p>
          <w:p w:rsidR="004B3E96" w:rsidRPr="002875A7" w:rsidRDefault="004B3E96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2875A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100</w:t>
            </w:r>
            <w:r w:rsidRPr="002875A7">
              <w:rPr>
                <w:rFonts w:ascii="Times New Roman" w:hAnsi="Times New Roman"/>
                <w:sz w:val="20"/>
              </w:rPr>
              <w:t>0401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96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96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B3E96" w:rsidRPr="002875A7" w:rsidRDefault="005147C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="004B3E96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96" w:rsidRPr="005009C5" w:rsidRDefault="004B3E9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>За период 20</w:t>
            </w:r>
            <w:r>
              <w:rPr>
                <w:rFonts w:ascii="Times New Roman" w:hAnsi="Times New Roman"/>
                <w:sz w:val="20"/>
                <w:szCs w:val="24"/>
              </w:rPr>
              <w:t>19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>-20</w:t>
            </w:r>
            <w:r>
              <w:rPr>
                <w:rFonts w:ascii="Times New Roman" w:hAnsi="Times New Roman"/>
                <w:sz w:val="20"/>
                <w:szCs w:val="24"/>
              </w:rPr>
              <w:t>21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4B3E96" w:rsidRPr="005009C5" w:rsidRDefault="004B3E9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водозаборных сооружений с заменой резервуаров;</w:t>
            </w:r>
          </w:p>
          <w:p w:rsidR="004B3E96" w:rsidRPr="005009C5" w:rsidRDefault="004B3E9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инженерных сетей, из них: </w:t>
            </w:r>
          </w:p>
          <w:p w:rsidR="004B3E96" w:rsidRPr="005009C5" w:rsidRDefault="004B3E9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тепловых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0,5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4B3E96" w:rsidRPr="007D0C9F" w:rsidRDefault="004B3E9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водопроводных сетей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 км</w:t>
              </w:r>
            </w:smartTag>
          </w:p>
        </w:tc>
      </w:tr>
      <w:tr w:rsidR="004B3E96" w:rsidRPr="002875A7" w:rsidTr="004804CD">
        <w:trPr>
          <w:trHeight w:val="2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96" w:rsidRPr="002875A7" w:rsidRDefault="004B3E9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96" w:rsidRPr="002875A7" w:rsidRDefault="004B3E96" w:rsidP="004B3E9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96" w:rsidRPr="005009C5" w:rsidRDefault="004B3E9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30D54" w:rsidRDefault="00F30D54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EE279E">
          <w:pgSz w:w="16838" w:h="11906" w:orient="landscape" w:code="9"/>
          <w:pgMar w:top="1134" w:right="1134" w:bottom="709" w:left="1276" w:header="397" w:footer="397" w:gutter="0"/>
          <w:cols w:space="708"/>
          <w:titlePg/>
          <w:docGrid w:linePitch="360"/>
        </w:sect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DE0715">
        <w:rPr>
          <w:rFonts w:ascii="Times New Roman" w:hAnsi="Times New Roman"/>
          <w:sz w:val="20"/>
          <w:szCs w:val="28"/>
          <w:lang w:eastAsia="ru-RU"/>
        </w:rPr>
        <w:t>4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DE0715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DE0715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  <w:r w:rsidR="00AB334E" w:rsidRPr="00EE279E">
              <w:rPr>
                <w:rFonts w:ascii="Times New Roman" w:hAnsi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0715">
              <w:rPr>
                <w:rFonts w:ascii="Times New Roman" w:hAnsi="Times New Roman"/>
                <w:sz w:val="28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="00DE0715"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 w:rsidR="00DE0715"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адачи программы:</w:t>
            </w:r>
          </w:p>
          <w:p w:rsidR="00AB334E" w:rsidRPr="00EE279E" w:rsidRDefault="00076649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поэтапное доведение уровня оплаты коммунальных услуг населением до 100% от установленных тарифов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9" w:rsidRPr="00BF52F3" w:rsidRDefault="00076649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2F3">
              <w:rPr>
                <w:rFonts w:ascii="Times New Roman" w:hAnsi="Times New Roman"/>
                <w:iCs/>
                <w:sz w:val="28"/>
                <w:szCs w:val="28"/>
              </w:rPr>
              <w:t xml:space="preserve">- уровень возмещения населением затрат на предоставление жилищно-коммунальных услуг по установленным для населения тарифам до </w:t>
            </w:r>
            <w:r w:rsidR="00BF52F3" w:rsidRPr="00BF52F3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595293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BF52F3" w:rsidRPr="00BF52F3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  <w:r w:rsidRPr="00BF52F3">
              <w:rPr>
                <w:rFonts w:ascii="Times New Roman" w:hAnsi="Times New Roman"/>
                <w:iCs/>
                <w:sz w:val="28"/>
                <w:szCs w:val="28"/>
              </w:rPr>
              <w:t>% в течение 201</w:t>
            </w:r>
            <w:r w:rsidR="00595293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BF52F3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161B3D" w:rsidRPr="00BF52F3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BF52F3">
              <w:rPr>
                <w:rFonts w:ascii="Times New Roman" w:hAnsi="Times New Roman"/>
                <w:iCs/>
                <w:sz w:val="28"/>
                <w:szCs w:val="28"/>
              </w:rPr>
              <w:t xml:space="preserve"> годов;</w:t>
            </w:r>
          </w:p>
          <w:p w:rsidR="00AB334E" w:rsidRPr="00EE279E" w:rsidRDefault="00076649" w:rsidP="00595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F3">
              <w:rPr>
                <w:rFonts w:ascii="Times New Roman" w:hAnsi="Times New Roman"/>
                <w:sz w:val="28"/>
                <w:szCs w:val="28"/>
              </w:rPr>
              <w:t>- фактический уровень возмещения населением затрат за предоставление жилищно-коммунальных услуг от начисленных платежей до 9</w:t>
            </w:r>
            <w:r w:rsidR="00595293">
              <w:rPr>
                <w:rFonts w:ascii="Times New Roman" w:hAnsi="Times New Roman"/>
                <w:sz w:val="28"/>
                <w:szCs w:val="28"/>
              </w:rPr>
              <w:t>6,</w:t>
            </w:r>
            <w:r w:rsidRPr="00BF52F3">
              <w:rPr>
                <w:rFonts w:ascii="Times New Roman" w:hAnsi="Times New Roman"/>
                <w:sz w:val="28"/>
                <w:szCs w:val="28"/>
              </w:rPr>
              <w:t>5% в течение 201</w:t>
            </w:r>
            <w:r w:rsidR="00595293">
              <w:rPr>
                <w:rFonts w:ascii="Times New Roman" w:hAnsi="Times New Roman"/>
                <w:sz w:val="28"/>
                <w:szCs w:val="28"/>
              </w:rPr>
              <w:t>9</w:t>
            </w:r>
            <w:r w:rsidRPr="00BF52F3">
              <w:rPr>
                <w:rFonts w:ascii="Times New Roman" w:hAnsi="Times New Roman"/>
                <w:sz w:val="28"/>
                <w:szCs w:val="28"/>
              </w:rPr>
              <w:t>-202</w:t>
            </w:r>
            <w:r w:rsidR="00161B3D" w:rsidRPr="00BF52F3">
              <w:rPr>
                <w:rFonts w:ascii="Times New Roman" w:hAnsi="Times New Roman"/>
                <w:sz w:val="28"/>
                <w:szCs w:val="28"/>
              </w:rPr>
              <w:t>1</w:t>
            </w:r>
            <w:r w:rsidRPr="00BF52F3"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201</w:t>
            </w:r>
            <w:r w:rsidR="004804CD">
              <w:rPr>
                <w:rFonts w:ascii="Times New Roman" w:hAnsi="Times New Roman"/>
                <w:sz w:val="28"/>
                <w:szCs w:val="28"/>
              </w:rPr>
              <w:t>9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C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607A">
              <w:rPr>
                <w:rFonts w:ascii="Times New Roman" w:hAnsi="Times New Roman"/>
                <w:sz w:val="28"/>
                <w:szCs w:val="28"/>
              </w:rPr>
              <w:t>1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BC0" w:rsidRPr="00663BC0">
              <w:rPr>
                <w:rFonts w:ascii="Times New Roman" w:hAnsi="Times New Roman" w:cs="Times New Roman"/>
                <w:sz w:val="28"/>
                <w:szCs w:val="28"/>
              </w:rPr>
              <w:t>21 996,30</w:t>
            </w:r>
            <w:r w:rsidR="00663BC0"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AB334E" w:rsidRPr="006C2A58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262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="00CA26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D75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334E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>7 332,1</w:t>
            </w:r>
            <w:r w:rsidR="00D96C7E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607A" w:rsidRPr="00EE279E" w:rsidRDefault="00F9607A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>7 332,1</w:t>
            </w:r>
            <w:r w:rsidR="00D96C7E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76649" w:rsidRDefault="00076649" w:rsidP="00076649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63BC0" w:rsidRPr="00663BC0">
              <w:rPr>
                <w:rFonts w:ascii="Times New Roman" w:hAnsi="Times New Roman" w:cs="Times New Roman"/>
                <w:sz w:val="28"/>
                <w:szCs w:val="28"/>
              </w:rPr>
              <w:t>21 996,3</w:t>
            </w:r>
            <w:r w:rsidR="00342D89" w:rsidRPr="00663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>7 332,1</w:t>
            </w:r>
            <w:r w:rsidR="00D96C7E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>7 332,1</w:t>
            </w:r>
            <w:r w:rsidR="00D96C7E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607A" w:rsidRPr="00CA2621" w:rsidRDefault="00CA2621" w:rsidP="00CA26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>7 332,1</w:t>
            </w:r>
            <w:r w:rsidR="00D96C7E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DE0715" w:rsidRDefault="00DE0715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реализуются следующие мероприятия:</w:t>
      </w:r>
    </w:p>
    <w:p w:rsidR="00076649" w:rsidRP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CA2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6649">
        <w:rPr>
          <w:rFonts w:ascii="Times New Roman" w:hAnsi="Times New Roman"/>
          <w:sz w:val="28"/>
          <w:szCs w:val="28"/>
        </w:rPr>
        <w:t xml:space="preserve">Реализация </w:t>
      </w:r>
      <w:r w:rsidRPr="00076649">
        <w:rPr>
          <w:rFonts w:ascii="Times New Roman" w:eastAsia="Times New Roman" w:hAnsi="Times New Roman"/>
          <w:sz w:val="28"/>
          <w:szCs w:val="28"/>
          <w:lang w:eastAsia="ru-RU"/>
        </w:rPr>
        <w:t>мер дополнительной поддержки населения, направленных на соблюдение размера вносимой гражданами платы за коммунальные услуги</w:t>
      </w:r>
      <w:r w:rsidR="00CA26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мероприятие 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являются:</w:t>
      </w:r>
    </w:p>
    <w:p w:rsid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мероприятию </w:t>
      </w:r>
      <w:r w:rsidR="00CA2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средства краевого бюджета.</w:t>
      </w:r>
    </w:p>
    <w:p w:rsidR="00076649" w:rsidRDefault="00076649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51098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BC0" w:rsidRPr="00663BC0">
        <w:rPr>
          <w:rFonts w:ascii="Times New Roman" w:hAnsi="Times New Roman" w:cs="Times New Roman"/>
          <w:sz w:val="28"/>
          <w:szCs w:val="28"/>
        </w:rPr>
        <w:t>21 996,30</w:t>
      </w:r>
      <w:r w:rsidR="00663BC0" w:rsidRPr="006C2A58">
        <w:rPr>
          <w:rFonts w:ascii="Times New Roman" w:hAnsi="Times New Roman" w:cs="Times New Roman"/>
          <w:sz w:val="28"/>
          <w:szCs w:val="28"/>
        </w:rPr>
        <w:t xml:space="preserve"> </w:t>
      </w:r>
      <w:r w:rsidRPr="00251098"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CA2621" w:rsidRPr="006C2A58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663BC0">
        <w:rPr>
          <w:rFonts w:ascii="Times New Roman" w:hAnsi="Times New Roman" w:cs="Times New Roman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3BC0">
        <w:rPr>
          <w:rFonts w:ascii="Times New Roman" w:hAnsi="Times New Roman" w:cs="Times New Roman"/>
          <w:sz w:val="28"/>
          <w:szCs w:val="28"/>
        </w:rPr>
        <w:t>1</w:t>
      </w:r>
      <w:r w:rsidRPr="006C2A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2621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BC0">
        <w:rPr>
          <w:rFonts w:ascii="Times New Roman" w:hAnsi="Times New Roman" w:cs="Times New Roman"/>
          <w:sz w:val="28"/>
          <w:szCs w:val="28"/>
        </w:rPr>
        <w:t>7 332,1</w:t>
      </w:r>
      <w:r w:rsidR="00663BC0" w:rsidRPr="006C2A58">
        <w:rPr>
          <w:rFonts w:ascii="Times New Roman" w:hAnsi="Times New Roman" w:cs="Times New Roman"/>
          <w:sz w:val="28"/>
          <w:szCs w:val="28"/>
        </w:rPr>
        <w:t>0</w:t>
      </w:r>
      <w:r w:rsidR="00663BC0"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607A" w:rsidRPr="00EE279E" w:rsidRDefault="00F9607A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63BC0">
        <w:rPr>
          <w:rFonts w:ascii="Times New Roman" w:hAnsi="Times New Roman" w:cs="Times New Roman"/>
          <w:sz w:val="28"/>
          <w:szCs w:val="28"/>
        </w:rPr>
        <w:t>7 332,1</w:t>
      </w:r>
      <w:r w:rsidR="00663BC0" w:rsidRPr="006C2A58">
        <w:rPr>
          <w:rFonts w:ascii="Times New Roman" w:hAnsi="Times New Roman" w:cs="Times New Roman"/>
          <w:sz w:val="28"/>
          <w:szCs w:val="28"/>
        </w:rPr>
        <w:t>0</w:t>
      </w:r>
      <w:r w:rsidR="00663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334E" w:rsidRDefault="00AB334E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подпрограммы является администрация Каратузского района.</w:t>
      </w:r>
    </w:p>
    <w:p w:rsidR="00076649" w:rsidRDefault="00076649" w:rsidP="00522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522142">
        <w:rPr>
          <w:rFonts w:ascii="Times New Roman" w:hAnsi="Times New Roman"/>
          <w:sz w:val="28"/>
          <w:szCs w:val="28"/>
        </w:rPr>
        <w:t>кр</w:t>
      </w:r>
      <w:proofErr w:type="gramEnd"/>
      <w:r w:rsidR="00522142">
        <w:rPr>
          <w:rFonts w:ascii="Times New Roman" w:hAnsi="Times New Roman"/>
          <w:sz w:val="28"/>
          <w:szCs w:val="28"/>
        </w:rPr>
        <w:t>аевого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CA26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предусмотренных на реализацию подпрограммы, является администрация Каратузского района.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522142">
        <w:rPr>
          <w:rFonts w:ascii="Times New Roman" w:hAnsi="Times New Roman"/>
          <w:sz w:val="28"/>
          <w:szCs w:val="28"/>
        </w:rPr>
        <w:t>исполнения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 – 201</w:t>
      </w:r>
      <w:r w:rsidR="00CA26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F960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3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AB334E" w:rsidRPr="00325DD9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142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>3.1. Финансирование подпрограммы осуществляется</w:t>
      </w:r>
      <w:r w:rsidR="00522142">
        <w:rPr>
          <w:rFonts w:ascii="Times New Roman" w:hAnsi="Times New Roman"/>
          <w:sz w:val="28"/>
          <w:szCs w:val="28"/>
        </w:rPr>
        <w:t>:</w:t>
      </w:r>
    </w:p>
    <w:p w:rsidR="00522142" w:rsidRPr="00EE1860" w:rsidRDefault="00522142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</w:t>
      </w:r>
      <w:r w:rsidR="00CA2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</w:t>
      </w:r>
    </w:p>
    <w:p w:rsidR="00AB334E" w:rsidRPr="00EE1860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>Главным распорядител</w:t>
      </w:r>
      <w:r w:rsidR="008B22A1">
        <w:rPr>
          <w:rFonts w:ascii="Times New Roman" w:hAnsi="Times New Roman"/>
          <w:sz w:val="28"/>
          <w:szCs w:val="28"/>
        </w:rPr>
        <w:t>ем</w:t>
      </w:r>
      <w:r w:rsidRPr="00EE1860">
        <w:rPr>
          <w:rFonts w:ascii="Times New Roman" w:hAnsi="Times New Roman"/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>
        <w:rPr>
          <w:rFonts w:ascii="Times New Roman" w:hAnsi="Times New Roman"/>
          <w:sz w:val="28"/>
          <w:szCs w:val="28"/>
        </w:rPr>
        <w:t>е</w:t>
      </w:r>
      <w:r w:rsidRPr="00EE186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522142">
        <w:rPr>
          <w:rFonts w:ascii="Times New Roman" w:hAnsi="Times New Roman"/>
          <w:sz w:val="28"/>
          <w:szCs w:val="28"/>
        </w:rPr>
        <w:t xml:space="preserve">Каратузского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522142" w:rsidRDefault="00AB334E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мероприятия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</w:t>
      </w:r>
      <w:proofErr w:type="gramStart"/>
      <w:r w:rsidR="0052214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522142">
        <w:rPr>
          <w:rFonts w:ascii="Times New Roman" w:hAnsi="Times New Roman"/>
          <w:color w:val="000000"/>
          <w:sz w:val="28"/>
          <w:szCs w:val="28"/>
        </w:rPr>
        <w:t>: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от 01.12.2014 № 7-2835 «Об отдельных мерах по обеспечению ограничения платы граждан за коммунальные услуги»;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01.12.2014 № 7-2839 «</w:t>
      </w:r>
      <w:r w:rsidRPr="001B313F">
        <w:rPr>
          <w:rFonts w:ascii="Times New Roman" w:eastAsia="Times New Roman" w:hAnsi="Times New Roman"/>
          <w:sz w:val="28"/>
          <w:szCs w:val="28"/>
          <w:lang w:eastAsia="ru-RU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ограничения платы граждан за коммунальные услуги»;</w:t>
      </w:r>
    </w:p>
    <w:p w:rsidR="00522142" w:rsidRPr="00EE1860" w:rsidRDefault="00522142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Каратузского района от 20.04.2015 </w:t>
      </w:r>
      <w:r w:rsidRPr="00522142">
        <w:rPr>
          <w:rFonts w:ascii="Times New Roman" w:hAnsi="Times New Roman"/>
          <w:bCs/>
          <w:sz w:val="28"/>
          <w:szCs w:val="28"/>
        </w:rPr>
        <w:t>№ 321-п «О реализации отдельных мер по обеспечению ограничения платы граждан за коммунальные услуги»</w:t>
      </w:r>
      <w:r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Каратузского района от 23.06.2017 № 597-п).</w:t>
      </w:r>
    </w:p>
    <w:p w:rsidR="008B22A1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Финансовые средства направляются:</w:t>
      </w:r>
    </w:p>
    <w:p w:rsidR="008B22A1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мероприятию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– исполнителю коммунальных услуг</w:t>
      </w:r>
      <w:r w:rsidR="00F0050F">
        <w:rPr>
          <w:rFonts w:ascii="Times New Roman" w:hAnsi="Times New Roman"/>
          <w:color w:val="000000"/>
          <w:sz w:val="28"/>
          <w:szCs w:val="28"/>
        </w:rPr>
        <w:t xml:space="preserve">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услуг.</w:t>
      </w:r>
    </w:p>
    <w:p w:rsidR="00ED38BA" w:rsidRDefault="00ED38BA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>
        <w:rPr>
          <w:rFonts w:ascii="Times New Roman" w:hAnsi="Times New Roman"/>
          <w:sz w:val="28"/>
          <w:szCs w:val="28"/>
        </w:rPr>
        <w:t>ием подпрограммы</w:t>
      </w: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о</w:t>
      </w:r>
      <w:r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).</w:t>
      </w: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осуществляет: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 мероприятий подпрограммы;</w:t>
      </w:r>
    </w:p>
    <w:p w:rsidR="00AB334E" w:rsidRPr="00EE279E" w:rsidRDefault="00AB334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B334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Каратузского района.</w:t>
      </w:r>
    </w:p>
    <w:p w:rsidR="00AB334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Внутренний муниципальный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ED38BA" w:rsidRDefault="00AB334E" w:rsidP="00ED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муниципальный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средств районного бюджета на реализацию подпрограммы осуществляет </w:t>
      </w:r>
      <w:r w:rsidR="00ED38BA" w:rsidRPr="00ED38BA">
        <w:rPr>
          <w:rFonts w:ascii="Times New Roman" w:hAnsi="Times New Roman"/>
          <w:sz w:val="28"/>
          <w:szCs w:val="28"/>
        </w:rPr>
        <w:t>контрольно-счётный орган  Каратузского района.</w:t>
      </w:r>
    </w:p>
    <w:p w:rsidR="00AB334E" w:rsidRPr="00EE279E" w:rsidRDefault="00AB334E" w:rsidP="00ED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>Отчеты о реализации подпрограммы, представляются администрацией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одновременно в отдел </w:t>
      </w:r>
      <w:r w:rsidRPr="00EE279E">
        <w:rPr>
          <w:rFonts w:ascii="Times New Roman" w:hAnsi="Times New Roman"/>
          <w:sz w:val="28"/>
          <w:szCs w:val="28"/>
        </w:rPr>
        <w:t xml:space="preserve">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EE27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E279E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6</w:t>
      </w:r>
      <w:r w:rsidRPr="00EE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EE279E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Cs w:val="24"/>
        </w:rPr>
        <w:sectPr w:rsidR="00251098" w:rsidRPr="00251098" w:rsidSect="006128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A1797" w:rsidRPr="008546D4" w:rsidRDefault="003A1797" w:rsidP="003A1797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7E7F10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3A1797" w:rsidRPr="007E7F10" w:rsidRDefault="003A1797" w:rsidP="003A179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1797" w:rsidRPr="00680B37" w:rsidRDefault="003A1797" w:rsidP="003A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260"/>
        <w:gridCol w:w="1417"/>
        <w:gridCol w:w="1418"/>
        <w:gridCol w:w="1417"/>
        <w:gridCol w:w="1559"/>
      </w:tblGrid>
      <w:tr w:rsidR="003A1797" w:rsidRPr="008546D4" w:rsidTr="00CA2621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CA2621" w:rsidRPr="008546D4" w:rsidTr="00CA2621">
        <w:trPr>
          <w:cantSplit/>
          <w:trHeight w:val="63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21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5510D" w:rsidRPr="008546D4" w:rsidTr="00CA2621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8546D4" w:rsidRDefault="0015510D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146B9A" w:rsidRDefault="0015510D" w:rsidP="007F747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5C13A3" w:rsidRDefault="0015510D" w:rsidP="005C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15510D" w:rsidRPr="008546D4" w:rsidTr="00CA2621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8546D4" w:rsidRDefault="0015510D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146B9A" w:rsidRDefault="0015510D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15510D" w:rsidRPr="006265DA" w:rsidRDefault="0015510D" w:rsidP="002E5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CA2621" w:rsidRPr="008546D4" w:rsidTr="00CA262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5C13A3" w:rsidRDefault="00CA2621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5C13A3" w:rsidRDefault="00CA2621" w:rsidP="005C13A3">
            <w:pPr>
              <w:spacing w:after="0"/>
              <w:ind w:right="-70"/>
              <w:jc w:val="center"/>
              <w:rPr>
                <w:rFonts w:ascii="Times New Roman" w:hAnsi="Times New Roman"/>
                <w:sz w:val="24"/>
              </w:rPr>
            </w:pP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статистика</w:t>
            </w: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№ 22-ЖКХ (сводная)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CA2621" w:rsidP="007F7476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104EE7" w:rsidP="00084FE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21" w:rsidRPr="008546D4" w:rsidRDefault="00CA2621" w:rsidP="00104EE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04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CA2621" w:rsidP="00104EE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04E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CA2621" w:rsidRPr="008546D4" w:rsidTr="00CA262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5C13A3" w:rsidRDefault="00CA2621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5C13A3" w:rsidRDefault="00CA2621" w:rsidP="005C13A3">
            <w:pPr>
              <w:spacing w:after="0"/>
              <w:ind w:right="-70"/>
              <w:jc w:val="center"/>
              <w:rPr>
                <w:rFonts w:ascii="Times New Roman" w:hAnsi="Times New Roman"/>
                <w:sz w:val="24"/>
              </w:rPr>
            </w:pP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статистика</w:t>
            </w: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№ 22-ЖКХ (сводная)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CA2621" w:rsidP="007F7476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CA2621" w:rsidP="00CA262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21" w:rsidRPr="008546D4" w:rsidRDefault="00CA2621" w:rsidP="00CA262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621" w:rsidRPr="008546D4" w:rsidRDefault="00CA2621" w:rsidP="00CA262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</w:tr>
    </w:tbl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5808" w:rsidRDefault="002E5808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Pr="008546D4" w:rsidRDefault="003A1797" w:rsidP="003A1797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325DD9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30D54" w:rsidRDefault="00F30D54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F30D54" w:rsidRPr="002875A7" w:rsidTr="00D03857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54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03857" w:rsidRPr="002875A7" w:rsidTr="00D03857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57" w:rsidRPr="00DE0715" w:rsidRDefault="00D03857" w:rsidP="00D0385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E071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0D" w:rsidRDefault="0015510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0D" w:rsidRPr="00146B9A" w:rsidRDefault="0015510D" w:rsidP="00F30D5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2875A7" w:rsidRDefault="0015510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10D" w:rsidRPr="00146B9A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10D" w:rsidRPr="00146B9A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15510D" w:rsidRPr="006265DA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D03857" w:rsidRPr="002875A7" w:rsidTr="00D03857">
        <w:trPr>
          <w:trHeight w:val="3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857" w:rsidRPr="00EA568C" w:rsidRDefault="00D03857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3857" w:rsidRPr="00EA568C" w:rsidRDefault="00D03857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3857" w:rsidRPr="00EA568C" w:rsidRDefault="00D03857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3857" w:rsidRPr="00EA568C" w:rsidRDefault="00D03857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3857" w:rsidRPr="002875A7" w:rsidRDefault="00D03857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3857" w:rsidRPr="002875A7" w:rsidRDefault="00D03857" w:rsidP="00663BC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 w:rsidR="00663BC0">
              <w:rPr>
                <w:rFonts w:ascii="Times New Roman" w:hAnsi="Times New Roman"/>
                <w:sz w:val="20"/>
              </w:rPr>
              <w:t>332</w:t>
            </w:r>
            <w:r>
              <w:rPr>
                <w:rFonts w:ascii="Times New Roman" w:hAnsi="Times New Roman"/>
                <w:sz w:val="20"/>
              </w:rPr>
              <w:t>,</w:t>
            </w:r>
            <w:r w:rsidR="00663BC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3857" w:rsidRPr="002875A7" w:rsidRDefault="00663BC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7 332,10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3857" w:rsidRPr="002875A7" w:rsidRDefault="00663BC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7 332,10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3857" w:rsidRPr="002875A7" w:rsidRDefault="00663BC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21 996,3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3857" w:rsidRPr="00BE7AAA" w:rsidRDefault="00D03857" w:rsidP="00F3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BE7AAA">
              <w:rPr>
                <w:rFonts w:ascii="Times New Roman" w:hAnsi="Times New Roman"/>
                <w:iCs/>
                <w:sz w:val="20"/>
                <w:szCs w:val="28"/>
              </w:rPr>
              <w:t xml:space="preserve">уровень возмещения населением затрат на предоставление жилищно-коммунальных услуг по установленным для населения тарифам до 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96,0</w:t>
            </w:r>
            <w:r w:rsidRPr="00BE7AAA">
              <w:rPr>
                <w:rFonts w:ascii="Times New Roman" w:hAnsi="Times New Roman"/>
                <w:iCs/>
                <w:sz w:val="20"/>
                <w:szCs w:val="28"/>
              </w:rPr>
              <w:t>% в течение 201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9</w:t>
            </w:r>
            <w:r w:rsidRPr="00BE7AAA">
              <w:rPr>
                <w:rFonts w:ascii="Times New Roman" w:hAnsi="Times New Roman"/>
                <w:iCs/>
                <w:sz w:val="20"/>
                <w:szCs w:val="28"/>
              </w:rPr>
              <w:t>-202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1</w:t>
            </w:r>
            <w:r w:rsidRPr="00BE7AAA">
              <w:rPr>
                <w:rFonts w:ascii="Times New Roman" w:hAnsi="Times New Roman"/>
                <w:iCs/>
                <w:sz w:val="20"/>
                <w:szCs w:val="28"/>
              </w:rPr>
              <w:t xml:space="preserve"> годов;</w:t>
            </w:r>
          </w:p>
          <w:p w:rsidR="00D03857" w:rsidRPr="007D0C9F" w:rsidRDefault="00D03857" w:rsidP="00D03857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0"/>
              <w:rPr>
                <w:rFonts w:ascii="Times New Roman" w:hAnsi="Times New Roman"/>
                <w:szCs w:val="24"/>
              </w:rPr>
            </w:pPr>
            <w:r w:rsidRPr="00BE7AAA">
              <w:rPr>
                <w:rFonts w:ascii="Times New Roman" w:hAnsi="Times New Roman"/>
                <w:sz w:val="20"/>
                <w:szCs w:val="28"/>
              </w:rPr>
              <w:t xml:space="preserve">фактический уровень возмещения населением затрат за предоставление жилищно-коммунальных услуг от начисленных платежей </w:t>
            </w:r>
            <w:r w:rsidRPr="00084FE1">
              <w:rPr>
                <w:rFonts w:ascii="Times New Roman" w:hAnsi="Times New Roman"/>
                <w:sz w:val="20"/>
                <w:szCs w:val="28"/>
              </w:rPr>
              <w:t>до 9</w:t>
            </w:r>
            <w:r>
              <w:rPr>
                <w:rFonts w:ascii="Times New Roman" w:hAnsi="Times New Roman"/>
                <w:sz w:val="20"/>
                <w:szCs w:val="28"/>
              </w:rPr>
              <w:t>6,</w:t>
            </w:r>
            <w:r w:rsidRPr="00084FE1">
              <w:rPr>
                <w:rFonts w:ascii="Times New Roman" w:hAnsi="Times New Roman"/>
                <w:sz w:val="20"/>
                <w:szCs w:val="28"/>
              </w:rPr>
              <w:t>5</w:t>
            </w:r>
            <w:r w:rsidRPr="00BE7AAA">
              <w:rPr>
                <w:rFonts w:ascii="Times New Roman" w:hAnsi="Times New Roman"/>
                <w:sz w:val="20"/>
                <w:szCs w:val="28"/>
              </w:rPr>
              <w:t>% в течение 201</w:t>
            </w:r>
            <w:r>
              <w:rPr>
                <w:rFonts w:ascii="Times New Roman" w:hAnsi="Times New Roman"/>
                <w:sz w:val="20"/>
                <w:szCs w:val="28"/>
              </w:rPr>
              <w:t>9</w:t>
            </w:r>
            <w:r w:rsidRPr="00BE7AAA">
              <w:rPr>
                <w:rFonts w:ascii="Times New Roman" w:hAnsi="Times New Roman"/>
                <w:sz w:val="20"/>
                <w:szCs w:val="28"/>
              </w:rPr>
              <w:t>-202</w:t>
            </w: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Pr="00BE7AAA">
              <w:rPr>
                <w:rFonts w:ascii="Times New Roman" w:hAnsi="Times New Roman"/>
                <w:sz w:val="20"/>
                <w:szCs w:val="28"/>
              </w:rPr>
              <w:t xml:space="preserve"> годов.</w:t>
            </w:r>
          </w:p>
        </w:tc>
      </w:tr>
      <w:tr w:rsidR="00D03857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EA568C" w:rsidRDefault="00D03857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5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57" w:rsidRDefault="00663BC0" w:rsidP="009C53A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57" w:rsidRDefault="00663BC0" w:rsidP="009C53A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7 332,10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57" w:rsidRDefault="00663BC0" w:rsidP="009C53A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7 332,10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57" w:rsidRDefault="00663BC0" w:rsidP="009C53A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21 996,3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57" w:rsidRPr="005009C5" w:rsidRDefault="00D03857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30D54" w:rsidRDefault="00F30D54" w:rsidP="00F30D5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DF12EA" w:rsidRDefault="00DF12EA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DF12EA" w:rsidSect="0078610A">
      <w:pgSz w:w="16838" w:h="11906" w:orient="landscape"/>
      <w:pgMar w:top="1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63" w:rsidRDefault="00A72663" w:rsidP="00937A51">
      <w:pPr>
        <w:spacing w:after="0" w:line="240" w:lineRule="auto"/>
      </w:pPr>
      <w:r>
        <w:separator/>
      </w:r>
    </w:p>
  </w:endnote>
  <w:endnote w:type="continuationSeparator" w:id="0">
    <w:p w:rsidR="00A72663" w:rsidRDefault="00A72663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63" w:rsidRDefault="00A72663" w:rsidP="00937A51">
      <w:pPr>
        <w:spacing w:after="0" w:line="240" w:lineRule="auto"/>
      </w:pPr>
      <w:r>
        <w:separator/>
      </w:r>
    </w:p>
  </w:footnote>
  <w:footnote w:type="continuationSeparator" w:id="0">
    <w:p w:rsidR="00A72663" w:rsidRDefault="00A72663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A9" w:rsidRPr="0078610A" w:rsidRDefault="009C53A9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98D"/>
    <w:rsid w:val="0008729D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6B1"/>
    <w:rsid w:val="00100096"/>
    <w:rsid w:val="00101958"/>
    <w:rsid w:val="001036AA"/>
    <w:rsid w:val="00104EE7"/>
    <w:rsid w:val="00107750"/>
    <w:rsid w:val="0011043C"/>
    <w:rsid w:val="00111E2A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A33AD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3EA2"/>
    <w:rsid w:val="002F4C15"/>
    <w:rsid w:val="002F7C1C"/>
    <w:rsid w:val="0030265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48A9"/>
    <w:rsid w:val="003621EF"/>
    <w:rsid w:val="003627D3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6519"/>
    <w:rsid w:val="003B70BC"/>
    <w:rsid w:val="003C30C0"/>
    <w:rsid w:val="003C42DA"/>
    <w:rsid w:val="003C70DC"/>
    <w:rsid w:val="003D1A0D"/>
    <w:rsid w:val="003D5246"/>
    <w:rsid w:val="003D774E"/>
    <w:rsid w:val="003E280E"/>
    <w:rsid w:val="003E2B4A"/>
    <w:rsid w:val="003E4D33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32E8F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6C90"/>
    <w:rsid w:val="00487D4D"/>
    <w:rsid w:val="004939D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3196E"/>
    <w:rsid w:val="00532401"/>
    <w:rsid w:val="00534EE2"/>
    <w:rsid w:val="00537087"/>
    <w:rsid w:val="0054027A"/>
    <w:rsid w:val="005447FF"/>
    <w:rsid w:val="00546E6A"/>
    <w:rsid w:val="0055336B"/>
    <w:rsid w:val="00553B00"/>
    <w:rsid w:val="00554F86"/>
    <w:rsid w:val="005558DB"/>
    <w:rsid w:val="00561892"/>
    <w:rsid w:val="00565002"/>
    <w:rsid w:val="00566565"/>
    <w:rsid w:val="0056698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30E3"/>
    <w:rsid w:val="005B3BD5"/>
    <w:rsid w:val="005B4D7C"/>
    <w:rsid w:val="005B553C"/>
    <w:rsid w:val="005B6911"/>
    <w:rsid w:val="005C0847"/>
    <w:rsid w:val="005C09AD"/>
    <w:rsid w:val="005C13A3"/>
    <w:rsid w:val="005C24A6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2D25"/>
    <w:rsid w:val="0067407D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11FB4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1998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64BC"/>
    <w:rsid w:val="00820EA0"/>
    <w:rsid w:val="0082118B"/>
    <w:rsid w:val="008239F5"/>
    <w:rsid w:val="00830470"/>
    <w:rsid w:val="00833F27"/>
    <w:rsid w:val="008356EF"/>
    <w:rsid w:val="0083648A"/>
    <w:rsid w:val="008412B6"/>
    <w:rsid w:val="00843B5F"/>
    <w:rsid w:val="00845120"/>
    <w:rsid w:val="00850C14"/>
    <w:rsid w:val="008546D4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930"/>
    <w:rsid w:val="008F2036"/>
    <w:rsid w:val="008F65D1"/>
    <w:rsid w:val="008F68C5"/>
    <w:rsid w:val="00900906"/>
    <w:rsid w:val="00900990"/>
    <w:rsid w:val="009028BA"/>
    <w:rsid w:val="00904BBA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35680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901CA"/>
    <w:rsid w:val="00B95215"/>
    <w:rsid w:val="00BA2279"/>
    <w:rsid w:val="00BA4718"/>
    <w:rsid w:val="00BA684B"/>
    <w:rsid w:val="00BB1B4F"/>
    <w:rsid w:val="00BB307A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6159"/>
    <w:rsid w:val="00C86EC8"/>
    <w:rsid w:val="00C917B0"/>
    <w:rsid w:val="00C96B39"/>
    <w:rsid w:val="00C97B26"/>
    <w:rsid w:val="00CA1CC6"/>
    <w:rsid w:val="00CA2621"/>
    <w:rsid w:val="00CA278B"/>
    <w:rsid w:val="00CA2973"/>
    <w:rsid w:val="00CA5249"/>
    <w:rsid w:val="00CA5E1A"/>
    <w:rsid w:val="00CB1FDD"/>
    <w:rsid w:val="00CC0BE7"/>
    <w:rsid w:val="00CC304F"/>
    <w:rsid w:val="00CC3241"/>
    <w:rsid w:val="00CC44C4"/>
    <w:rsid w:val="00CC4E8A"/>
    <w:rsid w:val="00CD38BC"/>
    <w:rsid w:val="00CD4FDC"/>
    <w:rsid w:val="00CD5DCA"/>
    <w:rsid w:val="00CD5ECE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7AF6"/>
    <w:rsid w:val="00D022DE"/>
    <w:rsid w:val="00D029ED"/>
    <w:rsid w:val="00D02B22"/>
    <w:rsid w:val="00D034FD"/>
    <w:rsid w:val="00D03857"/>
    <w:rsid w:val="00D04D0A"/>
    <w:rsid w:val="00D07219"/>
    <w:rsid w:val="00D203C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733A"/>
    <w:rsid w:val="00D50595"/>
    <w:rsid w:val="00D52A7B"/>
    <w:rsid w:val="00D52DB0"/>
    <w:rsid w:val="00D54849"/>
    <w:rsid w:val="00D570DC"/>
    <w:rsid w:val="00D572D3"/>
    <w:rsid w:val="00D62382"/>
    <w:rsid w:val="00D63297"/>
    <w:rsid w:val="00D659DC"/>
    <w:rsid w:val="00D66313"/>
    <w:rsid w:val="00D66342"/>
    <w:rsid w:val="00D66505"/>
    <w:rsid w:val="00D705F6"/>
    <w:rsid w:val="00D80DB1"/>
    <w:rsid w:val="00D819DF"/>
    <w:rsid w:val="00D82B43"/>
    <w:rsid w:val="00D84FFD"/>
    <w:rsid w:val="00D87178"/>
    <w:rsid w:val="00D94A25"/>
    <w:rsid w:val="00D950A7"/>
    <w:rsid w:val="00D95EC9"/>
    <w:rsid w:val="00D964C3"/>
    <w:rsid w:val="00D96C7E"/>
    <w:rsid w:val="00D97F8E"/>
    <w:rsid w:val="00DA0A90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288F"/>
    <w:rsid w:val="00DC2B94"/>
    <w:rsid w:val="00DC2D0B"/>
    <w:rsid w:val="00DC7B4F"/>
    <w:rsid w:val="00DD02E1"/>
    <w:rsid w:val="00DD2625"/>
    <w:rsid w:val="00DD2DBE"/>
    <w:rsid w:val="00DD4BCA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83C"/>
    <w:rsid w:val="00E20077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2982"/>
    <w:rsid w:val="00E63743"/>
    <w:rsid w:val="00E65ABF"/>
    <w:rsid w:val="00E6625E"/>
    <w:rsid w:val="00E70F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4CBF"/>
    <w:rsid w:val="00F16558"/>
    <w:rsid w:val="00F17904"/>
    <w:rsid w:val="00F303C3"/>
    <w:rsid w:val="00F30D54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A21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10FD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E114-1147-43F1-86C3-D727283E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10450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35</cp:revision>
  <cp:lastPrinted>2018-11-02T02:25:00Z</cp:lastPrinted>
  <dcterms:created xsi:type="dcterms:W3CDTF">2018-10-09T01:57:00Z</dcterms:created>
  <dcterms:modified xsi:type="dcterms:W3CDTF">2018-11-02T02:26:00Z</dcterms:modified>
</cp:coreProperties>
</file>