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2" w:rsidRDefault="0030723B" w:rsidP="0030723B">
      <w:pPr>
        <w:jc w:val="center"/>
      </w:pPr>
      <w:r>
        <w:rPr>
          <w:noProof/>
          <w:lang w:eastAsia="ru-RU"/>
        </w:rPr>
        <w:drawing>
          <wp:inline distT="0" distB="0" distL="0" distR="0" wp14:anchorId="2EEE0935">
            <wp:extent cx="725170" cy="951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23B" w:rsidRPr="0030723B" w:rsidRDefault="0030723B" w:rsidP="00307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30723B" w:rsidRDefault="0030723B" w:rsidP="00307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723B" w:rsidRPr="0030723B" w:rsidRDefault="00B75C18" w:rsidP="00C8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</w:t>
      </w:r>
      <w:r w:rsidR="00076E60">
        <w:rPr>
          <w:rFonts w:ascii="Times New Roman" w:hAnsi="Times New Roman" w:cs="Times New Roman"/>
          <w:sz w:val="28"/>
          <w:szCs w:val="28"/>
        </w:rPr>
        <w:t>.</w:t>
      </w:r>
      <w:r w:rsidR="00373FD2">
        <w:rPr>
          <w:rFonts w:ascii="Times New Roman" w:hAnsi="Times New Roman" w:cs="Times New Roman"/>
          <w:sz w:val="28"/>
          <w:szCs w:val="28"/>
        </w:rPr>
        <w:t>2021</w:t>
      </w:r>
      <w:r w:rsidR="003072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41C6">
        <w:rPr>
          <w:rFonts w:ascii="Times New Roman" w:hAnsi="Times New Roman" w:cs="Times New Roman"/>
          <w:sz w:val="28"/>
          <w:szCs w:val="28"/>
        </w:rPr>
        <w:t xml:space="preserve">  </w:t>
      </w:r>
      <w:r w:rsidR="003072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23B">
        <w:rPr>
          <w:rFonts w:ascii="Times New Roman" w:hAnsi="Times New Roman" w:cs="Times New Roman"/>
          <w:sz w:val="28"/>
          <w:szCs w:val="28"/>
        </w:rPr>
        <w:t xml:space="preserve">  с.</w:t>
      </w:r>
      <w:r w:rsidR="00C841C6">
        <w:rPr>
          <w:rFonts w:ascii="Times New Roman" w:hAnsi="Times New Roman" w:cs="Times New Roman"/>
          <w:sz w:val="28"/>
          <w:szCs w:val="28"/>
        </w:rPr>
        <w:t xml:space="preserve"> </w:t>
      </w:r>
      <w:r w:rsidR="0030723B">
        <w:rPr>
          <w:rFonts w:ascii="Times New Roman" w:hAnsi="Times New Roman" w:cs="Times New Roman"/>
          <w:sz w:val="28"/>
          <w:szCs w:val="28"/>
        </w:rPr>
        <w:t xml:space="preserve">Каратузское                           </w:t>
      </w:r>
      <w:r w:rsidR="00C841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1C6">
        <w:rPr>
          <w:rFonts w:ascii="Times New Roman" w:hAnsi="Times New Roman" w:cs="Times New Roman"/>
          <w:sz w:val="28"/>
          <w:szCs w:val="28"/>
        </w:rPr>
        <w:t xml:space="preserve"> </w:t>
      </w:r>
      <w:r w:rsidR="0030723B">
        <w:rPr>
          <w:rFonts w:ascii="Times New Roman" w:hAnsi="Times New Roman" w:cs="Times New Roman"/>
          <w:sz w:val="28"/>
          <w:szCs w:val="28"/>
        </w:rPr>
        <w:t>№</w:t>
      </w:r>
      <w:r w:rsidR="00F0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794</w:t>
      </w:r>
      <w:r w:rsidR="00373FD2">
        <w:rPr>
          <w:rFonts w:ascii="Times New Roman" w:hAnsi="Times New Roman" w:cs="Times New Roman"/>
          <w:sz w:val="28"/>
          <w:szCs w:val="28"/>
        </w:rPr>
        <w:t>-</w:t>
      </w:r>
      <w:r w:rsidR="00F04AB7">
        <w:rPr>
          <w:rFonts w:ascii="Times New Roman" w:hAnsi="Times New Roman" w:cs="Times New Roman"/>
          <w:sz w:val="28"/>
          <w:szCs w:val="28"/>
        </w:rPr>
        <w:t>п</w:t>
      </w:r>
    </w:p>
    <w:p w:rsidR="005640A8" w:rsidRDefault="005640A8" w:rsidP="00307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Каратузского района от </w:t>
      </w:r>
      <w:r w:rsidR="00373FD2">
        <w:rPr>
          <w:rFonts w:ascii="Times New Roman" w:hAnsi="Times New Roman" w:cs="Times New Roman"/>
          <w:sz w:val="28"/>
          <w:szCs w:val="28"/>
        </w:rPr>
        <w:t>25.11.2020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73FD2">
        <w:rPr>
          <w:rFonts w:ascii="Times New Roman" w:hAnsi="Times New Roman" w:cs="Times New Roman"/>
          <w:sz w:val="28"/>
          <w:szCs w:val="28"/>
        </w:rPr>
        <w:t>1033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30723B" w:rsidRPr="0030723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723B" w:rsidRPr="0030723B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бюджета</w:t>
      </w:r>
      <w:r w:rsidR="00F5285D">
        <w:rPr>
          <w:rFonts w:ascii="Times New Roman" w:hAnsi="Times New Roman" w:cs="Times New Roman"/>
          <w:sz w:val="28"/>
          <w:szCs w:val="28"/>
        </w:rPr>
        <w:t>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Каратузского района на </w:t>
      </w:r>
      <w:r w:rsidR="00373FD2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="00373FD2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="00373FD2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</w:t>
      </w:r>
      <w:r w:rsidR="00C841C6">
        <w:rPr>
          <w:rFonts w:ascii="Times New Roman" w:hAnsi="Times New Roman" w:cs="Times New Roman"/>
          <w:sz w:val="28"/>
          <w:szCs w:val="28"/>
        </w:rPr>
        <w:t>»</w:t>
      </w:r>
      <w:r w:rsidR="0030723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723B" w:rsidRPr="0030723B" w:rsidRDefault="0030723B" w:rsidP="00B75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D7">
        <w:rPr>
          <w:rFonts w:ascii="Times New Roman" w:hAnsi="Times New Roman" w:cs="Times New Roman"/>
          <w:sz w:val="28"/>
          <w:szCs w:val="28"/>
        </w:rPr>
        <w:t xml:space="preserve">со статьей 142 Бюджетного кодекса Российской Федерации, </w:t>
      </w:r>
      <w:r w:rsidR="007C64B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Федерации, руководствуясь статьей </w:t>
      </w:r>
      <w:r w:rsidR="005640A8">
        <w:rPr>
          <w:rFonts w:ascii="Times New Roman" w:hAnsi="Times New Roman" w:cs="Times New Roman"/>
          <w:sz w:val="28"/>
          <w:szCs w:val="28"/>
        </w:rPr>
        <w:t>25</w:t>
      </w:r>
      <w:r w:rsidRPr="0030723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841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07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723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0723B"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  <w:r w:rsidR="00F148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40A8" w:rsidRDefault="005640A8" w:rsidP="00C84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48DC">
        <w:rPr>
          <w:rFonts w:ascii="Times New Roman" w:hAnsi="Times New Roman" w:cs="Times New Roman"/>
          <w:sz w:val="28"/>
          <w:szCs w:val="28"/>
        </w:rPr>
        <w:t xml:space="preserve"> </w:t>
      </w:r>
      <w:r w:rsidRPr="005640A8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A8">
        <w:rPr>
          <w:rFonts w:ascii="Times New Roman" w:hAnsi="Times New Roman" w:cs="Times New Roman"/>
          <w:sz w:val="28"/>
          <w:szCs w:val="28"/>
        </w:rPr>
        <w:t xml:space="preserve"> Каратузского района от </w:t>
      </w:r>
      <w:r w:rsidR="00373FD2" w:rsidRPr="00373FD2">
        <w:rPr>
          <w:rFonts w:ascii="Times New Roman" w:hAnsi="Times New Roman" w:cs="Times New Roman"/>
          <w:sz w:val="28"/>
          <w:szCs w:val="28"/>
        </w:rPr>
        <w:t xml:space="preserve"> 25.11.2020 №1033-п «Об утверждении Порядка предоставления иных межбюджетных трансфертов бюджета</w:t>
      </w:r>
      <w:r w:rsidR="00F5285D">
        <w:rPr>
          <w:rFonts w:ascii="Times New Roman" w:hAnsi="Times New Roman" w:cs="Times New Roman"/>
          <w:sz w:val="28"/>
          <w:szCs w:val="28"/>
        </w:rPr>
        <w:t xml:space="preserve">м муниципальных образований Каратузского </w:t>
      </w:r>
      <w:r w:rsidR="00373FD2" w:rsidRPr="00373FD2">
        <w:rPr>
          <w:rFonts w:ascii="Times New Roman" w:hAnsi="Times New Roman" w:cs="Times New Roman"/>
          <w:sz w:val="28"/>
          <w:szCs w:val="28"/>
        </w:rPr>
        <w:t xml:space="preserve">района на организацию и проведение </w:t>
      </w:r>
      <w:proofErr w:type="spellStart"/>
      <w:r w:rsidR="00373FD2" w:rsidRPr="00373FD2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="00373FD2" w:rsidRPr="00373FD2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</w:t>
      </w:r>
      <w:r w:rsidR="00373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625B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48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5BD7" w:rsidRDefault="005640A8" w:rsidP="00564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</w:t>
      </w:r>
      <w:r w:rsidR="007C64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0A8" w:rsidRDefault="005640A8" w:rsidP="00564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504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«Решения Каратузского районного Совета депутатов от 17.12.2019 №30-253 «О районном бюджете на 2020 год и плановый период 2021-2022 годов</w:t>
      </w:r>
      <w:r w:rsidR="005048DC">
        <w:rPr>
          <w:rFonts w:ascii="Times New Roman" w:hAnsi="Times New Roman" w:cs="Times New Roman"/>
          <w:sz w:val="28"/>
          <w:szCs w:val="28"/>
        </w:rPr>
        <w:t>»</w:t>
      </w:r>
      <w:r w:rsidR="007C64B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0723B" w:rsidRPr="0030723B" w:rsidRDefault="0030723B" w:rsidP="00C841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723B">
        <w:rPr>
          <w:rFonts w:ascii="Times New Roman" w:hAnsi="Times New Roman" w:cs="Times New Roman"/>
          <w:sz w:val="28"/>
          <w:szCs w:val="28"/>
        </w:rPr>
        <w:t>.</w:t>
      </w:r>
      <w:r w:rsidRPr="0030723B">
        <w:rPr>
          <w:rFonts w:ascii="Times New Roman" w:hAnsi="Times New Roman" w:cs="Times New Roman"/>
          <w:sz w:val="28"/>
          <w:szCs w:val="28"/>
        </w:rPr>
        <w:tab/>
        <w:t>Контроль за исполнен</w:t>
      </w:r>
      <w:r>
        <w:rPr>
          <w:rFonts w:ascii="Times New Roman" w:hAnsi="Times New Roman" w:cs="Times New Roman"/>
          <w:sz w:val="28"/>
          <w:szCs w:val="28"/>
        </w:rPr>
        <w:t xml:space="preserve">ием настоящего </w:t>
      </w:r>
      <w:r w:rsidRPr="0030723B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373FD2">
        <w:rPr>
          <w:rFonts w:ascii="Times New Roman" w:hAnsi="Times New Roman" w:cs="Times New Roman"/>
          <w:sz w:val="28"/>
          <w:szCs w:val="28"/>
        </w:rPr>
        <w:t xml:space="preserve">А.А. Савина,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="00373FD2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23B" w:rsidRDefault="005048DC" w:rsidP="00C841C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23B" w:rsidRPr="0030723B">
        <w:rPr>
          <w:rFonts w:ascii="Times New Roman" w:hAnsi="Times New Roman" w:cs="Times New Roman"/>
          <w:sz w:val="28"/>
          <w:szCs w:val="28"/>
        </w:rPr>
        <w:t>.</w:t>
      </w:r>
      <w:r w:rsidR="0030723B" w:rsidRPr="0030723B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</w:t>
      </w:r>
      <w:r w:rsidR="00693295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30723B" w:rsidRPr="0030723B">
        <w:rPr>
          <w:rFonts w:ascii="Times New Roman" w:hAnsi="Times New Roman" w:cs="Times New Roman"/>
          <w:sz w:val="28"/>
          <w:szCs w:val="28"/>
        </w:rPr>
        <w:t>в</w:t>
      </w:r>
      <w:r w:rsidR="003878DE">
        <w:rPr>
          <w:rFonts w:ascii="Times New Roman" w:hAnsi="Times New Roman" w:cs="Times New Roman"/>
          <w:sz w:val="28"/>
          <w:szCs w:val="28"/>
        </w:rPr>
        <w:t xml:space="preserve"> </w:t>
      </w:r>
      <w:r w:rsidR="0030723B" w:rsidRPr="0030723B">
        <w:rPr>
          <w:rFonts w:ascii="Times New Roman" w:hAnsi="Times New Roman" w:cs="Times New Roman"/>
          <w:sz w:val="28"/>
          <w:szCs w:val="28"/>
        </w:rPr>
        <w:t>день, следующий за днем его</w:t>
      </w:r>
      <w:r w:rsidR="003878DE">
        <w:rPr>
          <w:rFonts w:ascii="Times New Roman" w:hAnsi="Times New Roman" w:cs="Times New Roman"/>
          <w:sz w:val="28"/>
          <w:szCs w:val="28"/>
        </w:rPr>
        <w:t xml:space="preserve"> </w:t>
      </w:r>
      <w:r w:rsidR="0030723B" w:rsidRPr="0030723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878DE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</w:t>
      </w:r>
      <w:r w:rsidR="0030723B" w:rsidRPr="0030723B">
        <w:rPr>
          <w:rFonts w:ascii="Times New Roman" w:hAnsi="Times New Roman" w:cs="Times New Roman"/>
          <w:sz w:val="28"/>
          <w:szCs w:val="28"/>
        </w:rPr>
        <w:t>Вести муниципального</w:t>
      </w:r>
      <w:r w:rsidR="003878D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878DE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878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и распространяет свое действие на правоотношения, возникшие с 01.01.202</w:t>
      </w:r>
      <w:r w:rsidR="00383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7796E" w:rsidRDefault="0047796E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C6" w:rsidRDefault="00C841C6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373FD2" w:rsidP="00C8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41C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7DB"/>
    <w:multiLevelType w:val="hybridMultilevel"/>
    <w:tmpl w:val="3940AD88"/>
    <w:lvl w:ilvl="0" w:tplc="0D944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49"/>
    <w:rsid w:val="0005540C"/>
    <w:rsid w:val="00076E60"/>
    <w:rsid w:val="00095BD7"/>
    <w:rsid w:val="000C3E1F"/>
    <w:rsid w:val="000F04B0"/>
    <w:rsid w:val="00107021"/>
    <w:rsid w:val="001D3549"/>
    <w:rsid w:val="00205746"/>
    <w:rsid w:val="00207597"/>
    <w:rsid w:val="002F29B3"/>
    <w:rsid w:val="0030723B"/>
    <w:rsid w:val="0036190A"/>
    <w:rsid w:val="00373FD2"/>
    <w:rsid w:val="0038108A"/>
    <w:rsid w:val="00383D57"/>
    <w:rsid w:val="003878DE"/>
    <w:rsid w:val="0047796E"/>
    <w:rsid w:val="005048DC"/>
    <w:rsid w:val="005640A8"/>
    <w:rsid w:val="00623230"/>
    <w:rsid w:val="00625B95"/>
    <w:rsid w:val="00693295"/>
    <w:rsid w:val="00701AC0"/>
    <w:rsid w:val="00741B31"/>
    <w:rsid w:val="007A6A44"/>
    <w:rsid w:val="007C64B7"/>
    <w:rsid w:val="007C7842"/>
    <w:rsid w:val="007D2875"/>
    <w:rsid w:val="00901F0C"/>
    <w:rsid w:val="009729C5"/>
    <w:rsid w:val="009A1DCC"/>
    <w:rsid w:val="00A257F5"/>
    <w:rsid w:val="00B00C25"/>
    <w:rsid w:val="00B75C18"/>
    <w:rsid w:val="00C841C6"/>
    <w:rsid w:val="00C86C44"/>
    <w:rsid w:val="00D1289A"/>
    <w:rsid w:val="00D75C4C"/>
    <w:rsid w:val="00D7736D"/>
    <w:rsid w:val="00DD1C05"/>
    <w:rsid w:val="00E34E67"/>
    <w:rsid w:val="00E439F4"/>
    <w:rsid w:val="00E826E0"/>
    <w:rsid w:val="00EB16D2"/>
    <w:rsid w:val="00F04AB7"/>
    <w:rsid w:val="00F14819"/>
    <w:rsid w:val="00F5285D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71E2-7421-4AEB-B66E-044AE64B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Пивченко Ирина Михайловна</dc:creator>
  <cp:keywords/>
  <dc:description/>
  <cp:lastModifiedBy>Коршунова Анастасия Николаевна</cp:lastModifiedBy>
  <cp:revision>8</cp:revision>
  <cp:lastPrinted>2021-09-29T06:38:00Z</cp:lastPrinted>
  <dcterms:created xsi:type="dcterms:W3CDTF">2021-09-21T04:08:00Z</dcterms:created>
  <dcterms:modified xsi:type="dcterms:W3CDTF">2021-09-29T06:38:00Z</dcterms:modified>
</cp:coreProperties>
</file>