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70" w:rsidRPr="002D6770" w:rsidRDefault="00891308" w:rsidP="002D677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9D47C8" wp14:editId="7F345B1A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770" w:rsidRPr="002D6770" w:rsidRDefault="002D6770" w:rsidP="002D677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D6770" w:rsidRPr="002D6770" w:rsidRDefault="002D6770" w:rsidP="002D67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2D6770" w:rsidRDefault="002D6770" w:rsidP="002D677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D6770" w:rsidRPr="002D6770" w:rsidRDefault="002D6770" w:rsidP="002D6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2D6770" w:rsidRDefault="00891308" w:rsidP="002D6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29.08.2018                     </w:t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Каратузское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775-п</w:t>
      </w:r>
    </w:p>
    <w:p w:rsidR="002D6770" w:rsidRPr="002D6770" w:rsidRDefault="002D6770" w:rsidP="002D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41" w:rsidRPr="00ED5124" w:rsidRDefault="00B761AB" w:rsidP="008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A7BE1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A7BE1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исключения из сводного списка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proofErr w:type="spellStart"/>
      <w:r w:rsidR="006A7BE1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6A7BE1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работать в районе</w:t>
      </w:r>
    </w:p>
    <w:p w:rsidR="006A7BE1" w:rsidRPr="00ED5124" w:rsidRDefault="006A7BE1" w:rsidP="002D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41" w:rsidRPr="00ED5124" w:rsidRDefault="002D6770" w:rsidP="002D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hyperlink r:id="rId6" w:history="1">
        <w:r w:rsidRPr="00ED5124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ED5124">
        <w:rPr>
          <w:rFonts w:ascii="Times New Roman" w:hAnsi="Times New Roman" w:cs="Times New Roman"/>
          <w:sz w:val="28"/>
          <w:szCs w:val="28"/>
        </w:rPr>
        <w:t xml:space="preserve"> Закона  Красноярского  края  от  21.02.2006  N  17-4487  "О государственной поддержке   субъектов   агропромышленного  комплекса  края",  </w:t>
      </w:r>
      <w:hyperlink r:id="rId7" w:history="1">
        <w:r w:rsidRPr="00ED5124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ED5124">
        <w:rPr>
          <w:rFonts w:ascii="Times New Roman" w:hAnsi="Times New Roman" w:cs="Times New Roman"/>
          <w:sz w:val="28"/>
          <w:szCs w:val="28"/>
        </w:rPr>
        <w:t xml:space="preserve"> "Устойчивое   развитие   сельских   территорий"  государственной  программы Красноярского края "Развитие сельского хозяйства  и  регулирование   рынков сельскохозяйственной   продукции,  сырья  и  продовольствия",  утвержденной Постановлением Правительства  Красноярского  края  от  30.09.2013  N 506-п</w:t>
      </w:r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gramEnd"/>
    </w:p>
    <w:p w:rsidR="002D6770" w:rsidRPr="00ED5124" w:rsidRDefault="00171A41" w:rsidP="00171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Каратузского района от 31.10.2013 № 1126-п «Об утверждении муниципальной программы «Развитие сельского хозяйства в Каратузском районе», </w:t>
      </w:r>
      <w:r w:rsidR="001932A9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6FD8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Каратузского района от 08.09.2017 № 904-п «Об утверждении порядка формирования, утверждения и исключения из сводного списка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proofErr w:type="spellStart"/>
      <w:r w:rsidR="004B6FD8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proofErr w:type="gramEnd"/>
      <w:r w:rsidR="004B6FD8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работать в районе», </w:t>
      </w:r>
      <w:r w:rsidR="002D6770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26-28 Устава муниципального образования «</w:t>
      </w:r>
      <w:proofErr w:type="spellStart"/>
      <w:r w:rsidR="002D6770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2D6770"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ПОСТАНОВЛЯЮ:</w:t>
      </w:r>
    </w:p>
    <w:p w:rsidR="002D6770" w:rsidRPr="00ED5124" w:rsidRDefault="002D6770" w:rsidP="002D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5124">
        <w:rPr>
          <w:rFonts w:ascii="Times New Roman" w:hAnsi="Times New Roman" w:cs="Times New Roman"/>
          <w:sz w:val="28"/>
          <w:szCs w:val="28"/>
        </w:rPr>
        <w:t xml:space="preserve"> </w:t>
      </w:r>
      <w:r w:rsidR="00B761AB" w:rsidRPr="00ED512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B6FD8" w:rsidRPr="00ED5124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Каратузского района от 08.09.2017 № 904-п «П</w:t>
      </w:r>
      <w:r w:rsidR="00C22577" w:rsidRPr="00ED5124">
        <w:rPr>
          <w:rFonts w:ascii="Times New Roman" w:hAnsi="Times New Roman" w:cs="Times New Roman"/>
          <w:sz w:val="28"/>
          <w:szCs w:val="28"/>
        </w:rPr>
        <w:t xml:space="preserve">орядок формирования, утверждения и исключения из сводного списка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proofErr w:type="spellStart"/>
      <w:r w:rsidR="00C22577" w:rsidRPr="00ED512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C22577" w:rsidRPr="00ED5124">
        <w:rPr>
          <w:rFonts w:ascii="Times New Roman" w:hAnsi="Times New Roman" w:cs="Times New Roman"/>
          <w:sz w:val="28"/>
          <w:szCs w:val="28"/>
        </w:rPr>
        <w:t xml:space="preserve"> район и работать в районе</w:t>
      </w:r>
      <w:r w:rsidR="00B761AB" w:rsidRPr="00ED5124">
        <w:rPr>
          <w:rFonts w:ascii="Times New Roman" w:hAnsi="Times New Roman" w:cs="Times New Roman"/>
          <w:sz w:val="28"/>
          <w:szCs w:val="28"/>
        </w:rPr>
        <w:t>;</w:t>
      </w:r>
    </w:p>
    <w:p w:rsidR="00B761AB" w:rsidRPr="00ED5124" w:rsidRDefault="00B761AB" w:rsidP="002D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24">
        <w:rPr>
          <w:rFonts w:ascii="Times New Roman" w:hAnsi="Times New Roman" w:cs="Times New Roman"/>
          <w:sz w:val="28"/>
          <w:szCs w:val="28"/>
        </w:rPr>
        <w:t xml:space="preserve">1.1. </w:t>
      </w:r>
      <w:r w:rsidR="004B6FD8" w:rsidRPr="00ED5124">
        <w:rPr>
          <w:rFonts w:ascii="Times New Roman" w:hAnsi="Times New Roman" w:cs="Times New Roman"/>
          <w:sz w:val="28"/>
          <w:szCs w:val="28"/>
        </w:rPr>
        <w:t>пункт 3 абзац первый изложить в следующей редакции</w:t>
      </w:r>
      <w:r w:rsidR="00257FA1" w:rsidRPr="00ED5124">
        <w:rPr>
          <w:rFonts w:ascii="Times New Roman" w:hAnsi="Times New Roman" w:cs="Times New Roman"/>
          <w:sz w:val="28"/>
          <w:szCs w:val="28"/>
        </w:rPr>
        <w:t xml:space="preserve"> «Для включения в Сводный список молодые семьи или молодые специалисты (далее - заявители) в срок до 30 сентября, </w:t>
      </w:r>
      <w:r w:rsidR="0093571A" w:rsidRPr="00ED5124">
        <w:rPr>
          <w:rFonts w:ascii="Times New Roman" w:hAnsi="Times New Roman" w:cs="Times New Roman"/>
          <w:sz w:val="28"/>
          <w:szCs w:val="28"/>
        </w:rPr>
        <w:t xml:space="preserve">а с 2018 года в срок до 1 сентября года,  </w:t>
      </w:r>
      <w:r w:rsidR="00257FA1" w:rsidRPr="00ED5124">
        <w:rPr>
          <w:rFonts w:ascii="Times New Roman" w:hAnsi="Times New Roman" w:cs="Times New Roman"/>
          <w:sz w:val="28"/>
          <w:szCs w:val="28"/>
        </w:rPr>
        <w:t>предшествующего году реализации мероприятия,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</w:t>
      </w:r>
      <w:proofErr w:type="gramEnd"/>
      <w:r w:rsidR="00257FA1" w:rsidRPr="00ED5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FA1" w:rsidRPr="00ED51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57FA1" w:rsidRPr="00ED5124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от 06.04.2011 N 63-ФЗ "Об электронной подписи" в администрацию Каратузского района, выбранного для постоянного проживания (далее - орган местного самоуправления), заявление по форме согласно приложению N 1 к Порядку с приложением следующих документов:</w:t>
      </w:r>
      <w:r w:rsidR="003D51A0" w:rsidRPr="00ED5124">
        <w:rPr>
          <w:rFonts w:ascii="Times New Roman" w:hAnsi="Times New Roman" w:cs="Times New Roman"/>
          <w:sz w:val="28"/>
          <w:szCs w:val="28"/>
        </w:rPr>
        <w:t>.</w:t>
      </w:r>
    </w:p>
    <w:p w:rsidR="0093571A" w:rsidRPr="00ED5124" w:rsidRDefault="0093571A" w:rsidP="00935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Е.И. Тетюхина, заместителя главы района по сельскому хозяйству, производству и имущественным вопросам.</w:t>
      </w:r>
    </w:p>
    <w:p w:rsidR="0093571A" w:rsidRPr="00ED5124" w:rsidRDefault="0093571A" w:rsidP="00935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3571A" w:rsidRDefault="00891308" w:rsidP="00935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308" w:rsidRPr="00ED5124" w:rsidRDefault="00891308" w:rsidP="009357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ED5124" w:rsidRDefault="0093571A" w:rsidP="008913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</w:t>
      </w:r>
      <w:r w:rsidR="008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</w:t>
      </w:r>
      <w:proofErr w:type="spellStart"/>
      <w:r w:rsidRPr="00ED512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sectPr w:rsidR="002D6770" w:rsidRPr="00ED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D"/>
    <w:rsid w:val="0000079B"/>
    <w:rsid w:val="000628AD"/>
    <w:rsid w:val="00171A41"/>
    <w:rsid w:val="001932A9"/>
    <w:rsid w:val="00257FA1"/>
    <w:rsid w:val="002800C9"/>
    <w:rsid w:val="00285601"/>
    <w:rsid w:val="002D6770"/>
    <w:rsid w:val="003D51A0"/>
    <w:rsid w:val="004B6FD8"/>
    <w:rsid w:val="006A7BE1"/>
    <w:rsid w:val="00891308"/>
    <w:rsid w:val="0093571A"/>
    <w:rsid w:val="00AA0540"/>
    <w:rsid w:val="00B761AB"/>
    <w:rsid w:val="00C22577"/>
    <w:rsid w:val="00E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FAE4A3EC9CCA98948DB372AE8800F009E9F592E2B4BC3685FBEB4D2D09B8B6B9959ADF7C345DA96C6d9f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FAE4A3EC9CCA98948DB372AE8800F009E9F592E2B4CCE6C5FBEB4D2D09B8B6B9959ADF7C345DD95C490E4d5f1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</cp:revision>
  <cp:lastPrinted>2018-08-29T08:24:00Z</cp:lastPrinted>
  <dcterms:created xsi:type="dcterms:W3CDTF">2017-08-31T00:29:00Z</dcterms:created>
  <dcterms:modified xsi:type="dcterms:W3CDTF">2018-08-29T08:24:00Z</dcterms:modified>
</cp:coreProperties>
</file>