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8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6D1EB2" wp14:editId="2F3F5547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68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257C68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57C68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7C68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C68" w:rsidRDefault="00F01BC6" w:rsidP="00F01BC6">
      <w:pPr>
        <w:tabs>
          <w:tab w:val="left" w:pos="9349"/>
        </w:tabs>
        <w:autoSpaceDE w:val="0"/>
        <w:autoSpaceDN w:val="0"/>
        <w:adjustRightInd w:val="0"/>
        <w:ind w:right="-7"/>
        <w:outlineLvl w:val="0"/>
        <w:rPr>
          <w:sz w:val="28"/>
          <w:szCs w:val="28"/>
        </w:rPr>
      </w:pPr>
      <w:r>
        <w:rPr>
          <w:sz w:val="28"/>
          <w:szCs w:val="28"/>
        </w:rPr>
        <w:t>29.06.2022</w:t>
      </w:r>
      <w:r w:rsidR="002A01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257C68">
        <w:rPr>
          <w:sz w:val="28"/>
          <w:szCs w:val="28"/>
        </w:rPr>
        <w:t xml:space="preserve">с. Каратузское              </w:t>
      </w:r>
      <w:r>
        <w:rPr>
          <w:sz w:val="28"/>
          <w:szCs w:val="28"/>
        </w:rPr>
        <w:t xml:space="preserve">              </w:t>
      </w:r>
      <w:r w:rsidR="0085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56B65">
        <w:rPr>
          <w:sz w:val="28"/>
          <w:szCs w:val="28"/>
        </w:rPr>
        <w:t xml:space="preserve"> № </w:t>
      </w:r>
      <w:r>
        <w:rPr>
          <w:sz w:val="28"/>
          <w:szCs w:val="28"/>
        </w:rPr>
        <w:t>504-п</w:t>
      </w:r>
    </w:p>
    <w:p w:rsidR="00257C68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C68" w:rsidRDefault="00257C68" w:rsidP="00856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F54BA">
        <w:rPr>
          <w:sz w:val="28"/>
          <w:szCs w:val="28"/>
        </w:rPr>
        <w:t>положения о районном конкурсе «</w:t>
      </w:r>
      <w:r w:rsidR="00AF58F1">
        <w:rPr>
          <w:sz w:val="28"/>
          <w:szCs w:val="28"/>
        </w:rPr>
        <w:t>Наши люди</w:t>
      </w:r>
      <w:r w:rsidR="008F54BA">
        <w:rPr>
          <w:sz w:val="28"/>
          <w:szCs w:val="28"/>
        </w:rPr>
        <w:t>»</w:t>
      </w:r>
    </w:p>
    <w:p w:rsidR="00257C68" w:rsidRDefault="00257C68" w:rsidP="00856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C68" w:rsidRDefault="00257C68" w:rsidP="00856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C68" w:rsidRPr="00A56271" w:rsidRDefault="00CC4DFA" w:rsidP="00CC4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F58F1">
        <w:rPr>
          <w:sz w:val="28"/>
          <w:szCs w:val="28"/>
        </w:rPr>
        <w:t>подведением итогов 202</w:t>
      </w:r>
      <w:r w:rsidR="000038F1">
        <w:rPr>
          <w:sz w:val="28"/>
          <w:szCs w:val="28"/>
        </w:rPr>
        <w:t>2</w:t>
      </w:r>
      <w:r w:rsidR="00AF58F1">
        <w:rPr>
          <w:sz w:val="28"/>
          <w:szCs w:val="28"/>
        </w:rPr>
        <w:t xml:space="preserve"> года в сфере Государственной молодежной политики на</w:t>
      </w:r>
      <w:r w:rsidR="00F01BC6">
        <w:rPr>
          <w:sz w:val="28"/>
          <w:szCs w:val="28"/>
        </w:rPr>
        <w:t xml:space="preserve"> территории Каратузского района,</w:t>
      </w:r>
      <w:r w:rsidR="00257C68" w:rsidRPr="00A56271">
        <w:rPr>
          <w:sz w:val="28"/>
          <w:szCs w:val="28"/>
        </w:rPr>
        <w:t xml:space="preserve"> ПОСТАНОВЛЯЮ:</w:t>
      </w:r>
    </w:p>
    <w:p w:rsidR="00257C68" w:rsidRPr="00856B65" w:rsidRDefault="00856B65" w:rsidP="00CC4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7C68" w:rsidRPr="00856B65">
        <w:rPr>
          <w:sz w:val="28"/>
          <w:szCs w:val="28"/>
        </w:rPr>
        <w:t xml:space="preserve">Утвердить </w:t>
      </w:r>
      <w:r w:rsidR="008F54BA">
        <w:rPr>
          <w:sz w:val="28"/>
          <w:szCs w:val="28"/>
        </w:rPr>
        <w:t>положение о районном конкурсе «</w:t>
      </w:r>
      <w:r w:rsidR="00AF58F1">
        <w:rPr>
          <w:sz w:val="28"/>
          <w:szCs w:val="28"/>
        </w:rPr>
        <w:t>Наши люди</w:t>
      </w:r>
      <w:r w:rsidR="008F54BA">
        <w:rPr>
          <w:sz w:val="28"/>
          <w:szCs w:val="28"/>
        </w:rPr>
        <w:t>»</w:t>
      </w:r>
      <w:r w:rsidR="00F01BC6">
        <w:rPr>
          <w:sz w:val="28"/>
          <w:szCs w:val="28"/>
        </w:rPr>
        <w:t xml:space="preserve"> согласно приложению</w:t>
      </w:r>
      <w:r w:rsidR="00257C68" w:rsidRPr="00856B65">
        <w:rPr>
          <w:sz w:val="28"/>
          <w:szCs w:val="28"/>
        </w:rPr>
        <w:t xml:space="preserve"> к настоящему постановлению.</w:t>
      </w:r>
    </w:p>
    <w:p w:rsidR="00257C68" w:rsidRPr="00856B65" w:rsidRDefault="00B13385" w:rsidP="00CC4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B65">
        <w:rPr>
          <w:sz w:val="28"/>
          <w:szCs w:val="28"/>
        </w:rPr>
        <w:t>.</w:t>
      </w:r>
      <w:r w:rsidR="00257C68" w:rsidRPr="00856B65">
        <w:rPr>
          <w:sz w:val="28"/>
          <w:szCs w:val="28"/>
        </w:rPr>
        <w:t>Контроль за исполнением настоящего постановления возложить на А.А. Савина, заместителя главы района по социальным</w:t>
      </w:r>
      <w:r w:rsidR="000038F1">
        <w:rPr>
          <w:sz w:val="28"/>
          <w:szCs w:val="28"/>
        </w:rPr>
        <w:t xml:space="preserve"> </w:t>
      </w:r>
      <w:r w:rsidR="00257C68" w:rsidRPr="00856B65">
        <w:rPr>
          <w:sz w:val="28"/>
          <w:szCs w:val="28"/>
        </w:rPr>
        <w:t>вопросам.</w:t>
      </w:r>
    </w:p>
    <w:p w:rsidR="00257C68" w:rsidRPr="00856B65" w:rsidRDefault="00B13385" w:rsidP="00CC4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B65">
        <w:rPr>
          <w:sz w:val="28"/>
          <w:szCs w:val="28"/>
        </w:rPr>
        <w:t>.</w:t>
      </w:r>
      <w:r w:rsidR="00EF519A" w:rsidRPr="00EF519A">
        <w:rPr>
          <w:sz w:val="28"/>
          <w:szCs w:val="28"/>
        </w:rPr>
        <w:t xml:space="preserve"> Постановление  вступает  в  силу  в  день,  следующий  за  днем  его официального  опубликования  в  периодическом  печатном  издании  «Вести муниципального образования «Каратузский район»</w:t>
      </w:r>
    </w:p>
    <w:p w:rsidR="00257C68" w:rsidRDefault="00257C68" w:rsidP="00257C68">
      <w:pPr>
        <w:pStyle w:val="a3"/>
        <w:autoSpaceDE w:val="0"/>
        <w:autoSpaceDN w:val="0"/>
        <w:adjustRightInd w:val="0"/>
        <w:spacing w:line="276" w:lineRule="auto"/>
        <w:ind w:left="975"/>
        <w:jc w:val="both"/>
        <w:rPr>
          <w:sz w:val="28"/>
          <w:szCs w:val="28"/>
        </w:rPr>
      </w:pPr>
    </w:p>
    <w:p w:rsidR="00257C68" w:rsidRPr="00DA45AF" w:rsidRDefault="00257C68" w:rsidP="00257C68">
      <w:pPr>
        <w:pStyle w:val="a3"/>
        <w:autoSpaceDE w:val="0"/>
        <w:autoSpaceDN w:val="0"/>
        <w:adjustRightInd w:val="0"/>
        <w:spacing w:line="276" w:lineRule="auto"/>
        <w:ind w:left="975"/>
        <w:jc w:val="both"/>
        <w:rPr>
          <w:sz w:val="28"/>
          <w:szCs w:val="28"/>
        </w:rPr>
      </w:pPr>
    </w:p>
    <w:p w:rsidR="00A15886" w:rsidRDefault="00AF58F1" w:rsidP="00B447B6">
      <w:pPr>
        <w:ind w:right="280"/>
        <w:rPr>
          <w:sz w:val="28"/>
          <w:szCs w:val="28"/>
        </w:rPr>
      </w:pPr>
      <w:r>
        <w:rPr>
          <w:sz w:val="28"/>
          <w:szCs w:val="28"/>
        </w:rPr>
        <w:t>Г</w:t>
      </w:r>
      <w:r w:rsidR="00257C68">
        <w:rPr>
          <w:sz w:val="28"/>
          <w:szCs w:val="28"/>
        </w:rPr>
        <w:t>лав</w:t>
      </w:r>
      <w:r w:rsidR="00451621">
        <w:rPr>
          <w:sz w:val="28"/>
          <w:szCs w:val="28"/>
        </w:rPr>
        <w:t>а</w:t>
      </w:r>
      <w:r w:rsidR="00257C68">
        <w:rPr>
          <w:sz w:val="28"/>
          <w:szCs w:val="28"/>
        </w:rPr>
        <w:t xml:space="preserve"> района                                                                         </w:t>
      </w:r>
      <w:r w:rsidR="00B447B6">
        <w:rPr>
          <w:sz w:val="28"/>
          <w:szCs w:val="28"/>
        </w:rPr>
        <w:t xml:space="preserve">   </w:t>
      </w:r>
      <w:r w:rsidR="00F01BC6">
        <w:rPr>
          <w:sz w:val="28"/>
          <w:szCs w:val="28"/>
        </w:rPr>
        <w:t xml:space="preserve">         </w:t>
      </w:r>
      <w:r w:rsidR="00B44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F01BC6" w:rsidRDefault="00F01BC6">
      <w:pPr>
        <w:rPr>
          <w:sz w:val="28"/>
          <w:szCs w:val="28"/>
        </w:rPr>
      </w:pPr>
    </w:p>
    <w:p w:rsidR="005445FF" w:rsidRDefault="005445FF">
      <w:pPr>
        <w:rPr>
          <w:sz w:val="28"/>
          <w:szCs w:val="28"/>
        </w:rPr>
      </w:pPr>
    </w:p>
    <w:p w:rsidR="005445FF" w:rsidRDefault="005445FF">
      <w:pPr>
        <w:rPr>
          <w:sz w:val="28"/>
          <w:szCs w:val="28"/>
        </w:rPr>
      </w:pPr>
    </w:p>
    <w:p w:rsidR="005445FF" w:rsidRDefault="005445FF">
      <w:pPr>
        <w:rPr>
          <w:sz w:val="28"/>
          <w:szCs w:val="28"/>
        </w:rPr>
      </w:pPr>
    </w:p>
    <w:p w:rsidR="00B447B6" w:rsidRDefault="00B447B6">
      <w:pPr>
        <w:rPr>
          <w:sz w:val="28"/>
          <w:szCs w:val="28"/>
        </w:rPr>
      </w:pPr>
    </w:p>
    <w:p w:rsidR="005445FF" w:rsidRDefault="005445FF">
      <w:pPr>
        <w:rPr>
          <w:sz w:val="28"/>
          <w:szCs w:val="28"/>
        </w:rPr>
      </w:pPr>
    </w:p>
    <w:p w:rsidR="005445FF" w:rsidRDefault="005445FF">
      <w:pPr>
        <w:rPr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871"/>
      </w:tblGrid>
      <w:tr w:rsidR="00F01BC6" w:rsidTr="00B447B6">
        <w:tc>
          <w:tcPr>
            <w:tcW w:w="4693" w:type="dxa"/>
          </w:tcPr>
          <w:p w:rsidR="00F01BC6" w:rsidRPr="00B447B6" w:rsidRDefault="00F01BC6" w:rsidP="00F01BC6">
            <w:pPr>
              <w:pStyle w:val="a9"/>
              <w:autoSpaceDE/>
              <w:rPr>
                <w:sz w:val="24"/>
                <w:lang w:val="ru-RU"/>
              </w:rPr>
            </w:pPr>
          </w:p>
        </w:tc>
        <w:tc>
          <w:tcPr>
            <w:tcW w:w="4871" w:type="dxa"/>
            <w:hideMark/>
          </w:tcPr>
          <w:p w:rsidR="00F01BC6" w:rsidRPr="00F01BC6" w:rsidRDefault="00F01BC6" w:rsidP="00F01BC6">
            <w:pPr>
              <w:pStyle w:val="a9"/>
              <w:autoSpaceDE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Приложение </w:t>
            </w:r>
            <w:r w:rsidRPr="00F01BC6">
              <w:rPr>
                <w:sz w:val="24"/>
                <w:lang w:val="ru-RU"/>
              </w:rPr>
              <w:t xml:space="preserve"> к постановлению</w:t>
            </w:r>
          </w:p>
          <w:p w:rsidR="00F01BC6" w:rsidRPr="00F01BC6" w:rsidRDefault="00F01BC6" w:rsidP="00F01BC6">
            <w:pPr>
              <w:pStyle w:val="a9"/>
              <w:autoSpaceDE/>
              <w:rPr>
                <w:sz w:val="24"/>
                <w:lang w:val="ru-RU"/>
              </w:rPr>
            </w:pPr>
            <w:r w:rsidRPr="00F01BC6">
              <w:rPr>
                <w:sz w:val="24"/>
                <w:lang w:val="ru-RU"/>
              </w:rPr>
              <w:t>администрации Каратузского района</w:t>
            </w:r>
          </w:p>
          <w:p w:rsidR="00F01BC6" w:rsidRPr="00F01BC6" w:rsidRDefault="00F01BC6" w:rsidP="00F01BC6">
            <w:pPr>
              <w:pStyle w:val="a9"/>
              <w:autoSpaceDE/>
              <w:rPr>
                <w:sz w:val="24"/>
                <w:lang w:val="ru-RU"/>
              </w:rPr>
            </w:pPr>
            <w:r w:rsidRPr="00F01BC6">
              <w:rPr>
                <w:sz w:val="24"/>
                <w:lang w:val="ru-RU"/>
              </w:rPr>
              <w:t xml:space="preserve">от </w:t>
            </w:r>
            <w:r>
              <w:rPr>
                <w:sz w:val="24"/>
                <w:lang w:val="ru-RU"/>
              </w:rPr>
              <w:t xml:space="preserve">29.06.2022 </w:t>
            </w:r>
            <w:r w:rsidRPr="00F01BC6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 xml:space="preserve"> 504-п</w:t>
            </w:r>
          </w:p>
        </w:tc>
      </w:tr>
    </w:tbl>
    <w:p w:rsidR="00F01BC6" w:rsidRDefault="00F01BC6" w:rsidP="00F01BC6">
      <w:pPr>
        <w:pStyle w:val="a9"/>
        <w:rPr>
          <w:sz w:val="24"/>
        </w:rPr>
      </w:pPr>
    </w:p>
    <w:p w:rsidR="00F01BC6" w:rsidRDefault="00F01BC6" w:rsidP="00F01BC6">
      <w:pPr>
        <w:pStyle w:val="a9"/>
        <w:jc w:val="right"/>
        <w:rPr>
          <w:sz w:val="24"/>
        </w:rPr>
      </w:pPr>
    </w:p>
    <w:p w:rsidR="00F01BC6" w:rsidRDefault="00F01BC6" w:rsidP="00F01BC6">
      <w:pPr>
        <w:pStyle w:val="a9"/>
      </w:pPr>
    </w:p>
    <w:p w:rsidR="005445FF" w:rsidRDefault="00F01BC6" w:rsidP="00F01BC6">
      <w:pPr>
        <w:pStyle w:val="a9"/>
        <w:jc w:val="center"/>
        <w:rPr>
          <w:b/>
          <w:sz w:val="36"/>
        </w:rPr>
      </w:pPr>
      <w:r>
        <w:rPr>
          <w:b/>
          <w:sz w:val="36"/>
        </w:rPr>
        <w:t>Положение</w:t>
      </w:r>
      <w:r w:rsidR="005445FF">
        <w:rPr>
          <w:b/>
          <w:sz w:val="36"/>
        </w:rPr>
        <w:t xml:space="preserve"> </w:t>
      </w:r>
    </w:p>
    <w:p w:rsidR="00F01BC6" w:rsidRDefault="00F01BC6" w:rsidP="00F01BC6">
      <w:pPr>
        <w:pStyle w:val="a9"/>
        <w:jc w:val="center"/>
        <w:rPr>
          <w:b/>
          <w:sz w:val="36"/>
        </w:rPr>
      </w:pPr>
      <w:r>
        <w:rPr>
          <w:b/>
          <w:sz w:val="36"/>
        </w:rPr>
        <w:t>о районном конкурсе</w:t>
      </w:r>
      <w:r w:rsidR="005445FF">
        <w:rPr>
          <w:b/>
          <w:sz w:val="36"/>
        </w:rPr>
        <w:t xml:space="preserve"> </w:t>
      </w:r>
      <w:r>
        <w:rPr>
          <w:b/>
          <w:sz w:val="36"/>
        </w:rPr>
        <w:t>"Наши люди"</w:t>
      </w:r>
    </w:p>
    <w:p w:rsidR="00F01BC6" w:rsidRDefault="00F01BC6" w:rsidP="00F01BC6">
      <w:pPr>
        <w:pStyle w:val="a9"/>
      </w:pPr>
    </w:p>
    <w:p w:rsidR="00F01BC6" w:rsidRDefault="00F01BC6" w:rsidP="005445FF">
      <w:pPr>
        <w:pStyle w:val="a9"/>
        <w:jc w:val="center"/>
        <w:rPr>
          <w:b/>
        </w:rPr>
      </w:pPr>
      <w:r>
        <w:rPr>
          <w:b/>
        </w:rPr>
        <w:t>1.ОБЩИЕ ПОЛОЖЕНИЯ</w:t>
      </w:r>
    </w:p>
    <w:p w:rsidR="00F01BC6" w:rsidRDefault="00F01BC6" w:rsidP="00F01BC6">
      <w:pPr>
        <w:pStyle w:val="a9"/>
        <w:ind w:firstLine="708"/>
        <w:jc w:val="both"/>
      </w:pPr>
      <w:r>
        <w:t>1.1. Учредителем конкурса «Наши люди» (далее – Конкурс) является администрация Каратузского района, по инициативе Молодежного совета при главе Каратузского района.</w:t>
      </w:r>
    </w:p>
    <w:p w:rsidR="00F01BC6" w:rsidRDefault="00F01BC6" w:rsidP="00F01BC6">
      <w:pPr>
        <w:pStyle w:val="a9"/>
        <w:ind w:firstLine="708"/>
        <w:jc w:val="both"/>
      </w:pPr>
      <w:r>
        <w:t>1.2. Организаторами конкурса являются МБУ «Молодёжный центр Лидер», отдел культуры, молодежной политики и туризма администрации Каратузского района, Молодежный Совет при главе Каратузского района.</w:t>
      </w:r>
    </w:p>
    <w:p w:rsidR="00F01BC6" w:rsidRDefault="00F01BC6" w:rsidP="00F01BC6">
      <w:pPr>
        <w:pStyle w:val="a9"/>
        <w:ind w:firstLine="708"/>
        <w:jc w:val="both"/>
      </w:pPr>
      <w:r>
        <w:t>1.3. Руководство мероприятиями осуществляет Оргкомитет Конкурса.</w:t>
      </w:r>
    </w:p>
    <w:p w:rsidR="00F01BC6" w:rsidRDefault="00F01BC6" w:rsidP="00F01BC6">
      <w:pPr>
        <w:pStyle w:val="a9"/>
        <w:ind w:firstLine="708"/>
        <w:jc w:val="both"/>
      </w:pPr>
      <w:r>
        <w:t>1.4. Партнерами конкурса могут стать государственные и общественные организации всех уровней, осуществляющие финансовую поддержку конкурса, а также оказывающие техническую, организационную и интеллектуальную помощь в подготовке, организации и проведении Конкурса.</w:t>
      </w:r>
    </w:p>
    <w:p w:rsidR="00F01BC6" w:rsidRDefault="00F01BC6" w:rsidP="00F01BC6">
      <w:pPr>
        <w:pStyle w:val="a9"/>
        <w:ind w:firstLine="708"/>
        <w:jc w:val="both"/>
      </w:pPr>
      <w:r>
        <w:t>1.5. Настоящее положение определяет порядок организации и проведения Конкурса.</w:t>
      </w:r>
    </w:p>
    <w:p w:rsidR="00F01BC6" w:rsidRDefault="00F01BC6" w:rsidP="00F01BC6">
      <w:pPr>
        <w:pStyle w:val="a9"/>
      </w:pPr>
    </w:p>
    <w:p w:rsidR="00F01BC6" w:rsidRDefault="00F01BC6" w:rsidP="005445FF">
      <w:pPr>
        <w:pStyle w:val="a9"/>
        <w:jc w:val="center"/>
        <w:rPr>
          <w:b/>
        </w:rPr>
      </w:pPr>
      <w:r>
        <w:rPr>
          <w:b/>
        </w:rPr>
        <w:t>2.ЦЕЛИ И ЗАДАЧИ КОНКУРСА</w:t>
      </w:r>
    </w:p>
    <w:p w:rsidR="00F01BC6" w:rsidRDefault="00F01BC6" w:rsidP="00F01BC6">
      <w:pPr>
        <w:pStyle w:val="a9"/>
        <w:ind w:firstLine="708"/>
        <w:jc w:val="both"/>
      </w:pPr>
      <w:r>
        <w:t>2.1. Цель конкурса -  презентация позитивной жизненной позиции молодых жителей Каратузского района, внесших наибольший вклад в развитие своей отрасли на территории муниципального образования, для тиражирования положительного опыта успешности и воспитания у молодежи чувства патриотизма и любви к своему селу.</w:t>
      </w:r>
    </w:p>
    <w:p w:rsidR="00F01BC6" w:rsidRDefault="00F01BC6" w:rsidP="00F01BC6">
      <w:pPr>
        <w:pStyle w:val="a9"/>
        <w:ind w:firstLine="708"/>
        <w:jc w:val="both"/>
      </w:pPr>
      <w:r>
        <w:t>2.2. Задачи Конкурса:</w:t>
      </w:r>
    </w:p>
    <w:p w:rsidR="00F01BC6" w:rsidRDefault="00F01BC6" w:rsidP="00F01BC6">
      <w:pPr>
        <w:pStyle w:val="a9"/>
        <w:ind w:firstLine="708"/>
        <w:jc w:val="both"/>
      </w:pPr>
      <w:r>
        <w:t>2.2.1. Позиционирование участников конкурса, как социально активных, успешных личностей с целью привлечения внимания молодежной аудитории   к образцам социальной значимости человека.</w:t>
      </w:r>
    </w:p>
    <w:p w:rsidR="00F01BC6" w:rsidRDefault="00F01BC6" w:rsidP="00F01BC6">
      <w:pPr>
        <w:pStyle w:val="a9"/>
        <w:ind w:firstLine="708"/>
        <w:jc w:val="both"/>
      </w:pPr>
      <w:r>
        <w:t>2.2.2. Стимулирование молодежи к поиску личностей, чья биография, ценности, образ жизни способны стать моделью современного Лидера для общества.</w:t>
      </w:r>
    </w:p>
    <w:p w:rsidR="00F01BC6" w:rsidRDefault="00F01BC6" w:rsidP="00F01BC6">
      <w:pPr>
        <w:pStyle w:val="a9"/>
        <w:ind w:firstLine="708"/>
        <w:jc w:val="both"/>
      </w:pPr>
      <w:r>
        <w:t>2.2.3. Создание банка данных выдающихся молодых людей, по мнению общественности Каратузского района в определенных сферах.</w:t>
      </w:r>
    </w:p>
    <w:p w:rsidR="00F01BC6" w:rsidRDefault="00F01BC6" w:rsidP="00F01BC6">
      <w:pPr>
        <w:pStyle w:val="a9"/>
        <w:ind w:firstLine="708"/>
        <w:jc w:val="both"/>
      </w:pPr>
      <w:r>
        <w:t>2.2.4. Поощрение молодежи, внесшей наиболее весомый личный вклад в развитие своей отрасли, имеющих общественное призвание деловых и личностных качеств, развивающих и поддерживающих социально ориентированные проекты.</w:t>
      </w:r>
    </w:p>
    <w:p w:rsidR="00F01BC6" w:rsidRDefault="00F01BC6" w:rsidP="00F01BC6">
      <w:pPr>
        <w:pStyle w:val="a9"/>
        <w:jc w:val="center"/>
      </w:pPr>
    </w:p>
    <w:p w:rsidR="00F01BC6" w:rsidRDefault="00F01BC6" w:rsidP="005445FF">
      <w:pPr>
        <w:pStyle w:val="a9"/>
        <w:jc w:val="center"/>
        <w:rPr>
          <w:b/>
        </w:rPr>
      </w:pPr>
      <w:r>
        <w:rPr>
          <w:b/>
        </w:rPr>
        <w:t>3.НОМИНАЦИИ КОНКУРСА</w:t>
      </w:r>
    </w:p>
    <w:p w:rsidR="00F01BC6" w:rsidRDefault="00F01BC6" w:rsidP="00F01BC6">
      <w:pPr>
        <w:pStyle w:val="a9"/>
      </w:pPr>
      <w:r>
        <w:t>3.1. Конкурс «Наши люди» проводится по следующим номинациям:</w:t>
      </w:r>
    </w:p>
    <w:p w:rsidR="00F01BC6" w:rsidRPr="00F01BC6" w:rsidRDefault="00F01BC6" w:rsidP="00F01BC6">
      <w:pPr>
        <w:pStyle w:val="a9"/>
      </w:pPr>
      <w:r w:rsidRPr="00F01BC6">
        <w:t>«Наши Люди» - «Бизнес молодежь»</w:t>
      </w:r>
      <w:r w:rsidRPr="00F01BC6">
        <w:t>;</w:t>
      </w:r>
    </w:p>
    <w:p w:rsidR="00F01BC6" w:rsidRPr="00F01BC6" w:rsidRDefault="00F01BC6" w:rsidP="00F01BC6">
      <w:pPr>
        <w:pStyle w:val="a9"/>
      </w:pPr>
      <w:r w:rsidRPr="00F01BC6">
        <w:t>«Наши Люди» - «Молодежь в спортивной деятельности»</w:t>
      </w:r>
      <w:r w:rsidRPr="00F01BC6">
        <w:t>;</w:t>
      </w:r>
    </w:p>
    <w:p w:rsidR="00F01BC6" w:rsidRPr="00F01BC6" w:rsidRDefault="00F01BC6" w:rsidP="00F01BC6">
      <w:pPr>
        <w:pStyle w:val="a9"/>
      </w:pPr>
      <w:r w:rsidRPr="00F01BC6">
        <w:t>«Наши Люди» - «Самая профессиональная молодежь»</w:t>
      </w:r>
      <w:r w:rsidRPr="00F01BC6">
        <w:t>;</w:t>
      </w:r>
    </w:p>
    <w:p w:rsidR="00F01BC6" w:rsidRPr="00F01BC6" w:rsidRDefault="00F01BC6" w:rsidP="00F01BC6">
      <w:pPr>
        <w:pStyle w:val="a9"/>
      </w:pPr>
      <w:r w:rsidRPr="00F01BC6">
        <w:t>«Наши Люди» - «Молодежь в общественной деятельности»</w:t>
      </w:r>
      <w:r w:rsidRPr="00F01BC6">
        <w:t>;</w:t>
      </w:r>
    </w:p>
    <w:p w:rsidR="00F01BC6" w:rsidRPr="00F01BC6" w:rsidRDefault="00F01BC6" w:rsidP="00F01BC6">
      <w:pPr>
        <w:pStyle w:val="a9"/>
      </w:pPr>
      <w:r w:rsidRPr="00F01BC6">
        <w:t>«Наши Люди» - «Молодежь в сфере образования»</w:t>
      </w:r>
      <w:r>
        <w:t>;</w:t>
      </w:r>
    </w:p>
    <w:p w:rsidR="00F01BC6" w:rsidRPr="00F01BC6" w:rsidRDefault="00F01BC6" w:rsidP="00F01BC6">
      <w:pPr>
        <w:pStyle w:val="a9"/>
      </w:pPr>
      <w:r w:rsidRPr="00F01BC6">
        <w:t>«Наши Люди» - «Молодежь культуры и искусства»</w:t>
      </w:r>
      <w:r>
        <w:t>.</w:t>
      </w:r>
    </w:p>
    <w:p w:rsidR="00F01BC6" w:rsidRDefault="00F01BC6" w:rsidP="00F01BC6">
      <w:pPr>
        <w:pStyle w:val="a9"/>
        <w:ind w:firstLine="708"/>
      </w:pPr>
      <w:r>
        <w:t xml:space="preserve">3.2.В каждой номинации определяется один победитель. При условии отсутствия заявок, в </w:t>
      </w:r>
      <w:proofErr w:type="gramStart"/>
      <w:r>
        <w:t>какой-либо</w:t>
      </w:r>
      <w:proofErr w:type="gramEnd"/>
      <w:r>
        <w:t xml:space="preserve"> из номинаций, данная номинация не принимает участия в конкурсе.</w:t>
      </w:r>
    </w:p>
    <w:p w:rsidR="00F01BC6" w:rsidRDefault="00F01BC6" w:rsidP="00F01BC6">
      <w:pPr>
        <w:pStyle w:val="a9"/>
        <w:ind w:firstLine="708"/>
      </w:pPr>
      <w:r>
        <w:t xml:space="preserve">3.3. Заявки подаются с 26.06.2022 по 10.09.2022 года через заполнения </w:t>
      </w:r>
      <w:proofErr w:type="spellStart"/>
      <w:r>
        <w:t>гугл</w:t>
      </w:r>
      <w:proofErr w:type="spellEnd"/>
      <w:r>
        <w:t xml:space="preserve"> формы или предоставления заполненной заявки согласно Приложению.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  <w:jc w:val="center"/>
        <w:rPr>
          <w:b/>
        </w:rPr>
      </w:pPr>
      <w:r>
        <w:rPr>
          <w:b/>
        </w:rPr>
        <w:t>4.УЧАСТНИКИ КОНКУРСА: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  <w:ind w:firstLine="708"/>
        <w:jc w:val="both"/>
      </w:pPr>
      <w:r>
        <w:t>4.1. Сроки ре</w:t>
      </w:r>
      <w:r>
        <w:t>ализации конкурса: 26.06.2022-</w:t>
      </w:r>
      <w:r>
        <w:t>21.12.2022 гг.</w:t>
      </w:r>
    </w:p>
    <w:p w:rsidR="00F01BC6" w:rsidRDefault="00F01BC6" w:rsidP="00F01BC6">
      <w:pPr>
        <w:pStyle w:val="a9"/>
        <w:ind w:firstLine="708"/>
        <w:jc w:val="both"/>
      </w:pPr>
      <w:r>
        <w:t>4.2. Условия участия в конкурсе:</w:t>
      </w:r>
    </w:p>
    <w:p w:rsidR="00F01BC6" w:rsidRDefault="00F01BC6" w:rsidP="00F01BC6">
      <w:pPr>
        <w:pStyle w:val="a9"/>
        <w:ind w:firstLine="708"/>
        <w:jc w:val="both"/>
      </w:pPr>
      <w:r>
        <w:t>4.2.1. Участниками конкурса становятся жители проживающие, работающие, осуществляющие свою деятельность на территории муниципального образования «</w:t>
      </w:r>
      <w:proofErr w:type="spellStart"/>
      <w:r>
        <w:t>Каратузский</w:t>
      </w:r>
      <w:proofErr w:type="spellEnd"/>
      <w:r>
        <w:t xml:space="preserve"> район», в возрасте от 18 до 35 лет.</w:t>
      </w:r>
    </w:p>
    <w:p w:rsidR="00F01BC6" w:rsidRDefault="00F01BC6" w:rsidP="00F01BC6">
      <w:pPr>
        <w:pStyle w:val="a9"/>
        <w:ind w:firstLine="708"/>
        <w:jc w:val="both"/>
      </w:pPr>
      <w:r>
        <w:t xml:space="preserve">4.2.2. Участник </w:t>
      </w:r>
      <w:proofErr w:type="gramStart"/>
      <w:r>
        <w:t>конкурса</w:t>
      </w:r>
      <w:proofErr w:type="gramEnd"/>
      <w:r>
        <w:t xml:space="preserve"> может быть выдвинут как лично, так и от руководителя организации, семьи, общественного объединения, учебного заведения, спортивной организации, глав поселений и учреждений других форм собственности.</w:t>
      </w:r>
    </w:p>
    <w:p w:rsidR="00F01BC6" w:rsidRDefault="00F01BC6" w:rsidP="00F01BC6">
      <w:pPr>
        <w:pStyle w:val="a9"/>
        <w:ind w:firstLine="708"/>
        <w:jc w:val="both"/>
      </w:pPr>
      <w:r>
        <w:t xml:space="preserve">4.2.3. Участник может обращаться за консультациями, разъяснениями и технической поддержкой по вопросам, связанным с участием в Конкурсе в Молодежный совет при главе Каратузского района: тел 89503041308 Анастасия Юрьевна </w:t>
      </w:r>
      <w:proofErr w:type="spellStart"/>
      <w:r>
        <w:t>Оберман</w:t>
      </w:r>
      <w:proofErr w:type="spellEnd"/>
      <w:r>
        <w:t xml:space="preserve"> (karatuz-lider@mail.ru)</w:t>
      </w:r>
    </w:p>
    <w:p w:rsidR="00F01BC6" w:rsidRDefault="00F01BC6" w:rsidP="00F01BC6">
      <w:pPr>
        <w:pStyle w:val="a9"/>
        <w:ind w:firstLine="708"/>
        <w:jc w:val="both"/>
      </w:pPr>
      <w:r>
        <w:t>4.2.4. Участник подтверждает согласие на обработку персональных данных.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  <w:jc w:val="center"/>
        <w:rPr>
          <w:b/>
        </w:rPr>
      </w:pPr>
      <w:r>
        <w:rPr>
          <w:b/>
        </w:rPr>
        <w:t>5.КОКУРСНАЯ КОМИССИЯ.</w:t>
      </w:r>
    </w:p>
    <w:p w:rsidR="00F01BC6" w:rsidRDefault="00F01BC6" w:rsidP="00F01BC6">
      <w:pPr>
        <w:pStyle w:val="a9"/>
        <w:jc w:val="center"/>
        <w:rPr>
          <w:b/>
        </w:rPr>
      </w:pPr>
    </w:p>
    <w:p w:rsidR="00F01BC6" w:rsidRDefault="00F01BC6" w:rsidP="00F01BC6">
      <w:pPr>
        <w:pStyle w:val="a9"/>
        <w:ind w:firstLine="708"/>
        <w:jc w:val="both"/>
      </w:pPr>
      <w:r>
        <w:t xml:space="preserve">5.1. Рассмотрение заявок для участия в конкурсе и определения победителей осуществляется конкурсной комиссией по номинациям, согласно </w:t>
      </w:r>
      <w:r>
        <w:t>Приложению</w:t>
      </w:r>
      <w:r>
        <w:t xml:space="preserve"> к настоящему Положению.</w:t>
      </w:r>
    </w:p>
    <w:p w:rsidR="00F01BC6" w:rsidRDefault="00F01BC6" w:rsidP="005445FF">
      <w:pPr>
        <w:pStyle w:val="a9"/>
        <w:ind w:firstLine="708"/>
        <w:jc w:val="both"/>
      </w:pPr>
      <w:r>
        <w:t>5.2. Список призеров Конкурса публикуется на официальных страницах в соц. сетях, а также на официальном сайте администрации Каратузского района.</w:t>
      </w:r>
    </w:p>
    <w:p w:rsidR="00F01BC6" w:rsidRDefault="00F01BC6" w:rsidP="005445FF">
      <w:pPr>
        <w:pStyle w:val="a9"/>
        <w:ind w:firstLine="708"/>
      </w:pPr>
      <w:r>
        <w:t>5.3. МБУ «Молодежный центр Лидер» принимает заявки и передает на рассмотрение конкурсной комиссии.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  <w:jc w:val="center"/>
        <w:rPr>
          <w:b/>
        </w:rPr>
      </w:pPr>
      <w:r>
        <w:rPr>
          <w:b/>
        </w:rPr>
        <w:t>6.ФИНАНСИРОВАНИЕ.</w:t>
      </w:r>
    </w:p>
    <w:p w:rsidR="00F01BC6" w:rsidRDefault="00F01BC6" w:rsidP="005445FF">
      <w:pPr>
        <w:pStyle w:val="a9"/>
        <w:ind w:firstLine="708"/>
      </w:pPr>
      <w:r>
        <w:t>6.1. Победителю конкурса присваивается звание Победителя конкурса «Наши люди». Победителям будут вручены благодарственные письма и памятные призы.</w:t>
      </w:r>
    </w:p>
    <w:p w:rsidR="00F01BC6" w:rsidRDefault="00F01BC6" w:rsidP="00F01BC6">
      <w:pPr>
        <w:pStyle w:val="a9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56"/>
      </w:tblGrid>
      <w:tr w:rsidR="00F01BC6" w:rsidTr="00B447B6">
        <w:tc>
          <w:tcPr>
            <w:tcW w:w="4708" w:type="dxa"/>
          </w:tcPr>
          <w:p w:rsidR="00F01BC6" w:rsidRPr="005445FF" w:rsidRDefault="00F01BC6">
            <w:pPr>
              <w:pStyle w:val="a9"/>
              <w:autoSpaceDE/>
              <w:jc w:val="right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856" w:type="dxa"/>
          </w:tcPr>
          <w:p w:rsidR="00F01BC6" w:rsidRPr="00F01BC6" w:rsidRDefault="00F01BC6" w:rsidP="005445FF">
            <w:pPr>
              <w:pStyle w:val="a9"/>
              <w:autoSpaceDE/>
              <w:rPr>
                <w:w w:val="105"/>
                <w:sz w:val="24"/>
                <w:szCs w:val="24"/>
                <w:lang w:val="ru-RU"/>
              </w:rPr>
            </w:pPr>
            <w:r w:rsidRPr="00F01BC6">
              <w:rPr>
                <w:w w:val="105"/>
                <w:sz w:val="24"/>
                <w:szCs w:val="24"/>
                <w:lang w:val="ru-RU"/>
              </w:rPr>
              <w:t xml:space="preserve">Приложение 1 к положению </w:t>
            </w:r>
          </w:p>
          <w:p w:rsidR="00F01BC6" w:rsidRPr="00F01BC6" w:rsidRDefault="00F01BC6" w:rsidP="005445FF">
            <w:pPr>
              <w:pStyle w:val="a9"/>
              <w:autoSpaceDE/>
              <w:rPr>
                <w:w w:val="105"/>
                <w:sz w:val="24"/>
                <w:szCs w:val="24"/>
                <w:lang w:val="ru-RU"/>
              </w:rPr>
            </w:pPr>
            <w:r w:rsidRPr="00F01BC6">
              <w:rPr>
                <w:w w:val="105"/>
                <w:sz w:val="24"/>
                <w:szCs w:val="24"/>
                <w:lang w:val="ru-RU"/>
              </w:rPr>
              <w:t>о районном конкурсе «Наши люди»</w:t>
            </w:r>
          </w:p>
          <w:p w:rsidR="00F01BC6" w:rsidRPr="00F01BC6" w:rsidRDefault="00F01BC6" w:rsidP="005445FF">
            <w:pPr>
              <w:pStyle w:val="a9"/>
              <w:autoSpaceDE/>
              <w:rPr>
                <w:w w:val="105"/>
                <w:sz w:val="24"/>
                <w:szCs w:val="24"/>
                <w:lang w:val="ru-RU"/>
              </w:rPr>
            </w:pPr>
          </w:p>
        </w:tc>
      </w:tr>
    </w:tbl>
    <w:p w:rsidR="00F01BC6" w:rsidRDefault="00F01BC6" w:rsidP="00F01BC6">
      <w:pPr>
        <w:pStyle w:val="a9"/>
        <w:jc w:val="center"/>
        <w:rPr>
          <w:b/>
        </w:rPr>
      </w:pPr>
      <w:r>
        <w:rPr>
          <w:b/>
        </w:rPr>
        <w:t>«Наши Люди» - «Бизнес молодежь»</w:t>
      </w:r>
    </w:p>
    <w:p w:rsidR="00F01BC6" w:rsidRDefault="00F01BC6" w:rsidP="00F01BC6">
      <w:pPr>
        <w:pStyle w:val="a9"/>
        <w:jc w:val="center"/>
        <w:rPr>
          <w:sz w:val="27"/>
        </w:rPr>
      </w:pPr>
      <w:r>
        <w:rPr>
          <w:sz w:val="27"/>
        </w:rPr>
        <w:t>Участниками конкурса могут стать любые субъекты малого и среднего предпринимательства, а также само занятые граждане Каратузского района, отвечающие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следующим требованиям:</w:t>
      </w:r>
    </w:p>
    <w:tbl>
      <w:tblPr>
        <w:tblStyle w:val="TableNormal"/>
        <w:tblW w:w="0" w:type="auto"/>
        <w:tblInd w:w="35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772"/>
      </w:tblGrid>
      <w:tr w:rsidR="00F01BC6" w:rsidTr="00F01BC6">
        <w:trPr>
          <w:trHeight w:val="679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5445FF">
            <w:pPr>
              <w:pStyle w:val="a9"/>
              <w:rPr>
                <w:sz w:val="27"/>
              </w:rPr>
            </w:pPr>
            <w:proofErr w:type="spellStart"/>
            <w:r>
              <w:rPr>
                <w:sz w:val="27"/>
              </w:rPr>
              <w:t>Названи</w:t>
            </w:r>
            <w:proofErr w:type="spellEnd"/>
            <w:r>
              <w:rPr>
                <w:sz w:val="27"/>
                <w:lang w:val="ru-RU"/>
              </w:rPr>
              <w:t>е</w:t>
            </w:r>
            <w:r w:rsidR="00F01BC6">
              <w:rPr>
                <w:spacing w:val="20"/>
                <w:sz w:val="27"/>
              </w:rPr>
              <w:t xml:space="preserve"> </w:t>
            </w:r>
            <w:proofErr w:type="spellStart"/>
            <w:r w:rsidR="00F01BC6">
              <w:rPr>
                <w:spacing w:val="-2"/>
                <w:sz w:val="27"/>
              </w:rPr>
              <w:t>под</w:t>
            </w:r>
            <w:proofErr w:type="spellEnd"/>
            <w:r w:rsidR="00F01BC6">
              <w:rPr>
                <w:spacing w:val="-2"/>
                <w:sz w:val="27"/>
              </w:rPr>
              <w:t xml:space="preserve"> </w:t>
            </w:r>
            <w:proofErr w:type="spellStart"/>
            <w:r w:rsidR="00F01BC6">
              <w:rPr>
                <w:spacing w:val="-2"/>
                <w:sz w:val="27"/>
              </w:rPr>
              <w:t>номинации</w:t>
            </w:r>
            <w:proofErr w:type="spellEnd"/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Критерии</w:t>
            </w:r>
            <w:proofErr w:type="spellEnd"/>
          </w:p>
        </w:tc>
      </w:tr>
      <w:tr w:rsidR="00F01BC6" w:rsidTr="00F01BC6">
        <w:trPr>
          <w:trHeight w:val="1925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  <w:r>
              <w:t xml:space="preserve">  </w:t>
            </w:r>
            <w:proofErr w:type="spellStart"/>
            <w:r>
              <w:t>Социальный</w:t>
            </w:r>
            <w:proofErr w:type="spellEnd"/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</w:t>
            </w:r>
            <w:proofErr w:type="spellEnd"/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>Социальная</w:t>
            </w:r>
            <w:r w:rsidRPr="00F01BC6">
              <w:rPr>
                <w:spacing w:val="49"/>
                <w:w w:val="150"/>
                <w:lang w:val="ru-RU"/>
              </w:rPr>
              <w:t xml:space="preserve"> </w:t>
            </w:r>
            <w:r w:rsidRPr="00F01BC6">
              <w:rPr>
                <w:lang w:val="ru-RU"/>
              </w:rPr>
              <w:t>значимость</w:t>
            </w:r>
            <w:r w:rsidRPr="00F01BC6">
              <w:rPr>
                <w:spacing w:val="54"/>
                <w:w w:val="150"/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бизнес-</w:t>
            </w:r>
            <w:r w:rsidRPr="00F01BC6">
              <w:rPr>
                <w:spacing w:val="-2"/>
                <w:lang w:val="ru-RU"/>
              </w:rPr>
              <w:t>идеи</w:t>
            </w:r>
            <w:proofErr w:type="gramEnd"/>
            <w:r w:rsidRPr="00F01BC6">
              <w:rPr>
                <w:spacing w:val="-2"/>
                <w:lang w:val="ru-RU"/>
              </w:rPr>
              <w:t>,</w:t>
            </w:r>
          </w:p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>участие в благотворительных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проектах, долгосрочность и широта охвата реализуемого проекта, общественный</w:t>
            </w:r>
            <w:r w:rsidRPr="00F01BC6">
              <w:rPr>
                <w:spacing w:val="49"/>
                <w:w w:val="150"/>
                <w:lang w:val="ru-RU"/>
              </w:rPr>
              <w:t xml:space="preserve"> </w:t>
            </w:r>
            <w:r w:rsidRPr="00F01BC6">
              <w:rPr>
                <w:lang w:val="ru-RU"/>
              </w:rPr>
              <w:t>резонанс,</w:t>
            </w:r>
            <w:r w:rsidRPr="00F01BC6">
              <w:rPr>
                <w:spacing w:val="58"/>
                <w:w w:val="150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публикации</w:t>
            </w:r>
          </w:p>
          <w:p w:rsidR="00F01BC6" w:rsidRDefault="00F01BC6">
            <w:pPr>
              <w:pStyle w:val="a9"/>
              <w:ind w:left="117"/>
            </w:pPr>
            <w:r>
              <w:t>в</w:t>
            </w:r>
            <w:r>
              <w:rPr>
                <w:spacing w:val="4"/>
              </w:rPr>
              <w:t xml:space="preserve"> </w:t>
            </w:r>
            <w:r>
              <w:t>СМИ,</w:t>
            </w:r>
            <w:r>
              <w:rPr>
                <w:spacing w:val="18"/>
              </w:rPr>
              <w:t xml:space="preserve"> </w:t>
            </w:r>
            <w:proofErr w:type="spellStart"/>
            <w:r>
              <w:t>социальных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2"/>
              </w:rPr>
              <w:t>сетях</w:t>
            </w:r>
            <w:proofErr w:type="spellEnd"/>
          </w:p>
        </w:tc>
      </w:tr>
      <w:tr w:rsidR="00F01BC6" w:rsidTr="00F01BC6">
        <w:trPr>
          <w:trHeight w:val="1590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  <w:r>
              <w:t xml:space="preserve">  </w:t>
            </w:r>
            <w:proofErr w:type="spellStart"/>
            <w:r>
              <w:t>Молодой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</w:t>
            </w:r>
            <w:proofErr w:type="spellEnd"/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 xml:space="preserve">Возраст заявителя до 35 лет включительно на 01.12.2023 года, </w:t>
            </w:r>
            <w:r w:rsidRPr="00F01BC6">
              <w:rPr>
                <w:spacing w:val="-2"/>
                <w:lang w:val="ru-RU"/>
              </w:rPr>
              <w:t>оригинальность</w:t>
            </w:r>
            <w:r w:rsidRPr="00F01BC6">
              <w:rPr>
                <w:lang w:val="ru-RU"/>
              </w:rPr>
              <w:tab/>
            </w:r>
            <w:proofErr w:type="gramStart"/>
            <w:r w:rsidRPr="00F01BC6">
              <w:rPr>
                <w:spacing w:val="-2"/>
                <w:w w:val="90"/>
                <w:lang w:val="ru-RU"/>
              </w:rPr>
              <w:t>бизнес—идеи</w:t>
            </w:r>
            <w:proofErr w:type="gramEnd"/>
            <w:r w:rsidRPr="00F01BC6">
              <w:rPr>
                <w:spacing w:val="-2"/>
                <w:w w:val="90"/>
                <w:lang w:val="ru-RU"/>
              </w:rPr>
              <w:t>.</w:t>
            </w:r>
          </w:p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</w:p>
        </w:tc>
      </w:tr>
      <w:tr w:rsidR="00F01BC6" w:rsidTr="00F01BC6">
        <w:trPr>
          <w:trHeight w:val="1925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lang w:val="ru-RU"/>
              </w:rPr>
              <w:t xml:space="preserve">  </w:t>
            </w:r>
            <w:proofErr w:type="spellStart"/>
            <w:r>
              <w:t>Бизнес</w:t>
            </w:r>
            <w:proofErr w:type="spellEnd"/>
            <w:r>
              <w:t xml:space="preserve"> – </w:t>
            </w:r>
            <w:proofErr w:type="spellStart"/>
            <w:r>
              <w:t>успех</w:t>
            </w:r>
            <w:proofErr w:type="spellEnd"/>
            <w:r>
              <w:t xml:space="preserve"> </w:t>
            </w:r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>Бизнес</w:t>
            </w:r>
            <w:r w:rsidRPr="00F01BC6">
              <w:rPr>
                <w:spacing w:val="24"/>
                <w:lang w:val="ru-RU"/>
              </w:rPr>
              <w:t xml:space="preserve"> проект с</w:t>
            </w:r>
            <w:r w:rsidRPr="00F01BC6">
              <w:rPr>
                <w:spacing w:val="66"/>
                <w:w w:val="150"/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самыми</w:t>
            </w:r>
            <w:proofErr w:type="gramEnd"/>
            <w:r w:rsidRPr="00F01BC6">
              <w:rPr>
                <w:spacing w:val="25"/>
                <w:lang w:val="ru-RU"/>
              </w:rPr>
              <w:t xml:space="preserve"> высокими</w:t>
            </w:r>
          </w:p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>темпами роста и развития,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учитывается количество созданных рабочих</w:t>
            </w:r>
            <w:r w:rsidRPr="00F01BC6">
              <w:rPr>
                <w:spacing w:val="64"/>
                <w:lang w:val="ru-RU"/>
              </w:rPr>
              <w:t xml:space="preserve">  </w:t>
            </w:r>
            <w:r w:rsidRPr="00F01BC6">
              <w:rPr>
                <w:lang w:val="ru-RU"/>
              </w:rPr>
              <w:t>мест,</w:t>
            </w:r>
            <w:r w:rsidRPr="00F01BC6">
              <w:rPr>
                <w:spacing w:val="64"/>
                <w:lang w:val="ru-RU"/>
              </w:rPr>
              <w:t xml:space="preserve">  </w:t>
            </w:r>
            <w:r w:rsidRPr="00F01BC6">
              <w:rPr>
                <w:lang w:val="ru-RU"/>
              </w:rPr>
              <w:t>объем</w:t>
            </w:r>
            <w:r w:rsidRPr="00F01BC6">
              <w:rPr>
                <w:spacing w:val="60"/>
                <w:lang w:val="ru-RU"/>
              </w:rPr>
              <w:t xml:space="preserve">  </w:t>
            </w:r>
            <w:r w:rsidRPr="00F01BC6">
              <w:rPr>
                <w:lang w:val="ru-RU"/>
              </w:rPr>
              <w:t>выручки</w:t>
            </w:r>
            <w:r w:rsidRPr="00F01BC6">
              <w:rPr>
                <w:spacing w:val="63"/>
                <w:lang w:val="ru-RU"/>
              </w:rPr>
              <w:t xml:space="preserve">  </w:t>
            </w:r>
            <w:r w:rsidRPr="00F01BC6">
              <w:rPr>
                <w:spacing w:val="-5"/>
                <w:lang w:val="ru-RU"/>
              </w:rPr>
              <w:t>за</w:t>
            </w:r>
            <w:r w:rsidRPr="00F01BC6">
              <w:rPr>
                <w:lang w:val="ru-RU"/>
              </w:rPr>
              <w:t xml:space="preserve"> последний год, общественный резонанс деятельности.</w:t>
            </w:r>
          </w:p>
        </w:tc>
      </w:tr>
      <w:tr w:rsidR="00F01BC6" w:rsidTr="00F01BC6">
        <w:trPr>
          <w:trHeight w:val="2242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lang w:val="ru-RU"/>
              </w:rPr>
              <w:t xml:space="preserve">  </w:t>
            </w:r>
            <w:proofErr w:type="spellStart"/>
            <w:r>
              <w:t>Стартап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7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17"/>
              <w:rPr>
                <w:lang w:val="ru-RU"/>
              </w:rPr>
            </w:pPr>
            <w:r w:rsidRPr="00F01BC6">
              <w:rPr>
                <w:lang w:val="ru-RU"/>
              </w:rPr>
              <w:t>Бизнес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проект,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зарегистрированный</w:t>
            </w:r>
            <w:r w:rsidRPr="00F01BC6">
              <w:rPr>
                <w:spacing w:val="80"/>
                <w:w w:val="150"/>
                <w:lang w:val="ru-RU"/>
              </w:rPr>
              <w:t xml:space="preserve"> </w:t>
            </w:r>
            <w:r w:rsidRPr="00F01BC6">
              <w:rPr>
                <w:lang w:val="ru-RU"/>
              </w:rPr>
              <w:t xml:space="preserve">не ранее 1 января 2021 года, оригинальность и востребованность </w:t>
            </w:r>
            <w:proofErr w:type="gramStart"/>
            <w:r w:rsidRPr="00F01BC6">
              <w:rPr>
                <w:lang w:val="ru-RU"/>
              </w:rPr>
              <w:t>бизнес-идеи</w:t>
            </w:r>
            <w:proofErr w:type="gramEnd"/>
            <w:r w:rsidRPr="00F01BC6">
              <w:rPr>
                <w:lang w:val="ru-RU"/>
              </w:rPr>
              <w:t>, ориентированность идеи на молодежное сообщество, признанное</w:t>
            </w:r>
            <w:r w:rsidRPr="00F01BC6">
              <w:rPr>
                <w:spacing w:val="80"/>
                <w:w w:val="150"/>
                <w:lang w:val="ru-RU"/>
              </w:rPr>
              <w:t xml:space="preserve">   </w:t>
            </w:r>
            <w:r w:rsidRPr="00F01BC6">
              <w:rPr>
                <w:lang w:val="ru-RU"/>
              </w:rPr>
              <w:t>высокое</w:t>
            </w:r>
            <w:r w:rsidRPr="00F01BC6">
              <w:rPr>
                <w:spacing w:val="80"/>
                <w:w w:val="150"/>
                <w:lang w:val="ru-RU"/>
              </w:rPr>
              <w:t xml:space="preserve">   </w:t>
            </w:r>
            <w:r w:rsidRPr="00F01BC6">
              <w:rPr>
                <w:lang w:val="ru-RU"/>
              </w:rPr>
              <w:t>качество</w:t>
            </w:r>
          </w:p>
          <w:p w:rsidR="00F01BC6" w:rsidRDefault="00F01BC6">
            <w:pPr>
              <w:pStyle w:val="a9"/>
              <w:ind w:left="117"/>
            </w:pPr>
            <w:proofErr w:type="spellStart"/>
            <w:r>
              <w:rPr>
                <w:spacing w:val="-2"/>
              </w:rPr>
              <w:t>продукции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услуг</w:t>
            </w:r>
            <w:proofErr w:type="spellEnd"/>
          </w:p>
        </w:tc>
      </w:tr>
    </w:tbl>
    <w:p w:rsidR="00F01BC6" w:rsidRDefault="00F01BC6" w:rsidP="005445FF">
      <w:pPr>
        <w:pStyle w:val="a9"/>
        <w:ind w:firstLine="708"/>
        <w:rPr>
          <w:sz w:val="27"/>
        </w:rPr>
      </w:pPr>
      <w:r>
        <w:rPr>
          <w:sz w:val="27"/>
        </w:rPr>
        <w:t>Критерии</w:t>
      </w:r>
      <w:r>
        <w:rPr>
          <w:spacing w:val="39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22"/>
          <w:sz w:val="27"/>
        </w:rPr>
        <w:t xml:space="preserve"> </w:t>
      </w:r>
      <w:r>
        <w:rPr>
          <w:sz w:val="27"/>
        </w:rPr>
        <w:t>и</w:t>
      </w:r>
      <w:r>
        <w:rPr>
          <w:spacing w:val="6"/>
          <w:sz w:val="27"/>
        </w:rPr>
        <w:t xml:space="preserve"> </w:t>
      </w:r>
      <w:r>
        <w:rPr>
          <w:sz w:val="27"/>
        </w:rPr>
        <w:t>выявление</w:t>
      </w:r>
      <w:r>
        <w:rPr>
          <w:spacing w:val="34"/>
          <w:sz w:val="27"/>
        </w:rPr>
        <w:t xml:space="preserve"> </w:t>
      </w:r>
      <w:r>
        <w:rPr>
          <w:sz w:val="27"/>
        </w:rPr>
        <w:t>номинантов</w:t>
      </w:r>
      <w:r>
        <w:rPr>
          <w:spacing w:val="42"/>
          <w:sz w:val="27"/>
        </w:rPr>
        <w:t xml:space="preserve"> </w:t>
      </w:r>
      <w:r>
        <w:rPr>
          <w:spacing w:val="-2"/>
          <w:sz w:val="27"/>
        </w:rPr>
        <w:t>являются:</w:t>
      </w:r>
    </w:p>
    <w:p w:rsidR="00F01BC6" w:rsidRDefault="00F01BC6" w:rsidP="005445FF">
      <w:pPr>
        <w:pStyle w:val="a9"/>
        <w:ind w:firstLine="708"/>
        <w:rPr>
          <w:sz w:val="27"/>
        </w:rPr>
      </w:pPr>
      <w:r>
        <w:rPr>
          <w:spacing w:val="-2"/>
          <w:sz w:val="27"/>
        </w:rPr>
        <w:t>Результат</w:t>
      </w:r>
      <w:r>
        <w:rPr>
          <w:sz w:val="27"/>
        </w:rPr>
        <w:t xml:space="preserve"> </w:t>
      </w:r>
      <w:r>
        <w:rPr>
          <w:spacing w:val="-2"/>
          <w:sz w:val="27"/>
        </w:rPr>
        <w:t>деятельности</w:t>
      </w:r>
      <w:r>
        <w:rPr>
          <w:sz w:val="27"/>
        </w:rPr>
        <w:t xml:space="preserve"> </w:t>
      </w:r>
      <w:r>
        <w:rPr>
          <w:spacing w:val="-2"/>
          <w:sz w:val="27"/>
        </w:rPr>
        <w:t xml:space="preserve">предпринимателя </w:t>
      </w:r>
      <w:r>
        <w:rPr>
          <w:spacing w:val="-10"/>
          <w:w w:val="90"/>
          <w:sz w:val="27"/>
        </w:rPr>
        <w:t>—</w:t>
      </w:r>
      <w:r>
        <w:rPr>
          <w:sz w:val="27"/>
        </w:rPr>
        <w:t xml:space="preserve"> </w:t>
      </w:r>
      <w:r>
        <w:rPr>
          <w:spacing w:val="-4"/>
          <w:sz w:val="27"/>
        </w:rPr>
        <w:t>рост</w:t>
      </w:r>
      <w:r>
        <w:rPr>
          <w:sz w:val="27"/>
        </w:rPr>
        <w:tab/>
      </w:r>
      <w:r>
        <w:rPr>
          <w:spacing w:val="-2"/>
          <w:sz w:val="27"/>
        </w:rPr>
        <w:t>показателей,</w:t>
      </w:r>
      <w:r>
        <w:rPr>
          <w:sz w:val="27"/>
        </w:rPr>
        <w:tab/>
      </w:r>
      <w:r>
        <w:rPr>
          <w:spacing w:val="-2"/>
          <w:sz w:val="27"/>
        </w:rPr>
        <w:t xml:space="preserve">усиление </w:t>
      </w:r>
      <w:r>
        <w:rPr>
          <w:sz w:val="27"/>
        </w:rPr>
        <w:t>позиций на рынке; реализация</w:t>
      </w:r>
      <w:r>
        <w:rPr>
          <w:spacing w:val="35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39"/>
          <w:sz w:val="27"/>
        </w:rPr>
        <w:t xml:space="preserve"> </w:t>
      </w:r>
      <w:r>
        <w:rPr>
          <w:sz w:val="27"/>
        </w:rPr>
        <w:t>проекта,</w:t>
      </w:r>
      <w:r>
        <w:rPr>
          <w:spacing w:val="16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27"/>
          <w:sz w:val="27"/>
        </w:rPr>
        <w:t xml:space="preserve"> </w:t>
      </w:r>
      <w:r>
        <w:rPr>
          <w:sz w:val="27"/>
        </w:rPr>
        <w:t>спонсорской</w:t>
      </w:r>
      <w:r>
        <w:rPr>
          <w:spacing w:val="31"/>
          <w:sz w:val="27"/>
        </w:rPr>
        <w:t xml:space="preserve"> </w:t>
      </w:r>
      <w:r>
        <w:rPr>
          <w:spacing w:val="-2"/>
          <w:sz w:val="27"/>
        </w:rPr>
        <w:t>помощи;</w:t>
      </w:r>
    </w:p>
    <w:p w:rsidR="00F01BC6" w:rsidRDefault="00F01BC6" w:rsidP="005445FF">
      <w:pPr>
        <w:pStyle w:val="a9"/>
        <w:jc w:val="both"/>
        <w:rPr>
          <w:sz w:val="27"/>
        </w:rPr>
      </w:pPr>
      <w:proofErr w:type="gramStart"/>
      <w:r>
        <w:rPr>
          <w:sz w:val="27"/>
        </w:rPr>
        <w:t>высокая</w:t>
      </w:r>
      <w:r>
        <w:rPr>
          <w:spacing w:val="80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40"/>
          <w:sz w:val="27"/>
        </w:rPr>
        <w:t xml:space="preserve"> </w:t>
      </w:r>
      <w:r>
        <w:rPr>
          <w:sz w:val="27"/>
        </w:rPr>
        <w:t>деловых</w:t>
      </w:r>
      <w:r>
        <w:rPr>
          <w:spacing w:val="8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личностных</w:t>
      </w:r>
      <w:r>
        <w:rPr>
          <w:spacing w:val="80"/>
          <w:sz w:val="27"/>
        </w:rPr>
        <w:t xml:space="preserve"> </w:t>
      </w:r>
      <w:r>
        <w:rPr>
          <w:sz w:val="27"/>
        </w:rPr>
        <w:t>качеств</w:t>
      </w:r>
      <w:r>
        <w:rPr>
          <w:spacing w:val="40"/>
          <w:sz w:val="27"/>
        </w:rPr>
        <w:t xml:space="preserve"> </w:t>
      </w:r>
      <w:r>
        <w:rPr>
          <w:sz w:val="27"/>
        </w:rPr>
        <w:t>руководителя</w:t>
      </w:r>
      <w:r>
        <w:rPr>
          <w:spacing w:val="80"/>
          <w:sz w:val="27"/>
        </w:rPr>
        <w:t xml:space="preserve"> </w:t>
      </w:r>
      <w:r>
        <w:rPr>
          <w:sz w:val="27"/>
        </w:rPr>
        <w:t>предприятия</w:t>
      </w:r>
      <w:r>
        <w:rPr>
          <w:spacing w:val="80"/>
          <w:sz w:val="27"/>
        </w:rPr>
        <w:t xml:space="preserve"> </w:t>
      </w:r>
      <w:r>
        <w:rPr>
          <w:sz w:val="27"/>
        </w:rPr>
        <w:t>в профессиональном сообществе;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(наличие наград, дипломов, отзывов, премий, публикаций)</w:t>
      </w:r>
      <w:r>
        <w:rPr>
          <w:spacing w:val="40"/>
          <w:sz w:val="27"/>
        </w:rPr>
        <w:t xml:space="preserve"> </w:t>
      </w:r>
      <w:r>
        <w:rPr>
          <w:sz w:val="27"/>
        </w:rPr>
        <w:t>(при наличии); эссе/презентация/фотоколлаж на тему истории создания бизнеса и достижений в процессе деятельности.</w:t>
      </w:r>
      <w:proofErr w:type="gramEnd"/>
    </w:p>
    <w:p w:rsidR="00F01BC6" w:rsidRDefault="00F01BC6" w:rsidP="005445FF">
      <w:pPr>
        <w:pStyle w:val="a9"/>
        <w:ind w:firstLine="708"/>
        <w:jc w:val="both"/>
        <w:rPr>
          <w:sz w:val="27"/>
        </w:rPr>
      </w:pPr>
      <w:r>
        <w:rPr>
          <w:sz w:val="27"/>
        </w:rP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награждения.</w:t>
      </w:r>
    </w:p>
    <w:p w:rsidR="005445FF" w:rsidRDefault="005445FF" w:rsidP="005445FF">
      <w:pPr>
        <w:pStyle w:val="a9"/>
        <w:ind w:firstLine="708"/>
        <w:jc w:val="both"/>
        <w:rPr>
          <w:sz w:val="27"/>
        </w:rPr>
      </w:pPr>
    </w:p>
    <w:p w:rsidR="005445FF" w:rsidRDefault="005445FF" w:rsidP="00F01BC6">
      <w:pPr>
        <w:pStyle w:val="a9"/>
        <w:rPr>
          <w:sz w:val="27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56"/>
      </w:tblGrid>
      <w:tr w:rsidR="00F01BC6" w:rsidTr="00F01BC6">
        <w:tc>
          <w:tcPr>
            <w:tcW w:w="5258" w:type="dxa"/>
          </w:tcPr>
          <w:p w:rsidR="00F01BC6" w:rsidRPr="00F01BC6" w:rsidRDefault="00F01BC6">
            <w:pPr>
              <w:pStyle w:val="a9"/>
              <w:autoSpaceDE/>
              <w:rPr>
                <w:sz w:val="27"/>
                <w:lang w:val="ru-RU"/>
              </w:rPr>
            </w:pPr>
          </w:p>
        </w:tc>
        <w:tc>
          <w:tcPr>
            <w:tcW w:w="5258" w:type="dxa"/>
          </w:tcPr>
          <w:p w:rsidR="00F01BC6" w:rsidRPr="00F01BC6" w:rsidRDefault="00F01BC6">
            <w:pPr>
              <w:pStyle w:val="a9"/>
              <w:autoSpaceDE/>
              <w:jc w:val="right"/>
              <w:rPr>
                <w:w w:val="105"/>
                <w:sz w:val="24"/>
                <w:lang w:val="ru-RU"/>
              </w:rPr>
            </w:pPr>
            <w:r w:rsidRPr="00F01BC6">
              <w:rPr>
                <w:w w:val="105"/>
                <w:sz w:val="24"/>
                <w:lang w:val="ru-RU"/>
              </w:rPr>
              <w:t xml:space="preserve">Приложение 2 к положению </w:t>
            </w:r>
          </w:p>
          <w:p w:rsidR="00F01BC6" w:rsidRPr="00F01BC6" w:rsidRDefault="00F01BC6">
            <w:pPr>
              <w:pStyle w:val="a9"/>
              <w:autoSpaceDE/>
              <w:jc w:val="right"/>
              <w:rPr>
                <w:sz w:val="24"/>
                <w:lang w:val="ru-RU"/>
              </w:rPr>
            </w:pPr>
            <w:r w:rsidRPr="00F01BC6">
              <w:rPr>
                <w:w w:val="105"/>
                <w:sz w:val="24"/>
                <w:lang w:val="ru-RU"/>
              </w:rPr>
              <w:t>о районном конкурсе «Наши люди»</w:t>
            </w:r>
          </w:p>
          <w:p w:rsidR="00F01BC6" w:rsidRPr="00F01BC6" w:rsidRDefault="00F01BC6">
            <w:pPr>
              <w:pStyle w:val="a9"/>
              <w:autoSpaceDE/>
              <w:jc w:val="right"/>
              <w:rPr>
                <w:sz w:val="27"/>
                <w:lang w:val="ru-RU"/>
              </w:rPr>
            </w:pPr>
          </w:p>
        </w:tc>
      </w:tr>
    </w:tbl>
    <w:p w:rsidR="00F01BC6" w:rsidRDefault="00F01BC6" w:rsidP="00F01BC6">
      <w:pPr>
        <w:pStyle w:val="a9"/>
        <w:rPr>
          <w:sz w:val="27"/>
        </w:rPr>
      </w:pPr>
    </w:p>
    <w:p w:rsidR="00F01BC6" w:rsidRDefault="00F01BC6" w:rsidP="00F01BC6">
      <w:pPr>
        <w:pStyle w:val="a9"/>
        <w:rPr>
          <w:b/>
        </w:rPr>
      </w:pPr>
    </w:p>
    <w:p w:rsidR="00F01BC6" w:rsidRDefault="00F01BC6" w:rsidP="00F01BC6">
      <w:pPr>
        <w:pStyle w:val="a9"/>
        <w:jc w:val="center"/>
      </w:pPr>
      <w:r>
        <w:rPr>
          <w:b/>
        </w:rPr>
        <w:t>«Наши Люди» - «Молодежь в спортивной деятельности»</w:t>
      </w:r>
    </w:p>
    <w:p w:rsidR="00F01BC6" w:rsidRDefault="00F01BC6" w:rsidP="00F01BC6">
      <w:pPr>
        <w:pStyle w:val="a9"/>
        <w:jc w:val="center"/>
      </w:pPr>
      <w:r>
        <w:rPr>
          <w:spacing w:val="-2"/>
        </w:rPr>
        <w:t>Участниками</w:t>
      </w:r>
      <w:r>
        <w:tab/>
      </w:r>
      <w:r>
        <w:rPr>
          <w:spacing w:val="-2"/>
        </w:rPr>
        <w:t>конкурса</w:t>
      </w:r>
      <w:r>
        <w:tab/>
        <w:t>могут</w:t>
      </w:r>
      <w:r>
        <w:rPr>
          <w:spacing w:val="80"/>
        </w:rPr>
        <w:t xml:space="preserve"> </w:t>
      </w:r>
      <w:r>
        <w:t>стать</w:t>
      </w:r>
      <w:r>
        <w:tab/>
      </w:r>
      <w:r>
        <w:rPr>
          <w:spacing w:val="-2"/>
        </w:rPr>
        <w:t>спортсмены,</w:t>
      </w:r>
      <w:r>
        <w:tab/>
      </w:r>
      <w:r>
        <w:rPr>
          <w:spacing w:val="-2"/>
        </w:rPr>
        <w:t>спортивные</w:t>
      </w:r>
      <w:r>
        <w:tab/>
        <w:t>команды</w:t>
      </w:r>
      <w:r>
        <w:rPr>
          <w:spacing w:val="65"/>
        </w:rPr>
        <w:t xml:space="preserve"> </w:t>
      </w:r>
      <w:r>
        <w:t>и тренеры Каратузского района, отвечающие следующим требованиям:</w:t>
      </w:r>
    </w:p>
    <w:p w:rsidR="00F01BC6" w:rsidRDefault="00F01BC6" w:rsidP="00F01BC6">
      <w:pPr>
        <w:pStyle w:val="a9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745"/>
      </w:tblGrid>
      <w:tr w:rsidR="00F01BC6" w:rsidTr="00F01BC6">
        <w:trPr>
          <w:trHeight w:val="325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w w:val="95"/>
              </w:rPr>
              <w:t>Название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2"/>
              </w:rP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номинации</w:t>
            </w:r>
            <w:proofErr w:type="spellEnd"/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Критерии</w:t>
            </w:r>
            <w:proofErr w:type="spellEnd"/>
          </w:p>
        </w:tc>
      </w:tr>
      <w:tr w:rsidR="00F01BC6" w:rsidTr="00F01BC6">
        <w:trPr>
          <w:trHeight w:val="962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ind w:left="158"/>
              <w:rPr>
                <w:sz w:val="26"/>
              </w:rPr>
            </w:pPr>
          </w:p>
          <w:p w:rsidR="00F01BC6" w:rsidRDefault="00F01BC6">
            <w:pPr>
              <w:pStyle w:val="a9"/>
              <w:ind w:left="158"/>
            </w:pPr>
            <w:r>
              <w:t xml:space="preserve"> </w:t>
            </w:r>
            <w:proofErr w:type="spellStart"/>
            <w:r>
              <w:t>Лучший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2"/>
              </w:rPr>
              <w:t>тренер</w:t>
            </w:r>
            <w:proofErr w:type="spellEnd"/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>Учитываются</w:t>
            </w:r>
            <w:r w:rsidRPr="00F01BC6">
              <w:rPr>
                <w:spacing w:val="43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как</w:t>
            </w:r>
            <w:r w:rsidRPr="00F01BC6">
              <w:rPr>
                <w:spacing w:val="29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личные</w:t>
            </w:r>
            <w:r w:rsidRPr="00F01BC6">
              <w:rPr>
                <w:spacing w:val="34"/>
                <w:lang w:val="ru-RU"/>
              </w:rPr>
              <w:t xml:space="preserve"> </w:t>
            </w:r>
            <w:r w:rsidRPr="00F01BC6">
              <w:rPr>
                <w:spacing w:val="-2"/>
                <w:w w:val="95"/>
                <w:lang w:val="ru-RU"/>
              </w:rPr>
              <w:t>спортивные</w:t>
            </w:r>
          </w:p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lang w:val="ru-RU"/>
              </w:rPr>
              <w:t>достижения,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так и достижения воспитанников</w:t>
            </w:r>
            <w:r w:rsidRPr="00F01BC6">
              <w:rPr>
                <w:spacing w:val="-2"/>
                <w:lang w:val="ru-RU"/>
              </w:rPr>
              <w:t xml:space="preserve"> </w:t>
            </w:r>
            <w:r w:rsidRPr="00F01BC6">
              <w:rPr>
                <w:lang w:val="ru-RU"/>
              </w:rPr>
              <w:t>за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последние</w:t>
            </w:r>
            <w:r w:rsidRPr="00F01BC6">
              <w:rPr>
                <w:spacing w:val="-8"/>
                <w:lang w:val="ru-RU"/>
              </w:rPr>
              <w:t xml:space="preserve"> </w:t>
            </w:r>
            <w:r w:rsidRPr="00F01BC6">
              <w:rPr>
                <w:lang w:val="ru-RU"/>
              </w:rPr>
              <w:t>три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года</w:t>
            </w:r>
          </w:p>
        </w:tc>
      </w:tr>
      <w:tr w:rsidR="00F01BC6" w:rsidTr="00F01BC6">
        <w:trPr>
          <w:trHeight w:val="943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58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 xml:space="preserve">  Лучший</w:t>
            </w:r>
            <w:r w:rsidRPr="00F01BC6">
              <w:rPr>
                <w:spacing w:val="-8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спортсмен</w:t>
            </w:r>
            <w:r w:rsidRPr="00F01BC6">
              <w:rPr>
                <w:spacing w:val="-7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по</w:t>
            </w:r>
            <w:r w:rsidRPr="00F01BC6">
              <w:rPr>
                <w:spacing w:val="-15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 xml:space="preserve">олимпийским          </w:t>
            </w:r>
            <w:r w:rsidRPr="00F01BC6">
              <w:rPr>
                <w:lang w:val="ru-RU"/>
              </w:rPr>
              <w:t>видам спорта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>Учитываются</w:t>
            </w:r>
            <w:r w:rsidRPr="00F01BC6">
              <w:rPr>
                <w:spacing w:val="59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спортивные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достижения</w:t>
            </w:r>
            <w:r w:rsidRPr="00F01BC6">
              <w:rPr>
                <w:spacing w:val="59"/>
                <w:lang w:val="ru-RU"/>
              </w:rPr>
              <w:t xml:space="preserve"> </w:t>
            </w:r>
            <w:proofErr w:type="gramStart"/>
            <w:r w:rsidRPr="00F01BC6">
              <w:rPr>
                <w:spacing w:val="-10"/>
                <w:w w:val="95"/>
                <w:lang w:val="ru-RU"/>
              </w:rPr>
              <w:t>в</w:t>
            </w:r>
            <w:proofErr w:type="gramEnd"/>
          </w:p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lang w:val="ru-RU"/>
              </w:rPr>
              <w:t>личном</w:t>
            </w:r>
            <w:r w:rsidRPr="00F01BC6">
              <w:rPr>
                <w:spacing w:val="-3"/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зачете</w:t>
            </w:r>
            <w:proofErr w:type="gramEnd"/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за</w:t>
            </w:r>
            <w:r w:rsidRPr="00F01BC6">
              <w:rPr>
                <w:spacing w:val="-14"/>
                <w:lang w:val="ru-RU"/>
              </w:rPr>
              <w:t xml:space="preserve"> </w:t>
            </w:r>
            <w:r w:rsidRPr="00F01BC6">
              <w:rPr>
                <w:lang w:val="ru-RU"/>
              </w:rPr>
              <w:t>последние</w:t>
            </w:r>
            <w:r w:rsidRPr="00F01BC6">
              <w:rPr>
                <w:spacing w:val="-1"/>
                <w:lang w:val="ru-RU"/>
              </w:rPr>
              <w:t xml:space="preserve"> </w:t>
            </w:r>
            <w:r w:rsidRPr="00F01BC6">
              <w:rPr>
                <w:lang w:val="ru-RU"/>
              </w:rPr>
              <w:t>три</w:t>
            </w:r>
            <w:r w:rsidRPr="00F01BC6">
              <w:rPr>
                <w:spacing w:val="-8"/>
                <w:lang w:val="ru-RU"/>
              </w:rPr>
              <w:t xml:space="preserve"> </w:t>
            </w:r>
            <w:r w:rsidRPr="00F01BC6">
              <w:rPr>
                <w:lang w:val="ru-RU"/>
              </w:rPr>
              <w:t>года</w:t>
            </w:r>
            <w:r w:rsidRPr="00F01BC6">
              <w:rPr>
                <w:spacing w:val="-11"/>
                <w:lang w:val="ru-RU"/>
              </w:rPr>
              <w:t xml:space="preserve"> </w:t>
            </w:r>
            <w:r w:rsidRPr="00F01BC6">
              <w:rPr>
                <w:lang w:val="ru-RU"/>
              </w:rPr>
              <w:t>в олимпийском виде спорта</w:t>
            </w:r>
          </w:p>
        </w:tc>
      </w:tr>
      <w:tr w:rsidR="00F01BC6" w:rsidTr="00F01BC6">
        <w:trPr>
          <w:trHeight w:val="967"/>
        </w:trPr>
        <w:tc>
          <w:tcPr>
            <w:tcW w:w="47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58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 xml:space="preserve">  </w:t>
            </w:r>
            <w:r w:rsidRPr="00F01BC6">
              <w:rPr>
                <w:lang w:val="ru-RU"/>
              </w:rPr>
              <w:t xml:space="preserve">Лучший спортсмен </w:t>
            </w:r>
            <w:proofErr w:type="gramStart"/>
            <w:r w:rsidRPr="00F01BC6">
              <w:rPr>
                <w:lang w:val="ru-RU"/>
              </w:rPr>
              <w:t>по</w:t>
            </w:r>
            <w:proofErr w:type="gramEnd"/>
          </w:p>
          <w:p w:rsidR="00F01BC6" w:rsidRPr="00F01BC6" w:rsidRDefault="00F01BC6">
            <w:pPr>
              <w:pStyle w:val="a9"/>
              <w:ind w:left="158"/>
              <w:rPr>
                <w:lang w:val="ru-RU"/>
              </w:rPr>
            </w:pPr>
            <w:r w:rsidRPr="00F01BC6">
              <w:rPr>
                <w:lang w:val="ru-RU"/>
              </w:rPr>
              <w:t>неолимпийским видам спорта</w:t>
            </w:r>
          </w:p>
        </w:tc>
        <w:tc>
          <w:tcPr>
            <w:tcW w:w="47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>Учитываются</w:t>
            </w:r>
            <w:r w:rsidRPr="00F01BC6">
              <w:rPr>
                <w:spacing w:val="59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спортивные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достижения</w:t>
            </w:r>
            <w:r w:rsidRPr="00F01BC6">
              <w:rPr>
                <w:spacing w:val="59"/>
                <w:lang w:val="ru-RU"/>
              </w:rPr>
              <w:t xml:space="preserve"> </w:t>
            </w:r>
            <w:proofErr w:type="gramStart"/>
            <w:r w:rsidRPr="00F01BC6">
              <w:rPr>
                <w:spacing w:val="-10"/>
                <w:w w:val="95"/>
                <w:lang w:val="ru-RU"/>
              </w:rPr>
              <w:t>в</w:t>
            </w:r>
            <w:proofErr w:type="gramEnd"/>
          </w:p>
          <w:p w:rsidR="00F01BC6" w:rsidRPr="00F01BC6" w:rsidRDefault="00F01BC6">
            <w:pPr>
              <w:pStyle w:val="a9"/>
              <w:ind w:left="209"/>
              <w:rPr>
                <w:lang w:val="ru-RU"/>
              </w:rPr>
            </w:pPr>
            <w:r w:rsidRPr="00F01BC6">
              <w:rPr>
                <w:lang w:val="ru-RU"/>
              </w:rPr>
              <w:t>личном</w:t>
            </w:r>
            <w:r w:rsidRPr="00F01BC6">
              <w:rPr>
                <w:spacing w:val="-2"/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зачете</w:t>
            </w:r>
            <w:proofErr w:type="gramEnd"/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за</w:t>
            </w:r>
            <w:r w:rsidRPr="00F01BC6">
              <w:rPr>
                <w:spacing w:val="-13"/>
                <w:lang w:val="ru-RU"/>
              </w:rPr>
              <w:t xml:space="preserve"> </w:t>
            </w:r>
            <w:r w:rsidRPr="00F01BC6">
              <w:rPr>
                <w:lang w:val="ru-RU"/>
              </w:rPr>
              <w:t>последние три</w:t>
            </w:r>
            <w:r w:rsidRPr="00F01BC6">
              <w:rPr>
                <w:spacing w:val="-10"/>
                <w:lang w:val="ru-RU"/>
              </w:rPr>
              <w:t xml:space="preserve"> </w:t>
            </w:r>
            <w:r w:rsidRPr="00F01BC6">
              <w:rPr>
                <w:lang w:val="ru-RU"/>
              </w:rPr>
              <w:t>года</w:t>
            </w:r>
            <w:r w:rsidRPr="00F01BC6">
              <w:rPr>
                <w:spacing w:val="-11"/>
                <w:lang w:val="ru-RU"/>
              </w:rPr>
              <w:t xml:space="preserve"> </w:t>
            </w:r>
            <w:r w:rsidRPr="00F01BC6">
              <w:rPr>
                <w:lang w:val="ru-RU"/>
              </w:rPr>
              <w:t>в неолимпийском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виде спорта</w:t>
            </w:r>
          </w:p>
        </w:tc>
      </w:tr>
    </w:tbl>
    <w:p w:rsidR="00F01BC6" w:rsidRDefault="00F01BC6" w:rsidP="00F01BC6">
      <w:pPr>
        <w:pStyle w:val="a9"/>
        <w:rPr>
          <w:sz w:val="25"/>
        </w:rPr>
      </w:pPr>
    </w:p>
    <w:p w:rsidR="00F01BC6" w:rsidRDefault="00F01BC6" w:rsidP="00F01BC6">
      <w:pPr>
        <w:pStyle w:val="a9"/>
      </w:pPr>
      <w:r>
        <w:rPr>
          <w:w w:val="105"/>
        </w:rPr>
        <w:t xml:space="preserve">   Критерии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предварительному</w:t>
      </w:r>
      <w:r>
        <w:rPr>
          <w:spacing w:val="-14"/>
          <w:w w:val="105"/>
        </w:rPr>
        <w:t xml:space="preserve"> </w:t>
      </w:r>
      <w:r>
        <w:rPr>
          <w:w w:val="105"/>
        </w:rPr>
        <w:t>отбору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кандидатов</w:t>
      </w:r>
    </w:p>
    <w:tbl>
      <w:tblPr>
        <w:tblStyle w:val="TableNormal"/>
        <w:tblW w:w="0" w:type="auto"/>
        <w:tblInd w:w="21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386"/>
      </w:tblGrid>
      <w:tr w:rsidR="00F01BC6" w:rsidTr="00F01BC6">
        <w:trPr>
          <w:trHeight w:val="37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10"/>
              </w:rPr>
            </w:pPr>
          </w:p>
          <w:p w:rsidR="00F01BC6" w:rsidRDefault="00F01BC6">
            <w:pPr>
              <w:pStyle w:val="a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66675" cy="114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-1"/>
                <w:w w:val="105"/>
                <w:lang w:val="ru-RU"/>
              </w:rPr>
              <w:t xml:space="preserve"> </w:t>
            </w:r>
            <w:r w:rsidRPr="00F01BC6">
              <w:rPr>
                <w:color w:val="282828"/>
                <w:w w:val="105"/>
                <w:lang w:val="ru-RU"/>
              </w:rPr>
              <w:t>в</w:t>
            </w:r>
            <w:r w:rsidRPr="00F01BC6">
              <w:rPr>
                <w:color w:val="282828"/>
                <w:spacing w:val="-12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соревнованиях</w:t>
            </w:r>
            <w:r w:rsidRPr="00F01BC6">
              <w:rPr>
                <w:spacing w:val="11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на</w:t>
            </w:r>
            <w:r w:rsidRPr="00F01BC6">
              <w:rPr>
                <w:spacing w:val="1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местном</w:t>
            </w:r>
            <w:r w:rsidRPr="00F01BC6">
              <w:rPr>
                <w:spacing w:val="5"/>
                <w:w w:val="105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уровне</w:t>
            </w:r>
          </w:p>
        </w:tc>
      </w:tr>
      <w:tr w:rsidR="00F01BC6" w:rsidTr="00F01BC6">
        <w:trPr>
          <w:trHeight w:val="36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6"/>
                <w:lang w:val="ru-RU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</w:t>
            </w:r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90"/>
              </w:rPr>
              <w:t>10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F01BC6">
        <w:trPr>
          <w:trHeight w:val="37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</w:t>
            </w:r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7</w:t>
            </w:r>
            <w:r>
              <w:rPr>
                <w:spacing w:val="-9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spacing w:val="-2"/>
                <w:w w:val="95"/>
              </w:rPr>
              <w:t>III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место</w:t>
            </w:r>
            <w:proofErr w:type="spellEnd"/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85"/>
              </w:rPr>
              <w:t>—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5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баллов</w:t>
            </w:r>
            <w:proofErr w:type="spellEnd"/>
          </w:p>
        </w:tc>
      </w:tr>
      <w:tr w:rsidR="00F01BC6" w:rsidTr="00F01BC6">
        <w:trPr>
          <w:trHeight w:val="37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1"/>
              </w:rPr>
              <w:t>2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3"/>
                <w:w w:val="105"/>
                <w:lang w:val="ru-RU"/>
              </w:rPr>
              <w:t xml:space="preserve"> </w:t>
            </w:r>
            <w:r w:rsidRPr="00F01BC6">
              <w:rPr>
                <w:color w:val="282828"/>
                <w:w w:val="105"/>
                <w:lang w:val="ru-RU"/>
              </w:rPr>
              <w:t>в</w:t>
            </w:r>
            <w:r w:rsidRPr="00F01BC6">
              <w:rPr>
                <w:color w:val="282828"/>
                <w:spacing w:val="-8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соревнованиях</w:t>
            </w:r>
            <w:r w:rsidRPr="00F01BC6">
              <w:rPr>
                <w:spacing w:val="15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на</w:t>
            </w:r>
            <w:r w:rsidRPr="00F01BC6">
              <w:rPr>
                <w:spacing w:val="12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региональном</w:t>
            </w:r>
            <w:r w:rsidRPr="00F01BC6">
              <w:rPr>
                <w:spacing w:val="50"/>
                <w:w w:val="150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уровне</w:t>
            </w:r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6"/>
                <w:lang w:val="ru-RU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</w:t>
            </w:r>
            <w:r>
              <w:rPr>
                <w:spacing w:val="-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15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F01BC6">
        <w:trPr>
          <w:trHeight w:val="36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III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F01BC6">
        <w:trPr>
          <w:trHeight w:val="641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0"/>
              </w:rPr>
            </w:pPr>
          </w:p>
          <w:p w:rsidR="00F01BC6" w:rsidRDefault="00F01BC6">
            <w:pPr>
              <w:pStyle w:val="a9"/>
              <w:rPr>
                <w:sz w:val="13"/>
              </w:rPr>
            </w:pPr>
          </w:p>
          <w:p w:rsidR="00F01BC6" w:rsidRDefault="00F01BC6">
            <w:pPr>
              <w:pStyle w:val="a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6200" cy="114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1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в</w:t>
            </w:r>
            <w:r w:rsidRPr="00F01BC6">
              <w:rPr>
                <w:spacing w:val="-11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соревнованиях</w:t>
            </w:r>
            <w:r w:rsidRPr="00F01BC6">
              <w:rPr>
                <w:spacing w:val="22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на</w:t>
            </w:r>
            <w:r w:rsidRPr="00F01BC6">
              <w:rPr>
                <w:spacing w:val="3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уровне</w:t>
            </w:r>
            <w:r w:rsidRPr="00F01BC6">
              <w:rPr>
                <w:spacing w:val="-10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 xml:space="preserve">Красноярского </w:t>
            </w:r>
            <w:r w:rsidRPr="00F01BC6">
              <w:rPr>
                <w:spacing w:val="26"/>
                <w:w w:val="105"/>
                <w:lang w:val="ru-RU"/>
              </w:rPr>
              <w:t>края</w:t>
            </w:r>
          </w:p>
          <w:p w:rsidR="00F01BC6" w:rsidRDefault="00F01BC6">
            <w:pPr>
              <w:pStyle w:val="a9"/>
            </w:pP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Первенство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Красноярского</w:t>
            </w:r>
            <w:proofErr w:type="spellEnd"/>
            <w:r>
              <w:rPr>
                <w:spacing w:val="8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края</w:t>
            </w:r>
            <w:proofErr w:type="spellEnd"/>
            <w:r>
              <w:rPr>
                <w:spacing w:val="-2"/>
                <w:w w:val="105"/>
              </w:rPr>
              <w:t>)</w:t>
            </w:r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  <w:r>
              <w:t xml:space="preserve"> — 20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  <w:r>
              <w:t xml:space="preserve"> — 15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7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  <w:r>
              <w:t xml:space="preserve">— 10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631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  <w:r>
              <w:t>4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lang w:val="ru-RU"/>
              </w:rPr>
              <w:t xml:space="preserve">Участие в соревнованиях на уровне </w:t>
            </w:r>
            <w:proofErr w:type="gramStart"/>
            <w:r w:rsidRPr="00F01BC6">
              <w:rPr>
                <w:lang w:val="ru-RU"/>
              </w:rPr>
              <w:t>Сибирского</w:t>
            </w:r>
            <w:proofErr w:type="gramEnd"/>
            <w:r w:rsidRPr="00F01BC6">
              <w:rPr>
                <w:lang w:val="ru-RU"/>
              </w:rPr>
              <w:t xml:space="preserve"> Федерального</w:t>
            </w:r>
          </w:p>
          <w:p w:rsidR="00F01BC6" w:rsidRDefault="00F01BC6">
            <w:pPr>
              <w:pStyle w:val="a9"/>
            </w:pPr>
            <w:proofErr w:type="spellStart"/>
            <w:r>
              <w:t>Округа</w:t>
            </w:r>
            <w:proofErr w:type="spellEnd"/>
          </w:p>
        </w:tc>
      </w:tr>
      <w:tr w:rsidR="00F01BC6" w:rsidTr="00F01BC6">
        <w:trPr>
          <w:trHeight w:val="36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  <w:r>
              <w:t xml:space="preserve"> — 30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5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  <w:r>
              <w:t xml:space="preserve"> — 20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5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  <w:r>
              <w:t xml:space="preserve"> — 15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7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>5</w:t>
            </w: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lang w:val="ru-RU"/>
              </w:rPr>
              <w:t>Участие во Всероссийских соревнованиях (Первенство России)</w:t>
            </w:r>
          </w:p>
        </w:tc>
      </w:tr>
      <w:tr w:rsidR="00F01BC6" w:rsidTr="00F01BC6">
        <w:trPr>
          <w:trHeight w:val="358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lang w:val="ru-RU"/>
              </w:rPr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  <w:r>
              <w:t xml:space="preserve"> — 50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6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  <w:r>
              <w:t xml:space="preserve"> — 40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63"/>
        </w:trPr>
        <w:tc>
          <w:tcPr>
            <w:tcW w:w="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  <w:r>
              <w:t xml:space="preserve"> — 35 </w:t>
            </w:r>
            <w:proofErr w:type="spellStart"/>
            <w:r>
              <w:t>баллов</w:t>
            </w:r>
            <w:proofErr w:type="spellEnd"/>
          </w:p>
        </w:tc>
      </w:tr>
    </w:tbl>
    <w:p w:rsidR="00F01BC6" w:rsidRDefault="00F01BC6" w:rsidP="00F01BC6">
      <w:pPr>
        <w:rPr>
          <w:sz w:val="28"/>
          <w:szCs w:val="28"/>
        </w:rPr>
        <w:sectPr w:rsidR="00F01BC6" w:rsidSect="00B447B6">
          <w:pgSz w:w="11900" w:h="16840"/>
          <w:pgMar w:top="851" w:right="851" w:bottom="595" w:left="1701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376"/>
      </w:tblGrid>
      <w:tr w:rsidR="00F01BC6" w:rsidTr="00F01BC6">
        <w:trPr>
          <w:trHeight w:val="383"/>
        </w:trPr>
        <w:tc>
          <w:tcPr>
            <w:tcW w:w="958" w:type="dxa"/>
            <w:tcBorders>
              <w:top w:val="nil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</w:pPr>
          </w:p>
        </w:tc>
        <w:tc>
          <w:tcPr>
            <w:tcW w:w="8376" w:type="dxa"/>
            <w:tcBorders>
              <w:top w:val="nil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Участие</w:t>
            </w:r>
            <w:proofErr w:type="spellEnd"/>
            <w:r>
              <w:t xml:space="preserve"> — 15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402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>6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lang w:val="ru-RU"/>
              </w:rPr>
              <w:t>Участие в соревнованиях Международного уровня</w:t>
            </w:r>
          </w:p>
        </w:tc>
      </w:tr>
      <w:tr w:rsidR="00F01BC6" w:rsidTr="00F01BC6">
        <w:trPr>
          <w:trHeight w:val="37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Pr="00F01BC6" w:rsidRDefault="00F01BC6">
            <w:pPr>
              <w:pStyle w:val="a9"/>
              <w:rPr>
                <w:lang w:val="ru-RU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  <w:r>
              <w:t xml:space="preserve"> — 30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8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spacing w:val="-2"/>
                <w:w w:val="95"/>
              </w:rPr>
              <w:t>II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место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85"/>
              </w:rPr>
              <w:t>—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20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баллов</w:t>
            </w:r>
            <w:proofErr w:type="spellEnd"/>
          </w:p>
        </w:tc>
      </w:tr>
      <w:tr w:rsidR="00F01BC6" w:rsidTr="00F01BC6">
        <w:trPr>
          <w:trHeight w:val="38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  <w:r>
              <w:t xml:space="preserve"> — 15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7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Участие</w:t>
            </w:r>
            <w:proofErr w:type="spellEnd"/>
            <w:r>
              <w:t xml:space="preserve"> — 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F01BC6">
        <w:trPr>
          <w:trHeight w:val="38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>7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Является</w:t>
            </w:r>
            <w:r w:rsidRPr="00F01BC6">
              <w:rPr>
                <w:spacing w:val="10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Членом</w:t>
            </w:r>
            <w:r w:rsidRPr="00F01BC6">
              <w:rPr>
                <w:spacing w:val="79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сборной</w:t>
            </w:r>
            <w:r w:rsidRPr="00F01BC6">
              <w:rPr>
                <w:spacing w:val="15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Красноярского</w:t>
            </w:r>
            <w:r w:rsidRPr="00F01BC6">
              <w:rPr>
                <w:spacing w:val="64"/>
                <w:w w:val="150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Края</w:t>
            </w:r>
            <w:r w:rsidRPr="00F01BC6">
              <w:rPr>
                <w:spacing w:val="-4"/>
                <w:w w:val="105"/>
                <w:lang w:val="ru-RU"/>
              </w:rPr>
              <w:t xml:space="preserve"> </w:t>
            </w:r>
            <w:r w:rsidRPr="00F01BC6">
              <w:rPr>
                <w:color w:val="080808"/>
                <w:w w:val="105"/>
                <w:lang w:val="ru-RU"/>
              </w:rPr>
              <w:t>-</w:t>
            </w:r>
            <w:r w:rsidRPr="00F01BC6">
              <w:rPr>
                <w:color w:val="080808"/>
                <w:spacing w:val="-18"/>
                <w:w w:val="105"/>
                <w:lang w:val="ru-RU"/>
              </w:rPr>
              <w:t xml:space="preserve"> </w:t>
            </w:r>
            <w:r w:rsidRPr="00F01BC6">
              <w:rPr>
                <w:spacing w:val="-5"/>
                <w:w w:val="105"/>
                <w:lang w:val="ru-RU"/>
              </w:rPr>
              <w:t>50</w:t>
            </w:r>
          </w:p>
        </w:tc>
      </w:tr>
      <w:tr w:rsidR="00F01BC6" w:rsidTr="00F01BC6">
        <w:trPr>
          <w:trHeight w:val="37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109"/>
              </w:rPr>
              <w:t>8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Является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Членом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сборной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России</w:t>
            </w:r>
            <w:proofErr w:type="spellEnd"/>
            <w:r>
              <w:rPr>
                <w:spacing w:val="38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70</w:t>
            </w:r>
          </w:p>
        </w:tc>
      </w:tr>
      <w:tr w:rsidR="00F01BC6" w:rsidTr="00F01BC6">
        <w:trPr>
          <w:trHeight w:val="38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>9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w w:val="105"/>
              </w:rPr>
              <w:t>Присвоенный</w:t>
            </w:r>
            <w:proofErr w:type="spellEnd"/>
            <w:r>
              <w:rPr>
                <w:spacing w:val="1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спортивный</w:t>
            </w:r>
            <w:proofErr w:type="spellEnd"/>
            <w:r>
              <w:rPr>
                <w:spacing w:val="15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Разряд</w:t>
            </w:r>
            <w:proofErr w:type="spellEnd"/>
          </w:p>
        </w:tc>
      </w:tr>
      <w:tr w:rsidR="00F01BC6" w:rsidTr="00F01BC6">
        <w:trPr>
          <w:trHeight w:val="383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Массовые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разряды</w:t>
            </w:r>
            <w:proofErr w:type="spellEnd"/>
            <w:r>
              <w:rPr>
                <w:spacing w:val="-2"/>
              </w:rPr>
              <w:t xml:space="preserve"> -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F01BC6" w:rsidTr="00F01BC6">
        <w:trPr>
          <w:trHeight w:val="378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5"/>
              </w:rPr>
              <w:t>КМС-</w:t>
            </w:r>
            <w:r>
              <w:rPr>
                <w:spacing w:val="-5"/>
              </w:rPr>
              <w:t>30</w:t>
            </w:r>
          </w:p>
        </w:tc>
      </w:tr>
      <w:tr w:rsidR="00F01BC6" w:rsidTr="00F01BC6">
        <w:trPr>
          <w:trHeight w:val="387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5"/>
              </w:rPr>
              <w:t>MC-</w:t>
            </w:r>
            <w:r>
              <w:rPr>
                <w:spacing w:val="-5"/>
              </w:rPr>
              <w:t>50</w:t>
            </w:r>
          </w:p>
        </w:tc>
      </w:tr>
      <w:tr w:rsidR="00F01BC6" w:rsidTr="00F01BC6">
        <w:trPr>
          <w:trHeight w:val="632"/>
        </w:trPr>
        <w:tc>
          <w:tcPr>
            <w:tcW w:w="958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</w:tcPr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  <w:r>
              <w:rPr>
                <w:spacing w:val="-5"/>
                <w:w w:val="105"/>
              </w:rPr>
              <w:t>10</w:t>
            </w:r>
          </w:p>
        </w:tc>
        <w:tc>
          <w:tcPr>
            <w:tcW w:w="8376" w:type="dxa"/>
            <w:tcBorders>
              <w:top w:val="single" w:sz="2" w:space="0" w:color="0C0C0C"/>
              <w:left w:val="single" w:sz="2" w:space="0" w:color="0C0C0C"/>
              <w:bottom w:val="single" w:sz="2" w:space="0" w:color="0C0C0C"/>
              <w:right w:val="single" w:sz="2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в общественной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деятельности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района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(оценивается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 xml:space="preserve">от </w:t>
            </w:r>
            <w:r w:rsidRPr="00F01BC6">
              <w:rPr>
                <w:color w:val="1F1F1F"/>
                <w:lang w:val="ru-RU"/>
              </w:rPr>
              <w:t xml:space="preserve">1 </w:t>
            </w:r>
            <w:r w:rsidRPr="00F01BC6">
              <w:rPr>
                <w:lang w:val="ru-RU"/>
              </w:rPr>
              <w:t>до 10 баллов)</w:t>
            </w:r>
          </w:p>
        </w:tc>
      </w:tr>
    </w:tbl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  <w:r>
        <w:t>Критерии отбора и выявление номинантов являются:</w:t>
      </w:r>
    </w:p>
    <w:p w:rsidR="00F01BC6" w:rsidRDefault="00F01BC6" w:rsidP="00F01BC6">
      <w:pPr>
        <w:pStyle w:val="a9"/>
      </w:pPr>
      <w:r>
        <w:t>активная спортивная деятельность за текущий год;</w:t>
      </w:r>
    </w:p>
    <w:p w:rsidR="00F01BC6" w:rsidRDefault="00F01BC6" w:rsidP="00F01BC6">
      <w:pPr>
        <w:pStyle w:val="a9"/>
      </w:pPr>
      <w:r>
        <w:t>спортивные достижения за текущий год;</w:t>
      </w:r>
    </w:p>
    <w:p w:rsidR="00F01BC6" w:rsidRDefault="00F01BC6" w:rsidP="00F01BC6">
      <w:pPr>
        <w:pStyle w:val="a9"/>
      </w:pPr>
      <w:r>
        <w:t>возраст участников от 14 до 35 лет;</w:t>
      </w:r>
    </w:p>
    <w:p w:rsidR="00F01BC6" w:rsidRDefault="00F01BC6" w:rsidP="00F01BC6">
      <w:pPr>
        <w:pStyle w:val="a9"/>
      </w:pPr>
      <w:r>
        <w:t>эссе/презентация/фотоколлаж на тему:</w:t>
      </w:r>
      <w:r>
        <w:rPr>
          <w:spacing w:val="4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Cnopm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 xml:space="preserve">в </w:t>
      </w:r>
      <w:r>
        <w:rPr>
          <w:i/>
          <w:spacing w:val="-4"/>
        </w:rPr>
        <w:t>моей жизни»</w:t>
      </w:r>
    </w:p>
    <w:p w:rsidR="00F01BC6" w:rsidRDefault="00F01BC6" w:rsidP="00F01BC6">
      <w:pPr>
        <w:pStyle w:val="a9"/>
        <w:rPr>
          <w:i/>
          <w:sz w:val="27"/>
        </w:rPr>
      </w:pPr>
    </w:p>
    <w:p w:rsidR="00F01BC6" w:rsidRDefault="00F01BC6" w:rsidP="005445FF">
      <w:pPr>
        <w:pStyle w:val="a9"/>
        <w:jc w:val="both"/>
      </w:pPr>
      <w: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</w:t>
      </w:r>
      <w:r>
        <w:rPr>
          <w:spacing w:val="-3"/>
        </w:rPr>
        <w:t xml:space="preserve"> </w:t>
      </w:r>
      <w:r>
        <w:t>торжественной церемонии награждения.</w:t>
      </w:r>
    </w:p>
    <w:p w:rsidR="00F01BC6" w:rsidRDefault="00F01BC6" w:rsidP="00F01BC6">
      <w:pPr>
        <w:rPr>
          <w:sz w:val="28"/>
          <w:szCs w:val="28"/>
        </w:rPr>
        <w:sectPr w:rsidR="00F01BC6" w:rsidSect="005445FF">
          <w:type w:val="continuous"/>
          <w:pgSz w:w="11900" w:h="16840"/>
          <w:pgMar w:top="1020" w:right="701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>Приложение 3 к положению</w:t>
      </w:r>
    </w:p>
    <w:p w:rsidR="00F01BC6" w:rsidRDefault="00F01BC6" w:rsidP="00F01BC6">
      <w:pPr>
        <w:pStyle w:val="a9"/>
        <w:jc w:val="right"/>
        <w:rPr>
          <w:sz w:val="24"/>
        </w:rPr>
      </w:pPr>
      <w:r>
        <w:rPr>
          <w:w w:val="105"/>
          <w:sz w:val="24"/>
        </w:rPr>
        <w:t>о районном конкурсе «Наши люди»</w:t>
      </w:r>
    </w:p>
    <w:p w:rsidR="00F01BC6" w:rsidRDefault="00F01BC6" w:rsidP="00F01BC6">
      <w:pPr>
        <w:pStyle w:val="a9"/>
        <w:rPr>
          <w:b/>
        </w:rPr>
      </w:pPr>
    </w:p>
    <w:p w:rsidR="00F01BC6" w:rsidRDefault="00F01BC6" w:rsidP="00F01BC6">
      <w:pPr>
        <w:pStyle w:val="a9"/>
        <w:jc w:val="center"/>
      </w:pPr>
      <w:r>
        <w:rPr>
          <w:b/>
        </w:rPr>
        <w:t>«Наши Люди» - «Самая профессиональная молодежь»</w:t>
      </w:r>
    </w:p>
    <w:p w:rsidR="00F01BC6" w:rsidRDefault="00F01BC6" w:rsidP="00F01BC6">
      <w:pPr>
        <w:pStyle w:val="a9"/>
        <w:jc w:val="center"/>
      </w:pPr>
      <w:r>
        <w:t xml:space="preserve">Выдвижение номинантов на конкурс осуществляется лично либо работодателем </w:t>
      </w:r>
      <w:r>
        <w:rPr>
          <w:spacing w:val="-18"/>
        </w:rP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 или</w:t>
      </w:r>
      <w:r>
        <w:rPr>
          <w:spacing w:val="-6"/>
        </w:rPr>
        <w:t xml:space="preserve"> </w:t>
      </w:r>
      <w:r>
        <w:t>иного представительного органа работников (при наличии). Участник или работодатель, выдвигающий номинантов для участия в конкурсе, несет ответственность за достоверность сведений об участнике конкурса и деятельности организации.</w:t>
      </w:r>
    </w:p>
    <w:p w:rsidR="00F01BC6" w:rsidRDefault="00F01BC6" w:rsidP="00F01BC6">
      <w:pPr>
        <w:pStyle w:val="a9"/>
        <w:jc w:val="center"/>
      </w:pPr>
      <w:r>
        <w:t>Участниками конкурса могут стать лица, работающие на территории Каратузского района следующим требованиям:</w:t>
      </w:r>
    </w:p>
    <w:p w:rsidR="00F01BC6" w:rsidRDefault="00F01BC6" w:rsidP="00F01BC6">
      <w:pPr>
        <w:pStyle w:val="a9"/>
      </w:pPr>
    </w:p>
    <w:tbl>
      <w:tblPr>
        <w:tblStyle w:val="TableNormal"/>
        <w:tblW w:w="0" w:type="auto"/>
        <w:tblInd w:w="1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093"/>
      </w:tblGrid>
      <w:tr w:rsidR="00F01BC6" w:rsidTr="00F01BC6">
        <w:trPr>
          <w:trHeight w:val="325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w w:val="95"/>
              </w:rPr>
              <w:t>Название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rPr>
                <w:spacing w:val="-2"/>
              </w:rP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номинации</w:t>
            </w:r>
            <w:proofErr w:type="spellEnd"/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5"/>
              </w:rPr>
            </w:pPr>
          </w:p>
          <w:p w:rsidR="00F01BC6" w:rsidRDefault="00F01BC6">
            <w:pPr>
              <w:pStyle w:val="a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33425" cy="152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BC6" w:rsidTr="00F01BC6">
        <w:trPr>
          <w:trHeight w:val="3842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ind w:left="149"/>
              <w:rPr>
                <w:sz w:val="30"/>
              </w:rPr>
            </w:pPr>
          </w:p>
          <w:p w:rsidR="00F01BC6" w:rsidRDefault="00F01BC6">
            <w:pPr>
              <w:pStyle w:val="a9"/>
              <w:ind w:left="149"/>
              <w:rPr>
                <w:sz w:val="30"/>
              </w:rPr>
            </w:pPr>
          </w:p>
          <w:p w:rsidR="00F01BC6" w:rsidRDefault="00F01BC6">
            <w:pPr>
              <w:pStyle w:val="a9"/>
              <w:ind w:left="149"/>
              <w:rPr>
                <w:sz w:val="30"/>
              </w:rPr>
            </w:pPr>
          </w:p>
          <w:p w:rsidR="00F01BC6" w:rsidRDefault="00F01BC6">
            <w:pPr>
              <w:pStyle w:val="a9"/>
              <w:ind w:left="149"/>
              <w:rPr>
                <w:sz w:val="30"/>
              </w:rPr>
            </w:pPr>
          </w:p>
          <w:p w:rsidR="00F01BC6" w:rsidRDefault="00F01BC6">
            <w:pPr>
              <w:pStyle w:val="a9"/>
              <w:ind w:left="149"/>
              <w:rPr>
                <w:sz w:val="30"/>
              </w:rPr>
            </w:pPr>
          </w:p>
          <w:p w:rsidR="00F01BC6" w:rsidRDefault="00F01BC6">
            <w:pPr>
              <w:pStyle w:val="a9"/>
              <w:ind w:left="149"/>
            </w:pPr>
            <w:r>
              <w:t xml:space="preserve"> </w:t>
            </w:r>
            <w:proofErr w:type="spellStart"/>
            <w:r>
              <w:t>Молодой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специалист</w:t>
            </w:r>
            <w:proofErr w:type="spellEnd"/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>достижения</w:t>
            </w:r>
            <w:r w:rsidRPr="00F01BC6">
              <w:rPr>
                <w:spacing w:val="46"/>
                <w:lang w:val="ru-RU"/>
              </w:rPr>
              <w:t xml:space="preserve"> </w:t>
            </w:r>
            <w:r w:rsidRPr="00F01BC6">
              <w:rPr>
                <w:w w:val="95"/>
                <w:lang w:val="ru-RU"/>
              </w:rPr>
              <w:t>личного</w:t>
            </w:r>
            <w:r w:rsidRPr="00F01BC6">
              <w:rPr>
                <w:spacing w:val="39"/>
                <w:lang w:val="ru-RU"/>
              </w:rPr>
              <w:t xml:space="preserve"> </w:t>
            </w:r>
            <w:r w:rsidRPr="00F01BC6">
              <w:rPr>
                <w:spacing w:val="-2"/>
                <w:w w:val="95"/>
                <w:lang w:val="ru-RU"/>
              </w:rPr>
              <w:t>характера;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 xml:space="preserve">наличие обучающих сертификатов; победа в профессиональных конкурсах; </w:t>
            </w:r>
            <w:r w:rsidRPr="00F01BC6">
              <w:rPr>
                <w:spacing w:val="-2"/>
                <w:lang w:val="ru-RU"/>
              </w:rPr>
              <w:t>участие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профессиональных конференциях;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 xml:space="preserve">активная жизненная позиция; публикации в СМИ; </w:t>
            </w:r>
            <w:r w:rsidRPr="00F01BC6">
              <w:rPr>
                <w:spacing w:val="-2"/>
                <w:lang w:val="ru-RU"/>
              </w:rPr>
              <w:t>характеристика/отзыв/письмо поддержки</w:t>
            </w:r>
            <w:r w:rsidRPr="00F01BC6">
              <w:rPr>
                <w:spacing w:val="6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от</w:t>
            </w:r>
            <w:r w:rsidRPr="00F01BC6">
              <w:rPr>
                <w:spacing w:val="-13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партнёрских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организаций, клиентов;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учитывается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любая</w:t>
            </w:r>
            <w:r w:rsidRPr="00F01BC6">
              <w:rPr>
                <w:lang w:val="ru-RU"/>
              </w:rPr>
              <w:tab/>
            </w:r>
            <w:proofErr w:type="gramStart"/>
            <w:r w:rsidRPr="00F01BC6">
              <w:rPr>
                <w:spacing w:val="-2"/>
                <w:lang w:val="ru-RU"/>
              </w:rPr>
              <w:t>профессия</w:t>
            </w:r>
            <w:proofErr w:type="gramEnd"/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 xml:space="preserve">не </w:t>
            </w:r>
            <w:r w:rsidRPr="00F01BC6">
              <w:rPr>
                <w:spacing w:val="-2"/>
                <w:lang w:val="ru-RU"/>
              </w:rPr>
              <w:t>включённая</w:t>
            </w:r>
            <w:r w:rsidRPr="00F01BC6">
              <w:rPr>
                <w:spacing w:val="-3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в</w:t>
            </w:r>
            <w:r w:rsidRPr="00F01BC6">
              <w:rPr>
                <w:spacing w:val="-13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перечень</w:t>
            </w:r>
            <w:r w:rsidRPr="00F01BC6">
              <w:rPr>
                <w:spacing w:val="-5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номинаций</w:t>
            </w:r>
            <w:r w:rsidRPr="00F01BC6">
              <w:rPr>
                <w:spacing w:val="10"/>
                <w:lang w:val="ru-RU"/>
              </w:rPr>
              <w:t xml:space="preserve"> </w:t>
            </w:r>
            <w:r w:rsidRPr="00F01BC6">
              <w:rPr>
                <w:spacing w:val="-4"/>
                <w:lang w:val="ru-RU"/>
              </w:rPr>
              <w:t>ниже</w:t>
            </w:r>
          </w:p>
        </w:tc>
      </w:tr>
      <w:tr w:rsidR="00F01BC6" w:rsidTr="00F01BC6">
        <w:trPr>
          <w:trHeight w:val="4264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lang w:val="ru-RU"/>
              </w:rPr>
            </w:pPr>
            <w:r w:rsidRPr="00F01BC6">
              <w:rPr>
                <w:lang w:val="ru-RU"/>
              </w:rPr>
              <w:t xml:space="preserve"> Молодой</w:t>
            </w:r>
            <w:r w:rsidRPr="00F01BC6">
              <w:rPr>
                <w:spacing w:val="-6"/>
                <w:lang w:val="ru-RU"/>
              </w:rPr>
              <w:t xml:space="preserve"> </w:t>
            </w:r>
            <w:r w:rsidRPr="00F01BC6">
              <w:rPr>
                <w:lang w:val="ru-RU"/>
              </w:rPr>
              <w:t>специали</w:t>
            </w:r>
            <w:proofErr w:type="gramStart"/>
            <w:r w:rsidRPr="00F01BC6">
              <w:rPr>
                <w:lang w:val="ru-RU"/>
              </w:rPr>
              <w:t>ст</w:t>
            </w:r>
            <w:r w:rsidRPr="00F01BC6">
              <w:rPr>
                <w:spacing w:val="-1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сф</w:t>
            </w:r>
            <w:proofErr w:type="gramEnd"/>
            <w:r w:rsidRPr="00F01BC6">
              <w:rPr>
                <w:lang w:val="ru-RU"/>
              </w:rPr>
              <w:t>ере</w:t>
            </w:r>
            <w:r w:rsidRPr="00F01BC6">
              <w:rPr>
                <w:spacing w:val="-11"/>
                <w:lang w:val="ru-RU"/>
              </w:rPr>
              <w:t xml:space="preserve"> </w:t>
            </w:r>
            <w:r w:rsidRPr="00F01BC6">
              <w:rPr>
                <w:lang w:val="ru-RU"/>
              </w:rPr>
              <w:t xml:space="preserve">сельского хозяйства и рабочих профессий 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использование</w:t>
            </w:r>
            <w:r w:rsidRPr="00F01BC6">
              <w:rPr>
                <w:lang w:val="ru-RU"/>
              </w:rPr>
              <w:tab/>
            </w:r>
            <w:proofErr w:type="gramStart"/>
            <w:r w:rsidRPr="00F01BC6">
              <w:rPr>
                <w:spacing w:val="-2"/>
                <w:lang w:val="ru-RU"/>
              </w:rPr>
              <w:t>инновационных</w:t>
            </w:r>
            <w:proofErr w:type="gramEnd"/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и/или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высокотехнологичных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методов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2"/>
                <w:lang w:val="ru-RU"/>
              </w:rPr>
              <w:t xml:space="preserve">в </w:t>
            </w:r>
            <w:r w:rsidRPr="00F01BC6">
              <w:rPr>
                <w:spacing w:val="-2"/>
                <w:lang w:val="ru-RU"/>
              </w:rPr>
              <w:t>работе;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награды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и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поощрения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10"/>
                <w:lang w:val="ru-RU"/>
              </w:rPr>
              <w:t xml:space="preserve">в </w:t>
            </w:r>
            <w:r w:rsidRPr="00F01BC6">
              <w:rPr>
                <w:lang w:val="ru-RU"/>
              </w:rPr>
              <w:t>профессиональной сфере; по</w:t>
            </w:r>
            <w:r w:rsidRPr="00F01BC6">
              <w:rPr>
                <w:spacing w:val="-2"/>
                <w:lang w:val="ru-RU"/>
              </w:rPr>
              <w:t>беда/участие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10"/>
                <w:lang w:val="ru-RU"/>
              </w:rPr>
              <w:t xml:space="preserve">в </w:t>
            </w:r>
            <w:r w:rsidRPr="00F01BC6">
              <w:rPr>
                <w:spacing w:val="-2"/>
                <w:lang w:val="ru-RU"/>
              </w:rPr>
              <w:t>профессиональных конкурсах;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участие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профессиональных конференциях;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>общественный резонанс, публикации в СМИ; характеристика/отзыв/письмо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>поддержки от партнёрских организаций,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клиентов</w:t>
            </w:r>
          </w:p>
        </w:tc>
      </w:tr>
      <w:tr w:rsidR="00F01BC6" w:rsidTr="00F01BC6">
        <w:trPr>
          <w:trHeight w:val="1906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ind w:left="14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sz w:val="23"/>
                <w:lang w:val="ru-RU"/>
              </w:rPr>
            </w:pPr>
          </w:p>
          <w:p w:rsidR="00F01BC6" w:rsidRPr="00F01BC6" w:rsidRDefault="00F01BC6">
            <w:pPr>
              <w:pStyle w:val="a9"/>
              <w:ind w:left="149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 xml:space="preserve"> Молодой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специали</w:t>
            </w:r>
            <w:proofErr w:type="gramStart"/>
            <w:r w:rsidRPr="00F01BC6">
              <w:rPr>
                <w:spacing w:val="-2"/>
                <w:lang w:val="ru-RU"/>
              </w:rPr>
              <w:t>ст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6"/>
                <w:lang w:val="ru-RU"/>
              </w:rPr>
              <w:t>сф</w:t>
            </w:r>
            <w:proofErr w:type="gramEnd"/>
            <w:r w:rsidRPr="00F01BC6">
              <w:rPr>
                <w:spacing w:val="-6"/>
                <w:lang w:val="ru-RU"/>
              </w:rPr>
              <w:t xml:space="preserve">ере </w:t>
            </w:r>
            <w:r w:rsidRPr="00F01BC6">
              <w:rPr>
                <w:spacing w:val="-2"/>
                <w:lang w:val="ru-RU"/>
              </w:rPr>
              <w:t>здравоохранения</w:t>
            </w:r>
          </w:p>
        </w:tc>
        <w:tc>
          <w:tcPr>
            <w:tcW w:w="5093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достижения</w:t>
            </w:r>
            <w:r w:rsidRPr="00F01BC6">
              <w:rPr>
                <w:spacing w:val="20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личного</w:t>
            </w:r>
            <w:r w:rsidRPr="00F01BC6">
              <w:rPr>
                <w:spacing w:val="19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характера;</w:t>
            </w:r>
            <w:r w:rsidRPr="00F01BC6">
              <w:rPr>
                <w:spacing w:val="16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наличие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>обучающих</w:t>
            </w:r>
            <w:r w:rsidRPr="00F01BC6">
              <w:rPr>
                <w:spacing w:val="-9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сертификатов;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lang w:val="ru-RU"/>
              </w:rPr>
              <w:t xml:space="preserve">победа в профессиональных конкурсах; </w:t>
            </w:r>
            <w:r w:rsidRPr="00F01BC6">
              <w:rPr>
                <w:spacing w:val="-2"/>
                <w:lang w:val="ru-RU"/>
              </w:rPr>
              <w:t>участие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профессиональных конференциях;</w:t>
            </w:r>
          </w:p>
          <w:p w:rsidR="00F01BC6" w:rsidRPr="00F01BC6" w:rsidRDefault="00F01BC6">
            <w:pPr>
              <w:pStyle w:val="a9"/>
              <w:ind w:left="186"/>
              <w:rPr>
                <w:spacing w:val="-2"/>
                <w:lang w:val="ru-RU"/>
              </w:rPr>
            </w:pPr>
            <w:r w:rsidRPr="00F01BC6">
              <w:rPr>
                <w:spacing w:val="-2"/>
                <w:lang w:val="ru-RU"/>
              </w:rPr>
              <w:t>активная</w:t>
            </w:r>
            <w:r w:rsidRPr="00F01BC6">
              <w:rPr>
                <w:spacing w:val="-3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жизненная</w:t>
            </w:r>
            <w:r w:rsidRPr="00F01BC6">
              <w:rPr>
                <w:spacing w:val="-3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позиция;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 xml:space="preserve">работа в условиях пандемии </w:t>
            </w:r>
            <w:proofErr w:type="spellStart"/>
            <w:r>
              <w:rPr>
                <w:spacing w:val="-2"/>
              </w:rPr>
              <w:t>Covid</w:t>
            </w:r>
            <w:proofErr w:type="spellEnd"/>
            <w:r w:rsidRPr="00F01BC6">
              <w:rPr>
                <w:spacing w:val="-2"/>
                <w:lang w:val="ru-RU"/>
              </w:rPr>
              <w:t>-19.</w:t>
            </w:r>
          </w:p>
          <w:p w:rsidR="00F01BC6" w:rsidRPr="00F01BC6" w:rsidRDefault="00F01BC6">
            <w:pPr>
              <w:pStyle w:val="a9"/>
              <w:ind w:left="186"/>
              <w:rPr>
                <w:spacing w:val="-2"/>
                <w:lang w:val="ru-RU"/>
              </w:rPr>
            </w:pPr>
            <w:r w:rsidRPr="00F01BC6">
              <w:rPr>
                <w:spacing w:val="-2"/>
                <w:lang w:val="ru-RU"/>
              </w:rPr>
              <w:t>личные</w:t>
            </w:r>
            <w:r w:rsidRPr="00F01BC6">
              <w:rPr>
                <w:spacing w:val="-2"/>
                <w:lang w:val="ru-RU"/>
              </w:rPr>
              <w:tab/>
              <w:t>достижения</w:t>
            </w:r>
          </w:p>
          <w:p w:rsidR="00F01BC6" w:rsidRPr="00F01BC6" w:rsidRDefault="00F01BC6">
            <w:pPr>
              <w:pStyle w:val="a9"/>
              <w:ind w:left="18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профессиональной деятельности; награды и поощрения в профессиональной сфере;</w:t>
            </w:r>
          </w:p>
        </w:tc>
      </w:tr>
    </w:tbl>
    <w:p w:rsidR="00F01BC6" w:rsidRDefault="00F01BC6" w:rsidP="00F01BC6">
      <w:pPr>
        <w:rPr>
          <w:sz w:val="28"/>
          <w:szCs w:val="28"/>
        </w:rPr>
        <w:sectPr w:rsidR="00F01BC6">
          <w:pgSz w:w="11900" w:h="16840"/>
          <w:pgMar w:top="960" w:right="320" w:bottom="802" w:left="12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5099"/>
      </w:tblGrid>
      <w:tr w:rsidR="00F01BC6" w:rsidTr="00F01BC6">
        <w:trPr>
          <w:trHeight w:val="2849"/>
        </w:trPr>
        <w:tc>
          <w:tcPr>
            <w:tcW w:w="4778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271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 xml:space="preserve"> Молодой 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специали</w:t>
            </w:r>
            <w:proofErr w:type="gramStart"/>
            <w:r w:rsidRPr="00F01BC6">
              <w:rPr>
                <w:spacing w:val="-2"/>
                <w:lang w:val="ru-RU"/>
              </w:rPr>
              <w:t>ст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6"/>
                <w:lang w:val="ru-RU"/>
              </w:rPr>
              <w:t>сф</w:t>
            </w:r>
            <w:proofErr w:type="gramEnd"/>
            <w:r w:rsidRPr="00F01BC6">
              <w:rPr>
                <w:spacing w:val="-6"/>
                <w:lang w:val="ru-RU"/>
              </w:rPr>
              <w:t xml:space="preserve">ере </w:t>
            </w:r>
            <w:r w:rsidRPr="00F01BC6">
              <w:rPr>
                <w:lang w:val="ru-RU"/>
              </w:rPr>
              <w:t>молодёжной политики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312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lang w:val="ru-RU"/>
              </w:rPr>
              <w:tab/>
              <w:t>в</w:t>
            </w:r>
            <w:r w:rsidRPr="00F01BC6">
              <w:rPr>
                <w:lang w:val="ru-RU"/>
              </w:rPr>
              <w:tab/>
              <w:t>профессиональных конференциях;</w:t>
            </w:r>
          </w:p>
          <w:p w:rsidR="00F01BC6" w:rsidRPr="00F01BC6" w:rsidRDefault="00F01BC6">
            <w:pPr>
              <w:pStyle w:val="a9"/>
              <w:ind w:left="312"/>
              <w:rPr>
                <w:lang w:val="ru-RU"/>
              </w:rPr>
            </w:pPr>
            <w:r w:rsidRPr="00F01BC6">
              <w:rPr>
                <w:lang w:val="ru-RU"/>
              </w:rPr>
              <w:t>победа в профессиональных конкурсах; достижения личного характера;</w:t>
            </w:r>
          </w:p>
          <w:p w:rsidR="00F01BC6" w:rsidRPr="00F01BC6" w:rsidRDefault="00F01BC6">
            <w:pPr>
              <w:pStyle w:val="a9"/>
              <w:ind w:left="312"/>
              <w:rPr>
                <w:lang w:val="ru-RU"/>
              </w:rPr>
            </w:pPr>
            <w:r w:rsidRPr="00F01BC6">
              <w:rPr>
                <w:lang w:val="ru-RU"/>
              </w:rPr>
              <w:t>наличие</w:t>
            </w:r>
            <w:r w:rsidRPr="00F01BC6">
              <w:rPr>
                <w:lang w:val="ru-RU"/>
              </w:rPr>
              <w:tab/>
              <w:t>собственных</w:t>
            </w:r>
            <w:r w:rsidRPr="00F01BC6">
              <w:rPr>
                <w:lang w:val="ru-RU"/>
              </w:rPr>
              <w:tab/>
              <w:t>грантов и</w:t>
            </w:r>
          </w:p>
          <w:p w:rsidR="00F01BC6" w:rsidRPr="00F01BC6" w:rsidRDefault="00F01BC6">
            <w:pPr>
              <w:pStyle w:val="a9"/>
              <w:ind w:left="312"/>
              <w:rPr>
                <w:lang w:val="ru-RU"/>
              </w:rPr>
            </w:pPr>
            <w:r w:rsidRPr="00F01BC6">
              <w:rPr>
                <w:lang w:val="ru-RU"/>
              </w:rPr>
              <w:t>социальных проектов;</w:t>
            </w:r>
          </w:p>
          <w:p w:rsidR="00F01BC6" w:rsidRPr="00F01BC6" w:rsidRDefault="00F01BC6">
            <w:pPr>
              <w:pStyle w:val="a9"/>
              <w:ind w:left="312"/>
              <w:rPr>
                <w:lang w:val="ru-RU"/>
              </w:rPr>
            </w:pPr>
            <w:r w:rsidRPr="00F01BC6">
              <w:rPr>
                <w:lang w:val="ru-RU"/>
              </w:rPr>
              <w:t>наличие обучающих сертификатов; активная жизненная позиция</w:t>
            </w:r>
          </w:p>
        </w:tc>
      </w:tr>
      <w:tr w:rsidR="00F01BC6" w:rsidTr="00F01BC6">
        <w:trPr>
          <w:trHeight w:val="300"/>
        </w:trPr>
        <w:tc>
          <w:tcPr>
            <w:tcW w:w="4778" w:type="dxa"/>
            <w:tcBorders>
              <w:top w:val="single" w:sz="4" w:space="0" w:color="auto"/>
              <w:left w:val="single" w:sz="6" w:space="0" w:color="0C0C0C"/>
              <w:bottom w:val="nil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ind w:left="271"/>
              <w:rPr>
                <w:lang w:val="ru-RU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достижения</w:t>
            </w:r>
            <w:proofErr w:type="spellEnd"/>
            <w:r>
              <w:t xml:space="preserve"> </w:t>
            </w:r>
            <w:proofErr w:type="spellStart"/>
            <w:r>
              <w:t>личного</w:t>
            </w:r>
            <w:proofErr w:type="spellEnd"/>
            <w:r>
              <w:t xml:space="preserve"> </w:t>
            </w:r>
            <w:proofErr w:type="spellStart"/>
            <w:r>
              <w:t>характера</w:t>
            </w:r>
            <w:proofErr w:type="spellEnd"/>
            <w:r>
              <w:t xml:space="preserve">; </w:t>
            </w:r>
            <w:proofErr w:type="spellStart"/>
            <w:r>
              <w:t>наличие</w:t>
            </w:r>
            <w:proofErr w:type="spellEnd"/>
          </w:p>
        </w:tc>
      </w:tr>
      <w:tr w:rsidR="00F01BC6" w:rsidTr="00F01BC6">
        <w:trPr>
          <w:trHeight w:val="318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F01BC6" w:rsidRDefault="00F01BC6">
            <w:pPr>
              <w:pStyle w:val="a9"/>
              <w:ind w:left="271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обучающих</w:t>
            </w:r>
            <w:proofErr w:type="spellEnd"/>
            <w:r>
              <w:t xml:space="preserve"> </w:t>
            </w:r>
            <w:proofErr w:type="spellStart"/>
            <w:r>
              <w:t>сертификатов</w:t>
            </w:r>
            <w:proofErr w:type="spellEnd"/>
            <w:r>
              <w:t>;</w:t>
            </w:r>
          </w:p>
        </w:tc>
      </w:tr>
      <w:tr w:rsidR="00F01BC6" w:rsidTr="00F01BC6">
        <w:trPr>
          <w:trHeight w:val="321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271"/>
            </w:pPr>
            <w:r>
              <w:rPr>
                <w:spacing w:val="-2"/>
              </w:rPr>
              <w:t xml:space="preserve">  </w:t>
            </w:r>
            <w:proofErr w:type="spellStart"/>
            <w:r>
              <w:rPr>
                <w:spacing w:val="-2"/>
              </w:rPr>
              <w:t>Молодой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специалист</w:t>
            </w:r>
            <w:proofErr w:type="spellEnd"/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spellStart"/>
            <w:r>
              <w:rPr>
                <w:spacing w:val="-2"/>
              </w:rPr>
              <w:t>сфере</w:t>
            </w:r>
            <w:proofErr w:type="spellEnd"/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победа</w:t>
            </w:r>
            <w:proofErr w:type="spellEnd"/>
            <w:r>
              <w:t xml:space="preserve"> в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конкурсах</w:t>
            </w:r>
            <w:proofErr w:type="spellEnd"/>
            <w:r>
              <w:t>;</w:t>
            </w:r>
          </w:p>
        </w:tc>
      </w:tr>
      <w:tr w:rsidR="00F01BC6" w:rsidTr="00F01BC6">
        <w:trPr>
          <w:trHeight w:val="321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271"/>
            </w:pPr>
            <w:proofErr w:type="spellStart"/>
            <w:r>
              <w:t>правоохранительных</w:t>
            </w:r>
            <w:proofErr w:type="spellEnd"/>
            <w:r>
              <w:rPr>
                <w:spacing w:val="58"/>
              </w:rPr>
              <w:t xml:space="preserve"> </w:t>
            </w:r>
            <w:proofErr w:type="spellStart"/>
            <w:r>
              <w:t>органов</w:t>
            </w:r>
            <w:proofErr w:type="spellEnd"/>
            <w:r>
              <w:rPr>
                <w:spacing w:val="66"/>
              </w:rPr>
              <w:t xml:space="preserve"> </w:t>
            </w:r>
            <w:r>
              <w:rPr>
                <w:spacing w:val="-2"/>
              </w:rPr>
              <w:t>(МВД,</w:t>
            </w: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работа</w:t>
            </w:r>
            <w:proofErr w:type="spellEnd"/>
            <w:r>
              <w:tab/>
            </w:r>
            <w:proofErr w:type="spellStart"/>
            <w:r>
              <w:t>кандидата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передаче</w:t>
            </w:r>
            <w:proofErr w:type="spellEnd"/>
          </w:p>
        </w:tc>
      </w:tr>
      <w:tr w:rsidR="00F01BC6" w:rsidTr="00F01BC6">
        <w:trPr>
          <w:trHeight w:val="321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271"/>
              <w:rPr>
                <w:lang w:val="ru-RU"/>
              </w:rPr>
            </w:pPr>
            <w:proofErr w:type="gramStart"/>
            <w:r w:rsidRPr="00F01BC6">
              <w:rPr>
                <w:lang w:val="ru-RU"/>
              </w:rPr>
              <w:t>МЧС,</w:t>
            </w:r>
            <w:r w:rsidRPr="00F01BC6">
              <w:rPr>
                <w:spacing w:val="-15"/>
                <w:lang w:val="ru-RU"/>
              </w:rPr>
              <w:t xml:space="preserve"> </w:t>
            </w:r>
            <w:r w:rsidRPr="00F01BC6">
              <w:rPr>
                <w:lang w:val="ru-RU"/>
              </w:rPr>
              <w:t>СК,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прокуратура</w:t>
            </w:r>
            <w:r w:rsidRPr="00F01BC6">
              <w:rPr>
                <w:spacing w:val="-3"/>
                <w:lang w:val="ru-RU"/>
              </w:rPr>
              <w:t xml:space="preserve"> </w:t>
            </w:r>
            <w:r w:rsidRPr="00F01BC6">
              <w:rPr>
                <w:lang w:val="ru-RU"/>
              </w:rPr>
              <w:t>и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т.д.)</w:t>
            </w:r>
            <w:proofErr w:type="gramEnd"/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>;</w:t>
            </w:r>
          </w:p>
        </w:tc>
      </w:tr>
      <w:tr w:rsidR="00F01BC6" w:rsidTr="00F01BC6">
        <w:trPr>
          <w:trHeight w:val="318"/>
        </w:trPr>
        <w:tc>
          <w:tcPr>
            <w:tcW w:w="4778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F01BC6" w:rsidRDefault="00F01BC6">
            <w:pPr>
              <w:pStyle w:val="a9"/>
              <w:ind w:left="271"/>
              <w:rPr>
                <w:sz w:val="24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награды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поощрения</w:t>
            </w:r>
            <w:proofErr w:type="spellEnd"/>
            <w:r>
              <w:tab/>
              <w:t>в</w:t>
            </w:r>
          </w:p>
        </w:tc>
      </w:tr>
      <w:tr w:rsidR="00F01BC6" w:rsidTr="00F01BC6">
        <w:trPr>
          <w:trHeight w:val="340"/>
        </w:trPr>
        <w:tc>
          <w:tcPr>
            <w:tcW w:w="4778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509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  <w:ind w:left="312"/>
            </w:pP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сфере</w:t>
            </w:r>
            <w:proofErr w:type="spellEnd"/>
          </w:p>
        </w:tc>
      </w:tr>
    </w:tbl>
    <w:p w:rsidR="00F01BC6" w:rsidRDefault="00F01BC6" w:rsidP="00F01BC6">
      <w:pPr>
        <w:pStyle w:val="a9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7035165</wp:posOffset>
            </wp:positionH>
            <wp:positionV relativeFrom="page">
              <wp:posOffset>958215</wp:posOffset>
            </wp:positionV>
            <wp:extent cx="73025" cy="82550"/>
            <wp:effectExtent l="0" t="0" r="317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BC6" w:rsidRDefault="00F01BC6" w:rsidP="00F01BC6">
      <w:pPr>
        <w:pStyle w:val="a9"/>
      </w:pPr>
      <w:r>
        <w:t>Критериями отбора и выявление номинантов являются:</w:t>
      </w:r>
    </w:p>
    <w:p w:rsidR="00F01BC6" w:rsidRDefault="00F01BC6" w:rsidP="00F01BC6">
      <w:pPr>
        <w:pStyle w:val="a9"/>
      </w:pPr>
      <w:r>
        <w:t>возраст от 18 до 35 лет;</w:t>
      </w:r>
    </w:p>
    <w:p w:rsidR="00F01BC6" w:rsidRDefault="00F01BC6" w:rsidP="00F01BC6">
      <w:pPr>
        <w:pStyle w:val="a9"/>
      </w:pPr>
      <w:r>
        <w:t>участие в общественной жизни коллектива;</w:t>
      </w:r>
    </w:p>
    <w:p w:rsidR="00F01BC6" w:rsidRDefault="00F01BC6" w:rsidP="00F01BC6">
      <w:pPr>
        <w:pStyle w:val="a9"/>
      </w:pPr>
      <w:r>
        <w:t>личные достижения в профессиональной деятельности;</w:t>
      </w:r>
    </w:p>
    <w:p w:rsidR="00F01BC6" w:rsidRDefault="00F01BC6" w:rsidP="00F01BC6">
      <w:pPr>
        <w:pStyle w:val="a9"/>
      </w:pPr>
      <w:r>
        <w:t>награды и поощрения в профессиональной сфере:</w:t>
      </w:r>
    </w:p>
    <w:p w:rsidR="00F01BC6" w:rsidRDefault="00F01BC6" w:rsidP="00F01BC6">
      <w:pPr>
        <w:pStyle w:val="a9"/>
      </w:pPr>
      <w:r>
        <w:t>эссе/презентация/фотоколлаж на тему:</w:t>
      </w:r>
      <w:r>
        <w:rPr>
          <w:spacing w:val="40"/>
        </w:rPr>
        <w:t xml:space="preserve"> </w:t>
      </w:r>
      <w:r>
        <w:rPr>
          <w:i/>
        </w:rPr>
        <w:t>«Моя</w:t>
      </w:r>
      <w:r>
        <w:rPr>
          <w:i/>
          <w:spacing w:val="40"/>
        </w:rPr>
        <w:t xml:space="preserve"> </w:t>
      </w:r>
      <w:r>
        <w:rPr>
          <w:i/>
        </w:rPr>
        <w:t>профессия</w:t>
      </w:r>
      <w:r>
        <w:rPr>
          <w:i/>
          <w:spacing w:val="40"/>
        </w:rPr>
        <w:t xml:space="preserve"> </w:t>
      </w:r>
      <w:r>
        <w:rPr>
          <w:i/>
          <w:w w:val="95"/>
        </w:rPr>
        <w:t xml:space="preserve">— </w:t>
      </w:r>
      <w:r>
        <w:rPr>
          <w:i/>
        </w:rPr>
        <w:t>мое будущее».</w:t>
      </w:r>
    </w:p>
    <w:p w:rsidR="00F01BC6" w:rsidRDefault="00F01BC6" w:rsidP="00F01BC6">
      <w:pPr>
        <w:pStyle w:val="a9"/>
      </w:pPr>
      <w:r>
        <w:t>Результатом</w:t>
      </w:r>
      <w:r>
        <w:rPr>
          <w:spacing w:val="18"/>
        </w:rPr>
        <w:t xml:space="preserve"> </w:t>
      </w:r>
      <w:r>
        <w:t>заседания</w:t>
      </w:r>
      <w:r>
        <w:rPr>
          <w:spacing w:val="21"/>
        </w:rPr>
        <w:t xml:space="preserve"> </w:t>
      </w:r>
      <w:r>
        <w:t>экспертной</w:t>
      </w:r>
      <w:r>
        <w:rPr>
          <w:spacing w:val="17"/>
        </w:rPr>
        <w:t xml:space="preserve"> </w:t>
      </w:r>
      <w:r>
        <w:t>комиссии</w:t>
      </w:r>
      <w:r>
        <w:rPr>
          <w:spacing w:val="19"/>
        </w:rPr>
        <w:t xml:space="preserve"> </w:t>
      </w:r>
      <w:r>
        <w:t>служит</w:t>
      </w:r>
      <w:r>
        <w:rPr>
          <w:spacing w:val="14"/>
        </w:rPr>
        <w:t xml:space="preserve"> </w:t>
      </w:r>
      <w:r>
        <w:t>рейтинг</w:t>
      </w:r>
      <w:r>
        <w:rPr>
          <w:spacing w:val="15"/>
        </w:rPr>
        <w:t xml:space="preserve"> </w:t>
      </w:r>
      <w:r>
        <w:t>лауреатов</w:t>
      </w:r>
      <w:r>
        <w:rPr>
          <w:spacing w:val="14"/>
        </w:rPr>
        <w:t xml:space="preserve"> </w:t>
      </w:r>
      <w:r>
        <w:rPr>
          <w:spacing w:val="-10"/>
        </w:rPr>
        <w:t>и</w:t>
      </w:r>
    </w:p>
    <w:p w:rsidR="00F01BC6" w:rsidRDefault="00F01BC6" w:rsidP="00F01BC6">
      <w:pPr>
        <w:pStyle w:val="a9"/>
      </w:pPr>
      <w:r>
        <w:t>победителей</w:t>
      </w:r>
      <w:r>
        <w:rPr>
          <w:spacing w:val="25"/>
        </w:rPr>
        <w:t xml:space="preserve"> </w:t>
      </w:r>
      <w:r>
        <w:t>в каждой</w:t>
      </w:r>
      <w:r>
        <w:rPr>
          <w:spacing w:val="2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номинаций.</w:t>
      </w:r>
      <w:r>
        <w:rPr>
          <w:spacing w:val="31"/>
        </w:rPr>
        <w:t xml:space="preserve"> </w:t>
      </w:r>
      <w:r>
        <w:t>Имена</w:t>
      </w:r>
      <w:r>
        <w:rPr>
          <w:spacing w:val="24"/>
        </w:rPr>
        <w:t xml:space="preserve"> </w:t>
      </w:r>
      <w:r>
        <w:t>победителей</w:t>
      </w:r>
      <w:r>
        <w:rPr>
          <w:spacing w:val="34"/>
        </w:rPr>
        <w:t xml:space="preserve"> </w:t>
      </w:r>
      <w:r>
        <w:t>в каждой</w:t>
      </w:r>
      <w:r>
        <w:rPr>
          <w:spacing w:val="26"/>
        </w:rPr>
        <w:t xml:space="preserve"> </w:t>
      </w:r>
      <w:r>
        <w:t>отраслевой номинации будут объявлены на торжественной церемонии награждения.</w:t>
      </w:r>
    </w:p>
    <w:p w:rsidR="00F01BC6" w:rsidRDefault="00F01BC6" w:rsidP="00F01BC6">
      <w:pPr>
        <w:rPr>
          <w:sz w:val="28"/>
          <w:szCs w:val="28"/>
        </w:rPr>
        <w:sectPr w:rsidR="00F01BC6">
          <w:type w:val="continuous"/>
          <w:pgSz w:w="11900" w:h="16840"/>
          <w:pgMar w:top="1040" w:right="320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 xml:space="preserve">Приложение 4 к положению </w:t>
      </w: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>о районном конкурсе «Наши люди»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  <w:jc w:val="center"/>
      </w:pPr>
      <w:r>
        <w:t>«</w:t>
      </w:r>
      <w:r>
        <w:rPr>
          <w:b/>
        </w:rPr>
        <w:t>Наши Люди» - «Молодежь в общественной деятельности»</w:t>
      </w:r>
    </w:p>
    <w:p w:rsidR="00F01BC6" w:rsidRDefault="00F01BC6" w:rsidP="00F01BC6">
      <w:pPr>
        <w:pStyle w:val="a9"/>
        <w:jc w:val="center"/>
      </w:pPr>
      <w:r>
        <w:t>Участниками конкурса могут стать молодые люди, реализующие свои проекты на территории Каратузского района или направленные на развитие района, находящиеся в процессе реализации по настоящее время либо реализованные</w:t>
      </w:r>
      <w:r>
        <w:rPr>
          <w:spacing w:val="37"/>
        </w:rPr>
        <w:t xml:space="preserve"> </w:t>
      </w:r>
      <w:r>
        <w:t>в 2019-2022 гг., соответствующие следующим требованиям:</w:t>
      </w:r>
    </w:p>
    <w:p w:rsidR="00F01BC6" w:rsidRDefault="00F01BC6" w:rsidP="00F01BC6">
      <w:pPr>
        <w:pStyle w:val="a9"/>
        <w:rPr>
          <w:sz w:val="27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993"/>
      </w:tblGrid>
      <w:tr w:rsidR="00F01BC6" w:rsidTr="00F01BC6">
        <w:trPr>
          <w:trHeight w:val="612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w w:val="95"/>
              </w:rPr>
              <w:t>Название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2"/>
              </w:rP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номинации</w:t>
            </w:r>
            <w:proofErr w:type="spellEnd"/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Критерии</w:t>
            </w:r>
            <w:proofErr w:type="spellEnd"/>
          </w:p>
        </w:tc>
      </w:tr>
      <w:tr w:rsidR="00F01BC6" w:rsidTr="00F01BC6">
        <w:trPr>
          <w:trHeight w:val="2563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0"/>
              </w:rPr>
            </w:pPr>
          </w:p>
          <w:p w:rsidR="00F01BC6" w:rsidRDefault="00F01BC6">
            <w:pPr>
              <w:pStyle w:val="a9"/>
              <w:rPr>
                <w:sz w:val="20"/>
              </w:rPr>
            </w:pPr>
          </w:p>
          <w:p w:rsidR="00F01BC6" w:rsidRDefault="00F01BC6">
            <w:pPr>
              <w:pStyle w:val="a9"/>
              <w:rPr>
                <w:sz w:val="20"/>
              </w:rPr>
            </w:pPr>
          </w:p>
          <w:p w:rsidR="00F01BC6" w:rsidRDefault="00F01BC6">
            <w:pPr>
              <w:pStyle w:val="a9"/>
              <w:rPr>
                <w:sz w:val="20"/>
              </w:rPr>
            </w:pPr>
          </w:p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885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волонтерская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деятельность,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w w:val="95"/>
                <w:lang w:val="ru-RU"/>
              </w:rPr>
              <w:t xml:space="preserve">направленная на защиту окружающей </w:t>
            </w:r>
            <w:r w:rsidRPr="00F01BC6">
              <w:rPr>
                <w:lang w:val="ru-RU"/>
              </w:rPr>
              <w:t xml:space="preserve">среды и экологическую безопасность; </w:t>
            </w:r>
            <w:r w:rsidRPr="00F01BC6">
              <w:rPr>
                <w:spacing w:val="-2"/>
                <w:lang w:val="ru-RU"/>
              </w:rPr>
              <w:t>организация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 xml:space="preserve">экологических </w:t>
            </w:r>
            <w:r w:rsidRPr="00F01BC6">
              <w:rPr>
                <w:lang w:val="ru-RU"/>
              </w:rPr>
              <w:t>фестивалей, уроков, субботников, высадка деревьев, очистка территорий, и</w:t>
            </w:r>
            <w:r w:rsidRPr="00F01BC6">
              <w:rPr>
                <w:spacing w:val="23"/>
                <w:lang w:val="ru-RU"/>
              </w:rPr>
              <w:t xml:space="preserve"> т.д</w:t>
            </w:r>
            <w:r w:rsidRPr="00F01BC6">
              <w:rPr>
                <w:lang w:val="ru-RU"/>
              </w:rPr>
              <w:t xml:space="preserve">., а также активное участие </w:t>
            </w:r>
            <w:proofErr w:type="gramStart"/>
            <w:r w:rsidRPr="00F01BC6">
              <w:rPr>
                <w:lang w:val="ru-RU"/>
              </w:rPr>
              <w:t>в</w:t>
            </w:r>
            <w:proofErr w:type="gramEnd"/>
            <w:r w:rsidRPr="00F01BC6">
              <w:rPr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данного</w:t>
            </w:r>
            <w:proofErr w:type="gramEnd"/>
            <w:r w:rsidRPr="00F01BC6">
              <w:rPr>
                <w:lang w:val="ru-RU"/>
              </w:rPr>
              <w:t xml:space="preserve"> рода мероприятиях</w:t>
            </w:r>
          </w:p>
        </w:tc>
      </w:tr>
      <w:tr w:rsidR="00F01BC6" w:rsidTr="00F01BC6">
        <w:trPr>
          <w:trHeight w:val="948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5"/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Медиа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сообщества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spacing w:val="-2"/>
                <w:lang w:val="ru-RU"/>
              </w:rPr>
              <w:t>проекты,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направленные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spacing w:val="-6"/>
                <w:lang w:val="ru-RU"/>
              </w:rPr>
              <w:t>на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освещение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мероприятий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10"/>
                <w:lang w:val="ru-RU"/>
              </w:rPr>
              <w:t>в</w:t>
            </w:r>
            <w:r w:rsidRPr="00F01BC6">
              <w:rPr>
                <w:lang w:val="ru-RU"/>
              </w:rPr>
              <w:t xml:space="preserve"> </w:t>
            </w:r>
            <w:r w:rsidRPr="00F01BC6">
              <w:rPr>
                <w:spacing w:val="-2"/>
                <w:w w:val="95"/>
                <w:lang w:val="ru-RU"/>
              </w:rPr>
              <w:t xml:space="preserve">сфере </w:t>
            </w:r>
            <w:r w:rsidRPr="00F01BC6">
              <w:rPr>
                <w:lang w:val="ru-RU"/>
              </w:rPr>
              <w:t>молодёжной политики</w:t>
            </w:r>
          </w:p>
        </w:tc>
      </w:tr>
      <w:tr w:rsidR="00F01BC6" w:rsidTr="00F01BC6">
        <w:trPr>
          <w:trHeight w:val="2567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6"/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spacing w:val="-2"/>
                <w:lang w:val="ru-RU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Здоровье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spacing w:val="50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42"/>
                <w:lang w:val="ru-RU"/>
              </w:rPr>
              <w:t xml:space="preserve"> </w:t>
            </w:r>
            <w:r w:rsidRPr="00F01BC6">
              <w:rPr>
                <w:lang w:val="ru-RU"/>
              </w:rPr>
              <w:t>волонтерской</w:t>
            </w:r>
            <w:r w:rsidRPr="00F01BC6">
              <w:rPr>
                <w:spacing w:val="60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деятельности,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 xml:space="preserve">оказание помощи, в медицинских организациях, помощь медицинскому </w:t>
            </w:r>
            <w:r w:rsidRPr="00F01BC6">
              <w:rPr>
                <w:spacing w:val="-2"/>
                <w:lang w:val="ru-RU"/>
              </w:rPr>
              <w:t>персоналу,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 xml:space="preserve">профилактические </w:t>
            </w:r>
            <w:r w:rsidRPr="00F01BC6">
              <w:rPr>
                <w:lang w:val="ru-RU"/>
              </w:rPr>
              <w:t>мероприятия с населением района, наличие</w:t>
            </w:r>
            <w:r w:rsidRPr="00F01BC6">
              <w:rPr>
                <w:spacing w:val="47"/>
                <w:lang w:val="ru-RU"/>
              </w:rPr>
              <w:t xml:space="preserve"> </w:t>
            </w:r>
            <w:r w:rsidRPr="00F01BC6">
              <w:rPr>
                <w:lang w:val="ru-RU"/>
              </w:rPr>
              <w:t>собственных</w:t>
            </w:r>
            <w:r w:rsidRPr="00F01BC6">
              <w:rPr>
                <w:spacing w:val="58"/>
                <w:lang w:val="ru-RU"/>
              </w:rPr>
              <w:t xml:space="preserve"> </w:t>
            </w:r>
            <w:r w:rsidRPr="00F01BC6">
              <w:rPr>
                <w:lang w:val="ru-RU"/>
              </w:rPr>
              <w:t>проектов,</w:t>
            </w:r>
            <w:r w:rsidRPr="00F01BC6">
              <w:rPr>
                <w:spacing w:val="51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37"/>
                <w:lang w:val="ru-RU"/>
              </w:rPr>
              <w:t xml:space="preserve"> </w:t>
            </w:r>
            <w:r w:rsidRPr="00F01BC6">
              <w:rPr>
                <w:spacing w:val="-5"/>
                <w:lang w:val="ru-RU"/>
              </w:rPr>
              <w:t>том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 xml:space="preserve">числе </w:t>
            </w:r>
            <w:proofErr w:type="gramStart"/>
            <w:r w:rsidRPr="00F01BC6">
              <w:rPr>
                <w:lang w:val="ru-RU"/>
              </w:rPr>
              <w:t>реализованных</w:t>
            </w:r>
            <w:proofErr w:type="gramEnd"/>
            <w:r w:rsidRPr="00F01BC6">
              <w:rPr>
                <w:lang w:val="ru-RU"/>
              </w:rPr>
              <w:t xml:space="preserve"> за период 2019- 2022 гг.</w:t>
            </w:r>
          </w:p>
        </w:tc>
      </w:tr>
      <w:tr w:rsidR="00F01BC6" w:rsidTr="00F01BC6">
        <w:trPr>
          <w:trHeight w:val="1599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24"/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«</w:t>
            </w:r>
            <w:proofErr w:type="spellStart"/>
            <w:r>
              <w:rPr>
                <w:w w:val="95"/>
              </w:rPr>
              <w:t>Социальные</w:t>
            </w:r>
            <w:proofErr w:type="spellEnd"/>
            <w:r>
              <w:rPr>
                <w:spacing w:val="63"/>
              </w:rPr>
              <w:t xml:space="preserve"> </w:t>
            </w:r>
            <w:proofErr w:type="spellStart"/>
            <w:r>
              <w:rPr>
                <w:spacing w:val="-2"/>
              </w:rPr>
              <w:t>волонтерства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>волонтерская</w:t>
            </w:r>
            <w:r w:rsidRPr="00F01BC6">
              <w:rPr>
                <w:spacing w:val="68"/>
                <w:w w:val="150"/>
                <w:lang w:val="ru-RU"/>
              </w:rPr>
              <w:t xml:space="preserve">   </w:t>
            </w:r>
            <w:r w:rsidRPr="00F01BC6">
              <w:rPr>
                <w:lang w:val="ru-RU"/>
              </w:rPr>
              <w:t>или</w:t>
            </w:r>
            <w:r w:rsidRPr="00F01BC6">
              <w:rPr>
                <w:spacing w:val="62"/>
                <w:w w:val="150"/>
                <w:lang w:val="ru-RU"/>
              </w:rPr>
              <w:t xml:space="preserve">   </w:t>
            </w:r>
            <w:r w:rsidRPr="00F01BC6">
              <w:rPr>
                <w:spacing w:val="-2"/>
                <w:lang w:val="ru-RU"/>
              </w:rPr>
              <w:t>общественная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>деятельность, направленная на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решение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проблем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>социально-</w:t>
            </w:r>
            <w:r w:rsidRPr="00F01BC6">
              <w:rPr>
                <w:lang w:val="ru-RU"/>
              </w:rPr>
              <w:t>незащищенных слоев населения (дети, пожилые люди и т.д.).</w:t>
            </w:r>
          </w:p>
        </w:tc>
      </w:tr>
      <w:tr w:rsidR="00F01BC6" w:rsidTr="00F01BC6">
        <w:trPr>
          <w:trHeight w:val="1676"/>
        </w:trPr>
        <w:tc>
          <w:tcPr>
            <w:tcW w:w="4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6"/>
                <w:lang w:val="ru-RU"/>
              </w:rPr>
            </w:pPr>
          </w:p>
          <w:p w:rsidR="00F01BC6" w:rsidRDefault="00F01BC6">
            <w:pPr>
              <w:pStyle w:val="a9"/>
            </w:pPr>
            <w:r w:rsidRPr="00F01BC6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Доброе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дело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49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r w:rsidRPr="00F01BC6">
              <w:rPr>
                <w:lang w:val="ru-RU"/>
              </w:rPr>
              <w:t>спасение жизни другого человека,</w:t>
            </w:r>
          </w:p>
          <w:p w:rsidR="00F01BC6" w:rsidRPr="00F01BC6" w:rsidRDefault="00F01BC6">
            <w:pPr>
              <w:pStyle w:val="a9"/>
              <w:ind w:left="126"/>
              <w:rPr>
                <w:lang w:val="ru-RU"/>
              </w:rPr>
            </w:pPr>
            <w:proofErr w:type="gramStart"/>
            <w:r w:rsidRPr="00F01BC6">
              <w:rPr>
                <w:lang w:val="ru-RU"/>
              </w:rPr>
              <w:t>оказавшегося</w:t>
            </w:r>
            <w:proofErr w:type="gramEnd"/>
            <w:r w:rsidRPr="00F01BC6">
              <w:rPr>
                <w:spacing w:val="-14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-18"/>
                <w:lang w:val="ru-RU"/>
              </w:rPr>
              <w:t xml:space="preserve"> </w:t>
            </w:r>
            <w:r w:rsidRPr="00F01BC6">
              <w:rPr>
                <w:lang w:val="ru-RU"/>
              </w:rPr>
              <w:t>чрезвычайной</w:t>
            </w:r>
            <w:r w:rsidRPr="00F01BC6">
              <w:rPr>
                <w:spacing w:val="-5"/>
                <w:lang w:val="ru-RU"/>
              </w:rPr>
              <w:t xml:space="preserve"> </w:t>
            </w:r>
            <w:r w:rsidRPr="00F01BC6">
              <w:rPr>
                <w:lang w:val="ru-RU"/>
              </w:rPr>
              <w:t xml:space="preserve">ситуации и требующее незамедлительной помощи, общественный резонанс </w:t>
            </w:r>
            <w:r w:rsidRPr="00F01BC6">
              <w:rPr>
                <w:spacing w:val="-2"/>
                <w:lang w:val="ru-RU"/>
              </w:rPr>
              <w:t>ситуации.</w:t>
            </w:r>
          </w:p>
        </w:tc>
      </w:tr>
    </w:tbl>
    <w:p w:rsidR="00F01BC6" w:rsidRDefault="00F01BC6" w:rsidP="00F01BC6">
      <w:pPr>
        <w:pStyle w:val="a9"/>
        <w:rPr>
          <w:sz w:val="24"/>
        </w:rPr>
      </w:pPr>
    </w:p>
    <w:p w:rsidR="00F01BC6" w:rsidRDefault="00F01BC6" w:rsidP="00F01BC6">
      <w:pPr>
        <w:pStyle w:val="a9"/>
      </w:pPr>
      <w:r>
        <w:t>Критериями отбора и выявление номинантов являются:</w:t>
      </w:r>
    </w:p>
    <w:p w:rsidR="00F01BC6" w:rsidRDefault="00F01BC6" w:rsidP="00F01BC6">
      <w:pPr>
        <w:pStyle w:val="a9"/>
      </w:pPr>
      <w:r>
        <w:t>соответствие проекта заявленной номинации; полнота предоставления</w:t>
      </w:r>
      <w:r>
        <w:tab/>
        <w:t>данных в соответствии с предъявляемыми к информации требованиями; результат о проделанной социальной (волонтерской) работе за период 2019- 2022 год; создание и работа над новыми социально-значимыми проектами; оценка лидерских качеств в коллективе,</w:t>
      </w:r>
    </w:p>
    <w:p w:rsidR="00F01BC6" w:rsidRDefault="00F01BC6" w:rsidP="00F01BC6">
      <w:pPr>
        <w:pStyle w:val="a9"/>
      </w:pPr>
      <w:r>
        <w:t>эссе/презентация/фотоколлаж на тему: «Мое будущее в Каратузском районе».</w:t>
      </w:r>
    </w:p>
    <w:p w:rsidR="00F01BC6" w:rsidRDefault="00F01BC6" w:rsidP="00F01BC6">
      <w:pPr>
        <w:pStyle w:val="a9"/>
      </w:pPr>
      <w: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награждения.</w:t>
      </w:r>
    </w:p>
    <w:p w:rsidR="00F01BC6" w:rsidRDefault="00F01BC6" w:rsidP="00F01BC6">
      <w:pPr>
        <w:rPr>
          <w:sz w:val="28"/>
          <w:szCs w:val="28"/>
        </w:rPr>
        <w:sectPr w:rsidR="00F01BC6">
          <w:pgSz w:w="11900" w:h="16840"/>
          <w:pgMar w:top="1020" w:right="320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 xml:space="preserve">Приложение 5 к положению </w:t>
      </w: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>о районном конкурсе «Наши Люди»</w:t>
      </w:r>
    </w:p>
    <w:p w:rsidR="00F01BC6" w:rsidRDefault="00F01BC6" w:rsidP="00F01BC6">
      <w:pPr>
        <w:pStyle w:val="a9"/>
        <w:rPr>
          <w:w w:val="105"/>
        </w:rPr>
      </w:pPr>
    </w:p>
    <w:p w:rsidR="00F01BC6" w:rsidRDefault="00F01BC6" w:rsidP="00F01BC6">
      <w:pPr>
        <w:pStyle w:val="a9"/>
        <w:jc w:val="center"/>
      </w:pPr>
      <w:r>
        <w:rPr>
          <w:b/>
        </w:rPr>
        <w:t>«Наши Люди» - «Молодежь в сфере образования»</w:t>
      </w:r>
    </w:p>
    <w:p w:rsidR="00F01BC6" w:rsidRDefault="00F01BC6" w:rsidP="00F01BC6">
      <w:pPr>
        <w:rPr>
          <w:sz w:val="28"/>
          <w:szCs w:val="28"/>
        </w:rPr>
        <w:sectPr w:rsidR="00F01BC6">
          <w:pgSz w:w="11900" w:h="16840"/>
          <w:pgMar w:top="426" w:right="320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jc w:val="center"/>
      </w:pPr>
      <w:r>
        <w:t>Участниками</w:t>
      </w:r>
      <w:r>
        <w:tab/>
        <w:t>конкурса</w:t>
      </w:r>
      <w:r>
        <w:tab/>
        <w:t>могут отвечающие следующим требованиям: стать</w:t>
      </w:r>
      <w:r>
        <w:tab/>
        <w:t>граждане</w:t>
      </w:r>
      <w:r>
        <w:tab/>
        <w:t>Каратузского района,</w:t>
      </w:r>
    </w:p>
    <w:p w:rsidR="00F01BC6" w:rsidRDefault="00F01BC6" w:rsidP="00F01BC6">
      <w:pPr>
        <w:rPr>
          <w:sz w:val="28"/>
          <w:szCs w:val="28"/>
        </w:rPr>
        <w:sectPr w:rsidR="00F01BC6">
          <w:type w:val="continuous"/>
          <w:pgSz w:w="11900" w:h="16840"/>
          <w:pgMar w:top="460" w:right="320" w:bottom="280" w:left="1280" w:header="720" w:footer="720" w:gutter="0"/>
          <w:cols w:num="2" w:space="720" w:equalWidth="0">
            <w:col w:w="4888" w:space="40"/>
            <w:col w:w="5372"/>
          </w:cols>
        </w:sectPr>
      </w:pPr>
    </w:p>
    <w:p w:rsidR="00F01BC6" w:rsidRDefault="00F01BC6" w:rsidP="00F01BC6">
      <w:pPr>
        <w:pStyle w:val="a9"/>
        <w:jc w:val="center"/>
      </w:pPr>
    </w:p>
    <w:tbl>
      <w:tblPr>
        <w:tblStyle w:val="TableNormal"/>
        <w:tblW w:w="0" w:type="auto"/>
        <w:tblInd w:w="14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5237"/>
      </w:tblGrid>
      <w:tr w:rsidR="00F01BC6" w:rsidTr="00F01BC6">
        <w:trPr>
          <w:trHeight w:val="339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Название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2"/>
              </w:rPr>
              <w:t>под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номинации</w:t>
            </w:r>
            <w:proofErr w:type="spellEnd"/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Критерии</w:t>
            </w:r>
            <w:proofErr w:type="spellEnd"/>
          </w:p>
        </w:tc>
      </w:tr>
      <w:tr w:rsidR="00F01BC6" w:rsidTr="00F01BC6">
        <w:trPr>
          <w:trHeight w:val="5447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41"/>
              </w:rPr>
            </w:pPr>
          </w:p>
          <w:p w:rsidR="00F01BC6" w:rsidRDefault="00F01BC6">
            <w:pPr>
              <w:pStyle w:val="a9"/>
            </w:pPr>
            <w:r>
              <w:t>«</w:t>
            </w:r>
            <w:proofErr w:type="spellStart"/>
            <w:r>
              <w:t>Молодой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»</w:t>
            </w:r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описание педагогической деятельности;</w:t>
            </w:r>
          </w:p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описание достижений педагога за последние три года; краткое описание педагогического проекта, реализованного в текущем году; портфолио, подтверждающее активное участие педагога в профессиональной деятельности;</w:t>
            </w:r>
          </w:p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lang w:val="ru-RU"/>
              </w:rPr>
              <w:tab/>
              <w:t>в</w:t>
            </w:r>
            <w:r w:rsidRPr="00F01BC6">
              <w:rPr>
                <w:lang w:val="ru-RU"/>
              </w:rPr>
              <w:tab/>
              <w:t>профессиональных конференциях;</w:t>
            </w:r>
          </w:p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победа в профессиональных конкурсах; работа</w:t>
            </w:r>
            <w:r w:rsidRPr="00F01BC6">
              <w:rPr>
                <w:lang w:val="ru-RU"/>
              </w:rPr>
              <w:tab/>
              <w:t>кандидата</w:t>
            </w:r>
            <w:r w:rsidRPr="00F01BC6">
              <w:rPr>
                <w:lang w:val="ru-RU"/>
              </w:rPr>
              <w:tab/>
              <w:t>по</w:t>
            </w:r>
            <w:r w:rsidRPr="00F01BC6">
              <w:rPr>
                <w:lang w:val="ru-RU"/>
              </w:rPr>
              <w:tab/>
              <w:t>передаче профессиональных навыков;</w:t>
            </w:r>
          </w:p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достижения учащихся/студентов, номинанта в конференциях/олимпиадах различного уровня;</w:t>
            </w:r>
          </w:p>
          <w:p w:rsidR="00F01BC6" w:rsidRDefault="00F01BC6">
            <w:pPr>
              <w:pStyle w:val="a9"/>
              <w:ind w:left="181"/>
            </w:pPr>
            <w:proofErr w:type="spellStart"/>
            <w:proofErr w:type="gramStart"/>
            <w:r>
              <w:t>реализация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  <w:r>
              <w:t>.</w:t>
            </w:r>
          </w:p>
        </w:tc>
      </w:tr>
      <w:tr w:rsidR="00F01BC6" w:rsidTr="00F01BC6">
        <w:trPr>
          <w:trHeight w:val="4489"/>
        </w:trPr>
        <w:tc>
          <w:tcPr>
            <w:tcW w:w="478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</w:pPr>
          </w:p>
          <w:p w:rsidR="00F01BC6" w:rsidRDefault="00F01BC6">
            <w:pPr>
              <w:pStyle w:val="a9"/>
            </w:pPr>
            <w:r>
              <w:t>«</w:t>
            </w:r>
            <w:proofErr w:type="spellStart"/>
            <w:r>
              <w:t>Студент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»</w:t>
            </w:r>
          </w:p>
        </w:tc>
        <w:tc>
          <w:tcPr>
            <w:tcW w:w="52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81"/>
              <w:rPr>
                <w:lang w:val="ru-RU"/>
              </w:rPr>
            </w:pPr>
            <w:r w:rsidRPr="00F01BC6">
              <w:rPr>
                <w:lang w:val="ru-RU"/>
              </w:rPr>
              <w:t>описание деятельности в учебном заведении; описание достижений студента за текущий год; портфолио подтверждающее активное участие студентов в одной из сфер профессиональной или общественной деятельности;  активность</w:t>
            </w:r>
            <w:r w:rsidRPr="00F01BC6">
              <w:rPr>
                <w:lang w:val="ru-RU"/>
              </w:rPr>
              <w:tab/>
              <w:t>участия</w:t>
            </w:r>
            <w:r w:rsidRPr="00F01BC6">
              <w:rPr>
                <w:lang w:val="ru-RU"/>
              </w:rPr>
              <w:tab/>
              <w:t>в конкурсах, фестивалях и т.д.; дополнительное</w:t>
            </w:r>
            <w:r w:rsidRPr="00F01BC6">
              <w:rPr>
                <w:lang w:val="ru-RU"/>
              </w:rPr>
              <w:tab/>
              <w:t>образование (кружки, секции и т.д.); успеваемость за 2 семестра; реализация в социальных проектах.</w:t>
            </w:r>
          </w:p>
        </w:tc>
      </w:tr>
    </w:tbl>
    <w:p w:rsidR="00F01BC6" w:rsidRDefault="00F01BC6" w:rsidP="00F01BC6">
      <w:pPr>
        <w:rPr>
          <w:sz w:val="28"/>
          <w:szCs w:val="28"/>
        </w:rPr>
        <w:sectPr w:rsidR="00F01BC6">
          <w:type w:val="continuous"/>
          <w:pgSz w:w="11900" w:h="16840"/>
          <w:pgMar w:top="460" w:right="320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rPr>
          <w:sz w:val="19"/>
        </w:rPr>
      </w:pPr>
    </w:p>
    <w:p w:rsidR="00F01BC6" w:rsidRDefault="00F01BC6" w:rsidP="00F01BC6">
      <w:pPr>
        <w:pStyle w:val="a9"/>
      </w:pPr>
      <w:r>
        <w:rPr>
          <w:w w:val="105"/>
        </w:rPr>
        <w:t>Критерии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предварительному отбору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кандидатов</w:t>
      </w:r>
    </w:p>
    <w:tbl>
      <w:tblPr>
        <w:tblStyle w:val="TableNormal"/>
        <w:tblW w:w="9805" w:type="dxa"/>
        <w:tblInd w:w="26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37"/>
      </w:tblGrid>
      <w:tr w:rsidR="00F01BC6" w:rsidTr="005445FF">
        <w:trPr>
          <w:trHeight w:val="655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7"/>
              </w:rPr>
            </w:pPr>
          </w:p>
          <w:p w:rsidR="00F01BC6" w:rsidRDefault="00F01BC6">
            <w:pPr>
              <w:pStyle w:val="a9"/>
            </w:pPr>
            <w:r>
              <w:rPr>
                <w:color w:val="262626"/>
                <w:w w:val="103"/>
              </w:rPr>
              <w:t>1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8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в</w:t>
            </w:r>
            <w:r w:rsidRPr="00F01BC6">
              <w:rPr>
                <w:spacing w:val="-9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мероприятиях</w:t>
            </w:r>
            <w:r w:rsidRPr="00F01BC6">
              <w:rPr>
                <w:spacing w:val="12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(конкурсах,</w:t>
            </w:r>
            <w:r w:rsidRPr="00F01BC6">
              <w:rPr>
                <w:spacing w:val="8"/>
                <w:w w:val="105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олимпиадах)</w:t>
            </w:r>
          </w:p>
          <w:p w:rsidR="00F01BC6" w:rsidRDefault="00F01BC6">
            <w:pPr>
              <w:pStyle w:val="a9"/>
            </w:pPr>
            <w:proofErr w:type="spellStart"/>
            <w:r>
              <w:rPr>
                <w:w w:val="105"/>
              </w:rPr>
              <w:t>муниципального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</w:rPr>
              <w:t>уровня</w:t>
            </w:r>
            <w:proofErr w:type="spellEnd"/>
          </w:p>
        </w:tc>
      </w:tr>
      <w:tr w:rsidR="00F01BC6" w:rsidTr="005445FF">
        <w:trPr>
          <w:trHeight w:val="37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spacing w:val="-2"/>
                <w:w w:val="95"/>
              </w:rPr>
              <w:t>I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место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85"/>
              </w:rPr>
              <w:t>—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10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баллов</w:t>
            </w:r>
            <w:proofErr w:type="spellEnd"/>
          </w:p>
        </w:tc>
      </w:tr>
      <w:tr w:rsidR="00F01BC6" w:rsidTr="005445FF">
        <w:trPr>
          <w:trHeight w:val="377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7</w:t>
            </w:r>
            <w:r>
              <w:rPr>
                <w:spacing w:val="-4"/>
                <w:w w:val="90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5445FF">
        <w:trPr>
          <w:trHeight w:val="36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spacing w:val="-2"/>
                <w:w w:val="95"/>
              </w:rPr>
              <w:t>III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место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85"/>
              </w:rPr>
              <w:t>—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5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баллов</w:t>
            </w:r>
            <w:proofErr w:type="spellEnd"/>
          </w:p>
        </w:tc>
      </w:tr>
      <w:tr w:rsidR="00F01BC6" w:rsidTr="005445FF">
        <w:trPr>
          <w:trHeight w:val="37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color w:val="242424"/>
                <w:w w:val="99"/>
              </w:rPr>
              <w:t>2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9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в</w:t>
            </w:r>
            <w:r w:rsidRPr="00F01BC6">
              <w:rPr>
                <w:spacing w:val="-4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мероприятиях</w:t>
            </w:r>
            <w:r w:rsidRPr="00F01BC6">
              <w:rPr>
                <w:spacing w:val="25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регионального</w:t>
            </w:r>
            <w:r w:rsidRPr="00F01BC6">
              <w:rPr>
                <w:spacing w:val="15"/>
                <w:w w:val="105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уровня</w:t>
            </w:r>
          </w:p>
        </w:tc>
      </w:tr>
      <w:tr w:rsidR="00F01BC6" w:rsidTr="005445FF">
        <w:trPr>
          <w:trHeight w:val="358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6"/>
                <w:lang w:val="ru-RU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</w:t>
            </w:r>
            <w:r>
              <w:rPr>
                <w:spacing w:val="-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90"/>
              </w:rPr>
              <w:t>15</w:t>
            </w:r>
            <w: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5445FF">
        <w:trPr>
          <w:trHeight w:val="368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10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5445FF">
        <w:trPr>
          <w:trHeight w:val="37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spacing w:val="-2"/>
                <w:w w:val="95"/>
              </w:rPr>
              <w:t>III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место</w:t>
            </w:r>
            <w:proofErr w:type="spellEnd"/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85"/>
              </w:rPr>
              <w:t>—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2"/>
                <w:w w:val="95"/>
              </w:rPr>
              <w:t>5</w:t>
            </w:r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баллов</w:t>
            </w:r>
            <w:proofErr w:type="spellEnd"/>
          </w:p>
        </w:tc>
      </w:tr>
      <w:tr w:rsidR="00F01BC6" w:rsidTr="005445FF">
        <w:trPr>
          <w:trHeight w:val="377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9"/>
              </w:rPr>
            </w:pPr>
          </w:p>
          <w:p w:rsidR="00F01BC6" w:rsidRDefault="00F01BC6">
            <w:pPr>
              <w:pStyle w:val="a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 wp14:anchorId="6987C054" wp14:editId="17EA4470">
                  <wp:extent cx="76200" cy="114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Участие</w:t>
            </w:r>
            <w:r w:rsidRPr="00F01BC6">
              <w:rPr>
                <w:spacing w:val="10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в</w:t>
            </w:r>
            <w:r w:rsidRPr="00F01BC6">
              <w:rPr>
                <w:spacing w:val="5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мероприятиях</w:t>
            </w:r>
            <w:r w:rsidRPr="00F01BC6">
              <w:rPr>
                <w:spacing w:val="25"/>
                <w:w w:val="105"/>
                <w:lang w:val="ru-RU"/>
              </w:rPr>
              <w:t xml:space="preserve"> </w:t>
            </w:r>
            <w:r w:rsidRPr="00F01BC6">
              <w:rPr>
                <w:w w:val="105"/>
                <w:lang w:val="ru-RU"/>
              </w:rPr>
              <w:t>межрегионального</w:t>
            </w:r>
            <w:r w:rsidRPr="00F01BC6">
              <w:rPr>
                <w:spacing w:val="-12"/>
                <w:w w:val="105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уровня</w:t>
            </w:r>
          </w:p>
        </w:tc>
      </w:tr>
      <w:tr w:rsidR="00F01BC6" w:rsidTr="005445FF">
        <w:trPr>
          <w:trHeight w:val="358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6"/>
                <w:lang w:val="ru-RU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</w:t>
            </w:r>
            <w:r>
              <w:rPr>
                <w:spacing w:val="-5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90"/>
              </w:rPr>
              <w:t>20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5445FF">
        <w:trPr>
          <w:trHeight w:val="368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90"/>
              </w:rPr>
              <w:t>II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w w:val="90"/>
              </w:rPr>
              <w:t>место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15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баллов</w:t>
            </w:r>
            <w:proofErr w:type="spellEnd"/>
          </w:p>
        </w:tc>
      </w:tr>
      <w:tr w:rsidR="00F01BC6" w:rsidTr="005445FF">
        <w:trPr>
          <w:trHeight w:val="36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w w:val="85"/>
              </w:rPr>
              <w:t>III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w w:val="85"/>
              </w:rPr>
              <w:t>—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баллов</w:t>
            </w:r>
            <w:proofErr w:type="spellEnd"/>
          </w:p>
        </w:tc>
      </w:tr>
      <w:tr w:rsidR="00F01BC6" w:rsidTr="005445FF">
        <w:trPr>
          <w:trHeight w:val="641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5"/>
              </w:rPr>
            </w:pPr>
          </w:p>
          <w:p w:rsidR="00F01BC6" w:rsidRDefault="00F01BC6">
            <w:pPr>
              <w:pStyle w:val="a9"/>
            </w:pPr>
            <w:r>
              <w:rPr>
                <w:color w:val="282828"/>
                <w:w w:val="92"/>
              </w:rPr>
              <w:t>4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rPr>
                <w:b/>
                <w:lang w:val="ru-RU"/>
              </w:rPr>
            </w:pPr>
            <w:r w:rsidRPr="00F01BC6">
              <w:rPr>
                <w:b/>
                <w:w w:val="95"/>
                <w:lang w:val="ru-RU"/>
              </w:rPr>
              <w:t>Участие</w:t>
            </w:r>
            <w:r w:rsidRPr="00F01BC6">
              <w:rPr>
                <w:b/>
                <w:spacing w:val="43"/>
                <w:lang w:val="ru-RU"/>
              </w:rPr>
              <w:t xml:space="preserve"> </w:t>
            </w:r>
            <w:r w:rsidRPr="00F01BC6">
              <w:rPr>
                <w:b/>
                <w:w w:val="95"/>
                <w:lang w:val="ru-RU"/>
              </w:rPr>
              <w:t>в</w:t>
            </w:r>
            <w:r w:rsidRPr="00F01BC6">
              <w:rPr>
                <w:b/>
                <w:spacing w:val="33"/>
                <w:lang w:val="ru-RU"/>
              </w:rPr>
              <w:t xml:space="preserve"> </w:t>
            </w:r>
            <w:r w:rsidRPr="00F01BC6">
              <w:rPr>
                <w:b/>
                <w:w w:val="95"/>
                <w:lang w:val="ru-RU"/>
              </w:rPr>
              <w:t>мероприятиях</w:t>
            </w:r>
            <w:r w:rsidRPr="00F01BC6">
              <w:rPr>
                <w:b/>
                <w:spacing w:val="57"/>
                <w:lang w:val="ru-RU"/>
              </w:rPr>
              <w:t xml:space="preserve"> </w:t>
            </w:r>
            <w:r w:rsidRPr="00F01BC6">
              <w:rPr>
                <w:b/>
                <w:w w:val="95"/>
                <w:lang w:val="ru-RU"/>
              </w:rPr>
              <w:t>всероссийского</w:t>
            </w:r>
            <w:r w:rsidRPr="00F01BC6">
              <w:rPr>
                <w:b/>
                <w:spacing w:val="19"/>
                <w:lang w:val="ru-RU"/>
              </w:rPr>
              <w:t xml:space="preserve"> </w:t>
            </w:r>
            <w:r w:rsidRPr="00F01BC6">
              <w:rPr>
                <w:b/>
                <w:spacing w:val="-2"/>
                <w:w w:val="95"/>
                <w:lang w:val="ru-RU"/>
              </w:rPr>
              <w:t>уровня</w:t>
            </w:r>
          </w:p>
          <w:p w:rsidR="00F01BC6" w:rsidRPr="00F01BC6" w:rsidRDefault="00F01BC6">
            <w:pPr>
              <w:pStyle w:val="a9"/>
              <w:rPr>
                <w:lang w:val="ru-RU"/>
              </w:rPr>
            </w:pPr>
            <w:r w:rsidRPr="00F01BC6">
              <w:rPr>
                <w:w w:val="105"/>
                <w:lang w:val="ru-RU"/>
              </w:rPr>
              <w:t>(заключительного</w:t>
            </w:r>
            <w:r w:rsidRPr="00F01BC6">
              <w:rPr>
                <w:spacing w:val="13"/>
                <w:w w:val="105"/>
                <w:lang w:val="ru-RU"/>
              </w:rPr>
              <w:t xml:space="preserve"> </w:t>
            </w:r>
            <w:r w:rsidRPr="00F01BC6">
              <w:rPr>
                <w:spacing w:val="-2"/>
                <w:w w:val="105"/>
                <w:lang w:val="ru-RU"/>
              </w:rPr>
              <w:t>этапа)</w:t>
            </w:r>
          </w:p>
        </w:tc>
      </w:tr>
      <w:tr w:rsidR="00F01BC6" w:rsidTr="005445FF">
        <w:trPr>
          <w:trHeight w:val="36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26"/>
                <w:lang w:val="ru-RU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 </w:t>
            </w:r>
            <w:proofErr w:type="spellStart"/>
            <w:r>
              <w:t>место</w:t>
            </w:r>
            <w:proofErr w:type="spellEnd"/>
            <w:r>
              <w:t xml:space="preserve"> — 50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5445FF">
        <w:trPr>
          <w:trHeight w:val="368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 </w:t>
            </w:r>
            <w:proofErr w:type="spellStart"/>
            <w:r>
              <w:t>место</w:t>
            </w:r>
            <w:proofErr w:type="spellEnd"/>
            <w:r>
              <w:t xml:space="preserve"> — 40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5445FF">
        <w:trPr>
          <w:trHeight w:val="37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t xml:space="preserve">III </w:t>
            </w:r>
            <w:proofErr w:type="spellStart"/>
            <w:r>
              <w:t>место</w:t>
            </w:r>
            <w:proofErr w:type="spellEnd"/>
            <w:r>
              <w:t xml:space="preserve"> — 35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5445FF">
        <w:trPr>
          <w:trHeight w:val="36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Участие</w:t>
            </w:r>
            <w:proofErr w:type="spellEnd"/>
            <w:r>
              <w:t xml:space="preserve"> — 15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5445FF">
        <w:trPr>
          <w:trHeight w:val="37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r>
              <w:rPr>
                <w:color w:val="282828"/>
                <w:w w:val="104"/>
              </w:rPr>
              <w:t>5</w:t>
            </w: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Успеваемость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F01BC6" w:rsidTr="005445FF">
        <w:trPr>
          <w:trHeight w:val="363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на</w:t>
            </w:r>
            <w:proofErr w:type="spellEnd"/>
            <w:r>
              <w:t xml:space="preserve"> «</w:t>
            </w:r>
            <w:proofErr w:type="spellStart"/>
            <w:r>
              <w:t>отлично</w:t>
            </w:r>
            <w:proofErr w:type="spellEnd"/>
            <w:r>
              <w:t xml:space="preserve">» — 10 </w:t>
            </w:r>
            <w:proofErr w:type="spellStart"/>
            <w:r>
              <w:t>баллов</w:t>
            </w:r>
            <w:proofErr w:type="spellEnd"/>
          </w:p>
        </w:tc>
      </w:tr>
      <w:tr w:rsidR="00F01BC6" w:rsidTr="005445FF">
        <w:trPr>
          <w:trHeight w:val="377"/>
        </w:trPr>
        <w:tc>
          <w:tcPr>
            <w:tcW w:w="9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26"/>
              </w:rPr>
            </w:pPr>
          </w:p>
        </w:tc>
        <w:tc>
          <w:tcPr>
            <w:tcW w:w="88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наличие</w:t>
            </w:r>
            <w:proofErr w:type="spellEnd"/>
            <w:r>
              <w:t xml:space="preserve"> 1-2 «</w:t>
            </w:r>
            <w:proofErr w:type="spellStart"/>
            <w:r>
              <w:t>четверок</w:t>
            </w:r>
            <w:proofErr w:type="spellEnd"/>
            <w:r>
              <w:t xml:space="preserve">» - 5 </w:t>
            </w:r>
            <w:proofErr w:type="spellStart"/>
            <w:r>
              <w:t>баллов</w:t>
            </w:r>
            <w:proofErr w:type="spellEnd"/>
          </w:p>
        </w:tc>
      </w:tr>
    </w:tbl>
    <w:p w:rsidR="00F01BC6" w:rsidRDefault="00F01BC6" w:rsidP="00F01BC6">
      <w:pPr>
        <w:pStyle w:val="a9"/>
        <w:rPr>
          <w:sz w:val="26"/>
        </w:rPr>
      </w:pPr>
    </w:p>
    <w:p w:rsidR="00F01BC6" w:rsidRDefault="00F01BC6" w:rsidP="005445FF">
      <w:pPr>
        <w:pStyle w:val="a9"/>
        <w:jc w:val="both"/>
      </w:pPr>
      <w:r>
        <w:t>Критериями отбора и выявление номинантов являются:</w:t>
      </w:r>
    </w:p>
    <w:p w:rsidR="00F01BC6" w:rsidRDefault="00F01BC6" w:rsidP="005445FF">
      <w:pPr>
        <w:pStyle w:val="a9"/>
        <w:jc w:val="both"/>
      </w:pPr>
      <w:r>
        <w:t xml:space="preserve">успешная учебная и общественная деятельность за </w:t>
      </w:r>
      <w:proofErr w:type="gramStart"/>
      <w:r>
        <w:t>последние</w:t>
      </w:r>
      <w:proofErr w:type="gramEnd"/>
      <w:r>
        <w:t xml:space="preserve"> 3 года;</w:t>
      </w:r>
    </w:p>
    <w:p w:rsidR="00F01BC6" w:rsidRDefault="00F01BC6" w:rsidP="005445FF">
      <w:pPr>
        <w:pStyle w:val="a9"/>
        <w:jc w:val="both"/>
      </w:pPr>
      <w:r>
        <w:t>личные достижения за текущий год;</w:t>
      </w:r>
    </w:p>
    <w:p w:rsidR="00F01BC6" w:rsidRDefault="00F01BC6" w:rsidP="005445FF">
      <w:pPr>
        <w:pStyle w:val="a9"/>
        <w:jc w:val="both"/>
      </w:pPr>
      <w:r>
        <w:t>возраст участников:</w:t>
      </w:r>
    </w:p>
    <w:p w:rsidR="00F01BC6" w:rsidRDefault="00F01BC6" w:rsidP="005445FF">
      <w:pPr>
        <w:pStyle w:val="a9"/>
        <w:jc w:val="both"/>
      </w:pPr>
      <w:r>
        <w:t>от 16 до 35 лет для номинации «Студент года»,</w:t>
      </w:r>
    </w:p>
    <w:p w:rsidR="00F01BC6" w:rsidRDefault="00F01BC6" w:rsidP="005445FF">
      <w:pPr>
        <w:pStyle w:val="a9"/>
        <w:jc w:val="both"/>
      </w:pPr>
      <w:r>
        <w:t>от 18 до 35 лет для номинации «Молодой педагог»;</w:t>
      </w:r>
    </w:p>
    <w:p w:rsidR="00F01BC6" w:rsidRDefault="00F01BC6" w:rsidP="005445FF">
      <w:pPr>
        <w:pStyle w:val="a9"/>
        <w:jc w:val="both"/>
      </w:pPr>
      <w:r>
        <w:t>эссе/презентация/фотоколлаж на тему: «Образование будущего».</w:t>
      </w:r>
    </w:p>
    <w:p w:rsidR="00F01BC6" w:rsidRDefault="00F01BC6" w:rsidP="005445FF">
      <w:pPr>
        <w:pStyle w:val="a9"/>
        <w:ind w:firstLine="708"/>
        <w:jc w:val="both"/>
      </w:pPr>
      <w:r>
        <w:t>Результатом заседания экспертной комиссии служит рейтинг лауреатов и победителей в каждой из номинаций. Имена победителей в каждой отраслевой номинации будут объявлены на торжественной церемонии награждения.</w:t>
      </w:r>
    </w:p>
    <w:p w:rsidR="00F01BC6" w:rsidRDefault="00F01BC6" w:rsidP="00F01BC6">
      <w:pPr>
        <w:rPr>
          <w:sz w:val="28"/>
          <w:szCs w:val="28"/>
        </w:rPr>
        <w:sectPr w:rsidR="00F01BC6" w:rsidSect="005445FF">
          <w:type w:val="continuous"/>
          <w:pgSz w:w="11900" w:h="16840"/>
          <w:pgMar w:top="1040" w:right="701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  <w:jc w:val="right"/>
        <w:rPr>
          <w:w w:val="105"/>
          <w:sz w:val="24"/>
        </w:rPr>
      </w:pPr>
      <w:r>
        <w:rPr>
          <w:w w:val="105"/>
          <w:sz w:val="24"/>
        </w:rPr>
        <w:t xml:space="preserve">Приложение 6 к положению </w:t>
      </w:r>
    </w:p>
    <w:p w:rsidR="00F01BC6" w:rsidRDefault="00F01BC6" w:rsidP="00F01BC6">
      <w:pPr>
        <w:pStyle w:val="a9"/>
        <w:jc w:val="right"/>
        <w:rPr>
          <w:sz w:val="24"/>
        </w:rPr>
      </w:pPr>
      <w:r>
        <w:rPr>
          <w:w w:val="105"/>
          <w:sz w:val="24"/>
        </w:rPr>
        <w:t>о районном конкурсе «Наши люди»</w:t>
      </w:r>
    </w:p>
    <w:p w:rsidR="00F01BC6" w:rsidRDefault="00F01BC6" w:rsidP="00F01BC6">
      <w:pPr>
        <w:pStyle w:val="a9"/>
        <w:rPr>
          <w:b/>
          <w:sz w:val="24"/>
        </w:rPr>
      </w:pPr>
    </w:p>
    <w:p w:rsidR="00F01BC6" w:rsidRDefault="00F01BC6" w:rsidP="00F01BC6">
      <w:pPr>
        <w:pStyle w:val="a9"/>
        <w:jc w:val="center"/>
        <w:rPr>
          <w:b/>
        </w:rPr>
      </w:pPr>
      <w:r>
        <w:rPr>
          <w:b/>
        </w:rPr>
        <w:t>«Наши Люди» - «Молодежь культуры и искусства»</w:t>
      </w:r>
    </w:p>
    <w:p w:rsidR="00F01BC6" w:rsidRDefault="00F01BC6" w:rsidP="00F01BC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Участниками конкурса могут стать лица, творческие коллективы,</w:t>
      </w:r>
    </w:p>
    <w:p w:rsidR="00F01BC6" w:rsidRDefault="00F01BC6" w:rsidP="00F01BC6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руководители творческих коллективов, иные сотрудники учреждений культуры и искусства, работающие на территории Каратузского района, отвечающие следующим требованиям:</w:t>
      </w:r>
    </w:p>
    <w:tbl>
      <w:tblPr>
        <w:tblStyle w:val="TableNormal"/>
        <w:tblW w:w="9778" w:type="dxa"/>
        <w:tblInd w:w="15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986"/>
      </w:tblGrid>
      <w:tr w:rsidR="00F01BC6" w:rsidTr="005445FF">
        <w:trPr>
          <w:trHeight w:val="334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t>Название</w:t>
            </w:r>
            <w:proofErr w:type="spellEnd"/>
            <w:r>
              <w:t xml:space="preserve">  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номинации</w:t>
            </w:r>
            <w:proofErr w:type="spellEnd"/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Критерии</w:t>
            </w:r>
            <w:proofErr w:type="spellEnd"/>
          </w:p>
        </w:tc>
      </w:tr>
      <w:tr w:rsidR="00F01BC6" w:rsidTr="005445FF">
        <w:trPr>
          <w:trHeight w:val="3205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0"/>
              </w:rPr>
            </w:pPr>
          </w:p>
          <w:p w:rsidR="00F01BC6" w:rsidRDefault="00F01BC6">
            <w:pPr>
              <w:pStyle w:val="a9"/>
              <w:rPr>
                <w:sz w:val="32"/>
              </w:rPr>
            </w:pPr>
          </w:p>
          <w:p w:rsidR="00F01BC6" w:rsidRDefault="00F01BC6">
            <w:pPr>
              <w:pStyle w:val="a9"/>
            </w:pPr>
            <w:proofErr w:type="spellStart"/>
            <w:r>
              <w:rPr>
                <w:spacing w:val="-2"/>
              </w:rPr>
              <w:t>Исполнитель</w:t>
            </w:r>
            <w:proofErr w:type="spellEnd"/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>Победа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районных</w:t>
            </w:r>
            <w:r w:rsidRPr="00F01BC6">
              <w:rPr>
                <w:spacing w:val="-7"/>
                <w:lang w:val="ru-RU"/>
              </w:rPr>
              <w:t xml:space="preserve"> </w:t>
            </w:r>
            <w:r w:rsidRPr="00F01BC6">
              <w:rPr>
                <w:spacing w:val="-2"/>
                <w:lang w:val="ru-RU"/>
              </w:rPr>
              <w:t>мероприятиях,</w:t>
            </w:r>
          </w:p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 xml:space="preserve">участие и победа в фестивалях, конкурсах, выставках, районного, краевого, федерального уровня, </w:t>
            </w:r>
            <w:proofErr w:type="gramStart"/>
            <w:r w:rsidRPr="00F01BC6">
              <w:rPr>
                <w:lang w:val="ru-RU"/>
              </w:rPr>
              <w:t>имеющие</w:t>
            </w:r>
            <w:proofErr w:type="gramEnd"/>
            <w:r w:rsidRPr="00F01BC6">
              <w:rPr>
                <w:lang w:val="ru-RU"/>
              </w:rPr>
              <w:t xml:space="preserve"> подтверждение в дипломах и благодарственных письмах. Личный вклад в развитие культуры Каратузского района. </w:t>
            </w:r>
          </w:p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 xml:space="preserve">Общественный резонанс, публикации в СМИ, социальных сетях. </w:t>
            </w:r>
          </w:p>
        </w:tc>
      </w:tr>
      <w:tr w:rsidR="00F01BC6" w:rsidTr="005445FF">
        <w:trPr>
          <w:trHeight w:val="2879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Default="00F01BC6">
            <w:pPr>
              <w:pStyle w:val="a9"/>
            </w:pPr>
            <w:proofErr w:type="spellStart"/>
            <w:r>
              <w:t>Творческий</w:t>
            </w:r>
            <w:proofErr w:type="spellEnd"/>
            <w:r>
              <w:t xml:space="preserve"> </w:t>
            </w:r>
            <w:proofErr w:type="spellStart"/>
            <w:r>
              <w:t>коллектив</w:t>
            </w:r>
            <w:proofErr w:type="spellEnd"/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spacing w:val="-12"/>
                <w:lang w:val="ru-RU"/>
              </w:rPr>
              <w:t xml:space="preserve"> </w:t>
            </w:r>
            <w:r w:rsidRPr="00F01BC6">
              <w:rPr>
                <w:lang w:val="ru-RU"/>
              </w:rPr>
              <w:t xml:space="preserve">в районных </w:t>
            </w:r>
            <w:r w:rsidRPr="00F01BC6">
              <w:rPr>
                <w:spacing w:val="-11"/>
                <w:lang w:val="ru-RU"/>
              </w:rPr>
              <w:t>мероприятиях</w:t>
            </w:r>
            <w:r w:rsidRPr="00F01BC6">
              <w:rPr>
                <w:spacing w:val="-2"/>
                <w:lang w:val="ru-RU"/>
              </w:rPr>
              <w:t>.</w:t>
            </w:r>
          </w:p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>Участие и победа в фестивалях, конкурсах, выставках, районного,  краевого, федерального уровня,</w:t>
            </w:r>
            <w:r w:rsidRPr="00F01BC6">
              <w:rPr>
                <w:spacing w:val="-1"/>
                <w:lang w:val="ru-RU"/>
              </w:rPr>
              <w:t xml:space="preserve"> </w:t>
            </w:r>
            <w:proofErr w:type="gramStart"/>
            <w:r w:rsidRPr="00F01BC6">
              <w:rPr>
                <w:lang w:val="ru-RU"/>
              </w:rPr>
              <w:t>имеющие</w:t>
            </w:r>
            <w:proofErr w:type="gramEnd"/>
            <w:r w:rsidRPr="00F01BC6">
              <w:rPr>
                <w:lang w:val="ru-RU"/>
              </w:rPr>
              <w:t xml:space="preserve"> подтверждение в дипломах и благодарственных письмах. Личный вклад</w:t>
            </w:r>
            <w:r w:rsidRPr="00F01BC6">
              <w:rPr>
                <w:spacing w:val="80"/>
                <w:lang w:val="ru-RU"/>
              </w:rPr>
              <w:t xml:space="preserve">   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80"/>
                <w:lang w:val="ru-RU"/>
              </w:rPr>
              <w:t xml:space="preserve">    </w:t>
            </w:r>
            <w:r w:rsidRPr="00F01BC6">
              <w:rPr>
                <w:lang w:val="ru-RU"/>
              </w:rPr>
              <w:t>развитие</w:t>
            </w:r>
            <w:r w:rsidRPr="00F01BC6">
              <w:rPr>
                <w:spacing w:val="80"/>
                <w:lang w:val="ru-RU"/>
              </w:rPr>
              <w:t xml:space="preserve">    </w:t>
            </w:r>
            <w:r w:rsidRPr="00F01BC6">
              <w:rPr>
                <w:lang w:val="ru-RU"/>
              </w:rPr>
              <w:t>культуры</w:t>
            </w:r>
            <w:r w:rsidRPr="00F01BC6">
              <w:rPr>
                <w:spacing w:val="40"/>
                <w:lang w:val="ru-RU"/>
              </w:rPr>
              <w:t xml:space="preserve"> </w:t>
            </w:r>
            <w:r w:rsidRPr="00F01BC6">
              <w:rPr>
                <w:lang w:val="ru-RU"/>
              </w:rPr>
              <w:t>Каратузского района. Общественный резонанс, публикации в</w:t>
            </w:r>
            <w:r w:rsidRPr="00F01BC6">
              <w:rPr>
                <w:spacing w:val="-9"/>
                <w:lang w:val="ru-RU"/>
              </w:rPr>
              <w:t xml:space="preserve"> </w:t>
            </w:r>
            <w:r w:rsidRPr="00F01BC6">
              <w:rPr>
                <w:lang w:val="ru-RU"/>
              </w:rPr>
              <w:t>СМИ, социальных сетях</w:t>
            </w:r>
          </w:p>
        </w:tc>
      </w:tr>
      <w:tr w:rsidR="00F01BC6" w:rsidTr="005445FF">
        <w:trPr>
          <w:trHeight w:val="3521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1"/>
                <w:lang w:val="ru-RU"/>
              </w:rPr>
            </w:pPr>
          </w:p>
          <w:p w:rsidR="00F01BC6" w:rsidRDefault="00F01BC6">
            <w:pPr>
              <w:pStyle w:val="a9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творческого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>Участие</w:t>
            </w:r>
            <w:r w:rsidRPr="00F01BC6">
              <w:rPr>
                <w:spacing w:val="25"/>
                <w:lang w:val="ru-RU"/>
              </w:rPr>
              <w:t xml:space="preserve"> </w:t>
            </w:r>
            <w:r w:rsidRPr="00F01BC6">
              <w:rPr>
                <w:lang w:val="ru-RU"/>
              </w:rPr>
              <w:t>в</w:t>
            </w:r>
            <w:r w:rsidRPr="00F01BC6">
              <w:rPr>
                <w:spacing w:val="20"/>
                <w:lang w:val="ru-RU"/>
              </w:rPr>
              <w:t xml:space="preserve"> </w:t>
            </w:r>
            <w:r w:rsidRPr="00F01BC6">
              <w:rPr>
                <w:lang w:val="ru-RU"/>
              </w:rPr>
              <w:t>конкурсах</w:t>
            </w:r>
            <w:r w:rsidRPr="00F01BC6">
              <w:rPr>
                <w:spacing w:val="32"/>
                <w:lang w:val="ru-RU"/>
              </w:rPr>
              <w:t xml:space="preserve"> </w:t>
            </w:r>
            <w:proofErr w:type="gramStart"/>
            <w:r w:rsidRPr="00F01BC6">
              <w:rPr>
                <w:spacing w:val="-2"/>
                <w:lang w:val="ru-RU"/>
              </w:rPr>
              <w:t>профессионального</w:t>
            </w:r>
            <w:proofErr w:type="gramEnd"/>
          </w:p>
          <w:p w:rsidR="00F01BC6" w:rsidRPr="00F01BC6" w:rsidRDefault="00F01BC6">
            <w:pPr>
              <w:pStyle w:val="a9"/>
              <w:ind w:left="166"/>
              <w:rPr>
                <w:lang w:val="ru-RU"/>
              </w:rPr>
            </w:pPr>
            <w:r w:rsidRPr="00F01BC6">
              <w:rPr>
                <w:lang w:val="ru-RU"/>
              </w:rPr>
              <w:t xml:space="preserve">мастерства. Наличие благодарностей и </w:t>
            </w:r>
            <w:r w:rsidRPr="00F01BC6">
              <w:rPr>
                <w:spacing w:val="-2"/>
                <w:lang w:val="ru-RU"/>
              </w:rPr>
              <w:t>почётных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 xml:space="preserve">грамот учредителя организации, органов местного </w:t>
            </w:r>
            <w:r w:rsidRPr="00F01BC6">
              <w:rPr>
                <w:lang w:val="ru-RU"/>
              </w:rPr>
              <w:t xml:space="preserve">самоуправления, исполнительной власти края, общественных и иных организаций </w:t>
            </w:r>
            <w:r w:rsidRPr="00F01BC6">
              <w:rPr>
                <w:spacing w:val="-6"/>
                <w:lang w:val="ru-RU"/>
              </w:rPr>
              <w:t>за</w:t>
            </w:r>
            <w:r w:rsidRPr="00F01BC6">
              <w:rPr>
                <w:lang w:val="ru-RU"/>
              </w:rPr>
              <w:tab/>
            </w:r>
            <w:r w:rsidRPr="00F01BC6">
              <w:rPr>
                <w:spacing w:val="-2"/>
                <w:lang w:val="ru-RU"/>
              </w:rPr>
              <w:t xml:space="preserve">высокие достижения </w:t>
            </w:r>
            <w:r w:rsidRPr="00F01BC6">
              <w:rPr>
                <w:spacing w:val="-10"/>
                <w:lang w:val="ru-RU"/>
              </w:rPr>
              <w:t xml:space="preserve">в </w:t>
            </w:r>
            <w:r w:rsidRPr="00F01BC6">
              <w:rPr>
                <w:lang w:val="ru-RU"/>
              </w:rPr>
              <w:t>профессиональной</w:t>
            </w:r>
            <w:r w:rsidRPr="00F01BC6">
              <w:rPr>
                <w:spacing w:val="-18"/>
                <w:lang w:val="ru-RU"/>
              </w:rPr>
              <w:t xml:space="preserve"> </w:t>
            </w:r>
            <w:r w:rsidRPr="00F01BC6">
              <w:rPr>
                <w:lang w:val="ru-RU"/>
              </w:rPr>
              <w:t>деятельности.</w:t>
            </w:r>
            <w:r w:rsidRPr="00F01BC6">
              <w:rPr>
                <w:spacing w:val="-17"/>
                <w:lang w:val="ru-RU"/>
              </w:rPr>
              <w:t xml:space="preserve"> </w:t>
            </w:r>
            <w:r w:rsidRPr="00F01BC6">
              <w:rPr>
                <w:lang w:val="ru-RU"/>
              </w:rPr>
              <w:t>Личный вклад в развитие культуры Каратузского района. Общественный резонанс, публикации в СМИ, социальных сетях</w:t>
            </w:r>
          </w:p>
        </w:tc>
      </w:tr>
      <w:tr w:rsidR="00F01BC6" w:rsidTr="005445FF">
        <w:trPr>
          <w:trHeight w:val="1901"/>
        </w:trPr>
        <w:tc>
          <w:tcPr>
            <w:tcW w:w="47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F01BC6" w:rsidRPr="00F01BC6" w:rsidRDefault="00F01BC6">
            <w:pPr>
              <w:pStyle w:val="a9"/>
              <w:rPr>
                <w:sz w:val="30"/>
                <w:lang w:val="ru-RU"/>
              </w:rPr>
            </w:pPr>
          </w:p>
          <w:p w:rsidR="00F01BC6" w:rsidRPr="00F01BC6" w:rsidRDefault="00F01BC6">
            <w:pPr>
              <w:pStyle w:val="a9"/>
              <w:rPr>
                <w:sz w:val="35"/>
                <w:lang w:val="ru-RU"/>
              </w:rPr>
            </w:pPr>
          </w:p>
          <w:p w:rsidR="00F01BC6" w:rsidRDefault="00F01BC6">
            <w:pPr>
              <w:pStyle w:val="a9"/>
            </w:pPr>
            <w:proofErr w:type="spellStart"/>
            <w:r>
              <w:t>Культурный</w:t>
            </w:r>
            <w:proofErr w:type="spellEnd"/>
            <w:r>
              <w:t xml:space="preserve"> </w:t>
            </w:r>
            <w:proofErr w:type="spellStart"/>
            <w:r>
              <w:t>проект</w:t>
            </w:r>
            <w:proofErr w:type="spellEnd"/>
          </w:p>
        </w:tc>
        <w:tc>
          <w:tcPr>
            <w:tcW w:w="49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F01BC6" w:rsidRPr="00F01BC6" w:rsidRDefault="00F01BC6">
            <w:pPr>
              <w:pStyle w:val="a3"/>
              <w:rPr>
                <w:sz w:val="28"/>
                <w:szCs w:val="28"/>
                <w:lang w:val="ru-RU"/>
              </w:rPr>
            </w:pPr>
            <w:r w:rsidRPr="00F01BC6">
              <w:rPr>
                <w:sz w:val="28"/>
                <w:szCs w:val="28"/>
                <w:lang w:val="ru-RU"/>
              </w:rPr>
              <w:t>Участие и победа в разработке и</w:t>
            </w:r>
          </w:p>
          <w:p w:rsidR="00F01BC6" w:rsidRPr="00F01BC6" w:rsidRDefault="00F01BC6">
            <w:pPr>
              <w:pStyle w:val="a3"/>
              <w:rPr>
                <w:sz w:val="28"/>
                <w:szCs w:val="28"/>
                <w:lang w:val="ru-RU"/>
              </w:rPr>
            </w:pPr>
            <w:r w:rsidRPr="00F01BC6">
              <w:rPr>
                <w:sz w:val="28"/>
                <w:szCs w:val="28"/>
                <w:lang w:val="ru-RU"/>
              </w:rPr>
              <w:t>реализации инновационных творческих, социальных, образовательных и просветительных проектах.</w:t>
            </w:r>
          </w:p>
          <w:p w:rsidR="00F01BC6" w:rsidRPr="00F01BC6" w:rsidRDefault="00F01BC6">
            <w:pPr>
              <w:pStyle w:val="a3"/>
              <w:rPr>
                <w:lang w:val="ru-RU" w:eastAsia="en-US"/>
              </w:rPr>
            </w:pPr>
            <w:r w:rsidRPr="00F01BC6">
              <w:rPr>
                <w:sz w:val="28"/>
                <w:szCs w:val="28"/>
                <w:lang w:val="ru-RU"/>
              </w:rPr>
              <w:t>Общественный резонанс, публикации в СМИ, социальных сетях.</w:t>
            </w:r>
          </w:p>
        </w:tc>
      </w:tr>
    </w:tbl>
    <w:p w:rsidR="00F01BC6" w:rsidRDefault="00F01BC6" w:rsidP="00F01BC6">
      <w:pPr>
        <w:rPr>
          <w:sz w:val="28"/>
          <w:szCs w:val="28"/>
        </w:rPr>
        <w:sectPr w:rsidR="00F01BC6" w:rsidSect="005445FF">
          <w:pgSz w:w="11900" w:h="16840"/>
          <w:pgMar w:top="426" w:right="560" w:bottom="280" w:left="1280" w:header="720" w:footer="720" w:gutter="0"/>
          <w:cols w:space="720"/>
        </w:sectPr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  <w:r>
        <w:t>Критерии отбора и выявление номинантов являются:</w:t>
      </w:r>
    </w:p>
    <w:p w:rsidR="00F01BC6" w:rsidRDefault="00F01BC6" w:rsidP="00F01BC6">
      <w:pPr>
        <w:pStyle w:val="a9"/>
      </w:pPr>
      <w:r>
        <w:t>активная творческая (просветительская) деятельность;</w:t>
      </w:r>
    </w:p>
    <w:p w:rsidR="00F01BC6" w:rsidRDefault="00F01BC6" w:rsidP="00F01BC6">
      <w:pPr>
        <w:pStyle w:val="a9"/>
      </w:pPr>
      <w:r>
        <w:t>личные достижения за текущий год;</w:t>
      </w:r>
    </w:p>
    <w:p w:rsidR="00F01BC6" w:rsidRDefault="00F01BC6" w:rsidP="00F01BC6">
      <w:pPr>
        <w:pStyle w:val="a9"/>
      </w:pPr>
      <w:r>
        <w:t xml:space="preserve">возраст от 14 до 35 лет для творческих коллективов, от 18 до 35 лет </w:t>
      </w:r>
      <w:proofErr w:type="gramStart"/>
      <w:r>
        <w:t>для</w:t>
      </w:r>
      <w:proofErr w:type="gramEnd"/>
    </w:p>
    <w:p w:rsidR="00F01BC6" w:rsidRDefault="00F01BC6" w:rsidP="00F01BC6">
      <w:pPr>
        <w:pStyle w:val="a9"/>
      </w:pPr>
      <w:r>
        <w:t>остальных номинаций;</w:t>
      </w:r>
    </w:p>
    <w:p w:rsidR="00F01BC6" w:rsidRDefault="00F01BC6" w:rsidP="00F01BC6">
      <w:pPr>
        <w:pStyle w:val="a9"/>
      </w:pPr>
      <w:r>
        <w:t>эссе/презентация/фотоколлаж на тему: «Искусство и культура в моей жизни».</w:t>
      </w:r>
    </w:p>
    <w:p w:rsidR="00F01BC6" w:rsidRDefault="00F01BC6" w:rsidP="00F01BC6">
      <w:pPr>
        <w:pStyle w:val="a9"/>
      </w:pPr>
      <w:r>
        <w:t>Результатом заседания экспертной комиссии служит рейтинг лауреатов и</w:t>
      </w:r>
    </w:p>
    <w:p w:rsidR="00F01BC6" w:rsidRDefault="00F01BC6" w:rsidP="00F01BC6">
      <w:pPr>
        <w:pStyle w:val="a9"/>
      </w:pPr>
      <w:r>
        <w:t>победителей в каждой из номинаций. Имена победителей в каждой номинации будут объявлены на торжественной церемонии награждения.</w:t>
      </w: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p w:rsidR="00F01BC6" w:rsidRDefault="00F01BC6" w:rsidP="00F01BC6">
      <w:pPr>
        <w:pStyle w:val="a9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3"/>
      </w:tblGrid>
      <w:tr w:rsidR="00F01BC6" w:rsidTr="005445FF">
        <w:tc>
          <w:tcPr>
            <w:tcW w:w="4668" w:type="dxa"/>
          </w:tcPr>
          <w:p w:rsidR="00F01BC6" w:rsidRPr="00F01BC6" w:rsidRDefault="00F01BC6">
            <w:pPr>
              <w:widowControl w:val="0"/>
              <w:autoSpaceDN w:val="0"/>
              <w:jc w:val="center"/>
              <w:rPr>
                <w:color w:val="525459"/>
                <w:sz w:val="28"/>
                <w:szCs w:val="28"/>
                <w:lang w:val="ru-RU" w:eastAsia="en-US"/>
              </w:rPr>
            </w:pPr>
          </w:p>
        </w:tc>
        <w:tc>
          <w:tcPr>
            <w:tcW w:w="4903" w:type="dxa"/>
            <w:hideMark/>
          </w:tcPr>
          <w:p w:rsidR="00F01BC6" w:rsidRPr="00F01BC6" w:rsidRDefault="005445FF" w:rsidP="005445FF">
            <w:pPr>
              <w:pStyle w:val="a6"/>
              <w:spacing w:after="0"/>
              <w:rPr>
                <w:szCs w:val="28"/>
                <w:lang w:val="ru-RU" w:eastAsia="en-US"/>
              </w:rPr>
            </w:pPr>
            <w:r>
              <w:rPr>
                <w:color w:val="525459"/>
                <w:sz w:val="28"/>
                <w:szCs w:val="28"/>
                <w:lang w:val="ru-RU" w:eastAsia="en-US"/>
              </w:rPr>
              <w:t xml:space="preserve"> </w:t>
            </w:r>
            <w:r w:rsidR="00F01BC6" w:rsidRPr="00F01BC6">
              <w:rPr>
                <w:szCs w:val="28"/>
                <w:lang w:val="ru-RU" w:eastAsia="en-US"/>
              </w:rPr>
              <w:t>Приложение №7 к положению</w:t>
            </w:r>
          </w:p>
          <w:p w:rsidR="00F01BC6" w:rsidRPr="00F01BC6" w:rsidRDefault="00F01BC6" w:rsidP="005445FF">
            <w:pPr>
              <w:pStyle w:val="a6"/>
              <w:spacing w:after="0"/>
              <w:rPr>
                <w:szCs w:val="28"/>
                <w:lang w:val="ru-RU" w:eastAsia="en-US"/>
              </w:rPr>
            </w:pPr>
            <w:r w:rsidRPr="00F01BC6">
              <w:rPr>
                <w:szCs w:val="28"/>
                <w:lang w:val="ru-RU" w:eastAsia="en-US"/>
              </w:rPr>
              <w:t xml:space="preserve"> о районном конкурсе «Наши люди»</w:t>
            </w:r>
          </w:p>
        </w:tc>
      </w:tr>
    </w:tbl>
    <w:p w:rsidR="00F01BC6" w:rsidRDefault="00F01BC6" w:rsidP="00F01BC6">
      <w:pPr>
        <w:jc w:val="center"/>
        <w:rPr>
          <w:b/>
          <w:sz w:val="28"/>
          <w:szCs w:val="28"/>
          <w:lang w:eastAsia="en-US"/>
        </w:rPr>
      </w:pPr>
      <w:r>
        <w:rPr>
          <w:color w:val="525459"/>
          <w:sz w:val="28"/>
          <w:szCs w:val="28"/>
        </w:rPr>
        <w:br/>
      </w:r>
      <w:r>
        <w:rPr>
          <w:b/>
          <w:sz w:val="28"/>
          <w:szCs w:val="28"/>
        </w:rPr>
        <w:t>ЗАЯВКА</w:t>
      </w:r>
    </w:p>
    <w:p w:rsidR="00F01BC6" w:rsidRDefault="00F01BC6" w:rsidP="00F01BC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районном конкурсе «Наши люди»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4756"/>
        <w:gridCol w:w="4789"/>
      </w:tblGrid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Территория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село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район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01BC6" w:rsidTr="00F01BC6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Имя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Отчество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Рождения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14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Контактный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proofErr w:type="gram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01BC6" w:rsidTr="00F01BC6">
        <w:trPr>
          <w:trHeight w:val="6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widowControl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C6" w:rsidRDefault="00F01BC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01BC6" w:rsidRDefault="00F01BC6" w:rsidP="00F01BC6">
      <w:pPr>
        <w:rPr>
          <w:sz w:val="28"/>
          <w:szCs w:val="28"/>
          <w:lang w:eastAsia="en-US"/>
        </w:rPr>
      </w:pPr>
    </w:p>
    <w:p w:rsidR="00F01BC6" w:rsidRDefault="00F01BC6" w:rsidP="00F01BC6">
      <w:pPr>
        <w:pStyle w:val="a6"/>
        <w:jc w:val="center"/>
        <w:rPr>
          <w:color w:val="525459"/>
          <w:sz w:val="28"/>
          <w:szCs w:val="28"/>
          <w:shd w:val="clear" w:color="auto" w:fill="FFFFFF"/>
          <w:lang w:val="en-US"/>
        </w:rPr>
      </w:pPr>
    </w:p>
    <w:p w:rsidR="00F01BC6" w:rsidRDefault="00F01BC6" w:rsidP="00F01BC6">
      <w:pPr>
        <w:pStyle w:val="a9"/>
        <w:jc w:val="right"/>
      </w:pPr>
    </w:p>
    <w:p w:rsidR="00F01BC6" w:rsidRDefault="00F01BC6"/>
    <w:sectPr w:rsidR="00F0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7"/>
    <w:rsid w:val="000038F1"/>
    <w:rsid w:val="00012A95"/>
    <w:rsid w:val="00257C68"/>
    <w:rsid w:val="002A01EE"/>
    <w:rsid w:val="002E003C"/>
    <w:rsid w:val="003B36F5"/>
    <w:rsid w:val="00451621"/>
    <w:rsid w:val="00535CB8"/>
    <w:rsid w:val="005445FF"/>
    <w:rsid w:val="00856B65"/>
    <w:rsid w:val="008F54BA"/>
    <w:rsid w:val="00A15886"/>
    <w:rsid w:val="00A22F63"/>
    <w:rsid w:val="00AF58F1"/>
    <w:rsid w:val="00B13385"/>
    <w:rsid w:val="00B447B6"/>
    <w:rsid w:val="00CC4DFA"/>
    <w:rsid w:val="00EA55F6"/>
    <w:rsid w:val="00EF519A"/>
    <w:rsid w:val="00F01BC6"/>
    <w:rsid w:val="00F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01BC6"/>
    <w:pPr>
      <w:widowControl w:val="0"/>
      <w:autoSpaceDE w:val="0"/>
      <w:autoSpaceDN w:val="0"/>
      <w:spacing w:line="314" w:lineRule="exact"/>
      <w:ind w:left="248" w:hanging="188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1BC6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Normal (Web)"/>
    <w:basedOn w:val="a"/>
    <w:unhideWhenUsed/>
    <w:rsid w:val="00F01BC6"/>
    <w:pPr>
      <w:spacing w:after="150"/>
    </w:pPr>
  </w:style>
  <w:style w:type="paragraph" w:styleId="a7">
    <w:name w:val="Title"/>
    <w:basedOn w:val="a"/>
    <w:link w:val="a8"/>
    <w:uiPriority w:val="1"/>
    <w:qFormat/>
    <w:rsid w:val="00F01BC6"/>
    <w:pPr>
      <w:widowControl w:val="0"/>
      <w:autoSpaceDE w:val="0"/>
      <w:autoSpaceDN w:val="0"/>
      <w:spacing w:before="58" w:line="465" w:lineRule="exact"/>
      <w:ind w:left="250"/>
    </w:pPr>
    <w:rPr>
      <w:sz w:val="42"/>
      <w:szCs w:val="4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F01BC6"/>
    <w:rPr>
      <w:rFonts w:ascii="Times New Roman" w:eastAsia="Times New Roman" w:hAnsi="Times New Roman" w:cs="Times New Roman"/>
      <w:sz w:val="42"/>
      <w:szCs w:val="42"/>
    </w:rPr>
  </w:style>
  <w:style w:type="paragraph" w:styleId="a9">
    <w:name w:val="Body Text"/>
    <w:basedOn w:val="a"/>
    <w:link w:val="aa"/>
    <w:uiPriority w:val="1"/>
    <w:unhideWhenUsed/>
    <w:qFormat/>
    <w:rsid w:val="00F01BC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01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F0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1BC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01B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01B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01BC6"/>
    <w:pPr>
      <w:widowControl w:val="0"/>
      <w:autoSpaceDE w:val="0"/>
      <w:autoSpaceDN w:val="0"/>
      <w:spacing w:line="314" w:lineRule="exact"/>
      <w:ind w:left="248" w:hanging="188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1BC6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Normal (Web)"/>
    <w:basedOn w:val="a"/>
    <w:unhideWhenUsed/>
    <w:rsid w:val="00F01BC6"/>
    <w:pPr>
      <w:spacing w:after="150"/>
    </w:pPr>
  </w:style>
  <w:style w:type="paragraph" w:styleId="a7">
    <w:name w:val="Title"/>
    <w:basedOn w:val="a"/>
    <w:link w:val="a8"/>
    <w:uiPriority w:val="1"/>
    <w:qFormat/>
    <w:rsid w:val="00F01BC6"/>
    <w:pPr>
      <w:widowControl w:val="0"/>
      <w:autoSpaceDE w:val="0"/>
      <w:autoSpaceDN w:val="0"/>
      <w:spacing w:before="58" w:line="465" w:lineRule="exact"/>
      <w:ind w:left="250"/>
    </w:pPr>
    <w:rPr>
      <w:sz w:val="42"/>
      <w:szCs w:val="4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F01BC6"/>
    <w:rPr>
      <w:rFonts w:ascii="Times New Roman" w:eastAsia="Times New Roman" w:hAnsi="Times New Roman" w:cs="Times New Roman"/>
      <w:sz w:val="42"/>
      <w:szCs w:val="42"/>
    </w:rPr>
  </w:style>
  <w:style w:type="paragraph" w:styleId="a9">
    <w:name w:val="Body Text"/>
    <w:basedOn w:val="a"/>
    <w:link w:val="aa"/>
    <w:uiPriority w:val="1"/>
    <w:unhideWhenUsed/>
    <w:qFormat/>
    <w:rsid w:val="00F01BC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01BC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F01B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1BC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01B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01B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5</cp:revision>
  <cp:lastPrinted>2022-06-29T07:55:00Z</cp:lastPrinted>
  <dcterms:created xsi:type="dcterms:W3CDTF">2022-06-24T02:38:00Z</dcterms:created>
  <dcterms:modified xsi:type="dcterms:W3CDTF">2022-06-29T07:55:00Z</dcterms:modified>
</cp:coreProperties>
</file>