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AB" w:rsidRDefault="001442AB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3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AB" w:rsidRDefault="001442AB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442AB" w:rsidRDefault="001442AB" w:rsidP="00144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2AB" w:rsidRDefault="001442AB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42AB" w:rsidRDefault="001442AB" w:rsidP="00144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2AB" w:rsidRDefault="00B43359" w:rsidP="00B4335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1442AB">
        <w:rPr>
          <w:rFonts w:ascii="Times New Roman" w:hAnsi="Times New Roman" w:cs="Times New Roman"/>
          <w:sz w:val="28"/>
          <w:szCs w:val="28"/>
        </w:rPr>
        <w:t>.2017</w:t>
      </w:r>
      <w:r w:rsidR="001442AB">
        <w:rPr>
          <w:rFonts w:ascii="Times New Roman" w:hAnsi="Times New Roman" w:cs="Times New Roman"/>
          <w:sz w:val="28"/>
          <w:szCs w:val="28"/>
        </w:rPr>
        <w:tab/>
      </w:r>
      <w:r w:rsidR="001442AB">
        <w:rPr>
          <w:rFonts w:ascii="Times New Roman" w:hAnsi="Times New Roman" w:cs="Times New Roman"/>
          <w:sz w:val="28"/>
          <w:szCs w:val="28"/>
        </w:rPr>
        <w:tab/>
      </w:r>
      <w:r w:rsidR="001442AB">
        <w:rPr>
          <w:rFonts w:ascii="Times New Roman" w:hAnsi="Times New Roman" w:cs="Times New Roman"/>
          <w:sz w:val="28"/>
          <w:szCs w:val="28"/>
        </w:rPr>
        <w:tab/>
      </w:r>
      <w:r w:rsidR="001442AB">
        <w:rPr>
          <w:rFonts w:ascii="Times New Roman" w:hAnsi="Times New Roman" w:cs="Times New Roman"/>
          <w:sz w:val="28"/>
          <w:szCs w:val="28"/>
        </w:rPr>
        <w:tab/>
        <w:t xml:space="preserve"> с. Каратузс</w:t>
      </w:r>
      <w:r>
        <w:rPr>
          <w:rFonts w:ascii="Times New Roman" w:hAnsi="Times New Roman" w:cs="Times New Roman"/>
          <w:sz w:val="28"/>
          <w:szCs w:val="28"/>
        </w:rPr>
        <w:t xml:space="preserve">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5F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510</w:t>
      </w:r>
      <w:r w:rsidR="001442AB">
        <w:rPr>
          <w:rFonts w:ascii="Times New Roman" w:hAnsi="Times New Roman" w:cs="Times New Roman"/>
          <w:sz w:val="28"/>
          <w:szCs w:val="28"/>
        </w:rPr>
        <w:t>-п</w:t>
      </w:r>
    </w:p>
    <w:p w:rsidR="001442AB" w:rsidRDefault="001442AB" w:rsidP="0014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AB" w:rsidRDefault="001442AB" w:rsidP="0014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</w:t>
      </w:r>
      <w:r w:rsidR="00633A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внесении изменений в постановление администрации Кара</w:t>
      </w:r>
      <w:r w:rsidR="00B43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тузского района от 06.03.2017 </w:t>
      </w:r>
      <w:r w:rsidR="00633A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178-п</w:t>
      </w:r>
    </w:p>
    <w:p w:rsidR="00B43359" w:rsidRPr="000C3928" w:rsidRDefault="00B43359" w:rsidP="0014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43359" w:rsidRDefault="001442AB" w:rsidP="00D50AD9">
      <w:pPr>
        <w:tabs>
          <w:tab w:val="left" w:pos="0"/>
          <w:tab w:val="left" w:pos="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</w:rPr>
        <w:t xml:space="preserve">В целях </w:t>
      </w:r>
      <w:r w:rsidR="00633A4B">
        <w:rPr>
          <w:rFonts w:ascii="Times New Roman" w:hAnsi="Times New Roman" w:cs="Times New Roman"/>
          <w:sz w:val="28"/>
        </w:rPr>
        <w:t xml:space="preserve">пропаганды передового опыта, повышения профессионального мастерства </w:t>
      </w:r>
      <w:r w:rsidR="004531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8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313A" w:rsidRDefault="0045313A" w:rsidP="00D50AD9">
      <w:pPr>
        <w:tabs>
          <w:tab w:val="left" w:pos="0"/>
          <w:tab w:val="left" w:pos="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313A">
        <w:rPr>
          <w:rFonts w:ascii="Times New Roman" w:hAnsi="Times New Roman" w:cs="Times New Roman"/>
          <w:sz w:val="28"/>
          <w:szCs w:val="28"/>
        </w:rPr>
        <w:t xml:space="preserve">1. </w:t>
      </w:r>
      <w:r w:rsidR="00633A4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5313A">
        <w:rPr>
          <w:rFonts w:ascii="Times New Roman" w:hAnsi="Times New Roman" w:cs="Times New Roman"/>
          <w:sz w:val="28"/>
          <w:szCs w:val="28"/>
        </w:rPr>
        <w:t>приложени</w:t>
      </w:r>
      <w:r w:rsidR="00633A4B">
        <w:rPr>
          <w:rFonts w:ascii="Times New Roman" w:hAnsi="Times New Roman" w:cs="Times New Roman"/>
          <w:sz w:val="28"/>
          <w:szCs w:val="28"/>
        </w:rPr>
        <w:t>е</w:t>
      </w:r>
      <w:r w:rsidR="00363224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Каратузского района  от 06.03.2017 № 178-п </w:t>
      </w:r>
      <w:r w:rsidR="00633A4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383" w:rsidRDefault="002922CB" w:rsidP="00D50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7.7. раздела 7. «П</w:t>
      </w:r>
      <w:r w:rsidR="00633A4B">
        <w:rPr>
          <w:rFonts w:ascii="Times New Roman" w:hAnsi="Times New Roman" w:cs="Times New Roman"/>
          <w:sz w:val="28"/>
          <w:szCs w:val="28"/>
        </w:rPr>
        <w:t>орядок подведения итогов Конкурса и награждение победителей» изменить и изложить в новой редакции</w:t>
      </w:r>
      <w:r w:rsidR="00582383">
        <w:rPr>
          <w:rFonts w:ascii="Times New Roman" w:hAnsi="Times New Roman" w:cs="Times New Roman"/>
          <w:sz w:val="28"/>
          <w:szCs w:val="28"/>
        </w:rPr>
        <w:t>:</w:t>
      </w:r>
    </w:p>
    <w:p w:rsidR="00633A4B" w:rsidRDefault="00582383" w:rsidP="00D50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«Конкурсная комиссия на основании протокола принимает решение о награждении победителей конкурса денежными </w:t>
      </w:r>
      <w:r w:rsidR="00B10CDF">
        <w:rPr>
          <w:rFonts w:ascii="Times New Roman" w:hAnsi="Times New Roman" w:cs="Times New Roman"/>
          <w:sz w:val="28"/>
          <w:szCs w:val="28"/>
        </w:rPr>
        <w:t>призами</w:t>
      </w:r>
      <w:r w:rsidR="006D5B14">
        <w:rPr>
          <w:rFonts w:ascii="Times New Roman" w:hAnsi="Times New Roman" w:cs="Times New Roman"/>
          <w:sz w:val="28"/>
          <w:szCs w:val="28"/>
        </w:rPr>
        <w:t xml:space="preserve"> (выплачивается единовременно)</w:t>
      </w:r>
      <w:r>
        <w:rPr>
          <w:rFonts w:ascii="Times New Roman" w:hAnsi="Times New Roman" w:cs="Times New Roman"/>
          <w:sz w:val="28"/>
          <w:szCs w:val="28"/>
        </w:rPr>
        <w:t xml:space="preserve"> и дипломами районного к</w:t>
      </w:r>
      <w:r w:rsidR="006D5B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нкурса </w:t>
      </w:r>
      <w:r w:rsidR="006D5B14">
        <w:rPr>
          <w:rFonts w:ascii="Times New Roman" w:hAnsi="Times New Roman" w:cs="Times New Roman"/>
          <w:sz w:val="28"/>
          <w:szCs w:val="28"/>
        </w:rPr>
        <w:t>техников-</w:t>
      </w:r>
      <w:proofErr w:type="spellStart"/>
      <w:r w:rsidR="006D5B14">
        <w:rPr>
          <w:rFonts w:ascii="Times New Roman" w:hAnsi="Times New Roman" w:cs="Times New Roman"/>
          <w:sz w:val="28"/>
          <w:szCs w:val="28"/>
        </w:rPr>
        <w:t>осеменаторов</w:t>
      </w:r>
      <w:proofErr w:type="spellEnd"/>
      <w:r w:rsidR="006D5B14">
        <w:rPr>
          <w:rFonts w:ascii="Times New Roman" w:hAnsi="Times New Roman" w:cs="Times New Roman"/>
          <w:sz w:val="28"/>
          <w:szCs w:val="28"/>
        </w:rPr>
        <w:t>.</w:t>
      </w:r>
    </w:p>
    <w:p w:rsidR="006D5B14" w:rsidRDefault="006D5B14" w:rsidP="00D50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- денежн</w:t>
      </w:r>
      <w:r w:rsidR="00B10CD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CDF"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10000 </w:t>
      </w:r>
      <w:r w:rsidR="00E45F27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НДФЛ (13%) </w:t>
      </w:r>
    </w:p>
    <w:p w:rsidR="006D5B14" w:rsidRDefault="006D5B14" w:rsidP="00D50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- денежн</w:t>
      </w:r>
      <w:r w:rsidR="00B10CD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CDF"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7500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НДФЛ (13%) </w:t>
      </w:r>
      <w:r w:rsidR="00B10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Третье место - денежн</w:t>
      </w:r>
      <w:r w:rsidR="00B10CD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B10CDF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5500 рублей в том числе НДФЛ (13%) </w:t>
      </w:r>
      <w:r w:rsidR="009C4BC5">
        <w:rPr>
          <w:rFonts w:ascii="Times New Roman" w:hAnsi="Times New Roman" w:cs="Times New Roman"/>
          <w:sz w:val="28"/>
          <w:szCs w:val="28"/>
        </w:rPr>
        <w:t>.</w:t>
      </w:r>
      <w:r w:rsidR="002922CB">
        <w:rPr>
          <w:rFonts w:ascii="Times New Roman" w:hAnsi="Times New Roman" w:cs="Times New Roman"/>
          <w:sz w:val="28"/>
          <w:szCs w:val="28"/>
        </w:rPr>
        <w:t>».</w:t>
      </w:r>
    </w:p>
    <w:p w:rsidR="0045313A" w:rsidRPr="0045313A" w:rsidRDefault="009C4BC5" w:rsidP="00D50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9C4BC5">
        <w:rPr>
          <w:rFonts w:ascii="Times New Roman" w:hAnsi="Times New Roman" w:cs="Times New Roman"/>
          <w:sz w:val="28"/>
          <w:szCs w:val="28"/>
        </w:rPr>
        <w:t xml:space="preserve">риложение  к постановлению администрации Каратузского района  от 06.03.2017 № 178-п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4E97">
        <w:rPr>
          <w:rFonts w:ascii="Times New Roman" w:hAnsi="Times New Roman" w:cs="Times New Roman"/>
          <w:sz w:val="28"/>
          <w:szCs w:val="28"/>
        </w:rPr>
        <w:t>ополнить разделом 8 «Порядок работы комиссии  по проведению районного конкурса  техников</w:t>
      </w:r>
      <w:r w:rsidR="006D5B14">
        <w:rPr>
          <w:rFonts w:ascii="Times New Roman" w:hAnsi="Times New Roman" w:cs="Times New Roman"/>
          <w:sz w:val="28"/>
          <w:szCs w:val="28"/>
        </w:rPr>
        <w:t xml:space="preserve"> </w:t>
      </w:r>
      <w:r w:rsidR="008D4E97">
        <w:rPr>
          <w:rFonts w:ascii="Times New Roman" w:hAnsi="Times New Roman" w:cs="Times New Roman"/>
          <w:sz w:val="28"/>
          <w:szCs w:val="28"/>
        </w:rPr>
        <w:t>-</w:t>
      </w:r>
      <w:r w:rsidR="006D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E97">
        <w:rPr>
          <w:rFonts w:ascii="Times New Roman" w:hAnsi="Times New Roman" w:cs="Times New Roman"/>
          <w:sz w:val="28"/>
          <w:szCs w:val="28"/>
        </w:rPr>
        <w:t>осеменаторов</w:t>
      </w:r>
      <w:proofErr w:type="spellEnd"/>
      <w:r w:rsidR="008D4E97">
        <w:rPr>
          <w:rFonts w:ascii="Times New Roman" w:hAnsi="Times New Roman" w:cs="Times New Roman"/>
          <w:sz w:val="28"/>
          <w:szCs w:val="28"/>
        </w:rPr>
        <w:t xml:space="preserve"> коров»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2AB" w:rsidRDefault="009C4BC5" w:rsidP="00D50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42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2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D5B14">
        <w:rPr>
          <w:rFonts w:ascii="Times New Roman" w:hAnsi="Times New Roman" w:cs="Times New Roman"/>
          <w:sz w:val="28"/>
          <w:szCs w:val="28"/>
        </w:rPr>
        <w:t>В.В. Дмитриева</w:t>
      </w:r>
      <w:r w:rsidR="001442AB">
        <w:rPr>
          <w:rFonts w:ascii="Times New Roman" w:hAnsi="Times New Roman" w:cs="Times New Roman"/>
          <w:sz w:val="28"/>
          <w:szCs w:val="28"/>
        </w:rPr>
        <w:t xml:space="preserve">, </w:t>
      </w:r>
      <w:r w:rsidR="006D5B14">
        <w:rPr>
          <w:rFonts w:ascii="Times New Roman" w:hAnsi="Times New Roman" w:cs="Times New Roman"/>
          <w:sz w:val="28"/>
          <w:szCs w:val="28"/>
        </w:rPr>
        <w:t>главного специалиста отдела сельского хозяйства</w:t>
      </w:r>
      <w:r w:rsidR="001442AB">
        <w:rPr>
          <w:rFonts w:ascii="Times New Roman" w:hAnsi="Times New Roman" w:cs="Times New Roman"/>
          <w:sz w:val="28"/>
          <w:szCs w:val="28"/>
        </w:rPr>
        <w:t>.</w:t>
      </w:r>
    </w:p>
    <w:p w:rsidR="001442AB" w:rsidRDefault="009C4BC5" w:rsidP="00D50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42A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1442A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442A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5313A" w:rsidRDefault="0045313A" w:rsidP="00144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BC5" w:rsidRDefault="009C4BC5" w:rsidP="00144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2AB" w:rsidRPr="001442AB" w:rsidRDefault="001442AB" w:rsidP="001442AB">
      <w:pPr>
        <w:pStyle w:val="ConsPlusTitle"/>
        <w:jc w:val="center"/>
        <w:rPr>
          <w:b w:val="0"/>
        </w:rPr>
      </w:pPr>
      <w:r w:rsidRPr="001442AB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 w:rsidRPr="001442AB">
        <w:rPr>
          <w:rFonts w:ascii="Times New Roman" w:hAnsi="Times New Roman" w:cs="Times New Roman"/>
          <w:b w:val="0"/>
          <w:sz w:val="28"/>
          <w:szCs w:val="28"/>
        </w:rPr>
        <w:t>Тюнин</w:t>
      </w:r>
      <w:proofErr w:type="spellEnd"/>
    </w:p>
    <w:p w:rsidR="001442AB" w:rsidRPr="001442AB" w:rsidRDefault="001442AB" w:rsidP="001644BE">
      <w:pPr>
        <w:pStyle w:val="ConsPlusTitle"/>
        <w:jc w:val="center"/>
        <w:rPr>
          <w:b w:val="0"/>
        </w:rPr>
      </w:pPr>
    </w:p>
    <w:p w:rsidR="001442AB" w:rsidRPr="001442AB" w:rsidRDefault="001442AB" w:rsidP="001644BE">
      <w:pPr>
        <w:pStyle w:val="ConsPlusTitle"/>
        <w:jc w:val="center"/>
        <w:rPr>
          <w:b w:val="0"/>
        </w:rPr>
      </w:pPr>
    </w:p>
    <w:p w:rsidR="001442AB" w:rsidRDefault="001442AB" w:rsidP="001644BE">
      <w:pPr>
        <w:pStyle w:val="ConsPlusTitle"/>
        <w:jc w:val="center"/>
      </w:pPr>
    </w:p>
    <w:p w:rsidR="008D4E97" w:rsidRDefault="008D4E97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D4E97" w:rsidRDefault="008D4E97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0AD9" w:rsidRDefault="00D50AD9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0AD9" w:rsidRDefault="00D50AD9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50AD9" w:rsidRDefault="00D50AD9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2CB" w:rsidTr="002922CB">
        <w:tc>
          <w:tcPr>
            <w:tcW w:w="4785" w:type="dxa"/>
          </w:tcPr>
          <w:p w:rsidR="002922CB" w:rsidRDefault="002922CB" w:rsidP="009C4B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6" w:type="dxa"/>
          </w:tcPr>
          <w:p w:rsidR="002922CB" w:rsidRPr="002922CB" w:rsidRDefault="002922CB" w:rsidP="00292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22CB">
              <w:rPr>
                <w:rFonts w:ascii="Times New Roman" w:hAnsi="Times New Roman" w:cs="Times New Roman"/>
                <w:szCs w:val="22"/>
              </w:rPr>
              <w:t>Приложение 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922CB">
              <w:rPr>
                <w:rFonts w:ascii="Times New Roman" w:hAnsi="Times New Roman" w:cs="Times New Roman"/>
                <w:szCs w:val="22"/>
              </w:rPr>
              <w:t>к постановлению администрации</w:t>
            </w:r>
          </w:p>
          <w:p w:rsidR="002922CB" w:rsidRDefault="002922CB" w:rsidP="00292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22CB">
              <w:rPr>
                <w:rFonts w:ascii="Times New Roman" w:hAnsi="Times New Roman" w:cs="Times New Roman"/>
                <w:szCs w:val="22"/>
              </w:rPr>
              <w:t>Каратузского района  от  25.05.2017 № 510-п</w:t>
            </w:r>
          </w:p>
        </w:tc>
      </w:tr>
    </w:tbl>
    <w:p w:rsidR="009C4BC5" w:rsidRDefault="009C4BC5" w:rsidP="009C4BC5">
      <w:pPr>
        <w:pStyle w:val="ConsPlusNormal"/>
        <w:rPr>
          <w:rFonts w:ascii="Times New Roman" w:hAnsi="Times New Roman" w:cs="Times New Roman"/>
          <w:szCs w:val="22"/>
        </w:rPr>
      </w:pPr>
    </w:p>
    <w:p w:rsidR="006D5B14" w:rsidRDefault="006D5B14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D4E97" w:rsidRDefault="008D4E97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D4E97" w:rsidRDefault="008D4E97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D4E97" w:rsidRPr="006421E8" w:rsidRDefault="002922CB" w:rsidP="008D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D4E97" w:rsidRPr="006421E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4E97" w:rsidRPr="006421E8" w:rsidRDefault="008D4E97" w:rsidP="008D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E8">
        <w:rPr>
          <w:rFonts w:ascii="Times New Roman" w:hAnsi="Times New Roman" w:cs="Times New Roman"/>
          <w:b/>
          <w:sz w:val="28"/>
          <w:szCs w:val="28"/>
        </w:rPr>
        <w:t>РАБОТЫ КОМИССИИ ПО ПРОВЕДЕНИЮ РАЙОНН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6D5B1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6421E8">
        <w:rPr>
          <w:rFonts w:ascii="Times New Roman" w:hAnsi="Times New Roman" w:cs="Times New Roman"/>
          <w:b/>
          <w:sz w:val="28"/>
          <w:szCs w:val="28"/>
        </w:rPr>
        <w:t xml:space="preserve"> ТЕХНИКОВ-ОСЕМЕНАТОРОВ КОРОВ</w:t>
      </w:r>
    </w:p>
    <w:p w:rsidR="008D4E97" w:rsidRPr="006421E8" w:rsidRDefault="008D4E97" w:rsidP="008D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97" w:rsidRDefault="008D4E97" w:rsidP="008D4E9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5B14" w:rsidRPr="006421E8" w:rsidRDefault="006D5B14" w:rsidP="006D5B1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D4E97" w:rsidRPr="006421E8" w:rsidRDefault="008D4E97" w:rsidP="008D4E97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>Комиссия по проведению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21E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1E8">
        <w:rPr>
          <w:rFonts w:ascii="Times New Roman" w:hAnsi="Times New Roman" w:cs="Times New Roman"/>
          <w:sz w:val="28"/>
          <w:szCs w:val="28"/>
        </w:rPr>
        <w:t xml:space="preserve"> техников</w:t>
      </w:r>
      <w:r w:rsidR="006D5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21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21E8">
        <w:rPr>
          <w:rFonts w:ascii="Times New Roman" w:hAnsi="Times New Roman" w:cs="Times New Roman"/>
          <w:sz w:val="28"/>
          <w:szCs w:val="28"/>
        </w:rPr>
        <w:t>семенаторов</w:t>
      </w:r>
      <w:proofErr w:type="spellEnd"/>
      <w:r w:rsidRPr="006421E8">
        <w:rPr>
          <w:rFonts w:ascii="Times New Roman" w:hAnsi="Times New Roman" w:cs="Times New Roman"/>
          <w:sz w:val="28"/>
          <w:szCs w:val="28"/>
        </w:rPr>
        <w:t xml:space="preserve"> коров (далее – комиссия) является коллегиальным органом, созданным в целях экспертной оценки профессионального мастерства участников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21E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1E8">
        <w:rPr>
          <w:rFonts w:ascii="Times New Roman" w:hAnsi="Times New Roman" w:cs="Times New Roman"/>
          <w:sz w:val="28"/>
          <w:szCs w:val="28"/>
        </w:rPr>
        <w:t>.</w:t>
      </w:r>
    </w:p>
    <w:p w:rsidR="008D4E97" w:rsidRDefault="008D4E97" w:rsidP="008D4E97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нормативными актами Российской Федерации, Красноярского края и администрации Каратузского района, а также настоящим Порядком.</w:t>
      </w:r>
    </w:p>
    <w:p w:rsidR="006D5B14" w:rsidRPr="006421E8" w:rsidRDefault="006D5B14" w:rsidP="006D5B1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4E97" w:rsidRDefault="008D4E97" w:rsidP="008D4E97">
      <w:pPr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E8">
        <w:rPr>
          <w:rFonts w:ascii="Times New Roman" w:hAnsi="Times New Roman" w:cs="Times New Roman"/>
          <w:b/>
          <w:sz w:val="28"/>
          <w:szCs w:val="28"/>
        </w:rPr>
        <w:t>ЗАДАЧИ И ПОЛНОМОЧИЯ КОМИССИИ</w:t>
      </w:r>
    </w:p>
    <w:p w:rsidR="006D5B14" w:rsidRPr="006421E8" w:rsidRDefault="006D5B14" w:rsidP="006D5B14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D4E97" w:rsidRPr="006421E8" w:rsidRDefault="008D4E97" w:rsidP="008D4E97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>Основной задачей комиссии является проведение экспертной оценки профессионального мастерства участников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421E8">
        <w:rPr>
          <w:rFonts w:ascii="Times New Roman" w:hAnsi="Times New Roman" w:cs="Times New Roman"/>
          <w:sz w:val="28"/>
          <w:szCs w:val="28"/>
        </w:rPr>
        <w:t xml:space="preserve"> техников</w:t>
      </w:r>
      <w:r w:rsidR="006D5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21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21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21E8">
        <w:rPr>
          <w:rFonts w:ascii="Times New Roman" w:hAnsi="Times New Roman" w:cs="Times New Roman"/>
          <w:sz w:val="28"/>
          <w:szCs w:val="28"/>
        </w:rPr>
        <w:t>семенаторов</w:t>
      </w:r>
      <w:proofErr w:type="spellEnd"/>
      <w:r w:rsidRPr="006421E8">
        <w:rPr>
          <w:rFonts w:ascii="Times New Roman" w:hAnsi="Times New Roman" w:cs="Times New Roman"/>
          <w:sz w:val="28"/>
          <w:szCs w:val="28"/>
        </w:rPr>
        <w:t xml:space="preserve"> коров (далее – участники конкурса).</w:t>
      </w:r>
    </w:p>
    <w:p w:rsidR="008D4E97" w:rsidRPr="006421E8" w:rsidRDefault="008D4E97" w:rsidP="008D4E97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 xml:space="preserve">Комиссия с целью выполнения возложенной на </w:t>
      </w:r>
      <w:proofErr w:type="spellStart"/>
      <w:r w:rsidRPr="006421E8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6421E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8D4E97" w:rsidRPr="006421E8" w:rsidRDefault="008D4E97" w:rsidP="008D4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>- рассматривает документы, представленные участниками конкурса;</w:t>
      </w:r>
    </w:p>
    <w:p w:rsidR="008D4E97" w:rsidRDefault="008D4E97" w:rsidP="008D4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>- проводит экспертную оценку профессионального мастерства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данных оценочных листов участников конкурса;</w:t>
      </w:r>
    </w:p>
    <w:p w:rsidR="008D4E97" w:rsidRDefault="008D4E97" w:rsidP="008D4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CE8" w:rsidRPr="00C75CE8">
        <w:rPr>
          <w:rFonts w:ascii="Times New Roman" w:hAnsi="Times New Roman" w:cs="Times New Roman"/>
          <w:sz w:val="28"/>
          <w:szCs w:val="28"/>
        </w:rPr>
        <w:t xml:space="preserve">подводит итоги </w:t>
      </w:r>
      <w:r w:rsidR="00C75CE8">
        <w:rPr>
          <w:rFonts w:ascii="Times New Roman" w:hAnsi="Times New Roman" w:cs="Times New Roman"/>
          <w:sz w:val="28"/>
          <w:szCs w:val="28"/>
        </w:rPr>
        <w:t>районного конкурса техников</w:t>
      </w:r>
      <w:r w:rsidR="006D5B14">
        <w:rPr>
          <w:rFonts w:ascii="Times New Roman" w:hAnsi="Times New Roman" w:cs="Times New Roman"/>
          <w:sz w:val="28"/>
          <w:szCs w:val="28"/>
        </w:rPr>
        <w:t xml:space="preserve"> </w:t>
      </w:r>
      <w:r w:rsidR="00C75CE8">
        <w:rPr>
          <w:rFonts w:ascii="Times New Roman" w:hAnsi="Times New Roman" w:cs="Times New Roman"/>
          <w:sz w:val="28"/>
          <w:szCs w:val="28"/>
        </w:rPr>
        <w:t>-</w:t>
      </w:r>
      <w:r w:rsidR="006D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CE8">
        <w:rPr>
          <w:rFonts w:ascii="Times New Roman" w:hAnsi="Times New Roman" w:cs="Times New Roman"/>
          <w:sz w:val="28"/>
          <w:szCs w:val="28"/>
        </w:rPr>
        <w:t>осеменаторов</w:t>
      </w:r>
      <w:proofErr w:type="spellEnd"/>
      <w:r w:rsidR="00C75CE8">
        <w:rPr>
          <w:rFonts w:ascii="Times New Roman" w:hAnsi="Times New Roman" w:cs="Times New Roman"/>
          <w:sz w:val="28"/>
          <w:szCs w:val="28"/>
        </w:rPr>
        <w:t xml:space="preserve"> коров </w:t>
      </w:r>
      <w:proofErr w:type="gramStart"/>
      <w:r w:rsidR="00C75CE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75CE8">
        <w:rPr>
          <w:rFonts w:ascii="Times New Roman" w:hAnsi="Times New Roman" w:cs="Times New Roman"/>
          <w:sz w:val="28"/>
          <w:szCs w:val="28"/>
        </w:rPr>
        <w:t xml:space="preserve"> сводного оценочного листа согласно приложению 1 к порядку работы </w:t>
      </w:r>
      <w:r w:rsidR="006D5B14">
        <w:rPr>
          <w:rFonts w:ascii="Times New Roman" w:hAnsi="Times New Roman" w:cs="Times New Roman"/>
          <w:sz w:val="28"/>
          <w:szCs w:val="28"/>
        </w:rPr>
        <w:t>комиссии.</w:t>
      </w:r>
    </w:p>
    <w:p w:rsidR="00C75CE8" w:rsidRPr="00C75CE8" w:rsidRDefault="00C75CE8" w:rsidP="008D4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4E97" w:rsidRDefault="008D4E97" w:rsidP="008D4E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E8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3D76FA" w:rsidRPr="006421E8" w:rsidRDefault="003D76FA" w:rsidP="008D4E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97" w:rsidRPr="006421E8" w:rsidRDefault="008D4E97" w:rsidP="008D4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>3.1. Основной организационной формой работы комиссии является заседание.</w:t>
      </w:r>
    </w:p>
    <w:p w:rsidR="008D4E97" w:rsidRPr="006421E8" w:rsidRDefault="008D4E97" w:rsidP="008D4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>3.2. Заседание комиссии считается правомочным, если на нем присутствует не менее половины членов комиссии. Заседание комиссии проводит председатель комиссии, в его отсутствие – заместитель председателя комиссии.</w:t>
      </w:r>
    </w:p>
    <w:p w:rsidR="003D76FA" w:rsidRPr="00DC1B30" w:rsidRDefault="008D4E97" w:rsidP="003D76FA">
      <w:pPr>
        <w:pStyle w:val="ConsNormal"/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 xml:space="preserve">3.3. </w:t>
      </w:r>
      <w:r w:rsidR="003D76FA" w:rsidRPr="00DC1B30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заседания комиссии (далее - протокол), в котором указываются:</w:t>
      </w:r>
    </w:p>
    <w:p w:rsidR="003D76FA" w:rsidRPr="00DC1B30" w:rsidRDefault="003D76FA" w:rsidP="006D5B14">
      <w:pPr>
        <w:pStyle w:val="ConsNormal"/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C1B30">
        <w:rPr>
          <w:rFonts w:ascii="Times New Roman" w:hAnsi="Times New Roman" w:cs="Times New Roman"/>
          <w:sz w:val="28"/>
          <w:szCs w:val="28"/>
        </w:rPr>
        <w:t>1. состав  комиссии;</w:t>
      </w:r>
    </w:p>
    <w:p w:rsidR="003D76FA" w:rsidRPr="00DC1B30" w:rsidRDefault="003D76FA" w:rsidP="006D5B14">
      <w:pPr>
        <w:pStyle w:val="ConsNormal"/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DC1B30">
        <w:rPr>
          <w:rFonts w:ascii="Times New Roman" w:hAnsi="Times New Roman" w:cs="Times New Roman"/>
          <w:sz w:val="28"/>
          <w:szCs w:val="28"/>
        </w:rPr>
        <w:t xml:space="preserve"> результаты голосования.</w:t>
      </w:r>
    </w:p>
    <w:p w:rsidR="003D76FA" w:rsidRPr="00DC1B30" w:rsidRDefault="003D76FA" w:rsidP="003D76FA">
      <w:pPr>
        <w:pStyle w:val="ConsNormal"/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DC1B30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составляется в день подведения итогов конкурса.</w:t>
      </w:r>
    </w:p>
    <w:p w:rsidR="008D4E97" w:rsidRPr="006421E8" w:rsidRDefault="008D4E97" w:rsidP="008D4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комиссии либо председательствующим на заседании комиссии его заместителем, а также </w:t>
      </w:r>
      <w:proofErr w:type="spellStart"/>
      <w:r w:rsidRPr="006421E8">
        <w:rPr>
          <w:rFonts w:ascii="Times New Roman" w:hAnsi="Times New Roman" w:cs="Times New Roman"/>
          <w:sz w:val="28"/>
          <w:szCs w:val="28"/>
        </w:rPr>
        <w:t>секретарем</w:t>
      </w:r>
      <w:proofErr w:type="spellEnd"/>
      <w:r w:rsidRPr="006421E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D4E97" w:rsidRPr="006421E8" w:rsidRDefault="008D4E97" w:rsidP="008D4E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1E8">
        <w:rPr>
          <w:rFonts w:ascii="Times New Roman" w:hAnsi="Times New Roman" w:cs="Times New Roman"/>
          <w:sz w:val="28"/>
          <w:szCs w:val="28"/>
        </w:rPr>
        <w:t>3.5. Организационно-техническое и информационное обеспечение деятельности комиссии осуществляет секретарь комиссии.</w:t>
      </w:r>
    </w:p>
    <w:p w:rsidR="008D4E97" w:rsidRDefault="008D4E97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D4E97" w:rsidRDefault="008D4E97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33A4B" w:rsidRDefault="00633A4B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2383" w:rsidRDefault="00582383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D76FA" w:rsidRDefault="003D76FA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75CE8" w:rsidRDefault="00C75CE8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75CE8" w:rsidRDefault="00C75CE8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1</w:t>
      </w:r>
    </w:p>
    <w:p w:rsidR="00C75CE8" w:rsidRDefault="00C75CE8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к порядку работы комиссии по проведению районного</w:t>
      </w:r>
      <w:proofErr w:type="gramEnd"/>
    </w:p>
    <w:p w:rsidR="00C75CE8" w:rsidRDefault="00C75CE8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конкурса техников-</w:t>
      </w:r>
      <w:proofErr w:type="spellStart"/>
      <w:r>
        <w:rPr>
          <w:rFonts w:ascii="Times New Roman" w:hAnsi="Times New Roman" w:cs="Times New Roman"/>
          <w:szCs w:val="22"/>
        </w:rPr>
        <w:t>осеменаторо</w:t>
      </w:r>
      <w:proofErr w:type="spellEnd"/>
      <w:r>
        <w:rPr>
          <w:rFonts w:ascii="Times New Roman" w:hAnsi="Times New Roman" w:cs="Times New Roman"/>
          <w:szCs w:val="22"/>
        </w:rPr>
        <w:t xml:space="preserve"> коров</w:t>
      </w:r>
    </w:p>
    <w:p w:rsidR="00C75CE8" w:rsidRDefault="00C75CE8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75CE8" w:rsidRDefault="00C75CE8" w:rsidP="00C75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оценочный лист</w:t>
      </w:r>
    </w:p>
    <w:p w:rsidR="00C75CE8" w:rsidRDefault="00C75CE8" w:rsidP="00C75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районного конкурса техников-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осеменаторов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</w:t>
      </w:r>
    </w:p>
    <w:p w:rsidR="00C75CE8" w:rsidRDefault="00C75CE8" w:rsidP="00C75C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992"/>
        <w:gridCol w:w="851"/>
        <w:gridCol w:w="2126"/>
        <w:gridCol w:w="851"/>
        <w:gridCol w:w="993"/>
      </w:tblGrid>
      <w:tr w:rsidR="00C75CE8" w:rsidRPr="00C75CE8" w:rsidTr="00C75CE8"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>Работа в лаборатории</w:t>
            </w: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b/>
                <w:sz w:val="20"/>
                <w:szCs w:val="20"/>
              </w:rPr>
              <w:t>22 балла</w:t>
            </w: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>Ректальное исследование</w:t>
            </w: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b/>
                <w:sz w:val="20"/>
                <w:szCs w:val="20"/>
              </w:rPr>
              <w:t>20 баллов</w:t>
            </w: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 xml:space="preserve">Техника осеменения </w:t>
            </w: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b/>
                <w:sz w:val="20"/>
                <w:szCs w:val="20"/>
              </w:rPr>
              <w:t>18 баллов</w:t>
            </w: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 xml:space="preserve">Учёт и отчётность на пункте искусственного осеменения </w:t>
            </w: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b/>
                <w:sz w:val="20"/>
                <w:szCs w:val="20"/>
              </w:rPr>
              <w:t>15 баллов+25 баллов за выход  живых телят на 100 коров</w:t>
            </w: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CE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C75CE8" w:rsidRPr="00C75CE8" w:rsidTr="00C75CE8">
        <w:trPr>
          <w:trHeight w:val="571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C75CE8">
            <w:pPr>
              <w:ind w:hanging="5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51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46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53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59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65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45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425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45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67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67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67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67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67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67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  <w:tr w:rsidR="00C75CE8" w:rsidRPr="00C75CE8" w:rsidTr="00C75CE8">
        <w:trPr>
          <w:trHeight w:val="567"/>
        </w:trPr>
        <w:tc>
          <w:tcPr>
            <w:tcW w:w="1843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CE8" w:rsidRPr="00C75CE8" w:rsidRDefault="00C75CE8" w:rsidP="00082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75CE8" w:rsidRPr="00C75CE8" w:rsidRDefault="00C75CE8" w:rsidP="000825C5">
            <w:pPr>
              <w:rPr>
                <w:sz w:val="20"/>
                <w:szCs w:val="20"/>
              </w:rPr>
            </w:pPr>
          </w:p>
        </w:tc>
      </w:tr>
    </w:tbl>
    <w:p w:rsidR="00C75CE8" w:rsidRPr="00C75CE8" w:rsidRDefault="00C75CE8" w:rsidP="00C75CE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75CE8" w:rsidRPr="00C75CE8" w:rsidSect="0063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D8B"/>
    <w:multiLevelType w:val="multilevel"/>
    <w:tmpl w:val="3C2CE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4BE"/>
    <w:rsid w:val="00097F57"/>
    <w:rsid w:val="000E434D"/>
    <w:rsid w:val="001205D6"/>
    <w:rsid w:val="00136FBF"/>
    <w:rsid w:val="001442AB"/>
    <w:rsid w:val="001644BE"/>
    <w:rsid w:val="002922CB"/>
    <w:rsid w:val="00304EB5"/>
    <w:rsid w:val="00363224"/>
    <w:rsid w:val="00372C4C"/>
    <w:rsid w:val="00380DC2"/>
    <w:rsid w:val="00383883"/>
    <w:rsid w:val="003B59F1"/>
    <w:rsid w:val="003D2597"/>
    <w:rsid w:val="003D76FA"/>
    <w:rsid w:val="00423A26"/>
    <w:rsid w:val="00426F18"/>
    <w:rsid w:val="0045313A"/>
    <w:rsid w:val="004803E1"/>
    <w:rsid w:val="004C19E9"/>
    <w:rsid w:val="00582383"/>
    <w:rsid w:val="005A3C3F"/>
    <w:rsid w:val="005B0FF5"/>
    <w:rsid w:val="005E3433"/>
    <w:rsid w:val="00633A4B"/>
    <w:rsid w:val="00693226"/>
    <w:rsid w:val="006D5B14"/>
    <w:rsid w:val="007F375E"/>
    <w:rsid w:val="008063FF"/>
    <w:rsid w:val="00827B40"/>
    <w:rsid w:val="00842F12"/>
    <w:rsid w:val="00864A00"/>
    <w:rsid w:val="00895F31"/>
    <w:rsid w:val="008D4E97"/>
    <w:rsid w:val="008E237B"/>
    <w:rsid w:val="009037B1"/>
    <w:rsid w:val="009615BF"/>
    <w:rsid w:val="009C4BC5"/>
    <w:rsid w:val="00A36958"/>
    <w:rsid w:val="00A73D00"/>
    <w:rsid w:val="00AA6BD3"/>
    <w:rsid w:val="00B06920"/>
    <w:rsid w:val="00B10CDF"/>
    <w:rsid w:val="00B15727"/>
    <w:rsid w:val="00B15EC6"/>
    <w:rsid w:val="00B2137B"/>
    <w:rsid w:val="00B43359"/>
    <w:rsid w:val="00B80C06"/>
    <w:rsid w:val="00C66787"/>
    <w:rsid w:val="00C75CE8"/>
    <w:rsid w:val="00C9079B"/>
    <w:rsid w:val="00CB2DD0"/>
    <w:rsid w:val="00D208D0"/>
    <w:rsid w:val="00D31930"/>
    <w:rsid w:val="00D40B20"/>
    <w:rsid w:val="00D41713"/>
    <w:rsid w:val="00D50AD9"/>
    <w:rsid w:val="00D73E32"/>
    <w:rsid w:val="00DF1116"/>
    <w:rsid w:val="00E0310B"/>
    <w:rsid w:val="00E26AA5"/>
    <w:rsid w:val="00E45F27"/>
    <w:rsid w:val="00E50962"/>
    <w:rsid w:val="00E53CAC"/>
    <w:rsid w:val="00E76FB5"/>
    <w:rsid w:val="00EC50E9"/>
    <w:rsid w:val="00ED5A25"/>
    <w:rsid w:val="00F25DDC"/>
    <w:rsid w:val="00F26AF5"/>
    <w:rsid w:val="00F80628"/>
    <w:rsid w:val="00FA0517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6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6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64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64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44B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BE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442AB"/>
  </w:style>
  <w:style w:type="table" w:styleId="a5">
    <w:name w:val="Table Grid"/>
    <w:basedOn w:val="a1"/>
    <w:uiPriority w:val="59"/>
    <w:rsid w:val="00C75C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D7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BDB6-196B-4BF0-8E8B-C46B7D39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12</cp:revision>
  <cp:lastPrinted>2017-05-25T06:31:00Z</cp:lastPrinted>
  <dcterms:created xsi:type="dcterms:W3CDTF">2017-05-15T02:49:00Z</dcterms:created>
  <dcterms:modified xsi:type="dcterms:W3CDTF">2017-05-25T06:31:00Z</dcterms:modified>
</cp:coreProperties>
</file>