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FA05E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3D2FDA" w:rsidP="00C23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FDA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41AC3">
        <w:rPr>
          <w:rFonts w:ascii="Times New Roman" w:hAnsi="Times New Roman" w:cs="Times New Roman"/>
          <w:sz w:val="28"/>
          <w:szCs w:val="28"/>
        </w:rPr>
        <w:t>13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941AC3">
        <w:rPr>
          <w:rFonts w:ascii="Times New Roman" w:hAnsi="Times New Roman" w:cs="Times New Roman"/>
          <w:sz w:val="28"/>
          <w:szCs w:val="28"/>
        </w:rPr>
        <w:t>7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1AC3">
        <w:rPr>
          <w:rFonts w:ascii="Times New Roman" w:hAnsi="Times New Roman" w:cs="Times New Roman"/>
          <w:sz w:val="28"/>
          <w:szCs w:val="28"/>
        </w:rPr>
        <w:t>568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55098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31872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23226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13585,37680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24301,86937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30142,59311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5</w:t>
            </w:r>
            <w:r w:rsidR="00E93ED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ED3">
              <w:rPr>
                <w:rFonts w:ascii="Times New Roman" w:hAnsi="Times New Roman"/>
                <w:sz w:val="28"/>
                <w:szCs w:val="28"/>
              </w:rPr>
              <w:t>848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93ED3"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8407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941AC3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ED3">
              <w:rPr>
                <w:rFonts w:ascii="Times New Roman" w:hAnsi="Times New Roman"/>
                <w:sz w:val="28"/>
                <w:szCs w:val="28"/>
              </w:rPr>
              <w:t>342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93ED3">
              <w:rPr>
                <w:rFonts w:ascii="Times New Roman" w:hAnsi="Times New Roman"/>
                <w:sz w:val="28"/>
                <w:szCs w:val="28"/>
              </w:rPr>
              <w:t>3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8252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80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657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41AC3">
              <w:rPr>
                <w:rFonts w:ascii="Times New Roman" w:hAnsi="Times New Roman"/>
                <w:sz w:val="28"/>
                <w:szCs w:val="28"/>
              </w:rPr>
              <w:t>18252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002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74552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E93ED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E93ED3">
              <w:rPr>
                <w:rFonts w:ascii="Times New Roman" w:hAnsi="Times New Roman"/>
                <w:sz w:val="28"/>
                <w:szCs w:val="28"/>
              </w:rPr>
              <w:t>944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93ED3">
              <w:rPr>
                <w:rFonts w:ascii="Times New Roman" w:hAnsi="Times New Roman"/>
                <w:sz w:val="28"/>
                <w:szCs w:val="28"/>
              </w:rPr>
              <w:t>9</w:t>
            </w:r>
            <w:r w:rsidR="00D24A98">
              <w:rPr>
                <w:rFonts w:ascii="Times New Roman" w:hAnsi="Times New Roman"/>
                <w:sz w:val="28"/>
                <w:szCs w:val="28"/>
              </w:rPr>
              <w:t>7927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3ED3">
              <w:rPr>
                <w:rFonts w:ascii="Times New Roman" w:hAnsi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93ED3">
              <w:rPr>
                <w:rFonts w:ascii="Times New Roman" w:hAnsi="Times New Roman"/>
                <w:sz w:val="28"/>
                <w:szCs w:val="28"/>
              </w:rPr>
              <w:t>754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93ED3"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17337">
              <w:rPr>
                <w:rFonts w:ascii="Times New Roman" w:hAnsi="Times New Roman"/>
                <w:sz w:val="28"/>
                <w:szCs w:val="28"/>
              </w:rPr>
              <w:t>029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156138">
              <w:rPr>
                <w:rFonts w:ascii="Times New Roman" w:hAnsi="Times New Roman"/>
                <w:sz w:val="28"/>
                <w:szCs w:val="28"/>
              </w:rPr>
              <w:t>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24 301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86937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5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30 142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59311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1AC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41AC3">
              <w:rPr>
                <w:rFonts w:ascii="Times New Roman" w:hAnsi="Times New Roman"/>
                <w:sz w:val="28"/>
                <w:szCs w:val="28"/>
              </w:rPr>
              <w:t>62411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941A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45,4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00,9</w:t>
            </w:r>
            <w:r w:rsidR="00941AC3">
              <w:rPr>
                <w:rFonts w:ascii="Times New Roman" w:hAnsi="Times New Roman"/>
                <w:sz w:val="28"/>
                <w:szCs w:val="28"/>
              </w:rPr>
              <w:t>2411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941AC3">
              <w:rPr>
                <w:rFonts w:ascii="Times New Roman" w:hAnsi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8411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8 068,7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3 118,1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475,3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990AB7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2 475,3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990AB7" w:rsidRDefault="00990AB7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E3B3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73AA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941AC3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3B3A" w:rsidRPr="00DA5EC5" w:rsidTr="00EE3B3A">
        <w:tc>
          <w:tcPr>
            <w:tcW w:w="3685" w:type="dxa"/>
          </w:tcPr>
          <w:p w:rsidR="00EE3B3A" w:rsidRPr="00DA5EC5" w:rsidRDefault="00EE3B3A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36 345,07949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24 170,07949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12 199,86949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5 199,86949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24 145,21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18 970,21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DA5EC5" w:rsidRDefault="00EE3B3A" w:rsidP="00EE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2 760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EE3B3A" w:rsidRDefault="00EE3B3A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EE3B3A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EE3B3A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28 915,80643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9 866,52643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9 524,64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9 524,64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13 459,32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15 456,48643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5 380,08643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E3B3A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EE3B3A">
        <w:rPr>
          <w:rFonts w:ascii="Times New Roman" w:hAnsi="Times New Roman" w:cs="Times New Roman"/>
          <w:sz w:val="28"/>
          <w:szCs w:val="28"/>
        </w:rPr>
        <w:t>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EE3B3A">
        <w:rPr>
          <w:rFonts w:ascii="Times New Roman" w:hAnsi="Times New Roman" w:cs="Times New Roman"/>
          <w:sz w:val="28"/>
          <w:szCs w:val="28"/>
        </w:rPr>
        <w:t>1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Default="00C551FA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681"/>
        <w:gridCol w:w="1389"/>
        <w:gridCol w:w="625"/>
        <w:gridCol w:w="590"/>
        <w:gridCol w:w="1114"/>
        <w:gridCol w:w="506"/>
        <w:gridCol w:w="1204"/>
        <w:gridCol w:w="1204"/>
        <w:gridCol w:w="1204"/>
        <w:gridCol w:w="1290"/>
        <w:gridCol w:w="1616"/>
      </w:tblGrid>
      <w:tr w:rsidR="00EC5661" w:rsidRPr="00EC5661" w:rsidTr="00EC5661">
        <w:trPr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EC5661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Приложение № 1 к Постановлению админис</w:t>
            </w:r>
            <w:r w:rsidR="003D2FDA">
              <w:rPr>
                <w:rFonts w:ascii="Times New Roman" w:hAnsi="Times New Roman" w:cs="Times New Roman"/>
              </w:rPr>
              <w:t>трации Каратузского района от 24.08.2020 № 678</w:t>
            </w:r>
            <w:r w:rsidRPr="00EC5661">
              <w:rPr>
                <w:rFonts w:ascii="Times New Roman" w:hAnsi="Times New Roman" w:cs="Times New Roman"/>
              </w:rPr>
              <w:t>-п</w:t>
            </w:r>
          </w:p>
        </w:tc>
      </w:tr>
      <w:tr w:rsidR="00EC5661" w:rsidRPr="00EC5661" w:rsidTr="00EC5661">
        <w:trPr>
          <w:trHeight w:val="9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C5661">
              <w:rPr>
                <w:rFonts w:ascii="Times New Roman" w:hAnsi="Times New Roman" w:cs="Times New Roman"/>
              </w:rPr>
              <w:t>1</w:t>
            </w:r>
            <w:proofErr w:type="gramEnd"/>
            <w:r w:rsidRPr="00EC5661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42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390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661">
              <w:rPr>
                <w:rFonts w:ascii="Times New Roman" w:hAnsi="Times New Roman" w:cs="Times New Roman"/>
              </w:rPr>
              <w:t>п</w:t>
            </w:r>
            <w:proofErr w:type="gramEnd"/>
            <w:r w:rsidRPr="00EC56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246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C5661">
              <w:rPr>
                <w:rFonts w:ascii="Times New Roman" w:hAnsi="Times New Roman" w:cs="Times New Roman"/>
              </w:rPr>
              <w:t>.р</w:t>
            </w:r>
            <w:proofErr w:type="gramEnd"/>
            <w:r w:rsidRPr="00EC56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C566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C5661" w:rsidRPr="00EC5661" w:rsidTr="00EC5661">
        <w:trPr>
          <w:trHeight w:val="63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60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54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0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4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1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9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8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92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</w:t>
            </w:r>
          </w:p>
        </w:tc>
      </w:tr>
      <w:tr w:rsidR="00EC5661" w:rsidRPr="00EC5661" w:rsidTr="00EC5661">
        <w:trPr>
          <w:trHeight w:val="780"/>
        </w:trPr>
        <w:tc>
          <w:tcPr>
            <w:tcW w:w="14928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EC5661" w:rsidRPr="00EC5661" w:rsidTr="00EC5661">
        <w:trPr>
          <w:trHeight w:val="720"/>
        </w:trPr>
        <w:tc>
          <w:tcPr>
            <w:tcW w:w="14928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EC5661" w:rsidRPr="00EC5661" w:rsidTr="00EC5661">
        <w:trPr>
          <w:trHeight w:val="570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36540,47900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110010,37900</w:t>
            </w:r>
          </w:p>
        </w:tc>
        <w:tc>
          <w:tcPr>
            <w:tcW w:w="2196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EC5661" w:rsidRPr="00EC5661" w:rsidTr="00EC5661">
        <w:trPr>
          <w:trHeight w:val="57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119,70100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307,10100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4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875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2196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EC5661" w:rsidRPr="00EC5661" w:rsidTr="00EC5661">
        <w:trPr>
          <w:trHeight w:val="162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2340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5661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EC5661">
              <w:rPr>
                <w:rFonts w:ascii="Times New Roman" w:hAnsi="Times New Roman" w:cs="Times New Roman"/>
              </w:rPr>
              <w:t>-и</w:t>
            </w:r>
            <w:proofErr w:type="gramEnd"/>
            <w:r w:rsidRPr="00EC5661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EC5661" w:rsidRPr="00EC5661" w:rsidTr="00EC5661">
        <w:trPr>
          <w:trHeight w:val="750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35337,63500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101024,13500</w:t>
            </w:r>
          </w:p>
        </w:tc>
        <w:tc>
          <w:tcPr>
            <w:tcW w:w="2196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EC5661" w:rsidRPr="00EC5661" w:rsidTr="00EC5661">
        <w:trPr>
          <w:trHeight w:val="84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5690,57500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13840,71500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08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08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620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21225,96000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63103,28000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02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50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EC566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EC5661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05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420"/>
        </w:trPr>
        <w:tc>
          <w:tcPr>
            <w:tcW w:w="14928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EC5661" w:rsidRPr="00EC5661" w:rsidTr="00EC5661">
        <w:trPr>
          <w:trHeight w:val="1572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99247,69590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272829,69590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EC5661" w:rsidRPr="00EC5661" w:rsidTr="00EC5661">
        <w:trPr>
          <w:trHeight w:val="112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495,71050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955,71050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EC566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C5661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EC5661" w:rsidRPr="00EC5661" w:rsidTr="00EC5661">
        <w:trPr>
          <w:trHeight w:val="1545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12819,40000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40833,20000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EC5661" w:rsidRPr="00EC5661" w:rsidTr="00EC5661">
        <w:trPr>
          <w:trHeight w:val="2115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170332,12800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519021,30800</w:t>
            </w:r>
          </w:p>
        </w:tc>
        <w:tc>
          <w:tcPr>
            <w:tcW w:w="2196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EC5661" w:rsidRPr="00EC5661" w:rsidTr="00EC5661">
        <w:trPr>
          <w:trHeight w:val="878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4140,75200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12249,97200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878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3023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25688,29000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78098,49000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920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EC566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EC5661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350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920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200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7791,20000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54538,40000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EC5661" w:rsidRPr="00EC5661" w:rsidTr="00EC5661">
        <w:trPr>
          <w:trHeight w:val="1245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61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578"/>
        </w:trPr>
        <w:tc>
          <w:tcPr>
            <w:tcW w:w="14928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C5661" w:rsidRPr="00EC5661" w:rsidTr="00EC5661">
        <w:trPr>
          <w:trHeight w:val="638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15586,18912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52738,16912</w:t>
            </w:r>
          </w:p>
        </w:tc>
        <w:tc>
          <w:tcPr>
            <w:tcW w:w="2196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EC5661" w:rsidRPr="00EC5661" w:rsidTr="00EC5661">
        <w:trPr>
          <w:trHeight w:val="66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108,80000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12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12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3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589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EC566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EC5661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589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69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96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30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63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73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185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615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EC5661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EC5661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70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750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75"/>
        </w:trPr>
        <w:tc>
          <w:tcPr>
            <w:tcW w:w="553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49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C5661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17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2981,00088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75"/>
        </w:trPr>
        <w:tc>
          <w:tcPr>
            <w:tcW w:w="553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4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32,99912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035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489342,38252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482778,98565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480727,11590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1452848,48407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1020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474334,13252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472207,15565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470155,28590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1416696,57407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765"/>
        </w:trPr>
        <w:tc>
          <w:tcPr>
            <w:tcW w:w="553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1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15008,25000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09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36151,91000</w:t>
            </w:r>
          </w:p>
        </w:tc>
        <w:tc>
          <w:tcPr>
            <w:tcW w:w="2196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</w:tbl>
    <w:p w:rsidR="00696E76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EC5661" w:rsidRPr="00EC5661" w:rsidTr="00EC56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:N24"/>
            <w:r w:rsidRPr="00EC5661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Приложение № 2 к Постановлению администрации Каратузского района от 00.00.2019 № 000-п</w:t>
            </w:r>
          </w:p>
        </w:tc>
      </w:tr>
      <w:tr w:rsidR="00EC5661" w:rsidRPr="00EC5661" w:rsidTr="00EC566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EC5661" w:rsidRPr="00EC5661" w:rsidTr="00EC5661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C5661">
              <w:rPr>
                <w:rFonts w:ascii="Times New Roman" w:hAnsi="Times New Roman" w:cs="Times New Roman"/>
              </w:rPr>
              <w:t>п</w:t>
            </w:r>
            <w:proofErr w:type="gramEnd"/>
            <w:r w:rsidRPr="00EC5661">
              <w:rPr>
                <w:rFonts w:ascii="Times New Roman" w:hAnsi="Times New Roman" w:cs="Times New Roman"/>
              </w:rPr>
              <w:t>/п</w:t>
            </w:r>
          </w:p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C5661">
              <w:rPr>
                <w:rFonts w:ascii="Times New Roman" w:hAnsi="Times New Roman" w:cs="Times New Roman"/>
              </w:rPr>
              <w:t>)о</w:t>
            </w:r>
            <w:proofErr w:type="gramEnd"/>
            <w:r w:rsidRPr="00EC566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C5661" w:rsidRPr="00EC5661" w:rsidTr="00EC5661">
        <w:trPr>
          <w:trHeight w:val="312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998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80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2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</w:t>
            </w:r>
          </w:p>
        </w:tc>
      </w:tr>
      <w:tr w:rsidR="00EC5661" w:rsidRPr="00EC5661" w:rsidTr="00EC5661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EC5661" w:rsidRPr="00EC5661" w:rsidTr="00EC5661">
        <w:trPr>
          <w:trHeight w:val="720"/>
        </w:trPr>
        <w:tc>
          <w:tcPr>
            <w:tcW w:w="22080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EC5661" w:rsidRPr="00EC5661" w:rsidTr="00EC5661">
        <w:trPr>
          <w:trHeight w:val="54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470,00700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1 409,94700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EC5661" w:rsidRPr="00EC5661" w:rsidTr="00EC5661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666,80500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2 800,40500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EC5661" w:rsidRPr="00EC5661" w:rsidTr="00EC5661">
        <w:trPr>
          <w:trHeight w:val="420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EC5661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EC5661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EC5661" w:rsidRPr="00EC5661" w:rsidTr="00EC5661">
        <w:trPr>
          <w:trHeight w:val="67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145,50000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43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444,58993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1 288,02993</w:t>
            </w:r>
          </w:p>
        </w:tc>
        <w:tc>
          <w:tcPr>
            <w:tcW w:w="51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EC5661" w:rsidRPr="00EC5661" w:rsidTr="00EC5661">
        <w:trPr>
          <w:trHeight w:val="40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2022,33367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4 992,93367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110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602,67640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1 640,23640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EC5661" w:rsidRPr="00EC5661" w:rsidTr="00EC5661">
        <w:trPr>
          <w:trHeight w:val="105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90,57211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490,57211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EC5661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EC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EC5661" w:rsidRPr="00EC5661" w:rsidTr="00EC5661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4345,48411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12769,62411</w:t>
            </w:r>
          </w:p>
        </w:tc>
        <w:tc>
          <w:tcPr>
            <w:tcW w:w="51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589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4345,48411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12769,62411</w:t>
            </w:r>
          </w:p>
        </w:tc>
        <w:tc>
          <w:tcPr>
            <w:tcW w:w="51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600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EC5661" w:rsidRPr="00EC5661" w:rsidTr="00EC56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44"/>
            <w:r w:rsidRPr="00EC5661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Приложение №3 к Постановлению админис</w:t>
            </w:r>
            <w:r w:rsidR="003D2FDA">
              <w:rPr>
                <w:rFonts w:ascii="Times New Roman" w:hAnsi="Times New Roman" w:cs="Times New Roman"/>
              </w:rPr>
              <w:t>трации Каратузского района от 24.08.2020 № 678</w:t>
            </w:r>
            <w:r w:rsidRPr="00EC5661">
              <w:rPr>
                <w:rFonts w:ascii="Times New Roman" w:hAnsi="Times New Roman" w:cs="Times New Roman"/>
              </w:rPr>
              <w:t>-п</w:t>
            </w:r>
          </w:p>
        </w:tc>
      </w:tr>
      <w:tr w:rsidR="00EC5661" w:rsidRPr="00EC5661" w:rsidTr="00EC566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EC5661" w:rsidRPr="00EC5661" w:rsidTr="00EC5661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C5661">
              <w:rPr>
                <w:rFonts w:ascii="Times New Roman" w:hAnsi="Times New Roman" w:cs="Times New Roman"/>
              </w:rPr>
              <w:t>п</w:t>
            </w:r>
            <w:proofErr w:type="gramEnd"/>
            <w:r w:rsidRPr="00EC56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C5661">
              <w:rPr>
                <w:rFonts w:ascii="Times New Roman" w:hAnsi="Times New Roman" w:cs="Times New Roman"/>
              </w:rPr>
              <w:t>)о</w:t>
            </w:r>
            <w:proofErr w:type="gramEnd"/>
            <w:r w:rsidRPr="00EC566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C5661" w:rsidRPr="00EC5661" w:rsidTr="00EC5661">
        <w:trPr>
          <w:trHeight w:val="312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998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69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338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</w:t>
            </w:r>
          </w:p>
        </w:tc>
      </w:tr>
      <w:tr w:rsidR="00EC5661" w:rsidRPr="00EC5661" w:rsidTr="00EC5661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EC5661" w:rsidRPr="00EC5661" w:rsidTr="00EC5661">
        <w:trPr>
          <w:trHeight w:val="432"/>
        </w:trPr>
        <w:tc>
          <w:tcPr>
            <w:tcW w:w="21880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EC5661" w:rsidRPr="00EC5661" w:rsidTr="00EC5661">
        <w:trPr>
          <w:trHeight w:val="90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EC5661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EC5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EC5661" w:rsidRPr="00EC5661" w:rsidTr="00EC5661">
        <w:trPr>
          <w:trHeight w:val="51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EC5661" w:rsidRPr="00EC5661" w:rsidTr="00EC5661">
        <w:trPr>
          <w:trHeight w:val="51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EC5661" w:rsidRPr="00EC5661" w:rsidTr="00EC5661">
        <w:trPr>
          <w:trHeight w:val="63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EC5661" w:rsidRPr="00EC5661" w:rsidTr="00EC5661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329,64610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1 329,64610</w:t>
            </w:r>
          </w:p>
        </w:tc>
        <w:tc>
          <w:tcPr>
            <w:tcW w:w="51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EC5661" w:rsidRPr="00EC5661" w:rsidTr="00EC5661">
        <w:trPr>
          <w:trHeight w:val="61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57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181,47300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881,47300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EC5661" w:rsidRPr="00EC5661" w:rsidTr="00EC5661">
        <w:trPr>
          <w:trHeight w:val="55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146,75000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346,75000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EC5661" w:rsidRPr="00EC5661" w:rsidTr="00EC5661">
        <w:trPr>
          <w:trHeight w:val="55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EC5661" w:rsidRPr="00EC5661" w:rsidTr="00EC5661">
        <w:trPr>
          <w:trHeight w:val="54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335,99700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335,99700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EC5661" w:rsidRPr="00EC5661" w:rsidTr="00EC5661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238,61200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1 438,61200</w:t>
            </w:r>
          </w:p>
        </w:tc>
        <w:tc>
          <w:tcPr>
            <w:tcW w:w="51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EC5661" w:rsidRPr="00EC5661" w:rsidTr="00EC5661">
        <w:trPr>
          <w:trHeight w:val="58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93,40000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293,40000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EC5661" w:rsidRPr="00EC5661" w:rsidTr="00EC5661">
        <w:trPr>
          <w:trHeight w:val="58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57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EC5661" w:rsidRPr="00EC5661" w:rsidTr="00EC5661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308,50000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908,50000</w:t>
            </w:r>
          </w:p>
        </w:tc>
        <w:tc>
          <w:tcPr>
            <w:tcW w:w="51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EC5661" w:rsidRPr="00EC5661" w:rsidTr="00EC5661">
        <w:trPr>
          <w:trHeight w:val="525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80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C566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EC5661" w:rsidRPr="00EC5661" w:rsidTr="00EC5661">
        <w:trPr>
          <w:trHeight w:val="226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8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Работы по окраске объекта - здания спортзала МБОУ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399,99500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399,99500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5661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EC5661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EC5661" w:rsidRPr="00EC5661" w:rsidTr="00EC5661">
        <w:trPr>
          <w:trHeight w:val="55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EC5661" w:rsidRPr="00EC5661" w:rsidTr="00EC5661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5661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EC5661" w:rsidRPr="00EC5661" w:rsidTr="00EC5661">
        <w:trPr>
          <w:trHeight w:val="61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C5661" w:rsidRPr="00EC5661" w:rsidTr="00EC5661">
        <w:trPr>
          <w:trHeight w:val="51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C5661" w:rsidRPr="00EC5661" w:rsidTr="00EC5661">
        <w:trPr>
          <w:trHeight w:val="178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51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Замена окон в МБОУ Черемушкинская СОШ и ремонт в МБОУ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C5661" w:rsidRPr="00EC5661" w:rsidTr="00EC5661">
        <w:trPr>
          <w:trHeight w:val="210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51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91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Подготовка проектно-сметной документации для реконструкции зданий ОУ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Подготовка проектно-сметной документации для реконструкции здания МБДОУ детский сад "Колобок"</w:t>
            </w:r>
          </w:p>
        </w:tc>
      </w:tr>
      <w:tr w:rsidR="00EC5661" w:rsidRPr="00EC5661" w:rsidTr="00EC5661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5661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EC5661" w:rsidRPr="00EC5661" w:rsidTr="00EC5661">
        <w:trPr>
          <w:trHeight w:val="705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ремонта крыши МБОУ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C5661" w:rsidRPr="00EC5661" w:rsidTr="00EC5661">
        <w:trPr>
          <w:trHeight w:val="570"/>
        </w:trPr>
        <w:tc>
          <w:tcPr>
            <w:tcW w:w="70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Резервный фонд Правительства Красноярского края 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0240010110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51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Ремонт крыши МБОУ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C5661" w:rsidRPr="00EC5661" w:rsidTr="00EC5661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24170,07949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36345,07949</w:t>
            </w:r>
          </w:p>
        </w:tc>
        <w:tc>
          <w:tcPr>
            <w:tcW w:w="51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510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23610,10949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35785,10949</w:t>
            </w:r>
          </w:p>
        </w:tc>
        <w:tc>
          <w:tcPr>
            <w:tcW w:w="51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510"/>
        </w:trPr>
        <w:tc>
          <w:tcPr>
            <w:tcW w:w="70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51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EC5661" w:rsidRPr="00EC5661" w:rsidTr="00EC566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00.00.2020г. № </w:t>
            </w:r>
          </w:p>
        </w:tc>
      </w:tr>
      <w:tr w:rsidR="00EC5661" w:rsidRPr="00EC5661" w:rsidTr="00EC5661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EC5661" w:rsidRPr="00EC5661" w:rsidTr="00EC5661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661">
              <w:rPr>
                <w:rFonts w:ascii="Times New Roman" w:hAnsi="Times New Roman" w:cs="Times New Roman"/>
              </w:rPr>
              <w:t>п</w:t>
            </w:r>
            <w:proofErr w:type="gramEnd"/>
            <w:r w:rsidRPr="00EC56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C5661">
              <w:rPr>
                <w:rFonts w:ascii="Times New Roman" w:hAnsi="Times New Roman" w:cs="Times New Roman"/>
              </w:rPr>
              <w:t>.р</w:t>
            </w:r>
            <w:proofErr w:type="gramEnd"/>
            <w:r w:rsidRPr="00EC56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C566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C5661" w:rsidRPr="00EC5661" w:rsidTr="00EC5661">
        <w:trPr>
          <w:trHeight w:val="312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27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09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43"/>
        </w:trPr>
        <w:tc>
          <w:tcPr>
            <w:tcW w:w="8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</w:t>
            </w:r>
          </w:p>
        </w:tc>
      </w:tr>
      <w:tr w:rsidR="00EC5661" w:rsidRPr="00EC5661" w:rsidTr="00EC5661">
        <w:trPr>
          <w:trHeight w:val="503"/>
        </w:trPr>
        <w:tc>
          <w:tcPr>
            <w:tcW w:w="8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EC5661" w:rsidRPr="00EC5661" w:rsidTr="00EC5661">
        <w:trPr>
          <w:trHeight w:val="435"/>
        </w:trPr>
        <w:tc>
          <w:tcPr>
            <w:tcW w:w="22940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C5661" w:rsidRPr="00EC5661" w:rsidTr="00EC5661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9 429,36000</w:t>
            </w:r>
          </w:p>
        </w:tc>
        <w:tc>
          <w:tcPr>
            <w:tcW w:w="55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EC5661" w:rsidRPr="00EC5661" w:rsidTr="00EC5661">
        <w:trPr>
          <w:trHeight w:val="46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3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2 847,66000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6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322,85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951,05000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465"/>
        </w:trPr>
        <w:tc>
          <w:tcPr>
            <w:tcW w:w="8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1,25000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EC5661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EC5661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366,82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1343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110,78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00"/>
        </w:trPr>
        <w:tc>
          <w:tcPr>
            <w:tcW w:w="22940" w:type="dxa"/>
            <w:gridSpan w:val="12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EC5661" w:rsidRPr="00EC5661" w:rsidTr="00EC5661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1396,53000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4398,03722</w:t>
            </w:r>
          </w:p>
        </w:tc>
        <w:tc>
          <w:tcPr>
            <w:tcW w:w="55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EC5661" w:rsidRPr="00EC5661" w:rsidTr="00EC5661">
        <w:trPr>
          <w:trHeight w:val="73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73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421,75000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1328,20278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60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387,120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1221,36000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2303"/>
        </w:trPr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C5661">
              <w:rPr>
                <w:rFonts w:ascii="Times New Roman" w:hAnsi="Times New Roman" w:cs="Times New Roman"/>
              </w:rPr>
              <w:t>,о</w:t>
            </w:r>
            <w:proofErr w:type="gramEnd"/>
            <w:r w:rsidRPr="00EC5661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2667,08643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8001,28643</w:t>
            </w:r>
          </w:p>
        </w:tc>
        <w:tc>
          <w:tcPr>
            <w:tcW w:w="5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EC5661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C5661">
              <w:rPr>
                <w:rFonts w:ascii="Times New Roman" w:hAnsi="Times New Roman" w:cs="Times New Roman"/>
              </w:rPr>
              <w:t>,о</w:t>
            </w:r>
            <w:proofErr w:type="gramEnd"/>
            <w:r w:rsidRPr="00EC5661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EC5661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EC5661" w:rsidRPr="00EC5661" w:rsidTr="00EC5661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28 915,80643</w:t>
            </w:r>
          </w:p>
        </w:tc>
        <w:tc>
          <w:tcPr>
            <w:tcW w:w="5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945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7 199,44000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20 914,52000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30"/>
        </w:trPr>
        <w:tc>
          <w:tcPr>
            <w:tcW w:w="8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2667,08643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8 001,28643</w:t>
            </w:r>
          </w:p>
        </w:tc>
        <w:tc>
          <w:tcPr>
            <w:tcW w:w="5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EC5661" w:rsidRPr="00EC5661" w:rsidTr="00EC5661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EC5661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00.00.2020г. № </w:t>
            </w:r>
          </w:p>
        </w:tc>
      </w:tr>
      <w:tr w:rsidR="00EC5661" w:rsidRPr="00EC5661" w:rsidTr="00EC5661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Приложение № 9</w:t>
            </w:r>
            <w:r w:rsidRPr="00EC5661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EC5661" w:rsidRPr="00EC5661" w:rsidTr="00EC5661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EC5661">
              <w:rPr>
                <w:rFonts w:ascii="Times New Roman" w:hAnsi="Times New Roman" w:cs="Times New Roman"/>
              </w:rPr>
              <w:t>.р</w:t>
            </w:r>
            <w:proofErr w:type="gramEnd"/>
            <w:r w:rsidRPr="00EC5661">
              <w:rPr>
                <w:rFonts w:ascii="Times New Roman" w:hAnsi="Times New Roman" w:cs="Times New Roman"/>
              </w:rPr>
              <w:t>ублей)</w:t>
            </w:r>
          </w:p>
        </w:tc>
      </w:tr>
      <w:tr w:rsidR="00EC5661" w:rsidRPr="00EC5661" w:rsidTr="00EC566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661">
              <w:rPr>
                <w:rFonts w:ascii="Times New Roman" w:hAnsi="Times New Roman" w:cs="Times New Roman"/>
              </w:rPr>
              <w:t>п</w:t>
            </w:r>
            <w:proofErr w:type="gramEnd"/>
            <w:r w:rsidRPr="00EC56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EC5661" w:rsidRPr="00EC5661" w:rsidTr="00EC5661">
        <w:trPr>
          <w:trHeight w:val="75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66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398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</w:t>
            </w:r>
          </w:p>
        </w:tc>
      </w:tr>
      <w:tr w:rsidR="00EC5661" w:rsidRPr="00EC5661" w:rsidTr="00EC5661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529 024,55343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1 534 814,83498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18 322,70643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45 175,36643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510 701,84700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1 489 639,46855</w:t>
            </w:r>
          </w:p>
        </w:tc>
      </w:tr>
      <w:tr w:rsidR="00EC5661" w:rsidRPr="00EC5661" w:rsidTr="00EC5661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489 342,38252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1 452 848,48407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60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15 008,25000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36 151,91000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474 334,13252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1 416 696,57407</w:t>
            </w:r>
          </w:p>
        </w:tc>
      </w:tr>
      <w:tr w:rsidR="00EC5661" w:rsidRPr="00EC5661" w:rsidTr="00EC5661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4 345,48411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12 769,62411</w:t>
            </w:r>
          </w:p>
        </w:tc>
      </w:tr>
      <w:tr w:rsidR="00EC5661" w:rsidRPr="00EC5661" w:rsidTr="00EC5661">
        <w:trPr>
          <w:trHeight w:val="323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49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4 345,48411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12 769,62411</w:t>
            </w:r>
          </w:p>
        </w:tc>
      </w:tr>
      <w:tr w:rsidR="00EC5661" w:rsidRPr="00EC5661" w:rsidTr="00EC5661">
        <w:trPr>
          <w:trHeight w:val="1065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2 726,54088</w:t>
            </w:r>
          </w:p>
        </w:tc>
      </w:tr>
      <w:tr w:rsidR="00EC5661" w:rsidRPr="00EC5661" w:rsidTr="00EC5661">
        <w:trPr>
          <w:trHeight w:val="323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87,40000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462,20000</w:t>
            </w:r>
          </w:p>
        </w:tc>
      </w:tr>
      <w:tr w:rsidR="00EC5661" w:rsidRPr="00EC5661" w:rsidTr="00EC5661">
        <w:trPr>
          <w:trHeight w:val="323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732,78088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2 264,34088</w:t>
            </w:r>
          </w:p>
        </w:tc>
      </w:tr>
      <w:tr w:rsidR="00EC5661" w:rsidRPr="00EC5661" w:rsidTr="00EC5661">
        <w:trPr>
          <w:trHeight w:val="1020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24 170,07949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36 345,07949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38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559,97000</w:t>
            </w:r>
          </w:p>
        </w:tc>
      </w:tr>
      <w:tr w:rsidR="00EC5661" w:rsidRPr="00EC5661" w:rsidTr="00EC5661">
        <w:trPr>
          <w:trHeight w:val="323"/>
        </w:trPr>
        <w:tc>
          <w:tcPr>
            <w:tcW w:w="96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23 610,10949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35 785,10949</w:t>
            </w:r>
          </w:p>
        </w:tc>
      </w:tr>
      <w:tr w:rsidR="00EC5661" w:rsidRPr="00EC5661" w:rsidTr="00EC5661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734,10000</w:t>
            </w:r>
          </w:p>
        </w:tc>
      </w:tr>
      <w:tr w:rsidR="00EC5661" w:rsidRPr="00EC5661" w:rsidTr="00EC5661">
        <w:trPr>
          <w:trHeight w:val="360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23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00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734,10000</w:t>
            </w:r>
          </w:p>
        </w:tc>
      </w:tr>
      <w:tr w:rsidR="00EC5661" w:rsidRPr="00EC5661" w:rsidTr="00EC5661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28 915,80643</w:t>
            </w:r>
          </w:p>
        </w:tc>
      </w:tr>
      <w:tr w:rsidR="00EC5661" w:rsidRPr="00EC5661" w:rsidTr="00EC5661">
        <w:trPr>
          <w:trHeight w:val="360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60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8 001,28643</w:t>
            </w:r>
          </w:p>
        </w:tc>
      </w:tr>
      <w:tr w:rsidR="00EC5661" w:rsidRPr="00EC5661" w:rsidTr="00EC5661">
        <w:trPr>
          <w:trHeight w:val="372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7 199,44000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20 914,52000</w:t>
            </w:r>
          </w:p>
        </w:tc>
      </w:tr>
      <w:tr w:rsidR="00EC5661" w:rsidRPr="00EC5661" w:rsidTr="00EC5661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475,20000</w:t>
            </w:r>
          </w:p>
        </w:tc>
      </w:tr>
      <w:tr w:rsidR="00EC5661" w:rsidRPr="00EC5661" w:rsidTr="00EC5661">
        <w:trPr>
          <w:trHeight w:val="315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2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9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475,20000</w:t>
            </w:r>
          </w:p>
        </w:tc>
      </w:tr>
    </w:tbl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EC5661" w:rsidRPr="00EC5661" w:rsidTr="00EC5661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00.00.2020г. № </w:t>
            </w:r>
          </w:p>
        </w:tc>
      </w:tr>
      <w:tr w:rsidR="00EC5661" w:rsidRPr="00EC5661" w:rsidTr="00EC5661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Приложение № 10</w:t>
            </w:r>
            <w:r w:rsidRPr="00EC5661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C5661" w:rsidRPr="00EC5661" w:rsidTr="00EC5661">
        <w:trPr>
          <w:trHeight w:val="7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EC5661" w:rsidRPr="00EC5661" w:rsidTr="00EC5661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EC5661">
              <w:rPr>
                <w:rFonts w:ascii="Times New Roman" w:hAnsi="Times New Roman" w:cs="Times New Roman"/>
              </w:rPr>
              <w:t>.р</w:t>
            </w:r>
            <w:proofErr w:type="gramEnd"/>
            <w:r w:rsidRPr="00EC5661">
              <w:rPr>
                <w:rFonts w:ascii="Times New Roman" w:hAnsi="Times New Roman" w:cs="Times New Roman"/>
              </w:rPr>
              <w:t>ублей)</w:t>
            </w:r>
          </w:p>
        </w:tc>
      </w:tr>
      <w:tr w:rsidR="00EC5661" w:rsidRPr="00EC5661" w:rsidTr="00EC5661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661">
              <w:rPr>
                <w:rFonts w:ascii="Times New Roman" w:hAnsi="Times New Roman" w:cs="Times New Roman"/>
              </w:rPr>
              <w:t>п</w:t>
            </w:r>
            <w:proofErr w:type="gramEnd"/>
            <w:r w:rsidRPr="00EC56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Наименование муниципальной</w:t>
            </w:r>
            <w:r w:rsidRPr="00EC5661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очередной</w:t>
            </w:r>
            <w:r w:rsidRPr="00EC5661">
              <w:rPr>
                <w:rFonts w:ascii="Times New Roman" w:hAnsi="Times New Roman" w:cs="Times New Roman"/>
              </w:rPr>
              <w:br/>
              <w:t>финансовый</w:t>
            </w:r>
            <w:r w:rsidRPr="00EC566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первый год </w:t>
            </w:r>
            <w:r w:rsidRPr="00EC566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второй год </w:t>
            </w:r>
            <w:r w:rsidRPr="00EC566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Итого</w:t>
            </w:r>
            <w:r w:rsidRPr="00EC5661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EC5661" w:rsidRPr="00EC5661" w:rsidTr="00EC5661">
        <w:trPr>
          <w:trHeight w:val="49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529 024,55343</w:t>
            </w:r>
          </w:p>
        </w:tc>
        <w:tc>
          <w:tcPr>
            <w:tcW w:w="17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74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1 534 814,83498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68 029,83928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327 222,65663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929 615,37570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537 169,62000</w:t>
            </w: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489 342,38252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1 452 848,48407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68 029,83928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299 754,26020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881 944,97927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176 002,74552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502 873,66552</w:t>
            </w: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4 345,48411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12 769,62411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3 118,10000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8 068,70000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1 227,38411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4 700,92411</w:t>
            </w: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2 726,54088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2 726,54088</w:t>
            </w: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24 170,07949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36 345,07949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18 970,21000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24 145,21000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5 199,86949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12 199,86949</w:t>
            </w: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734,10000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734,10000</w:t>
            </w:r>
          </w:p>
        </w:tc>
      </w:tr>
      <w:tr w:rsidR="00EC5661" w:rsidRPr="00EC5661" w:rsidTr="00EC5661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28 915,80643</w:t>
            </w:r>
          </w:p>
        </w:tc>
      </w:tr>
      <w:tr w:rsidR="00EC5661" w:rsidRPr="00EC5661" w:rsidTr="00EC5661">
        <w:trPr>
          <w:trHeight w:val="28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5 380,08643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15 456,48643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13 459,32000</w:t>
            </w:r>
          </w:p>
        </w:tc>
      </w:tr>
      <w:tr w:rsidR="00EC5661" w:rsidRPr="00EC5661" w:rsidTr="00EC56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475,20000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 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0,00000</w:t>
            </w:r>
          </w:p>
        </w:tc>
      </w:tr>
      <w:tr w:rsidR="00EC5661" w:rsidRPr="00EC5661" w:rsidTr="00EC5661">
        <w:trPr>
          <w:trHeight w:val="315"/>
        </w:trPr>
        <w:tc>
          <w:tcPr>
            <w:tcW w:w="54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72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EC5661" w:rsidRPr="00EC5661" w:rsidRDefault="00EC5661" w:rsidP="00EC5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661">
              <w:rPr>
                <w:rFonts w:ascii="Times New Roman" w:hAnsi="Times New Roman" w:cs="Times New Roman"/>
              </w:rPr>
              <w:t>475,20000</w:t>
            </w:r>
          </w:p>
        </w:tc>
      </w:tr>
    </w:tbl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5661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E4" w:rsidRDefault="00FA05E4" w:rsidP="00AB7231">
      <w:pPr>
        <w:spacing w:after="0" w:line="240" w:lineRule="auto"/>
      </w:pPr>
      <w:r>
        <w:separator/>
      </w:r>
    </w:p>
  </w:endnote>
  <w:endnote w:type="continuationSeparator" w:id="0">
    <w:p w:rsidR="00FA05E4" w:rsidRDefault="00FA05E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E4" w:rsidRDefault="00FA05E4" w:rsidP="00AB7231">
      <w:pPr>
        <w:spacing w:after="0" w:line="240" w:lineRule="auto"/>
      </w:pPr>
      <w:r>
        <w:separator/>
      </w:r>
    </w:p>
  </w:footnote>
  <w:footnote w:type="continuationSeparator" w:id="0">
    <w:p w:rsidR="00FA05E4" w:rsidRDefault="00FA05E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2FDA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CC9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5E4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0EC9-7262-4F63-A990-9DFCDBC9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112</cp:revision>
  <cp:lastPrinted>2020-08-24T08:40:00Z</cp:lastPrinted>
  <dcterms:created xsi:type="dcterms:W3CDTF">2013-10-18T01:53:00Z</dcterms:created>
  <dcterms:modified xsi:type="dcterms:W3CDTF">2020-08-24T08:41:00Z</dcterms:modified>
</cp:coreProperties>
</file>