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3E0C5D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677F60">
        <w:rPr>
          <w:sz w:val="28"/>
          <w:szCs w:val="28"/>
        </w:rPr>
        <w:t>.03.2022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>
        <w:rPr>
          <w:sz w:val="28"/>
          <w:szCs w:val="28"/>
        </w:rPr>
        <w:t xml:space="preserve">    № 242</w:t>
      </w:r>
      <w:r w:rsidR="00972FCF">
        <w:rPr>
          <w:sz w:val="28"/>
          <w:szCs w:val="28"/>
        </w:rPr>
        <w:t>-п</w:t>
      </w:r>
    </w:p>
    <w:p w:rsidR="00677F60" w:rsidRDefault="00677F60" w:rsidP="00FE42A0">
      <w:pPr>
        <w:rPr>
          <w:sz w:val="28"/>
          <w:szCs w:val="28"/>
        </w:rPr>
      </w:pPr>
    </w:p>
    <w:p w:rsidR="007C3EA4" w:rsidRDefault="00DE1532" w:rsidP="00677F60">
      <w:pPr>
        <w:jc w:val="both"/>
        <w:rPr>
          <w:sz w:val="28"/>
          <w:szCs w:val="28"/>
        </w:rPr>
      </w:pPr>
      <w:r w:rsidRPr="00DE1532">
        <w:rPr>
          <w:sz w:val="28"/>
          <w:szCs w:val="28"/>
        </w:rPr>
        <w:t>О первоочередных мерах по обеспечению устойчиво</w:t>
      </w:r>
      <w:r>
        <w:rPr>
          <w:sz w:val="28"/>
          <w:szCs w:val="28"/>
        </w:rPr>
        <w:t>сти экономики Каратузского района</w:t>
      </w:r>
    </w:p>
    <w:p w:rsidR="00996695" w:rsidRDefault="00996695" w:rsidP="00677F60">
      <w:pPr>
        <w:jc w:val="both"/>
        <w:rPr>
          <w:sz w:val="28"/>
          <w:szCs w:val="28"/>
        </w:rPr>
      </w:pPr>
    </w:p>
    <w:p w:rsidR="001D2A18" w:rsidRDefault="00996695" w:rsidP="001D2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1532" w:rsidRPr="00DE1532">
        <w:rPr>
          <w:sz w:val="28"/>
          <w:szCs w:val="28"/>
        </w:rPr>
        <w:t>В соответствии с Указом Президента Российской Федерации от 16.03.2022 № 121 «О мерах по обеспечению социально-экономической стабильности и защиты населения в Российск</w:t>
      </w:r>
      <w:r w:rsidR="00DE1532">
        <w:rPr>
          <w:sz w:val="28"/>
          <w:szCs w:val="28"/>
        </w:rPr>
        <w:t>ой Федерации»</w:t>
      </w:r>
      <w:r w:rsidR="00DE1532" w:rsidRPr="00DE1532">
        <w:rPr>
          <w:sz w:val="28"/>
          <w:szCs w:val="28"/>
        </w:rPr>
        <w:t>, в целях обеспечения социально-экономической стабильности и защ</w:t>
      </w:r>
      <w:r w:rsidR="00DE1532">
        <w:rPr>
          <w:sz w:val="28"/>
          <w:szCs w:val="28"/>
        </w:rPr>
        <w:t>иты населения Каратузского района</w:t>
      </w:r>
      <w:r w:rsidR="00E333E5">
        <w:rPr>
          <w:sz w:val="28"/>
          <w:szCs w:val="28"/>
        </w:rPr>
        <w:t>,</w:t>
      </w:r>
      <w:r w:rsidR="004C04A2">
        <w:rPr>
          <w:sz w:val="28"/>
          <w:szCs w:val="28"/>
        </w:rPr>
        <w:t xml:space="preserve"> руководствуясь </w:t>
      </w:r>
      <w:r w:rsidR="004C04A2" w:rsidRPr="004C04A2">
        <w:rPr>
          <w:sz w:val="28"/>
          <w:szCs w:val="28"/>
        </w:rPr>
        <w:t>ст.22,25 Устава муниципального образования «</w:t>
      </w:r>
      <w:proofErr w:type="spellStart"/>
      <w:r w:rsidR="004C04A2" w:rsidRPr="004C04A2">
        <w:rPr>
          <w:sz w:val="28"/>
          <w:szCs w:val="28"/>
        </w:rPr>
        <w:t>Каратузский</w:t>
      </w:r>
      <w:proofErr w:type="spellEnd"/>
      <w:r w:rsidR="004C04A2" w:rsidRPr="004C04A2">
        <w:rPr>
          <w:sz w:val="28"/>
          <w:szCs w:val="28"/>
        </w:rPr>
        <w:t xml:space="preserve"> район» Красноярского края</w:t>
      </w:r>
      <w:r w:rsidR="00E333E5">
        <w:rPr>
          <w:sz w:val="28"/>
          <w:szCs w:val="28"/>
        </w:rPr>
        <w:t xml:space="preserve"> ПОСТАНОВЛЯЮ</w:t>
      </w:r>
      <w:r w:rsidRPr="00996695">
        <w:rPr>
          <w:sz w:val="28"/>
          <w:szCs w:val="28"/>
        </w:rPr>
        <w:t>:</w:t>
      </w:r>
    </w:p>
    <w:p w:rsidR="00A05C38" w:rsidRDefault="00CF522D" w:rsidP="00CF5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C38" w:rsidRPr="00CF522D">
        <w:rPr>
          <w:sz w:val="28"/>
          <w:szCs w:val="28"/>
        </w:rPr>
        <w:t>Отделу  экономики</w:t>
      </w:r>
      <w:r w:rsidR="00226E59" w:rsidRPr="00CF522D">
        <w:rPr>
          <w:sz w:val="28"/>
          <w:szCs w:val="28"/>
        </w:rPr>
        <w:t>, производства и развития предпринимательства  (Тонких Ю.Ю.)</w:t>
      </w:r>
      <w:r w:rsidRPr="00CF522D">
        <w:rPr>
          <w:sz w:val="28"/>
          <w:szCs w:val="28"/>
        </w:rPr>
        <w:t xml:space="preserve"> совместно с отделом сельского хозяйства (Дмитриев В.В.)</w:t>
      </w:r>
      <w:r w:rsidR="00226E59" w:rsidRPr="00CF522D">
        <w:rPr>
          <w:sz w:val="28"/>
          <w:szCs w:val="28"/>
        </w:rPr>
        <w:t xml:space="preserve"> </w:t>
      </w:r>
      <w:r w:rsidR="00A05C38" w:rsidRPr="00CF522D">
        <w:rPr>
          <w:sz w:val="28"/>
          <w:szCs w:val="28"/>
        </w:rPr>
        <w:t xml:space="preserve">организовать наблюдение за ценами на потребительские товары и мониторинг ситуации на рынке труда </w:t>
      </w:r>
      <w:r w:rsidR="00226E59" w:rsidRPr="00CF522D">
        <w:rPr>
          <w:sz w:val="28"/>
          <w:szCs w:val="28"/>
        </w:rPr>
        <w:t>на территории района.</w:t>
      </w:r>
    </w:p>
    <w:p w:rsidR="00CF522D" w:rsidRDefault="00CF522D" w:rsidP="00CF5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Еженедельно, во вторник и пятницу, о результатах наблюдения и мониторинга информировать Главу района.</w:t>
      </w:r>
    </w:p>
    <w:p w:rsidR="00A05C38" w:rsidRDefault="00FB1677" w:rsidP="00FB16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592D6E">
        <w:rPr>
          <w:sz w:val="28"/>
          <w:szCs w:val="28"/>
        </w:rPr>
        <w:t>Главам поселений, о</w:t>
      </w:r>
      <w:r>
        <w:rPr>
          <w:sz w:val="28"/>
          <w:szCs w:val="28"/>
        </w:rPr>
        <w:t xml:space="preserve">тделу земельных и имущественных отношений (Назарова О.А) совместно с отделом </w:t>
      </w:r>
      <w:r w:rsidRPr="00FB1677">
        <w:rPr>
          <w:sz w:val="28"/>
          <w:szCs w:val="28"/>
        </w:rPr>
        <w:t>экономики, производства и развития предпринимательства  (Тонких Ю.Ю.)</w:t>
      </w:r>
      <w:r>
        <w:rPr>
          <w:sz w:val="28"/>
          <w:szCs w:val="28"/>
        </w:rPr>
        <w:t xml:space="preserve">, </w:t>
      </w:r>
      <w:r w:rsidRPr="00FB1677">
        <w:rPr>
          <w:sz w:val="28"/>
          <w:szCs w:val="28"/>
        </w:rPr>
        <w:t>отделом сельского хозяйства (Дмитриев В.В.)</w:t>
      </w:r>
      <w:r>
        <w:rPr>
          <w:sz w:val="28"/>
          <w:szCs w:val="28"/>
        </w:rPr>
        <w:t xml:space="preserve"> </w:t>
      </w:r>
      <w:r w:rsidR="00A05C38" w:rsidRPr="00A05C38">
        <w:rPr>
          <w:sz w:val="28"/>
          <w:szCs w:val="28"/>
        </w:rPr>
        <w:t xml:space="preserve">принять меры, направленные на обеспечение предоставления арендаторам, являющимся субъектами малого и среднего предпринимательства и </w:t>
      </w:r>
      <w:proofErr w:type="spellStart"/>
      <w:r w:rsidR="00A05C38" w:rsidRPr="00A05C38">
        <w:rPr>
          <w:sz w:val="28"/>
          <w:szCs w:val="28"/>
        </w:rPr>
        <w:t>самозанятыми</w:t>
      </w:r>
      <w:proofErr w:type="spellEnd"/>
      <w:r w:rsidR="00A05C38" w:rsidRPr="00A05C38">
        <w:rPr>
          <w:sz w:val="28"/>
          <w:szCs w:val="28"/>
        </w:rPr>
        <w:t xml:space="preserve"> гражданами, отсрочки уплаты арендной платы по договорам аренды недвижимого имущества, находящегос</w:t>
      </w:r>
      <w:r>
        <w:rPr>
          <w:sz w:val="28"/>
          <w:szCs w:val="28"/>
        </w:rPr>
        <w:t>я в муниципальной собственности.</w:t>
      </w:r>
      <w:proofErr w:type="gramEnd"/>
    </w:p>
    <w:p w:rsidR="00A05C38" w:rsidRDefault="00FB1677" w:rsidP="00592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92D6E">
        <w:rPr>
          <w:sz w:val="28"/>
          <w:szCs w:val="28"/>
        </w:rPr>
        <w:t>Главам поселений, ф</w:t>
      </w:r>
      <w:r>
        <w:rPr>
          <w:sz w:val="28"/>
          <w:szCs w:val="28"/>
        </w:rPr>
        <w:t>инансовому управлению (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 xml:space="preserve"> Е.С.), </w:t>
      </w:r>
      <w:r w:rsidR="00592D6E">
        <w:rPr>
          <w:sz w:val="28"/>
          <w:szCs w:val="28"/>
        </w:rPr>
        <w:t xml:space="preserve">МСБУ «РЦБ» (Меркулова П.В.) </w:t>
      </w:r>
      <w:r w:rsidR="00A05C38" w:rsidRPr="00A05C38">
        <w:rPr>
          <w:sz w:val="28"/>
          <w:szCs w:val="28"/>
        </w:rPr>
        <w:t xml:space="preserve">усилить </w:t>
      </w:r>
      <w:proofErr w:type="gramStart"/>
      <w:r w:rsidR="00A05C38" w:rsidRPr="00A05C38">
        <w:rPr>
          <w:sz w:val="28"/>
          <w:szCs w:val="28"/>
        </w:rPr>
        <w:t>контроль за</w:t>
      </w:r>
      <w:proofErr w:type="gramEnd"/>
      <w:r w:rsidR="00A05C38" w:rsidRPr="00A05C38">
        <w:rPr>
          <w:sz w:val="28"/>
          <w:szCs w:val="28"/>
        </w:rPr>
        <w:t xml:space="preserve"> своевременностью расчетов за счет средств местных бюджетов с субъектами предпринимательской деятельности за поставленные товары, выполненные работы, оказанны</w:t>
      </w:r>
      <w:r w:rsidR="00592D6E">
        <w:rPr>
          <w:sz w:val="28"/>
          <w:szCs w:val="28"/>
        </w:rPr>
        <w:t>е услуги для муниципальных нужд.</w:t>
      </w:r>
    </w:p>
    <w:p w:rsidR="00591297" w:rsidRPr="003D0332" w:rsidRDefault="00592D6E" w:rsidP="00592D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4.Главам поселений, руководителям управлений и отделов администрации района </w:t>
      </w:r>
      <w:r w:rsidR="00A05C38" w:rsidRPr="00A05C38">
        <w:rPr>
          <w:sz w:val="28"/>
          <w:szCs w:val="28"/>
        </w:rPr>
        <w:t>принять в кратчайшие сроки решения об отмене запланированных на 2022 год контрольных (надзорных) мероприятий, плановых проверок при осуществлении видов муниципального контроля (надзора), порядок проведения которых регулируется Федеральным законом от 31.07.2020 № 248-ФЗ «О государственном контроле (надзоре) и муниципальном контроле в Российской Федерации» и Федеральным законом от 26.12.2008 № 294-ФЗ «О защите прав юридических</w:t>
      </w:r>
      <w:proofErr w:type="gramEnd"/>
      <w:r w:rsidR="00A05C38" w:rsidRPr="00A05C38"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 а также обеспечить завершение проводимых плановых и внеплановых контрольных (надзорных) мероприятий, за исключением случаев, указанных в пункте 2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1D7F19" w:rsidRDefault="007E3C2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7E3C28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7E3C28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591297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E0C5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592D6E">
        <w:rPr>
          <w:sz w:val="28"/>
          <w:szCs w:val="28"/>
        </w:rPr>
        <w:t xml:space="preserve">                    А.Н.</w:t>
      </w:r>
      <w:r w:rsidR="003E0C5D">
        <w:rPr>
          <w:sz w:val="28"/>
          <w:szCs w:val="28"/>
        </w:rPr>
        <w:t xml:space="preserve"> </w:t>
      </w:r>
      <w:r w:rsidR="00592D6E">
        <w:rPr>
          <w:sz w:val="28"/>
          <w:szCs w:val="28"/>
        </w:rPr>
        <w:t>Цитович</w:t>
      </w: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61" w:rsidRDefault="002D6661" w:rsidP="00DF0671">
      <w:r>
        <w:separator/>
      </w:r>
    </w:p>
  </w:endnote>
  <w:endnote w:type="continuationSeparator" w:id="0">
    <w:p w:rsidR="002D6661" w:rsidRDefault="002D6661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61" w:rsidRDefault="002D6661" w:rsidP="00DF0671">
      <w:r>
        <w:separator/>
      </w:r>
    </w:p>
  </w:footnote>
  <w:footnote w:type="continuationSeparator" w:id="0">
    <w:p w:rsidR="002D6661" w:rsidRDefault="002D6661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BC45FB5"/>
    <w:multiLevelType w:val="hybridMultilevel"/>
    <w:tmpl w:val="81D69824"/>
    <w:lvl w:ilvl="0" w:tplc="EFD0C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560A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2A18"/>
    <w:rsid w:val="001D7F19"/>
    <w:rsid w:val="001E1092"/>
    <w:rsid w:val="001F55E9"/>
    <w:rsid w:val="001F5996"/>
    <w:rsid w:val="00203EB6"/>
    <w:rsid w:val="0022289B"/>
    <w:rsid w:val="002260B3"/>
    <w:rsid w:val="00226E59"/>
    <w:rsid w:val="002330E5"/>
    <w:rsid w:val="00257BCE"/>
    <w:rsid w:val="00261BE0"/>
    <w:rsid w:val="00263FAE"/>
    <w:rsid w:val="00266239"/>
    <w:rsid w:val="00266531"/>
    <w:rsid w:val="002705D5"/>
    <w:rsid w:val="002744AC"/>
    <w:rsid w:val="0027513F"/>
    <w:rsid w:val="002931F8"/>
    <w:rsid w:val="00294328"/>
    <w:rsid w:val="002B0BCA"/>
    <w:rsid w:val="002B25FD"/>
    <w:rsid w:val="002C3D0D"/>
    <w:rsid w:val="002D1D67"/>
    <w:rsid w:val="002D5E94"/>
    <w:rsid w:val="002D6661"/>
    <w:rsid w:val="002E00E1"/>
    <w:rsid w:val="002F6F7E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0C5D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15AA"/>
    <w:rsid w:val="004A7D8F"/>
    <w:rsid w:val="004B2194"/>
    <w:rsid w:val="004C04A2"/>
    <w:rsid w:val="004E20BA"/>
    <w:rsid w:val="004F1C1F"/>
    <w:rsid w:val="004F225A"/>
    <w:rsid w:val="004F79C0"/>
    <w:rsid w:val="005036CB"/>
    <w:rsid w:val="005274CC"/>
    <w:rsid w:val="00535AD3"/>
    <w:rsid w:val="00540EA9"/>
    <w:rsid w:val="0055217B"/>
    <w:rsid w:val="00562C8B"/>
    <w:rsid w:val="00567FDC"/>
    <w:rsid w:val="005768A7"/>
    <w:rsid w:val="00584612"/>
    <w:rsid w:val="00591297"/>
    <w:rsid w:val="00592D6E"/>
    <w:rsid w:val="00592F62"/>
    <w:rsid w:val="00592F6C"/>
    <w:rsid w:val="005A0390"/>
    <w:rsid w:val="005A5650"/>
    <w:rsid w:val="005A60B3"/>
    <w:rsid w:val="005A70B2"/>
    <w:rsid w:val="005C5941"/>
    <w:rsid w:val="005D219E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77F60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3C28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B11BE"/>
    <w:rsid w:val="008C2AE0"/>
    <w:rsid w:val="008C396E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26377"/>
    <w:rsid w:val="00930335"/>
    <w:rsid w:val="00937AAA"/>
    <w:rsid w:val="00941518"/>
    <w:rsid w:val="00942662"/>
    <w:rsid w:val="00942A57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149B"/>
    <w:rsid w:val="009B604E"/>
    <w:rsid w:val="009C0147"/>
    <w:rsid w:val="009D2620"/>
    <w:rsid w:val="009D65A7"/>
    <w:rsid w:val="009F1824"/>
    <w:rsid w:val="00A0518E"/>
    <w:rsid w:val="00A05C38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36936"/>
    <w:rsid w:val="00B4215A"/>
    <w:rsid w:val="00B55165"/>
    <w:rsid w:val="00B720F1"/>
    <w:rsid w:val="00B728C2"/>
    <w:rsid w:val="00B80A29"/>
    <w:rsid w:val="00B87DD4"/>
    <w:rsid w:val="00B93600"/>
    <w:rsid w:val="00BB341B"/>
    <w:rsid w:val="00BB6E3C"/>
    <w:rsid w:val="00BC674B"/>
    <w:rsid w:val="00BD444C"/>
    <w:rsid w:val="00BE1C36"/>
    <w:rsid w:val="00BE3C0F"/>
    <w:rsid w:val="00BF115D"/>
    <w:rsid w:val="00BF3851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CF522D"/>
    <w:rsid w:val="00D00315"/>
    <w:rsid w:val="00D0265F"/>
    <w:rsid w:val="00D06F2D"/>
    <w:rsid w:val="00D13DD6"/>
    <w:rsid w:val="00D223C8"/>
    <w:rsid w:val="00D271BA"/>
    <w:rsid w:val="00D36099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1532"/>
    <w:rsid w:val="00DE4401"/>
    <w:rsid w:val="00DF0671"/>
    <w:rsid w:val="00DF2060"/>
    <w:rsid w:val="00DF2522"/>
    <w:rsid w:val="00DF7FF9"/>
    <w:rsid w:val="00E03C65"/>
    <w:rsid w:val="00E160AB"/>
    <w:rsid w:val="00E17E30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B4793"/>
    <w:rsid w:val="00EC30F6"/>
    <w:rsid w:val="00ED40DC"/>
    <w:rsid w:val="00ED453B"/>
    <w:rsid w:val="00ED6571"/>
    <w:rsid w:val="00EE1EAA"/>
    <w:rsid w:val="00EE2F8E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618C6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1677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58E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402B-FA5D-4762-B413-3671B4BD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8</cp:revision>
  <cp:lastPrinted>2022-03-25T01:30:00Z</cp:lastPrinted>
  <dcterms:created xsi:type="dcterms:W3CDTF">2022-03-23T01:58:00Z</dcterms:created>
  <dcterms:modified xsi:type="dcterms:W3CDTF">2022-03-25T01:30:00Z</dcterms:modified>
</cp:coreProperties>
</file>