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1" w:rsidRDefault="00653591" w:rsidP="006535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931292C" wp14:editId="7E055373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 xml:space="preserve">     АДМИНИСТРАЦИЯ КАРАТУЗСКОГО РАЙОНА</w:t>
      </w:r>
    </w:p>
    <w:p w:rsidR="00653591" w:rsidRDefault="00653591" w:rsidP="00653591">
      <w:pPr>
        <w:jc w:val="center"/>
        <w:rPr>
          <w:szCs w:val="28"/>
        </w:rPr>
      </w:pP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53591" w:rsidRDefault="00653591" w:rsidP="00653591">
      <w:pPr>
        <w:rPr>
          <w:szCs w:val="28"/>
        </w:rPr>
      </w:pPr>
    </w:p>
    <w:p w:rsidR="00653591" w:rsidRPr="00B118C9" w:rsidRDefault="006B0396" w:rsidP="00B3365D">
      <w:pPr>
        <w:shd w:val="clear" w:color="auto" w:fill="FFFFFF"/>
        <w:tabs>
          <w:tab w:val="left" w:pos="4111"/>
        </w:tabs>
        <w:rPr>
          <w:color w:val="000000"/>
          <w:spacing w:val="-1"/>
          <w:w w:val="104"/>
          <w:szCs w:val="28"/>
          <w:lang w:eastAsia="en-US"/>
        </w:rPr>
      </w:pPr>
      <w:r>
        <w:rPr>
          <w:color w:val="000000"/>
          <w:spacing w:val="-1"/>
          <w:w w:val="104"/>
          <w:szCs w:val="28"/>
          <w:lang w:eastAsia="en-US"/>
        </w:rPr>
        <w:t>23.12</w:t>
      </w:r>
      <w:r w:rsidR="00CA2A2D">
        <w:rPr>
          <w:color w:val="000000"/>
          <w:spacing w:val="-1"/>
          <w:w w:val="104"/>
          <w:szCs w:val="28"/>
          <w:lang w:eastAsia="en-US"/>
        </w:rPr>
        <w:t>.</w:t>
      </w:r>
      <w:r w:rsidR="002A74C8">
        <w:rPr>
          <w:color w:val="000000"/>
          <w:spacing w:val="-1"/>
          <w:w w:val="104"/>
          <w:szCs w:val="28"/>
          <w:lang w:eastAsia="en-US"/>
        </w:rPr>
        <w:t>20</w:t>
      </w:r>
      <w:r w:rsidR="00504B43" w:rsidRPr="00A1389C">
        <w:rPr>
          <w:color w:val="000000"/>
          <w:spacing w:val="-1"/>
          <w:w w:val="104"/>
          <w:szCs w:val="28"/>
          <w:lang w:eastAsia="en-US"/>
        </w:rPr>
        <w:t>2</w:t>
      </w:r>
      <w:r w:rsidR="00E80F6D">
        <w:rPr>
          <w:color w:val="000000"/>
          <w:spacing w:val="-1"/>
          <w:w w:val="104"/>
          <w:szCs w:val="28"/>
          <w:lang w:eastAsia="en-US"/>
        </w:rPr>
        <w:t>2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     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                      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>с. Каратузское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                  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</w:t>
      </w:r>
      <w:r>
        <w:rPr>
          <w:color w:val="000000"/>
          <w:spacing w:val="-1"/>
          <w:w w:val="104"/>
          <w:szCs w:val="28"/>
          <w:lang w:eastAsia="en-US"/>
        </w:rPr>
        <w:t xml:space="preserve">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>№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</w:t>
      </w:r>
      <w:r>
        <w:rPr>
          <w:color w:val="000000"/>
          <w:spacing w:val="-1"/>
          <w:w w:val="104"/>
          <w:szCs w:val="28"/>
          <w:lang w:eastAsia="en-US"/>
        </w:rPr>
        <w:t>1091-п</w:t>
      </w:r>
    </w:p>
    <w:p w:rsidR="00653591" w:rsidRDefault="00653591" w:rsidP="00653591">
      <w:pPr>
        <w:rPr>
          <w:szCs w:val="28"/>
        </w:rPr>
      </w:pPr>
    </w:p>
    <w:p w:rsidR="00B3365D" w:rsidRPr="00B3365D" w:rsidRDefault="00B3365D" w:rsidP="00B3365D">
      <w:pPr>
        <w:rPr>
          <w:kern w:val="2"/>
          <w:szCs w:val="28"/>
        </w:rPr>
      </w:pPr>
      <w:r>
        <w:rPr>
          <w:szCs w:val="28"/>
        </w:rPr>
        <w:t>О внесении изменения в постановление администрации Каратузского района от 29.12.2016 № 767-п «</w:t>
      </w:r>
      <w:r>
        <w:rPr>
          <w:kern w:val="2"/>
          <w:szCs w:val="28"/>
        </w:rPr>
        <w:t>Об утверждении Бюджетного прогноза Каратузского района на долгосрочный период</w:t>
      </w:r>
      <w:r>
        <w:rPr>
          <w:szCs w:val="28"/>
        </w:rPr>
        <w:t>»</w:t>
      </w:r>
    </w:p>
    <w:p w:rsidR="00653591" w:rsidRDefault="00653591" w:rsidP="00653591">
      <w:pPr>
        <w:rPr>
          <w:szCs w:val="28"/>
        </w:rPr>
      </w:pPr>
    </w:p>
    <w:p w:rsidR="00653591" w:rsidRDefault="00653591" w:rsidP="00653591">
      <w:pPr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52FBC" w:rsidRPr="00837B4B">
        <w:t xml:space="preserve">с пунктом 4 </w:t>
      </w:r>
      <w:r w:rsidR="001923A9">
        <w:rPr>
          <w:szCs w:val="28"/>
        </w:rPr>
        <w:t>стать</w:t>
      </w:r>
      <w:r w:rsidR="00452FBC">
        <w:rPr>
          <w:szCs w:val="28"/>
        </w:rPr>
        <w:t>и</w:t>
      </w:r>
      <w:r w:rsidR="001923A9">
        <w:rPr>
          <w:szCs w:val="28"/>
        </w:rPr>
        <w:t xml:space="preserve"> 170.1 Бюджетного кодекса Российской Федерации, статьей 28 Устава муниципального образования «</w:t>
      </w:r>
      <w:proofErr w:type="spellStart"/>
      <w:r w:rsidR="001923A9">
        <w:rPr>
          <w:szCs w:val="28"/>
        </w:rPr>
        <w:t>Каратузский</w:t>
      </w:r>
      <w:proofErr w:type="spellEnd"/>
      <w:r w:rsidR="001923A9">
        <w:rPr>
          <w:szCs w:val="28"/>
        </w:rPr>
        <w:t xml:space="preserve"> район», </w:t>
      </w:r>
      <w:r>
        <w:rPr>
          <w:szCs w:val="28"/>
        </w:rPr>
        <w:t xml:space="preserve"> </w:t>
      </w:r>
      <w:r w:rsidR="001923A9">
        <w:t xml:space="preserve">подпунктом </w:t>
      </w:r>
      <w:r w:rsidR="00EB2B5C" w:rsidRPr="00EB2B5C">
        <w:t>12</w:t>
      </w:r>
      <w:r w:rsidR="001923A9">
        <w:t xml:space="preserve"> пункта </w:t>
      </w:r>
      <w:r w:rsidR="00EB2B5C" w:rsidRPr="00EB2B5C">
        <w:t>23</w:t>
      </w:r>
      <w:r w:rsidR="001923A9">
        <w:t xml:space="preserve"> Решения  Каратузского районного Совета депутатов </w:t>
      </w:r>
      <w:r w:rsidR="001923A9" w:rsidRPr="00837B4B">
        <w:t xml:space="preserve"> от </w:t>
      </w:r>
      <w:r w:rsidR="00EB2B5C" w:rsidRPr="00EB2B5C">
        <w:t>03</w:t>
      </w:r>
      <w:r w:rsidR="001923A9">
        <w:t>.0</w:t>
      </w:r>
      <w:r w:rsidR="00EB2B5C" w:rsidRPr="00EB2B5C">
        <w:t>7</w:t>
      </w:r>
      <w:r w:rsidR="001923A9">
        <w:t>.201</w:t>
      </w:r>
      <w:r w:rsidR="00EB2B5C" w:rsidRPr="00EB2B5C">
        <w:t>8</w:t>
      </w:r>
      <w:r w:rsidR="001923A9">
        <w:t xml:space="preserve"> г.</w:t>
      </w:r>
      <w:r w:rsidR="00EB2B5C">
        <w:t xml:space="preserve"> №</w:t>
      </w:r>
      <w:r w:rsidR="00EB2B5C" w:rsidRPr="00EB2B5C">
        <w:t>21-174</w:t>
      </w:r>
      <w:r w:rsidR="001923A9" w:rsidRPr="00837B4B">
        <w:t xml:space="preserve"> «О бюджетном процессе в </w:t>
      </w:r>
      <w:r w:rsidR="001923A9">
        <w:t>Каратузском районе</w:t>
      </w:r>
      <w:r w:rsidR="001923A9" w:rsidRPr="00837B4B">
        <w:t xml:space="preserve">», постановлением </w:t>
      </w:r>
      <w:r w:rsidR="001923A9">
        <w:t xml:space="preserve">администрации Каратузского района от 30.09.2015 года </w:t>
      </w:r>
      <w:r w:rsidR="001923A9" w:rsidRPr="00837B4B">
        <w:t xml:space="preserve"> № </w:t>
      </w:r>
      <w:r w:rsidR="001923A9">
        <w:t>5</w:t>
      </w:r>
      <w:r w:rsidR="00973F82">
        <w:t>83</w:t>
      </w:r>
      <w:r w:rsidR="001923A9" w:rsidRPr="00837B4B">
        <w:t>-п</w:t>
      </w:r>
      <w:r w:rsidR="001923A9">
        <w:t xml:space="preserve"> </w:t>
      </w:r>
      <w:r w:rsidR="001923A9" w:rsidRPr="00837B4B">
        <w:t>«Об</w:t>
      </w:r>
      <w:r w:rsidR="001923A9">
        <w:t xml:space="preserve"> </w:t>
      </w:r>
      <w:r w:rsidR="001923A9" w:rsidRPr="00837B4B">
        <w:t>утверждении</w:t>
      </w:r>
      <w:r w:rsidR="001923A9">
        <w:t xml:space="preserve"> </w:t>
      </w:r>
      <w:r w:rsidR="001923A9" w:rsidRPr="00837B4B">
        <w:t>Порядка</w:t>
      </w:r>
      <w:r w:rsidR="001923A9">
        <w:t xml:space="preserve"> </w:t>
      </w:r>
      <w:r w:rsidR="001923A9" w:rsidRPr="00837B4B">
        <w:t>разработки</w:t>
      </w:r>
      <w:r w:rsidR="001923A9">
        <w:t xml:space="preserve"> </w:t>
      </w:r>
      <w:r w:rsidR="001923A9" w:rsidRPr="00837B4B">
        <w:t>и утверждения, период действия, а также требований к составу и содержанию</w:t>
      </w:r>
      <w:proofErr w:type="gramEnd"/>
      <w:r w:rsidR="001923A9" w:rsidRPr="00837B4B">
        <w:t xml:space="preserve"> бюджетного прогноза </w:t>
      </w:r>
      <w:r w:rsidR="001923A9">
        <w:t>Каратузского района</w:t>
      </w:r>
      <w:r w:rsidR="001923A9" w:rsidRPr="00837B4B">
        <w:t xml:space="preserve"> на долгосрочный период»</w:t>
      </w:r>
      <w:r>
        <w:rPr>
          <w:szCs w:val="28"/>
        </w:rPr>
        <w:t xml:space="preserve">, </w:t>
      </w:r>
      <w:r w:rsidRPr="002549C3">
        <w:rPr>
          <w:szCs w:val="28"/>
        </w:rPr>
        <w:t>ПОСТАНОВЛЯЮ:</w:t>
      </w:r>
    </w:p>
    <w:p w:rsidR="00DA5C48" w:rsidRDefault="00DA5C48" w:rsidP="00DA5C48">
      <w:pPr>
        <w:pStyle w:val="a9"/>
        <w:numPr>
          <w:ilvl w:val="0"/>
          <w:numId w:val="4"/>
        </w:numPr>
        <w:suppressAutoHyphens/>
        <w:ind w:left="0" w:firstLine="567"/>
        <w:rPr>
          <w:szCs w:val="28"/>
        </w:rPr>
      </w:pPr>
      <w:r>
        <w:rPr>
          <w:szCs w:val="28"/>
        </w:rPr>
        <w:t>Внести в постановление администрации Каратузского района от 29.12.2016 № 767-п «</w:t>
      </w:r>
      <w:r>
        <w:rPr>
          <w:kern w:val="2"/>
          <w:szCs w:val="28"/>
        </w:rPr>
        <w:t>Об утверждении Бюджетного прогноза Каратузского района на долгосрочный период</w:t>
      </w:r>
      <w:r>
        <w:rPr>
          <w:szCs w:val="28"/>
        </w:rPr>
        <w:t>» следующее изменение:</w:t>
      </w:r>
    </w:p>
    <w:p w:rsidR="00DA5C48" w:rsidRPr="00B3365D" w:rsidRDefault="00DA5C48" w:rsidP="00DA5C48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r w:rsidRPr="00B3365D">
        <w:rPr>
          <w:szCs w:val="28"/>
        </w:rPr>
        <w:t xml:space="preserve">в бюджетном прогнозе </w:t>
      </w:r>
      <w:r>
        <w:rPr>
          <w:kern w:val="2"/>
          <w:szCs w:val="28"/>
        </w:rPr>
        <w:t>Каратузского района на долгосрочный период</w:t>
      </w:r>
      <w:r w:rsidRPr="00B3365D">
        <w:rPr>
          <w:szCs w:val="28"/>
        </w:rPr>
        <w:t>:</w:t>
      </w:r>
    </w:p>
    <w:p w:rsidR="00DA5C48" w:rsidRPr="00B3365D" w:rsidRDefault="00DA5C48" w:rsidP="00DA5C48">
      <w:pPr>
        <w:autoSpaceDE w:val="0"/>
        <w:autoSpaceDN w:val="0"/>
        <w:adjustRightInd w:val="0"/>
        <w:ind w:firstLine="709"/>
        <w:rPr>
          <w:szCs w:val="28"/>
        </w:rPr>
      </w:pPr>
      <w:r w:rsidRPr="00B3365D">
        <w:rPr>
          <w:szCs w:val="28"/>
        </w:rPr>
        <w:t>пункт 4 изложить в следующей редакции:</w:t>
      </w:r>
    </w:p>
    <w:p w:rsidR="00DA5C48" w:rsidRDefault="00DA5C48" w:rsidP="00DA5C48">
      <w:pPr>
        <w:pStyle w:val="ConsPlusNormal"/>
        <w:ind w:firstLine="709"/>
        <w:jc w:val="both"/>
      </w:pPr>
      <w:r>
        <w:t xml:space="preserve">«4. </w:t>
      </w:r>
      <w:r w:rsidRPr="006E467B">
        <w:t xml:space="preserve">Прогноз основных характеристик бюджета </w:t>
      </w:r>
      <w:r>
        <w:t>Каратузского района,</w:t>
      </w:r>
      <w:r w:rsidRPr="006E467B">
        <w:t xml:space="preserve"> в том числе расходы на финансовое обеспечение реализации </w:t>
      </w:r>
      <w:r>
        <w:t xml:space="preserve">муниципальных </w:t>
      </w:r>
      <w:r w:rsidRPr="006E467B">
        <w:t xml:space="preserve">программ </w:t>
      </w:r>
      <w:r>
        <w:t>Каратузского района</w:t>
      </w:r>
      <w:r w:rsidRPr="006E467B">
        <w:t xml:space="preserve"> на период их действия, а также прогноз расходов </w:t>
      </w:r>
      <w:r>
        <w:t>районного</w:t>
      </w:r>
      <w:r w:rsidRPr="006E467B">
        <w:t xml:space="preserve"> бюджета на осуществление непрограммных направлений деятельности приведен в таблиц</w:t>
      </w:r>
      <w:r>
        <w:t>е</w:t>
      </w:r>
      <w:r w:rsidRPr="006E467B">
        <w:t xml:space="preserve"> 2.</w:t>
      </w:r>
    </w:p>
    <w:p w:rsidR="00DA5C48" w:rsidRPr="006E467B" w:rsidRDefault="00DA5C48" w:rsidP="00DA5C48">
      <w:pPr>
        <w:pStyle w:val="ConsPlusNormal"/>
        <w:ind w:firstLine="709"/>
        <w:jc w:val="right"/>
      </w:pPr>
      <w:r w:rsidRPr="006E467B">
        <w:t>Таблица 2</w:t>
      </w:r>
      <w:r>
        <w:t>.</w:t>
      </w:r>
    </w:p>
    <w:p w:rsidR="00DA5C48" w:rsidRPr="006E467B" w:rsidRDefault="00DA5C48" w:rsidP="00DA5C48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>
        <w:t>районного</w:t>
      </w:r>
      <w:r w:rsidRPr="006E467B">
        <w:t xml:space="preserve"> бюджета в 20</w:t>
      </w:r>
      <w:r w:rsidRPr="00DA5C48">
        <w:t>2</w:t>
      </w:r>
      <w:r w:rsidR="00E80F6D">
        <w:t>3</w:t>
      </w:r>
      <w:r w:rsidRPr="006E467B">
        <w:t>-20</w:t>
      </w:r>
      <w:r w:rsidRPr="00DA5C48">
        <w:t>2</w:t>
      </w:r>
      <w:r w:rsidR="00E80F6D">
        <w:t>5</w:t>
      </w:r>
      <w:r w:rsidRPr="006E467B">
        <w:t xml:space="preserve"> годах</w:t>
      </w:r>
    </w:p>
    <w:p w:rsidR="00DA5C48" w:rsidRPr="006E467B" w:rsidRDefault="00DA5C48" w:rsidP="00DA5C48">
      <w:pPr>
        <w:pStyle w:val="ConsPlusNormal"/>
        <w:ind w:firstLine="709"/>
        <w:jc w:val="center"/>
      </w:pPr>
    </w:p>
    <w:p w:rsidR="00DA5C48" w:rsidRPr="006E467B" w:rsidRDefault="00DA5C48" w:rsidP="00DA5C48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83"/>
        <w:gridCol w:w="1476"/>
        <w:gridCol w:w="1417"/>
        <w:gridCol w:w="1296"/>
      </w:tblGrid>
      <w:tr w:rsidR="00DA5C48" w:rsidRPr="00BB4035" w:rsidTr="00AC4440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5C48" w:rsidRPr="00BB4035" w:rsidRDefault="00DA5C48" w:rsidP="00932D1E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DA5C48" w:rsidRPr="00BB4035" w:rsidRDefault="00DA5C48" w:rsidP="00932D1E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BE544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2D27DC">
              <w:rPr>
                <w:bCs/>
                <w:color w:val="000000"/>
                <w:sz w:val="24"/>
              </w:rPr>
              <w:t>2</w:t>
            </w:r>
            <w:r w:rsidRPr="002D27DC">
              <w:rPr>
                <w:bCs/>
                <w:color w:val="000000"/>
                <w:sz w:val="24"/>
                <w:lang w:val="en-US"/>
              </w:rPr>
              <w:t>02</w:t>
            </w:r>
            <w:r w:rsidR="00BE544A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932D1E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2D27DC">
              <w:rPr>
                <w:bCs/>
                <w:color w:val="000000"/>
                <w:sz w:val="24"/>
              </w:rPr>
              <w:t>20</w:t>
            </w:r>
            <w:r w:rsidRPr="002D27DC">
              <w:rPr>
                <w:bCs/>
                <w:color w:val="000000"/>
                <w:sz w:val="24"/>
                <w:lang w:val="en-US"/>
              </w:rPr>
              <w:t>2</w:t>
            </w:r>
            <w:r w:rsidR="00BE544A">
              <w:rPr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BE544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2D27DC">
              <w:rPr>
                <w:bCs/>
                <w:color w:val="000000"/>
                <w:sz w:val="24"/>
              </w:rPr>
              <w:t>202</w:t>
            </w:r>
            <w:r w:rsidR="00BE544A">
              <w:rPr>
                <w:bCs/>
                <w:color w:val="000000"/>
                <w:sz w:val="24"/>
              </w:rPr>
              <w:t>5</w:t>
            </w:r>
          </w:p>
        </w:tc>
      </w:tr>
      <w:tr w:rsidR="00DA5C48" w:rsidRPr="007B3650" w:rsidTr="00AC4440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DA5C48" w:rsidRPr="00BB4035" w:rsidRDefault="00DA5C48" w:rsidP="00932D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4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1.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932D1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1 055 004,62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932D1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948 496,80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932D1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941 918,00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7B3650">
              <w:rPr>
                <w:bCs/>
                <w:i/>
                <w:sz w:val="24"/>
                <w:szCs w:val="28"/>
              </w:rPr>
              <w:t xml:space="preserve">в </w:t>
            </w:r>
            <w:proofErr w:type="spellStart"/>
            <w:r w:rsidRPr="007B3650">
              <w:rPr>
                <w:bCs/>
                <w:i/>
                <w:sz w:val="24"/>
                <w:szCs w:val="28"/>
              </w:rPr>
              <w:t>т.ч</w:t>
            </w:r>
            <w:proofErr w:type="spellEnd"/>
            <w:r w:rsidRPr="007B3650">
              <w:rPr>
                <w:bCs/>
                <w:i/>
                <w:sz w:val="24"/>
                <w:szCs w:val="28"/>
              </w:rPr>
              <w:t>.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A5C48" w:rsidRPr="004E24F8" w:rsidRDefault="004E24F8" w:rsidP="00932D1E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77 756,40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A5C48" w:rsidRPr="004E24F8" w:rsidRDefault="004E24F8" w:rsidP="00932D1E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81 249,40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DA5C48" w:rsidRPr="004E24F8" w:rsidRDefault="004E24F8" w:rsidP="00932D1E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83 516,20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2.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043C85" w:rsidRDefault="000D76D8" w:rsidP="00DA5C48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1 055 004,62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0D76D8" w:rsidRDefault="000D76D8" w:rsidP="00932D1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948 496,80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3D16E2" w:rsidRDefault="003D16E2" w:rsidP="003D16E2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941 918,00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7B3650">
              <w:rPr>
                <w:bCs/>
                <w:i/>
                <w:sz w:val="24"/>
                <w:szCs w:val="28"/>
              </w:rPr>
              <w:t xml:space="preserve">в </w:t>
            </w:r>
            <w:proofErr w:type="spellStart"/>
            <w:r w:rsidRPr="007B3650">
              <w:rPr>
                <w:bCs/>
                <w:i/>
                <w:sz w:val="24"/>
                <w:szCs w:val="28"/>
              </w:rPr>
              <w:t>т.ч</w:t>
            </w:r>
            <w:proofErr w:type="spellEnd"/>
            <w:r w:rsidRPr="007B3650">
              <w:rPr>
                <w:bCs/>
                <w:i/>
                <w:sz w:val="24"/>
                <w:szCs w:val="28"/>
              </w:rPr>
              <w:t>. за счет собственных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932D1E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641 666,12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932D1E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543 707,00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932D1E">
            <w:pPr>
              <w:jc w:val="righ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545 973,8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rPr>
                <w:sz w:val="24"/>
                <w:szCs w:val="28"/>
              </w:rPr>
            </w:pPr>
            <w:r w:rsidRPr="000D2D63">
              <w:rPr>
                <w:sz w:val="24"/>
                <w:szCs w:val="28"/>
              </w:rPr>
              <w:t>2.1.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0D2D63" w:rsidRDefault="00DA5C48" w:rsidP="00932D1E">
            <w:pPr>
              <w:jc w:val="left"/>
              <w:rPr>
                <w:sz w:val="24"/>
                <w:szCs w:val="28"/>
              </w:rPr>
            </w:pPr>
            <w:r w:rsidRPr="000D2D63">
              <w:rPr>
                <w:sz w:val="24"/>
                <w:szCs w:val="28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D76D8" w:rsidP="00932D1E">
            <w:pPr>
              <w:jc w:val="right"/>
              <w:rPr>
                <w:sz w:val="24"/>
              </w:rPr>
            </w:pPr>
            <w:r>
              <w:rPr>
                <w:sz w:val="24"/>
              </w:rPr>
              <w:t>997 233,28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D76D8" w:rsidP="00932D1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874 493,56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3D16E2" w:rsidP="00932D1E">
            <w:pPr>
              <w:jc w:val="right"/>
              <w:rPr>
                <w:sz w:val="24"/>
              </w:rPr>
            </w:pPr>
            <w:r>
              <w:rPr>
                <w:sz w:val="24"/>
              </w:rPr>
              <w:t>862 966,96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</w:rPr>
            </w:pPr>
            <w:r w:rsidRPr="000D2D63">
              <w:rPr>
                <w:sz w:val="22"/>
                <w:szCs w:val="22"/>
              </w:rPr>
              <w:t>2.1.1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«Развитие системы образования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638 127,07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605 326,37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4E24F8" w:rsidRDefault="004E24F8" w:rsidP="004E24F8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  <w:lang w:val="en-US"/>
              </w:rPr>
              <w:t>594 590</w:t>
            </w:r>
            <w:r>
              <w:rPr>
                <w:sz w:val="24"/>
              </w:rPr>
              <w:t>,77</w:t>
            </w:r>
          </w:p>
        </w:tc>
      </w:tr>
      <w:tr w:rsidR="00DA5C48" w:rsidRPr="007B3650" w:rsidTr="009453E3">
        <w:trPr>
          <w:cantSplit/>
          <w:trHeight w:val="855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</w:t>
            </w:r>
            <w:r w:rsidR="00EC7D27" w:rsidRPr="000D2D63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9453E3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453E3" w:rsidRPr="004E24F8" w:rsidRDefault="004E24F8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3 559,59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453E3" w:rsidRPr="004E24F8" w:rsidRDefault="004E24F8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3 125,80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9453E3" w:rsidRPr="004E24F8" w:rsidRDefault="004E24F8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3 125,80</w:t>
            </w:r>
          </w:p>
        </w:tc>
      </w:tr>
      <w:tr w:rsidR="009453E3" w:rsidRPr="007B3650" w:rsidTr="000C0AA6">
        <w:trPr>
          <w:cantSplit/>
          <w:trHeight w:val="1082"/>
        </w:trPr>
        <w:tc>
          <w:tcPr>
            <w:tcW w:w="766" w:type="dxa"/>
            <w:shd w:val="clear" w:color="auto" w:fill="auto"/>
          </w:tcPr>
          <w:p w:rsidR="009453E3" w:rsidRPr="000D2D63" w:rsidRDefault="000D2D63" w:rsidP="00932D1E">
            <w:pPr>
              <w:jc w:val="center"/>
              <w:outlineLvl w:val="0"/>
              <w:rPr>
                <w:sz w:val="22"/>
                <w:szCs w:val="22"/>
              </w:rPr>
            </w:pPr>
            <w:r w:rsidRPr="000D2D63">
              <w:rPr>
                <w:sz w:val="22"/>
                <w:szCs w:val="22"/>
              </w:rPr>
              <w:t>2.1.3</w:t>
            </w:r>
          </w:p>
        </w:tc>
        <w:tc>
          <w:tcPr>
            <w:tcW w:w="4811" w:type="dxa"/>
            <w:shd w:val="clear" w:color="auto" w:fill="auto"/>
            <w:vAlign w:val="bottom"/>
          </w:tcPr>
          <w:p w:rsidR="009453E3" w:rsidRPr="000D2D63" w:rsidRDefault="009453E3" w:rsidP="000C0AA6">
            <w:pPr>
              <w:ind w:left="284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0D2D63">
              <w:rPr>
                <w:color w:val="000000"/>
                <w:sz w:val="22"/>
                <w:szCs w:val="22"/>
              </w:rPr>
              <w:t>«Профилактика правонарушений и предупреждение преступлений</w:t>
            </w:r>
            <w:r w:rsidR="000C0AA6" w:rsidRPr="000D2D63">
              <w:rPr>
                <w:color w:val="000000"/>
                <w:sz w:val="22"/>
                <w:szCs w:val="22"/>
              </w:rPr>
              <w:t xml:space="preserve"> в муниципальном образовании «</w:t>
            </w:r>
            <w:proofErr w:type="spellStart"/>
            <w:r w:rsidR="000C0AA6" w:rsidRPr="000D2D63">
              <w:rPr>
                <w:color w:val="000000"/>
                <w:sz w:val="22"/>
                <w:szCs w:val="22"/>
              </w:rPr>
              <w:t>Каратузский</w:t>
            </w:r>
            <w:proofErr w:type="spellEnd"/>
            <w:r w:rsidR="000C0AA6" w:rsidRPr="000D2D63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53E3" w:rsidRPr="002D27DC" w:rsidRDefault="000C0AA6" w:rsidP="009453E3">
            <w:pPr>
              <w:jc w:val="right"/>
              <w:outlineLvl w:val="0"/>
              <w:rPr>
                <w:sz w:val="24"/>
              </w:rPr>
            </w:pPr>
            <w:r w:rsidRPr="002D27DC">
              <w:rPr>
                <w:sz w:val="24"/>
              </w:rPr>
              <w:t>20,00</w:t>
            </w:r>
          </w:p>
          <w:p w:rsidR="009453E3" w:rsidRPr="002D27DC" w:rsidRDefault="009453E3" w:rsidP="00932D1E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53E3" w:rsidRPr="002D27DC" w:rsidRDefault="000C0AA6" w:rsidP="009453E3">
            <w:pPr>
              <w:jc w:val="right"/>
              <w:outlineLvl w:val="0"/>
              <w:rPr>
                <w:sz w:val="24"/>
              </w:rPr>
            </w:pPr>
            <w:r w:rsidRPr="002D27DC">
              <w:rPr>
                <w:sz w:val="24"/>
              </w:rPr>
              <w:t>20,00</w:t>
            </w:r>
          </w:p>
          <w:p w:rsidR="009453E3" w:rsidRPr="002D27DC" w:rsidRDefault="009453E3" w:rsidP="00932D1E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9453E3" w:rsidRPr="002D27DC" w:rsidRDefault="000C0AA6" w:rsidP="009453E3">
            <w:pPr>
              <w:jc w:val="right"/>
              <w:outlineLvl w:val="0"/>
              <w:rPr>
                <w:sz w:val="24"/>
              </w:rPr>
            </w:pPr>
            <w:r w:rsidRPr="002D27DC">
              <w:rPr>
                <w:sz w:val="24"/>
              </w:rPr>
              <w:t>20,00</w:t>
            </w:r>
          </w:p>
          <w:p w:rsidR="009453E3" w:rsidRPr="002D27DC" w:rsidRDefault="009453E3" w:rsidP="00932D1E">
            <w:pPr>
              <w:jc w:val="right"/>
              <w:outlineLvl w:val="0"/>
              <w:rPr>
                <w:sz w:val="24"/>
              </w:rPr>
            </w:pPr>
          </w:p>
        </w:tc>
      </w:tr>
      <w:tr w:rsidR="00DA5C48" w:rsidRPr="007B3650" w:rsidTr="000C0AA6">
        <w:trPr>
          <w:cantSplit/>
          <w:trHeight w:val="435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</w:t>
            </w:r>
            <w:r w:rsidR="000D2D63" w:rsidRPr="000D2D63"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0C0AA6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«Развитие культуры, молодежной политики</w:t>
            </w:r>
            <w:r w:rsidR="000C0AA6" w:rsidRPr="000D2D63">
              <w:rPr>
                <w:color w:val="000000"/>
                <w:sz w:val="22"/>
                <w:szCs w:val="22"/>
              </w:rPr>
              <w:t xml:space="preserve"> и туризма</w:t>
            </w:r>
            <w:r w:rsidRPr="000D2D63">
              <w:rPr>
                <w:color w:val="000000"/>
                <w:sz w:val="22"/>
                <w:szCs w:val="22"/>
              </w:rPr>
              <w:t xml:space="preserve">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0AA6" w:rsidRPr="002D27DC" w:rsidRDefault="00043ACF" w:rsidP="00043ACF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91 708,94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0AA6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37 770,15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0C0AA6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37 567,65</w:t>
            </w:r>
          </w:p>
        </w:tc>
      </w:tr>
      <w:tr w:rsidR="000C0AA6" w:rsidRPr="007B3650" w:rsidTr="00043ACF">
        <w:trPr>
          <w:cantSplit/>
          <w:trHeight w:val="322"/>
        </w:trPr>
        <w:tc>
          <w:tcPr>
            <w:tcW w:w="766" w:type="dxa"/>
            <w:shd w:val="clear" w:color="auto" w:fill="auto"/>
          </w:tcPr>
          <w:p w:rsidR="000C0AA6" w:rsidRPr="000D2D63" w:rsidRDefault="000D2D63" w:rsidP="00932D1E">
            <w:pPr>
              <w:jc w:val="center"/>
              <w:outlineLvl w:val="0"/>
              <w:rPr>
                <w:sz w:val="22"/>
                <w:szCs w:val="22"/>
              </w:rPr>
            </w:pPr>
            <w:r w:rsidRPr="000D2D63">
              <w:rPr>
                <w:sz w:val="22"/>
                <w:szCs w:val="22"/>
              </w:rPr>
              <w:t>2.1.5</w:t>
            </w:r>
          </w:p>
        </w:tc>
        <w:tc>
          <w:tcPr>
            <w:tcW w:w="4811" w:type="dxa"/>
            <w:shd w:val="clear" w:color="auto" w:fill="auto"/>
            <w:vAlign w:val="bottom"/>
          </w:tcPr>
          <w:p w:rsidR="000C0AA6" w:rsidRPr="000D2D63" w:rsidRDefault="000C0AA6" w:rsidP="00932D1E">
            <w:pPr>
              <w:ind w:left="284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0D2D63">
              <w:rPr>
                <w:color w:val="000000"/>
                <w:sz w:val="22"/>
                <w:szCs w:val="22"/>
              </w:rPr>
              <w:t>«Развитие спорта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C0AA6" w:rsidRPr="002D27DC" w:rsidRDefault="000C0AA6" w:rsidP="000C0AA6">
            <w:pPr>
              <w:jc w:val="right"/>
              <w:outlineLvl w:val="0"/>
              <w:rPr>
                <w:sz w:val="24"/>
              </w:rPr>
            </w:pPr>
          </w:p>
          <w:p w:rsidR="000C0AA6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12 978,51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C0AA6" w:rsidRPr="002D27DC" w:rsidRDefault="000C0AA6" w:rsidP="000C0AA6">
            <w:pPr>
              <w:jc w:val="right"/>
              <w:outlineLvl w:val="0"/>
              <w:rPr>
                <w:sz w:val="24"/>
              </w:rPr>
            </w:pPr>
          </w:p>
          <w:p w:rsidR="000C0AA6" w:rsidRPr="002D27DC" w:rsidRDefault="00043ACF" w:rsidP="00043ACF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12 978,51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0C0AA6" w:rsidRPr="002D27DC" w:rsidRDefault="000C0AA6" w:rsidP="000C0AA6">
            <w:pPr>
              <w:jc w:val="right"/>
              <w:outlineLvl w:val="0"/>
              <w:rPr>
                <w:sz w:val="24"/>
              </w:rPr>
            </w:pPr>
          </w:p>
          <w:p w:rsidR="000C0AA6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12 978,51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</w:t>
            </w:r>
            <w:r w:rsidR="000D2D63" w:rsidRPr="000D2D63"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«Развитие транспортной системы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16 974,00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16 974,00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16 974,00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</w:t>
            </w:r>
            <w:r w:rsidR="000D2D63" w:rsidRPr="000D2D63"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4 912,94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043ACF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 254,40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265,90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</w:t>
            </w:r>
            <w:r w:rsidR="000D2D63" w:rsidRPr="000D2D63">
              <w:rPr>
                <w:sz w:val="22"/>
                <w:szCs w:val="22"/>
              </w:rPr>
              <w:t>8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«Развитие сельского хозяйства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7 276,31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5 586,11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5 586,11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</w:t>
            </w:r>
            <w:r w:rsidR="000D2D63" w:rsidRPr="000D2D63">
              <w:rPr>
                <w:sz w:val="22"/>
                <w:szCs w:val="22"/>
              </w:rPr>
              <w:t>9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«Управление муниципальными финансами»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157 090,93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043ACF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133 379,83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133 379,83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</w:t>
            </w:r>
            <w:r w:rsidR="000D2D63" w:rsidRPr="000D2D63">
              <w:rPr>
                <w:sz w:val="22"/>
                <w:szCs w:val="22"/>
              </w:rPr>
              <w:t>10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C0AA6" w:rsidP="00043ACF">
            <w:pPr>
              <w:jc w:val="right"/>
              <w:outlineLvl w:val="0"/>
              <w:rPr>
                <w:sz w:val="24"/>
              </w:rPr>
            </w:pPr>
            <w:r w:rsidRPr="002D27DC">
              <w:rPr>
                <w:sz w:val="24"/>
              </w:rPr>
              <w:t>1</w:t>
            </w:r>
            <w:r w:rsidR="00043ACF">
              <w:rPr>
                <w:sz w:val="24"/>
              </w:rPr>
              <w:t> 646,90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1 646,90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1 646,90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</w:t>
            </w:r>
            <w:r w:rsidR="000D2D63" w:rsidRPr="000D2D63">
              <w:rPr>
                <w:sz w:val="22"/>
                <w:szCs w:val="22"/>
              </w:rPr>
              <w:t>11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4 974,14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4 981,10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4 881,10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2.1.1</w:t>
            </w:r>
            <w:r w:rsidR="000D2D63" w:rsidRPr="000D2D63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0D2D63">
              <w:rPr>
                <w:color w:val="000000"/>
                <w:sz w:val="22"/>
                <w:szCs w:val="22"/>
              </w:rPr>
              <w:t>«Обеспечение жильем молодых семей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043ACF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3 278,35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043ACF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1 395,00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043ACF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1 395,00</w:t>
            </w:r>
          </w:p>
        </w:tc>
      </w:tr>
      <w:tr w:rsidR="00DA5C48" w:rsidRPr="007B3650" w:rsidTr="000C0AA6">
        <w:trPr>
          <w:cantSplit/>
          <w:trHeight w:val="75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0D2D63">
              <w:rPr>
                <w:sz w:val="22"/>
                <w:szCs w:val="22"/>
              </w:rPr>
              <w:t>2.1.1</w:t>
            </w:r>
            <w:r w:rsidR="000D2D63" w:rsidRPr="000D2D63"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0D2D63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0D2D63">
              <w:rPr>
                <w:color w:val="000000"/>
                <w:sz w:val="22"/>
                <w:szCs w:val="22"/>
              </w:rPr>
              <w:t>«</w:t>
            </w:r>
            <w:r w:rsidR="000C0AA6" w:rsidRPr="000D2D63">
              <w:rPr>
                <w:color w:val="000000"/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</w:t>
            </w:r>
            <w:r w:rsidRPr="000D2D63">
              <w:rPr>
                <w:color w:val="000000"/>
                <w:sz w:val="22"/>
                <w:szCs w:val="22"/>
              </w:rPr>
              <w:t>»</w:t>
            </w:r>
          </w:p>
          <w:p w:rsidR="000C0AA6" w:rsidRPr="000D2D63" w:rsidRDefault="000C0AA6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0C0AA6" w:rsidRPr="002D27DC">
              <w:rPr>
                <w:sz w:val="24"/>
              </w:rPr>
              <w:t> 000,00</w:t>
            </w:r>
          </w:p>
          <w:p w:rsidR="000C0AA6" w:rsidRPr="002D27DC" w:rsidRDefault="000C0AA6" w:rsidP="00932D1E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C0AA6" w:rsidP="00932D1E">
            <w:pPr>
              <w:jc w:val="right"/>
              <w:outlineLvl w:val="0"/>
              <w:rPr>
                <w:sz w:val="24"/>
              </w:rPr>
            </w:pPr>
            <w:r w:rsidRPr="002D27DC">
              <w:rPr>
                <w:sz w:val="24"/>
              </w:rPr>
              <w:t>500,00</w:t>
            </w:r>
          </w:p>
          <w:p w:rsidR="000C0AA6" w:rsidRPr="002D27DC" w:rsidRDefault="000C0AA6" w:rsidP="00932D1E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0C0AA6" w:rsidP="00932D1E">
            <w:pPr>
              <w:jc w:val="right"/>
              <w:outlineLvl w:val="0"/>
              <w:rPr>
                <w:sz w:val="24"/>
              </w:rPr>
            </w:pPr>
            <w:r w:rsidRPr="002D27DC">
              <w:rPr>
                <w:sz w:val="24"/>
              </w:rPr>
              <w:t>0,00</w:t>
            </w:r>
          </w:p>
          <w:p w:rsidR="000C0AA6" w:rsidRPr="002D27DC" w:rsidRDefault="000C0AA6" w:rsidP="00932D1E">
            <w:pPr>
              <w:jc w:val="right"/>
              <w:outlineLvl w:val="0"/>
              <w:rPr>
                <w:sz w:val="24"/>
              </w:rPr>
            </w:pPr>
          </w:p>
        </w:tc>
      </w:tr>
      <w:tr w:rsidR="000C0AA6" w:rsidRPr="007B3650" w:rsidTr="00AC4440">
        <w:trPr>
          <w:cantSplit/>
          <w:trHeight w:val="255"/>
        </w:trPr>
        <w:tc>
          <w:tcPr>
            <w:tcW w:w="766" w:type="dxa"/>
            <w:shd w:val="clear" w:color="auto" w:fill="auto"/>
          </w:tcPr>
          <w:p w:rsidR="000C0AA6" w:rsidRPr="000D2D63" w:rsidRDefault="000D2D63" w:rsidP="00932D1E">
            <w:pPr>
              <w:jc w:val="center"/>
              <w:outlineLvl w:val="0"/>
              <w:rPr>
                <w:sz w:val="22"/>
                <w:szCs w:val="22"/>
              </w:rPr>
            </w:pPr>
            <w:r w:rsidRPr="000D2D63">
              <w:rPr>
                <w:sz w:val="22"/>
                <w:szCs w:val="22"/>
              </w:rPr>
              <w:t>2.1.14</w:t>
            </w:r>
          </w:p>
        </w:tc>
        <w:tc>
          <w:tcPr>
            <w:tcW w:w="4811" w:type="dxa"/>
            <w:shd w:val="clear" w:color="auto" w:fill="auto"/>
            <w:vAlign w:val="bottom"/>
          </w:tcPr>
          <w:p w:rsidR="000C0AA6" w:rsidRPr="000D2D63" w:rsidRDefault="000C0AA6" w:rsidP="00932D1E">
            <w:pPr>
              <w:ind w:left="284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0D2D63">
              <w:rPr>
                <w:color w:val="000000"/>
                <w:sz w:val="22"/>
                <w:szCs w:val="22"/>
              </w:rPr>
              <w:t>«Обеспечение жизне</w:t>
            </w:r>
            <w:r w:rsidR="000D2D63" w:rsidRPr="000D2D63">
              <w:rPr>
                <w:color w:val="000000"/>
                <w:sz w:val="22"/>
                <w:szCs w:val="22"/>
              </w:rPr>
              <w:t>деятельности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C0AA6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52 674,60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C0AA6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50 555,39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0C0AA6" w:rsidRPr="002D27DC" w:rsidRDefault="00043ACF" w:rsidP="00932D1E">
            <w:pPr>
              <w:jc w:val="right"/>
              <w:outlineLvl w:val="0"/>
              <w:rPr>
                <w:sz w:val="24"/>
              </w:rPr>
            </w:pPr>
            <w:r>
              <w:rPr>
                <w:sz w:val="24"/>
              </w:rPr>
              <w:t>50 555,39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rPr>
                <w:sz w:val="24"/>
                <w:szCs w:val="28"/>
              </w:rPr>
            </w:pPr>
            <w:r w:rsidRPr="000D2D63">
              <w:rPr>
                <w:sz w:val="24"/>
                <w:szCs w:val="28"/>
              </w:rPr>
              <w:t>2.2.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0D2D63" w:rsidRDefault="00DA5C48" w:rsidP="00932D1E">
            <w:pPr>
              <w:jc w:val="left"/>
              <w:rPr>
                <w:sz w:val="24"/>
                <w:szCs w:val="28"/>
              </w:rPr>
            </w:pPr>
            <w:r w:rsidRPr="000D2D63">
              <w:rPr>
                <w:sz w:val="24"/>
                <w:szCs w:val="28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rPr>
                <w:sz w:val="24"/>
              </w:rPr>
            </w:pPr>
            <w:r>
              <w:rPr>
                <w:sz w:val="24"/>
              </w:rPr>
              <w:t>57 771,34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rPr>
                <w:sz w:val="24"/>
              </w:rPr>
            </w:pPr>
            <w:r>
              <w:rPr>
                <w:sz w:val="24"/>
              </w:rPr>
              <w:t>74 003,24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043ACF" w:rsidP="00932D1E">
            <w:pPr>
              <w:jc w:val="right"/>
              <w:rPr>
                <w:sz w:val="24"/>
              </w:rPr>
            </w:pPr>
            <w:r>
              <w:rPr>
                <w:sz w:val="24"/>
              </w:rPr>
              <w:t>78 951,04</w:t>
            </w:r>
          </w:p>
        </w:tc>
      </w:tr>
      <w:tr w:rsidR="00DA5C48" w:rsidRPr="007B3650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rPr>
                <w:sz w:val="24"/>
                <w:szCs w:val="28"/>
              </w:rPr>
            </w:pPr>
            <w:r w:rsidRPr="000D2D63">
              <w:rPr>
                <w:sz w:val="24"/>
                <w:szCs w:val="28"/>
              </w:rPr>
              <w:t>3.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0D2D63" w:rsidRDefault="00DA5C48" w:rsidP="00932D1E">
            <w:pPr>
              <w:jc w:val="left"/>
              <w:rPr>
                <w:bCs/>
                <w:sz w:val="24"/>
                <w:szCs w:val="28"/>
              </w:rPr>
            </w:pPr>
            <w:r w:rsidRPr="000D2D63">
              <w:rPr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0,00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0,00</w:t>
            </w:r>
          </w:p>
        </w:tc>
      </w:tr>
      <w:tr w:rsidR="00DA5C48" w:rsidRPr="00BB4035" w:rsidTr="00AC4440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0D2D63" w:rsidRDefault="00DA5C48" w:rsidP="00932D1E">
            <w:pPr>
              <w:jc w:val="center"/>
              <w:rPr>
                <w:sz w:val="24"/>
                <w:szCs w:val="28"/>
              </w:rPr>
            </w:pPr>
            <w:r w:rsidRPr="000D2D63">
              <w:rPr>
                <w:sz w:val="24"/>
                <w:szCs w:val="28"/>
              </w:rPr>
              <w:t>4.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0D2D63" w:rsidRDefault="00DA5C48" w:rsidP="00932D1E">
            <w:pPr>
              <w:jc w:val="left"/>
              <w:rPr>
                <w:bCs/>
                <w:sz w:val="24"/>
                <w:szCs w:val="28"/>
              </w:rPr>
            </w:pPr>
            <w:r w:rsidRPr="000D2D63">
              <w:rPr>
                <w:bCs/>
                <w:sz w:val="24"/>
                <w:szCs w:val="28"/>
              </w:rPr>
              <w:t>Госдолг (на конец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DA5C48" w:rsidRPr="002D27DC" w:rsidRDefault="00DA5C48" w:rsidP="00932D1E">
            <w:pPr>
              <w:jc w:val="center"/>
              <w:rPr>
                <w:bCs/>
                <w:sz w:val="24"/>
              </w:rPr>
            </w:pPr>
            <w:r w:rsidRPr="002D27DC">
              <w:rPr>
                <w:bCs/>
                <w:sz w:val="24"/>
              </w:rPr>
              <w:t>0,0</w:t>
            </w:r>
          </w:p>
        </w:tc>
      </w:tr>
    </w:tbl>
    <w:p w:rsidR="00DA5C48" w:rsidRDefault="00DA5C48" w:rsidP="00DA5C48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К 20</w:t>
      </w:r>
      <w:r w:rsidRPr="00B72DC2">
        <w:rPr>
          <w:rFonts w:eastAsia="Calibri"/>
          <w:szCs w:val="28"/>
        </w:rPr>
        <w:t>2</w:t>
      </w:r>
      <w:r w:rsidR="003D16E2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году планируется, что объем доходов районного бюджета достигнет </w:t>
      </w:r>
      <w:r w:rsidR="003D16E2" w:rsidRPr="003D16E2">
        <w:rPr>
          <w:bCs/>
          <w:szCs w:val="28"/>
        </w:rPr>
        <w:t>941 918,00</w:t>
      </w:r>
      <w:r w:rsidR="003D16E2">
        <w:rPr>
          <w:bCs/>
          <w:sz w:val="24"/>
        </w:rPr>
        <w:t xml:space="preserve"> </w:t>
      </w:r>
      <w:r>
        <w:rPr>
          <w:rFonts w:eastAsia="Calibri"/>
          <w:szCs w:val="28"/>
        </w:rPr>
        <w:t xml:space="preserve">тыс. рублей, объем расходов составит </w:t>
      </w:r>
      <w:r w:rsidR="003D16E2" w:rsidRPr="003D16E2">
        <w:rPr>
          <w:bCs/>
          <w:szCs w:val="28"/>
        </w:rPr>
        <w:t>941 918,00</w:t>
      </w:r>
      <w:r w:rsidR="003D16E2">
        <w:rPr>
          <w:bCs/>
          <w:szCs w:val="28"/>
        </w:rPr>
        <w:t xml:space="preserve"> </w:t>
      </w:r>
      <w:r w:rsidRPr="003D16E2">
        <w:rPr>
          <w:bCs/>
          <w:szCs w:val="28"/>
        </w:rPr>
        <w:t>тыс</w:t>
      </w:r>
      <w:r w:rsidRPr="00B72DC2">
        <w:rPr>
          <w:bCs/>
          <w:szCs w:val="28"/>
        </w:rPr>
        <w:t>. рублей</w:t>
      </w:r>
      <w:r>
        <w:rPr>
          <w:bCs/>
          <w:szCs w:val="28"/>
        </w:rPr>
        <w:t>»</w:t>
      </w:r>
    </w:p>
    <w:p w:rsidR="00DA5C48" w:rsidRPr="001923A9" w:rsidRDefault="00DA5C48" w:rsidP="00DA5C48">
      <w:pPr>
        <w:pStyle w:val="a9"/>
        <w:numPr>
          <w:ilvl w:val="0"/>
          <w:numId w:val="4"/>
        </w:numPr>
        <w:suppressAutoHyphens/>
        <w:ind w:left="0" w:firstLine="567"/>
        <w:rPr>
          <w:szCs w:val="28"/>
        </w:rPr>
      </w:pPr>
      <w:proofErr w:type="gramStart"/>
      <w:r w:rsidRPr="001923A9">
        <w:rPr>
          <w:szCs w:val="28"/>
        </w:rPr>
        <w:t>Контроль за</w:t>
      </w:r>
      <w:proofErr w:type="gramEnd"/>
      <w:r w:rsidRPr="001923A9">
        <w:rPr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proofErr w:type="spellStart"/>
      <w:r w:rsidRPr="001923A9">
        <w:rPr>
          <w:szCs w:val="28"/>
        </w:rPr>
        <w:t>Е.С.Мигла</w:t>
      </w:r>
      <w:proofErr w:type="spellEnd"/>
      <w:r w:rsidRPr="001923A9">
        <w:rPr>
          <w:szCs w:val="28"/>
        </w:rPr>
        <w:t>.</w:t>
      </w:r>
    </w:p>
    <w:p w:rsidR="00DA5C48" w:rsidRDefault="00DA5C48" w:rsidP="00DA5C48">
      <w:pPr>
        <w:ind w:firstLine="567"/>
        <w:rPr>
          <w:szCs w:val="28"/>
        </w:rPr>
      </w:pPr>
      <w:r>
        <w:rPr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>
        <w:rPr>
          <w:szCs w:val="28"/>
        </w:rPr>
        <w:t>Каратузский</w:t>
      </w:r>
      <w:proofErr w:type="spellEnd"/>
      <w:r>
        <w:rPr>
          <w:szCs w:val="28"/>
        </w:rPr>
        <w:t xml:space="preserve"> район»».</w:t>
      </w:r>
    </w:p>
    <w:p w:rsidR="00653591" w:rsidRDefault="00653591" w:rsidP="00653591">
      <w:pPr>
        <w:ind w:firstLine="708"/>
        <w:rPr>
          <w:szCs w:val="28"/>
        </w:rPr>
      </w:pPr>
    </w:p>
    <w:p w:rsidR="00653591" w:rsidRDefault="00653591" w:rsidP="00653591">
      <w:pPr>
        <w:ind w:firstLine="708"/>
        <w:rPr>
          <w:szCs w:val="28"/>
        </w:rPr>
      </w:pPr>
    </w:p>
    <w:p w:rsidR="004060A6" w:rsidRPr="00E73B7C" w:rsidRDefault="00FE394F" w:rsidP="00B72DC2">
      <w:pPr>
        <w:pStyle w:val="ConsPlusNormal"/>
        <w:jc w:val="both"/>
      </w:pPr>
      <w:r>
        <w:t>Г</w:t>
      </w:r>
      <w:r w:rsidR="00653591">
        <w:t>лав</w:t>
      </w:r>
      <w:r>
        <w:t>а</w:t>
      </w:r>
      <w:r w:rsidR="00653591">
        <w:t xml:space="preserve"> района                                                     </w:t>
      </w:r>
      <w:r w:rsidR="00294BD0">
        <w:t xml:space="preserve">                        </w:t>
      </w:r>
      <w:r w:rsidR="00653591">
        <w:t xml:space="preserve"> </w:t>
      </w:r>
      <w:r>
        <w:t xml:space="preserve">           </w:t>
      </w:r>
      <w:r w:rsidR="00653591">
        <w:t xml:space="preserve"> </w:t>
      </w:r>
      <w:r>
        <w:t xml:space="preserve">К.А. </w:t>
      </w:r>
      <w:proofErr w:type="spellStart"/>
      <w:r>
        <w:t>Тюнин</w:t>
      </w:r>
      <w:proofErr w:type="spellEnd"/>
      <w:r w:rsidR="00653591" w:rsidRPr="00653591">
        <w:t xml:space="preserve">         </w:t>
      </w:r>
    </w:p>
    <w:sectPr w:rsidR="004060A6" w:rsidRPr="00E73B7C" w:rsidSect="00CA6FC4">
      <w:headerReference w:type="even" r:id="rId10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A8" w:rsidRDefault="001716A8" w:rsidP="002D17D6">
      <w:r>
        <w:separator/>
      </w:r>
    </w:p>
  </w:endnote>
  <w:endnote w:type="continuationSeparator" w:id="0">
    <w:p w:rsidR="001716A8" w:rsidRDefault="001716A8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A8" w:rsidRDefault="001716A8" w:rsidP="002D17D6">
      <w:r>
        <w:separator/>
      </w:r>
    </w:p>
  </w:footnote>
  <w:footnote w:type="continuationSeparator" w:id="0">
    <w:p w:rsidR="001716A8" w:rsidRDefault="001716A8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D" w:rsidRDefault="0060421D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1D" w:rsidRDefault="00604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1"/>
    <w:rsid w:val="00003309"/>
    <w:rsid w:val="00005F1D"/>
    <w:rsid w:val="000063EE"/>
    <w:rsid w:val="00010914"/>
    <w:rsid w:val="00014AE4"/>
    <w:rsid w:val="00015118"/>
    <w:rsid w:val="00016EAD"/>
    <w:rsid w:val="00020DD4"/>
    <w:rsid w:val="000249A9"/>
    <w:rsid w:val="000252E5"/>
    <w:rsid w:val="0003659D"/>
    <w:rsid w:val="00036673"/>
    <w:rsid w:val="00042876"/>
    <w:rsid w:val="00043ACF"/>
    <w:rsid w:val="00043C85"/>
    <w:rsid w:val="00043F71"/>
    <w:rsid w:val="000532F3"/>
    <w:rsid w:val="0006229A"/>
    <w:rsid w:val="00067101"/>
    <w:rsid w:val="00067C66"/>
    <w:rsid w:val="00070F49"/>
    <w:rsid w:val="0007647B"/>
    <w:rsid w:val="000814FB"/>
    <w:rsid w:val="00085622"/>
    <w:rsid w:val="00087C88"/>
    <w:rsid w:val="00097783"/>
    <w:rsid w:val="000A0311"/>
    <w:rsid w:val="000A19D4"/>
    <w:rsid w:val="000B62BE"/>
    <w:rsid w:val="000C0204"/>
    <w:rsid w:val="000C0AA6"/>
    <w:rsid w:val="000C1415"/>
    <w:rsid w:val="000C4086"/>
    <w:rsid w:val="000C73E8"/>
    <w:rsid w:val="000C7836"/>
    <w:rsid w:val="000D1BC5"/>
    <w:rsid w:val="000D2BAD"/>
    <w:rsid w:val="000D2D63"/>
    <w:rsid w:val="000D76D8"/>
    <w:rsid w:val="000D7C4D"/>
    <w:rsid w:val="000E0ED3"/>
    <w:rsid w:val="000E2A17"/>
    <w:rsid w:val="000E4045"/>
    <w:rsid w:val="000E49A4"/>
    <w:rsid w:val="000E62EE"/>
    <w:rsid w:val="000E6B3B"/>
    <w:rsid w:val="000F7650"/>
    <w:rsid w:val="00102F63"/>
    <w:rsid w:val="00111417"/>
    <w:rsid w:val="001206FF"/>
    <w:rsid w:val="00120D7C"/>
    <w:rsid w:val="00125CD8"/>
    <w:rsid w:val="00134AEF"/>
    <w:rsid w:val="0013770C"/>
    <w:rsid w:val="00137728"/>
    <w:rsid w:val="0014298D"/>
    <w:rsid w:val="00150B8B"/>
    <w:rsid w:val="00150BB4"/>
    <w:rsid w:val="001643DD"/>
    <w:rsid w:val="001716A8"/>
    <w:rsid w:val="001747F7"/>
    <w:rsid w:val="00175E6F"/>
    <w:rsid w:val="00176023"/>
    <w:rsid w:val="00176CFA"/>
    <w:rsid w:val="00176D9C"/>
    <w:rsid w:val="00181436"/>
    <w:rsid w:val="0018200F"/>
    <w:rsid w:val="001923A9"/>
    <w:rsid w:val="00193926"/>
    <w:rsid w:val="00194563"/>
    <w:rsid w:val="001A125F"/>
    <w:rsid w:val="001A1FE3"/>
    <w:rsid w:val="001A372A"/>
    <w:rsid w:val="001B0E4F"/>
    <w:rsid w:val="001B1895"/>
    <w:rsid w:val="001B537C"/>
    <w:rsid w:val="001C558B"/>
    <w:rsid w:val="001C5B7D"/>
    <w:rsid w:val="001C5BBD"/>
    <w:rsid w:val="001C62BE"/>
    <w:rsid w:val="001C7A86"/>
    <w:rsid w:val="001D21CB"/>
    <w:rsid w:val="001D2AAB"/>
    <w:rsid w:val="001D6C14"/>
    <w:rsid w:val="001D6DE9"/>
    <w:rsid w:val="001D7114"/>
    <w:rsid w:val="001F46C9"/>
    <w:rsid w:val="001F5167"/>
    <w:rsid w:val="001F709B"/>
    <w:rsid w:val="00202853"/>
    <w:rsid w:val="002071A9"/>
    <w:rsid w:val="00207F6F"/>
    <w:rsid w:val="00213265"/>
    <w:rsid w:val="00214B04"/>
    <w:rsid w:val="002151FA"/>
    <w:rsid w:val="00215B34"/>
    <w:rsid w:val="00231197"/>
    <w:rsid w:val="00233A1C"/>
    <w:rsid w:val="00234DBC"/>
    <w:rsid w:val="0023552E"/>
    <w:rsid w:val="00236F4A"/>
    <w:rsid w:val="00237096"/>
    <w:rsid w:val="002400BE"/>
    <w:rsid w:val="00245C35"/>
    <w:rsid w:val="00246766"/>
    <w:rsid w:val="002523B7"/>
    <w:rsid w:val="00262337"/>
    <w:rsid w:val="002633BE"/>
    <w:rsid w:val="0026516F"/>
    <w:rsid w:val="00272A5B"/>
    <w:rsid w:val="002740EE"/>
    <w:rsid w:val="002771C0"/>
    <w:rsid w:val="002836F3"/>
    <w:rsid w:val="002848FA"/>
    <w:rsid w:val="00285FB8"/>
    <w:rsid w:val="0029148C"/>
    <w:rsid w:val="00291F75"/>
    <w:rsid w:val="002921E2"/>
    <w:rsid w:val="00294BD0"/>
    <w:rsid w:val="00295688"/>
    <w:rsid w:val="00297F12"/>
    <w:rsid w:val="002A1766"/>
    <w:rsid w:val="002A74C8"/>
    <w:rsid w:val="002B0D83"/>
    <w:rsid w:val="002B230B"/>
    <w:rsid w:val="002B78A6"/>
    <w:rsid w:val="002C6576"/>
    <w:rsid w:val="002D17D6"/>
    <w:rsid w:val="002D27DC"/>
    <w:rsid w:val="002D58CE"/>
    <w:rsid w:val="002E1009"/>
    <w:rsid w:val="002E66E6"/>
    <w:rsid w:val="002E69C9"/>
    <w:rsid w:val="002E7ACB"/>
    <w:rsid w:val="002F0D4C"/>
    <w:rsid w:val="002F2270"/>
    <w:rsid w:val="002F2AB2"/>
    <w:rsid w:val="002F42A4"/>
    <w:rsid w:val="002F4948"/>
    <w:rsid w:val="002F718E"/>
    <w:rsid w:val="0030000E"/>
    <w:rsid w:val="00312E6D"/>
    <w:rsid w:val="00314E9B"/>
    <w:rsid w:val="00315790"/>
    <w:rsid w:val="00316ECF"/>
    <w:rsid w:val="003212E1"/>
    <w:rsid w:val="00326531"/>
    <w:rsid w:val="00327A3B"/>
    <w:rsid w:val="00334A21"/>
    <w:rsid w:val="00336FA7"/>
    <w:rsid w:val="00347618"/>
    <w:rsid w:val="003514C7"/>
    <w:rsid w:val="003579CD"/>
    <w:rsid w:val="00357CD6"/>
    <w:rsid w:val="00373BFC"/>
    <w:rsid w:val="00376857"/>
    <w:rsid w:val="00383A44"/>
    <w:rsid w:val="00385370"/>
    <w:rsid w:val="00395639"/>
    <w:rsid w:val="003959EE"/>
    <w:rsid w:val="003A2406"/>
    <w:rsid w:val="003A29AF"/>
    <w:rsid w:val="003A7448"/>
    <w:rsid w:val="003B1798"/>
    <w:rsid w:val="003B4C65"/>
    <w:rsid w:val="003C0247"/>
    <w:rsid w:val="003D16E2"/>
    <w:rsid w:val="003E2DF4"/>
    <w:rsid w:val="003E630B"/>
    <w:rsid w:val="003F0840"/>
    <w:rsid w:val="003F12A2"/>
    <w:rsid w:val="003F6BD7"/>
    <w:rsid w:val="0040113E"/>
    <w:rsid w:val="00403937"/>
    <w:rsid w:val="00405A04"/>
    <w:rsid w:val="004060A6"/>
    <w:rsid w:val="004108E3"/>
    <w:rsid w:val="0041697D"/>
    <w:rsid w:val="00416BDF"/>
    <w:rsid w:val="00421F01"/>
    <w:rsid w:val="00427520"/>
    <w:rsid w:val="00432D46"/>
    <w:rsid w:val="004405BD"/>
    <w:rsid w:val="004509A9"/>
    <w:rsid w:val="00451C02"/>
    <w:rsid w:val="004524DC"/>
    <w:rsid w:val="00452FBC"/>
    <w:rsid w:val="00455BEE"/>
    <w:rsid w:val="004604F5"/>
    <w:rsid w:val="00460BD2"/>
    <w:rsid w:val="00460D2B"/>
    <w:rsid w:val="00461B12"/>
    <w:rsid w:val="00461D35"/>
    <w:rsid w:val="00473E66"/>
    <w:rsid w:val="00474540"/>
    <w:rsid w:val="00481A22"/>
    <w:rsid w:val="00482B6E"/>
    <w:rsid w:val="0048408E"/>
    <w:rsid w:val="0049185A"/>
    <w:rsid w:val="00496CA1"/>
    <w:rsid w:val="004A11E0"/>
    <w:rsid w:val="004A23A1"/>
    <w:rsid w:val="004A33AB"/>
    <w:rsid w:val="004A729B"/>
    <w:rsid w:val="004B6EFA"/>
    <w:rsid w:val="004C59BD"/>
    <w:rsid w:val="004C6B39"/>
    <w:rsid w:val="004C774A"/>
    <w:rsid w:val="004D006C"/>
    <w:rsid w:val="004D25CC"/>
    <w:rsid w:val="004D25FB"/>
    <w:rsid w:val="004D5BB8"/>
    <w:rsid w:val="004E24F8"/>
    <w:rsid w:val="004E3904"/>
    <w:rsid w:val="004E3CA9"/>
    <w:rsid w:val="004F04F1"/>
    <w:rsid w:val="004F0D77"/>
    <w:rsid w:val="004F2469"/>
    <w:rsid w:val="004F684F"/>
    <w:rsid w:val="004F6F65"/>
    <w:rsid w:val="00503247"/>
    <w:rsid w:val="00504B43"/>
    <w:rsid w:val="005058B7"/>
    <w:rsid w:val="00507887"/>
    <w:rsid w:val="00507A50"/>
    <w:rsid w:val="00510870"/>
    <w:rsid w:val="0051298D"/>
    <w:rsid w:val="00520FCB"/>
    <w:rsid w:val="00525393"/>
    <w:rsid w:val="00527904"/>
    <w:rsid w:val="005344C1"/>
    <w:rsid w:val="005364E7"/>
    <w:rsid w:val="00540C35"/>
    <w:rsid w:val="00542C49"/>
    <w:rsid w:val="0054568D"/>
    <w:rsid w:val="00545BE8"/>
    <w:rsid w:val="0055215F"/>
    <w:rsid w:val="00552881"/>
    <w:rsid w:val="00552F20"/>
    <w:rsid w:val="00560634"/>
    <w:rsid w:val="00562244"/>
    <w:rsid w:val="00571EC9"/>
    <w:rsid w:val="00571F47"/>
    <w:rsid w:val="00572246"/>
    <w:rsid w:val="00576107"/>
    <w:rsid w:val="005770D8"/>
    <w:rsid w:val="00582AA6"/>
    <w:rsid w:val="00592B87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2241"/>
    <w:rsid w:val="005B4460"/>
    <w:rsid w:val="005B56FB"/>
    <w:rsid w:val="005B6E5A"/>
    <w:rsid w:val="005B79A1"/>
    <w:rsid w:val="005C2894"/>
    <w:rsid w:val="005C6D68"/>
    <w:rsid w:val="005D0CC4"/>
    <w:rsid w:val="005D1037"/>
    <w:rsid w:val="005D2277"/>
    <w:rsid w:val="005D3B50"/>
    <w:rsid w:val="005D4CA8"/>
    <w:rsid w:val="005E16E4"/>
    <w:rsid w:val="005E3F0A"/>
    <w:rsid w:val="005E5560"/>
    <w:rsid w:val="005E6E7A"/>
    <w:rsid w:val="005F2301"/>
    <w:rsid w:val="00603602"/>
    <w:rsid w:val="0060372D"/>
    <w:rsid w:val="00603DE6"/>
    <w:rsid w:val="0060421D"/>
    <w:rsid w:val="00606DF0"/>
    <w:rsid w:val="00606FBB"/>
    <w:rsid w:val="0061142C"/>
    <w:rsid w:val="0061160C"/>
    <w:rsid w:val="00614C02"/>
    <w:rsid w:val="00620DB9"/>
    <w:rsid w:val="00625C0C"/>
    <w:rsid w:val="00626742"/>
    <w:rsid w:val="006364FE"/>
    <w:rsid w:val="006405B2"/>
    <w:rsid w:val="0064078C"/>
    <w:rsid w:val="00641E14"/>
    <w:rsid w:val="00643AA6"/>
    <w:rsid w:val="00645181"/>
    <w:rsid w:val="006516F2"/>
    <w:rsid w:val="00652A56"/>
    <w:rsid w:val="00653591"/>
    <w:rsid w:val="00653A8A"/>
    <w:rsid w:val="00653E65"/>
    <w:rsid w:val="00655746"/>
    <w:rsid w:val="00655AF3"/>
    <w:rsid w:val="00657C14"/>
    <w:rsid w:val="00657D8A"/>
    <w:rsid w:val="0066053A"/>
    <w:rsid w:val="00664FAE"/>
    <w:rsid w:val="0067008F"/>
    <w:rsid w:val="00683F12"/>
    <w:rsid w:val="006850E3"/>
    <w:rsid w:val="006947A4"/>
    <w:rsid w:val="006954BB"/>
    <w:rsid w:val="00696D2A"/>
    <w:rsid w:val="006A3FBA"/>
    <w:rsid w:val="006A7A41"/>
    <w:rsid w:val="006B0396"/>
    <w:rsid w:val="006B22B2"/>
    <w:rsid w:val="006B5C58"/>
    <w:rsid w:val="006B7F2D"/>
    <w:rsid w:val="006C4BCA"/>
    <w:rsid w:val="006D06EE"/>
    <w:rsid w:val="006D12E5"/>
    <w:rsid w:val="006D4FA3"/>
    <w:rsid w:val="006D5EEB"/>
    <w:rsid w:val="006E3578"/>
    <w:rsid w:val="006E3BFB"/>
    <w:rsid w:val="006E467B"/>
    <w:rsid w:val="006E6DB6"/>
    <w:rsid w:val="006F3CDE"/>
    <w:rsid w:val="006F49DD"/>
    <w:rsid w:val="006F6D8D"/>
    <w:rsid w:val="006F7A7F"/>
    <w:rsid w:val="00701046"/>
    <w:rsid w:val="00706969"/>
    <w:rsid w:val="00711872"/>
    <w:rsid w:val="00713E57"/>
    <w:rsid w:val="00720EB7"/>
    <w:rsid w:val="007275AF"/>
    <w:rsid w:val="007275C5"/>
    <w:rsid w:val="00736535"/>
    <w:rsid w:val="00742562"/>
    <w:rsid w:val="00755629"/>
    <w:rsid w:val="007579C3"/>
    <w:rsid w:val="007619E5"/>
    <w:rsid w:val="007652C7"/>
    <w:rsid w:val="00765ABC"/>
    <w:rsid w:val="007665F6"/>
    <w:rsid w:val="00772F6A"/>
    <w:rsid w:val="00774548"/>
    <w:rsid w:val="00777539"/>
    <w:rsid w:val="007801CB"/>
    <w:rsid w:val="007802B4"/>
    <w:rsid w:val="00794E7F"/>
    <w:rsid w:val="0079732A"/>
    <w:rsid w:val="007A22BC"/>
    <w:rsid w:val="007A2D72"/>
    <w:rsid w:val="007B2F7C"/>
    <w:rsid w:val="007B3650"/>
    <w:rsid w:val="007B5765"/>
    <w:rsid w:val="007B638E"/>
    <w:rsid w:val="007D4225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7109"/>
    <w:rsid w:val="008448CD"/>
    <w:rsid w:val="00846CCE"/>
    <w:rsid w:val="00856EEE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1D06"/>
    <w:rsid w:val="008B37BB"/>
    <w:rsid w:val="008B699E"/>
    <w:rsid w:val="008B701B"/>
    <w:rsid w:val="008C0D9F"/>
    <w:rsid w:val="008D0826"/>
    <w:rsid w:val="008D1CD7"/>
    <w:rsid w:val="008D7CBE"/>
    <w:rsid w:val="008E465F"/>
    <w:rsid w:val="008E4BF8"/>
    <w:rsid w:val="008E52F9"/>
    <w:rsid w:val="008F298D"/>
    <w:rsid w:val="008F33C8"/>
    <w:rsid w:val="008F4BB7"/>
    <w:rsid w:val="008F5537"/>
    <w:rsid w:val="008F5EFE"/>
    <w:rsid w:val="00900742"/>
    <w:rsid w:val="00905C01"/>
    <w:rsid w:val="00906F06"/>
    <w:rsid w:val="00910DB5"/>
    <w:rsid w:val="00912C78"/>
    <w:rsid w:val="00916540"/>
    <w:rsid w:val="0092569F"/>
    <w:rsid w:val="00927311"/>
    <w:rsid w:val="00927632"/>
    <w:rsid w:val="00930ACA"/>
    <w:rsid w:val="00935C25"/>
    <w:rsid w:val="00937931"/>
    <w:rsid w:val="0094469C"/>
    <w:rsid w:val="009453E3"/>
    <w:rsid w:val="00950981"/>
    <w:rsid w:val="00953C50"/>
    <w:rsid w:val="00953CDC"/>
    <w:rsid w:val="00955146"/>
    <w:rsid w:val="009577EF"/>
    <w:rsid w:val="0097086E"/>
    <w:rsid w:val="00971ADC"/>
    <w:rsid w:val="00973D7B"/>
    <w:rsid w:val="00973F82"/>
    <w:rsid w:val="009773CC"/>
    <w:rsid w:val="00980E83"/>
    <w:rsid w:val="00983385"/>
    <w:rsid w:val="00992897"/>
    <w:rsid w:val="00992B04"/>
    <w:rsid w:val="009A23AC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C8D"/>
    <w:rsid w:val="009D612E"/>
    <w:rsid w:val="009F01DC"/>
    <w:rsid w:val="009F0D76"/>
    <w:rsid w:val="009F668E"/>
    <w:rsid w:val="009F713E"/>
    <w:rsid w:val="00A01062"/>
    <w:rsid w:val="00A03456"/>
    <w:rsid w:val="00A04003"/>
    <w:rsid w:val="00A05E70"/>
    <w:rsid w:val="00A10F52"/>
    <w:rsid w:val="00A1389C"/>
    <w:rsid w:val="00A13C9E"/>
    <w:rsid w:val="00A15405"/>
    <w:rsid w:val="00A25E1D"/>
    <w:rsid w:val="00A2630A"/>
    <w:rsid w:val="00A26ED7"/>
    <w:rsid w:val="00A3541E"/>
    <w:rsid w:val="00A37E13"/>
    <w:rsid w:val="00A476A7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97773"/>
    <w:rsid w:val="00AA00EE"/>
    <w:rsid w:val="00AA60BD"/>
    <w:rsid w:val="00AA7256"/>
    <w:rsid w:val="00AB2715"/>
    <w:rsid w:val="00AB69AF"/>
    <w:rsid w:val="00AB6A59"/>
    <w:rsid w:val="00AB6AAE"/>
    <w:rsid w:val="00AB7256"/>
    <w:rsid w:val="00AC11B4"/>
    <w:rsid w:val="00AC2A7E"/>
    <w:rsid w:val="00AC4154"/>
    <w:rsid w:val="00AC4440"/>
    <w:rsid w:val="00AC6201"/>
    <w:rsid w:val="00AD2B7B"/>
    <w:rsid w:val="00AD32A5"/>
    <w:rsid w:val="00AD71F8"/>
    <w:rsid w:val="00AE15BD"/>
    <w:rsid w:val="00AE4184"/>
    <w:rsid w:val="00AE5788"/>
    <w:rsid w:val="00AF65C2"/>
    <w:rsid w:val="00AF663B"/>
    <w:rsid w:val="00B118C9"/>
    <w:rsid w:val="00B167D3"/>
    <w:rsid w:val="00B179EE"/>
    <w:rsid w:val="00B21C4C"/>
    <w:rsid w:val="00B31EA6"/>
    <w:rsid w:val="00B32E04"/>
    <w:rsid w:val="00B3365D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2DC2"/>
    <w:rsid w:val="00B752E8"/>
    <w:rsid w:val="00B870E0"/>
    <w:rsid w:val="00B9293E"/>
    <w:rsid w:val="00B9592D"/>
    <w:rsid w:val="00BA00BE"/>
    <w:rsid w:val="00BA2B49"/>
    <w:rsid w:val="00BA362B"/>
    <w:rsid w:val="00BA5044"/>
    <w:rsid w:val="00BB0B41"/>
    <w:rsid w:val="00BB3390"/>
    <w:rsid w:val="00BB4035"/>
    <w:rsid w:val="00BB417F"/>
    <w:rsid w:val="00BB5544"/>
    <w:rsid w:val="00BB6284"/>
    <w:rsid w:val="00BB75F8"/>
    <w:rsid w:val="00BC5868"/>
    <w:rsid w:val="00BD1F2F"/>
    <w:rsid w:val="00BE544A"/>
    <w:rsid w:val="00BE5FBE"/>
    <w:rsid w:val="00BF1737"/>
    <w:rsid w:val="00BF1B30"/>
    <w:rsid w:val="00BF2840"/>
    <w:rsid w:val="00C033E8"/>
    <w:rsid w:val="00C06FDD"/>
    <w:rsid w:val="00C1024D"/>
    <w:rsid w:val="00C2290D"/>
    <w:rsid w:val="00C243D2"/>
    <w:rsid w:val="00C263A9"/>
    <w:rsid w:val="00C3164A"/>
    <w:rsid w:val="00C31890"/>
    <w:rsid w:val="00C332ED"/>
    <w:rsid w:val="00C359B6"/>
    <w:rsid w:val="00C37BA9"/>
    <w:rsid w:val="00C42511"/>
    <w:rsid w:val="00C42C08"/>
    <w:rsid w:val="00C43878"/>
    <w:rsid w:val="00C46BDA"/>
    <w:rsid w:val="00C55ADA"/>
    <w:rsid w:val="00C564E7"/>
    <w:rsid w:val="00C63C6C"/>
    <w:rsid w:val="00C71178"/>
    <w:rsid w:val="00C7162F"/>
    <w:rsid w:val="00C71C44"/>
    <w:rsid w:val="00C73290"/>
    <w:rsid w:val="00C830A0"/>
    <w:rsid w:val="00C868F6"/>
    <w:rsid w:val="00C86BB6"/>
    <w:rsid w:val="00C87EBE"/>
    <w:rsid w:val="00C9204F"/>
    <w:rsid w:val="00C92797"/>
    <w:rsid w:val="00C940CF"/>
    <w:rsid w:val="00CA2A2D"/>
    <w:rsid w:val="00CA3196"/>
    <w:rsid w:val="00CA350E"/>
    <w:rsid w:val="00CA35B9"/>
    <w:rsid w:val="00CA6FC4"/>
    <w:rsid w:val="00CA7ED2"/>
    <w:rsid w:val="00CB4F8C"/>
    <w:rsid w:val="00CB5C9C"/>
    <w:rsid w:val="00CB665E"/>
    <w:rsid w:val="00CC1F35"/>
    <w:rsid w:val="00CC3EA1"/>
    <w:rsid w:val="00CC5E83"/>
    <w:rsid w:val="00CD293B"/>
    <w:rsid w:val="00CD6034"/>
    <w:rsid w:val="00CD7CED"/>
    <w:rsid w:val="00CE0A5C"/>
    <w:rsid w:val="00CE5C17"/>
    <w:rsid w:val="00CF4433"/>
    <w:rsid w:val="00CF7C9C"/>
    <w:rsid w:val="00D020FE"/>
    <w:rsid w:val="00D0345D"/>
    <w:rsid w:val="00D03C5B"/>
    <w:rsid w:val="00D04397"/>
    <w:rsid w:val="00D11218"/>
    <w:rsid w:val="00D11CB1"/>
    <w:rsid w:val="00D20121"/>
    <w:rsid w:val="00D21714"/>
    <w:rsid w:val="00D22F44"/>
    <w:rsid w:val="00D2312E"/>
    <w:rsid w:val="00D23185"/>
    <w:rsid w:val="00D279F7"/>
    <w:rsid w:val="00D33472"/>
    <w:rsid w:val="00D4046B"/>
    <w:rsid w:val="00D47528"/>
    <w:rsid w:val="00D47B77"/>
    <w:rsid w:val="00D52246"/>
    <w:rsid w:val="00D52A22"/>
    <w:rsid w:val="00D53EAD"/>
    <w:rsid w:val="00D55BBD"/>
    <w:rsid w:val="00D55E32"/>
    <w:rsid w:val="00D63CEC"/>
    <w:rsid w:val="00D64170"/>
    <w:rsid w:val="00D6717E"/>
    <w:rsid w:val="00D70DD3"/>
    <w:rsid w:val="00D70F30"/>
    <w:rsid w:val="00D76BAC"/>
    <w:rsid w:val="00D77DDC"/>
    <w:rsid w:val="00D83105"/>
    <w:rsid w:val="00D836F1"/>
    <w:rsid w:val="00D90CC6"/>
    <w:rsid w:val="00D943CF"/>
    <w:rsid w:val="00D97054"/>
    <w:rsid w:val="00DA0303"/>
    <w:rsid w:val="00DA32A0"/>
    <w:rsid w:val="00DA3A0D"/>
    <w:rsid w:val="00DA5C48"/>
    <w:rsid w:val="00DB3200"/>
    <w:rsid w:val="00DB496B"/>
    <w:rsid w:val="00DB5CD1"/>
    <w:rsid w:val="00DC1917"/>
    <w:rsid w:val="00DC2D4E"/>
    <w:rsid w:val="00DC67AE"/>
    <w:rsid w:val="00DC6C21"/>
    <w:rsid w:val="00DC7DC3"/>
    <w:rsid w:val="00DD0104"/>
    <w:rsid w:val="00DD12BE"/>
    <w:rsid w:val="00DD37A1"/>
    <w:rsid w:val="00DE1038"/>
    <w:rsid w:val="00DE2C3E"/>
    <w:rsid w:val="00DE3A11"/>
    <w:rsid w:val="00DF109F"/>
    <w:rsid w:val="00DF25DC"/>
    <w:rsid w:val="00DF5F4C"/>
    <w:rsid w:val="00DF6D0B"/>
    <w:rsid w:val="00DF7249"/>
    <w:rsid w:val="00E00862"/>
    <w:rsid w:val="00E021A4"/>
    <w:rsid w:val="00E02FDD"/>
    <w:rsid w:val="00E27418"/>
    <w:rsid w:val="00E323A1"/>
    <w:rsid w:val="00E325B5"/>
    <w:rsid w:val="00E3456C"/>
    <w:rsid w:val="00E4106A"/>
    <w:rsid w:val="00E4109F"/>
    <w:rsid w:val="00E4569B"/>
    <w:rsid w:val="00E5094F"/>
    <w:rsid w:val="00E547E5"/>
    <w:rsid w:val="00E6264D"/>
    <w:rsid w:val="00E6500D"/>
    <w:rsid w:val="00E70461"/>
    <w:rsid w:val="00E71A0A"/>
    <w:rsid w:val="00E72609"/>
    <w:rsid w:val="00E73B7C"/>
    <w:rsid w:val="00E77A97"/>
    <w:rsid w:val="00E80B91"/>
    <w:rsid w:val="00E80F6D"/>
    <w:rsid w:val="00E96C18"/>
    <w:rsid w:val="00EA37F6"/>
    <w:rsid w:val="00EA3CB0"/>
    <w:rsid w:val="00EA5D6B"/>
    <w:rsid w:val="00EA6E1D"/>
    <w:rsid w:val="00EA7E00"/>
    <w:rsid w:val="00EB2B5C"/>
    <w:rsid w:val="00EB2F02"/>
    <w:rsid w:val="00EB7301"/>
    <w:rsid w:val="00EB7F7A"/>
    <w:rsid w:val="00EC0982"/>
    <w:rsid w:val="00EC4BA2"/>
    <w:rsid w:val="00EC4E3C"/>
    <w:rsid w:val="00EC56AB"/>
    <w:rsid w:val="00EC78DE"/>
    <w:rsid w:val="00EC7D27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F0015F"/>
    <w:rsid w:val="00F00CAD"/>
    <w:rsid w:val="00F015D9"/>
    <w:rsid w:val="00F05AEC"/>
    <w:rsid w:val="00F073D6"/>
    <w:rsid w:val="00F1164E"/>
    <w:rsid w:val="00F15243"/>
    <w:rsid w:val="00F23A89"/>
    <w:rsid w:val="00F23ACA"/>
    <w:rsid w:val="00F244A1"/>
    <w:rsid w:val="00F30DA6"/>
    <w:rsid w:val="00F35039"/>
    <w:rsid w:val="00F3510B"/>
    <w:rsid w:val="00F358CD"/>
    <w:rsid w:val="00F35B1D"/>
    <w:rsid w:val="00F41082"/>
    <w:rsid w:val="00F452E4"/>
    <w:rsid w:val="00F503C4"/>
    <w:rsid w:val="00F503CD"/>
    <w:rsid w:val="00F53216"/>
    <w:rsid w:val="00F552C7"/>
    <w:rsid w:val="00F5565F"/>
    <w:rsid w:val="00F57648"/>
    <w:rsid w:val="00F653D5"/>
    <w:rsid w:val="00F6675F"/>
    <w:rsid w:val="00F674CC"/>
    <w:rsid w:val="00F7678D"/>
    <w:rsid w:val="00F807B5"/>
    <w:rsid w:val="00F82ACF"/>
    <w:rsid w:val="00F905A9"/>
    <w:rsid w:val="00F91C13"/>
    <w:rsid w:val="00F94EDD"/>
    <w:rsid w:val="00FA054E"/>
    <w:rsid w:val="00FB5168"/>
    <w:rsid w:val="00FB6C28"/>
    <w:rsid w:val="00FC2B82"/>
    <w:rsid w:val="00FD2D6A"/>
    <w:rsid w:val="00FD62CB"/>
    <w:rsid w:val="00FD7FCC"/>
    <w:rsid w:val="00FE3802"/>
    <w:rsid w:val="00FE394F"/>
    <w:rsid w:val="00FE45F1"/>
    <w:rsid w:val="00FF76FA"/>
    <w:rsid w:val="00FF7AA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9B8F4-8444-4535-890D-6E1CF4C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Коршунова Анастасия Николаевна</cp:lastModifiedBy>
  <cp:revision>23</cp:revision>
  <cp:lastPrinted>2022-12-25T11:55:00Z</cp:lastPrinted>
  <dcterms:created xsi:type="dcterms:W3CDTF">2020-11-12T07:39:00Z</dcterms:created>
  <dcterms:modified xsi:type="dcterms:W3CDTF">2022-12-25T11:55:00Z</dcterms:modified>
</cp:coreProperties>
</file>