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47373D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434773" w:rsidRDefault="00152E2F" w:rsidP="009A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1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152E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2E2F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152E2F" w:rsidRDefault="00152E2F" w:rsidP="0015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1CD" w:rsidRDefault="004431CD" w:rsidP="0015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создании комиссии по выявлению неучтенных объектов налогообложения на территории Каратузского района</w:t>
      </w:r>
    </w:p>
    <w:p w:rsidR="009D2606" w:rsidRPr="00755288" w:rsidRDefault="009D2606" w:rsidP="0044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CD" w:rsidRDefault="004431CD" w:rsidP="0044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 п.40 ч.1, чч.3-4 ст.14 Федерального закона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Федерации», в целях выявления неучтенных объектов налогообложения и увеличения доли налоговых доходов местных бюджетов, руководствуясь ст.</w:t>
      </w:r>
      <w:r w:rsidR="00223428">
        <w:rPr>
          <w:rFonts w:ascii="Times New Roman" w:hAnsi="Times New Roman" w:cs="Times New Roman"/>
          <w:sz w:val="28"/>
          <w:szCs w:val="28"/>
          <w:lang w:eastAsia="ru-RU"/>
        </w:rPr>
        <w:t>26-27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«Каратузский район», ПОСТАНОВЛЯЮ:</w:t>
      </w:r>
    </w:p>
    <w:p w:rsidR="004431CD" w:rsidRDefault="004431CD" w:rsidP="003964EB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комиссию </w:t>
      </w:r>
      <w:r w:rsidRPr="00EE507F">
        <w:rPr>
          <w:rFonts w:ascii="Times New Roman" w:hAnsi="Times New Roman" w:cs="Times New Roman"/>
          <w:sz w:val="28"/>
          <w:szCs w:val="28"/>
        </w:rPr>
        <w:t>по выявлению неучтен</w:t>
      </w:r>
      <w:r>
        <w:rPr>
          <w:rFonts w:ascii="Times New Roman" w:hAnsi="Times New Roman" w:cs="Times New Roman"/>
          <w:sz w:val="28"/>
          <w:szCs w:val="28"/>
        </w:rPr>
        <w:t xml:space="preserve">ных объектов налогообложения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«Каратузский район»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31CD" w:rsidRDefault="004431CD" w:rsidP="003964EB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п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оложение о комиссии по выявлению неучтенных объектов налогообложения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«Каратузский район»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4431CD" w:rsidRPr="003F2386" w:rsidRDefault="004431CD" w:rsidP="003964EB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80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состав комиссии по выявлению неучтенных объектов налогообложения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3F2386">
        <w:rPr>
          <w:rFonts w:ascii="Times New Roman" w:hAnsi="Times New Roman" w:cs="Times New Roman"/>
          <w:sz w:val="28"/>
          <w:szCs w:val="28"/>
          <w:lang w:eastAsia="ru-RU"/>
        </w:rPr>
        <w:t>Каратузский район» согласно приложению № 2.</w:t>
      </w:r>
    </w:p>
    <w:p w:rsidR="004431CD" w:rsidRPr="003F2386" w:rsidRDefault="004431CD" w:rsidP="003964EB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23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23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22289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3F2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CD" w:rsidRPr="003F2386" w:rsidRDefault="00D908DF" w:rsidP="003964EB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gtFrame="consultantplus://offline/ref=C2F0C7AB1E2D1D24D25BF0E53FF98D2F4AD3FBAAD59D0014B1945DABADCB19C8B7C458427770F5ABD8C77D966AA26E366F812F51147231B4EBKEG">
        <w:r w:rsidR="004431CD" w:rsidRPr="003F2386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Постановление вступает в силу в день, следующий за днем его официального опубликования в периодическом печатном издании </w:t>
        </w:r>
        <w:r w:rsidR="004431CD" w:rsidRPr="003F2386">
          <w:rPr>
            <w:rFonts w:ascii="Times New Roman" w:hAnsi="Times New Roman" w:cs="Times New Roman"/>
            <w:sz w:val="28"/>
            <w:szCs w:val="28"/>
          </w:rPr>
          <w:t>Вести муниципального образования «Каратузский район»</w:t>
        </w:r>
        <w:r w:rsidR="004431CD" w:rsidRPr="003F2386">
          <w:rPr>
            <w:rFonts w:ascii="Times New Roman" w:hAnsi="Times New Roman" w:cs="Times New Roman"/>
            <w:color w:val="000000"/>
            <w:sz w:val="28"/>
            <w:szCs w:val="28"/>
          </w:rPr>
          <w:t xml:space="preserve">, </w:t>
        </w:r>
      </w:hyperlink>
      <w:hyperlink r:id="rId11" w:tgtFrame="consultantplus://offline/ref=C2F0C7AB1E2D1D24D25BF0E53FF98D2F4AD3FBAAD59D0014B1945DABADCB19C8B7C458427770F5ABD8C77D966AA26E366F812F51147231B4EBKEG">
        <w:r w:rsidR="004431CD" w:rsidRPr="003F2386">
          <w:rPr>
            <w:rFonts w:ascii="Times New Roman" w:hAnsi="Times New Roman" w:cs="Times New Roman"/>
            <w:color w:val="000000"/>
            <w:sz w:val="28"/>
            <w:szCs w:val="28"/>
          </w:rPr>
          <w:t xml:space="preserve">и подлежит размещению на </w:t>
        </w:r>
        <w:proofErr w:type="gramStart"/>
        <w:r w:rsidR="004431CD" w:rsidRPr="003F2386">
          <w:rPr>
            <w:rFonts w:ascii="Times New Roman" w:hAnsi="Times New Roman" w:cs="Times New Roman"/>
            <w:color w:val="000000"/>
            <w:sz w:val="28"/>
            <w:szCs w:val="28"/>
          </w:rPr>
          <w:t>офици</w:t>
        </w:r>
      </w:hyperlink>
      <w:r w:rsidR="004431CD" w:rsidRPr="003F2386">
        <w:rPr>
          <w:rFonts w:ascii="Times New Roman" w:hAnsi="Times New Roman" w:cs="Times New Roman"/>
          <w:color w:val="000000"/>
          <w:sz w:val="28"/>
          <w:szCs w:val="28"/>
        </w:rPr>
        <w:t>альном</w:t>
      </w:r>
      <w:proofErr w:type="gramEnd"/>
      <w:r w:rsidR="004431CD" w:rsidRPr="003F2386">
        <w:rPr>
          <w:rFonts w:ascii="Times New Roman" w:hAnsi="Times New Roman" w:cs="Times New Roman"/>
          <w:color w:val="000000"/>
          <w:sz w:val="28"/>
          <w:szCs w:val="28"/>
        </w:rPr>
        <w:t xml:space="preserve"> сайте муниципального образования </w:t>
      </w:r>
      <w:r w:rsidR="003F2386" w:rsidRPr="003F23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31CD" w:rsidRPr="003F2386">
        <w:rPr>
          <w:rFonts w:ascii="Times New Roman" w:hAnsi="Times New Roman" w:cs="Times New Roman"/>
          <w:sz w:val="28"/>
          <w:szCs w:val="28"/>
        </w:rPr>
        <w:t>Каратузский район</w:t>
      </w:r>
      <w:r w:rsidR="003F2386" w:rsidRPr="003F2386">
        <w:rPr>
          <w:rFonts w:ascii="Times New Roman" w:hAnsi="Times New Roman" w:cs="Times New Roman"/>
          <w:sz w:val="28"/>
          <w:szCs w:val="28"/>
        </w:rPr>
        <w:t>»</w:t>
      </w:r>
      <w:r w:rsidR="004431CD" w:rsidRPr="003F2386">
        <w:rPr>
          <w:rFonts w:ascii="Times New Roman" w:hAnsi="Times New Roman" w:cs="Times New Roman"/>
          <w:sz w:val="28"/>
          <w:szCs w:val="28"/>
        </w:rPr>
        <w:t xml:space="preserve"> (http://karatuzraion.ru)</w:t>
      </w:r>
      <w:r w:rsidR="004431CD" w:rsidRPr="003F2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1CD" w:rsidRDefault="004431CD" w:rsidP="0044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E2F" w:rsidRPr="00EE507F" w:rsidRDefault="00152E2F" w:rsidP="0044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428" w:rsidRDefault="00152E2F" w:rsidP="00152E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главы района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Мигла</w:t>
      </w:r>
      <w:proofErr w:type="spellEnd"/>
    </w:p>
    <w:p w:rsidR="00223428" w:rsidRDefault="00223428" w:rsidP="004431C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152E2F" w:rsidP="00C916B9">
      <w:pPr>
        <w:tabs>
          <w:tab w:val="left" w:pos="7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E2F">
        <w:rPr>
          <w:rFonts w:ascii="Times New Roman" w:hAnsi="Times New Roman" w:cs="Times New Roman"/>
          <w:sz w:val="28"/>
          <w:szCs w:val="28"/>
          <w:lang w:eastAsia="ru-RU"/>
        </w:rPr>
        <w:t>Ознакомлены:</w:t>
      </w:r>
      <w:r w:rsidR="00C916B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В.А. Щербаков</w:t>
      </w:r>
    </w:p>
    <w:p w:rsidR="00C916B9" w:rsidRDefault="00C916B9" w:rsidP="00C916B9">
      <w:pPr>
        <w:tabs>
          <w:tab w:val="left" w:pos="7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О.А. Назарова</w:t>
      </w:r>
    </w:p>
    <w:p w:rsidR="00C916B9" w:rsidRDefault="00C916B9" w:rsidP="00C916B9">
      <w:pPr>
        <w:tabs>
          <w:tab w:val="left" w:pos="7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Таратутин</w:t>
      </w:r>
      <w:proofErr w:type="spellEnd"/>
    </w:p>
    <w:p w:rsidR="00C916B9" w:rsidRDefault="00C916B9" w:rsidP="00C916B9">
      <w:pPr>
        <w:tabs>
          <w:tab w:val="left" w:pos="7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Ненилина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16B9" w:rsidRDefault="00C916B9" w:rsidP="00C916B9">
      <w:pPr>
        <w:tabs>
          <w:tab w:val="left" w:pos="75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Потепкин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16B9" w:rsidRDefault="00C916B9" w:rsidP="00C916B9">
      <w:pPr>
        <w:tabs>
          <w:tab w:val="left" w:pos="75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А.В. Морозова</w:t>
      </w:r>
    </w:p>
    <w:p w:rsidR="00C916B9" w:rsidRDefault="00C916B9" w:rsidP="00C916B9">
      <w:pPr>
        <w:tabs>
          <w:tab w:val="left" w:pos="75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Анкипова</w:t>
      </w:r>
      <w:proofErr w:type="spellEnd"/>
    </w:p>
    <w:p w:rsidR="00C916B9" w:rsidRDefault="00C916B9" w:rsidP="00C916B9">
      <w:pPr>
        <w:tabs>
          <w:tab w:val="left" w:pos="75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Таратутина</w:t>
      </w:r>
      <w:proofErr w:type="spellEnd"/>
    </w:p>
    <w:p w:rsidR="00C916B9" w:rsidRPr="00152E2F" w:rsidRDefault="00C916B9" w:rsidP="00C916B9">
      <w:pPr>
        <w:tabs>
          <w:tab w:val="left" w:pos="75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Э.В. Дэка</w:t>
      </w:r>
    </w:p>
    <w:p w:rsidR="00223428" w:rsidRDefault="00223428" w:rsidP="004431C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636"/>
      </w:tblGrid>
      <w:tr w:rsidR="00152E2F" w:rsidTr="00C916B9">
        <w:tc>
          <w:tcPr>
            <w:tcW w:w="4575" w:type="dxa"/>
          </w:tcPr>
          <w:p w:rsidR="00152E2F" w:rsidRDefault="00152E2F" w:rsidP="004431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36" w:type="dxa"/>
          </w:tcPr>
          <w:p w:rsidR="00152E2F" w:rsidRPr="00152E2F" w:rsidRDefault="00152E2F" w:rsidP="00152E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2E2F">
              <w:rPr>
                <w:rFonts w:ascii="Times New Roman" w:hAnsi="Times New Roman" w:cs="Times New Roman"/>
                <w:lang w:eastAsia="ru-RU"/>
              </w:rPr>
              <w:t>Приложение № 1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52E2F">
              <w:rPr>
                <w:rFonts w:ascii="Times New Roman" w:hAnsi="Times New Roman" w:cs="Times New Roman"/>
                <w:lang w:eastAsia="ru-RU"/>
              </w:rPr>
              <w:t xml:space="preserve"> к постановлению </w:t>
            </w:r>
          </w:p>
          <w:p w:rsidR="00152E2F" w:rsidRPr="00152E2F" w:rsidRDefault="00152E2F" w:rsidP="00152E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2E2F">
              <w:rPr>
                <w:rFonts w:ascii="Times New Roman" w:hAnsi="Times New Roman" w:cs="Times New Roman"/>
                <w:lang w:eastAsia="ru-RU"/>
              </w:rPr>
              <w:t>администрации Каратузского района</w:t>
            </w:r>
          </w:p>
          <w:p w:rsidR="00152E2F" w:rsidRDefault="00152E2F" w:rsidP="00152E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2E2F"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lang w:eastAsia="ru-RU"/>
              </w:rPr>
              <w:t>21.12.2022 № 1068-п</w:t>
            </w:r>
          </w:p>
        </w:tc>
      </w:tr>
    </w:tbl>
    <w:p w:rsidR="00223428" w:rsidRDefault="00223428" w:rsidP="004431C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31CD" w:rsidRPr="00EE507F" w:rsidRDefault="004431CD" w:rsidP="0044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31CD" w:rsidRPr="00EE507F" w:rsidRDefault="004431CD" w:rsidP="0044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1CD" w:rsidRPr="00EE507F" w:rsidRDefault="004431CD" w:rsidP="00223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4431CD" w:rsidRPr="00EE507F" w:rsidRDefault="004431CD" w:rsidP="00223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о комиссии по выявлению неучтенных объектов налогообложения</w:t>
      </w:r>
    </w:p>
    <w:p w:rsidR="004431CD" w:rsidRPr="00EE507F" w:rsidRDefault="004431CD" w:rsidP="00223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964E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«Каратузский район»</w:t>
      </w:r>
    </w:p>
    <w:p w:rsidR="004431CD" w:rsidRPr="00EE507F" w:rsidRDefault="004431CD" w:rsidP="0044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31CD" w:rsidRPr="00EE507F" w:rsidRDefault="004431CD" w:rsidP="0044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4431CD" w:rsidRPr="00EE507F" w:rsidRDefault="004431CD" w:rsidP="0044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      1.1. Настоящее положение определяет порядок деятельности комиссии по выявлению неучтенных объектов налогообложения на территории </w:t>
      </w:r>
      <w:r w:rsidR="0022342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«Каратузский район»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Комиссия).</w:t>
      </w:r>
    </w:p>
    <w:p w:rsidR="004431CD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целью работы Комиссии является выявление неучтенных объектов недвижимости и земельных участков, используемых без оформления прав на них, и обеспечение дополнительных поступлений в  доходную часть бюджета по местным налогам (земельному налогу, налогу на имущество физических лиц).</w:t>
      </w:r>
    </w:p>
    <w:p w:rsidR="004431CD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. В своей деятельности Комиссия руководствуется действующим законодательством Российской Федерации, настоящим Положением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письмом </w:t>
      </w:r>
      <w:proofErr w:type="spellStart"/>
      <w:r w:rsidRPr="00040935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040935">
        <w:rPr>
          <w:rFonts w:ascii="Times New Roman" w:hAnsi="Times New Roman" w:cs="Times New Roman"/>
          <w:color w:val="000000"/>
          <w:sz w:val="28"/>
          <w:szCs w:val="28"/>
        </w:rPr>
        <w:t xml:space="preserve"> от 28.05.2021 N 01-3974-ГЕ/21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093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40935">
        <w:rPr>
          <w:rFonts w:ascii="Times New Roman" w:hAnsi="Times New Roman" w:cs="Times New Roman"/>
          <w:color w:val="000000"/>
          <w:sz w:val="28"/>
          <w:szCs w:val="28"/>
        </w:rPr>
        <w:t>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</w:t>
      </w:r>
      <w:r w:rsidRPr="0004093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Деятельность Комиссии не распространяется на объекты недвижимого имущества, находящиеся в собственности или пользовании субъектов предпринимательства.</w:t>
      </w:r>
    </w:p>
    <w:p w:rsidR="004431CD" w:rsidRPr="00EE507F" w:rsidRDefault="004431CD" w:rsidP="0044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31CD" w:rsidRPr="00EE507F" w:rsidRDefault="004431CD" w:rsidP="0044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2. Задачи работы Комиссии 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2.1. Основными задачами работы Комиссии являются: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1) выявление неучтенных объектов недвижимости, в том числе объектов индивидуального жилищного фонда;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2) выявление неучтенных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расположенных на них 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зданий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строений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и сооружений;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3) создание условий для приведения в соответствие с фактическими обстоятельствами сведений соответствующих органов и организаций, на основании которых формируется налоговая база по земельному налогу и налогу на имущество физических лиц;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4) проведение разъяснительной работы с гражданами в части, касающейся порядка оформления документов, необходимых для проведения государственного кадастрового учета земельных участков,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учета зданий, строений и сооружений, объектов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капитального строительства;</w:t>
      </w:r>
    </w:p>
    <w:p w:rsidR="004431CD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5) выявление причин, препятствующих надлежащему оформлению документов, необходимых для проведения государственного кадастрового учета земельных участков, а также учета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зданий, строений и сооружений,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объе</w:t>
      </w:r>
      <w:r>
        <w:rPr>
          <w:rFonts w:ascii="Times New Roman" w:hAnsi="Times New Roman" w:cs="Times New Roman"/>
          <w:sz w:val="28"/>
          <w:szCs w:val="28"/>
          <w:lang w:eastAsia="ru-RU"/>
        </w:rPr>
        <w:t>ктов капитального строительства;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сообщение в налоговый орган о выявленных неучтенных и не оформленных в соответствии с действующим законодательством РФ земельных участках, расположенных на них зданиях, строениях и сооружениях, 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hAnsi="Times New Roman" w:cs="Times New Roman"/>
          <w:sz w:val="28"/>
          <w:szCs w:val="28"/>
          <w:lang w:eastAsia="ru-RU"/>
        </w:rPr>
        <w:t>ктов капитального строительства;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2.2. Для реализации поставленных задач Комиссия имеет право: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1) запрашивать в федеральных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рганах государственной власти, органах государственной власти субъектов РФ, 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органах местного самоуправления,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учреждениях, предприятиях, организациях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цию для выполнения поставленных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перед Комиссией задач;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2) приглашать на заседания Комиссии представителей территориальных органов </w:t>
      </w:r>
      <w:r w:rsidRPr="00EE507F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федеральных органов исполнительной власти, органов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местного самоуправления, других уполномоченных органов, учреждений и</w:t>
      </w:r>
      <w:r w:rsidRPr="00EE507F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организаций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3) осуществлять деятельность Комиссии путем дворового обхода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осуществлять сбор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отбора объектов для проведения дворового обхода;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5) информировать федеральные органы государственной власти, органы государственной власти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о выявленных случаях, требующих принятия ими административных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иных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мер в рамках предусмотренной законодательством компетенции. </w:t>
      </w:r>
    </w:p>
    <w:p w:rsidR="004431CD" w:rsidRPr="00EE507F" w:rsidRDefault="004431CD" w:rsidP="0044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31CD" w:rsidRPr="00EE507F" w:rsidRDefault="004431CD" w:rsidP="004431C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3. Порядок создания и организации работы Комиссии</w:t>
      </w:r>
    </w:p>
    <w:p w:rsidR="004431CD" w:rsidRPr="00EE507F" w:rsidRDefault="004431CD" w:rsidP="0044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        3.1. Комиссия создается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3.2. В состав Комиссии входят: председатель Комиссии, заместитель председателя Комиссии, секретарь Комиссии и члены Комиссии.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Председателем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является 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342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«Каратузский район»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3.4. Председатель Комиссии осуществляет общее руководство деятельностью Комиссии и несет персональную ответственность за выполнение возложенных на Комиссию задач.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3.4.1. Председатель Комиссии: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1) ведет заседание Комиссии;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2) дает поручения заместителю председателя и ее членам, связанные с деятельностью Комиссии;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3) руководит текущей работой Комиссии;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4) утверждает планы работы Комиссии;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5) подписывает протоколы заседаний Комиссии.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3.4.2. Заместитель председателя Комиссии: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1) осуществляет </w:t>
      </w:r>
      <w:proofErr w:type="gramStart"/>
      <w:r w:rsidRPr="00EE507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решений Комиссии;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2) выполняет поручения председателя Комиссии, в случае его отсутствия исполняет обязанности председателя Комиссии.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3.4.3. Секретарь Комиссии: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1) организует заседания Комиссии с уведомлением его членов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иных лиц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о дате проведения очередного заседания и его повестке;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2) осуществляет рассылку необходимых для предстоящего заседания материалов;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3) ведет протоколы заседаний Комиссии;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4) подписывает протоколы заседаний Комиссии.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3.5. Заседания Комиссии проводятся в соответствии с планом работы Комиссии не реже </w:t>
      </w:r>
      <w:r>
        <w:rPr>
          <w:rFonts w:ascii="Times New Roman" w:hAnsi="Times New Roman" w:cs="Times New Roman"/>
          <w:sz w:val="28"/>
          <w:szCs w:val="28"/>
          <w:lang w:eastAsia="ru-RU"/>
        </w:rPr>
        <w:t>1 раза в квартал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. Заседание считается правомочным при участии не менее половины членов Комиссии.  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3.6. Секретарь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омиссии не менее чем за 7 рабочих дней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до заседания направляет уведомление о заседании членам Комиссии и лицам, приглашенным на заседание Комиссии, в котором указывается место, дата и время проведения заседания Комиссии, вопросы повестки дня.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. Решения Комиссии оформляются в форме протокола, который подписывается председателем и секретарем Комиссии.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. Для дворового обхода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или, при его отсутствии, решением заместителя председателя Комиссии, создается рабочая группа, назначается ее руководитель, определяется ее персональный состав. При наличии оснований в группу могут быть включены сотрудники правоохранительных органов для обеспечения безопасности. 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. Дворовый обход осуществляется в соответствии с планом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, утвержденной председателем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1 раза в два месяца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3.10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. При проведении дворового обхода, соответствующим землепользователям, землевладельцам и собственникам земельных участков, а также л</w:t>
      </w:r>
      <w:r>
        <w:rPr>
          <w:rFonts w:ascii="Times New Roman" w:hAnsi="Times New Roman" w:cs="Times New Roman"/>
          <w:sz w:val="28"/>
          <w:szCs w:val="28"/>
          <w:lang w:eastAsia="ru-RU"/>
        </w:rPr>
        <w:t>ицам, осуществляющим фактическое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иных строений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зданий и сооружений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предлагается представить документы, подтверждающие права владения (пользования) земельными участками и иным недвижимым имуществом.</w:t>
      </w:r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3.11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. При выявлении неучтенных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действующего законодательства РФ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недвижимого имущества, а также при отсутствии правоустанавливающих документов с собств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енником (пользователем) членами рабочей группы проводит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ся информационн</w:t>
      </w:r>
      <w:proofErr w:type="gramStart"/>
      <w:r w:rsidRPr="00EE507F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разъяснительная работа по вопросу регистрации права собственности на соответствующее недвижимое имущество, необходимости оформления арендных отношений, правил постановки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на учет, а также разъясняются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негативные для муниципального образования последствия, возможность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применения мер админи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стративного воздействия, осуществления налогового контроля.</w:t>
      </w:r>
    </w:p>
    <w:p w:rsidR="004431CD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3.12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дворового обхода составляется акт о выявленных и 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неучтенных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действующего законодательства РФ объектах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могут быть в установленном порядке отнесены к объектам налогообложения,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с приложением перечня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 xml:space="preserve"> таких объектов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с указанием их наименования, основных параметров, адреса места нахождения, данных о лицах, их использующих.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кт с пр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иложением рассматривается на очередном заседании Комиссии, по результатам рассмотрения необходимые материалы направляются в налоговый орган для принятия мер в рамках его компетенции</w:t>
      </w:r>
      <w:r w:rsidRPr="00EE50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31CD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 выявлении признаков административных правонарушений, в том числе предусмотренных ст.ст.7.1, 7.34, 8.6, 8.8, 9.5 или 19.21 Кодекса РФ об административных правонарушениях, руководитель рабочей группы не позднее чем в 3-дневный срок за подписью главы администрации муниципального образования или лица, исполняющего его обязанности, письменно сообщает об этом в орган государственной власти, в компетенцию которого входит принятие соответствующих решений.</w:t>
      </w:r>
      <w:proofErr w:type="gramEnd"/>
    </w:p>
    <w:p w:rsidR="004431CD" w:rsidRPr="00EE507F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Если в ходе дворового обхода будут выявлены объекты недвижимого имущества (здания, строения, сооружения, земельные участки), которые, исходя из данных администрации муниципального образования, используются субъектами предпринимательства с нарушением требований действующего законодательства РФ, руководитель рабочей группы не позднее чем в 3-дневный срок за подписью главы администрации муниципального образования или лица, исполняющего его обязанности, письменно сообщает об этом в соответствующие органы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инициирует вопрос о проведении муниципального контроля.     </w:t>
      </w:r>
    </w:p>
    <w:p w:rsidR="004431CD" w:rsidRDefault="004431CD" w:rsidP="00443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16B9" w:rsidRDefault="00C916B9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16B9" w:rsidRDefault="00C916B9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16B9" w:rsidRDefault="00C916B9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16B9" w:rsidRDefault="00C916B9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16B9" w:rsidRDefault="00C916B9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16B9" w:rsidRDefault="00C916B9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16B9" w:rsidRDefault="00C916B9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16B9" w:rsidRDefault="00C916B9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428" w:rsidRDefault="00223428" w:rsidP="004431CD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31CD" w:rsidRPr="00E50A0F" w:rsidRDefault="004431CD" w:rsidP="0022342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0A0F">
        <w:rPr>
          <w:rFonts w:ascii="Times New Roman" w:hAnsi="Times New Roman" w:cs="Times New Roman"/>
          <w:sz w:val="20"/>
          <w:szCs w:val="20"/>
          <w:lang w:eastAsia="ru-RU"/>
        </w:rPr>
        <w:t>Приложение № 2</w:t>
      </w:r>
    </w:p>
    <w:p w:rsidR="004431CD" w:rsidRPr="00E50A0F" w:rsidRDefault="004431CD" w:rsidP="0022342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0A0F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  <w:r w:rsidR="00223428">
        <w:rPr>
          <w:rFonts w:ascii="Times New Roman" w:hAnsi="Times New Roman" w:cs="Times New Roman"/>
          <w:sz w:val="20"/>
          <w:szCs w:val="20"/>
          <w:lang w:eastAsia="ru-RU"/>
        </w:rPr>
        <w:t xml:space="preserve"> Каратузского района</w:t>
      </w:r>
    </w:p>
    <w:p w:rsidR="004431CD" w:rsidRPr="00E50A0F" w:rsidRDefault="004431CD" w:rsidP="0022342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0A0F">
        <w:rPr>
          <w:rFonts w:ascii="Times New Roman" w:hAnsi="Times New Roman" w:cs="Times New Roman"/>
          <w:sz w:val="20"/>
          <w:szCs w:val="20"/>
          <w:lang w:eastAsia="ru-RU"/>
        </w:rPr>
        <w:t xml:space="preserve">от  </w:t>
      </w:r>
      <w:r w:rsidR="00152E2F">
        <w:rPr>
          <w:rFonts w:ascii="Times New Roman" w:hAnsi="Times New Roman" w:cs="Times New Roman"/>
          <w:sz w:val="20"/>
          <w:szCs w:val="20"/>
          <w:lang w:eastAsia="ru-RU"/>
        </w:rPr>
        <w:t xml:space="preserve">21.12.2022 </w:t>
      </w:r>
      <w:r w:rsidRPr="00E50A0F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152E2F">
        <w:rPr>
          <w:rFonts w:ascii="Times New Roman" w:hAnsi="Times New Roman" w:cs="Times New Roman"/>
          <w:sz w:val="20"/>
          <w:szCs w:val="20"/>
          <w:lang w:eastAsia="ru-RU"/>
        </w:rPr>
        <w:t xml:space="preserve"> 1068-п</w:t>
      </w:r>
    </w:p>
    <w:p w:rsidR="004431CD" w:rsidRPr="00EE507F" w:rsidRDefault="004431CD" w:rsidP="00223428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4431CD" w:rsidRPr="00EE507F" w:rsidRDefault="004431CD" w:rsidP="0022342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4431CD" w:rsidRPr="00EE507F" w:rsidRDefault="004431CD" w:rsidP="0022342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507F">
        <w:rPr>
          <w:rFonts w:ascii="Times New Roman" w:hAnsi="Times New Roman" w:cs="Times New Roman"/>
          <w:sz w:val="28"/>
          <w:szCs w:val="28"/>
          <w:lang w:eastAsia="ru-RU"/>
        </w:rPr>
        <w:t>комиссии по выявлению неучтенных объектов налогообложения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3F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«Каратузский район»</w:t>
      </w:r>
    </w:p>
    <w:p w:rsidR="004431CD" w:rsidRPr="00EE507F" w:rsidRDefault="004431CD" w:rsidP="00223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22289" w:rsidRPr="00CA17F3" w:rsidTr="00632C4A">
        <w:tc>
          <w:tcPr>
            <w:tcW w:w="9570" w:type="dxa"/>
            <w:gridSpan w:val="2"/>
          </w:tcPr>
          <w:p w:rsidR="00222289" w:rsidRPr="00CA17F3" w:rsidRDefault="00222289" w:rsidP="00632C4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222289" w:rsidRPr="00CA17F3" w:rsidTr="00632C4A">
        <w:tc>
          <w:tcPr>
            <w:tcW w:w="4784" w:type="dxa"/>
          </w:tcPr>
          <w:p w:rsidR="00222289" w:rsidRPr="00CA17F3" w:rsidRDefault="00222289" w:rsidP="00632C4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4786" w:type="dxa"/>
          </w:tcPr>
          <w:p w:rsidR="00222289" w:rsidRPr="00CA17F3" w:rsidRDefault="00222289" w:rsidP="00632C4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</w:tc>
      </w:tr>
      <w:tr w:rsidR="00222289" w:rsidRPr="00CA17F3" w:rsidTr="00632C4A">
        <w:tc>
          <w:tcPr>
            <w:tcW w:w="9570" w:type="dxa"/>
            <w:gridSpan w:val="2"/>
          </w:tcPr>
          <w:p w:rsidR="00222289" w:rsidRPr="00CA17F3" w:rsidRDefault="00222289" w:rsidP="00632C4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222289" w:rsidRPr="00CA17F3" w:rsidTr="00632C4A">
        <w:tc>
          <w:tcPr>
            <w:tcW w:w="4784" w:type="dxa"/>
          </w:tcPr>
          <w:p w:rsidR="00222289" w:rsidRPr="00CA17F3" w:rsidRDefault="00222289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786" w:type="dxa"/>
          </w:tcPr>
          <w:p w:rsidR="00222289" w:rsidRPr="00222289" w:rsidRDefault="00222289" w:rsidP="0022228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2289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финансам, экономике - руководителя финансового управления администрации Каратузского района</w:t>
            </w:r>
          </w:p>
        </w:tc>
      </w:tr>
      <w:tr w:rsidR="00222289" w:rsidRPr="00CA17F3" w:rsidTr="00632C4A">
        <w:tc>
          <w:tcPr>
            <w:tcW w:w="9570" w:type="dxa"/>
            <w:gridSpan w:val="2"/>
          </w:tcPr>
          <w:p w:rsidR="00222289" w:rsidRPr="00CA17F3" w:rsidRDefault="00222289" w:rsidP="00632C4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222289" w:rsidRPr="00CA17F3" w:rsidTr="00632C4A">
        <w:tc>
          <w:tcPr>
            <w:tcW w:w="4784" w:type="dxa"/>
          </w:tcPr>
          <w:p w:rsidR="00222289" w:rsidRPr="00CA17F3" w:rsidRDefault="00222289" w:rsidP="00632C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>Щербаков Виктор Андреевич</w:t>
            </w:r>
          </w:p>
        </w:tc>
        <w:tc>
          <w:tcPr>
            <w:tcW w:w="4786" w:type="dxa"/>
          </w:tcPr>
          <w:p w:rsidR="00222289" w:rsidRPr="00CA17F3" w:rsidRDefault="00222289" w:rsidP="00632C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>Ведущий специалист-архитектор отдела ЖКХ, транспорта, строительства и связи</w:t>
            </w:r>
          </w:p>
        </w:tc>
      </w:tr>
      <w:tr w:rsidR="00222289" w:rsidRPr="00CA17F3" w:rsidTr="00632C4A">
        <w:trPr>
          <w:trHeight w:val="419"/>
        </w:trPr>
        <w:tc>
          <w:tcPr>
            <w:tcW w:w="9570" w:type="dxa"/>
            <w:gridSpan w:val="2"/>
          </w:tcPr>
          <w:p w:rsidR="00222289" w:rsidRPr="00CA17F3" w:rsidRDefault="00222289" w:rsidP="00632C4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222289" w:rsidRPr="00CA17F3" w:rsidTr="00632C4A">
        <w:tc>
          <w:tcPr>
            <w:tcW w:w="4784" w:type="dxa"/>
          </w:tcPr>
          <w:p w:rsidR="00222289" w:rsidRPr="00CA17F3" w:rsidRDefault="00222289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>Назарова Оксана Анатольевна</w:t>
            </w:r>
          </w:p>
        </w:tc>
        <w:tc>
          <w:tcPr>
            <w:tcW w:w="4786" w:type="dxa"/>
          </w:tcPr>
          <w:p w:rsidR="00222289" w:rsidRPr="00CA17F3" w:rsidRDefault="00222289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и имущественных отношений администрации района</w:t>
            </w:r>
          </w:p>
        </w:tc>
      </w:tr>
      <w:tr w:rsidR="00A3190A" w:rsidRPr="00CA17F3" w:rsidTr="00632C4A">
        <w:tc>
          <w:tcPr>
            <w:tcW w:w="4784" w:type="dxa"/>
          </w:tcPr>
          <w:p w:rsidR="00A3190A" w:rsidRDefault="00A3190A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4786" w:type="dxa"/>
          </w:tcPr>
          <w:p w:rsidR="00A3190A" w:rsidRPr="00222289" w:rsidRDefault="00A3190A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2289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транспорта, строительства и связи администрации Каратузского района</w:t>
            </w:r>
          </w:p>
        </w:tc>
      </w:tr>
      <w:tr w:rsidR="00A3190A" w:rsidRPr="00CA17F3" w:rsidTr="00632C4A">
        <w:tc>
          <w:tcPr>
            <w:tcW w:w="4784" w:type="dxa"/>
          </w:tcPr>
          <w:p w:rsidR="00A3190A" w:rsidRPr="00CA17F3" w:rsidRDefault="00A3190A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7F3"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 w:rsidRPr="00CA17F3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4786" w:type="dxa"/>
          </w:tcPr>
          <w:p w:rsidR="00A3190A" w:rsidRPr="00CA17F3" w:rsidRDefault="00A3190A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производства и развития предпринимательства</w:t>
            </w:r>
          </w:p>
        </w:tc>
      </w:tr>
      <w:tr w:rsidR="00A3190A" w:rsidRPr="00CA17F3" w:rsidTr="00632C4A">
        <w:tc>
          <w:tcPr>
            <w:tcW w:w="4784" w:type="dxa"/>
          </w:tcPr>
          <w:p w:rsidR="00A3190A" w:rsidRPr="00CA17F3" w:rsidRDefault="00A3190A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4786" w:type="dxa"/>
          </w:tcPr>
          <w:p w:rsidR="00A3190A" w:rsidRPr="00CA17F3" w:rsidRDefault="00A3190A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>отдела земельных и имущественных отношений администрации района</w:t>
            </w:r>
          </w:p>
        </w:tc>
      </w:tr>
      <w:tr w:rsidR="00A3190A" w:rsidRPr="00CA17F3" w:rsidTr="00632C4A">
        <w:tc>
          <w:tcPr>
            <w:tcW w:w="4784" w:type="dxa"/>
          </w:tcPr>
          <w:p w:rsidR="00A3190A" w:rsidRDefault="00A3190A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Алевтина Валерьевна</w:t>
            </w:r>
          </w:p>
        </w:tc>
        <w:tc>
          <w:tcPr>
            <w:tcW w:w="4786" w:type="dxa"/>
          </w:tcPr>
          <w:p w:rsidR="00A3190A" w:rsidRDefault="00A3190A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CA17F3">
              <w:rPr>
                <w:rFonts w:ascii="Times New Roman" w:hAnsi="Times New Roman" w:cs="Times New Roman"/>
                <w:sz w:val="24"/>
                <w:szCs w:val="24"/>
              </w:rPr>
              <w:t>отдела земельных и имущественных отношений администрации района</w:t>
            </w:r>
          </w:p>
        </w:tc>
      </w:tr>
      <w:tr w:rsidR="00A3190A" w:rsidRPr="00CA17F3" w:rsidTr="00632C4A">
        <w:tc>
          <w:tcPr>
            <w:tcW w:w="4784" w:type="dxa"/>
          </w:tcPr>
          <w:p w:rsidR="00A3190A" w:rsidRDefault="00A3190A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786" w:type="dxa"/>
          </w:tcPr>
          <w:p w:rsidR="00A3190A" w:rsidRPr="00A3190A" w:rsidRDefault="00A3190A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90A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архитектор отдела ЖКХ, транспорта, строительства и связи администрации Каратузского района</w:t>
            </w:r>
          </w:p>
        </w:tc>
      </w:tr>
      <w:tr w:rsidR="00A3190A" w:rsidRPr="00CA17F3" w:rsidTr="00632C4A">
        <w:tc>
          <w:tcPr>
            <w:tcW w:w="4784" w:type="dxa"/>
          </w:tcPr>
          <w:p w:rsidR="00A3190A" w:rsidRDefault="00A3190A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Теймуразовна</w:t>
            </w:r>
            <w:proofErr w:type="spellEnd"/>
          </w:p>
        </w:tc>
        <w:tc>
          <w:tcPr>
            <w:tcW w:w="4786" w:type="dxa"/>
          </w:tcPr>
          <w:p w:rsidR="00A3190A" w:rsidRPr="00222289" w:rsidRDefault="00A3190A" w:rsidP="0022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8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бюджетного отдела финансового управления администрации Каратузского района</w:t>
            </w:r>
          </w:p>
        </w:tc>
      </w:tr>
      <w:tr w:rsidR="00800AD8" w:rsidRPr="00CA17F3" w:rsidTr="00632C4A">
        <w:tc>
          <w:tcPr>
            <w:tcW w:w="4784" w:type="dxa"/>
          </w:tcPr>
          <w:p w:rsidR="00800AD8" w:rsidRPr="00800AD8" w:rsidRDefault="00800AD8" w:rsidP="00632C4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0AD8">
              <w:rPr>
                <w:rFonts w:ascii="Times New Roman" w:hAnsi="Times New Roman" w:cs="Times New Roman"/>
                <w:sz w:val="24"/>
                <w:szCs w:val="24"/>
              </w:rPr>
              <w:t>Дэка Эдуард Владимирович</w:t>
            </w:r>
          </w:p>
        </w:tc>
        <w:tc>
          <w:tcPr>
            <w:tcW w:w="4786" w:type="dxa"/>
          </w:tcPr>
          <w:p w:rsidR="00800AD8" w:rsidRPr="00800AD8" w:rsidRDefault="00800AD8" w:rsidP="0022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D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взаимодействию с территориями, организационной работы и кадрам</w:t>
            </w:r>
          </w:p>
        </w:tc>
      </w:tr>
    </w:tbl>
    <w:p w:rsidR="00755288" w:rsidRPr="00755288" w:rsidRDefault="00755288" w:rsidP="00443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288" w:rsidRPr="00755288" w:rsidSect="00C916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DF" w:rsidRDefault="00D908DF" w:rsidP="00AB7231">
      <w:pPr>
        <w:spacing w:after="0" w:line="240" w:lineRule="auto"/>
      </w:pPr>
      <w:r>
        <w:separator/>
      </w:r>
    </w:p>
  </w:endnote>
  <w:endnote w:type="continuationSeparator" w:id="0">
    <w:p w:rsidR="00D908DF" w:rsidRDefault="00D908DF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DF" w:rsidRDefault="00D908DF" w:rsidP="00AB7231">
      <w:pPr>
        <w:spacing w:after="0" w:line="240" w:lineRule="auto"/>
      </w:pPr>
      <w:r>
        <w:separator/>
      </w:r>
    </w:p>
  </w:footnote>
  <w:footnote w:type="continuationSeparator" w:id="0">
    <w:p w:rsidR="00D908DF" w:rsidRDefault="00D908DF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DFE"/>
    <w:multiLevelType w:val="hybridMultilevel"/>
    <w:tmpl w:val="033A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75"/>
    <w:rsid w:val="000221C2"/>
    <w:rsid w:val="000223C9"/>
    <w:rsid w:val="000224E7"/>
    <w:rsid w:val="00023548"/>
    <w:rsid w:val="000237CC"/>
    <w:rsid w:val="0002408C"/>
    <w:rsid w:val="000240F2"/>
    <w:rsid w:val="0002465B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1F2F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23A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0D10"/>
    <w:rsid w:val="00051234"/>
    <w:rsid w:val="00051ACC"/>
    <w:rsid w:val="00051C1E"/>
    <w:rsid w:val="00051C39"/>
    <w:rsid w:val="00052C49"/>
    <w:rsid w:val="00052ECD"/>
    <w:rsid w:val="00052FB4"/>
    <w:rsid w:val="0005328B"/>
    <w:rsid w:val="0005372A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D8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3F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799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6F4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87B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9FD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733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2F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79B"/>
    <w:rsid w:val="00150E84"/>
    <w:rsid w:val="00150FA0"/>
    <w:rsid w:val="0015123F"/>
    <w:rsid w:val="00151582"/>
    <w:rsid w:val="00151765"/>
    <w:rsid w:val="001517AB"/>
    <w:rsid w:val="00151EC1"/>
    <w:rsid w:val="00151ECC"/>
    <w:rsid w:val="0015221A"/>
    <w:rsid w:val="00152BB3"/>
    <w:rsid w:val="00152E2F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85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A3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C7E8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3F4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3F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12A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3DE3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289"/>
    <w:rsid w:val="00222564"/>
    <w:rsid w:val="00222845"/>
    <w:rsid w:val="00222926"/>
    <w:rsid w:val="00222974"/>
    <w:rsid w:val="00222E52"/>
    <w:rsid w:val="00223428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4BA1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0B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5E52"/>
    <w:rsid w:val="002B6152"/>
    <w:rsid w:val="002B62F7"/>
    <w:rsid w:val="002B64BA"/>
    <w:rsid w:val="002B65AA"/>
    <w:rsid w:val="002B7428"/>
    <w:rsid w:val="002B7600"/>
    <w:rsid w:val="002B7DA2"/>
    <w:rsid w:val="002C0FD6"/>
    <w:rsid w:val="002C134B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79A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0F7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5C55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1F4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2CCA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64EB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366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929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386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4D0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045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CD6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1CD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73D"/>
    <w:rsid w:val="0047395C"/>
    <w:rsid w:val="004739CC"/>
    <w:rsid w:val="00473CA5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77E03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97E25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609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0C4C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374F1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19F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5A4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6E2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357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1B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494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7E7"/>
    <w:rsid w:val="00617A0F"/>
    <w:rsid w:val="00617E92"/>
    <w:rsid w:val="00620481"/>
    <w:rsid w:val="00620DD0"/>
    <w:rsid w:val="00621DF7"/>
    <w:rsid w:val="006224EE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C1F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0F5D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7D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D50"/>
    <w:rsid w:val="006D3FF3"/>
    <w:rsid w:val="006D4157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8B1"/>
    <w:rsid w:val="006F2A8B"/>
    <w:rsid w:val="006F2C64"/>
    <w:rsid w:val="006F2F6E"/>
    <w:rsid w:val="006F318C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559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00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1BB2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8FF"/>
    <w:rsid w:val="00765F69"/>
    <w:rsid w:val="00766062"/>
    <w:rsid w:val="00766B96"/>
    <w:rsid w:val="00766E97"/>
    <w:rsid w:val="0076788D"/>
    <w:rsid w:val="00767938"/>
    <w:rsid w:val="00767A63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1A49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D7EAB"/>
    <w:rsid w:val="007E0547"/>
    <w:rsid w:val="007E0915"/>
    <w:rsid w:val="007E094A"/>
    <w:rsid w:val="007E0B79"/>
    <w:rsid w:val="007E155F"/>
    <w:rsid w:val="007E16DB"/>
    <w:rsid w:val="007E183A"/>
    <w:rsid w:val="007E184F"/>
    <w:rsid w:val="007E1DF6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9F8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AD8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0500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8AA"/>
    <w:rsid w:val="00890E4C"/>
    <w:rsid w:val="008913A9"/>
    <w:rsid w:val="008915CC"/>
    <w:rsid w:val="0089162A"/>
    <w:rsid w:val="00891638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ADA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C45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34A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094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1ED5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08FC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2FB0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C72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2B1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4ECD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4FE8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C5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226"/>
    <w:rsid w:val="00A22515"/>
    <w:rsid w:val="00A235A9"/>
    <w:rsid w:val="00A235AF"/>
    <w:rsid w:val="00A246B3"/>
    <w:rsid w:val="00A24FBE"/>
    <w:rsid w:val="00A2558E"/>
    <w:rsid w:val="00A259C0"/>
    <w:rsid w:val="00A259DE"/>
    <w:rsid w:val="00A25A01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90A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80D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904"/>
    <w:rsid w:val="00AE2E36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8DD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5FE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1F03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7A8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183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0E4D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9AF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2C4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8F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988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4E21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3D4B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5EB9"/>
    <w:rsid w:val="00C5664C"/>
    <w:rsid w:val="00C56918"/>
    <w:rsid w:val="00C56BD2"/>
    <w:rsid w:val="00C571AA"/>
    <w:rsid w:val="00C5766A"/>
    <w:rsid w:val="00C57892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724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610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6B9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2E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ED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2F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6EE5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BE9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6AD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90C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08DF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03D6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461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B22"/>
    <w:rsid w:val="00E26E5D"/>
    <w:rsid w:val="00E27066"/>
    <w:rsid w:val="00E2711C"/>
    <w:rsid w:val="00E2758A"/>
    <w:rsid w:val="00E2778A"/>
    <w:rsid w:val="00E279FC"/>
    <w:rsid w:val="00E27B32"/>
    <w:rsid w:val="00E27BF0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2F72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0A22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9EA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A8"/>
    <w:rsid w:val="00EB69F1"/>
    <w:rsid w:val="00EB7027"/>
    <w:rsid w:val="00EB7946"/>
    <w:rsid w:val="00EC035F"/>
    <w:rsid w:val="00EC0944"/>
    <w:rsid w:val="00EC0CAB"/>
    <w:rsid w:val="00EC0FE6"/>
    <w:rsid w:val="00EC111E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68D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282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9E3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4EC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C12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169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565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79E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108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5FB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1D8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1973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F4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F4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01E2-24D9-4331-AF81-360E403F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8</cp:revision>
  <cp:lastPrinted>2022-12-23T09:23:00Z</cp:lastPrinted>
  <dcterms:created xsi:type="dcterms:W3CDTF">2022-12-16T08:58:00Z</dcterms:created>
  <dcterms:modified xsi:type="dcterms:W3CDTF">2022-12-23T09:25:00Z</dcterms:modified>
</cp:coreProperties>
</file>