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69" w:rsidRDefault="00526469" w:rsidP="00EB2FCC">
      <w:pPr>
        <w:widowControl w:val="0"/>
        <w:spacing w:after="0" w:line="240" w:lineRule="atLeast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469" w:rsidRDefault="00526469" w:rsidP="00EB2FCC">
      <w:pPr>
        <w:widowControl w:val="0"/>
        <w:spacing w:after="0" w:line="240" w:lineRule="atLeast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469" w:rsidRPr="00DC5E66" w:rsidRDefault="00C16152" w:rsidP="005264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526469" w:rsidRPr="00DC5E66" w:rsidRDefault="00DC5E66" w:rsidP="005264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д</w:t>
      </w:r>
      <w:r w:rsidRPr="00DC5E66">
        <w:rPr>
          <w:rFonts w:ascii="Times New Roman" w:hAnsi="Times New Roman"/>
          <w:b/>
          <w:sz w:val="28"/>
          <w:szCs w:val="28"/>
          <w:shd w:val="clear" w:color="auto" w:fill="FFFFFF"/>
        </w:rPr>
        <w:t>ополнительной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ревизии финансово-хозяйственной деятельности </w:t>
      </w:r>
      <w:r w:rsidR="008B6A66" w:rsidRPr="00DC5E6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администрации Нижнекужебарского сельсовета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МБУК «Нижнекужебарский СЦК» за период  2014  и 2015 годы</w:t>
      </w:r>
      <w:r w:rsidR="008B6A66" w:rsidRPr="00DC5E6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8B6A66" w:rsidRPr="0080083B" w:rsidRDefault="008B6A66" w:rsidP="005264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26469" w:rsidRPr="0080083B" w:rsidRDefault="00526469" w:rsidP="00526469">
      <w:pPr>
        <w:spacing w:after="0" w:line="24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DC5E66">
        <w:rPr>
          <w:rFonts w:ascii="Times New Roman" w:hAnsi="Times New Roman"/>
          <w:sz w:val="28"/>
          <w:szCs w:val="28"/>
        </w:rPr>
        <w:t>с</w:t>
      </w:r>
      <w:proofErr w:type="gramStart"/>
      <w:r w:rsidRPr="00DC5E66">
        <w:rPr>
          <w:rFonts w:ascii="Times New Roman" w:hAnsi="Times New Roman"/>
          <w:sz w:val="28"/>
          <w:szCs w:val="28"/>
        </w:rPr>
        <w:t>.</w:t>
      </w:r>
      <w:r w:rsidRPr="004C0467">
        <w:rPr>
          <w:rFonts w:ascii="Times New Roman" w:hAnsi="Times New Roman"/>
          <w:sz w:val="28"/>
          <w:szCs w:val="28"/>
        </w:rPr>
        <w:t>К</w:t>
      </w:r>
      <w:proofErr w:type="gramEnd"/>
      <w:r w:rsidRPr="004C0467">
        <w:rPr>
          <w:rFonts w:ascii="Times New Roman" w:hAnsi="Times New Roman"/>
          <w:sz w:val="28"/>
          <w:szCs w:val="28"/>
        </w:rPr>
        <w:t>аратузское</w:t>
      </w:r>
      <w:proofErr w:type="spellEnd"/>
      <w:r w:rsidRPr="004C0467">
        <w:rPr>
          <w:rFonts w:ascii="Times New Roman" w:hAnsi="Times New Roman"/>
          <w:sz w:val="28"/>
          <w:szCs w:val="28"/>
        </w:rPr>
        <w:t xml:space="preserve">                                                                    «</w:t>
      </w:r>
      <w:r w:rsidR="004C0467" w:rsidRPr="004C0467">
        <w:rPr>
          <w:rFonts w:ascii="Times New Roman" w:hAnsi="Times New Roman"/>
          <w:sz w:val="28"/>
          <w:szCs w:val="28"/>
        </w:rPr>
        <w:t>04</w:t>
      </w:r>
      <w:r w:rsidRPr="004C0467">
        <w:rPr>
          <w:rFonts w:ascii="Times New Roman" w:hAnsi="Times New Roman"/>
          <w:sz w:val="28"/>
          <w:szCs w:val="28"/>
        </w:rPr>
        <w:t xml:space="preserve">»  </w:t>
      </w:r>
      <w:r w:rsidR="004C0467" w:rsidRPr="004C0467">
        <w:rPr>
          <w:rFonts w:ascii="Times New Roman" w:hAnsi="Times New Roman"/>
          <w:sz w:val="28"/>
          <w:szCs w:val="28"/>
        </w:rPr>
        <w:t>марта</w:t>
      </w:r>
      <w:r w:rsidRPr="004C0467">
        <w:rPr>
          <w:rFonts w:ascii="Times New Roman" w:hAnsi="Times New Roman"/>
          <w:sz w:val="28"/>
          <w:szCs w:val="28"/>
        </w:rPr>
        <w:t xml:space="preserve"> 201</w:t>
      </w:r>
      <w:r w:rsidR="004C0467" w:rsidRPr="004C0467">
        <w:rPr>
          <w:rFonts w:ascii="Times New Roman" w:hAnsi="Times New Roman"/>
          <w:sz w:val="28"/>
          <w:szCs w:val="28"/>
        </w:rPr>
        <w:t>6</w:t>
      </w:r>
      <w:r w:rsidRPr="004C0467">
        <w:rPr>
          <w:rFonts w:ascii="Times New Roman" w:hAnsi="Times New Roman"/>
          <w:sz w:val="28"/>
          <w:szCs w:val="28"/>
        </w:rPr>
        <w:t xml:space="preserve"> года</w:t>
      </w:r>
    </w:p>
    <w:p w:rsidR="00526469" w:rsidRPr="0080083B" w:rsidRDefault="00526469" w:rsidP="00526469">
      <w:pPr>
        <w:pStyle w:val="a3"/>
        <w:spacing w:line="240" w:lineRule="atLeast"/>
        <w:ind w:firstLine="540"/>
        <w:jc w:val="both"/>
        <w:rPr>
          <w:color w:val="auto"/>
          <w:szCs w:val="28"/>
          <w:highlight w:val="yellow"/>
        </w:rPr>
      </w:pPr>
    </w:p>
    <w:p w:rsidR="00526469" w:rsidRPr="00DC5E66" w:rsidRDefault="00526469" w:rsidP="00526469">
      <w:pPr>
        <w:pStyle w:val="a3"/>
        <w:spacing w:line="240" w:lineRule="atLeast"/>
        <w:ind w:firstLine="560"/>
        <w:jc w:val="both"/>
        <w:rPr>
          <w:color w:val="auto"/>
          <w:szCs w:val="28"/>
        </w:rPr>
      </w:pPr>
      <w:r w:rsidRPr="00DC5E66">
        <w:rPr>
          <w:b/>
          <w:bCs/>
          <w:color w:val="auto"/>
          <w:szCs w:val="28"/>
        </w:rPr>
        <w:t>Основание для проведения проверки:</w:t>
      </w:r>
      <w:r w:rsidR="008B6A66" w:rsidRPr="00DC5E66">
        <w:rPr>
          <w:color w:val="auto"/>
          <w:szCs w:val="28"/>
        </w:rPr>
        <w:t xml:space="preserve">  </w:t>
      </w:r>
      <w:r w:rsidR="00EE2FAF" w:rsidRPr="00DC5E66">
        <w:rPr>
          <w:rFonts w:eastAsia="Calibri"/>
          <w:color w:val="auto"/>
          <w:szCs w:val="28"/>
        </w:rPr>
        <w:t xml:space="preserve">распоряжение районного Совета депутатов от </w:t>
      </w:r>
      <w:r w:rsidR="00DC5E66">
        <w:rPr>
          <w:rFonts w:eastAsia="Calibri"/>
          <w:color w:val="auto"/>
          <w:szCs w:val="28"/>
        </w:rPr>
        <w:t>24</w:t>
      </w:r>
      <w:r w:rsidR="00EE2FAF" w:rsidRPr="00DC5E66">
        <w:rPr>
          <w:rFonts w:eastAsia="Calibri"/>
          <w:color w:val="auto"/>
          <w:szCs w:val="28"/>
        </w:rPr>
        <w:t>.</w:t>
      </w:r>
      <w:r w:rsidR="00DC5E66">
        <w:rPr>
          <w:rFonts w:eastAsia="Calibri"/>
          <w:color w:val="auto"/>
          <w:szCs w:val="28"/>
        </w:rPr>
        <w:t>02.</w:t>
      </w:r>
      <w:r w:rsidR="00DC5E66" w:rsidRPr="00DC5E66">
        <w:rPr>
          <w:rFonts w:eastAsia="Calibri"/>
          <w:color w:val="auto"/>
          <w:szCs w:val="28"/>
        </w:rPr>
        <w:t>2016</w:t>
      </w:r>
      <w:r w:rsidR="00EE2FAF" w:rsidRPr="00DC5E66">
        <w:rPr>
          <w:rFonts w:eastAsia="Calibri"/>
          <w:color w:val="auto"/>
          <w:szCs w:val="28"/>
        </w:rPr>
        <w:t xml:space="preserve"> № </w:t>
      </w:r>
      <w:r w:rsidR="00DC5E66" w:rsidRPr="00DC5E66">
        <w:rPr>
          <w:rFonts w:eastAsia="Calibri"/>
          <w:color w:val="auto"/>
          <w:szCs w:val="28"/>
        </w:rPr>
        <w:t>5</w:t>
      </w:r>
      <w:r w:rsidR="00EE2FAF" w:rsidRPr="00DC5E66">
        <w:rPr>
          <w:rFonts w:eastAsia="Calibri"/>
          <w:color w:val="auto"/>
          <w:szCs w:val="28"/>
        </w:rPr>
        <w:t>-р/с,</w:t>
      </w:r>
      <w:r w:rsidR="008B6A66" w:rsidRPr="00DC5E66">
        <w:rPr>
          <w:rFonts w:eastAsia="Calibri"/>
          <w:color w:val="auto"/>
          <w:szCs w:val="28"/>
        </w:rPr>
        <w:t xml:space="preserve"> </w:t>
      </w:r>
      <w:r w:rsidR="008B6A66" w:rsidRPr="00DC5E66">
        <w:rPr>
          <w:color w:val="auto"/>
          <w:szCs w:val="28"/>
        </w:rPr>
        <w:t xml:space="preserve">письмо </w:t>
      </w:r>
      <w:r w:rsidR="00DC5E66" w:rsidRPr="00DC5E66">
        <w:rPr>
          <w:color w:val="auto"/>
          <w:szCs w:val="28"/>
        </w:rPr>
        <w:t>МО МВД России «</w:t>
      </w:r>
      <w:proofErr w:type="spellStart"/>
      <w:r w:rsidR="00DC5E66" w:rsidRPr="00DC5E66">
        <w:rPr>
          <w:color w:val="auto"/>
          <w:szCs w:val="28"/>
        </w:rPr>
        <w:t>Курагинский</w:t>
      </w:r>
      <w:proofErr w:type="spellEnd"/>
      <w:r w:rsidR="00DC5E66" w:rsidRPr="00DC5E66">
        <w:rPr>
          <w:color w:val="auto"/>
          <w:szCs w:val="28"/>
        </w:rPr>
        <w:t>» ОП № 2 от 15.02.2016 № 164-р.</w:t>
      </w:r>
    </w:p>
    <w:p w:rsidR="00526469" w:rsidRPr="00DC5E66" w:rsidRDefault="00526469" w:rsidP="00526469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5E66">
        <w:rPr>
          <w:rFonts w:ascii="Times New Roman" w:hAnsi="Times New Roman"/>
          <w:b/>
          <w:sz w:val="28"/>
          <w:szCs w:val="28"/>
        </w:rPr>
        <w:t xml:space="preserve">Цель проведения </w:t>
      </w:r>
      <w:r w:rsidR="00DC5E66" w:rsidRPr="00DC5E66">
        <w:rPr>
          <w:rFonts w:ascii="Times New Roman" w:hAnsi="Times New Roman"/>
          <w:b/>
          <w:sz w:val="28"/>
          <w:szCs w:val="28"/>
        </w:rPr>
        <w:t xml:space="preserve">дополнительной </w:t>
      </w:r>
      <w:r w:rsidRPr="00DC5E66">
        <w:rPr>
          <w:rFonts w:ascii="Times New Roman" w:hAnsi="Times New Roman"/>
          <w:b/>
          <w:sz w:val="28"/>
          <w:szCs w:val="28"/>
        </w:rPr>
        <w:t>проверки:</w:t>
      </w:r>
      <w:r w:rsidRPr="00DC5E66">
        <w:rPr>
          <w:rFonts w:ascii="Times New Roman" w:hAnsi="Times New Roman"/>
          <w:sz w:val="28"/>
          <w:szCs w:val="28"/>
        </w:rPr>
        <w:t xml:space="preserve">  </w:t>
      </w:r>
      <w:r w:rsidR="00EE2FAF" w:rsidRPr="00DC5E66">
        <w:rPr>
          <w:rFonts w:ascii="Times New Roman" w:hAnsi="Times New Roman"/>
          <w:sz w:val="28"/>
          <w:szCs w:val="28"/>
          <w:shd w:val="clear" w:color="auto" w:fill="FFFFFF"/>
        </w:rPr>
        <w:t>исполнения бюджетного законодательства в части обоснованности начисления и выплаты заработной платы в 201</w:t>
      </w:r>
      <w:r w:rsidR="00DC5E66" w:rsidRPr="00DC5E66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EE2FAF" w:rsidRPr="00DC5E66">
        <w:rPr>
          <w:rFonts w:ascii="Times New Roman" w:hAnsi="Times New Roman"/>
          <w:sz w:val="28"/>
          <w:szCs w:val="28"/>
          <w:shd w:val="clear" w:color="auto" w:fill="FFFFFF"/>
        </w:rPr>
        <w:t xml:space="preserve"> году</w:t>
      </w:r>
      <w:r w:rsidR="00DC5E66" w:rsidRPr="00DC5E66">
        <w:rPr>
          <w:rFonts w:ascii="Times New Roman" w:hAnsi="Times New Roman"/>
          <w:sz w:val="28"/>
          <w:szCs w:val="28"/>
          <w:shd w:val="clear" w:color="auto" w:fill="FFFFFF"/>
        </w:rPr>
        <w:t xml:space="preserve"> главному бухгалтеру </w:t>
      </w:r>
      <w:r w:rsidR="00DC5E66">
        <w:rPr>
          <w:rFonts w:ascii="Times New Roman" w:hAnsi="Times New Roman"/>
          <w:sz w:val="28"/>
          <w:szCs w:val="28"/>
          <w:shd w:val="clear" w:color="auto" w:fill="FFFFFF"/>
        </w:rPr>
        <w:t>администрации Нижнекужебарского сельсовета</w:t>
      </w:r>
      <w:r w:rsidR="00DC5E66" w:rsidRPr="00DC5E66">
        <w:rPr>
          <w:rFonts w:ascii="Times New Roman" w:hAnsi="Times New Roman"/>
          <w:sz w:val="28"/>
          <w:szCs w:val="28"/>
          <w:shd w:val="clear" w:color="auto" w:fill="FFFFFF"/>
        </w:rPr>
        <w:t xml:space="preserve"> и работникам МБУК «Нижнекужебарский </w:t>
      </w:r>
      <w:r w:rsidR="00915240">
        <w:rPr>
          <w:rFonts w:ascii="Times New Roman" w:hAnsi="Times New Roman"/>
          <w:sz w:val="28"/>
          <w:szCs w:val="28"/>
          <w:shd w:val="clear" w:color="auto" w:fill="FFFFFF"/>
        </w:rPr>
        <w:t>СЦК</w:t>
      </w:r>
      <w:r w:rsidR="00DC5E66" w:rsidRPr="00DC5E66">
        <w:rPr>
          <w:rFonts w:ascii="Times New Roman" w:hAnsi="Times New Roman"/>
          <w:sz w:val="28"/>
          <w:szCs w:val="28"/>
          <w:shd w:val="clear" w:color="auto" w:fill="FFFFFF"/>
        </w:rPr>
        <w:t>» за 2015 год.</w:t>
      </w:r>
    </w:p>
    <w:p w:rsidR="00332D62" w:rsidRPr="00B74D27" w:rsidRDefault="00332D62" w:rsidP="00DC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32D62" w:rsidRPr="00913BBC" w:rsidRDefault="00913BBC" w:rsidP="005B5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13BBC">
        <w:rPr>
          <w:rFonts w:ascii="Times New Roman" w:eastAsiaTheme="minorHAnsi" w:hAnsi="Times New Roman"/>
          <w:b/>
          <w:sz w:val="28"/>
          <w:szCs w:val="28"/>
          <w:lang w:eastAsia="en-US"/>
        </w:rPr>
        <w:t>По результатам проверки начисления заработной платы главному бухгалтеру администрации Нижнекужебарского сельсовета за 2014 год</w:t>
      </w:r>
      <w:r w:rsidR="00A00687" w:rsidRPr="00913BBC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394720" w:rsidRDefault="00394720" w:rsidP="00394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7D76" w:rsidRDefault="00537D76" w:rsidP="00537D7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утвержденным главой администрации Нижнекужебарского сельсовета  штатным расписанием </w:t>
      </w:r>
      <w:r w:rsidR="00F916BE">
        <w:rPr>
          <w:rFonts w:ascii="Times New Roman" w:hAnsi="Times New Roman"/>
          <w:sz w:val="28"/>
          <w:szCs w:val="28"/>
        </w:rPr>
        <w:t xml:space="preserve">№ 1 и </w:t>
      </w:r>
      <w:r>
        <w:rPr>
          <w:rFonts w:ascii="Times New Roman" w:hAnsi="Times New Roman"/>
          <w:sz w:val="28"/>
          <w:szCs w:val="28"/>
        </w:rPr>
        <w:t>№ 2 от 01.01.2014 года  (далее-штатное расписание</w:t>
      </w:r>
      <w:r w:rsidR="00F916BE">
        <w:rPr>
          <w:rFonts w:ascii="Times New Roman" w:hAnsi="Times New Roman"/>
          <w:sz w:val="28"/>
          <w:szCs w:val="28"/>
        </w:rPr>
        <w:t xml:space="preserve"> от 01.01.2014</w:t>
      </w:r>
      <w:r>
        <w:rPr>
          <w:rFonts w:ascii="Times New Roman" w:hAnsi="Times New Roman"/>
          <w:sz w:val="28"/>
          <w:szCs w:val="28"/>
        </w:rPr>
        <w:t xml:space="preserve">) в структуре администрации Нижнекужебарского сельсовета </w:t>
      </w:r>
      <w:r w:rsidR="00F916BE">
        <w:rPr>
          <w:rFonts w:ascii="Times New Roman" w:hAnsi="Times New Roman"/>
          <w:sz w:val="28"/>
          <w:szCs w:val="28"/>
        </w:rPr>
        <w:t xml:space="preserve"> числилось </w:t>
      </w:r>
      <w:r w:rsidR="00043154">
        <w:rPr>
          <w:rFonts w:ascii="Times New Roman" w:hAnsi="Times New Roman"/>
          <w:sz w:val="28"/>
          <w:szCs w:val="28"/>
        </w:rPr>
        <w:t xml:space="preserve">3,5 </w:t>
      </w:r>
      <w:r w:rsidR="00F916BE">
        <w:rPr>
          <w:rFonts w:ascii="Times New Roman" w:hAnsi="Times New Roman"/>
          <w:sz w:val="28"/>
          <w:szCs w:val="28"/>
        </w:rPr>
        <w:t>штатных единиц, в том числе глава администрации 1 ставка, заместитель главы администрации 1 ставка, главный бухгалтер 1 ставка и уборщица помещений 0,5 ставки.</w:t>
      </w:r>
    </w:p>
    <w:p w:rsidR="00537D76" w:rsidRDefault="00537D76" w:rsidP="004327D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2014 году н</w:t>
      </w:r>
      <w:r w:rsidR="004F4B7E">
        <w:rPr>
          <w:rFonts w:ascii="Times New Roman" w:hAnsi="Times New Roman"/>
          <w:sz w:val="28"/>
          <w:szCs w:val="28"/>
        </w:rPr>
        <w:t xml:space="preserve">ачисление заработной платы главному бухгалтеру администрации Нижнекужебарского сельсовета осуществлялось </w:t>
      </w:r>
      <w:r w:rsidR="00445966">
        <w:rPr>
          <w:rFonts w:ascii="Times New Roman" w:hAnsi="Times New Roman"/>
          <w:sz w:val="28"/>
          <w:szCs w:val="28"/>
        </w:rPr>
        <w:t xml:space="preserve">в соответствии </w:t>
      </w:r>
      <w:r w:rsidR="00445966" w:rsidRPr="00445966">
        <w:rPr>
          <w:rFonts w:ascii="Times New Roman" w:hAnsi="Times New Roman"/>
          <w:sz w:val="28"/>
          <w:szCs w:val="28"/>
        </w:rPr>
        <w:t xml:space="preserve">с </w:t>
      </w:r>
      <w:r w:rsidR="004F4B7E" w:rsidRPr="00445966">
        <w:rPr>
          <w:rFonts w:ascii="Times New Roman" w:hAnsi="Times New Roman"/>
          <w:sz w:val="28"/>
          <w:szCs w:val="28"/>
        </w:rPr>
        <w:t xml:space="preserve"> </w:t>
      </w:r>
      <w:r w:rsidR="004327D1" w:rsidRPr="00445966">
        <w:rPr>
          <w:rFonts w:ascii="Times New Roman" w:hAnsi="Times New Roman"/>
          <w:sz w:val="28"/>
          <w:szCs w:val="28"/>
        </w:rPr>
        <w:t>Решение</w:t>
      </w:r>
      <w:r w:rsidR="00445966" w:rsidRPr="00445966">
        <w:rPr>
          <w:rFonts w:ascii="Times New Roman" w:hAnsi="Times New Roman"/>
          <w:sz w:val="28"/>
          <w:szCs w:val="28"/>
        </w:rPr>
        <w:t>м</w:t>
      </w:r>
      <w:r w:rsidR="004327D1" w:rsidRPr="00445966">
        <w:rPr>
          <w:rFonts w:ascii="Times New Roman" w:hAnsi="Times New Roman"/>
          <w:sz w:val="28"/>
          <w:szCs w:val="28"/>
        </w:rPr>
        <w:t xml:space="preserve"> Нижнекужебарского сельского Совета депутатов от 28.03.2006 № Р-39 «О системе оплаты труда выборных должностных лиц, осуществляющих свои полномочия на постоянной основе, муниципальных служащих в органах местного самоуправления Нижнекужебарского сельсовета», с учетом внесения изменений</w:t>
      </w:r>
      <w:r w:rsidR="00177D26">
        <w:rPr>
          <w:rFonts w:ascii="Times New Roman" w:hAnsi="Times New Roman"/>
          <w:sz w:val="28"/>
          <w:szCs w:val="28"/>
        </w:rPr>
        <w:t>,</w:t>
      </w:r>
      <w:r w:rsidR="004327D1" w:rsidRPr="00445966">
        <w:rPr>
          <w:rFonts w:ascii="Times New Roman" w:hAnsi="Times New Roman"/>
          <w:sz w:val="28"/>
          <w:szCs w:val="28"/>
        </w:rPr>
        <w:t xml:space="preserve">  решения Нижнекужебарского сельского Совета депутатов от 13.11.2012 № 4-105 и от 10.09.2013 № р-136</w:t>
      </w:r>
      <w:proofErr w:type="gramEnd"/>
      <w:r w:rsidR="004327D1" w:rsidRPr="0044596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327D1" w:rsidRPr="00445966">
        <w:rPr>
          <w:rFonts w:ascii="Times New Roman" w:hAnsi="Times New Roman"/>
          <w:sz w:val="28"/>
          <w:szCs w:val="28"/>
        </w:rPr>
        <w:t>далее-Решение об утверждении системы оплаты труда  муниципальных служащих от 28.03.2006 № Р-39)</w:t>
      </w:r>
      <w:r w:rsidR="00C57D72">
        <w:rPr>
          <w:rFonts w:ascii="Times New Roman" w:hAnsi="Times New Roman"/>
          <w:sz w:val="28"/>
          <w:szCs w:val="28"/>
        </w:rPr>
        <w:t xml:space="preserve"> и ш</w:t>
      </w:r>
      <w:r w:rsidR="00445966">
        <w:rPr>
          <w:rFonts w:ascii="Times New Roman" w:hAnsi="Times New Roman"/>
          <w:sz w:val="28"/>
          <w:szCs w:val="28"/>
        </w:rPr>
        <w:t>татного расписания</w:t>
      </w:r>
      <w:r w:rsidR="00F916BE">
        <w:rPr>
          <w:rFonts w:ascii="Times New Roman" w:hAnsi="Times New Roman"/>
          <w:sz w:val="28"/>
          <w:szCs w:val="28"/>
        </w:rPr>
        <w:t xml:space="preserve"> от 01.01.2014</w:t>
      </w:r>
      <w:r w:rsidR="006C1EC5">
        <w:rPr>
          <w:rFonts w:ascii="Times New Roman" w:hAnsi="Times New Roman"/>
          <w:sz w:val="28"/>
          <w:szCs w:val="28"/>
        </w:rPr>
        <w:t>.</w:t>
      </w:r>
      <w:proofErr w:type="gramEnd"/>
    </w:p>
    <w:p w:rsidR="00C57D72" w:rsidRDefault="006C1EC5" w:rsidP="004327D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735B">
        <w:rPr>
          <w:rFonts w:ascii="Times New Roman" w:hAnsi="Times New Roman"/>
          <w:sz w:val="28"/>
          <w:szCs w:val="28"/>
        </w:rPr>
        <w:t xml:space="preserve">К проверке представлены </w:t>
      </w:r>
      <w:r w:rsidR="003969E7">
        <w:rPr>
          <w:rFonts w:ascii="Times New Roman" w:hAnsi="Times New Roman"/>
          <w:sz w:val="28"/>
          <w:szCs w:val="28"/>
        </w:rPr>
        <w:t xml:space="preserve">за период 2014 года следующие документы: </w:t>
      </w:r>
      <w:r w:rsidR="0090735B">
        <w:rPr>
          <w:rFonts w:ascii="Times New Roman" w:hAnsi="Times New Roman"/>
          <w:sz w:val="28"/>
          <w:szCs w:val="28"/>
        </w:rPr>
        <w:t xml:space="preserve">карточка-справка по каждому сотруднику ф.0504417, расчетная ведомость по начислению и выплате заработной </w:t>
      </w:r>
      <w:r w:rsidR="00945FD0">
        <w:rPr>
          <w:rFonts w:ascii="Times New Roman" w:hAnsi="Times New Roman"/>
          <w:sz w:val="28"/>
          <w:szCs w:val="28"/>
        </w:rPr>
        <w:t>п</w:t>
      </w:r>
      <w:r w:rsidR="0090735B">
        <w:rPr>
          <w:rFonts w:ascii="Times New Roman" w:hAnsi="Times New Roman"/>
          <w:sz w:val="28"/>
          <w:szCs w:val="28"/>
        </w:rPr>
        <w:t xml:space="preserve">латы, расчетные листы, </w:t>
      </w:r>
      <w:r w:rsidR="0047436E">
        <w:rPr>
          <w:rFonts w:ascii="Times New Roman" w:hAnsi="Times New Roman"/>
          <w:sz w:val="28"/>
          <w:szCs w:val="28"/>
        </w:rPr>
        <w:t>табеля учета рабочего времени,</w:t>
      </w:r>
      <w:r w:rsidR="00B2095E">
        <w:rPr>
          <w:rFonts w:ascii="Times New Roman" w:hAnsi="Times New Roman"/>
          <w:sz w:val="28"/>
          <w:szCs w:val="28"/>
        </w:rPr>
        <w:t xml:space="preserve"> </w:t>
      </w:r>
      <w:r w:rsidR="0090735B">
        <w:rPr>
          <w:rFonts w:ascii="Times New Roman" w:hAnsi="Times New Roman"/>
          <w:sz w:val="28"/>
          <w:szCs w:val="28"/>
        </w:rPr>
        <w:t>платежные поручения по перечислению заработной платы на лицевые счета сотрудников, открытых в отделении банка.</w:t>
      </w:r>
    </w:p>
    <w:p w:rsidR="0047436E" w:rsidRDefault="0047436E" w:rsidP="004327D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представленных к проверке документов установлено следующее:</w:t>
      </w:r>
    </w:p>
    <w:p w:rsidR="0047436E" w:rsidRDefault="000349BC" w:rsidP="004327D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2014 году главный бухгалтер </w:t>
      </w:r>
      <w:proofErr w:type="spellStart"/>
      <w:r w:rsidR="0047436E">
        <w:rPr>
          <w:rFonts w:ascii="Times New Roman" w:hAnsi="Times New Roman"/>
          <w:sz w:val="28"/>
          <w:szCs w:val="28"/>
        </w:rPr>
        <w:t>Бакурова</w:t>
      </w:r>
      <w:proofErr w:type="spellEnd"/>
      <w:r w:rsidR="0047436E">
        <w:rPr>
          <w:rFonts w:ascii="Times New Roman" w:hAnsi="Times New Roman"/>
          <w:sz w:val="28"/>
          <w:szCs w:val="28"/>
        </w:rPr>
        <w:t xml:space="preserve"> Н.А. работала до </w:t>
      </w:r>
      <w:r>
        <w:rPr>
          <w:rFonts w:ascii="Times New Roman" w:hAnsi="Times New Roman"/>
          <w:sz w:val="28"/>
          <w:szCs w:val="28"/>
        </w:rPr>
        <w:t xml:space="preserve">2 сентября 2014 года. В период  с 3 сентября по 31 декабря 2014 года находилась на </w:t>
      </w:r>
      <w:proofErr w:type="gramStart"/>
      <w:r>
        <w:rPr>
          <w:rFonts w:ascii="Times New Roman" w:hAnsi="Times New Roman"/>
          <w:sz w:val="28"/>
          <w:szCs w:val="28"/>
        </w:rPr>
        <w:t>больничном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969E7" w:rsidRDefault="003969E7" w:rsidP="003969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49BC">
        <w:rPr>
          <w:rFonts w:ascii="Times New Roman" w:hAnsi="Times New Roman"/>
          <w:sz w:val="28"/>
          <w:szCs w:val="28"/>
        </w:rPr>
        <w:t xml:space="preserve">С 1 ноября 2014 года на период болезни  главного бухгалтера </w:t>
      </w:r>
      <w:proofErr w:type="spellStart"/>
      <w:r w:rsidRPr="000349BC">
        <w:rPr>
          <w:rFonts w:ascii="Times New Roman" w:hAnsi="Times New Roman"/>
          <w:sz w:val="28"/>
          <w:szCs w:val="28"/>
        </w:rPr>
        <w:t>Бакуровой</w:t>
      </w:r>
      <w:proofErr w:type="spellEnd"/>
      <w:r w:rsidRPr="000349BC">
        <w:rPr>
          <w:rFonts w:ascii="Times New Roman" w:hAnsi="Times New Roman"/>
          <w:sz w:val="28"/>
          <w:szCs w:val="28"/>
        </w:rPr>
        <w:t xml:space="preserve"> Н.А. принята на работу  исполняющим обязанности главного бухгалтера </w:t>
      </w:r>
      <w:r w:rsidR="000349BC" w:rsidRPr="000349BC">
        <w:rPr>
          <w:rFonts w:ascii="Times New Roman" w:hAnsi="Times New Roman"/>
          <w:sz w:val="28"/>
          <w:szCs w:val="28"/>
        </w:rPr>
        <w:t xml:space="preserve">Илюшкина Л.И., </w:t>
      </w:r>
      <w:r w:rsidR="000349BC">
        <w:rPr>
          <w:rFonts w:ascii="Times New Roman" w:hAnsi="Times New Roman"/>
          <w:sz w:val="28"/>
          <w:szCs w:val="28"/>
        </w:rPr>
        <w:t>р</w:t>
      </w:r>
      <w:r w:rsidR="000349BC" w:rsidRPr="000349BC">
        <w:rPr>
          <w:rFonts w:ascii="Times New Roman" w:hAnsi="Times New Roman"/>
          <w:sz w:val="28"/>
          <w:szCs w:val="28"/>
        </w:rPr>
        <w:t>аспоряжение администрации Нижнекужебарского сельсовета от 01.11.2014 № 45.</w:t>
      </w:r>
    </w:p>
    <w:p w:rsidR="007D63DE" w:rsidRDefault="007D63DE" w:rsidP="007D63D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Начисление  заработной платы главному бухгалтеру  администрации Нижнекужебарского сельсовета и перечисление заработной платы на лицевые счета открытые в отделении банка</w:t>
      </w:r>
      <w:r w:rsidR="00063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представлены в приложении № 1 и приложении № 2. </w:t>
      </w:r>
    </w:p>
    <w:p w:rsidR="00C553CE" w:rsidRDefault="00C3481B" w:rsidP="003969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966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445966">
        <w:rPr>
          <w:rFonts w:ascii="Times New Roman" w:hAnsi="Times New Roman"/>
          <w:sz w:val="28"/>
          <w:szCs w:val="28"/>
        </w:rPr>
        <w:t xml:space="preserve"> об утверждении системы оплаты труда  муниципальных служащих от 28.03.2006 № Р-39</w:t>
      </w:r>
      <w:r>
        <w:rPr>
          <w:rFonts w:ascii="Times New Roman" w:hAnsi="Times New Roman"/>
          <w:sz w:val="28"/>
          <w:szCs w:val="28"/>
        </w:rPr>
        <w:t xml:space="preserve"> предусмотрено премирование  муниципальных служащих. </w:t>
      </w:r>
      <w:r w:rsidR="00C21147">
        <w:rPr>
          <w:rFonts w:ascii="Times New Roman" w:hAnsi="Times New Roman"/>
          <w:sz w:val="28"/>
          <w:szCs w:val="28"/>
        </w:rPr>
        <w:t xml:space="preserve">В декабре месяце главному бухгалтеру </w:t>
      </w:r>
      <w:proofErr w:type="spellStart"/>
      <w:r w:rsidR="00C21147">
        <w:rPr>
          <w:rFonts w:ascii="Times New Roman" w:hAnsi="Times New Roman"/>
          <w:sz w:val="28"/>
          <w:szCs w:val="28"/>
        </w:rPr>
        <w:t>Бакуровой</w:t>
      </w:r>
      <w:proofErr w:type="spellEnd"/>
      <w:r w:rsidR="00C21147">
        <w:rPr>
          <w:rFonts w:ascii="Times New Roman" w:hAnsi="Times New Roman"/>
          <w:sz w:val="28"/>
          <w:szCs w:val="28"/>
        </w:rPr>
        <w:t xml:space="preserve"> Н.А. начислена премия по итогам работы за 2014 год</w:t>
      </w:r>
      <w:r w:rsidR="00B400C2">
        <w:rPr>
          <w:rFonts w:ascii="Times New Roman" w:hAnsi="Times New Roman"/>
          <w:sz w:val="28"/>
          <w:szCs w:val="28"/>
        </w:rPr>
        <w:t xml:space="preserve"> в сумме 11 134,24 рубля</w:t>
      </w:r>
      <w:r w:rsidR="00C21147">
        <w:rPr>
          <w:rFonts w:ascii="Times New Roman" w:hAnsi="Times New Roman"/>
          <w:sz w:val="28"/>
          <w:szCs w:val="28"/>
        </w:rPr>
        <w:t xml:space="preserve">, распоряжение </w:t>
      </w:r>
      <w:r w:rsidR="00B400C2">
        <w:rPr>
          <w:rFonts w:ascii="Times New Roman" w:hAnsi="Times New Roman"/>
          <w:sz w:val="28"/>
          <w:szCs w:val="28"/>
        </w:rPr>
        <w:t xml:space="preserve">администрации Нижнекужебарского сельсовета </w:t>
      </w:r>
      <w:r w:rsidR="00C21147">
        <w:rPr>
          <w:rFonts w:ascii="Times New Roman" w:hAnsi="Times New Roman"/>
          <w:sz w:val="28"/>
          <w:szCs w:val="28"/>
        </w:rPr>
        <w:t>от 17.12.2014 № 50</w:t>
      </w:r>
      <w:r w:rsidR="00B400C2">
        <w:rPr>
          <w:rFonts w:ascii="Times New Roman" w:hAnsi="Times New Roman"/>
          <w:sz w:val="28"/>
          <w:szCs w:val="28"/>
        </w:rPr>
        <w:t>.</w:t>
      </w:r>
    </w:p>
    <w:p w:rsidR="00177D26" w:rsidRDefault="00177D26" w:rsidP="003969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период 2014 года</w:t>
      </w:r>
      <w:r w:rsidR="003F46A0">
        <w:rPr>
          <w:rFonts w:ascii="Times New Roman" w:hAnsi="Times New Roman"/>
          <w:sz w:val="28"/>
          <w:szCs w:val="28"/>
        </w:rPr>
        <w:t xml:space="preserve"> согласно штатного расписания</w:t>
      </w:r>
      <w:r w:rsidR="00F916BE">
        <w:rPr>
          <w:rFonts w:ascii="Times New Roman" w:hAnsi="Times New Roman"/>
          <w:sz w:val="28"/>
          <w:szCs w:val="28"/>
        </w:rPr>
        <w:t xml:space="preserve"> от 01.01.2014</w:t>
      </w:r>
      <w:r w:rsidR="003F4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главному бухгалтеру </w:t>
      </w:r>
      <w:proofErr w:type="spellStart"/>
      <w:r>
        <w:rPr>
          <w:rFonts w:ascii="Times New Roman" w:hAnsi="Times New Roman"/>
          <w:sz w:val="28"/>
          <w:szCs w:val="28"/>
        </w:rPr>
        <w:t>Бакуровой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начислена заработная плата  в размере 187 983,69 рублей, сумма к выплате за минусом </w:t>
      </w:r>
      <w:r w:rsidR="00F916BE">
        <w:rPr>
          <w:rFonts w:ascii="Times New Roman" w:hAnsi="Times New Roman"/>
          <w:sz w:val="28"/>
          <w:szCs w:val="28"/>
        </w:rPr>
        <w:t>налога на доходы физических лиц</w:t>
      </w:r>
      <w:r w:rsidR="003F4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составила 167 341,48 рублей,  по платежным документам перечислено на лицевой счет в отделение  банка заработная плата в сумме 168 069,48 рублей.</w:t>
      </w:r>
      <w:proofErr w:type="gramEnd"/>
      <w:r w:rsidR="00771497">
        <w:rPr>
          <w:rFonts w:ascii="Times New Roman" w:hAnsi="Times New Roman"/>
          <w:sz w:val="28"/>
          <w:szCs w:val="28"/>
        </w:rPr>
        <w:t xml:space="preserve"> Согласно расчетной ведомости за 2014 год на 01.01.2015 года за </w:t>
      </w:r>
      <w:proofErr w:type="spellStart"/>
      <w:r w:rsidR="00771497">
        <w:rPr>
          <w:rFonts w:ascii="Times New Roman" w:hAnsi="Times New Roman"/>
          <w:sz w:val="28"/>
          <w:szCs w:val="28"/>
        </w:rPr>
        <w:t>Бакуровой</w:t>
      </w:r>
      <w:proofErr w:type="spellEnd"/>
      <w:r w:rsidR="00771497">
        <w:rPr>
          <w:rFonts w:ascii="Times New Roman" w:hAnsi="Times New Roman"/>
          <w:sz w:val="28"/>
          <w:szCs w:val="28"/>
        </w:rPr>
        <w:t xml:space="preserve"> Н.А. числится дебиторская задолженность по заработной плате в сумме 728,00 рублей.</w:t>
      </w:r>
    </w:p>
    <w:p w:rsidR="003F46A0" w:rsidRDefault="0067122C" w:rsidP="003969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2 месяца 2014 </w:t>
      </w:r>
      <w:r w:rsidR="007D63DE">
        <w:rPr>
          <w:rFonts w:ascii="Times New Roman" w:hAnsi="Times New Roman"/>
          <w:sz w:val="28"/>
          <w:szCs w:val="28"/>
        </w:rPr>
        <w:t xml:space="preserve">(ноябрь, декабрь) </w:t>
      </w:r>
      <w:r>
        <w:rPr>
          <w:rFonts w:ascii="Times New Roman" w:hAnsi="Times New Roman"/>
          <w:sz w:val="28"/>
          <w:szCs w:val="28"/>
        </w:rPr>
        <w:t>начислена заработная плата исполняющей обязанности главного бухгалтера Илюшкиной Л.И. в размере 29 965,68 рублей, сумма к выплате, за минусом налога на доходы физических лиц, составила 26 069,68 рублей,  по платежным документам перечислено на лицевой счет в отделение  банка заработная плата в сумме 26 069,68 рублей.</w:t>
      </w:r>
      <w:proofErr w:type="gramEnd"/>
    </w:p>
    <w:p w:rsidR="00217CC7" w:rsidRDefault="00F916BE" w:rsidP="00B07E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начислению заработной платы главному бухгалтеру за 2014 год не установлено.</w:t>
      </w:r>
      <w:r w:rsidR="008C00E9">
        <w:rPr>
          <w:rFonts w:ascii="Times New Roman" w:hAnsi="Times New Roman"/>
          <w:sz w:val="28"/>
          <w:szCs w:val="28"/>
        </w:rPr>
        <w:t xml:space="preserve"> </w:t>
      </w:r>
      <w:r w:rsidR="00913BBC">
        <w:rPr>
          <w:rFonts w:ascii="Times New Roman" w:hAnsi="Times New Roman"/>
          <w:sz w:val="28"/>
          <w:szCs w:val="28"/>
        </w:rPr>
        <w:t>З</w:t>
      </w:r>
      <w:r w:rsidR="00913BBC" w:rsidRPr="00913BBC">
        <w:rPr>
          <w:rFonts w:ascii="Times New Roman" w:hAnsi="Times New Roman"/>
          <w:sz w:val="28"/>
          <w:szCs w:val="28"/>
        </w:rPr>
        <w:t xml:space="preserve">а ведение бухгалтерского учета подведомственного администрации учреждения  МБУК </w:t>
      </w:r>
      <w:r w:rsidR="00915240">
        <w:rPr>
          <w:rFonts w:ascii="Times New Roman" w:hAnsi="Times New Roman"/>
          <w:sz w:val="28"/>
          <w:szCs w:val="28"/>
        </w:rPr>
        <w:t>«Нижнекужебарский СЦК»</w:t>
      </w:r>
      <w:r w:rsidR="00913BBC" w:rsidRPr="00913BBC">
        <w:rPr>
          <w:rFonts w:ascii="Times New Roman" w:hAnsi="Times New Roman"/>
          <w:sz w:val="28"/>
          <w:szCs w:val="28"/>
        </w:rPr>
        <w:t xml:space="preserve"> </w:t>
      </w:r>
      <w:r w:rsidR="00913BBC">
        <w:rPr>
          <w:rFonts w:ascii="Times New Roman" w:hAnsi="Times New Roman"/>
          <w:sz w:val="28"/>
          <w:szCs w:val="28"/>
        </w:rPr>
        <w:t>н</w:t>
      </w:r>
      <w:r w:rsidR="008C00E9">
        <w:rPr>
          <w:rFonts w:ascii="Times New Roman" w:hAnsi="Times New Roman"/>
          <w:sz w:val="28"/>
          <w:szCs w:val="28"/>
        </w:rPr>
        <w:t xml:space="preserve">ачисление заработной платы </w:t>
      </w:r>
      <w:r w:rsidR="00913BBC">
        <w:rPr>
          <w:rFonts w:ascii="Times New Roman" w:hAnsi="Times New Roman"/>
          <w:sz w:val="28"/>
          <w:szCs w:val="28"/>
        </w:rPr>
        <w:t xml:space="preserve">и начисление премий за 2014 </w:t>
      </w:r>
      <w:r w:rsidR="00277F4D" w:rsidRPr="00277F4D">
        <w:rPr>
          <w:rFonts w:ascii="Times New Roman" w:hAnsi="Times New Roman"/>
          <w:sz w:val="28"/>
          <w:szCs w:val="28"/>
        </w:rPr>
        <w:t>главному бухгалтеру</w:t>
      </w:r>
      <w:r w:rsidR="008C00E9">
        <w:rPr>
          <w:rFonts w:ascii="Times New Roman" w:hAnsi="Times New Roman"/>
          <w:sz w:val="28"/>
          <w:szCs w:val="28"/>
        </w:rPr>
        <w:t xml:space="preserve"> не производилось.</w:t>
      </w:r>
    </w:p>
    <w:p w:rsidR="00B67854" w:rsidRPr="001B02EB" w:rsidRDefault="00277F4D" w:rsidP="003969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 в</w:t>
      </w:r>
      <w:r w:rsidR="007D63DE">
        <w:rPr>
          <w:rFonts w:ascii="Times New Roman" w:hAnsi="Times New Roman"/>
          <w:sz w:val="28"/>
          <w:szCs w:val="28"/>
        </w:rPr>
        <w:t xml:space="preserve"> результате проведения дополнительной проверки начисления заработной платы работникам администрации Нижнекужебарского сельсовета установлено, что  главой </w:t>
      </w:r>
      <w:r w:rsidR="00537D76">
        <w:rPr>
          <w:rFonts w:ascii="Times New Roman" w:hAnsi="Times New Roman"/>
          <w:sz w:val="28"/>
          <w:szCs w:val="28"/>
        </w:rPr>
        <w:t xml:space="preserve">администрации </w:t>
      </w:r>
      <w:r w:rsidR="00537D76" w:rsidRPr="001B02EB">
        <w:rPr>
          <w:rFonts w:ascii="Times New Roman" w:hAnsi="Times New Roman"/>
          <w:sz w:val="28"/>
          <w:szCs w:val="28"/>
        </w:rPr>
        <w:t>Нижнекужебарского сельсовета</w:t>
      </w:r>
      <w:r w:rsidR="007D63DE" w:rsidRPr="001B0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3DE" w:rsidRPr="001B02EB">
        <w:rPr>
          <w:rFonts w:ascii="Times New Roman" w:hAnsi="Times New Roman"/>
          <w:sz w:val="28"/>
          <w:szCs w:val="28"/>
        </w:rPr>
        <w:t>Уваровой</w:t>
      </w:r>
      <w:proofErr w:type="spellEnd"/>
      <w:r w:rsidR="007D63DE" w:rsidRPr="001B02EB">
        <w:rPr>
          <w:rFonts w:ascii="Times New Roman" w:hAnsi="Times New Roman"/>
          <w:sz w:val="28"/>
          <w:szCs w:val="28"/>
        </w:rPr>
        <w:t xml:space="preserve"> Г.М. </w:t>
      </w:r>
      <w:r w:rsidR="00B67854" w:rsidRPr="001B02EB">
        <w:rPr>
          <w:rFonts w:ascii="Times New Roman" w:hAnsi="Times New Roman"/>
          <w:sz w:val="28"/>
          <w:szCs w:val="28"/>
        </w:rPr>
        <w:t>в ревизионную комиссию Каратузского района  и в отдел МВД России «</w:t>
      </w:r>
      <w:proofErr w:type="spellStart"/>
      <w:r w:rsidR="00B67854" w:rsidRPr="001B02EB">
        <w:rPr>
          <w:rFonts w:ascii="Times New Roman" w:hAnsi="Times New Roman"/>
          <w:sz w:val="28"/>
          <w:szCs w:val="28"/>
        </w:rPr>
        <w:t>Курагинский</w:t>
      </w:r>
      <w:proofErr w:type="spellEnd"/>
      <w:r w:rsidR="00B67854" w:rsidRPr="001B02EB">
        <w:rPr>
          <w:rFonts w:ascii="Times New Roman" w:hAnsi="Times New Roman"/>
          <w:sz w:val="28"/>
          <w:szCs w:val="28"/>
        </w:rPr>
        <w:t xml:space="preserve">» ОП № 2 </w:t>
      </w:r>
      <w:r w:rsidR="00B67854" w:rsidRPr="001B02EB">
        <w:rPr>
          <w:rFonts w:ascii="Times New Roman" w:hAnsi="Times New Roman"/>
          <w:i/>
          <w:sz w:val="28"/>
          <w:szCs w:val="28"/>
        </w:rPr>
        <w:t xml:space="preserve">представлены  два  </w:t>
      </w:r>
      <w:r w:rsidR="007D63DE" w:rsidRPr="001B02EB">
        <w:rPr>
          <w:rFonts w:ascii="Times New Roman" w:hAnsi="Times New Roman"/>
          <w:i/>
          <w:sz w:val="28"/>
          <w:szCs w:val="28"/>
        </w:rPr>
        <w:t>документ</w:t>
      </w:r>
      <w:r w:rsidR="00B67854" w:rsidRPr="001B02EB">
        <w:rPr>
          <w:rFonts w:ascii="Times New Roman" w:hAnsi="Times New Roman"/>
          <w:i/>
          <w:sz w:val="28"/>
          <w:szCs w:val="28"/>
        </w:rPr>
        <w:t>а</w:t>
      </w:r>
      <w:r w:rsidR="007D63DE" w:rsidRPr="001B02EB">
        <w:rPr>
          <w:rFonts w:ascii="Times New Roman" w:hAnsi="Times New Roman"/>
          <w:i/>
          <w:sz w:val="28"/>
          <w:szCs w:val="28"/>
        </w:rPr>
        <w:t xml:space="preserve">  </w:t>
      </w:r>
      <w:r w:rsidR="00B67854" w:rsidRPr="001B02EB">
        <w:rPr>
          <w:rFonts w:ascii="Times New Roman" w:hAnsi="Times New Roman"/>
          <w:i/>
          <w:sz w:val="28"/>
          <w:szCs w:val="28"/>
        </w:rPr>
        <w:t xml:space="preserve"> под одним номером и одной даты с  разным содержанием</w:t>
      </w:r>
      <w:r w:rsidR="00B67854" w:rsidRPr="001B02EB">
        <w:rPr>
          <w:rFonts w:ascii="Times New Roman" w:hAnsi="Times New Roman"/>
          <w:sz w:val="28"/>
          <w:szCs w:val="28"/>
        </w:rPr>
        <w:t xml:space="preserve">, </w:t>
      </w:r>
      <w:r w:rsidR="00F106D0" w:rsidRPr="001B02EB">
        <w:rPr>
          <w:rFonts w:ascii="Times New Roman" w:hAnsi="Times New Roman"/>
          <w:sz w:val="28"/>
          <w:szCs w:val="28"/>
        </w:rPr>
        <w:t>в том числе</w:t>
      </w:r>
      <w:r w:rsidR="00B67854" w:rsidRPr="001B02EB">
        <w:rPr>
          <w:rFonts w:ascii="Times New Roman" w:hAnsi="Times New Roman"/>
          <w:sz w:val="28"/>
          <w:szCs w:val="28"/>
        </w:rPr>
        <w:t>:</w:t>
      </w:r>
      <w:proofErr w:type="gramEnd"/>
    </w:p>
    <w:p w:rsidR="007D63DE" w:rsidRPr="001B02EB" w:rsidRDefault="00B67854" w:rsidP="003969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B02EB">
        <w:rPr>
          <w:rFonts w:ascii="Times New Roman" w:hAnsi="Times New Roman"/>
          <w:sz w:val="28"/>
          <w:szCs w:val="28"/>
        </w:rPr>
        <w:t xml:space="preserve">распоряжение от 14.01.2015 № 2а об установлении ежемесячного денежного поощрения  муниципальным служащим, в том числе главному бухгалтеру администрации </w:t>
      </w:r>
      <w:proofErr w:type="spellStart"/>
      <w:r w:rsidRPr="001B02EB">
        <w:rPr>
          <w:rFonts w:ascii="Times New Roman" w:hAnsi="Times New Roman"/>
          <w:sz w:val="28"/>
          <w:szCs w:val="28"/>
        </w:rPr>
        <w:t>Моториной</w:t>
      </w:r>
      <w:proofErr w:type="spellEnd"/>
      <w:r w:rsidRPr="001B02EB">
        <w:rPr>
          <w:rFonts w:ascii="Times New Roman" w:hAnsi="Times New Roman"/>
          <w:sz w:val="28"/>
          <w:szCs w:val="28"/>
        </w:rPr>
        <w:t xml:space="preserve"> Ю.Д. установить ежемесячное </w:t>
      </w:r>
      <w:r w:rsidRPr="001B02EB">
        <w:rPr>
          <w:rFonts w:ascii="Times New Roman" w:hAnsi="Times New Roman"/>
          <w:sz w:val="28"/>
          <w:szCs w:val="28"/>
        </w:rPr>
        <w:lastRenderedPageBreak/>
        <w:t xml:space="preserve">денежное поощрение </w:t>
      </w:r>
      <w:r w:rsidR="00F106D0" w:rsidRPr="001B02EB">
        <w:rPr>
          <w:rFonts w:ascii="Times New Roman" w:hAnsi="Times New Roman"/>
          <w:sz w:val="28"/>
          <w:szCs w:val="28"/>
        </w:rPr>
        <w:t xml:space="preserve"> по документу, представленному в ревизионную комиссию 213%, по документу, представленному в отдел МВД России «</w:t>
      </w:r>
      <w:proofErr w:type="spellStart"/>
      <w:r w:rsidR="00F106D0" w:rsidRPr="001B02EB">
        <w:rPr>
          <w:rFonts w:ascii="Times New Roman" w:hAnsi="Times New Roman"/>
          <w:sz w:val="28"/>
          <w:szCs w:val="28"/>
        </w:rPr>
        <w:t>Курагинский</w:t>
      </w:r>
      <w:proofErr w:type="spellEnd"/>
      <w:r w:rsidR="00F106D0" w:rsidRPr="001B02EB">
        <w:rPr>
          <w:rFonts w:ascii="Times New Roman" w:hAnsi="Times New Roman"/>
          <w:sz w:val="28"/>
          <w:szCs w:val="28"/>
        </w:rPr>
        <w:t>» ОП № 2 -193</w:t>
      </w:r>
      <w:r w:rsidRPr="001B02EB">
        <w:rPr>
          <w:rFonts w:ascii="Times New Roman" w:hAnsi="Times New Roman"/>
          <w:sz w:val="28"/>
          <w:szCs w:val="28"/>
        </w:rPr>
        <w:t>%</w:t>
      </w:r>
      <w:r w:rsidR="00F106D0" w:rsidRPr="001B02EB">
        <w:rPr>
          <w:rFonts w:ascii="Times New Roman" w:hAnsi="Times New Roman"/>
          <w:sz w:val="28"/>
          <w:szCs w:val="28"/>
        </w:rPr>
        <w:t>;</w:t>
      </w:r>
    </w:p>
    <w:p w:rsidR="00F106D0" w:rsidRPr="001B02EB" w:rsidRDefault="00F106D0" w:rsidP="00F106D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02EB">
        <w:rPr>
          <w:rFonts w:ascii="Times New Roman" w:hAnsi="Times New Roman"/>
          <w:sz w:val="28"/>
          <w:szCs w:val="28"/>
        </w:rPr>
        <w:t xml:space="preserve">распоряжение от 05.06.2015 № 24а об установлении ежемесячного денежного поощрения  муниципальным служащим, в том числе главному бухгалтеру администрации </w:t>
      </w:r>
      <w:proofErr w:type="spellStart"/>
      <w:r w:rsidRPr="001B02EB">
        <w:rPr>
          <w:rFonts w:ascii="Times New Roman" w:hAnsi="Times New Roman"/>
          <w:sz w:val="28"/>
          <w:szCs w:val="28"/>
        </w:rPr>
        <w:t>Моториной</w:t>
      </w:r>
      <w:proofErr w:type="spellEnd"/>
      <w:r w:rsidRPr="001B02EB">
        <w:rPr>
          <w:rFonts w:ascii="Times New Roman" w:hAnsi="Times New Roman"/>
          <w:sz w:val="28"/>
          <w:szCs w:val="28"/>
        </w:rPr>
        <w:t xml:space="preserve"> Ю.Д. установить ежемесячное денежное поощрение  по документу, представленному в ревизионную комиссию 193%, по документу, представленному в отдел МВД России «</w:t>
      </w:r>
      <w:proofErr w:type="spellStart"/>
      <w:r w:rsidRPr="001B02EB">
        <w:rPr>
          <w:rFonts w:ascii="Times New Roman" w:hAnsi="Times New Roman"/>
          <w:sz w:val="28"/>
          <w:szCs w:val="28"/>
        </w:rPr>
        <w:t>Курагинский</w:t>
      </w:r>
      <w:proofErr w:type="spellEnd"/>
      <w:r w:rsidRPr="001B02EB">
        <w:rPr>
          <w:rFonts w:ascii="Times New Roman" w:hAnsi="Times New Roman"/>
          <w:sz w:val="28"/>
          <w:szCs w:val="28"/>
        </w:rPr>
        <w:t>» ОП № 2 -145%.</w:t>
      </w:r>
    </w:p>
    <w:p w:rsidR="00F106D0" w:rsidRPr="001B02EB" w:rsidRDefault="00F106D0" w:rsidP="003969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B02EB">
        <w:rPr>
          <w:rFonts w:ascii="Times New Roman" w:hAnsi="Times New Roman"/>
          <w:sz w:val="28"/>
          <w:szCs w:val="28"/>
        </w:rPr>
        <w:t xml:space="preserve">В результате при пересчете  заработной платы </w:t>
      </w:r>
      <w:proofErr w:type="spellStart"/>
      <w:r w:rsidRPr="001B02EB">
        <w:rPr>
          <w:rFonts w:ascii="Times New Roman" w:hAnsi="Times New Roman"/>
          <w:sz w:val="28"/>
          <w:szCs w:val="28"/>
        </w:rPr>
        <w:t>Моториной</w:t>
      </w:r>
      <w:proofErr w:type="spellEnd"/>
      <w:r w:rsidRPr="001B02EB">
        <w:rPr>
          <w:rFonts w:ascii="Times New Roman" w:hAnsi="Times New Roman"/>
          <w:sz w:val="28"/>
          <w:szCs w:val="28"/>
        </w:rPr>
        <w:t xml:space="preserve"> Ю.Д. по документам, представленным в отдел МВД России «</w:t>
      </w:r>
      <w:proofErr w:type="spellStart"/>
      <w:r w:rsidRPr="001B02EB">
        <w:rPr>
          <w:rFonts w:ascii="Times New Roman" w:hAnsi="Times New Roman"/>
          <w:sz w:val="28"/>
          <w:szCs w:val="28"/>
        </w:rPr>
        <w:t>Курагинский</w:t>
      </w:r>
      <w:proofErr w:type="spellEnd"/>
      <w:r w:rsidRPr="001B02EB">
        <w:rPr>
          <w:rFonts w:ascii="Times New Roman" w:hAnsi="Times New Roman"/>
          <w:sz w:val="28"/>
          <w:szCs w:val="28"/>
        </w:rPr>
        <w:t>» ОП № 2</w:t>
      </w:r>
      <w:r w:rsidR="00EF4658" w:rsidRPr="001B02EB">
        <w:rPr>
          <w:rFonts w:ascii="Times New Roman" w:hAnsi="Times New Roman"/>
          <w:sz w:val="28"/>
          <w:szCs w:val="28"/>
        </w:rPr>
        <w:t>,</w:t>
      </w:r>
      <w:r w:rsidRPr="001B02EB">
        <w:rPr>
          <w:rFonts w:ascii="Times New Roman" w:hAnsi="Times New Roman"/>
          <w:sz w:val="28"/>
          <w:szCs w:val="28"/>
        </w:rPr>
        <w:t xml:space="preserve"> </w:t>
      </w:r>
      <w:r w:rsidRPr="001B02EB">
        <w:rPr>
          <w:rFonts w:ascii="Times New Roman" w:hAnsi="Times New Roman"/>
          <w:i/>
          <w:sz w:val="28"/>
          <w:szCs w:val="28"/>
        </w:rPr>
        <w:t xml:space="preserve">неправомерно </w:t>
      </w:r>
      <w:r w:rsidR="00277F4D" w:rsidRPr="001B02EB">
        <w:rPr>
          <w:rFonts w:ascii="Times New Roman" w:hAnsi="Times New Roman"/>
          <w:sz w:val="28"/>
          <w:szCs w:val="28"/>
        </w:rPr>
        <w:t xml:space="preserve"> выплаченная</w:t>
      </w:r>
      <w:r w:rsidRPr="001B02EB">
        <w:rPr>
          <w:rFonts w:ascii="Times New Roman" w:hAnsi="Times New Roman"/>
          <w:sz w:val="28"/>
          <w:szCs w:val="28"/>
        </w:rPr>
        <w:t xml:space="preserve"> заработная плата </w:t>
      </w:r>
      <w:r w:rsidR="00EF4658" w:rsidRPr="001B0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4658" w:rsidRPr="001B02EB">
        <w:rPr>
          <w:rFonts w:ascii="Times New Roman" w:hAnsi="Times New Roman"/>
          <w:sz w:val="28"/>
          <w:szCs w:val="28"/>
        </w:rPr>
        <w:t>Моториной</w:t>
      </w:r>
      <w:proofErr w:type="spellEnd"/>
      <w:r w:rsidR="00EF4658" w:rsidRPr="001B02EB">
        <w:rPr>
          <w:rFonts w:ascii="Times New Roman" w:hAnsi="Times New Roman"/>
          <w:sz w:val="28"/>
          <w:szCs w:val="28"/>
        </w:rPr>
        <w:t xml:space="preserve"> Ю.Д. </w:t>
      </w:r>
      <w:r w:rsidRPr="001B02EB">
        <w:rPr>
          <w:rFonts w:ascii="Times New Roman" w:hAnsi="Times New Roman"/>
          <w:sz w:val="28"/>
          <w:szCs w:val="28"/>
        </w:rPr>
        <w:t xml:space="preserve"> составила 86 203,79 рублей</w:t>
      </w:r>
      <w:r w:rsidR="00EF4658" w:rsidRPr="001B02EB">
        <w:rPr>
          <w:rFonts w:ascii="Times New Roman" w:hAnsi="Times New Roman"/>
          <w:sz w:val="28"/>
          <w:szCs w:val="28"/>
        </w:rPr>
        <w:t xml:space="preserve">, в том числе  в связи с отсутствием документального подтверждения начисления заработной платы  в сумме 69 260,22 </w:t>
      </w:r>
      <w:r w:rsidR="00277F4D" w:rsidRPr="001B02EB">
        <w:rPr>
          <w:rFonts w:ascii="Times New Roman" w:hAnsi="Times New Roman"/>
          <w:sz w:val="28"/>
          <w:szCs w:val="28"/>
        </w:rPr>
        <w:t>рублей и</w:t>
      </w:r>
      <w:r w:rsidR="00EF4658" w:rsidRPr="001B02EB">
        <w:rPr>
          <w:rFonts w:ascii="Times New Roman" w:hAnsi="Times New Roman"/>
          <w:sz w:val="28"/>
          <w:szCs w:val="28"/>
        </w:rPr>
        <w:t xml:space="preserve"> в связи с  изданием распоряжений о  размере доплат и выплат  </w:t>
      </w:r>
      <w:proofErr w:type="spellStart"/>
      <w:r w:rsidR="00EF4658" w:rsidRPr="001B02EB">
        <w:rPr>
          <w:rFonts w:ascii="Times New Roman" w:hAnsi="Times New Roman"/>
          <w:sz w:val="28"/>
          <w:szCs w:val="28"/>
        </w:rPr>
        <w:t>Моториной</w:t>
      </w:r>
      <w:proofErr w:type="spellEnd"/>
      <w:r w:rsidR="00EF4658" w:rsidRPr="001B02EB">
        <w:rPr>
          <w:rFonts w:ascii="Times New Roman" w:hAnsi="Times New Roman"/>
          <w:sz w:val="28"/>
          <w:szCs w:val="28"/>
        </w:rPr>
        <w:t xml:space="preserve"> Ю.Д. не соответствующих   нормативно правовым актам в сумме 16 943,57 рублей     </w:t>
      </w:r>
      <w:r w:rsidRPr="001B02EB">
        <w:rPr>
          <w:rFonts w:ascii="Times New Roman" w:hAnsi="Times New Roman"/>
          <w:sz w:val="28"/>
          <w:szCs w:val="28"/>
        </w:rPr>
        <w:t xml:space="preserve"> </w:t>
      </w:r>
      <w:r w:rsidR="00A220BD" w:rsidRPr="001B02EB">
        <w:rPr>
          <w:rFonts w:ascii="Times New Roman" w:hAnsi="Times New Roman"/>
          <w:sz w:val="28"/>
          <w:szCs w:val="28"/>
        </w:rPr>
        <w:t xml:space="preserve"> </w:t>
      </w:r>
      <w:r w:rsidRPr="001B02EB">
        <w:rPr>
          <w:rFonts w:ascii="Times New Roman" w:hAnsi="Times New Roman"/>
          <w:sz w:val="28"/>
          <w:szCs w:val="28"/>
        </w:rPr>
        <w:t>(по акту</w:t>
      </w:r>
      <w:r w:rsidR="00EF4658" w:rsidRPr="001B02EB">
        <w:rPr>
          <w:rFonts w:ascii="Times New Roman" w:hAnsi="Times New Roman"/>
          <w:sz w:val="28"/>
          <w:szCs w:val="28"/>
        </w:rPr>
        <w:t xml:space="preserve"> проверки </w:t>
      </w:r>
      <w:r w:rsidRPr="001B02EB">
        <w:rPr>
          <w:rFonts w:ascii="Times New Roman" w:hAnsi="Times New Roman"/>
          <w:sz w:val="28"/>
          <w:szCs w:val="28"/>
        </w:rPr>
        <w:t xml:space="preserve"> </w:t>
      </w:r>
      <w:r w:rsidR="00EF4658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исполнения бюджетного законодательства в части обоснованности начисления и выплаты заработной платы в 2015 году работникам администрации Нижнекужебарского сельсовета от 18.12.2015 года </w:t>
      </w:r>
      <w:r w:rsidR="00B07E9D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4658" w:rsidRPr="001B02E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неправомерно </w:t>
      </w:r>
      <w:r w:rsidR="00277F4D" w:rsidRPr="001B02EB">
        <w:rPr>
          <w:rFonts w:ascii="Times New Roman" w:hAnsi="Times New Roman"/>
          <w:sz w:val="28"/>
          <w:szCs w:val="28"/>
          <w:shd w:val="clear" w:color="auto" w:fill="FFFFFF"/>
        </w:rPr>
        <w:t>выплаченная</w:t>
      </w:r>
      <w:r w:rsidR="00EF4658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заработная плата составила 77 543,38 рублей (69 260,22 рубл</w:t>
      </w:r>
      <w:r w:rsidR="000914B3" w:rsidRPr="001B02EB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EF4658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и 8 283,16 рублей соответственно)).</w:t>
      </w:r>
      <w:proofErr w:type="gramEnd"/>
    </w:p>
    <w:p w:rsidR="00277F4D" w:rsidRPr="001B02EB" w:rsidRDefault="00277F4D" w:rsidP="00277F4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Так как в 2015 году главным бухгалтером </w:t>
      </w:r>
      <w:proofErr w:type="spellStart"/>
      <w:r w:rsidRPr="001B02EB">
        <w:rPr>
          <w:rFonts w:ascii="Times New Roman" w:hAnsi="Times New Roman"/>
          <w:sz w:val="28"/>
          <w:szCs w:val="28"/>
          <w:shd w:val="clear" w:color="auto" w:fill="FFFFFF"/>
        </w:rPr>
        <w:t>Моториной</w:t>
      </w:r>
      <w:proofErr w:type="spellEnd"/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Ю.Д.  ведение бухгалтерского учета не осуществлялось, и с июня 2015 года  заработная плата работника администрации Нижнекужебарского сельсовета не начислялась, а только перечислялась определенной суммой  на лицевые счета сотрудников открытых в отделении банка, определить перечислялось ли это   дополнительная заработная плата либо какая-то премия нет возможности.  </w:t>
      </w:r>
      <w:proofErr w:type="gramEnd"/>
    </w:p>
    <w:p w:rsidR="00277F4D" w:rsidRPr="001B02EB" w:rsidRDefault="00277F4D" w:rsidP="00277F4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02EB">
        <w:rPr>
          <w:rFonts w:ascii="Times New Roman" w:hAnsi="Times New Roman"/>
          <w:sz w:val="28"/>
          <w:szCs w:val="28"/>
          <w:shd w:val="clear" w:color="auto" w:fill="FFFFFF"/>
        </w:rPr>
        <w:t>До июня 2015 года в соответствии с документами распечатанными из программы 1С (карточк</w:t>
      </w:r>
      <w:proofErr w:type="gramStart"/>
      <w:r w:rsidRPr="001B02EB">
        <w:rPr>
          <w:rFonts w:ascii="Times New Roman" w:hAnsi="Times New Roman"/>
          <w:sz w:val="28"/>
          <w:szCs w:val="28"/>
          <w:shd w:val="clear" w:color="auto" w:fill="FFFFFF"/>
        </w:rPr>
        <w:t>а-</w:t>
      </w:r>
      <w:proofErr w:type="gramEnd"/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расчет ф.0504417) дополнительная заработная плата и премии </w:t>
      </w:r>
      <w:proofErr w:type="spellStart"/>
      <w:r w:rsidRPr="001B02EB">
        <w:rPr>
          <w:rFonts w:ascii="Times New Roman" w:hAnsi="Times New Roman"/>
          <w:sz w:val="28"/>
          <w:szCs w:val="28"/>
          <w:shd w:val="clear" w:color="auto" w:fill="FFFFFF"/>
        </w:rPr>
        <w:t>Моториной</w:t>
      </w:r>
      <w:proofErr w:type="spellEnd"/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Ю.Д. не начислялись.</w:t>
      </w:r>
    </w:p>
    <w:p w:rsidR="00277F4D" w:rsidRPr="001B02EB" w:rsidRDefault="00277F4D" w:rsidP="00277F4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B02EB">
        <w:rPr>
          <w:rFonts w:ascii="Times New Roman" w:hAnsi="Times New Roman"/>
          <w:sz w:val="28"/>
          <w:szCs w:val="28"/>
          <w:shd w:val="clear" w:color="auto" w:fill="FFFFFF"/>
        </w:rPr>
        <w:t>Как было отмечено в акте от 18.12.2015 года  ревизионной комиссией самостоятельно начислена заработная плата работникам администрации Нижнекужебарского сельсовета за период с января по октябрь 2015 года по  представленным документам и нормативно правовым актам и произведено сравнение с перечислением заработной платы на  лицевые счета работников администрации Нижнекужебарского сельсовета, по результатам которого установлено расхождение между начисленной и перечисленной заработной платой.</w:t>
      </w:r>
      <w:proofErr w:type="gramEnd"/>
    </w:p>
    <w:p w:rsidR="00277F4D" w:rsidRPr="001B02EB" w:rsidRDefault="00043154" w:rsidP="003969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02EB">
        <w:rPr>
          <w:rFonts w:ascii="Times New Roman" w:hAnsi="Times New Roman"/>
          <w:sz w:val="28"/>
          <w:szCs w:val="28"/>
          <w:shd w:val="clear" w:color="auto" w:fill="FFFFFF"/>
        </w:rPr>
        <w:t>Распоряжения главы администрации Нижнекужебарского сельсовета  на  выплату премий  работникам администрации</w:t>
      </w:r>
      <w:r w:rsidR="00AB7E8A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Нижнекужебарского сельсовета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, в том числе и </w:t>
      </w:r>
      <w:r w:rsidR="00AB7E8A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главному бухгалтеру </w:t>
      </w:r>
      <w:proofErr w:type="spellStart"/>
      <w:r w:rsidRPr="001B02EB">
        <w:rPr>
          <w:rFonts w:ascii="Times New Roman" w:hAnsi="Times New Roman"/>
          <w:sz w:val="28"/>
          <w:szCs w:val="28"/>
          <w:shd w:val="clear" w:color="auto" w:fill="FFFFFF"/>
        </w:rPr>
        <w:t>Моториной</w:t>
      </w:r>
      <w:proofErr w:type="spellEnd"/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Ю.Д.  за 2015 год не имеются.</w:t>
      </w:r>
    </w:p>
    <w:p w:rsidR="00277F4D" w:rsidRDefault="00277F4D" w:rsidP="003969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6526" w:rsidRPr="00277F4D" w:rsidRDefault="00277F4D" w:rsidP="00277F4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7F4D">
        <w:rPr>
          <w:rFonts w:ascii="Times New Roman" w:hAnsi="Times New Roman"/>
          <w:b/>
          <w:sz w:val="28"/>
          <w:szCs w:val="28"/>
          <w:shd w:val="clear" w:color="auto" w:fill="FFFFFF"/>
        </w:rPr>
        <w:t>По результатам проверки начисления заработной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работникам </w:t>
      </w:r>
      <w:r w:rsidR="00A006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0687" w:rsidRPr="00277F4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МБУК </w:t>
      </w:r>
      <w:r w:rsidR="00915240">
        <w:rPr>
          <w:rFonts w:ascii="Times New Roman" w:hAnsi="Times New Roman"/>
          <w:b/>
          <w:sz w:val="28"/>
          <w:szCs w:val="28"/>
          <w:shd w:val="clear" w:color="auto" w:fill="FFFFFF"/>
        </w:rPr>
        <w:t>«Нижнекужебарский СЦК»</w:t>
      </w:r>
      <w:r w:rsidR="00A00687" w:rsidRPr="00277F4D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277F4D" w:rsidRDefault="008F5202" w:rsidP="000431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Ведение бухгалтерского учета  МБУК </w:t>
      </w:r>
      <w:r w:rsidR="00915240">
        <w:rPr>
          <w:rFonts w:ascii="Times New Roman" w:hAnsi="Times New Roman"/>
          <w:sz w:val="28"/>
          <w:szCs w:val="28"/>
          <w:shd w:val="clear" w:color="auto" w:fill="FFFFFF"/>
        </w:rPr>
        <w:t>«Нижнекужебарский СЦК»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осуществлялось главным бухгалтером администрации Нижнекужебарского сельсовета на основании договора о ведении бухгалтерского учета от 24.10.2005 </w:t>
      </w:r>
      <w:r w:rsidR="00B07E9D">
        <w:rPr>
          <w:rFonts w:ascii="Times New Roman" w:hAnsi="Times New Roman"/>
          <w:sz w:val="28"/>
          <w:szCs w:val="28"/>
          <w:shd w:val="clear" w:color="auto" w:fill="FFFFFF"/>
        </w:rPr>
        <w:t>года (</w:t>
      </w:r>
      <w:r w:rsidR="00B07E9D" w:rsidRPr="00B07E9D">
        <w:rPr>
          <w:rFonts w:ascii="Times New Roman" w:hAnsi="Times New Roman"/>
          <w:i/>
          <w:sz w:val="28"/>
          <w:szCs w:val="28"/>
          <w:shd w:val="clear" w:color="auto" w:fill="FFFFFF"/>
        </w:rPr>
        <w:t>Содержание договора составленного между бюджетным учреждением Нижнекужебарский СЦК и администрацией Нижнекужебарского сельсовета изложено не корректно, в том числе</w:t>
      </w:r>
      <w:r w:rsidR="00B07E9D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="00B07E9D" w:rsidRPr="00B07E9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по тексту договора «учреждение» заключает договор  с централизованной бухгалтерией, входящей в структуру Управления</w:t>
      </w:r>
      <w:r w:rsidR="00B07E9D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распоряжения от 25.10.2005 № 21 о назначении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7F4D" w:rsidRPr="00277F4D">
        <w:rPr>
          <w:rFonts w:ascii="Times New Roman" w:hAnsi="Times New Roman"/>
          <w:sz w:val="28"/>
          <w:szCs w:val="28"/>
          <w:shd w:val="clear" w:color="auto" w:fill="FFFFFF"/>
        </w:rPr>
        <w:t xml:space="preserve">главного бухгалтера </w:t>
      </w:r>
      <w:r w:rsidR="00277F4D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Нижнекужебарского сельсовета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ответственн</w:t>
      </w:r>
      <w:r w:rsidR="00277F4D"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 исполнение договора о ведении бухгалтерского учета</w:t>
      </w:r>
      <w:r w:rsidR="000E58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7E9D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B07E9D" w:rsidRPr="00B07E9D">
        <w:rPr>
          <w:rFonts w:ascii="Times New Roman" w:hAnsi="Times New Roman"/>
          <w:i/>
          <w:sz w:val="28"/>
          <w:szCs w:val="28"/>
          <w:shd w:val="clear" w:color="auto" w:fill="FFFFFF"/>
        </w:rPr>
        <w:t>Распоряжение представлено без подписи главы поселения</w:t>
      </w:r>
      <w:r w:rsidR="00B07E9D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  <w:r w:rsidR="00B07E9D" w:rsidRPr="00B07E9D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Оплата труда главному бухгалтеру</w:t>
      </w:r>
      <w:r w:rsidR="00277F4D" w:rsidRPr="00277F4D">
        <w:t xml:space="preserve"> </w:t>
      </w:r>
      <w:r w:rsidR="00277F4D" w:rsidRPr="00277F4D">
        <w:rPr>
          <w:rFonts w:ascii="Times New Roman" w:hAnsi="Times New Roman"/>
          <w:sz w:val="28"/>
          <w:szCs w:val="28"/>
          <w:shd w:val="clear" w:color="auto" w:fill="FFFFFF"/>
        </w:rPr>
        <w:t>администрации Нижнекужебарского сельсовета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 ведение бухгалтерского учета</w:t>
      </w:r>
      <w:r w:rsidRPr="008F52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МБУК </w:t>
      </w:r>
      <w:r w:rsidR="00915240">
        <w:rPr>
          <w:rFonts w:ascii="Times New Roman" w:hAnsi="Times New Roman"/>
          <w:sz w:val="28"/>
          <w:szCs w:val="28"/>
          <w:shd w:val="clear" w:color="auto" w:fill="FFFFFF"/>
        </w:rPr>
        <w:t>«Нижнекужебарский СЦК»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предусмотрена.</w:t>
      </w:r>
    </w:p>
    <w:p w:rsidR="001E5991" w:rsidRPr="001B02EB" w:rsidRDefault="00913BBC" w:rsidP="001E59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 w:rsidRPr="00913BBC">
        <w:rPr>
          <w:rFonts w:ascii="Times New Roman" w:hAnsi="Times New Roman"/>
          <w:sz w:val="28"/>
          <w:szCs w:val="28"/>
          <w:shd w:val="clear" w:color="auto" w:fill="FFFFFF"/>
        </w:rPr>
        <w:t>представлен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ным</w:t>
      </w:r>
      <w:r w:rsidRPr="00913BBC">
        <w:rPr>
          <w:rFonts w:ascii="Times New Roman" w:hAnsi="Times New Roman"/>
          <w:sz w:val="28"/>
          <w:szCs w:val="28"/>
          <w:shd w:val="clear" w:color="auto" w:fill="FFFFFF"/>
        </w:rPr>
        <w:t xml:space="preserve"> штатн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Pr="00913BBC">
        <w:rPr>
          <w:rFonts w:ascii="Times New Roman" w:hAnsi="Times New Roman"/>
          <w:sz w:val="28"/>
          <w:szCs w:val="28"/>
          <w:shd w:val="clear" w:color="auto" w:fill="FFFFFF"/>
        </w:rPr>
        <w:t xml:space="preserve"> расписание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913BBC">
        <w:rPr>
          <w:rFonts w:ascii="Times New Roman" w:hAnsi="Times New Roman"/>
          <w:sz w:val="28"/>
          <w:szCs w:val="28"/>
          <w:shd w:val="clear" w:color="auto" w:fill="FFFFFF"/>
        </w:rPr>
        <w:t xml:space="preserve"> от 12.01.2015 № 1 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утвержденного приказом по </w:t>
      </w:r>
      <w:r w:rsidR="00915240" w:rsidRPr="001B02EB">
        <w:rPr>
          <w:rFonts w:ascii="Times New Roman" w:hAnsi="Times New Roman"/>
          <w:sz w:val="28"/>
          <w:szCs w:val="28"/>
          <w:shd w:val="clear" w:color="auto" w:fill="FFFFFF"/>
        </w:rPr>
        <w:t>учреждению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от 16.01.2015 № 8</w:t>
      </w:r>
      <w:r w:rsidR="00043154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и штатным расписанием от 14.01.2015 № 5 утвержденного главой сельсовета от 14.01.201</w:t>
      </w:r>
      <w:r w:rsidR="001E5991" w:rsidRPr="001B02EB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043154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№ 1А</w:t>
      </w:r>
      <w:r w:rsidR="001E5991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(далее-штатное  расписание на 2015 год)</w:t>
      </w:r>
      <w:r w:rsidR="00043154" w:rsidRPr="001B02EB">
        <w:rPr>
          <w:rFonts w:ascii="Times New Roman" w:hAnsi="Times New Roman"/>
          <w:sz w:val="28"/>
          <w:szCs w:val="28"/>
          <w:shd w:val="clear" w:color="auto" w:fill="FFFFFF"/>
        </w:rPr>
        <w:t>, в структуре МБУК «Нижнекужебарский СЦК» числится 5 штатных единиц, в том числе, руководитель клуба 1 ставка, специалист по жанрам творчества 1 ставка, электрослесарь 2 ставки и уборщица</w:t>
      </w:r>
      <w:proofErr w:type="gramEnd"/>
      <w:r w:rsidR="00043154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помещений 1 ставка. Т.е. должность главного бухгалтера в структуре МБУК «Нижнекужебарский СЦК»   штатным расписанием не предусмотрена.  </w:t>
      </w:r>
    </w:p>
    <w:p w:rsidR="00913BBC" w:rsidRPr="001B02EB" w:rsidRDefault="00043154" w:rsidP="003969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Распоряжения главы администрации Нижнекужебарского сельсовета  на  выплату премий  </w:t>
      </w:r>
      <w:r w:rsidR="001E5991" w:rsidRPr="001B02EB">
        <w:rPr>
          <w:rFonts w:ascii="Times New Roman" w:hAnsi="Times New Roman"/>
          <w:sz w:val="28"/>
          <w:szCs w:val="28"/>
          <w:shd w:val="clear" w:color="auto" w:fill="FFFFFF"/>
        </w:rPr>
        <w:t>директору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МБУК «Нижнекужебарский СЦК»  и приказов </w:t>
      </w:r>
      <w:r w:rsidR="001E5991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по учреждению 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>на выплату премий работникам МБУК «Нижнекужебарский СЦК»  за  2015 год не имеются.</w:t>
      </w:r>
    </w:p>
    <w:p w:rsidR="001E5991" w:rsidRPr="001B02EB" w:rsidRDefault="001E5991" w:rsidP="003969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в ходе проведения проверки установлено, что </w:t>
      </w:r>
      <w:r w:rsidR="000A51D5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как 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>в штатном расписании на 2015 год</w:t>
      </w:r>
      <w:r w:rsidR="000A51D5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, так и в Положении об оплате труда работников МБУК «Нижнекужебарского сельского Центра культуры»  (далее-Положение) 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минимальный размер окладов по всем предусмотренным должностям </w:t>
      </w:r>
      <w:r w:rsidRPr="001B02E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не соответствует 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минимальному размеру окладов в соответствии с  Примерным положением об оплате труда работников краевых государственных бюджетных и казенных учреждений, подведомственных министерству культуры Красноярского</w:t>
      </w:r>
      <w:proofErr w:type="gramEnd"/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края, утвержденного Правительством Красноярского края от 01.12.2009 № 621-п.</w:t>
      </w:r>
    </w:p>
    <w:p w:rsidR="0094185B" w:rsidRPr="001B02EB" w:rsidRDefault="0094185B" w:rsidP="003441D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02EB">
        <w:rPr>
          <w:rFonts w:ascii="Times New Roman" w:hAnsi="Times New Roman"/>
          <w:sz w:val="28"/>
          <w:szCs w:val="28"/>
          <w:shd w:val="clear" w:color="auto" w:fill="FFFFFF"/>
        </w:rPr>
        <w:t>В результате  неправомерно начислена заработная плата  за 2015 год  директору клуба Третьяковой Е.Н. в сумме 676,51 рубл</w:t>
      </w:r>
      <w:r w:rsidR="009804C5" w:rsidRPr="001B02EB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, специалисту по жанрам </w:t>
      </w:r>
      <w:proofErr w:type="spellStart"/>
      <w:r w:rsidRPr="001B02EB">
        <w:rPr>
          <w:rFonts w:ascii="Times New Roman" w:hAnsi="Times New Roman"/>
          <w:sz w:val="28"/>
          <w:szCs w:val="28"/>
          <w:shd w:val="clear" w:color="auto" w:fill="FFFFFF"/>
        </w:rPr>
        <w:t>Калининой</w:t>
      </w:r>
      <w:proofErr w:type="spellEnd"/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Е.М. в сумме 424,35 рублей.</w:t>
      </w:r>
      <w:bookmarkStart w:id="0" w:name="_GoBack"/>
      <w:bookmarkEnd w:id="0"/>
    </w:p>
    <w:p w:rsidR="001E5991" w:rsidRPr="001B02EB" w:rsidRDefault="000A51D5" w:rsidP="003969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Представленное  к проверке Положение </w:t>
      </w:r>
      <w:r w:rsidRPr="001B02EB">
        <w:rPr>
          <w:rFonts w:ascii="Times New Roman" w:hAnsi="Times New Roman"/>
          <w:i/>
          <w:sz w:val="28"/>
          <w:szCs w:val="28"/>
          <w:shd w:val="clear" w:color="auto" w:fill="FFFFFF"/>
        </w:rPr>
        <w:t>не утверждено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директором МБУК </w:t>
      </w:r>
      <w:r w:rsidR="00915240" w:rsidRPr="001B02EB">
        <w:rPr>
          <w:rFonts w:ascii="Times New Roman" w:hAnsi="Times New Roman"/>
          <w:sz w:val="28"/>
          <w:szCs w:val="28"/>
          <w:shd w:val="clear" w:color="auto" w:fill="FFFFFF"/>
        </w:rPr>
        <w:t>«Нижнекужебарский СЦК»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1B02EB">
        <w:rPr>
          <w:rFonts w:ascii="Times New Roman" w:hAnsi="Times New Roman"/>
          <w:i/>
          <w:sz w:val="28"/>
          <w:szCs w:val="28"/>
          <w:shd w:val="clear" w:color="auto" w:fill="FFFFFF"/>
        </w:rPr>
        <w:t>не согласовано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с председателем первичной профсоюзной организации МБУК </w:t>
      </w:r>
      <w:r w:rsidR="00915240" w:rsidRPr="001B02EB">
        <w:rPr>
          <w:rFonts w:ascii="Times New Roman" w:hAnsi="Times New Roman"/>
          <w:sz w:val="28"/>
          <w:szCs w:val="28"/>
          <w:shd w:val="clear" w:color="auto" w:fill="FFFFFF"/>
        </w:rPr>
        <w:t>«Нижнекужебарский СЦК»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. Кроме того,  основанием  разработки Положения </w:t>
      </w:r>
      <w:r w:rsidR="00AB7E8A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служит 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ссылка на документ </w:t>
      </w:r>
      <w:r w:rsidR="008B14CA" w:rsidRPr="001B02E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>Постановление Правительства</w:t>
      </w:r>
      <w:r w:rsidR="008B14CA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>Красноярского края от 19.11.2009 № 586-п</w:t>
      </w:r>
      <w:r w:rsidR="008B14CA" w:rsidRPr="001B02E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>, утратившего силу  30.09.2013 года</w:t>
      </w:r>
      <w:r w:rsidR="008B14CA" w:rsidRPr="001B02E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4185B" w:rsidRPr="001B02EB" w:rsidRDefault="0094185B" w:rsidP="00AA708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02E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Кроме того,  в ходе проведения  дополнительного контрольного мероприятия, проведена проверка начисления и выплаты заработной платы  работникам клуба за 2015 год, по результатам которого установлено следующее:</w:t>
      </w:r>
    </w:p>
    <w:p w:rsidR="009804C5" w:rsidRPr="001B02EB" w:rsidRDefault="009804C5" w:rsidP="003969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02EB">
        <w:rPr>
          <w:rFonts w:ascii="Times New Roman" w:hAnsi="Times New Roman"/>
          <w:sz w:val="28"/>
          <w:szCs w:val="28"/>
          <w:shd w:val="clear" w:color="auto" w:fill="FFFFFF"/>
        </w:rPr>
        <w:t>Неправомерно перечислена заработная плата</w:t>
      </w:r>
      <w:r w:rsidR="0050257C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на лицевые счета работникам МБУК «Нижнекужебарский СЦК»  за 2015 год в сумме </w:t>
      </w:r>
      <w:r w:rsidR="00181402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5591" w:rsidRPr="001B02EB">
        <w:rPr>
          <w:rFonts w:ascii="Times New Roman" w:hAnsi="Times New Roman"/>
          <w:sz w:val="28"/>
          <w:szCs w:val="28"/>
          <w:shd w:val="clear" w:color="auto" w:fill="FFFFFF"/>
        </w:rPr>
        <w:t>31210,75</w:t>
      </w:r>
      <w:r w:rsidR="0050257C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рублей, в том числе: 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 Третьяковой Е.Н. в сумме </w:t>
      </w:r>
      <w:r w:rsidR="00181402" w:rsidRPr="001B02EB">
        <w:rPr>
          <w:rFonts w:ascii="Times New Roman" w:hAnsi="Times New Roman"/>
          <w:sz w:val="28"/>
          <w:szCs w:val="28"/>
          <w:shd w:val="clear" w:color="auto" w:fill="FFFFFF"/>
        </w:rPr>
        <w:t>4 484,19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рублей, </w:t>
      </w:r>
      <w:proofErr w:type="spellStart"/>
      <w:r w:rsidRPr="001B02EB">
        <w:rPr>
          <w:rFonts w:ascii="Times New Roman" w:hAnsi="Times New Roman"/>
          <w:sz w:val="28"/>
          <w:szCs w:val="28"/>
          <w:shd w:val="clear" w:color="auto" w:fill="FFFFFF"/>
        </w:rPr>
        <w:t>Калининой</w:t>
      </w:r>
      <w:proofErr w:type="spellEnd"/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Е.М. в сумме </w:t>
      </w:r>
      <w:r w:rsidR="00181402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26 726,56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</w:t>
      </w:r>
      <w:r w:rsidR="0050257C" w:rsidRPr="001B02E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0257C" w:rsidRPr="001B02EB" w:rsidRDefault="0050257C" w:rsidP="003969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Заработная плата перечислена на лицевые счета работникам МБУК «Нижнекужебарский СЦК»  за 2015 год не в полном объеме в сумме </w:t>
      </w:r>
      <w:r w:rsidR="00181402" w:rsidRPr="001B02EB">
        <w:rPr>
          <w:rFonts w:ascii="Times New Roman" w:hAnsi="Times New Roman"/>
          <w:sz w:val="28"/>
          <w:szCs w:val="28"/>
          <w:shd w:val="clear" w:color="auto" w:fill="FFFFFF"/>
        </w:rPr>
        <w:t>44 661,91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рублей, в том числе: Калинину С.В. в сумме </w:t>
      </w:r>
      <w:r w:rsidR="00181402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14 557,22 </w:t>
      </w:r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рублей, </w:t>
      </w:r>
      <w:r w:rsidR="00181402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Калинину Е.В. в сумме </w:t>
      </w:r>
      <w:r w:rsidR="00D07E0B" w:rsidRPr="001B02EB">
        <w:rPr>
          <w:rFonts w:ascii="Times New Roman" w:hAnsi="Times New Roman"/>
          <w:sz w:val="28"/>
          <w:szCs w:val="28"/>
          <w:shd w:val="clear" w:color="auto" w:fill="FFFFFF"/>
        </w:rPr>
        <w:t>14 809,50</w:t>
      </w:r>
      <w:r w:rsidR="00181402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рублей, </w:t>
      </w:r>
      <w:proofErr w:type="spellStart"/>
      <w:r w:rsidRPr="001B02EB">
        <w:rPr>
          <w:rFonts w:ascii="Times New Roman" w:hAnsi="Times New Roman"/>
          <w:sz w:val="28"/>
          <w:szCs w:val="28"/>
          <w:shd w:val="clear" w:color="auto" w:fill="FFFFFF"/>
        </w:rPr>
        <w:t>Подсадниковой</w:t>
      </w:r>
      <w:proofErr w:type="spellEnd"/>
      <w:r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О.В. в </w:t>
      </w:r>
      <w:r w:rsidR="00292CFD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сумме </w:t>
      </w:r>
      <w:r w:rsidR="00181402" w:rsidRPr="001B02EB">
        <w:rPr>
          <w:rFonts w:ascii="Times New Roman" w:hAnsi="Times New Roman"/>
          <w:sz w:val="28"/>
          <w:szCs w:val="28"/>
          <w:shd w:val="clear" w:color="auto" w:fill="FFFFFF"/>
        </w:rPr>
        <w:t>15295,19</w:t>
      </w:r>
      <w:r w:rsidR="00292CFD" w:rsidRPr="001B02EB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рублей.</w:t>
      </w:r>
    </w:p>
    <w:p w:rsidR="000128FD" w:rsidRPr="001B02EB" w:rsidRDefault="00C16152" w:rsidP="0001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2EB">
        <w:rPr>
          <w:rFonts w:ascii="Times New Roman" w:eastAsiaTheme="minorHAnsi" w:hAnsi="Times New Roman"/>
          <w:sz w:val="28"/>
          <w:szCs w:val="28"/>
          <w:lang w:eastAsia="en-US"/>
        </w:rPr>
        <w:t>Отчет</w:t>
      </w:r>
      <w:r w:rsidR="000128FD" w:rsidRPr="001B02EB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направлен в администрацию Нижнекужебарского сельсовета и в прокуратуру Каратузского района.</w:t>
      </w:r>
    </w:p>
    <w:p w:rsidR="000128FD" w:rsidRPr="001B02EB" w:rsidRDefault="000128FD" w:rsidP="0001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E66" w:rsidRPr="001B02EB" w:rsidRDefault="00DC5E66" w:rsidP="003969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E66" w:rsidRPr="001B02EB" w:rsidRDefault="00DC5E66" w:rsidP="003969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C5E66" w:rsidRPr="001B02EB" w:rsidRDefault="00DC5E66" w:rsidP="00DC5E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02EB">
        <w:rPr>
          <w:rFonts w:ascii="Times New Roman" w:hAnsi="Times New Roman"/>
          <w:sz w:val="28"/>
          <w:szCs w:val="28"/>
        </w:rPr>
        <w:t>Председатель ревизионной комиссии</w:t>
      </w:r>
    </w:p>
    <w:p w:rsidR="00DC5E66" w:rsidRPr="001B02EB" w:rsidRDefault="00DC5E66" w:rsidP="00DC5E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02EB">
        <w:rPr>
          <w:rFonts w:ascii="Times New Roman" w:hAnsi="Times New Roman"/>
          <w:sz w:val="28"/>
          <w:szCs w:val="28"/>
        </w:rPr>
        <w:t>Каратузского района</w:t>
      </w:r>
      <w:r w:rsidRPr="001B02EB">
        <w:rPr>
          <w:rFonts w:ascii="Times New Roman" w:hAnsi="Times New Roman"/>
          <w:sz w:val="28"/>
          <w:szCs w:val="28"/>
        </w:rPr>
        <w:tab/>
      </w:r>
      <w:r w:rsidRPr="001B02EB">
        <w:rPr>
          <w:rFonts w:ascii="Times New Roman" w:hAnsi="Times New Roman"/>
          <w:sz w:val="28"/>
          <w:szCs w:val="28"/>
        </w:rPr>
        <w:tab/>
      </w:r>
      <w:r w:rsidRPr="001B02EB">
        <w:rPr>
          <w:rFonts w:ascii="Times New Roman" w:hAnsi="Times New Roman"/>
          <w:sz w:val="28"/>
          <w:szCs w:val="28"/>
        </w:rPr>
        <w:tab/>
      </w:r>
      <w:r w:rsidRPr="001B02EB">
        <w:rPr>
          <w:rFonts w:ascii="Times New Roman" w:hAnsi="Times New Roman"/>
          <w:sz w:val="28"/>
          <w:szCs w:val="28"/>
        </w:rPr>
        <w:tab/>
      </w:r>
      <w:r w:rsidRPr="001B02EB">
        <w:rPr>
          <w:rFonts w:ascii="Times New Roman" w:hAnsi="Times New Roman"/>
          <w:sz w:val="28"/>
          <w:szCs w:val="28"/>
        </w:rPr>
        <w:tab/>
      </w:r>
      <w:r w:rsidRPr="001B02EB">
        <w:rPr>
          <w:rFonts w:ascii="Times New Roman" w:hAnsi="Times New Roman"/>
          <w:sz w:val="28"/>
          <w:szCs w:val="28"/>
        </w:rPr>
        <w:tab/>
      </w:r>
      <w:r w:rsidRPr="001B02EB">
        <w:rPr>
          <w:rFonts w:ascii="Times New Roman" w:hAnsi="Times New Roman"/>
          <w:sz w:val="28"/>
          <w:szCs w:val="28"/>
        </w:rPr>
        <w:tab/>
        <w:t>Л.И.Зотова</w:t>
      </w:r>
    </w:p>
    <w:sectPr w:rsidR="00DC5E66" w:rsidRPr="001B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3115FAB"/>
    <w:multiLevelType w:val="hybridMultilevel"/>
    <w:tmpl w:val="D87CA94C"/>
    <w:lvl w:ilvl="0" w:tplc="7BB41AE4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67187"/>
    <w:multiLevelType w:val="hybridMultilevel"/>
    <w:tmpl w:val="F96E7D76"/>
    <w:lvl w:ilvl="0" w:tplc="C654330E">
      <w:start w:val="1"/>
      <w:numFmt w:val="decimal"/>
      <w:lvlText w:val="%1)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74"/>
    <w:rsid w:val="000128FD"/>
    <w:rsid w:val="0002155E"/>
    <w:rsid w:val="0003092D"/>
    <w:rsid w:val="000349BC"/>
    <w:rsid w:val="000369BD"/>
    <w:rsid w:val="00036D79"/>
    <w:rsid w:val="00041A29"/>
    <w:rsid w:val="00043154"/>
    <w:rsid w:val="000459FD"/>
    <w:rsid w:val="00061395"/>
    <w:rsid w:val="0006320C"/>
    <w:rsid w:val="00065621"/>
    <w:rsid w:val="00087AC6"/>
    <w:rsid w:val="000914B3"/>
    <w:rsid w:val="00095545"/>
    <w:rsid w:val="00096118"/>
    <w:rsid w:val="000A0593"/>
    <w:rsid w:val="000A51D5"/>
    <w:rsid w:val="000A7905"/>
    <w:rsid w:val="000C1FBF"/>
    <w:rsid w:val="000D0874"/>
    <w:rsid w:val="000E576B"/>
    <w:rsid w:val="000E5834"/>
    <w:rsid w:val="000E5AFC"/>
    <w:rsid w:val="000F07B8"/>
    <w:rsid w:val="000F4493"/>
    <w:rsid w:val="000F6A1B"/>
    <w:rsid w:val="00100DCE"/>
    <w:rsid w:val="00150090"/>
    <w:rsid w:val="001505DD"/>
    <w:rsid w:val="00155D92"/>
    <w:rsid w:val="00167DE3"/>
    <w:rsid w:val="001756E1"/>
    <w:rsid w:val="00177D26"/>
    <w:rsid w:val="001800C6"/>
    <w:rsid w:val="00181402"/>
    <w:rsid w:val="00194848"/>
    <w:rsid w:val="001A4A33"/>
    <w:rsid w:val="001B02EB"/>
    <w:rsid w:val="001B4246"/>
    <w:rsid w:val="001E1ACC"/>
    <w:rsid w:val="001E5991"/>
    <w:rsid w:val="001F415E"/>
    <w:rsid w:val="00217CC7"/>
    <w:rsid w:val="00236F6D"/>
    <w:rsid w:val="002400E3"/>
    <w:rsid w:val="0024601B"/>
    <w:rsid w:val="002513AE"/>
    <w:rsid w:val="00254602"/>
    <w:rsid w:val="00256FA3"/>
    <w:rsid w:val="00275A10"/>
    <w:rsid w:val="00276EA7"/>
    <w:rsid w:val="00277F4D"/>
    <w:rsid w:val="00281991"/>
    <w:rsid w:val="00285273"/>
    <w:rsid w:val="00292CFD"/>
    <w:rsid w:val="00297D84"/>
    <w:rsid w:val="002A5425"/>
    <w:rsid w:val="002A588B"/>
    <w:rsid w:val="002C2395"/>
    <w:rsid w:val="002E5591"/>
    <w:rsid w:val="00304E8D"/>
    <w:rsid w:val="003071A8"/>
    <w:rsid w:val="0031138A"/>
    <w:rsid w:val="00315479"/>
    <w:rsid w:val="0032546E"/>
    <w:rsid w:val="00332D62"/>
    <w:rsid w:val="00336A47"/>
    <w:rsid w:val="003441DF"/>
    <w:rsid w:val="00346A34"/>
    <w:rsid w:val="00357343"/>
    <w:rsid w:val="003910FC"/>
    <w:rsid w:val="00394720"/>
    <w:rsid w:val="003969E7"/>
    <w:rsid w:val="003A3593"/>
    <w:rsid w:val="003F46A0"/>
    <w:rsid w:val="00406A6D"/>
    <w:rsid w:val="00411E36"/>
    <w:rsid w:val="004327D1"/>
    <w:rsid w:val="00445966"/>
    <w:rsid w:val="004604C9"/>
    <w:rsid w:val="004655F1"/>
    <w:rsid w:val="00470235"/>
    <w:rsid w:val="0047436E"/>
    <w:rsid w:val="004A6EED"/>
    <w:rsid w:val="004A7DAE"/>
    <w:rsid w:val="004B14C5"/>
    <w:rsid w:val="004B2E11"/>
    <w:rsid w:val="004C0467"/>
    <w:rsid w:val="004D13D2"/>
    <w:rsid w:val="004D4C22"/>
    <w:rsid w:val="004F4B7E"/>
    <w:rsid w:val="004F5236"/>
    <w:rsid w:val="0050257C"/>
    <w:rsid w:val="00526469"/>
    <w:rsid w:val="00537D76"/>
    <w:rsid w:val="00540F98"/>
    <w:rsid w:val="005465F9"/>
    <w:rsid w:val="00567FC6"/>
    <w:rsid w:val="005822D4"/>
    <w:rsid w:val="00595723"/>
    <w:rsid w:val="005B58FB"/>
    <w:rsid w:val="005C4145"/>
    <w:rsid w:val="0061495C"/>
    <w:rsid w:val="00656A86"/>
    <w:rsid w:val="0067122C"/>
    <w:rsid w:val="006913F7"/>
    <w:rsid w:val="00696329"/>
    <w:rsid w:val="006B1B33"/>
    <w:rsid w:val="006C1EC5"/>
    <w:rsid w:val="006C2979"/>
    <w:rsid w:val="006C4ED0"/>
    <w:rsid w:val="006D01E7"/>
    <w:rsid w:val="006E509B"/>
    <w:rsid w:val="006F0E7C"/>
    <w:rsid w:val="00745C21"/>
    <w:rsid w:val="00771497"/>
    <w:rsid w:val="00784F6F"/>
    <w:rsid w:val="007A62BE"/>
    <w:rsid w:val="007D37FF"/>
    <w:rsid w:val="007D63DE"/>
    <w:rsid w:val="007E4160"/>
    <w:rsid w:val="0080083B"/>
    <w:rsid w:val="00806008"/>
    <w:rsid w:val="0081431C"/>
    <w:rsid w:val="00814B3D"/>
    <w:rsid w:val="0084429A"/>
    <w:rsid w:val="008506BC"/>
    <w:rsid w:val="008776AB"/>
    <w:rsid w:val="00883D9F"/>
    <w:rsid w:val="00892C05"/>
    <w:rsid w:val="00894DF8"/>
    <w:rsid w:val="008A088C"/>
    <w:rsid w:val="008B14CA"/>
    <w:rsid w:val="008B2302"/>
    <w:rsid w:val="008B23FC"/>
    <w:rsid w:val="008B6A66"/>
    <w:rsid w:val="008C00E9"/>
    <w:rsid w:val="008C0AB5"/>
    <w:rsid w:val="008E08B9"/>
    <w:rsid w:val="008E2D4C"/>
    <w:rsid w:val="008F5202"/>
    <w:rsid w:val="009011B9"/>
    <w:rsid w:val="0090735B"/>
    <w:rsid w:val="00913BBC"/>
    <w:rsid w:val="00915240"/>
    <w:rsid w:val="009322C8"/>
    <w:rsid w:val="0094185B"/>
    <w:rsid w:val="00945FD0"/>
    <w:rsid w:val="00973E99"/>
    <w:rsid w:val="00977CCC"/>
    <w:rsid w:val="009804C5"/>
    <w:rsid w:val="00980715"/>
    <w:rsid w:val="009833E1"/>
    <w:rsid w:val="00987103"/>
    <w:rsid w:val="009C0282"/>
    <w:rsid w:val="009D5699"/>
    <w:rsid w:val="009D6ACF"/>
    <w:rsid w:val="009E02C9"/>
    <w:rsid w:val="009E3523"/>
    <w:rsid w:val="00A00687"/>
    <w:rsid w:val="00A13FF6"/>
    <w:rsid w:val="00A220BD"/>
    <w:rsid w:val="00A346E7"/>
    <w:rsid w:val="00A43CF5"/>
    <w:rsid w:val="00A45A31"/>
    <w:rsid w:val="00A56FBA"/>
    <w:rsid w:val="00A75C7F"/>
    <w:rsid w:val="00A85E97"/>
    <w:rsid w:val="00A964A7"/>
    <w:rsid w:val="00AA7081"/>
    <w:rsid w:val="00AA70AA"/>
    <w:rsid w:val="00AB7E8A"/>
    <w:rsid w:val="00AC4F04"/>
    <w:rsid w:val="00AF49FE"/>
    <w:rsid w:val="00B00B5A"/>
    <w:rsid w:val="00B07721"/>
    <w:rsid w:val="00B07E9D"/>
    <w:rsid w:val="00B2095E"/>
    <w:rsid w:val="00B27603"/>
    <w:rsid w:val="00B400C2"/>
    <w:rsid w:val="00B532D2"/>
    <w:rsid w:val="00B559E7"/>
    <w:rsid w:val="00B6444B"/>
    <w:rsid w:val="00B66218"/>
    <w:rsid w:val="00B67854"/>
    <w:rsid w:val="00B73D5E"/>
    <w:rsid w:val="00B74D27"/>
    <w:rsid w:val="00B80774"/>
    <w:rsid w:val="00B81713"/>
    <w:rsid w:val="00B96526"/>
    <w:rsid w:val="00BA09D8"/>
    <w:rsid w:val="00BA3AD8"/>
    <w:rsid w:val="00C00C84"/>
    <w:rsid w:val="00C04DCE"/>
    <w:rsid w:val="00C073BA"/>
    <w:rsid w:val="00C16152"/>
    <w:rsid w:val="00C21147"/>
    <w:rsid w:val="00C3481B"/>
    <w:rsid w:val="00C44630"/>
    <w:rsid w:val="00C54DC7"/>
    <w:rsid w:val="00C553CE"/>
    <w:rsid w:val="00C56AD7"/>
    <w:rsid w:val="00C57D72"/>
    <w:rsid w:val="00C64A54"/>
    <w:rsid w:val="00C733CE"/>
    <w:rsid w:val="00CC3DEB"/>
    <w:rsid w:val="00CE503C"/>
    <w:rsid w:val="00D07E0B"/>
    <w:rsid w:val="00D2249C"/>
    <w:rsid w:val="00D32FE0"/>
    <w:rsid w:val="00D47A43"/>
    <w:rsid w:val="00D61731"/>
    <w:rsid w:val="00D66FF3"/>
    <w:rsid w:val="00D9497A"/>
    <w:rsid w:val="00DC5E66"/>
    <w:rsid w:val="00DF1579"/>
    <w:rsid w:val="00E131F4"/>
    <w:rsid w:val="00E25071"/>
    <w:rsid w:val="00E40086"/>
    <w:rsid w:val="00E54CCE"/>
    <w:rsid w:val="00E67093"/>
    <w:rsid w:val="00E8083C"/>
    <w:rsid w:val="00E90F85"/>
    <w:rsid w:val="00E978CC"/>
    <w:rsid w:val="00EB2BC0"/>
    <w:rsid w:val="00EB2FCC"/>
    <w:rsid w:val="00EC2E21"/>
    <w:rsid w:val="00EC6D72"/>
    <w:rsid w:val="00EE2FAF"/>
    <w:rsid w:val="00EE35C1"/>
    <w:rsid w:val="00EE39A0"/>
    <w:rsid w:val="00EF4658"/>
    <w:rsid w:val="00EF67EC"/>
    <w:rsid w:val="00F0691E"/>
    <w:rsid w:val="00F106D0"/>
    <w:rsid w:val="00F16897"/>
    <w:rsid w:val="00F24641"/>
    <w:rsid w:val="00F432ED"/>
    <w:rsid w:val="00F4425E"/>
    <w:rsid w:val="00F640D1"/>
    <w:rsid w:val="00F737E2"/>
    <w:rsid w:val="00F73DD3"/>
    <w:rsid w:val="00F76CF7"/>
    <w:rsid w:val="00F916BE"/>
    <w:rsid w:val="00F9206F"/>
    <w:rsid w:val="00F9270F"/>
    <w:rsid w:val="00F956D3"/>
    <w:rsid w:val="00F963AD"/>
    <w:rsid w:val="00FD5D5F"/>
    <w:rsid w:val="00FE1A1E"/>
    <w:rsid w:val="00FE5045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6469"/>
    <w:pPr>
      <w:spacing w:after="0" w:line="240" w:lineRule="auto"/>
    </w:pPr>
    <w:rPr>
      <w:rFonts w:ascii="Times New Roman" w:hAnsi="Times New Roman"/>
      <w:color w:val="FF000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26469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1">
    <w:name w:val="Абзац списка1"/>
    <w:basedOn w:val="a"/>
    <w:rsid w:val="00595723"/>
    <w:pPr>
      <w:ind w:left="720"/>
    </w:pPr>
    <w:rPr>
      <w:lang w:eastAsia="en-US"/>
    </w:rPr>
  </w:style>
  <w:style w:type="paragraph" w:styleId="a5">
    <w:name w:val="No Spacing"/>
    <w:uiPriority w:val="1"/>
    <w:qFormat/>
    <w:rsid w:val="00A56FB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6F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B2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573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251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513AE"/>
  </w:style>
  <w:style w:type="character" w:styleId="a8">
    <w:name w:val="Hyperlink"/>
    <w:basedOn w:val="a0"/>
    <w:uiPriority w:val="99"/>
    <w:semiHidden/>
    <w:unhideWhenUsed/>
    <w:rsid w:val="002513AE"/>
    <w:rPr>
      <w:color w:val="0000FF"/>
      <w:u w:val="single"/>
    </w:rPr>
  </w:style>
  <w:style w:type="table" w:styleId="a9">
    <w:name w:val="Table Grid"/>
    <w:basedOn w:val="a1"/>
    <w:uiPriority w:val="59"/>
    <w:rsid w:val="0004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6469"/>
    <w:pPr>
      <w:spacing w:after="0" w:line="240" w:lineRule="auto"/>
    </w:pPr>
    <w:rPr>
      <w:rFonts w:ascii="Times New Roman" w:hAnsi="Times New Roman"/>
      <w:color w:val="FF000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26469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1">
    <w:name w:val="Абзац списка1"/>
    <w:basedOn w:val="a"/>
    <w:rsid w:val="00595723"/>
    <w:pPr>
      <w:ind w:left="720"/>
    </w:pPr>
    <w:rPr>
      <w:lang w:eastAsia="en-US"/>
    </w:rPr>
  </w:style>
  <w:style w:type="paragraph" w:styleId="a5">
    <w:name w:val="No Spacing"/>
    <w:uiPriority w:val="1"/>
    <w:qFormat/>
    <w:rsid w:val="00A56FB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6F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B2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573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251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513AE"/>
  </w:style>
  <w:style w:type="character" w:styleId="a8">
    <w:name w:val="Hyperlink"/>
    <w:basedOn w:val="a0"/>
    <w:uiPriority w:val="99"/>
    <w:semiHidden/>
    <w:unhideWhenUsed/>
    <w:rsid w:val="002513AE"/>
    <w:rPr>
      <w:color w:val="0000FF"/>
      <w:u w:val="single"/>
    </w:rPr>
  </w:style>
  <w:style w:type="table" w:styleId="a9">
    <w:name w:val="Table Grid"/>
    <w:basedOn w:val="a1"/>
    <w:uiPriority w:val="59"/>
    <w:rsid w:val="0004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ABD2-EEC0-4632-9465-EE122C4D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2016-03-04T04:56:00Z</cp:lastPrinted>
  <dcterms:created xsi:type="dcterms:W3CDTF">2015-12-02T07:28:00Z</dcterms:created>
  <dcterms:modified xsi:type="dcterms:W3CDTF">2016-03-31T00:11:00Z</dcterms:modified>
</cp:coreProperties>
</file>