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FC" w:rsidRPr="00CD4EAD" w:rsidRDefault="00861D08" w:rsidP="0054442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D4EAD">
        <w:rPr>
          <w:rFonts w:ascii="Times New Roman" w:hAnsi="Times New Roman" w:cs="Times New Roman"/>
          <w:noProof/>
          <w:sz w:val="12"/>
          <w:szCs w:val="12"/>
        </w:rPr>
        <w:pict>
          <v:group id="_x0000_s1092" style="position:absolute;margin-left:-18.95pt;margin-top:-68.15pt;width:592.2pt;height:135.85pt;z-index:251662336" coordorigin="49,43" coordsize="16710,2717">
            <v:group id="Group 3" o:spid="_x0000_s1053" style="position:absolute;left:49;top:43;width:16710;height:2717" coordorigin="10675,10560" coordsize="685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rect id="Rectangle 4" o:spid="_x0000_s1054" style="position:absolute;left:10675;top:10560;width:686;height:172;visibility:hidde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    <v:stroke joinstyle="round"/>
                <v:textbox inset="2.88pt,2.88pt,2.88pt,2.88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55" type="#_x0000_t202" style="position:absolute;left:10684;top:10709;width:210;height: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aGo8EA&#10;AADaAAAADwAAAGRycy9kb3ducmV2LnhtbERPXUvDMBR9H/gfwhV8GTZVN5212RDFIcIE59DXS3Nt&#10;is1NaGLb/XszGOzxcL7L1Whb0VMXGscKrrIcBHHldMO1gt3ny+UCRIjIGlvHpGBPAVbLs0mJhXYD&#10;f1C/jbVIIRwKVGBi9IWUoTJkMWTOEyfux3UWY4JdLXWHQwq3rbzO81tpseHUYNDTk6Hqd/tn04y3&#10;ef8+vak3d958G67u1/g8fCl1cT4+PoCINMaT+Oh+1QpmcLiS/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mhqPBAAAA2gAAAA8AAAAAAAAAAAAAAAAAmAIAAGRycy9kb3du&#10;cmV2LnhtbFBLBQYAAAAABAAEAPUAAACGAwAAAAA=&#10;" stroked="f" strokecolor="black [0]" strokeweight="0" insetpen="t">
                <v:shadow color="#ccc"/>
                <v:textbox style="mso-next-textbox:#Text Box 5" inset="2.85pt,2.85pt,2.85pt,2.85pt">
                  <w:txbxContent>
                    <w:p w:rsidR="00AB23EE" w:rsidRDefault="00AB23EE" w:rsidP="00D77AFC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D368D1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32"/>
                        </w:rPr>
                        <w:t>№</w:t>
                      </w:r>
                      <w:r w:rsidR="009C7781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32"/>
                        </w:rPr>
                        <w:t>58</w:t>
                      </w:r>
                    </w:p>
                  </w:txbxContent>
                </v:textbox>
              </v:shape>
              <v:shape id="Text Box 6" o:spid="_x0000_s1056" type="#_x0000_t202" style="position:absolute;left:11198;top:10709;width:153;height: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ojOMAA&#10;AADaAAAADwAAAGRycy9kb3ducmV2LnhtbERPXWvCMBR9H/gfwhX2IjNV0c3OKOKYiKAwN9zrpbk2&#10;xeamNFnb/ftFEPZ4ON+LVWdL0VDtC8cKRsMEBHHmdMG5gq/P96cXED4gaywdk4Jf8rBa9h4WmGrX&#10;8gc1p5CLGMI+RQUmhCqV0meGLPqhq4gjd3G1xRBhnUtdYxvDbSnHSTKTFguODQYr2hjKrqcfG2fs&#10;p81xMMkPz5X5NpzNt/jWnpV67HfrVxCBuvAvvrt3WsEUbleiH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ojOMAAAADaAAAADwAAAAAAAAAAAAAAAACYAgAAZHJzL2Rvd25y&#10;ZXYueG1sUEsFBgAAAAAEAAQA9QAAAIUDAAAAAA==&#10;" stroked="f" strokecolor="black [0]" strokeweight="0" insetpen="t">
                <v:shadow color="#ccc"/>
                <v:textbox style="mso-next-textbox:#Text Box 6" inset="2.85pt,2.85pt,2.85pt,2.85pt">
                  <w:txbxContent>
                    <w:p w:rsidR="00AB23EE" w:rsidRPr="00CB1931" w:rsidRDefault="00AB23EE" w:rsidP="00D77AFC">
                      <w:pPr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="009C7781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24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02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2015</w:t>
                      </w:r>
                    </w:p>
                  </w:txbxContent>
                </v:textbox>
              </v:shape>
              <v:line id="Line 8" o:spid="_x0000_s1057" style="position:absolute;visibility:visible" from="10675,10709" to="11361,10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2E4cMAAADaAAAADwAAAGRycy9kb3ducmV2LnhtbESPQWsCMRSE74X+h/AK3mq2KrWuRqlC&#10;wVvr1oPeHpvnZnXzsiSpu/77plDwOMzMN8xi1dtGXMmH2rGCl2EGgrh0uuZKwf774/kNRIjIGhvH&#10;pOBGAVbLx4cF5tp1vKNrESuRIBxyVGBibHMpQ2nIYhi6ljh5J+ctxiR9JbXHLsFtI0dZ9iot1pwW&#10;DLa0MVReih+r4CjNsVxP9rX/Onyeq24zm44nWqnBU/8+BxGpj/fwf3urFUzh70q6A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dhOHDAAAA2gAAAA8AAAAAAAAAAAAA&#10;AAAAoQIAAGRycy9kb3ducmV2LnhtbFBLBQYAAAAABAAEAPkAAACRAwAAAAA=&#10;" strokecolor="blue" strokeweight=".25pt">
                <v:shadow color="#ccc"/>
              </v:line>
              <v:rect id="Rectangle 9" o:spid="_x0000_s1058" style="position:absolute;left:10675;top:10560;width:686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2SVcEA&#10;AADaAAAADwAAAGRycy9kb3ducmV2LnhtbERPz2vCMBS+D/Y/hDfYTdMpOO2MosOByC52Q6/P5q0p&#10;a166JtX435uDsOPH93u+jLYRZ+p87VjByzADQVw6XXOl4PvrYzAF4QOyxsYxKbiSh+Xi8WGOuXYX&#10;3tO5CJVIIexzVGBCaHMpfWnIoh+6ljhxP66zGBLsKqk7vKRw28hRlk2kxZpTg8GW3g2Vv0VvFZyO&#10;r/1hMy76T7+e7eL2z6waHZV6foqrNxCBYvgX391brSBtTVfSDZC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tklXBAAAA2gAAAA8AAAAAAAAAAAAAAAAAmAIAAGRycy9kb3du&#10;cmV2LnhtbFBLBQYAAAAABAAEAPUAAACGAwAAAAA=&#10;" filled="f" fillcolor="black [0]" strokecolor="blue" strokeweight=".25pt" insetpen="t">
                <v:shadow color="#ccc"/>
                <v:textbox inset="2.88pt,2.88pt,2.88pt,2.88pt"/>
              </v:rect>
              <v:shape id="Text Box 10" o:spid="_x0000_s1059" type="#_x0000_t202" style="position:absolute;left:10684;top:10569;width:667;height:1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cpPcAA&#10;AADaAAAADwAAAGRycy9kb3ducmV2LnhtbERPXWvCMBR9F/wP4Qq+yExVdLMzijgcYzBhbujrpblr&#10;is1NabK2+/eLIPh4ON+rTWdL0VDtC8cKJuMEBHHmdMG5gu+v/cMTCB+QNZaOScEfedis+70Vptq1&#10;/EnNMeQihrBPUYEJoUql9Jkhi37sKuLI/bjaYoiwzqWusY3htpTTJFlIiwXHBoMV7Qxll+OvjTPe&#10;581hNMs/HitzNpwtX/GlPSk1HHTbZxCBunAX39xvWsESrleiH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cpPcAAAADaAAAADwAAAAAAAAAAAAAAAACYAgAAZHJzL2Rvd25y&#10;ZXYueG1sUEsFBgAAAAAEAAQA9QAAAIUDAAAAAA==&#10;" stroked="f" strokecolor="black [0]" strokeweight="0" insetpen="t">
                <v:shadow color="#ccc"/>
                <v:textbox style="mso-next-textbox:#Text Box 10" inset="2.85pt,2.85pt,2.85pt,2.85pt">
                  <w:txbxContent>
                    <w:p w:rsidR="00AB23EE" w:rsidRDefault="00AB23EE" w:rsidP="00D77AFC">
                      <w:pPr>
                        <w:widowControl w:val="0"/>
                        <w:ind w:left="851"/>
                        <w:jc w:val="center"/>
                        <w:rPr>
                          <w:rFonts w:ascii="Arno Pro Display" w:hAnsi="Arno Pro Display"/>
                          <w:b/>
                          <w:bCs/>
                          <w:sz w:val="40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9"/>
                        </w:rPr>
                        <w:t>Администрация Каратузского района</w:t>
                      </w:r>
                    </w:p>
                    <w:p w:rsidR="00AB23EE" w:rsidRPr="0041243A" w:rsidRDefault="00AB23EE" w:rsidP="00D77AFC">
                      <w:pPr>
                        <w:widowControl w:val="0"/>
                        <w:spacing w:after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 xml:space="preserve">Вести муниципального образования </w:t>
                      </w:r>
                    </w:p>
                    <w:p w:rsidR="00AB23EE" w:rsidRPr="0024392E" w:rsidRDefault="00AB23EE" w:rsidP="00D77AFC">
                      <w:pPr>
                        <w:widowControl w:val="0"/>
                        <w:spacing w:after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>«Каратузский район»</w:t>
                      </w:r>
                    </w:p>
                    <w:p w:rsidR="00AB23EE" w:rsidRPr="00D368D1" w:rsidRDefault="00AB23EE" w:rsidP="00D77AFC">
                      <w:pPr>
                        <w:widowControl w:val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9"/>
                        </w:rPr>
                      </w:pPr>
                    </w:p>
                  </w:txbxContent>
                </v:textbox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60" type="#_x0000_t75" alt="Герб" style="position:absolute;left:268;top:179;width:1641;height:19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m3y/FAAAA2wAAAA8AAABkcnMvZG93bnJldi54bWxEj09rwkAQxe+FfodlCr3VTaVqm7qKCoV6&#10;9A/Y3obsNAnNzobdVRM/vXMQvM3w3rz3m+m8c406UYi1ZwOvgwwUceFtzaWB/e7r5R1UTMgWG89k&#10;oKcI89njwxRz68+8odM2lUpCOOZooEqpzbWORUUO48C3xKL9+eAwyRpKbQOeJdw1ephlY+2wZmmo&#10;sKVVRcX/9ugMHJbrY3+YjH8vo7Lof96atO/ChzHPT93iE1SiLt3Nt+tvK/hCL7/IAHp2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5t8vxQAAANsAAAAPAAAAAAAAAAAAAAAA&#10;AJ8CAABkcnMvZG93bnJldi54bWxQSwUGAAAAAAQABAD3AAAAkQMAAAAA&#10;" strokecolor="black [0]" insetpen="t">
              <v:imagedata r:id="rId10" o:title="Герб" croptop="9513f" cropbottom="9249f" cropleft="10662f" cropright="11029f"/>
            </v:shape>
            <w10:wrap type="square"/>
          </v:group>
        </w:pict>
      </w:r>
    </w:p>
    <w:p w:rsidR="00907D55" w:rsidRPr="00CD4EAD" w:rsidRDefault="00907D55" w:rsidP="004C754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lang w:eastAsia="en-US"/>
        </w:rPr>
        <w:sectPr w:rsidR="00907D55" w:rsidRPr="00CD4EAD" w:rsidSect="00907D55">
          <w:headerReference w:type="default" r:id="rId11"/>
          <w:footerReference w:type="default" r:id="rId12"/>
          <w:pgSz w:w="11907" w:h="16839" w:code="9"/>
          <w:pgMar w:top="106" w:right="424" w:bottom="851" w:left="426" w:header="284" w:footer="0" w:gutter="0"/>
          <w:cols w:space="708"/>
          <w:docGrid w:linePitch="360"/>
        </w:sectPr>
      </w:pPr>
    </w:p>
    <w:p w:rsidR="009D2DAD" w:rsidRPr="00CD4EAD" w:rsidRDefault="009D2DAD" w:rsidP="009D2DAD">
      <w:pPr>
        <w:tabs>
          <w:tab w:val="center" w:pos="5244"/>
          <w:tab w:val="left" w:pos="8300"/>
        </w:tabs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АДМИНИСТРАЦИЯ КАРАТУЗСКОГО РАЙОНА</w:t>
      </w:r>
    </w:p>
    <w:p w:rsidR="009D2DAD" w:rsidRPr="00CD4EAD" w:rsidRDefault="009D2DAD" w:rsidP="009D2DA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D2DAD" w:rsidRPr="00CD4EAD" w:rsidRDefault="009D2DAD" w:rsidP="009D2DA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9D2DAD" w:rsidRPr="00CD4EAD" w:rsidRDefault="009D2DAD" w:rsidP="009D2DA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D2DAD" w:rsidRPr="00CD4EAD" w:rsidRDefault="009D2DAD" w:rsidP="009D2DA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13.02.2015                                                    с. Каратузское                                                              № 150-п</w:t>
      </w:r>
    </w:p>
    <w:p w:rsidR="009D2DAD" w:rsidRPr="00CD4EAD" w:rsidRDefault="009D2DAD" w:rsidP="009D2DA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D2DAD" w:rsidRPr="00CD4EAD" w:rsidRDefault="009D2DAD" w:rsidP="009D2DA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Об утверждении административного  регламента предоставления муниципальной  услуги по  оказанию финансовой поддержки субъектов малого и среднего  предпринимательства в рамках реализации муниципальных программ.</w:t>
      </w:r>
    </w:p>
    <w:p w:rsidR="009D2DAD" w:rsidRPr="00CD4EAD" w:rsidRDefault="009D2DAD" w:rsidP="009D2D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D2DAD" w:rsidRPr="00CD4EAD" w:rsidRDefault="009D2DAD" w:rsidP="009D2DA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Руководствуясь Федеральным законом от 06.10.2003 №  131 «Об общих принципах организации местного самоуправления в Российской Федерации», во исполнение Федерального закона Российской Федерации  от 27.07.2010 № 210-ФЗ «Об организации предоставления государственных и муниципальных услуг»,  ПОСТАНОВЛЯЮ:</w:t>
      </w:r>
    </w:p>
    <w:p w:rsidR="009D2DAD" w:rsidRPr="00CD4EAD" w:rsidRDefault="009D2DAD" w:rsidP="009D2DA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1.Утвердить административный регламент</w:t>
      </w: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предоставления муниципальной  услуги   по  оказанию финансовой поддержки субъектов малого и среднего предпринимательства в рамках реализации муниципальных программ (прилагается).</w:t>
      </w:r>
    </w:p>
    <w:p w:rsidR="009D2DAD" w:rsidRPr="00CD4EAD" w:rsidRDefault="009D2DAD" w:rsidP="009D2DAD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2.Утвердить экономиста отдела планирования и экономического развития администрации района Бодрову Р.Ю. специалистом, обеспечивающим исполнение муниципальной услуги.</w:t>
      </w:r>
    </w:p>
    <w:p w:rsidR="009D2DAD" w:rsidRPr="00CD4EAD" w:rsidRDefault="009D2DAD" w:rsidP="009D2DAD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3. Постановление администрации Каратузского района от 01.02.2012 № 139-п «Об утверждении административного  регламента предоставления муниципальной  услуги по  оказанию финансовой поддержки субъектов малого и среднего  предпринимательства в рамках реализации муниципальных программ» считать утратившим силу.</w:t>
      </w:r>
    </w:p>
    <w:p w:rsidR="009D2DAD" w:rsidRPr="00CD4EAD" w:rsidRDefault="009D2DAD" w:rsidP="009D2DA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4. </w:t>
      </w:r>
      <w:proofErr w:type="gramStart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Контроль за</w:t>
      </w:r>
      <w:proofErr w:type="gramEnd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исполнением настоящего постановления возложить на главного специалиста отдела планирования и экономического развития администрации </w:t>
      </w:r>
      <w:proofErr w:type="spellStart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Стабровскую</w:t>
      </w:r>
      <w:proofErr w:type="spellEnd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О.Д.</w:t>
      </w:r>
    </w:p>
    <w:p w:rsidR="009D2DAD" w:rsidRPr="00CD4EAD" w:rsidRDefault="009D2DAD" w:rsidP="009D2DA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5. Приложение к постановлению разместить на официальном сайте администрации Каратузского района: </w:t>
      </w:r>
      <w:hyperlink r:id="rId13" w:history="1">
        <w:r w:rsidRPr="00CD4EAD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http</w:t>
        </w:r>
        <w:r w:rsidRPr="00CD4EAD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://</w:t>
        </w:r>
        <w:r w:rsidRPr="00CD4EAD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www</w:t>
        </w:r>
        <w:r w:rsidRPr="00CD4EAD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CD4EAD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karatuzraion</w:t>
        </w:r>
        <w:proofErr w:type="spellEnd"/>
        <w:r w:rsidRPr="00CD4EAD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CD4EAD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  <w:proofErr w:type="spellEnd"/>
        <w:r w:rsidRPr="00CD4EAD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/</w:t>
        </w:r>
      </w:hyperlink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9D2DAD" w:rsidRPr="00CD4EAD" w:rsidRDefault="009D2DAD" w:rsidP="009D2DA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6. Постановление  вступает в день, следующий за днем его  официального опубликования в периодическом печатном издании Вести муниципального образования «</w:t>
      </w:r>
      <w:proofErr w:type="spellStart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район».</w:t>
      </w:r>
    </w:p>
    <w:p w:rsidR="009D2DAD" w:rsidRPr="00CD4EAD" w:rsidRDefault="009D2DAD" w:rsidP="009D2DA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D2DAD" w:rsidRPr="00CD4EAD" w:rsidRDefault="009D2DAD" w:rsidP="009D2DA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D2DAD" w:rsidRPr="00CD4EAD" w:rsidRDefault="009D2DAD" w:rsidP="009D2DA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Глава администрации </w:t>
      </w: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                 </w:t>
      </w: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Г.И. Кулакова </w:t>
      </w:r>
    </w:p>
    <w:p w:rsidR="009D2DAD" w:rsidRPr="00CD4EAD" w:rsidRDefault="009D2DAD" w:rsidP="009D2DAD">
      <w:pPr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9D2DAD" w:rsidRPr="00CD4EAD" w:rsidRDefault="009D2DAD" w:rsidP="009D2DAD">
      <w:pPr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9D2DAD" w:rsidRPr="00CD4EAD" w:rsidRDefault="009D2DAD" w:rsidP="009D2DAD">
      <w:pPr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9D2DAD" w:rsidRPr="00CD4EAD" w:rsidRDefault="009D2DAD" w:rsidP="009D2DAD">
      <w:pPr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9D2DAD" w:rsidRPr="00CD4EAD" w:rsidRDefault="009D2DAD" w:rsidP="009D2DAD">
      <w:pPr>
        <w:spacing w:after="0" w:line="240" w:lineRule="auto"/>
        <w:ind w:left="3119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 к постановлению            от  13.02.2015    № 150-п</w:t>
      </w:r>
    </w:p>
    <w:p w:rsidR="009D2DAD" w:rsidRPr="00CD4EAD" w:rsidRDefault="009D2DAD" w:rsidP="009D2DA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D2DAD" w:rsidRPr="00CD4EAD" w:rsidRDefault="009D2DAD" w:rsidP="009D2DA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АДМИНИСТРАТИВНЫЙ РЕГЛАМЕНТ </w:t>
      </w:r>
    </w:p>
    <w:p w:rsidR="009D2DAD" w:rsidRPr="00CD4EAD" w:rsidRDefault="009D2DAD" w:rsidP="009D2DA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предоставления  муниципальной  услуги   по  оказанию финансовой поддержки субъектов малого и среднего предпринимательства в рамках реализации муниципальных программ.</w:t>
      </w:r>
    </w:p>
    <w:p w:rsidR="009D2DAD" w:rsidRPr="00CD4EAD" w:rsidRDefault="009D2DAD" w:rsidP="009D2DA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D2DAD" w:rsidRPr="00CD4EAD" w:rsidRDefault="009D2DAD" w:rsidP="00EC55C8">
      <w:pPr>
        <w:numPr>
          <w:ilvl w:val="0"/>
          <w:numId w:val="1"/>
        </w:numPr>
        <w:tabs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Общие  положения</w:t>
      </w:r>
    </w:p>
    <w:p w:rsidR="009D2DAD" w:rsidRPr="00CD4EAD" w:rsidRDefault="009D2DAD" w:rsidP="009D2DA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</w:t>
      </w:r>
    </w:p>
    <w:p w:rsidR="009D2DAD" w:rsidRPr="00CD4EAD" w:rsidRDefault="009D2DAD" w:rsidP="009D2DA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1.1. Настоящий административный регламент (далее – Регламент) по предоставлению муниципальной  услуги   по  оказанию финансовой поддержки субъектов малого и среднего предпринимательства определяет сроки и последовательность действий (административных процедур) при предоставлении муниципальной услуги по оказанию финансовой поддержки субъектов малого и среднего предпринимательства.</w:t>
      </w:r>
    </w:p>
    <w:p w:rsidR="009D2DAD" w:rsidRPr="00CD4EAD" w:rsidRDefault="009D2DAD" w:rsidP="009D2DA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1.2. Получателями муниципальной услуги являются юридические лица или индивидуальные предприниматели (далее – Получатели услуги), зарегистрированные в установленном законом порядке  при выполнении одновременно условий:</w:t>
      </w:r>
    </w:p>
    <w:p w:rsidR="009D2DAD" w:rsidRPr="00CD4EAD" w:rsidRDefault="009D2DAD" w:rsidP="009D2DA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а)  являться субъектами малого и среднего предпринимательства;</w:t>
      </w:r>
    </w:p>
    <w:p w:rsidR="009D2DAD" w:rsidRPr="00CD4EAD" w:rsidRDefault="009D2DAD" w:rsidP="009D2DA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б)  осуществлять финансово-хозяйственную деятельность на территории  Красноярского края;</w:t>
      </w:r>
    </w:p>
    <w:p w:rsidR="009D2DAD" w:rsidRPr="00CD4EAD" w:rsidRDefault="009D2DAD" w:rsidP="009D2DA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в) не иметь   просроченной (более трех месяцев) задолженности по налоговым и иным обязательным платежам   в бюджетную  систему    и   Пенсионный фонд  Российской Федерации. </w:t>
      </w:r>
    </w:p>
    <w:p w:rsidR="009D2DAD" w:rsidRPr="00CD4EAD" w:rsidRDefault="009D2DAD" w:rsidP="009D2DA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1.3. Информирование заявителей о муниципальной услуге осуществляется  устно, в письменной форме или в форме электронного документа, посредством информационных материалов, которые размещаются на информационных стендах в здании администрации, официальный сайт администрации Каратузского района, </w:t>
      </w: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http</w:t>
      </w: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://</w:t>
      </w: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www</w:t>
      </w: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  <w:proofErr w:type="spellStart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karatuzraion</w:t>
      </w:r>
      <w:proofErr w:type="spellEnd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  <w:proofErr w:type="spellStart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ru</w:t>
      </w:r>
      <w:proofErr w:type="spellEnd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/. </w:t>
      </w:r>
    </w:p>
    <w:p w:rsidR="009D2DAD" w:rsidRPr="00CD4EAD" w:rsidRDefault="009D2DAD" w:rsidP="009D2DA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1.4. Последовательность и состав выполняемых административных процедур </w:t>
      </w:r>
      <w:proofErr w:type="gramStart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отражены</w:t>
      </w:r>
      <w:proofErr w:type="gramEnd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в блок-схеме в приложении № 1 к настоящему регламенту.</w:t>
      </w:r>
    </w:p>
    <w:p w:rsidR="009D2DAD" w:rsidRPr="00CD4EAD" w:rsidRDefault="009D2DAD" w:rsidP="009D2DA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D2DAD" w:rsidRPr="00CD4EAD" w:rsidRDefault="009D2DAD" w:rsidP="00EC55C8">
      <w:pPr>
        <w:numPr>
          <w:ilvl w:val="0"/>
          <w:numId w:val="1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Стандарт предоставления муниципальной услуги</w:t>
      </w: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9D2DAD" w:rsidRPr="00CD4EAD" w:rsidRDefault="009D2DAD" w:rsidP="009D2DAD">
      <w:pPr>
        <w:spacing w:after="0" w:line="240" w:lineRule="auto"/>
        <w:ind w:firstLine="284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D2DAD" w:rsidRPr="00CD4EAD" w:rsidRDefault="009D2DAD" w:rsidP="009D2DA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2.1. Наименование муниципальной услуги «Предоставление  муниципальной  услуги   по  оказанию финансовой поддержки субъектов малого и среднего предпринимательства в рамках реализации муниципальных программ».</w:t>
      </w:r>
    </w:p>
    <w:p w:rsidR="009D2DAD" w:rsidRPr="00CD4EAD" w:rsidRDefault="009D2DAD" w:rsidP="009D2DA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2.2. Муниципальная услуга предоставляется администрацией Каратузского района через отдел планирования и экономического развития администрации района, (далее - Отдел). Предоставление  муниципальной услуги  непосредственно осуществляется по адресу: 662850 с. Каратузское, ул. Советская,   Отдел планирования и  экономического развития администрации Каратузского района.  Контактный телефон: (839137) 2-18-37.</w:t>
      </w:r>
    </w:p>
    <w:p w:rsidR="009D2DAD" w:rsidRPr="00CD4EAD" w:rsidRDefault="009D2DAD" w:rsidP="009D2DA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Адрес электронной почты: karatuzpo@rambler.ru.</w:t>
      </w:r>
    </w:p>
    <w:p w:rsidR="009D2DAD" w:rsidRPr="00CD4EAD" w:rsidRDefault="009D2DAD" w:rsidP="009D2DA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График  приема: ежедневно c 8 час 00 мин до 12 час 00 мин,   с 13 час 00 мин до 17 час 00 мин. Выходные дни – суббота, воскресенье. </w:t>
      </w:r>
    </w:p>
    <w:p w:rsidR="009D2DAD" w:rsidRPr="00CD4EAD" w:rsidRDefault="009D2DAD" w:rsidP="009D2DA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2.3. Результатом предоставления услуги является: предоставление (отказ в предоставлении) субсидий субъектам малого и среднего предпринимательства</w:t>
      </w:r>
    </w:p>
    <w:p w:rsidR="009D2DAD" w:rsidRPr="00CD4EAD" w:rsidRDefault="009D2DAD" w:rsidP="009D2DA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2.4. Срок предоставления муниципальной услуги составляет 30  рабочих дней  со дня регистрации письменного заявления   о предоставлении муниципальной услуги (образец заявления на предоставление муниципальной услуги - приложение 2)</w:t>
      </w:r>
    </w:p>
    <w:p w:rsidR="009D2DAD" w:rsidRPr="00CD4EAD" w:rsidRDefault="009D2DAD" w:rsidP="009D2DA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2.5. Перечень нормативных правовых актов, непосредственно регулирующих  предоставление  муниципальной  услуги:</w:t>
      </w:r>
    </w:p>
    <w:p w:rsidR="009D2DAD" w:rsidRPr="00CD4EAD" w:rsidRDefault="009D2DAD" w:rsidP="009D2DA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-Конституция Российской Федерации от 12 декабря 1993 года;</w:t>
      </w:r>
    </w:p>
    <w:p w:rsidR="009D2DAD" w:rsidRPr="00CD4EAD" w:rsidRDefault="009D2DAD" w:rsidP="009D2DA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-Федеральный закон от 27 июля 2010 года № 210-ФЗ «Об организации предоставления государственных и муниципальных услуг»;</w:t>
      </w:r>
    </w:p>
    <w:p w:rsidR="009D2DAD" w:rsidRPr="00CD4EAD" w:rsidRDefault="009D2DAD" w:rsidP="009D2DA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-Федеральный закон  от 24.07.2007  № 209-ФЗ «О развитии малого и среднего предпринимательства в Российской Федерации»;</w:t>
      </w:r>
    </w:p>
    <w:p w:rsidR="009D2DAD" w:rsidRPr="00CD4EAD" w:rsidRDefault="009D2DAD" w:rsidP="009D2DA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-постановление администрации Каратузского района от  31.10.2013 № 1127-п «Об утверждении муниципальной программы «Развитие малого и среднего предпринимательства  Каратузского района»;</w:t>
      </w:r>
    </w:p>
    <w:p w:rsidR="009D2DAD" w:rsidRPr="00CD4EAD" w:rsidRDefault="009D2DAD" w:rsidP="009D2DA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2.6. Субъект малого предпринимательства, претендующий на получение субсидии, представляет в администрацию района следующие документы:</w:t>
      </w:r>
    </w:p>
    <w:p w:rsidR="009D2DAD" w:rsidRPr="00CD4EAD" w:rsidRDefault="009D2DAD" w:rsidP="009D2DA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 xml:space="preserve">-заявку на предоставление субсидии; </w:t>
      </w:r>
    </w:p>
    <w:p w:rsidR="009D2DAD" w:rsidRPr="00CD4EAD" w:rsidRDefault="009D2DAD" w:rsidP="009D2DA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-выписку из Единого государственного реестра юридических лиц или выписку из Единого государственного реестра индивидуальных предпринимателей, выданную не ранее 1 января текущего года даты подачи документов (представляется по инициативе заявителя);</w:t>
      </w:r>
    </w:p>
    <w:p w:rsidR="009D2DAD" w:rsidRPr="00CD4EAD" w:rsidRDefault="009D2DAD" w:rsidP="009D2DA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-справку Инспекции ФНС России по месту учета субъекта малого и (или) среднего предпринимательства об отсутствии задолженности по уплате налогов в бюджеты бюджетной системы Российской Федерации и обязательных платежей во внебюджетные, выданную не ранее чем за 15 дней до даты подачи документов (представляется по инициативе заявителя);</w:t>
      </w:r>
      <w:proofErr w:type="gramEnd"/>
    </w:p>
    <w:p w:rsidR="009D2DAD" w:rsidRPr="00CD4EAD" w:rsidRDefault="009D2DAD" w:rsidP="009D2DA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-пояснительную записку, включающую описание предприятия, основных средств и деятельности предприятия; </w:t>
      </w:r>
    </w:p>
    <w:p w:rsidR="009D2DAD" w:rsidRPr="00CD4EAD" w:rsidRDefault="009D2DAD" w:rsidP="009D2DA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-копии договоров на поставку и (или) создание основных средств, заверенные заявителем;</w:t>
      </w:r>
    </w:p>
    <w:p w:rsidR="009D2DAD" w:rsidRPr="00CD4EAD" w:rsidRDefault="009D2DAD" w:rsidP="009D2DA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-копии документов, подтверждающих осуществление платежей на приобретение основных средств и (или) фактические расходы по их созданию, заверенные заявителем;</w:t>
      </w:r>
    </w:p>
    <w:p w:rsidR="009D2DAD" w:rsidRPr="00CD4EAD" w:rsidRDefault="009D2DAD" w:rsidP="009D2DA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-справку об имущественном и финансовом состоянии; </w:t>
      </w:r>
    </w:p>
    <w:p w:rsidR="009D2DAD" w:rsidRPr="00CD4EAD" w:rsidRDefault="009D2DAD" w:rsidP="009D2DA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-в случае приобретения основных средств - копию акта о приеме-передаче объекта основных средств, заверенную заявителем, либо копии других документов, подтверждающих факт принятия основных средств;</w:t>
      </w:r>
    </w:p>
    <w:p w:rsidR="009D2DAD" w:rsidRPr="00CD4EAD" w:rsidRDefault="009D2DAD" w:rsidP="009D2DA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-в случае строительства, производства (изготовления), модернизации, реконструкции, капитального ремонта основных средств - сводный сметный расчет;</w:t>
      </w:r>
    </w:p>
    <w:p w:rsidR="009D2DAD" w:rsidRPr="00CD4EAD" w:rsidRDefault="009D2DAD" w:rsidP="009D2DA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- копии договоров на приобретение, доставку сырья, расходных материалов;</w:t>
      </w:r>
    </w:p>
    <w:p w:rsidR="009D2DAD" w:rsidRPr="00CD4EAD" w:rsidRDefault="009D2DAD" w:rsidP="009D2DA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-копии платежных документов, подтверждающих оплату приобретенного сырья и материалов,  счета-фактуры (за исключением случаев, предусмотренных законодательством, когда счет-фактура может не составляться поставщиком (исполнителем, подрядчиком), счета, в случае безналичного расчета - платежные поручения, в случае наличного расчета   - кассовые (или товарные) чеки и (или) квитанции к приходным кассовым ордерам, копии документов, подтверждающих</w:t>
      </w:r>
      <w:proofErr w:type="gramEnd"/>
    </w:p>
    <w:p w:rsidR="009D2DAD" w:rsidRPr="00CD4EAD" w:rsidRDefault="009D2DAD" w:rsidP="009D2DA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2.7. Основаниями для отказа в приеме документов, необходимых для предоставления муниципальной услуги являются;</w:t>
      </w:r>
    </w:p>
    <w:p w:rsidR="009D2DAD" w:rsidRPr="00CD4EAD" w:rsidRDefault="009D2DAD" w:rsidP="009D2DA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а) непредставление документов, указанных в  пункте 2,6. к настоящему Регламенту;</w:t>
      </w:r>
    </w:p>
    <w:p w:rsidR="009D2DAD" w:rsidRPr="00CD4EAD" w:rsidRDefault="009D2DAD" w:rsidP="009D2DA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2.8. Основаниями для отказа в предоставлении муниципальной услуги являются:</w:t>
      </w:r>
    </w:p>
    <w:p w:rsidR="009D2DAD" w:rsidRPr="00CD4EAD" w:rsidRDefault="009D2DAD" w:rsidP="009D2DA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а) предоставление недостоверных сведений и документов;</w:t>
      </w:r>
    </w:p>
    <w:p w:rsidR="009D2DAD" w:rsidRPr="00CD4EAD" w:rsidRDefault="009D2DAD" w:rsidP="009D2DA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б) невыполнения  условий предоставления поддержки;</w:t>
      </w:r>
    </w:p>
    <w:p w:rsidR="009D2DAD" w:rsidRPr="00CD4EAD" w:rsidRDefault="009D2DAD" w:rsidP="009D2DA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в) ранее в отношении заявителя-субъекта малого и среднего предпринимательства было принято решение об оказании аналогичной поддержки и сроки ее оказания не истекли;</w:t>
      </w:r>
    </w:p>
    <w:p w:rsidR="009D2DAD" w:rsidRPr="00CD4EAD" w:rsidRDefault="009D2DAD" w:rsidP="009D2DA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г)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9D2DAD" w:rsidRPr="00CD4EAD" w:rsidRDefault="009D2DAD" w:rsidP="009D2DA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2.9. Муниципальная услуга предоставляются заявителям на бесплатной основе.</w:t>
      </w:r>
    </w:p>
    <w:p w:rsidR="009D2DAD" w:rsidRPr="00CD4EAD" w:rsidRDefault="009D2DAD" w:rsidP="009D2DA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минут.</w:t>
      </w:r>
    </w:p>
    <w:p w:rsidR="009D2DAD" w:rsidRPr="00CD4EAD" w:rsidRDefault="009D2DAD" w:rsidP="009D2DA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2.11. Заявление о предоставлении  муниципальной услуги  принимается    в установленном порядке ежедневно -  понедельник с 8.00. до 17.00, обеденный перерыв с 13.00 -14.00 , выходные дни: суббота, воскресенье.</w:t>
      </w:r>
    </w:p>
    <w:p w:rsidR="009D2DAD" w:rsidRPr="00CD4EAD" w:rsidRDefault="009D2DAD" w:rsidP="009D2DA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Заявление регистрируется отделом планирования и экономического развития района в течение трех дней с момента поступления.  По требованию заявителя отдел планирования выдает расписку в получении документов.</w:t>
      </w:r>
    </w:p>
    <w:p w:rsidR="009D2DAD" w:rsidRPr="00CD4EAD" w:rsidRDefault="009D2DAD" w:rsidP="009D2DA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2.12. Требования к местам  предоставления  муниципальной  услуги.</w:t>
      </w:r>
    </w:p>
    <w:p w:rsidR="009D2DAD" w:rsidRPr="00CD4EAD" w:rsidRDefault="009D2DAD" w:rsidP="009D2DA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Помещения, выделенные для предоставления  муниципальной    услуги, должны соответствовать Санитарно-эпидемиологическим   правилам и нормативам "Гигиенические требования к персональным электронно-вычислительным машинам и организации работы. СанПиН 2.2.2/2.4.1340-03".</w:t>
      </w:r>
    </w:p>
    <w:p w:rsidR="009D2DAD" w:rsidRPr="00CD4EAD" w:rsidRDefault="009D2DAD" w:rsidP="009D2DA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Рабочие места специалистов Отдела оборудуются оргтехникой, позволяющей организовывать предоставление муниципальной услуги в полном объеме.</w:t>
      </w:r>
    </w:p>
    <w:p w:rsidR="009D2DAD" w:rsidRPr="00CD4EAD" w:rsidRDefault="009D2DAD" w:rsidP="009D2DA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Специалистам Отдела, ответственным за предоставление муниципальной функции, обеспечивается доступ в Интернет, присваивается электронный адрес (e-</w:t>
      </w:r>
      <w:proofErr w:type="spellStart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mail</w:t>
      </w:r>
      <w:proofErr w:type="spellEnd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).</w:t>
      </w:r>
    </w:p>
    <w:p w:rsidR="009D2DAD" w:rsidRPr="00CD4EAD" w:rsidRDefault="009D2DAD" w:rsidP="009D2DA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Места ожидания должны соответствовать комфортным условиям для субъектов малого и среднего предпринимательства  и оптимальным условиям работы специалистов Отдела. </w:t>
      </w:r>
    </w:p>
    <w:p w:rsidR="009D2DAD" w:rsidRPr="00CD4EAD" w:rsidRDefault="009D2DAD" w:rsidP="009D2DA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2.13. Показателями доступности и качества муниципальной услуги являются:</w:t>
      </w:r>
    </w:p>
    <w:p w:rsidR="009D2DAD" w:rsidRPr="00CD4EAD" w:rsidRDefault="009D2DAD" w:rsidP="009D2DA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1) доступность муниципальной услуги:</w:t>
      </w:r>
    </w:p>
    <w:p w:rsidR="009D2DAD" w:rsidRPr="00CD4EAD" w:rsidRDefault="009D2DAD" w:rsidP="009D2DA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простота и рациональность процесса предоставления муниципальной услуги;</w:t>
      </w:r>
    </w:p>
    <w:p w:rsidR="009D2DAD" w:rsidRPr="00CD4EAD" w:rsidRDefault="009D2DAD" w:rsidP="009D2DA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ясность и качество информации о порядке предоставления муниципальной услуги;</w:t>
      </w:r>
    </w:p>
    <w:p w:rsidR="009D2DAD" w:rsidRPr="00CD4EAD" w:rsidRDefault="009D2DAD" w:rsidP="009D2DA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2) качество предоставления муниципальной услуги:</w:t>
      </w:r>
    </w:p>
    <w:p w:rsidR="009D2DAD" w:rsidRPr="00CD4EAD" w:rsidRDefault="009D2DAD" w:rsidP="009D2DA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правильность оформления документов;</w:t>
      </w:r>
    </w:p>
    <w:p w:rsidR="009D2DAD" w:rsidRPr="00CD4EAD" w:rsidRDefault="009D2DAD" w:rsidP="009D2DA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качество процесса обслуживания заявителей;</w:t>
      </w:r>
    </w:p>
    <w:p w:rsidR="009D2DAD" w:rsidRPr="00CD4EAD" w:rsidRDefault="009D2DAD" w:rsidP="009D2DA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3) своевременность предоставления муниципальной услуги.</w:t>
      </w:r>
    </w:p>
    <w:p w:rsidR="009D2DAD" w:rsidRPr="00CD4EAD" w:rsidRDefault="009D2DAD" w:rsidP="009D2DA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D2DAD" w:rsidRPr="00CD4EAD" w:rsidRDefault="009D2DAD" w:rsidP="009D2DA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3.</w:t>
      </w:r>
      <w:r w:rsidRPr="00CD4EA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Административные процедуры, сроки предоставления муниципальной услуги.</w:t>
      </w:r>
    </w:p>
    <w:p w:rsidR="009D2DAD" w:rsidRPr="00CD4EAD" w:rsidRDefault="009D2DAD" w:rsidP="009D2DA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9D2DAD" w:rsidRPr="00CD4EAD" w:rsidRDefault="009D2DAD" w:rsidP="009D2DA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3.1. Муниципальная услуга предоставляется в виде:</w:t>
      </w:r>
    </w:p>
    <w:p w:rsidR="009D2DAD" w:rsidRPr="00CD4EAD" w:rsidRDefault="009D2DAD" w:rsidP="009D2DA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-субсидирование затрат субъектов малого и (или) среднего предпринимательства в области ремесел и народных художественных промыслов на сырье, расходные материалы и инструменты, необходимые для изготовления продукции и изделий;</w:t>
      </w:r>
    </w:p>
    <w:p w:rsidR="009D2DAD" w:rsidRPr="00CD4EAD" w:rsidRDefault="009D2DAD" w:rsidP="009D2DA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субсидирования части затрат субъектов  малого и (или) среднего предпринимательства, связанных с приобретением оборудования в целях создания и (или) развития и (или) модернизации производства товаров.   </w:t>
      </w:r>
    </w:p>
    <w:p w:rsidR="009D2DAD" w:rsidRPr="00CD4EAD" w:rsidRDefault="009D2DAD" w:rsidP="009D2DAD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3.3. </w:t>
      </w:r>
      <w:r w:rsidRPr="00CD4EA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Отдел планирования в течение 30 рабочих дней со дня регистрации заявления рассматривает поступившие документы и совместно с финансовым управлением администрации Каратузского района (далее </w:t>
      </w:r>
      <w:proofErr w:type="spellStart"/>
      <w:r w:rsidRPr="00CD4EA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финуправление</w:t>
      </w:r>
      <w:proofErr w:type="spellEnd"/>
      <w:r w:rsidRPr="00CD4EA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)  принимает решение о предоставлении субсидии либо в случаях, предусмотренных частью 5 статьи 14 Федерального закона, об отказе в предоставлении субсидии (далее – решение</w:t>
      </w:r>
      <w:proofErr w:type="gramStart"/>
      <w:r w:rsidRPr="00CD4EA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)и</w:t>
      </w:r>
      <w:proofErr w:type="gramEnd"/>
      <w:r w:rsidRPr="00CD4EA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информирует заявителя о принятом решении в течение 5 дней со дня его принятия.</w:t>
      </w:r>
    </w:p>
    <w:p w:rsidR="009D2DAD" w:rsidRPr="00CD4EAD" w:rsidRDefault="009D2DAD" w:rsidP="009D2DA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3.4.  Муниципальная услуга «субсидирование части затрат субъектов  малого и (или) среднего предпринимательства, связанных с приобретением оборудования в целях создания и (или) развития и (или) модернизации производства товаров» предоставляется на конкурсной основе.</w:t>
      </w:r>
    </w:p>
    <w:p w:rsidR="009D2DAD" w:rsidRPr="00CD4EAD" w:rsidRDefault="009D2DAD" w:rsidP="009D2DA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3.5.  Отдел планирования и экономического развития администрации района- </w:t>
      </w:r>
    </w:p>
    <w:p w:rsidR="009D2DAD" w:rsidRPr="00CD4EAD" w:rsidRDefault="009D2DAD" w:rsidP="009D2DA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направляет на опубликование в районной газете «Знамя труда» и размещает на официальном сайте администрации Каратузского района объявление  о проведении конкурса не менее чем за один день до начала срока подачи заявок на участие в конкурсе (далее – объявление). В объявлении содержится информация о месте, времени и процедуре приёма документов, указанных в конкурсной документации. Срок приёма документов  составляет 10 календарных дней.</w:t>
      </w:r>
    </w:p>
    <w:p w:rsidR="009D2DAD" w:rsidRPr="00CD4EAD" w:rsidRDefault="009D2DAD" w:rsidP="009D2DA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3.6. Начисление субсидии получателю производится на основании распоряжения главы администрации Каратузского района  о начислении субсидии субъектам малого и (или) среднего предпринимательства (далее – распоряжения).</w:t>
      </w:r>
    </w:p>
    <w:p w:rsidR="009D2DAD" w:rsidRPr="00CD4EAD" w:rsidRDefault="009D2DAD" w:rsidP="009D2DA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lastRenderedPageBreak/>
        <w:t xml:space="preserve">3.7. </w:t>
      </w: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Отдел  планирования в трехдневный срок после издания распоряжения представляет в бухгалтерию администрации района реестр получателей субсидии;</w:t>
      </w:r>
    </w:p>
    <w:p w:rsidR="009D2DAD" w:rsidRPr="00CD4EAD" w:rsidRDefault="009D2DAD" w:rsidP="009D2DA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расчет размера субсидии (в соответствии с п. 2.1. порядка предоставления субсидий);</w:t>
      </w:r>
    </w:p>
    <w:p w:rsidR="009D2DAD" w:rsidRPr="00CD4EAD" w:rsidRDefault="009D2DAD" w:rsidP="009D2DA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соглашения, заключенные между администрацией района и получателем субсидии.</w:t>
      </w:r>
    </w:p>
    <w:p w:rsidR="009D2DAD" w:rsidRPr="00CD4EAD" w:rsidRDefault="009D2DAD" w:rsidP="009D2DA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3.8. Бухгалтерия администрации Каратузского района на основании представленных документов производит перечисление бюджетных средств на лицевой счет получателя.</w:t>
      </w:r>
    </w:p>
    <w:p w:rsidR="009D2DAD" w:rsidRPr="00CD4EAD" w:rsidRDefault="009D2DAD" w:rsidP="009D2DA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3.9. </w:t>
      </w:r>
      <w:r w:rsidRPr="00CD4EA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Субсидия считается предоставленной получателю в день списания средств субсидии с расчетного счета администрации Каратузского района на расчетный счет получателя.</w:t>
      </w:r>
    </w:p>
    <w:p w:rsidR="009D2DAD" w:rsidRPr="00CD4EAD" w:rsidRDefault="009D2DAD" w:rsidP="009D2DAD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3.10. </w:t>
      </w:r>
      <w:r w:rsidRPr="00CD4EA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Выплата субсидии получателю приостанавливается в случаях:</w:t>
      </w:r>
    </w:p>
    <w:p w:rsidR="009D2DAD" w:rsidRPr="00CD4EAD" w:rsidRDefault="009D2DAD" w:rsidP="009D2DAD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непредставления необходимых для расчета и начисления субсидии документов.</w:t>
      </w:r>
    </w:p>
    <w:p w:rsidR="009D2DAD" w:rsidRPr="00CD4EAD" w:rsidRDefault="009D2DAD" w:rsidP="009D2DAD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Выплата субсидии приостанавливается на период до устранения нарушений, ведущих к ее приостановлению, с последующей выплатой субсидии за данный период с момента приостановления.</w:t>
      </w:r>
    </w:p>
    <w:p w:rsidR="009D2DAD" w:rsidRPr="00CD4EAD" w:rsidRDefault="009D2DAD" w:rsidP="009D2DAD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Решение о приостановлении выплаты субсидии получателю принимает отдел планирования, о чем получатель информируется в течение 5 дней с момента принятия соответствующего решения.</w:t>
      </w:r>
    </w:p>
    <w:p w:rsidR="009D2DAD" w:rsidRPr="00CD4EAD" w:rsidRDefault="009D2DAD" w:rsidP="009D2DAD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3.11. Выплата субсидии получателю прекращается в случаях:</w:t>
      </w:r>
    </w:p>
    <w:p w:rsidR="009D2DAD" w:rsidRPr="00CD4EAD" w:rsidRDefault="009D2DAD" w:rsidP="009D2DAD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- принятия арбитражным судом решения о признании получателя банкротом и - об открытии конкурсного производства либо принятия получателем  решения о добровольной ликвидации;</w:t>
      </w:r>
    </w:p>
    <w:p w:rsidR="009D2DAD" w:rsidRPr="00CD4EAD" w:rsidRDefault="009D2DAD" w:rsidP="009D2DAD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- получения аналогичной поддержки за счет средств бюджетов иного уровня;</w:t>
      </w:r>
    </w:p>
    <w:p w:rsidR="009D2DAD" w:rsidRPr="00CD4EAD" w:rsidRDefault="009D2DAD" w:rsidP="009D2DAD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- добровольного отказа получателя от получения субсидии.</w:t>
      </w:r>
    </w:p>
    <w:p w:rsidR="009D2DAD" w:rsidRPr="00CD4EAD" w:rsidRDefault="009D2DAD" w:rsidP="009D2DAD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Решение о прекращении выплаты субсидии принимает отделом планирования, о чем получатель информируется в течение 5 дней с момента принятия соответствующего решения.</w:t>
      </w:r>
    </w:p>
    <w:p w:rsidR="009D2DAD" w:rsidRPr="00CD4EAD" w:rsidRDefault="009D2DAD" w:rsidP="009D2DAD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3.12. В случае выявления факта нарушения получателем субсидии условий, установленных при предоставлении субсидии, отделом планирования принимает решение о возврате субсидии (далее - решение о возврате субсидии) в районный бюджет за период с момента допущения нарушения с указанием оснований его принятия.</w:t>
      </w:r>
    </w:p>
    <w:p w:rsidR="009D2DAD" w:rsidRPr="00CD4EAD" w:rsidRDefault="009D2DAD" w:rsidP="009D2DAD">
      <w:pPr>
        <w:spacing w:after="0" w:line="240" w:lineRule="auto"/>
        <w:ind w:firstLine="284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D2DAD" w:rsidRPr="00CD4EAD" w:rsidRDefault="009D2DAD" w:rsidP="009D2DA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4. Формы </w:t>
      </w:r>
      <w:proofErr w:type="gramStart"/>
      <w:r w:rsidRPr="00CD4EA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контроля за</w:t>
      </w:r>
      <w:proofErr w:type="gramEnd"/>
      <w:r w:rsidRPr="00CD4EA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 предоставлением   муниципальной услуги.</w:t>
      </w:r>
    </w:p>
    <w:p w:rsidR="009D2DAD" w:rsidRPr="00CD4EAD" w:rsidRDefault="009D2DAD" w:rsidP="009D2DAD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D2DAD" w:rsidRPr="00CD4EAD" w:rsidRDefault="009D2DAD" w:rsidP="009D2DA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4.1. Текущий </w:t>
      </w:r>
      <w:proofErr w:type="gramStart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контроль за</w:t>
      </w:r>
      <w:proofErr w:type="gramEnd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соблюдением последовательности действий, определенных административными процедурами, полнотой и качеством предоставления муниципальной услуги осуществляется заместителем главы администрации района.</w:t>
      </w:r>
    </w:p>
    <w:p w:rsidR="009D2DAD" w:rsidRPr="00CD4EAD" w:rsidRDefault="009D2DAD" w:rsidP="009D2DA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4.2. </w:t>
      </w:r>
      <w:proofErr w:type="gramStart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Контроль за</w:t>
      </w:r>
      <w:proofErr w:type="gramEnd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своевременное рассмотрение, принятие решений и подготовку ответов на обращения получателей муниципальной услуги, содержащих жалобы на решения, действия (бездействие) должностных лиц. </w:t>
      </w:r>
    </w:p>
    <w:p w:rsidR="009D2DAD" w:rsidRPr="00CD4EAD" w:rsidRDefault="009D2DAD" w:rsidP="009D2DA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D2DAD" w:rsidRPr="00CD4EAD" w:rsidRDefault="009D2DAD" w:rsidP="009D2DAD">
      <w:pPr>
        <w:tabs>
          <w:tab w:val="left" w:pos="540"/>
          <w:tab w:val="left" w:pos="720"/>
        </w:tabs>
        <w:spacing w:after="0" w:line="192" w:lineRule="auto"/>
        <w:ind w:firstLine="284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b/>
          <w:kern w:val="0"/>
          <w:sz w:val="12"/>
          <w:szCs w:val="12"/>
        </w:rPr>
        <w:t xml:space="preserve">5.  </w:t>
      </w:r>
      <w:r w:rsidRPr="00CD4EA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Порядок обжалования действий (бездействия) должностного лица  либо принимаемого им решения.</w:t>
      </w:r>
    </w:p>
    <w:p w:rsidR="009D2DAD" w:rsidRPr="00CD4EAD" w:rsidRDefault="009D2DAD" w:rsidP="009D2DAD">
      <w:pPr>
        <w:tabs>
          <w:tab w:val="left" w:pos="540"/>
          <w:tab w:val="left" w:pos="720"/>
        </w:tabs>
        <w:spacing w:after="0" w:line="192" w:lineRule="auto"/>
        <w:ind w:firstLine="284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D2DAD" w:rsidRPr="00CD4EAD" w:rsidRDefault="009D2DAD" w:rsidP="009D2DA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5.1. Заинтересованные лица вправе обжаловать действия (бездействие) должностного лица, ответственного за  предоставление  муниципальной услуги   в досудебном или  судебном порядке.</w:t>
      </w:r>
    </w:p>
    <w:p w:rsidR="009D2DAD" w:rsidRPr="00CD4EAD" w:rsidRDefault="009D2DAD" w:rsidP="009D2DA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Заявитель может обратиться с </w:t>
      </w:r>
      <w:proofErr w:type="gramStart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жалобой</w:t>
      </w:r>
      <w:proofErr w:type="gramEnd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в том числе в следующих случаях:</w:t>
      </w:r>
    </w:p>
    <w:p w:rsidR="009D2DAD" w:rsidRPr="00CD4EAD" w:rsidRDefault="009D2DAD" w:rsidP="009D2DA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1) нарушение срока регистрации запроса заявителя о предоставлении государственной или муниципальной услуги;</w:t>
      </w:r>
    </w:p>
    <w:p w:rsidR="009D2DAD" w:rsidRPr="00CD4EAD" w:rsidRDefault="009D2DAD" w:rsidP="009D2DAD">
      <w:pPr>
        <w:spacing w:after="0" w:line="240" w:lineRule="auto"/>
        <w:ind w:firstLine="284"/>
        <w:jc w:val="both"/>
        <w:rPr>
          <w:rFonts w:ascii="Times New Roman" w:hAnsi="Times New Roman" w:cs="Times New Roman"/>
          <w:vanish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vanish/>
          <w:color w:val="auto"/>
          <w:kern w:val="0"/>
          <w:sz w:val="12"/>
          <w:szCs w:val="12"/>
        </w:rPr>
        <w:t> </w:t>
      </w:r>
    </w:p>
    <w:p w:rsidR="009D2DAD" w:rsidRPr="00CD4EAD" w:rsidRDefault="009D2DAD" w:rsidP="009D2DA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2) нарушение срока предоставления государственной или муниципальной услуги;</w:t>
      </w:r>
    </w:p>
    <w:p w:rsidR="009D2DAD" w:rsidRPr="00CD4EAD" w:rsidRDefault="009D2DAD" w:rsidP="009D2DAD">
      <w:pPr>
        <w:spacing w:after="0" w:line="240" w:lineRule="auto"/>
        <w:ind w:firstLine="284"/>
        <w:jc w:val="both"/>
        <w:rPr>
          <w:rFonts w:ascii="Times New Roman" w:hAnsi="Times New Roman" w:cs="Times New Roman"/>
          <w:vanish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vanish/>
          <w:color w:val="auto"/>
          <w:kern w:val="0"/>
          <w:sz w:val="12"/>
          <w:szCs w:val="12"/>
        </w:rPr>
        <w:t> </w:t>
      </w:r>
    </w:p>
    <w:p w:rsidR="009D2DAD" w:rsidRPr="00CD4EAD" w:rsidRDefault="009D2DAD" w:rsidP="009D2DA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9D2DAD" w:rsidRPr="00CD4EAD" w:rsidRDefault="009D2DAD" w:rsidP="009D2DAD">
      <w:pPr>
        <w:spacing w:after="0" w:line="240" w:lineRule="auto"/>
        <w:ind w:firstLine="284"/>
        <w:jc w:val="both"/>
        <w:rPr>
          <w:rFonts w:ascii="Times New Roman" w:hAnsi="Times New Roman" w:cs="Times New Roman"/>
          <w:vanish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vanish/>
          <w:color w:val="auto"/>
          <w:kern w:val="0"/>
          <w:sz w:val="12"/>
          <w:szCs w:val="12"/>
        </w:rPr>
        <w:t> </w:t>
      </w:r>
    </w:p>
    <w:p w:rsidR="009D2DAD" w:rsidRPr="00CD4EAD" w:rsidRDefault="009D2DAD" w:rsidP="009D2DA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9D2DAD" w:rsidRPr="00CD4EAD" w:rsidRDefault="009D2DAD" w:rsidP="009D2DAD">
      <w:pPr>
        <w:spacing w:after="0" w:line="240" w:lineRule="auto"/>
        <w:ind w:firstLine="284"/>
        <w:jc w:val="both"/>
        <w:rPr>
          <w:rFonts w:ascii="Times New Roman" w:hAnsi="Times New Roman" w:cs="Times New Roman"/>
          <w:vanish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vanish/>
          <w:color w:val="auto"/>
          <w:kern w:val="0"/>
          <w:sz w:val="12"/>
          <w:szCs w:val="12"/>
        </w:rPr>
        <w:t> </w:t>
      </w:r>
    </w:p>
    <w:p w:rsidR="009D2DAD" w:rsidRPr="00CD4EAD" w:rsidRDefault="009D2DAD" w:rsidP="009D2DA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D2DAD" w:rsidRPr="00CD4EAD" w:rsidRDefault="009D2DAD" w:rsidP="009D2DA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D2DAD" w:rsidRPr="00CD4EAD" w:rsidRDefault="009D2DAD" w:rsidP="009D2DA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7) отказ органа, предоставляющего  муниципальную услугу, должностного лица органа, предоставляющего 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</w:t>
      </w:r>
      <w:proofErr w:type="gramEnd"/>
    </w:p>
    <w:p w:rsidR="009D2DAD" w:rsidRPr="00CD4EAD" w:rsidRDefault="009D2DAD" w:rsidP="009D2DA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5.2.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D2DAD" w:rsidRPr="00CD4EAD" w:rsidRDefault="009D2DAD" w:rsidP="009D2DAD">
      <w:pPr>
        <w:spacing w:after="0" w:line="240" w:lineRule="auto"/>
        <w:ind w:firstLine="284"/>
        <w:jc w:val="both"/>
        <w:rPr>
          <w:rFonts w:ascii="Times New Roman" w:hAnsi="Times New Roman" w:cs="Times New Roman"/>
          <w:vanish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vanish/>
          <w:color w:val="auto"/>
          <w:kern w:val="0"/>
          <w:sz w:val="12"/>
          <w:szCs w:val="12"/>
        </w:rPr>
        <w:t> </w:t>
      </w:r>
    </w:p>
    <w:p w:rsidR="009D2DAD" w:rsidRPr="00CD4EAD" w:rsidRDefault="009D2DAD" w:rsidP="009D2DA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5.3. Жалоба может быть направлена по почте, а также может быть принята при личном приеме заявителя.</w:t>
      </w:r>
    </w:p>
    <w:p w:rsidR="009D2DAD" w:rsidRPr="00CD4EAD" w:rsidRDefault="009D2DAD" w:rsidP="009D2DAD">
      <w:pPr>
        <w:spacing w:after="0" w:line="240" w:lineRule="auto"/>
        <w:ind w:firstLine="284"/>
        <w:jc w:val="both"/>
        <w:rPr>
          <w:rFonts w:ascii="Times New Roman" w:hAnsi="Times New Roman" w:cs="Times New Roman"/>
          <w:vanish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vanish/>
          <w:color w:val="auto"/>
          <w:kern w:val="0"/>
          <w:sz w:val="12"/>
          <w:szCs w:val="12"/>
        </w:rPr>
        <w:t> </w:t>
      </w:r>
    </w:p>
    <w:p w:rsidR="009D2DAD" w:rsidRPr="00CD4EAD" w:rsidRDefault="009D2DAD" w:rsidP="009D2DA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5.4.  Жалоба должна содержать:</w:t>
      </w:r>
    </w:p>
    <w:p w:rsidR="009D2DAD" w:rsidRPr="00CD4EAD" w:rsidRDefault="009D2DAD" w:rsidP="009D2DA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9D2DAD" w:rsidRPr="00CD4EAD" w:rsidRDefault="009D2DAD" w:rsidP="009D2DA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D2DAD" w:rsidRPr="00CD4EAD" w:rsidRDefault="009D2DAD" w:rsidP="009D2DA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3) сведения об обжалуемых решениях и действиях (бездействии) органа, предоставляющего муниципальную услугу, должностного лица предоставляющего муниципальную услугу, или муниципального служащего;</w:t>
      </w:r>
    </w:p>
    <w:p w:rsidR="009D2DAD" w:rsidRPr="00CD4EAD" w:rsidRDefault="009D2DAD" w:rsidP="009D2DA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4) доводы, на основании которых заявитель не согласен с решением и действием (бездействием) органа, предоставляющего 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D2DAD" w:rsidRPr="00CD4EAD" w:rsidRDefault="009D2DAD" w:rsidP="009D2DAD">
      <w:pPr>
        <w:spacing w:after="0" w:line="240" w:lineRule="auto"/>
        <w:ind w:firstLine="284"/>
        <w:jc w:val="both"/>
        <w:rPr>
          <w:rFonts w:ascii="Times New Roman" w:hAnsi="Times New Roman" w:cs="Times New Roman"/>
          <w:vanish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vanish/>
          <w:color w:val="auto"/>
          <w:kern w:val="0"/>
          <w:sz w:val="12"/>
          <w:szCs w:val="12"/>
        </w:rPr>
        <w:t> </w:t>
      </w:r>
    </w:p>
    <w:p w:rsidR="009D2DAD" w:rsidRPr="00CD4EAD" w:rsidRDefault="009D2DAD" w:rsidP="009D2DA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5.5. </w:t>
      </w:r>
      <w:proofErr w:type="gramStart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Жалоба, поступившая в орган, 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 предоставляющего муниципальную услугу, должностного лица органа, 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исправлений - в течение пяти рабочих дней со дня ее регистрации.</w:t>
      </w:r>
    </w:p>
    <w:p w:rsidR="009D2DAD" w:rsidRPr="00CD4EAD" w:rsidRDefault="009D2DAD" w:rsidP="009D2DA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vanish/>
          <w:color w:val="auto"/>
          <w:kern w:val="0"/>
          <w:sz w:val="12"/>
          <w:szCs w:val="12"/>
        </w:rPr>
        <w:t> 8.</w:t>
      </w: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По результатам рассмотрения жалобы орган, предоставляющий муниципальную услугу, принимает одно из следующих решений:</w:t>
      </w:r>
    </w:p>
    <w:p w:rsidR="009D2DAD" w:rsidRPr="00CD4EAD" w:rsidRDefault="009D2DAD" w:rsidP="009D2DA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</w:t>
      </w: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средств, взимание которых не предусмотрено муниципальными правовыми актами, а также в иных формах;</w:t>
      </w:r>
      <w:proofErr w:type="gramEnd"/>
    </w:p>
    <w:p w:rsidR="009D2DAD" w:rsidRPr="00CD4EAD" w:rsidRDefault="009D2DAD" w:rsidP="009D2DA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2) отказывает в удовлетворении жалобы.</w:t>
      </w:r>
    </w:p>
    <w:p w:rsidR="009D2DAD" w:rsidRPr="00CD4EAD" w:rsidRDefault="009D2DAD" w:rsidP="009D2DA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D2DAD" w:rsidRPr="00CD4EAD" w:rsidRDefault="009D2DAD" w:rsidP="009D2DA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5.6. В случае установления в ходе или по результатам </w:t>
      </w:r>
      <w:proofErr w:type="gramStart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рассмотрения жалобы признаков состава административного правонарушения</w:t>
      </w:r>
      <w:proofErr w:type="gramEnd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620C9E" w:rsidRPr="00CD4EAD" w:rsidRDefault="00620C9E" w:rsidP="009D2DA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9D2DAD" w:rsidRPr="00CD4EAD" w:rsidRDefault="009D2DAD" w:rsidP="009D2DA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9D2DAD" w:rsidRPr="00CD4EAD" w:rsidRDefault="009D2DAD" w:rsidP="009D2DA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9D2DAD" w:rsidRPr="00CD4EAD" w:rsidRDefault="009D2DAD" w:rsidP="009D2DAD">
      <w:pPr>
        <w:spacing w:after="0" w:line="240" w:lineRule="auto"/>
        <w:ind w:left="3119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1</w:t>
      </w:r>
    </w:p>
    <w:p w:rsidR="009D2DAD" w:rsidRPr="00CD4EAD" w:rsidRDefault="009D2DAD" w:rsidP="009D2DAD">
      <w:pPr>
        <w:keepNext/>
        <w:spacing w:after="0" w:line="240" w:lineRule="auto"/>
        <w:ind w:left="3119"/>
        <w:outlineLvl w:val="0"/>
        <w:rPr>
          <w:rFonts w:ascii="Times New Roman" w:hAnsi="Times New Roman" w:cs="Times New Roman"/>
          <w:bCs/>
          <w:color w:val="auto"/>
          <w:kern w:val="32"/>
          <w:sz w:val="12"/>
          <w:szCs w:val="12"/>
        </w:rPr>
      </w:pPr>
      <w:r w:rsidRPr="00CD4EAD">
        <w:rPr>
          <w:rFonts w:ascii="Times New Roman" w:hAnsi="Times New Roman" w:cs="Times New Roman"/>
          <w:bCs/>
          <w:color w:val="auto"/>
          <w:kern w:val="32"/>
          <w:sz w:val="12"/>
          <w:szCs w:val="12"/>
        </w:rPr>
        <w:t>К</w:t>
      </w:r>
      <w:r w:rsidRPr="00CD4EAD">
        <w:rPr>
          <w:rFonts w:ascii="Times New Roman" w:hAnsi="Times New Roman" w:cs="Times New Roman"/>
          <w:b/>
          <w:bCs/>
          <w:color w:val="auto"/>
          <w:kern w:val="32"/>
          <w:sz w:val="12"/>
          <w:szCs w:val="12"/>
        </w:rPr>
        <w:t xml:space="preserve"> </w:t>
      </w:r>
      <w:r w:rsidRPr="00CD4EAD">
        <w:rPr>
          <w:rFonts w:ascii="Times New Roman" w:hAnsi="Times New Roman" w:cs="Times New Roman"/>
          <w:bCs/>
          <w:color w:val="auto"/>
          <w:kern w:val="32"/>
          <w:sz w:val="12"/>
          <w:szCs w:val="12"/>
        </w:rPr>
        <w:t xml:space="preserve">Административному  регламенту предоставления </w:t>
      </w:r>
    </w:p>
    <w:p w:rsidR="009D2DAD" w:rsidRPr="00CD4EAD" w:rsidRDefault="009D2DAD" w:rsidP="009D2DAD">
      <w:pPr>
        <w:keepNext/>
        <w:spacing w:after="0" w:line="240" w:lineRule="auto"/>
        <w:ind w:left="3119"/>
        <w:outlineLvl w:val="0"/>
        <w:rPr>
          <w:rFonts w:ascii="Times New Roman" w:hAnsi="Times New Roman" w:cs="Times New Roman"/>
          <w:bCs/>
          <w:color w:val="auto"/>
          <w:kern w:val="32"/>
          <w:sz w:val="12"/>
          <w:szCs w:val="12"/>
        </w:rPr>
      </w:pPr>
      <w:r w:rsidRPr="00CD4EAD">
        <w:rPr>
          <w:rFonts w:ascii="Times New Roman" w:hAnsi="Times New Roman" w:cs="Times New Roman"/>
          <w:bCs/>
          <w:color w:val="auto"/>
          <w:kern w:val="32"/>
          <w:sz w:val="12"/>
          <w:szCs w:val="12"/>
        </w:rPr>
        <w:t>муниципальной  услуги</w:t>
      </w:r>
    </w:p>
    <w:p w:rsidR="009D2DAD" w:rsidRPr="00CD4EAD" w:rsidRDefault="009D2DAD" w:rsidP="009D2DAD">
      <w:pPr>
        <w:keepNext/>
        <w:spacing w:after="0" w:line="240" w:lineRule="auto"/>
        <w:ind w:left="3119"/>
        <w:outlineLvl w:val="0"/>
        <w:rPr>
          <w:rFonts w:ascii="Times New Roman" w:hAnsi="Times New Roman" w:cs="Times New Roman"/>
          <w:bCs/>
          <w:color w:val="auto"/>
          <w:kern w:val="32"/>
          <w:sz w:val="12"/>
          <w:szCs w:val="12"/>
        </w:rPr>
      </w:pPr>
      <w:r w:rsidRPr="00CD4EAD">
        <w:rPr>
          <w:rFonts w:ascii="Times New Roman" w:hAnsi="Times New Roman" w:cs="Times New Roman"/>
          <w:bCs/>
          <w:color w:val="auto"/>
          <w:kern w:val="32"/>
          <w:sz w:val="12"/>
          <w:szCs w:val="12"/>
        </w:rPr>
        <w:t xml:space="preserve">по  оказанию </w:t>
      </w:r>
      <w:proofErr w:type="gramStart"/>
      <w:r w:rsidRPr="00CD4EAD">
        <w:rPr>
          <w:rFonts w:ascii="Times New Roman" w:hAnsi="Times New Roman" w:cs="Times New Roman"/>
          <w:bCs/>
          <w:color w:val="auto"/>
          <w:kern w:val="32"/>
          <w:sz w:val="12"/>
          <w:szCs w:val="12"/>
        </w:rPr>
        <w:t>финансовой</w:t>
      </w:r>
      <w:proofErr w:type="gramEnd"/>
    </w:p>
    <w:p w:rsidR="009D2DAD" w:rsidRPr="00CD4EAD" w:rsidRDefault="009D2DAD" w:rsidP="009D2DAD">
      <w:pPr>
        <w:keepNext/>
        <w:spacing w:after="0" w:line="240" w:lineRule="auto"/>
        <w:ind w:left="3119"/>
        <w:outlineLvl w:val="0"/>
        <w:rPr>
          <w:rFonts w:ascii="Times New Roman" w:hAnsi="Times New Roman" w:cs="Times New Roman"/>
          <w:bCs/>
          <w:color w:val="auto"/>
          <w:kern w:val="32"/>
          <w:sz w:val="12"/>
          <w:szCs w:val="12"/>
        </w:rPr>
      </w:pPr>
      <w:r w:rsidRPr="00CD4EAD">
        <w:rPr>
          <w:rFonts w:ascii="Times New Roman" w:hAnsi="Times New Roman" w:cs="Times New Roman"/>
          <w:bCs/>
          <w:color w:val="auto"/>
          <w:kern w:val="32"/>
          <w:sz w:val="12"/>
          <w:szCs w:val="12"/>
        </w:rPr>
        <w:t xml:space="preserve"> поддержки субъектов</w:t>
      </w:r>
    </w:p>
    <w:p w:rsidR="009D2DAD" w:rsidRPr="00CD4EAD" w:rsidRDefault="009D2DAD" w:rsidP="009D2DAD">
      <w:pPr>
        <w:keepNext/>
        <w:spacing w:after="0" w:line="240" w:lineRule="auto"/>
        <w:ind w:left="3119"/>
        <w:outlineLvl w:val="0"/>
        <w:rPr>
          <w:rFonts w:ascii="Times New Roman" w:hAnsi="Times New Roman" w:cs="Times New Roman"/>
          <w:bCs/>
          <w:color w:val="auto"/>
          <w:kern w:val="32"/>
          <w:sz w:val="12"/>
          <w:szCs w:val="12"/>
        </w:rPr>
      </w:pPr>
      <w:r w:rsidRPr="00CD4EAD">
        <w:rPr>
          <w:rFonts w:ascii="Times New Roman" w:hAnsi="Times New Roman" w:cs="Times New Roman"/>
          <w:bCs/>
          <w:color w:val="auto"/>
          <w:kern w:val="32"/>
          <w:sz w:val="12"/>
          <w:szCs w:val="12"/>
        </w:rPr>
        <w:t xml:space="preserve"> малого и среднего предпринимательства </w:t>
      </w:r>
    </w:p>
    <w:p w:rsidR="009D2DAD" w:rsidRPr="00CD4EAD" w:rsidRDefault="009D2DAD" w:rsidP="009D2DAD">
      <w:pPr>
        <w:keepNext/>
        <w:spacing w:after="0" w:line="240" w:lineRule="auto"/>
        <w:ind w:left="3119"/>
        <w:outlineLvl w:val="0"/>
        <w:rPr>
          <w:rFonts w:ascii="Times New Roman" w:hAnsi="Times New Roman" w:cs="Times New Roman"/>
          <w:bCs/>
          <w:color w:val="auto"/>
          <w:kern w:val="32"/>
          <w:sz w:val="12"/>
          <w:szCs w:val="12"/>
        </w:rPr>
      </w:pPr>
      <w:r w:rsidRPr="00CD4EAD">
        <w:rPr>
          <w:rFonts w:ascii="Times New Roman" w:hAnsi="Times New Roman" w:cs="Times New Roman"/>
          <w:bCs/>
          <w:color w:val="auto"/>
          <w:kern w:val="32"/>
          <w:sz w:val="12"/>
          <w:szCs w:val="12"/>
        </w:rPr>
        <w:t>в рамках реализации муниципальных</w:t>
      </w:r>
    </w:p>
    <w:p w:rsidR="009D2DAD" w:rsidRPr="00CD4EAD" w:rsidRDefault="009D2DAD" w:rsidP="009D2DAD">
      <w:pPr>
        <w:keepNext/>
        <w:spacing w:after="0" w:line="240" w:lineRule="auto"/>
        <w:ind w:left="3119"/>
        <w:outlineLvl w:val="0"/>
        <w:rPr>
          <w:rFonts w:ascii="Times New Roman" w:hAnsi="Times New Roman" w:cs="Times New Roman"/>
          <w:bCs/>
          <w:color w:val="auto"/>
          <w:kern w:val="32"/>
          <w:sz w:val="12"/>
          <w:szCs w:val="12"/>
        </w:rPr>
      </w:pPr>
      <w:r w:rsidRPr="00CD4EAD">
        <w:rPr>
          <w:rFonts w:ascii="Times New Roman" w:hAnsi="Times New Roman" w:cs="Times New Roman"/>
          <w:bCs/>
          <w:color w:val="auto"/>
          <w:kern w:val="32"/>
          <w:sz w:val="12"/>
          <w:szCs w:val="12"/>
        </w:rPr>
        <w:t xml:space="preserve"> программ</w:t>
      </w:r>
    </w:p>
    <w:p w:rsidR="009D2DAD" w:rsidRPr="00CD4EAD" w:rsidRDefault="009D2DAD" w:rsidP="009D2DAD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auto"/>
          <w:kern w:val="32"/>
          <w:sz w:val="12"/>
          <w:szCs w:val="12"/>
        </w:rPr>
      </w:pPr>
    </w:p>
    <w:p w:rsidR="009D2DAD" w:rsidRPr="00CD4EAD" w:rsidRDefault="009D2DAD" w:rsidP="009D2DAD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auto"/>
          <w:kern w:val="32"/>
          <w:sz w:val="12"/>
          <w:szCs w:val="12"/>
        </w:rPr>
      </w:pPr>
    </w:p>
    <w:p w:rsidR="009D2DAD" w:rsidRPr="00CD4EAD" w:rsidRDefault="009D2DAD" w:rsidP="009D2DAD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auto"/>
          <w:kern w:val="32"/>
          <w:sz w:val="12"/>
          <w:szCs w:val="12"/>
        </w:rPr>
      </w:pPr>
      <w:r w:rsidRPr="00CD4EAD">
        <w:rPr>
          <w:rFonts w:ascii="Times New Roman" w:hAnsi="Times New Roman" w:cs="Times New Roman"/>
          <w:bCs/>
          <w:color w:val="auto"/>
          <w:kern w:val="32"/>
          <w:sz w:val="12"/>
          <w:szCs w:val="12"/>
        </w:rPr>
        <w:t>БЛОК-СХЕМА</w:t>
      </w:r>
    </w:p>
    <w:p w:rsidR="009D2DAD" w:rsidRPr="00CD4EAD" w:rsidRDefault="009D2DAD" w:rsidP="009D2DAD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auto"/>
          <w:kern w:val="32"/>
          <w:sz w:val="12"/>
          <w:szCs w:val="12"/>
        </w:rPr>
      </w:pPr>
      <w:r w:rsidRPr="00CD4EAD">
        <w:rPr>
          <w:rFonts w:ascii="Times New Roman" w:hAnsi="Times New Roman" w:cs="Times New Roman"/>
          <w:bCs/>
          <w:color w:val="auto"/>
          <w:kern w:val="32"/>
          <w:sz w:val="12"/>
          <w:szCs w:val="12"/>
        </w:rPr>
        <w:t>ПРОХОЖДЕНИЯ АДМИНИСТРАТИВНЫХ ПРОЦЕДУР</w:t>
      </w:r>
    </w:p>
    <w:p w:rsidR="009D2DAD" w:rsidRPr="00CD4EAD" w:rsidRDefault="009D2DAD" w:rsidP="009D2DAD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auto"/>
          <w:kern w:val="32"/>
          <w:sz w:val="12"/>
          <w:szCs w:val="12"/>
        </w:rPr>
      </w:pPr>
      <w:r w:rsidRPr="00CD4EAD">
        <w:rPr>
          <w:rFonts w:ascii="Times New Roman" w:hAnsi="Times New Roman" w:cs="Times New Roman"/>
          <w:bCs/>
          <w:color w:val="auto"/>
          <w:kern w:val="32"/>
          <w:sz w:val="12"/>
          <w:szCs w:val="12"/>
        </w:rPr>
        <w:t>ПРИ ПРЕДОСТАВЛЕНИИ МУНИЦИПАЛЬНОЙ УСЛУГИ.</w:t>
      </w:r>
    </w:p>
    <w:p w:rsidR="009D2DAD" w:rsidRPr="00CD4EAD" w:rsidRDefault="009D2DAD" w:rsidP="009D2DAD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auto"/>
          <w:kern w:val="32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2"/>
      </w:tblGrid>
      <w:tr w:rsidR="009D2DAD" w:rsidRPr="00CD4EAD" w:rsidTr="009D2DAD">
        <w:trPr>
          <w:trHeight w:val="20"/>
        </w:trPr>
        <w:tc>
          <w:tcPr>
            <w:tcW w:w="8584" w:type="dxa"/>
            <w:tcBorders>
              <w:right w:val="single" w:sz="4" w:space="0" w:color="auto"/>
            </w:tcBorders>
          </w:tcPr>
          <w:p w:rsidR="009D2DAD" w:rsidRPr="00CD4EAD" w:rsidRDefault="009D2DAD" w:rsidP="009D2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«Предоставление муниципальной услуги по оказанию финансовой поддержки субъектам малого и среднего предпринимательства в рамках реализации муниципальных программ»</w:t>
            </w:r>
          </w:p>
        </w:tc>
      </w:tr>
      <w:tr w:rsidR="009D2DAD" w:rsidRPr="00CD4EAD" w:rsidTr="009D2DAD">
        <w:trPr>
          <w:trHeight w:val="20"/>
        </w:trPr>
        <w:tc>
          <w:tcPr>
            <w:tcW w:w="8584" w:type="dxa"/>
            <w:tcBorders>
              <w:right w:val="single" w:sz="4" w:space="0" w:color="auto"/>
            </w:tcBorders>
          </w:tcPr>
          <w:p w:rsidR="009D2DAD" w:rsidRPr="00CD4EAD" w:rsidRDefault="009D2DAD" w:rsidP="009D2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Регистрация письменного обращения</w:t>
            </w:r>
          </w:p>
        </w:tc>
      </w:tr>
      <w:tr w:rsidR="009D2DAD" w:rsidRPr="00CD4EAD" w:rsidTr="009D2DAD">
        <w:trPr>
          <w:trHeight w:val="20"/>
        </w:trPr>
        <w:tc>
          <w:tcPr>
            <w:tcW w:w="8584" w:type="dxa"/>
            <w:tcBorders>
              <w:right w:val="single" w:sz="4" w:space="0" w:color="auto"/>
            </w:tcBorders>
          </w:tcPr>
          <w:p w:rsidR="009D2DAD" w:rsidRPr="00CD4EAD" w:rsidRDefault="009D2DAD" w:rsidP="009D2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Рассмотрение поступивших документов - не более 30 дней</w:t>
            </w:r>
          </w:p>
        </w:tc>
      </w:tr>
      <w:tr w:rsidR="009D2DAD" w:rsidRPr="00CD4EAD" w:rsidTr="009D2DAD">
        <w:trPr>
          <w:trHeight w:val="20"/>
        </w:trPr>
        <w:tc>
          <w:tcPr>
            <w:tcW w:w="8584" w:type="dxa"/>
            <w:tcBorders>
              <w:bottom w:val="single" w:sz="4" w:space="0" w:color="auto"/>
              <w:right w:val="single" w:sz="4" w:space="0" w:color="auto"/>
            </w:tcBorders>
          </w:tcPr>
          <w:p w:rsidR="009D2DAD" w:rsidRPr="00CD4EAD" w:rsidRDefault="009D2DAD" w:rsidP="009D2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Информирование заявителя о принятом решении в течени</w:t>
            </w:r>
            <w:proofErr w:type="gramStart"/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</w:t>
            </w:r>
            <w:proofErr w:type="gramEnd"/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5 дней после принятия соответствующего решения</w:t>
            </w:r>
          </w:p>
        </w:tc>
      </w:tr>
      <w:tr w:rsidR="009D2DAD" w:rsidRPr="00CD4EAD" w:rsidTr="009D2DAD">
        <w:trPr>
          <w:trHeight w:val="20"/>
        </w:trPr>
        <w:tc>
          <w:tcPr>
            <w:tcW w:w="8584" w:type="dxa"/>
          </w:tcPr>
          <w:p w:rsidR="009D2DAD" w:rsidRPr="00CD4EAD" w:rsidRDefault="009D2DAD" w:rsidP="009D2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Подготовка и согласование проекта распоряжения администрации об оказания финансовой поддержки</w:t>
            </w:r>
          </w:p>
          <w:p w:rsidR="009D2DAD" w:rsidRPr="00CD4EAD" w:rsidRDefault="009D2DAD" w:rsidP="009D2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D2DAD" w:rsidRPr="00CD4EAD" w:rsidTr="009D2DAD">
        <w:trPr>
          <w:trHeight w:val="20"/>
        </w:trPr>
        <w:tc>
          <w:tcPr>
            <w:tcW w:w="8584" w:type="dxa"/>
          </w:tcPr>
          <w:p w:rsidR="009D2DAD" w:rsidRPr="00CD4EAD" w:rsidRDefault="009D2DAD" w:rsidP="009D2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Расчет размера субсидии - в трехдневный срок после издания распоряжения</w:t>
            </w:r>
          </w:p>
        </w:tc>
      </w:tr>
      <w:tr w:rsidR="009D2DAD" w:rsidRPr="00CD4EAD" w:rsidTr="009D2DAD">
        <w:trPr>
          <w:trHeight w:val="20"/>
        </w:trPr>
        <w:tc>
          <w:tcPr>
            <w:tcW w:w="8584" w:type="dxa"/>
          </w:tcPr>
          <w:p w:rsidR="009D2DAD" w:rsidRPr="00CD4EAD" w:rsidRDefault="009D2DAD" w:rsidP="009D2D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Перечисление бюджетных средств на лицевой счет получателя.</w:t>
            </w:r>
          </w:p>
          <w:p w:rsidR="009D2DAD" w:rsidRPr="00CD4EAD" w:rsidRDefault="009D2DAD" w:rsidP="009D2D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9D2DAD" w:rsidRPr="00CD4EAD" w:rsidRDefault="009D2DAD" w:rsidP="009D2DA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9D2DAD" w:rsidRPr="00CD4EAD" w:rsidRDefault="009D2DAD" w:rsidP="009D2DA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9D2DAD" w:rsidRPr="00CD4EAD" w:rsidRDefault="009D2DAD" w:rsidP="009D2DA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9D2DAD" w:rsidRPr="00CD4EAD" w:rsidRDefault="009D2DAD" w:rsidP="009D2DA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9D2DAD" w:rsidRPr="00CD4EAD" w:rsidRDefault="009D2DAD" w:rsidP="009D2DAD">
      <w:pPr>
        <w:spacing w:after="0" w:line="240" w:lineRule="auto"/>
        <w:ind w:left="3119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2</w:t>
      </w:r>
    </w:p>
    <w:p w:rsidR="009D2DAD" w:rsidRPr="00CD4EAD" w:rsidRDefault="009D2DAD" w:rsidP="009D2DAD">
      <w:pPr>
        <w:keepNext/>
        <w:spacing w:after="0" w:line="240" w:lineRule="auto"/>
        <w:ind w:left="3119"/>
        <w:outlineLvl w:val="0"/>
        <w:rPr>
          <w:rFonts w:ascii="Times New Roman" w:hAnsi="Times New Roman" w:cs="Times New Roman"/>
          <w:bCs/>
          <w:color w:val="auto"/>
          <w:kern w:val="32"/>
          <w:sz w:val="12"/>
          <w:szCs w:val="12"/>
        </w:rPr>
      </w:pPr>
      <w:r w:rsidRPr="00CD4EAD">
        <w:rPr>
          <w:rFonts w:ascii="Times New Roman" w:hAnsi="Times New Roman" w:cs="Times New Roman"/>
          <w:bCs/>
          <w:color w:val="auto"/>
          <w:kern w:val="32"/>
          <w:sz w:val="12"/>
          <w:szCs w:val="12"/>
        </w:rPr>
        <w:t>К</w:t>
      </w:r>
      <w:r w:rsidRPr="00CD4EAD">
        <w:rPr>
          <w:rFonts w:ascii="Times New Roman" w:hAnsi="Times New Roman" w:cs="Times New Roman"/>
          <w:b/>
          <w:bCs/>
          <w:color w:val="auto"/>
          <w:kern w:val="32"/>
          <w:sz w:val="12"/>
          <w:szCs w:val="12"/>
        </w:rPr>
        <w:t xml:space="preserve"> </w:t>
      </w:r>
      <w:r w:rsidRPr="00CD4EAD">
        <w:rPr>
          <w:rFonts w:ascii="Times New Roman" w:hAnsi="Times New Roman" w:cs="Times New Roman"/>
          <w:bCs/>
          <w:color w:val="auto"/>
          <w:kern w:val="32"/>
          <w:sz w:val="12"/>
          <w:szCs w:val="12"/>
        </w:rPr>
        <w:t xml:space="preserve">Административному  регламенту предоставления </w:t>
      </w:r>
    </w:p>
    <w:p w:rsidR="009D2DAD" w:rsidRPr="00CD4EAD" w:rsidRDefault="009D2DAD" w:rsidP="009D2DAD">
      <w:pPr>
        <w:keepNext/>
        <w:spacing w:after="0" w:line="240" w:lineRule="auto"/>
        <w:ind w:left="3119"/>
        <w:outlineLvl w:val="0"/>
        <w:rPr>
          <w:rFonts w:ascii="Times New Roman" w:hAnsi="Times New Roman" w:cs="Times New Roman"/>
          <w:bCs/>
          <w:color w:val="auto"/>
          <w:kern w:val="32"/>
          <w:sz w:val="12"/>
          <w:szCs w:val="12"/>
        </w:rPr>
      </w:pPr>
      <w:r w:rsidRPr="00CD4EAD">
        <w:rPr>
          <w:rFonts w:ascii="Times New Roman" w:hAnsi="Times New Roman" w:cs="Times New Roman"/>
          <w:bCs/>
          <w:color w:val="auto"/>
          <w:kern w:val="32"/>
          <w:sz w:val="12"/>
          <w:szCs w:val="12"/>
        </w:rPr>
        <w:t>муниципальной  услуги</w:t>
      </w:r>
    </w:p>
    <w:p w:rsidR="009D2DAD" w:rsidRPr="00CD4EAD" w:rsidRDefault="009D2DAD" w:rsidP="009D2DAD">
      <w:pPr>
        <w:keepNext/>
        <w:spacing w:after="0" w:line="240" w:lineRule="auto"/>
        <w:ind w:left="3119"/>
        <w:outlineLvl w:val="0"/>
        <w:rPr>
          <w:rFonts w:ascii="Times New Roman" w:hAnsi="Times New Roman" w:cs="Times New Roman"/>
          <w:bCs/>
          <w:color w:val="auto"/>
          <w:kern w:val="32"/>
          <w:sz w:val="12"/>
          <w:szCs w:val="12"/>
        </w:rPr>
      </w:pPr>
      <w:r w:rsidRPr="00CD4EAD">
        <w:rPr>
          <w:rFonts w:ascii="Times New Roman" w:hAnsi="Times New Roman" w:cs="Times New Roman"/>
          <w:bCs/>
          <w:color w:val="auto"/>
          <w:kern w:val="32"/>
          <w:sz w:val="12"/>
          <w:szCs w:val="12"/>
        </w:rPr>
        <w:t xml:space="preserve">по  оказанию </w:t>
      </w:r>
      <w:proofErr w:type="gramStart"/>
      <w:r w:rsidRPr="00CD4EAD">
        <w:rPr>
          <w:rFonts w:ascii="Times New Roman" w:hAnsi="Times New Roman" w:cs="Times New Roman"/>
          <w:bCs/>
          <w:color w:val="auto"/>
          <w:kern w:val="32"/>
          <w:sz w:val="12"/>
          <w:szCs w:val="12"/>
        </w:rPr>
        <w:t>финансовой</w:t>
      </w:r>
      <w:proofErr w:type="gramEnd"/>
    </w:p>
    <w:p w:rsidR="009D2DAD" w:rsidRPr="00CD4EAD" w:rsidRDefault="009D2DAD" w:rsidP="009D2DAD">
      <w:pPr>
        <w:keepNext/>
        <w:spacing w:after="0" w:line="240" w:lineRule="auto"/>
        <w:ind w:left="3119"/>
        <w:outlineLvl w:val="0"/>
        <w:rPr>
          <w:rFonts w:ascii="Times New Roman" w:hAnsi="Times New Roman" w:cs="Times New Roman"/>
          <w:bCs/>
          <w:color w:val="auto"/>
          <w:kern w:val="32"/>
          <w:sz w:val="12"/>
          <w:szCs w:val="12"/>
        </w:rPr>
      </w:pPr>
      <w:r w:rsidRPr="00CD4EAD">
        <w:rPr>
          <w:rFonts w:ascii="Times New Roman" w:hAnsi="Times New Roman" w:cs="Times New Roman"/>
          <w:bCs/>
          <w:color w:val="auto"/>
          <w:kern w:val="32"/>
          <w:sz w:val="12"/>
          <w:szCs w:val="12"/>
        </w:rPr>
        <w:t xml:space="preserve"> поддержки субъектов</w:t>
      </w:r>
    </w:p>
    <w:p w:rsidR="009D2DAD" w:rsidRPr="00CD4EAD" w:rsidRDefault="009D2DAD" w:rsidP="009D2DAD">
      <w:pPr>
        <w:keepNext/>
        <w:spacing w:after="0" w:line="240" w:lineRule="auto"/>
        <w:ind w:left="3119"/>
        <w:outlineLvl w:val="0"/>
        <w:rPr>
          <w:rFonts w:ascii="Times New Roman" w:hAnsi="Times New Roman" w:cs="Times New Roman"/>
          <w:bCs/>
          <w:color w:val="auto"/>
          <w:kern w:val="32"/>
          <w:sz w:val="12"/>
          <w:szCs w:val="12"/>
        </w:rPr>
      </w:pPr>
      <w:r w:rsidRPr="00CD4EAD">
        <w:rPr>
          <w:rFonts w:ascii="Times New Roman" w:hAnsi="Times New Roman" w:cs="Times New Roman"/>
          <w:bCs/>
          <w:color w:val="auto"/>
          <w:kern w:val="32"/>
          <w:sz w:val="12"/>
          <w:szCs w:val="12"/>
        </w:rPr>
        <w:t xml:space="preserve"> малого и среднего предпринимательства </w:t>
      </w:r>
    </w:p>
    <w:p w:rsidR="009D2DAD" w:rsidRPr="00CD4EAD" w:rsidRDefault="009D2DAD" w:rsidP="009D2DAD">
      <w:pPr>
        <w:keepNext/>
        <w:spacing w:after="0" w:line="240" w:lineRule="auto"/>
        <w:ind w:left="3119"/>
        <w:outlineLvl w:val="0"/>
        <w:rPr>
          <w:rFonts w:ascii="Times New Roman" w:hAnsi="Times New Roman" w:cs="Times New Roman"/>
          <w:bCs/>
          <w:color w:val="auto"/>
          <w:kern w:val="32"/>
          <w:sz w:val="12"/>
          <w:szCs w:val="12"/>
        </w:rPr>
      </w:pPr>
      <w:r w:rsidRPr="00CD4EAD">
        <w:rPr>
          <w:rFonts w:ascii="Times New Roman" w:hAnsi="Times New Roman" w:cs="Times New Roman"/>
          <w:bCs/>
          <w:color w:val="auto"/>
          <w:kern w:val="32"/>
          <w:sz w:val="12"/>
          <w:szCs w:val="12"/>
        </w:rPr>
        <w:t>в рамках  реализации</w:t>
      </w:r>
    </w:p>
    <w:p w:rsidR="009D2DAD" w:rsidRPr="00CD4EAD" w:rsidRDefault="009D2DAD" w:rsidP="009D2DAD">
      <w:pPr>
        <w:keepNext/>
        <w:spacing w:after="0" w:line="240" w:lineRule="auto"/>
        <w:ind w:left="3119"/>
        <w:outlineLvl w:val="0"/>
        <w:rPr>
          <w:rFonts w:ascii="Times New Roman" w:hAnsi="Times New Roman" w:cs="Times New Roman"/>
          <w:bCs/>
          <w:color w:val="auto"/>
          <w:kern w:val="32"/>
          <w:sz w:val="12"/>
          <w:szCs w:val="12"/>
        </w:rPr>
      </w:pPr>
      <w:r w:rsidRPr="00CD4EAD">
        <w:rPr>
          <w:rFonts w:ascii="Times New Roman" w:hAnsi="Times New Roman" w:cs="Times New Roman"/>
          <w:bCs/>
          <w:color w:val="auto"/>
          <w:kern w:val="32"/>
          <w:sz w:val="12"/>
          <w:szCs w:val="12"/>
        </w:rPr>
        <w:t>муниципальных программ</w:t>
      </w:r>
    </w:p>
    <w:p w:rsidR="009D2DAD" w:rsidRPr="00CD4EAD" w:rsidRDefault="009D2DAD" w:rsidP="009D2DAD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D2DAD" w:rsidRPr="00CD4EAD" w:rsidRDefault="009D2DAD" w:rsidP="009D2DA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D2DAD" w:rsidRPr="00CD4EAD" w:rsidRDefault="009D2DAD" w:rsidP="009D2DA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D2DAD" w:rsidRPr="00CD4EAD" w:rsidRDefault="009D2DAD" w:rsidP="009D2DA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Образец заявления об оказании муниципальной услуги</w:t>
      </w:r>
    </w:p>
    <w:p w:rsidR="009D2DAD" w:rsidRPr="00CD4EAD" w:rsidRDefault="009D2DAD" w:rsidP="009D2DA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D2DAD" w:rsidRPr="00CD4EAD" w:rsidRDefault="009D2DAD" w:rsidP="009D2DA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D2DAD" w:rsidRPr="00CD4EAD" w:rsidRDefault="009D2DAD" w:rsidP="009D2DA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ЗАЯВЛЕНИЕ</w:t>
      </w:r>
    </w:p>
    <w:p w:rsidR="009D2DAD" w:rsidRPr="00CD4EAD" w:rsidRDefault="009D2DAD" w:rsidP="009D2DA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НА ПОЛУЧЕНИЕ МУНИЦИПАЛЬНОЙ УСЛУГИ</w:t>
      </w:r>
    </w:p>
    <w:p w:rsidR="009D2DAD" w:rsidRPr="00CD4EAD" w:rsidRDefault="009D2DAD" w:rsidP="009D2DA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D2DAD" w:rsidRPr="00CD4EAD" w:rsidRDefault="009D2DAD" w:rsidP="009D2D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D2DAD" w:rsidRPr="00CD4EAD" w:rsidRDefault="009D2DAD" w:rsidP="009D2DA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наименование заявителя</w:t>
      </w:r>
    </w:p>
    <w:p w:rsidR="009D2DAD" w:rsidRPr="00CD4EAD" w:rsidRDefault="009D2DAD" w:rsidP="009D2DA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D2DAD" w:rsidRPr="00CD4EAD" w:rsidRDefault="009D2DAD" w:rsidP="009D2DA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D2DAD" w:rsidRPr="00CD4EAD" w:rsidRDefault="009D2DAD" w:rsidP="009D2DA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Прошу Вас  предоставить  муниципальную услугу </w:t>
      </w:r>
      <w:proofErr w:type="gramStart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по</w:t>
      </w:r>
      <w:proofErr w:type="gramEnd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____________________________________________________________________________________________________________________________________</w:t>
      </w:r>
    </w:p>
    <w:p w:rsidR="009D2DAD" w:rsidRPr="00CD4EAD" w:rsidRDefault="009D2DAD" w:rsidP="009D2DA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D2DAD" w:rsidRPr="00CD4EAD" w:rsidRDefault="009D2DAD" w:rsidP="009D2DA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Адрес места  нахождения__________________________________________________________________________________________________________________________________________________________________________________________</w:t>
      </w:r>
    </w:p>
    <w:p w:rsidR="009D2DAD" w:rsidRPr="00CD4EAD" w:rsidRDefault="009D2DAD" w:rsidP="009D2DA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D2DAD" w:rsidRPr="00CD4EAD" w:rsidRDefault="009D2DAD" w:rsidP="009D2DA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Дата регистрации «__» ___________          Численность работников</w:t>
      </w:r>
    </w:p>
    <w:p w:rsidR="009D2DAD" w:rsidRPr="00CD4EAD" w:rsidRDefault="009D2DAD" w:rsidP="009D2DA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D2DAD" w:rsidRPr="00CD4EAD" w:rsidRDefault="009D2DAD" w:rsidP="009D2DA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Профиль деятельности заявителя____________________________________</w:t>
      </w:r>
    </w:p>
    <w:p w:rsidR="009D2DAD" w:rsidRPr="00CD4EAD" w:rsidRDefault="009D2DAD" w:rsidP="009D2DA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Характеристика выпускаемой продукции выполняемых работ (оказываемых услуг): ___________________________________________________________</w:t>
      </w:r>
    </w:p>
    <w:p w:rsidR="009D2DAD" w:rsidRPr="00CD4EAD" w:rsidRDefault="009D2DAD" w:rsidP="009D2DA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__________________________________________________________________</w:t>
      </w:r>
    </w:p>
    <w:p w:rsidR="009D2DAD" w:rsidRPr="00CD4EAD" w:rsidRDefault="009D2DAD" w:rsidP="009D2DA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D2DAD" w:rsidRPr="00CD4EAD" w:rsidRDefault="009D2DAD" w:rsidP="009D2DA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Номер в реестре субъектов  малого предпринимательства </w:t>
      </w:r>
    </w:p>
    <w:p w:rsidR="009D2DAD" w:rsidRPr="00CD4EAD" w:rsidRDefault="009D2DAD" w:rsidP="009D2DA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Настоящим подтверждаем, что являемся малым предприятием.</w:t>
      </w:r>
    </w:p>
    <w:p w:rsidR="009D2DAD" w:rsidRPr="00CD4EAD" w:rsidRDefault="009D2DAD" w:rsidP="009D2DA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D2DAD" w:rsidRPr="00CD4EAD" w:rsidRDefault="009D2DAD" w:rsidP="009D2DA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Подпись</w:t>
      </w:r>
    </w:p>
    <w:p w:rsidR="009D2DAD" w:rsidRPr="00CD4EAD" w:rsidRDefault="009D2DAD" w:rsidP="009D2DA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9641A5" w:rsidRPr="00CD4EAD" w:rsidRDefault="009641A5" w:rsidP="009D2DA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9641A5" w:rsidRPr="00CD4EAD" w:rsidRDefault="009641A5" w:rsidP="009D2DA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9641A5" w:rsidRPr="00CD4EAD" w:rsidRDefault="009641A5" w:rsidP="009D2DA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9641A5" w:rsidRPr="00CD4EAD" w:rsidRDefault="009641A5" w:rsidP="009641A5">
      <w:pPr>
        <w:tabs>
          <w:tab w:val="center" w:pos="5244"/>
          <w:tab w:val="left" w:pos="8300"/>
        </w:tabs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9641A5" w:rsidRPr="00CD4EAD" w:rsidRDefault="009641A5" w:rsidP="009641A5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641A5" w:rsidRPr="00CD4EAD" w:rsidRDefault="009641A5" w:rsidP="009641A5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9641A5" w:rsidRPr="00CD4EAD" w:rsidRDefault="009641A5" w:rsidP="009641A5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641A5" w:rsidRPr="00CD4EAD" w:rsidRDefault="009641A5" w:rsidP="009641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13.02.2015                                                        с. Каратузское                                                        № 149-п</w:t>
      </w:r>
    </w:p>
    <w:p w:rsidR="009641A5" w:rsidRPr="00CD4EAD" w:rsidRDefault="009641A5" w:rsidP="009641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641A5" w:rsidRPr="00CD4EAD" w:rsidRDefault="009641A5" w:rsidP="009641A5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Об утверждении  положения «О конкурсном отборе (технико-экономических обоснований) субъектов малого и среднего предпринимательства для представления субсидии на возмещение части затрат субъектов  малого и (или) среднего предпринимательства, связанных с приобретением оборудования в целях создания и (или) развития и (или) модернизации производства товаров»    </w:t>
      </w:r>
    </w:p>
    <w:p w:rsidR="009641A5" w:rsidRPr="00CD4EAD" w:rsidRDefault="009641A5" w:rsidP="009641A5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641A5" w:rsidRPr="00CD4EAD" w:rsidRDefault="009641A5" w:rsidP="009641A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с мероприятиями муниципальной программы «Развитие малого и среднего предпринимательства в Каратузском районе» в целях создания благоприятных условий, способствующих устойчивому функционированию и развитию малого и среднего предпринимательства, руководствуясь ст. 26- 28 Устава МО «</w:t>
      </w:r>
      <w:proofErr w:type="spellStart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</w:t>
      </w:r>
    </w:p>
    <w:p w:rsidR="009641A5" w:rsidRPr="00CD4EAD" w:rsidRDefault="009641A5" w:rsidP="009641A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ПОСТАНОВЛЯЮ:</w:t>
      </w:r>
    </w:p>
    <w:p w:rsidR="009641A5" w:rsidRPr="00CD4EAD" w:rsidRDefault="009641A5" w:rsidP="009641A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1</w:t>
      </w:r>
      <w:proofErr w:type="gramStart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У</w:t>
      </w:r>
      <w:proofErr w:type="gramEnd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твердить положение «О конкурсном отборе (технико-экономических обоснований) субъектов малого и среднего предпринимательства для представления субсидии на возмещение части затрат субъектов  малого и (или) среднего предпринимательства, связанных с приобретением оборудования в целях создания и (или) развития и (или) модернизации производства товаров» согласно приложению к настоящему решению.</w:t>
      </w:r>
    </w:p>
    <w:p w:rsidR="009641A5" w:rsidRPr="00CD4EAD" w:rsidRDefault="009641A5" w:rsidP="009641A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2 Отделу планирования и экономического развития администрации района провести конкурсный отбор технико-экономических обоснований субъектов малого и среднего предпринимательства для представления субсидии на возмещение части затрат субъектов  малого и (или) среднего предпринимательства, связанных с приобретением оборудования в целях создания и (или) развития и (или) модернизации производства товаров с 2 марта по 12 марта 2015 года.</w:t>
      </w:r>
      <w:proofErr w:type="gramEnd"/>
    </w:p>
    <w:p w:rsidR="009641A5" w:rsidRPr="00CD4EAD" w:rsidRDefault="009641A5" w:rsidP="009641A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 Отделу планирования и экономического развития администрации района </w:t>
      </w:r>
      <w:proofErr w:type="gramStart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разместить информацию</w:t>
      </w:r>
      <w:proofErr w:type="gramEnd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о конкурсном отборе в газете «Знамя труда» и на официальном сайте администрации района </w:t>
      </w:r>
      <w:proofErr w:type="spellStart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karatuzraion</w:t>
      </w:r>
      <w:proofErr w:type="spellEnd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  <w:proofErr w:type="spellStart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ru</w:t>
      </w:r>
      <w:proofErr w:type="spellEnd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9641A5" w:rsidRPr="00CD4EAD" w:rsidRDefault="009641A5" w:rsidP="009641A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4 </w:t>
      </w:r>
      <w:proofErr w:type="gramStart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Контроль за</w:t>
      </w:r>
      <w:proofErr w:type="gramEnd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исполнением настоящего постановления оставляю за собой.</w:t>
      </w:r>
    </w:p>
    <w:p w:rsidR="009641A5" w:rsidRPr="00CD4EAD" w:rsidRDefault="009641A5" w:rsidP="009641A5">
      <w:pPr>
        <w:spacing w:after="0" w:line="240" w:lineRule="auto"/>
        <w:ind w:firstLine="284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kern w:val="0"/>
          <w:sz w:val="12"/>
          <w:szCs w:val="12"/>
        </w:rPr>
        <w:t>5 Постановление  вступает в силу  в день,  следующий за днем его  официального опубликования в периодическом печатном издании «Вести муниципального образования «</w:t>
      </w:r>
      <w:proofErr w:type="spellStart"/>
      <w:r w:rsidRPr="00CD4EAD">
        <w:rPr>
          <w:rFonts w:ascii="Times New Roman" w:hAnsi="Times New Roman" w:cs="Times New Roman"/>
          <w:kern w:val="0"/>
          <w:sz w:val="12"/>
          <w:szCs w:val="12"/>
        </w:rPr>
        <w:t>Каратузский</w:t>
      </w:r>
      <w:proofErr w:type="spellEnd"/>
      <w:r w:rsidRPr="00CD4EAD">
        <w:rPr>
          <w:rFonts w:ascii="Times New Roman" w:hAnsi="Times New Roman" w:cs="Times New Roman"/>
          <w:kern w:val="0"/>
          <w:sz w:val="12"/>
          <w:szCs w:val="12"/>
        </w:rPr>
        <w:t xml:space="preserve"> район»».</w:t>
      </w:r>
    </w:p>
    <w:p w:rsidR="009641A5" w:rsidRPr="00CD4EAD" w:rsidRDefault="009641A5" w:rsidP="009641A5">
      <w:pPr>
        <w:spacing w:after="0" w:line="240" w:lineRule="auto"/>
        <w:ind w:firstLine="360"/>
        <w:jc w:val="both"/>
        <w:rPr>
          <w:rFonts w:ascii="Times New Roman" w:hAnsi="Times New Roman" w:cs="Times New Roman"/>
          <w:kern w:val="0"/>
          <w:sz w:val="12"/>
          <w:szCs w:val="12"/>
        </w:rPr>
      </w:pPr>
    </w:p>
    <w:p w:rsidR="009641A5" w:rsidRPr="00CD4EAD" w:rsidRDefault="009641A5" w:rsidP="009641A5">
      <w:pPr>
        <w:spacing w:after="0" w:line="240" w:lineRule="auto"/>
        <w:ind w:firstLine="360"/>
        <w:jc w:val="both"/>
        <w:rPr>
          <w:rFonts w:ascii="Times New Roman" w:hAnsi="Times New Roman" w:cs="Times New Roman"/>
          <w:kern w:val="0"/>
          <w:sz w:val="12"/>
          <w:szCs w:val="12"/>
        </w:rPr>
      </w:pPr>
    </w:p>
    <w:p w:rsidR="009641A5" w:rsidRPr="00CD4EAD" w:rsidRDefault="009641A5" w:rsidP="009641A5">
      <w:pPr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kern w:val="0"/>
          <w:sz w:val="12"/>
          <w:szCs w:val="12"/>
        </w:rPr>
        <w:t>Глава администрации района                                                          Г.И. Кулакова</w:t>
      </w:r>
    </w:p>
    <w:p w:rsidR="009641A5" w:rsidRPr="00CD4EAD" w:rsidRDefault="009641A5" w:rsidP="009641A5">
      <w:pPr>
        <w:spacing w:after="0" w:line="240" w:lineRule="auto"/>
        <w:ind w:firstLine="360"/>
        <w:jc w:val="both"/>
        <w:rPr>
          <w:rFonts w:ascii="Times New Roman" w:hAnsi="Times New Roman" w:cs="Times New Roman"/>
          <w:kern w:val="0"/>
          <w:sz w:val="12"/>
          <w:szCs w:val="12"/>
        </w:rPr>
      </w:pPr>
    </w:p>
    <w:p w:rsidR="009641A5" w:rsidRPr="00CD4EAD" w:rsidRDefault="009641A5" w:rsidP="009641A5">
      <w:pPr>
        <w:spacing w:after="0" w:line="240" w:lineRule="auto"/>
        <w:ind w:firstLine="360"/>
        <w:jc w:val="both"/>
        <w:rPr>
          <w:rFonts w:ascii="Times New Roman" w:hAnsi="Times New Roman" w:cs="Times New Roman"/>
          <w:kern w:val="0"/>
          <w:sz w:val="12"/>
          <w:szCs w:val="12"/>
        </w:rPr>
      </w:pPr>
    </w:p>
    <w:p w:rsidR="009641A5" w:rsidRPr="00CD4EAD" w:rsidRDefault="009641A5" w:rsidP="009641A5">
      <w:pPr>
        <w:spacing w:after="0" w:line="240" w:lineRule="auto"/>
        <w:ind w:firstLine="360"/>
        <w:jc w:val="both"/>
        <w:rPr>
          <w:rFonts w:ascii="Times New Roman" w:hAnsi="Times New Roman" w:cs="Times New Roman"/>
          <w:kern w:val="0"/>
          <w:sz w:val="12"/>
          <w:szCs w:val="12"/>
        </w:rPr>
      </w:pPr>
    </w:p>
    <w:p w:rsidR="009641A5" w:rsidRPr="00CD4EAD" w:rsidRDefault="009641A5" w:rsidP="009641A5">
      <w:pPr>
        <w:spacing w:after="0" w:line="240" w:lineRule="auto"/>
        <w:ind w:firstLine="360"/>
        <w:jc w:val="both"/>
        <w:rPr>
          <w:rFonts w:ascii="Times New Roman" w:hAnsi="Times New Roman" w:cs="Times New Roman"/>
          <w:kern w:val="0"/>
          <w:sz w:val="12"/>
          <w:szCs w:val="12"/>
        </w:rPr>
      </w:pPr>
    </w:p>
    <w:p w:rsidR="009641A5" w:rsidRPr="00CD4EAD" w:rsidRDefault="009641A5" w:rsidP="009641A5">
      <w:pPr>
        <w:spacing w:after="0" w:line="276" w:lineRule="auto"/>
        <w:ind w:left="2977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CD4EAD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Приложение </w:t>
      </w:r>
    </w:p>
    <w:p w:rsidR="009641A5" w:rsidRPr="00CD4EAD" w:rsidRDefault="009641A5" w:rsidP="009641A5">
      <w:pPr>
        <w:spacing w:after="0" w:line="276" w:lineRule="auto"/>
        <w:ind w:left="2977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CD4EAD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к постановлению от 13.02.2015   № 149-п</w:t>
      </w:r>
    </w:p>
    <w:p w:rsidR="009641A5" w:rsidRPr="00CD4EAD" w:rsidRDefault="009641A5" w:rsidP="009641A5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641A5" w:rsidRPr="00CD4EAD" w:rsidRDefault="009641A5" w:rsidP="009641A5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CD4EAD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ПОЛОЖЕНИЕ</w:t>
      </w:r>
    </w:p>
    <w:p w:rsidR="009641A5" w:rsidRPr="00CD4EAD" w:rsidRDefault="009641A5" w:rsidP="009641A5">
      <w:pPr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CD4EAD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О конкурсном отборе технико-экономических обоснований субъектов малого и среднего предпринимательства для представления субсидии на возмещение части затрат субъектов  малого и (или) среднего предпринимательства, связанных с приобретением оборудования в целях создания и (или) развития и (или) модернизации производства товаров.</w:t>
      </w:r>
    </w:p>
    <w:p w:rsidR="009641A5" w:rsidRPr="00CD4EAD" w:rsidRDefault="009641A5" w:rsidP="009641A5">
      <w:pPr>
        <w:spacing w:after="200" w:line="276" w:lineRule="auto"/>
        <w:rPr>
          <w:rFonts w:ascii="Times New Roman" w:hAnsi="Times New Roman" w:cs="Times New Roman"/>
          <w:b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Раздел 1</w:t>
      </w:r>
      <w:r w:rsidRPr="00CD4EAD">
        <w:rPr>
          <w:rFonts w:ascii="Times New Roman" w:hAnsi="Times New Roman" w:cs="Times New Roman"/>
          <w:b/>
          <w:snapToGrid w:val="0"/>
          <w:color w:val="auto"/>
          <w:kern w:val="0"/>
          <w:sz w:val="12"/>
          <w:szCs w:val="12"/>
        </w:rPr>
        <w:t xml:space="preserve"> Общие положения</w:t>
      </w:r>
    </w:p>
    <w:p w:rsidR="009641A5" w:rsidRPr="00CD4EAD" w:rsidRDefault="009641A5" w:rsidP="00203079">
      <w:pPr>
        <w:widowControl w:val="0"/>
        <w:spacing w:after="0" w:line="240" w:lineRule="auto"/>
        <w:ind w:firstLine="284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1.1 Организатор Конкурса</w:t>
      </w:r>
    </w:p>
    <w:p w:rsidR="009641A5" w:rsidRPr="00CD4EAD" w:rsidRDefault="009641A5" w:rsidP="0020307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Организатор Конкурса и главный распорядитель бюджетных средств – администрация Каратузского района (далее – Организатор конкурса), заказчик муниципальной программы  «Развитие малого и среднего предпринимательства в Каратузском районе», утвержденной постановлением администрации Каратузского района от 31 октября 2013 года № 1127-п (далее – муниципальная Программа).</w:t>
      </w:r>
    </w:p>
    <w:p w:rsidR="009641A5" w:rsidRPr="00CD4EAD" w:rsidRDefault="009641A5" w:rsidP="00203079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Организационно-техническое обеспечение конкурса</w:t>
      </w: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fldChar w:fldCharType="begin"/>
      </w:r>
      <w:proofErr w:type="spellStart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instrText>xe</w:instrText>
      </w:r>
      <w:proofErr w:type="spellEnd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instrText xml:space="preserve"> "Организационно-техническое обеспечение конкурсного отбора"</w:instrText>
      </w: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fldChar w:fldCharType="end"/>
      </w: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а также контроль за исполнением условий соглашения на субсидирование части затрат  субъектов  малого и (или) среднего предпринимательства, связанных с приобретением оборудования в целях создания и (или) развития и (или) модернизации производства товаров  (далее – соглашение о предоставлении субсидии), осуществляет отдел планирования и экономического развития администрации района (далее – Отдел). </w:t>
      </w:r>
      <w:proofErr w:type="gramEnd"/>
    </w:p>
    <w:p w:rsidR="009641A5" w:rsidRPr="00CD4EAD" w:rsidRDefault="009641A5" w:rsidP="00203079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Конкурсная документация разработана в соответствии порядком субсидирования части затрат субъектов малого и (или) среднего предпринимательства, связанных с приобретением оборудования в целях создания и (или) развития и (или) модернизации производства товаров (далее – Положение).</w:t>
      </w:r>
    </w:p>
    <w:p w:rsidR="009641A5" w:rsidRPr="00CD4EAD" w:rsidRDefault="009641A5" w:rsidP="00203079">
      <w:pPr>
        <w:widowControl w:val="0"/>
        <w:spacing w:after="0" w:line="240" w:lineRule="auto"/>
        <w:ind w:firstLine="284"/>
        <w:rPr>
          <w:rFonts w:ascii="Times New Roman" w:hAnsi="Times New Roman" w:cs="Times New Roman"/>
          <w:b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b/>
          <w:snapToGrid w:val="0"/>
          <w:color w:val="auto"/>
          <w:kern w:val="0"/>
          <w:sz w:val="12"/>
          <w:szCs w:val="12"/>
        </w:rPr>
        <w:t>1.2 Адрес для отправления конкурсных заявок</w:t>
      </w:r>
    </w:p>
    <w:p w:rsidR="009641A5" w:rsidRPr="00CD4EAD" w:rsidRDefault="009641A5" w:rsidP="0020307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662850, с. Каратузское, ул. Советская, д. 21 </w:t>
      </w:r>
      <w:proofErr w:type="spellStart"/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каб</w:t>
      </w:r>
      <w:proofErr w:type="spellEnd"/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. № 301</w:t>
      </w:r>
    </w:p>
    <w:p w:rsidR="009641A5" w:rsidRPr="00CD4EAD" w:rsidRDefault="009641A5" w:rsidP="0020307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Контактный тел./факс: 8(391 37) 21-8-37.</w:t>
      </w:r>
    </w:p>
    <w:p w:rsidR="009641A5" w:rsidRPr="00CD4EAD" w:rsidRDefault="009641A5" w:rsidP="0020307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FF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Контактный </w:t>
      </w: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  <w:lang w:val="de-DE"/>
        </w:rPr>
        <w:t>e</w:t>
      </w: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-</w:t>
      </w:r>
      <w:proofErr w:type="spellStart"/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  <w:lang w:val="de-DE"/>
        </w:rPr>
        <w:t>mail</w:t>
      </w:r>
      <w:proofErr w:type="spellEnd"/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: </w:t>
      </w:r>
      <w:proofErr w:type="spellStart"/>
      <w:r w:rsidRPr="00CD4EAD">
        <w:rPr>
          <w:rFonts w:ascii="Times New Roman" w:hAnsi="Times New Roman" w:cs="Times New Roman"/>
          <w:color w:val="0000FF"/>
          <w:kern w:val="0"/>
          <w:sz w:val="12"/>
          <w:szCs w:val="12"/>
          <w:u w:val="single"/>
          <w:lang w:val="en-US"/>
        </w:rPr>
        <w:t>karatuzpo</w:t>
      </w:r>
      <w:proofErr w:type="spellEnd"/>
      <w:r w:rsidRPr="00CD4EAD">
        <w:rPr>
          <w:rFonts w:ascii="Times New Roman" w:hAnsi="Times New Roman" w:cs="Times New Roman"/>
          <w:color w:val="0000FF"/>
          <w:kern w:val="0"/>
          <w:sz w:val="12"/>
          <w:szCs w:val="12"/>
          <w:u w:val="single"/>
        </w:rPr>
        <w:t>@</w:t>
      </w:r>
      <w:r w:rsidRPr="00CD4EAD">
        <w:rPr>
          <w:rFonts w:ascii="Times New Roman" w:hAnsi="Times New Roman" w:cs="Times New Roman"/>
          <w:color w:val="0000FF"/>
          <w:kern w:val="0"/>
          <w:sz w:val="12"/>
          <w:szCs w:val="12"/>
          <w:u w:val="single"/>
          <w:lang w:val="en-US"/>
        </w:rPr>
        <w:t>rambler</w:t>
      </w:r>
      <w:r w:rsidRPr="00CD4EAD">
        <w:rPr>
          <w:rFonts w:ascii="Times New Roman" w:hAnsi="Times New Roman" w:cs="Times New Roman"/>
          <w:color w:val="0000FF"/>
          <w:kern w:val="0"/>
          <w:sz w:val="12"/>
          <w:szCs w:val="12"/>
          <w:u w:val="single"/>
        </w:rPr>
        <w:t>.</w:t>
      </w:r>
      <w:proofErr w:type="spellStart"/>
      <w:r w:rsidRPr="00CD4EAD">
        <w:rPr>
          <w:rFonts w:ascii="Times New Roman" w:hAnsi="Times New Roman" w:cs="Times New Roman"/>
          <w:color w:val="0000FF"/>
          <w:kern w:val="0"/>
          <w:sz w:val="12"/>
          <w:szCs w:val="12"/>
          <w:u w:val="single"/>
          <w:lang w:val="en-US"/>
        </w:rPr>
        <w:t>ru</w:t>
      </w:r>
      <w:proofErr w:type="spellEnd"/>
    </w:p>
    <w:p w:rsidR="009641A5" w:rsidRPr="00CD4EAD" w:rsidRDefault="009641A5" w:rsidP="00203079">
      <w:pPr>
        <w:widowControl w:val="0"/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b/>
          <w:snapToGrid w:val="0"/>
          <w:color w:val="auto"/>
          <w:kern w:val="0"/>
          <w:sz w:val="12"/>
          <w:szCs w:val="12"/>
        </w:rPr>
        <w:t>1.3 Предмет конкурса.</w:t>
      </w:r>
    </w:p>
    <w:p w:rsidR="009641A5" w:rsidRPr="00CD4EAD" w:rsidRDefault="009641A5" w:rsidP="0020307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proofErr w:type="gramStart"/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1.3.1 Предметом Конкурса является оказание финансовой поддержки  субъектам малого и (или) среднего предпринимательства, которые относятся к данной категории в соответствии с законодательством Российской Федерации (далее – субъекты МСП) в форме предоставления субсидий на компенсацию  части затрат, связанных с  приобретением оборудования в целях создания и (или) развития и (или) модернизации производства товаров  (далее - субсидии) за счёт средств местного бюджета, а также средств</w:t>
      </w:r>
      <w:proofErr w:type="gramEnd"/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, </w:t>
      </w:r>
      <w:proofErr w:type="gramStart"/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поступивших в местный бюджет из краевого и федерального бюджетов на эти цели в текущем году (далее – бюджетные средства).</w:t>
      </w:r>
      <w:proofErr w:type="gramEnd"/>
    </w:p>
    <w:p w:rsidR="009641A5" w:rsidRPr="00CD4EAD" w:rsidRDefault="009641A5" w:rsidP="0020307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1.3.2.Общий объем финансирования на начало конкурса составляет 200000,00 рублей, в том числе:</w:t>
      </w:r>
    </w:p>
    <w:p w:rsidR="009641A5" w:rsidRPr="00CD4EAD" w:rsidRDefault="009641A5" w:rsidP="0020307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- средства местного бюджета 200000,00 рублей</w:t>
      </w:r>
    </w:p>
    <w:p w:rsidR="009641A5" w:rsidRPr="00CD4EAD" w:rsidRDefault="009641A5" w:rsidP="0020307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1.3.3. Субсидия предоставляется на возмещение субъекту МСП части затрат, связанных с приобретением оборудования в целях создания и (или) развития и (или) модернизации производства товаров  (далее – затраты).</w:t>
      </w:r>
    </w:p>
    <w:p w:rsidR="009641A5" w:rsidRPr="00CD4EAD" w:rsidRDefault="009641A5" w:rsidP="0020307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Под развитием производства понимаются процессы, направленные на увеличение сложности, улучшение качества, появление новых элементов и объектов производства.</w:t>
      </w:r>
    </w:p>
    <w:p w:rsidR="009641A5" w:rsidRPr="00CD4EAD" w:rsidRDefault="009641A5" w:rsidP="0020307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Под модернизацией производства понимается усовершенствование, обновление производства, в том числе приобретение машин (за исключением легкового транспортного средства), оборудования, механизмов для технологических процессов, приведение их в соответствие с новыми требованиями и нормами, техническими условиями, показателями качества.</w:t>
      </w:r>
    </w:p>
    <w:p w:rsidR="009641A5" w:rsidRPr="00CD4EAD" w:rsidRDefault="009641A5" w:rsidP="0020307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proofErr w:type="gramStart"/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Под оборудованием понимается приобретение оборудования, устройств, механизмов, автотранспортных средств, приборов, аппаратов, агрегатов, установок машин, средств и технологий, соответствующих кодам подраздела 14 «Машины и оборудования», а также кодами 15 3410020-15 3410226, 15 3410340-153410442, 15 342140-153420219, 15 3599300-15 3599309 подраздела 15 «Средства транспортные» Общероссийского классификатора основных средств, утвержденного постановлением Госстандарта Российской Федерации от 26.12.1994 № 359.</w:t>
      </w:r>
      <w:proofErr w:type="gramEnd"/>
    </w:p>
    <w:p w:rsidR="009641A5" w:rsidRPr="00CD4EAD" w:rsidRDefault="009641A5" w:rsidP="0020307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1.3.4. Субсидии предоставляются субъектам МСП на конкурсной основе за счёт бюджетных средств, предусмотренных на реализацию соответствующего мероприятия. Общий размер субсидий не может превышать размера бюджетных ассигнований, предусмотренных в Программе на соответствующий финансовый год. </w:t>
      </w:r>
    </w:p>
    <w:p w:rsidR="009641A5" w:rsidRPr="00CD4EAD" w:rsidRDefault="009641A5" w:rsidP="0020307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1.4. Конкурсная комиссия</w:t>
      </w:r>
    </w:p>
    <w:p w:rsidR="009641A5" w:rsidRPr="00CD4EAD" w:rsidRDefault="009641A5" w:rsidP="0020307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bookmarkStart w:id="0" w:name="sub_1039"/>
      <w:bookmarkStart w:id="1" w:name="sub_1032"/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1.4.1 Конкурсная комиссия:</w:t>
      </w:r>
    </w:p>
    <w:p w:rsidR="009641A5" w:rsidRPr="00CD4EAD" w:rsidRDefault="009641A5" w:rsidP="0020307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1.4.1.2</w:t>
      </w: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  <w:lang w:val="en-US"/>
        </w:rPr>
        <w:t> </w:t>
      </w: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рассматривает заявки и документы на предмет соответствия условиям допуска, указанным в пункте 2.2. настоящей конкурсной документации, и заключения о соответствии (несоответствии) субъекта МСП требованиям указанных норм настоящей  конкурсной документации и Порядка; </w:t>
      </w:r>
    </w:p>
    <w:p w:rsidR="009641A5" w:rsidRPr="00CD4EAD" w:rsidRDefault="009641A5" w:rsidP="0020307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1.4.1.3</w:t>
      </w: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  <w:lang w:val="en-US"/>
        </w:rPr>
        <w:t> </w:t>
      </w: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рассматривает оценку технико-экономических обоснований, представленных  в составе заявки согласно следующим критериям;</w:t>
      </w:r>
    </w:p>
    <w:p w:rsidR="009641A5" w:rsidRPr="00CD4EAD" w:rsidRDefault="009641A5" w:rsidP="00203079">
      <w:pPr>
        <w:widowControl w:val="0"/>
        <w:spacing w:after="0" w:line="240" w:lineRule="auto"/>
        <w:ind w:firstLine="284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ab/>
        <w:t>- назначение приобретения оборудования;</w:t>
      </w:r>
    </w:p>
    <w:p w:rsidR="009641A5" w:rsidRPr="00CD4EAD" w:rsidRDefault="009641A5" w:rsidP="00203079">
      <w:pPr>
        <w:widowControl w:val="0"/>
        <w:spacing w:after="0" w:line="240" w:lineRule="auto"/>
        <w:ind w:firstLine="284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ab/>
        <w:t>- количество созданных рабочих мест;</w:t>
      </w:r>
    </w:p>
    <w:p w:rsidR="009641A5" w:rsidRPr="00CD4EAD" w:rsidRDefault="009641A5" w:rsidP="00203079">
      <w:pPr>
        <w:widowControl w:val="0"/>
        <w:spacing w:after="0" w:line="240" w:lineRule="auto"/>
        <w:ind w:firstLine="284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ab/>
        <w:t>- объем производства;</w:t>
      </w:r>
    </w:p>
    <w:p w:rsidR="009641A5" w:rsidRPr="00CD4EAD" w:rsidRDefault="009641A5" w:rsidP="00203079">
      <w:pPr>
        <w:widowControl w:val="0"/>
        <w:spacing w:after="0" w:line="240" w:lineRule="auto"/>
        <w:ind w:firstLine="284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ab/>
        <w:t xml:space="preserve">- заработная плата работников субъектов МСП. </w:t>
      </w:r>
    </w:p>
    <w:p w:rsidR="009641A5" w:rsidRPr="00CD4EAD" w:rsidRDefault="009641A5" w:rsidP="0020307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ab/>
        <w:t>Каждый критерий, указанный в пункте 1.4.1.3 настоящей конкурсной документации оценивается по баллам в соответствии с максимальным/минимальным значением, установленным в приложении 2 к настоящей конкурсной документации.</w:t>
      </w:r>
    </w:p>
    <w:p w:rsidR="009641A5" w:rsidRPr="00CD4EAD" w:rsidRDefault="009641A5" w:rsidP="0020307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1.4.1.4 принимает решение о предоставлении субсидии; </w:t>
      </w:r>
    </w:p>
    <w:p w:rsidR="009641A5" w:rsidRPr="00CD4EAD" w:rsidRDefault="009641A5" w:rsidP="0020307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1.4.1.5 принимает решение об отказе в предоставлении субсидии.</w:t>
      </w: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ab/>
      </w:r>
    </w:p>
    <w:p w:rsidR="009641A5" w:rsidRPr="00CD4EAD" w:rsidRDefault="009641A5" w:rsidP="0020307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1.4.2 Решения принимаются Конкурсной комиссией на заседании и оформляются протоколом в срок, не превышающий 3 рабочих дней после соответствующего заседания Конкурсной комиссии (далее – протокол), который подписывается всеми членами Конкурсной комиссии, присутствующими на заседании.</w:t>
      </w:r>
    </w:p>
    <w:p w:rsidR="009641A5" w:rsidRPr="00CD4EAD" w:rsidRDefault="009641A5" w:rsidP="0020307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lastRenderedPageBreak/>
        <w:t>1.4.3 Конкурсную комиссию возглавляет председатель конкурсной комиссии. В случае отсутствия председателя конкурсной комиссии его обязанности исполняет заместитель председателя конкурсной комиссии.</w:t>
      </w:r>
    </w:p>
    <w:p w:rsidR="009641A5" w:rsidRPr="00CD4EAD" w:rsidRDefault="009641A5" w:rsidP="0020307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1.4.4 Ведение протокола осуществляет ответственный секретарь Конкурсной комиссии. В случае отсутствия ответственного секретаря  Конкурсной комиссии, его обязанности исполняет специалист администрации Каратузского района, временно исполняющий его обязанности по основной должности.</w:t>
      </w:r>
    </w:p>
    <w:bookmarkEnd w:id="0"/>
    <w:p w:rsidR="009641A5" w:rsidRPr="00CD4EAD" w:rsidRDefault="009641A5" w:rsidP="0020307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1.4.5</w:t>
      </w:r>
      <w:proofErr w:type="gramStart"/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В</w:t>
      </w:r>
      <w:proofErr w:type="gramEnd"/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случае невозможности присутствия на заседании члена комиссии по уважительным причинам (отпуск, болезнь, командировка и т.п.) его полномочия могут быть делегированы другому должностному лицу данной организации, представителем которой является член комиссии.</w:t>
      </w:r>
    </w:p>
    <w:bookmarkEnd w:id="1"/>
    <w:p w:rsidR="009641A5" w:rsidRPr="00CD4EAD" w:rsidRDefault="009641A5" w:rsidP="0020307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1.5 Сроки  проведения конкурса</w:t>
      </w:r>
    </w:p>
    <w:p w:rsidR="009641A5" w:rsidRPr="00CD4EAD" w:rsidRDefault="009641A5" w:rsidP="0020307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1.5.1 Конкурс проводится в период с 2 марта по 12 марта 2015 года. Прием конкурсных заявок заканчивается  12 марта 2015 года в 17- 00 часов.</w:t>
      </w:r>
    </w:p>
    <w:p w:rsidR="009641A5" w:rsidRPr="00CD4EAD" w:rsidRDefault="009641A5" w:rsidP="0020307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1.6</w:t>
      </w:r>
      <w:proofErr w:type="gramStart"/>
      <w:r w:rsidRPr="00CD4EA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К</w:t>
      </w:r>
      <w:proofErr w:type="gramEnd"/>
      <w:r w:rsidRPr="00CD4EA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участию в конкурсе допускаются субъекты МСП</w:t>
      </w:r>
      <w:r w:rsidRPr="00CD4EA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 xml:space="preserve"> </w:t>
      </w:r>
      <w:r w:rsidRPr="00CD4EA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(далее – Участники конкурса:</w:t>
      </w:r>
    </w:p>
    <w:p w:rsidR="009641A5" w:rsidRPr="00CD4EAD" w:rsidRDefault="009641A5" w:rsidP="0020307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1.6.1</w:t>
      </w:r>
      <w:r w:rsidRPr="00CD4EAD">
        <w:rPr>
          <w:rFonts w:ascii="Times New Roman" w:hAnsi="Times New Roman" w:cs="Times New Roman"/>
          <w:b/>
          <w:snapToGrid w:val="0"/>
          <w:color w:val="auto"/>
          <w:kern w:val="0"/>
          <w:sz w:val="12"/>
          <w:szCs w:val="12"/>
        </w:rPr>
        <w:t xml:space="preserve"> </w:t>
      </w: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субъекты МСП зарегистрированные на территории Красноярского края и осуществляющие свою деятельность на территории Каратузского района, не имеющие задолженности по налоговым и иным обязательным платежам в бюджеты всех уровней и государственные внебюджетные фонды;</w:t>
      </w:r>
    </w:p>
    <w:p w:rsidR="009641A5" w:rsidRPr="00CD4EAD" w:rsidRDefault="009641A5" w:rsidP="0020307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proofErr w:type="gramStart"/>
      <w:r w:rsidRPr="00CD4EA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1.6.2 подтвердившие соблюдение условий пункта 2.2.2 настоящей  Конкурсной документации. </w:t>
      </w:r>
      <w:proofErr w:type="gramEnd"/>
    </w:p>
    <w:p w:rsidR="009641A5" w:rsidRPr="00CD4EAD" w:rsidRDefault="009641A5" w:rsidP="0020307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1.6.3</w:t>
      </w:r>
      <w:proofErr w:type="gramStart"/>
      <w:r w:rsidRPr="00CD4EA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В</w:t>
      </w:r>
      <w:proofErr w:type="gramEnd"/>
      <w:r w:rsidRPr="00CD4EA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случае отсутствия участников конкурса или неиспользованных лимитов бюджетных средств,  Организатор проводит конкурс повторно  в текущем финансовом году. Информация о сроках приема заявок на участие в конкурсе публикуется на официальном сайте администрации Каратузского района </w:t>
      </w:r>
      <w:proofErr w:type="spellStart"/>
      <w:r w:rsidRPr="00CD4EAD">
        <w:rPr>
          <w:rFonts w:ascii="Times New Roman" w:hAnsi="Times New Roman" w:cs="Times New Roman"/>
          <w:bCs/>
          <w:color w:val="auto"/>
          <w:kern w:val="0"/>
          <w:sz w:val="12"/>
          <w:szCs w:val="12"/>
          <w:lang w:val="en-US"/>
        </w:rPr>
        <w:t>karatuzraion</w:t>
      </w:r>
      <w:proofErr w:type="spellEnd"/>
      <w:r w:rsidRPr="00CD4EA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.</w:t>
      </w:r>
      <w:proofErr w:type="spellStart"/>
      <w:r w:rsidRPr="00CD4EAD">
        <w:rPr>
          <w:rFonts w:ascii="Times New Roman" w:hAnsi="Times New Roman" w:cs="Times New Roman"/>
          <w:bCs/>
          <w:color w:val="auto"/>
          <w:kern w:val="0"/>
          <w:sz w:val="12"/>
          <w:szCs w:val="12"/>
          <w:lang w:val="en-US"/>
        </w:rPr>
        <w:t>ru</w:t>
      </w:r>
      <w:proofErr w:type="spellEnd"/>
    </w:p>
    <w:p w:rsidR="009641A5" w:rsidRPr="00CD4EAD" w:rsidRDefault="009641A5" w:rsidP="0020307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1.6.4 Дополнительно выделенные в текущем году (поступившие из других уровней бюджетов) средства на предоставление субсидии субъектам МСП по данному мероприятию, распределяются между победителями конкурсного отбора, в порядке очерёдности установленной Конкурсной комиссией, без проведения дополнительных конкурсов. </w:t>
      </w:r>
    </w:p>
    <w:p w:rsidR="009641A5" w:rsidRPr="00CD4EAD" w:rsidRDefault="009641A5" w:rsidP="00203079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Раздел 2</w:t>
      </w:r>
      <w:r w:rsidRPr="00CD4EA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</w:t>
      </w: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Подготовка конкурсных заявок</w:t>
      </w:r>
    </w:p>
    <w:p w:rsidR="009641A5" w:rsidRPr="00CD4EAD" w:rsidRDefault="009641A5" w:rsidP="00203079">
      <w:pPr>
        <w:widowControl w:val="0"/>
        <w:spacing w:after="0" w:line="240" w:lineRule="auto"/>
        <w:ind w:firstLine="284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2.1 Предоставление конкурсной документации.</w:t>
      </w:r>
    </w:p>
    <w:p w:rsidR="009641A5" w:rsidRPr="00CD4EAD" w:rsidRDefault="009641A5" w:rsidP="00203079">
      <w:pPr>
        <w:widowControl w:val="0"/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2.1.1 Комплект конкурсной документации может быть получен всеми претендентами в Отделе. Конкурсная документация также может быть получена на сайте администрации Каратузского района </w:t>
      </w:r>
      <w:hyperlink r:id="rId14" w:history="1">
        <w:proofErr w:type="spellStart"/>
        <w:r w:rsidRPr="00CD4EAD">
          <w:rPr>
            <w:rFonts w:ascii="Times New Roman" w:hAnsi="Times New Roman" w:cs="Times New Roman"/>
            <w:snapToGrid w:val="0"/>
            <w:color w:val="0000FF"/>
            <w:kern w:val="0"/>
            <w:sz w:val="12"/>
            <w:szCs w:val="12"/>
            <w:u w:val="single"/>
            <w:lang w:val="en-US"/>
          </w:rPr>
          <w:t>karatuzraion</w:t>
        </w:r>
        <w:proofErr w:type="spellEnd"/>
        <w:r w:rsidRPr="00CD4EAD">
          <w:rPr>
            <w:rFonts w:ascii="Times New Roman" w:hAnsi="Times New Roman" w:cs="Times New Roman"/>
            <w:snapToGrid w:val="0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CD4EAD">
          <w:rPr>
            <w:rFonts w:ascii="Times New Roman" w:hAnsi="Times New Roman" w:cs="Times New Roman"/>
            <w:snapToGrid w:val="0"/>
            <w:color w:val="0000FF"/>
            <w:kern w:val="0"/>
            <w:sz w:val="12"/>
            <w:szCs w:val="12"/>
            <w:u w:val="single"/>
            <w:lang w:val="en-US"/>
          </w:rPr>
          <w:t>ru</w:t>
        </w:r>
        <w:proofErr w:type="spellEnd"/>
      </w:hyperlink>
      <w:r w:rsidRPr="00CD4EAD">
        <w:rPr>
          <w:rFonts w:ascii="Times New Roman" w:hAnsi="Times New Roman" w:cs="Times New Roman"/>
          <w:snapToGrid w:val="0"/>
          <w:color w:val="0000FF"/>
          <w:kern w:val="0"/>
          <w:sz w:val="12"/>
          <w:szCs w:val="12"/>
        </w:rPr>
        <w:t>».</w:t>
      </w:r>
    </w:p>
    <w:p w:rsidR="009641A5" w:rsidRPr="00CD4EAD" w:rsidRDefault="009641A5" w:rsidP="0020307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2.1.2 Плата за предоставление конкурсной документации не взимается.</w:t>
      </w:r>
    </w:p>
    <w:p w:rsidR="009641A5" w:rsidRPr="00CD4EAD" w:rsidRDefault="009641A5" w:rsidP="00203079">
      <w:pPr>
        <w:widowControl w:val="0"/>
        <w:tabs>
          <w:tab w:val="left" w:pos="1418"/>
          <w:tab w:val="left" w:pos="1560"/>
        </w:tabs>
        <w:spacing w:after="0" w:line="240" w:lineRule="auto"/>
        <w:ind w:firstLine="284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2.2  Порядок представления конкурсной заявки</w:t>
      </w:r>
    </w:p>
    <w:p w:rsidR="009641A5" w:rsidRPr="00CD4EAD" w:rsidRDefault="009641A5" w:rsidP="0020307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2.2.1</w:t>
      </w:r>
      <w:proofErr w:type="gramStart"/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Д</w:t>
      </w:r>
      <w:proofErr w:type="gramEnd"/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ля участия в конкурсе Участник конкурса предоставляет материалы конкурсной заявки лично, или направляет заказным письмом или курьером по адресу  указанному в пункте 1.2 настоящей конкурсной документации не позднее 17 часов 00 минут  12 марта 2015 года.</w:t>
      </w:r>
    </w:p>
    <w:p w:rsidR="009641A5" w:rsidRPr="00CD4EAD" w:rsidRDefault="009641A5" w:rsidP="0020307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2.2.2 Заявка для участия в конкурсе состоит, из следующих документов:</w:t>
      </w:r>
    </w:p>
    <w:p w:rsidR="009641A5" w:rsidRPr="00CD4EAD" w:rsidRDefault="009641A5" w:rsidP="0020307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1) заявление на участие в конкурсе </w:t>
      </w:r>
      <w:r w:rsidR="00203079"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 форме </w:t>
      </w:r>
      <w:proofErr w:type="gramStart"/>
      <w:r w:rsidR="00203079"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согласно приложения</w:t>
      </w:r>
      <w:proofErr w:type="gramEnd"/>
      <w:r w:rsidR="00203079"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1 </w:t>
      </w: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к настоящему положению;</w:t>
      </w:r>
    </w:p>
    <w:p w:rsidR="009641A5" w:rsidRPr="00CD4EAD" w:rsidRDefault="00203079" w:rsidP="0020307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2)</w:t>
      </w:r>
      <w:r w:rsidR="009641A5"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технико-экономическое обоснование создания и (или) развития и (или) модернизации производства (далее – проект) в электронном виде и на бумажном носителе. </w:t>
      </w:r>
    </w:p>
    <w:p w:rsidR="009641A5" w:rsidRPr="00CD4EAD" w:rsidRDefault="009641A5" w:rsidP="0020307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Технико-экономическое обоснование готовится субъектом МСП в свободной форме, самостоятельно либо с привлечением организаций, специализирующихся на </w:t>
      </w:r>
      <w:proofErr w:type="gramStart"/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бизнес-планировании</w:t>
      </w:r>
      <w:proofErr w:type="gramEnd"/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, проектировании и иной подобной деятельности, в том числе научной. </w:t>
      </w:r>
    </w:p>
    <w:p w:rsidR="009641A5" w:rsidRPr="00CD4EAD" w:rsidRDefault="00203079" w:rsidP="0020307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proofErr w:type="gramStart"/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В </w:t>
      </w:r>
      <w:r w:rsidR="009641A5"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технико-экономическом обоснование приобретения оборудования, создания и (или) развития и (или) модернизации производства,  должны содержаться сведения о созданных и сохраненных рабочих местах, показатели развития производства до и после приобретения оборудования, позволяющие сделать вывод о наличии  усовершенствований, улучшений, обновлений объекта, приведение его в соответствие с новыми требованиями и нормами, техническими условиями, показателями качества.                   </w:t>
      </w:r>
      <w:proofErr w:type="gramEnd"/>
    </w:p>
    <w:p w:rsidR="009641A5" w:rsidRPr="00CD4EAD" w:rsidRDefault="009641A5" w:rsidP="0020307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Технико-экономическое обоснование в обязательном порядке должно содержать пояснительную записку. Пояснительная записка должна отражать цели, объемы и источники финансирования, результаты, которые будут достигнуты по итогам реализации проекта. Обязательной информацией в пояснительной записке является:</w:t>
      </w:r>
    </w:p>
    <w:p w:rsidR="009641A5" w:rsidRPr="00CD4EAD" w:rsidRDefault="009641A5" w:rsidP="0020307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1) основной вид деятельности субъекта МСП;</w:t>
      </w:r>
    </w:p>
    <w:p w:rsidR="009641A5" w:rsidRPr="00CD4EAD" w:rsidRDefault="009641A5" w:rsidP="0020307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2) краткое технико-экономическое обоснование приобретения оборудования;</w:t>
      </w:r>
    </w:p>
    <w:p w:rsidR="009641A5" w:rsidRPr="00CD4EAD" w:rsidRDefault="009641A5" w:rsidP="0020307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3) назначение приобретения оборудования;</w:t>
      </w:r>
    </w:p>
    <w:p w:rsidR="009641A5" w:rsidRPr="00CD4EAD" w:rsidRDefault="009641A5" w:rsidP="0020307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4) сведения о созданных и сохраненных рабочих местах;</w:t>
      </w:r>
    </w:p>
    <w:p w:rsidR="009641A5" w:rsidRPr="00CD4EAD" w:rsidRDefault="009641A5" w:rsidP="0020307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5) объем производства;</w:t>
      </w:r>
    </w:p>
    <w:p w:rsidR="009641A5" w:rsidRPr="00CD4EAD" w:rsidRDefault="009641A5" w:rsidP="0020307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6) сведения о заработной плате работников субъекта МСП.</w:t>
      </w:r>
    </w:p>
    <w:p w:rsidR="009641A5" w:rsidRPr="00CD4EAD" w:rsidRDefault="009641A5" w:rsidP="0020307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Субъект МСП вправе представить в составе пояснительной записки визуальные и графические материалы.</w:t>
      </w:r>
    </w:p>
    <w:p w:rsidR="009641A5" w:rsidRPr="00CD4EAD" w:rsidRDefault="009641A5" w:rsidP="0020307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Общий объем пояснительной записки не должен превышать 10 листов формата А</w:t>
      </w:r>
      <w:proofErr w:type="gramStart"/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4</w:t>
      </w:r>
      <w:proofErr w:type="gramEnd"/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;</w:t>
      </w:r>
    </w:p>
    <w:p w:rsidR="009641A5" w:rsidRPr="00CD4EAD" w:rsidRDefault="009641A5" w:rsidP="0020307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3) копии учредительных документов (для юридических лиц)</w:t>
      </w:r>
    </w:p>
    <w:p w:rsidR="009641A5" w:rsidRPr="00CD4EAD" w:rsidRDefault="009641A5" w:rsidP="0020307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4)  сведения о фактическом уровне заработной платы работников субъекта МСП;</w:t>
      </w:r>
    </w:p>
    <w:p w:rsidR="009641A5" w:rsidRPr="00CD4EAD" w:rsidRDefault="009641A5" w:rsidP="0020307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5) заверенные субъектом МСП копии действующих</w:t>
      </w:r>
      <w:r w:rsidRPr="00CD4EA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 xml:space="preserve"> </w:t>
      </w: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договоров на приобретение в собственность оборудования, заключенных не ранее 20 декабря 2014 года, с приложением копий документов, подтверждающих фактическую оплату субъекта МСП оборудования в размере не менее суммы </w:t>
      </w:r>
      <w:proofErr w:type="spellStart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софинансирования</w:t>
      </w:r>
      <w:proofErr w:type="spellEnd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9641A5" w:rsidRPr="00CD4EAD" w:rsidRDefault="009641A5" w:rsidP="0020307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6) справку о создании новых и (или) сохранении действующих рабочих мест в результате реализации проекта, оформленную на бланке субъекта МСП, подписанную и скрепленную печатью субъектом МСП.</w:t>
      </w:r>
    </w:p>
    <w:p w:rsidR="009641A5" w:rsidRPr="00CD4EAD" w:rsidRDefault="009641A5" w:rsidP="0020307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2.2.3 </w:t>
      </w:r>
      <w:proofErr w:type="gramStart"/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Участники конкурса, претендующие на получение субсидии предоставляют</w:t>
      </w:r>
      <w:proofErr w:type="gramEnd"/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организатору конкурса  вместе с заявкой следующие документы:</w:t>
      </w:r>
    </w:p>
    <w:p w:rsidR="009641A5" w:rsidRPr="00CD4EAD" w:rsidRDefault="009641A5" w:rsidP="0020307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-заявление на конкурс по отбору субъектов МСП для субсидирования части затрат, связанных  с приобретением оборудования в целях создания и (или) развития и (или) модернизации производства товаров;</w:t>
      </w:r>
    </w:p>
    <w:p w:rsidR="009641A5" w:rsidRPr="00CD4EAD" w:rsidRDefault="009641A5" w:rsidP="0020307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-выписку из Единого государственного реестра юридических лиц или выписку из Единого государственного реестра индивидуальных предпринимателей, выданную не ранее чем за 1 января текущего года (предоставляется по инициативе заявителя);</w:t>
      </w:r>
    </w:p>
    <w:p w:rsidR="009641A5" w:rsidRPr="00CD4EAD" w:rsidRDefault="009641A5" w:rsidP="0020307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-справку Инспекции ФНС России по месту учета субъекта малого и (или) среднего предпринимательства о состоянии расчетов по налогам, сборам и взносам, выданную не ранее чем за 15 дней до даты подачи документов (предоставляется по инициативе заявителя);</w:t>
      </w:r>
    </w:p>
    <w:p w:rsidR="009641A5" w:rsidRPr="00CD4EAD" w:rsidRDefault="009641A5" w:rsidP="0020307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-справки Пенсионного Фонда Российской Федерации о состоянии расчетов по страховым взносам, пеням и штрафам,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Федерации, полученные в срок не ранее 15 дней до даты подачи заявки (заявок) (предоставляется по инициативе заявителя);</w:t>
      </w:r>
    </w:p>
    <w:p w:rsidR="009641A5" w:rsidRPr="00CD4EAD" w:rsidRDefault="009641A5" w:rsidP="0020307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- заключенные субъектом малого и среднего предпринимательства договоры </w:t>
      </w:r>
    </w:p>
    <w:p w:rsidR="009641A5" w:rsidRPr="00CD4EAD" w:rsidRDefault="009641A5" w:rsidP="0020307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на приобретение в собственность оборудования;</w:t>
      </w:r>
    </w:p>
    <w:p w:rsidR="009641A5" w:rsidRPr="00CD4EAD" w:rsidRDefault="009641A5" w:rsidP="0020307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- платежные поручения, подтверждающие фактическую оплату субъектом малого и среднего предпринимательства оборудования и бухгалтерские документы, подтверждающие постановку на баланс указанного оборудования;</w:t>
      </w:r>
    </w:p>
    <w:p w:rsidR="009641A5" w:rsidRPr="00CD4EAD" w:rsidRDefault="009641A5" w:rsidP="0020307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-копии бухгалтерского баланса (форма № 1), отчета о прибылях и убытках (форма № 2) за предшествующий календарный год и последний отчетный период, заверенные заявителем. Для субъектов малого и (или) среднего предпринимательства, применявших в отчетном периоде специальные режимы налогообложения, и индивидуальных предпринимателей, применяющих общеустановленную систему налогообложения, справку об имущественном и финансовом состоянии согласно приложению  4 к настоящему Положению;</w:t>
      </w:r>
    </w:p>
    <w:p w:rsidR="009641A5" w:rsidRPr="00CD4EAD" w:rsidRDefault="009641A5" w:rsidP="0020307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- технико-экономическое обоснование приобретения оборудования в целях создания и (или) развития, и (или) модернизации производства товаров; </w:t>
      </w:r>
    </w:p>
    <w:p w:rsidR="009641A5" w:rsidRPr="00CD4EAD" w:rsidRDefault="009641A5" w:rsidP="0020307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- пояснительную записку.</w:t>
      </w: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ab/>
      </w:r>
    </w:p>
    <w:p w:rsidR="009641A5" w:rsidRPr="00CD4EAD" w:rsidRDefault="009641A5" w:rsidP="0020307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В случае непредставления субъектом МСП указанных  в настоящем подпункте документов организатор конкурса запрашивает их самостоятельно в порядке межведомственного взаимодействия.</w:t>
      </w:r>
    </w:p>
    <w:p w:rsidR="009641A5" w:rsidRPr="00CD4EAD" w:rsidRDefault="009641A5" w:rsidP="0020307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napToGrid w:val="0"/>
          <w:color w:val="F25A16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2.2.4 Заявка на участие в конкурсе должна быть прошита, пронумерована, скреплена печатью и подписана Участником конкурса или лицом, уполномоченным таким участником. </w:t>
      </w:r>
    </w:p>
    <w:p w:rsidR="009641A5" w:rsidRPr="00CD4EAD" w:rsidRDefault="009641A5" w:rsidP="0020307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Первым листом является заявление на предоставление субсидии, затем  опись и остальные документы.</w:t>
      </w:r>
    </w:p>
    <w:p w:rsidR="009641A5" w:rsidRPr="00CD4EAD" w:rsidRDefault="009641A5" w:rsidP="0020307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proofErr w:type="gramStart"/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2.2.5 Поступившие заявки регистрируются Отделом в журнале регистрации заявок для участия в конкурсе по отбору субъектов малого и среднего предпринимательства для субсидирования части затрат субъектов  малого и среднего предпринимательства, связанных с приобретением оборудования в целях создания и (или) развития и (или) модернизации производства товаров, с указанием даты и времени поступления, предусмотренным для реализации данного мероприятия в текущем году.</w:t>
      </w:r>
      <w:proofErr w:type="gramEnd"/>
    </w:p>
    <w:p w:rsidR="009641A5" w:rsidRPr="00CD4EAD" w:rsidRDefault="009641A5" w:rsidP="00203079">
      <w:pPr>
        <w:widowControl w:val="0"/>
        <w:tabs>
          <w:tab w:val="left" w:pos="1276"/>
        </w:tabs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2.2.6 Конкурсные заявки, полученные по и</w:t>
      </w:r>
      <w:r w:rsidR="00203079"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стечении срока подачи заявок </w:t>
      </w: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на участие в Конкурсе, не принимаются.</w:t>
      </w:r>
    </w:p>
    <w:p w:rsidR="009641A5" w:rsidRPr="00CD4EAD" w:rsidRDefault="009641A5" w:rsidP="00203079">
      <w:pPr>
        <w:widowControl w:val="0"/>
        <w:tabs>
          <w:tab w:val="left" w:pos="1276"/>
        </w:tabs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2.2.7 Участник конкурса может внести изменения в заявку до истечения установленного срока подачи заявок или отозвать ее, направив в конкурсную комиссию уведомление в письменном виде. </w:t>
      </w:r>
    </w:p>
    <w:p w:rsidR="009641A5" w:rsidRPr="00CD4EAD" w:rsidRDefault="009641A5" w:rsidP="00203079">
      <w:pPr>
        <w:widowControl w:val="0"/>
        <w:spacing w:after="0" w:line="240" w:lineRule="auto"/>
        <w:ind w:firstLine="284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2.2.8</w:t>
      </w:r>
      <w:proofErr w:type="gramStart"/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 О</w:t>
      </w:r>
      <w:proofErr w:type="gramEnd"/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дин субъект МСП вправе подать только одну заявку.</w:t>
      </w:r>
    </w:p>
    <w:p w:rsidR="009641A5" w:rsidRPr="00CD4EAD" w:rsidRDefault="009641A5" w:rsidP="00203079">
      <w:pPr>
        <w:widowControl w:val="0"/>
        <w:spacing w:after="0" w:line="240" w:lineRule="auto"/>
        <w:ind w:firstLine="284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2.2.9  Заявка и документы возврату субъекту МСП не подлежат.</w:t>
      </w:r>
    </w:p>
    <w:p w:rsidR="009641A5" w:rsidRPr="00CD4EAD" w:rsidRDefault="009641A5" w:rsidP="00203079">
      <w:pPr>
        <w:widowControl w:val="0"/>
        <w:spacing w:after="0" w:line="240" w:lineRule="auto"/>
        <w:ind w:firstLine="284"/>
        <w:rPr>
          <w:rFonts w:ascii="Times New Roman" w:hAnsi="Times New Roman" w:cs="Times New Roman"/>
          <w:i/>
          <w:snapToGrid w:val="0"/>
          <w:color w:val="auto"/>
          <w:kern w:val="0"/>
          <w:sz w:val="12"/>
          <w:szCs w:val="12"/>
        </w:rPr>
      </w:pPr>
    </w:p>
    <w:p w:rsidR="009641A5" w:rsidRPr="00CD4EAD" w:rsidRDefault="009641A5" w:rsidP="00203079">
      <w:pPr>
        <w:widowControl w:val="0"/>
        <w:spacing w:after="0" w:line="240" w:lineRule="auto"/>
        <w:ind w:firstLine="284"/>
        <w:outlineLvl w:val="0"/>
        <w:rPr>
          <w:rFonts w:ascii="Times New Roman" w:hAnsi="Times New Roman" w:cs="Times New Roman"/>
          <w:b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Раздел 3</w:t>
      </w:r>
      <w:r w:rsidRPr="00CD4EAD">
        <w:rPr>
          <w:rFonts w:ascii="Times New Roman" w:hAnsi="Times New Roman" w:cs="Times New Roman"/>
          <w:b/>
          <w:snapToGrid w:val="0"/>
          <w:color w:val="auto"/>
          <w:kern w:val="0"/>
          <w:sz w:val="12"/>
          <w:szCs w:val="12"/>
        </w:rPr>
        <w:t xml:space="preserve"> </w:t>
      </w: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Основные требования по мероприятию</w:t>
      </w:r>
      <w:r w:rsidRPr="00CD4EAD">
        <w:rPr>
          <w:rFonts w:ascii="Times New Roman" w:hAnsi="Times New Roman" w:cs="Times New Roman"/>
          <w:b/>
          <w:snapToGrid w:val="0"/>
          <w:color w:val="auto"/>
          <w:kern w:val="0"/>
          <w:sz w:val="12"/>
          <w:szCs w:val="12"/>
        </w:rPr>
        <w:t xml:space="preserve"> </w:t>
      </w:r>
    </w:p>
    <w:p w:rsidR="009641A5" w:rsidRPr="00CD4EAD" w:rsidRDefault="009641A5" w:rsidP="0020307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3.1 Субсидии предоставляются победителям конкурса,  зарегистрированным на территории Красноярского края и осуществляющим свою деятельность на территории муниципального образования  </w:t>
      </w:r>
      <w:proofErr w:type="spellStart"/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Каратузский</w:t>
      </w:r>
      <w:proofErr w:type="spellEnd"/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район, не имеющих задолженности по налоговым и иным обязательным платежам в бюджеты всех уровней и государственные внебюджетные фонды. </w:t>
      </w:r>
    </w:p>
    <w:p w:rsidR="009641A5" w:rsidRPr="00CD4EAD" w:rsidRDefault="009641A5" w:rsidP="0020307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proofErr w:type="gramStart"/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3.2 Средства субсидии направляются на </w:t>
      </w:r>
      <w:proofErr w:type="spellStart"/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софинансирование</w:t>
      </w:r>
      <w:proofErr w:type="spellEnd"/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затрат субъектам МСП, отобранным на конкурсной основе, проведенном администрацией Каратузского района, из расчета не более 50 % произведенных затрат на одного субъекта МСП при условии представления следующих документов:</w:t>
      </w:r>
      <w:proofErr w:type="gramEnd"/>
    </w:p>
    <w:p w:rsidR="009641A5" w:rsidRPr="00CD4EAD" w:rsidRDefault="009641A5" w:rsidP="0020307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- заключенные субъектом МСП договоры на приобретение в собственность оборудования, не ранее 20 декабря 2014 года;</w:t>
      </w:r>
    </w:p>
    <w:p w:rsidR="009641A5" w:rsidRPr="00CD4EAD" w:rsidRDefault="009641A5" w:rsidP="0020307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- документы, подтверждающие фактическую оплату субъектом МСП оборудования в размере не менее суммы </w:t>
      </w:r>
      <w:proofErr w:type="spellStart"/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софинансирования</w:t>
      </w:r>
      <w:proofErr w:type="spellEnd"/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, и бухгалтерские документы, подтверждающие постановку на баланс указанного оборудования;</w:t>
      </w:r>
    </w:p>
    <w:p w:rsidR="009641A5" w:rsidRPr="00CD4EAD" w:rsidRDefault="009641A5" w:rsidP="0020307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- технико-экономическое обоснование приобретения оборудования в целях создания и (или) развития, и (или) модернизации производства товаров.</w:t>
      </w:r>
    </w:p>
    <w:p w:rsidR="009641A5" w:rsidRPr="00CD4EAD" w:rsidRDefault="009641A5" w:rsidP="0020307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3.4 Основными условиями допуска к рассмотрению заявок является соблюдение  субъектом МСП следующих требований:</w:t>
      </w:r>
    </w:p>
    <w:p w:rsidR="009641A5" w:rsidRPr="00CD4EAD" w:rsidRDefault="009641A5" w:rsidP="0020307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- предоставление Отделу всех документов, в соответствии с условиями и требованиями пункта 2.2.2 настоящей конкурсной документации; </w:t>
      </w:r>
    </w:p>
    <w:p w:rsidR="009641A5" w:rsidRPr="00CD4EAD" w:rsidRDefault="009641A5" w:rsidP="0020307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- отсутствие задолженности по уплате налогов, сборов, страховых взносов, пеней и налоговых санкций;</w:t>
      </w:r>
    </w:p>
    <w:p w:rsidR="009641A5" w:rsidRPr="00CD4EAD" w:rsidRDefault="009641A5" w:rsidP="0020307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- заработная плата работников субъекта МСП не ниже прожиточного минимума.</w:t>
      </w:r>
    </w:p>
    <w:p w:rsidR="009641A5" w:rsidRPr="00CD4EAD" w:rsidRDefault="009641A5" w:rsidP="0020307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3.5 Решение о предоставлении или отказе в предоставлении субсидии принимается Конкурсной комиссией.</w:t>
      </w:r>
    </w:p>
    <w:p w:rsidR="009641A5" w:rsidRPr="00CD4EAD" w:rsidRDefault="009641A5" w:rsidP="0020307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3.6 Субсидии не предоставляются  субъектам МСП:</w:t>
      </w:r>
    </w:p>
    <w:p w:rsidR="009641A5" w:rsidRPr="00CD4EAD" w:rsidRDefault="009641A5" w:rsidP="0020307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3.6.1 </w:t>
      </w:r>
      <w:proofErr w:type="gramStart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указанным</w:t>
      </w:r>
      <w:proofErr w:type="gramEnd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в частях 3-5 статьи 14 Федерального закона от 24.07.2007 № 209-ФЗ «О развитии малого и среднего предпринимательства в Российской Федерации»;</w:t>
      </w:r>
    </w:p>
    <w:p w:rsidR="009641A5" w:rsidRPr="00CD4EAD" w:rsidRDefault="009641A5" w:rsidP="0020307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trike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3.6.2  не предоставившие полный пакет документов, указанных в пункте 2.2. 2 настоящей конкурсной документации, либо предоставившие в данных документах недостоверные сведения;</w:t>
      </w:r>
      <w:r w:rsidRPr="00CD4EAD">
        <w:rPr>
          <w:rFonts w:ascii="Times New Roman" w:hAnsi="Times New Roman" w:cs="Times New Roman"/>
          <w:strike/>
          <w:color w:val="auto"/>
          <w:kern w:val="0"/>
          <w:sz w:val="12"/>
          <w:szCs w:val="12"/>
        </w:rPr>
        <w:t xml:space="preserve"> </w:t>
      </w:r>
    </w:p>
    <w:p w:rsidR="009641A5" w:rsidRPr="00CD4EAD" w:rsidRDefault="009641A5" w:rsidP="0020307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3.6.3  в случаях выявления недостоверных сведений,  указанных в заявке на получение субсидии.</w:t>
      </w:r>
    </w:p>
    <w:p w:rsidR="009641A5" w:rsidRPr="00CD4EAD" w:rsidRDefault="009641A5" w:rsidP="0020307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ab/>
      </w:r>
    </w:p>
    <w:p w:rsidR="009641A5" w:rsidRPr="00CD4EAD" w:rsidRDefault="009641A5" w:rsidP="00203079">
      <w:pPr>
        <w:widowControl w:val="0"/>
        <w:spacing w:after="0" w:line="240" w:lineRule="auto"/>
        <w:ind w:firstLine="284"/>
        <w:outlineLvl w:val="0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Раздел 4</w:t>
      </w:r>
      <w:r w:rsidRPr="00CD4EAD">
        <w:rPr>
          <w:rFonts w:ascii="Times New Roman" w:hAnsi="Times New Roman" w:cs="Times New Roman"/>
          <w:b/>
          <w:snapToGrid w:val="0"/>
          <w:color w:val="auto"/>
          <w:kern w:val="0"/>
          <w:sz w:val="12"/>
          <w:szCs w:val="12"/>
        </w:rPr>
        <w:t xml:space="preserve"> </w:t>
      </w: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Конкурсный отбор заявок</w:t>
      </w:r>
    </w:p>
    <w:p w:rsidR="009641A5" w:rsidRPr="00CD4EAD" w:rsidRDefault="009641A5" w:rsidP="0020307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  <w:highlight w:val="yellow"/>
        </w:rPr>
      </w:pPr>
    </w:p>
    <w:p w:rsidR="009641A5" w:rsidRPr="00CD4EAD" w:rsidRDefault="009641A5" w:rsidP="00203079">
      <w:pPr>
        <w:widowControl w:val="0"/>
        <w:spacing w:after="0" w:line="240" w:lineRule="auto"/>
        <w:ind w:firstLine="284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4.1 Рассмотрение конкурсных заявок, и  принятие решения.</w:t>
      </w:r>
    </w:p>
    <w:p w:rsidR="009641A5" w:rsidRPr="00CD4EAD" w:rsidRDefault="009641A5" w:rsidP="0020307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4.1.1  Заседание конкурсной комиссии (далее – заседание) проводится не позднее 10 дней с момента окончания приема документов от субъектов МСП.  </w:t>
      </w:r>
    </w:p>
    <w:p w:rsidR="009641A5" w:rsidRPr="00CD4EAD" w:rsidRDefault="009641A5" w:rsidP="0020307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Комиссия в ходе заседания рассматривает поступившие от Отдела заявки, документы и заключения, по итогам, рассмотрения которых принимает одно из следующих решений: </w:t>
      </w:r>
    </w:p>
    <w:p w:rsidR="009641A5" w:rsidRPr="00CD4EAD" w:rsidRDefault="009641A5" w:rsidP="0020307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bookmarkStart w:id="2" w:name="sub_1311"/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4.1.2. о допуске.</w:t>
      </w:r>
    </w:p>
    <w:p w:rsidR="009641A5" w:rsidRPr="00CD4EAD" w:rsidRDefault="009641A5" w:rsidP="0020307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Решение о допуске принимается при наличии заключения Отдела о соответствии субъекта МСП требованиям законодательства в сфере развития малого и среднего предпринимательства и полного соответствия заявки и прилагаемых документов пункту 2.3 настоящей конкурсной документации; </w:t>
      </w:r>
    </w:p>
    <w:p w:rsidR="009641A5" w:rsidRPr="00CD4EAD" w:rsidRDefault="009641A5" w:rsidP="0020307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4.1.3. об отказе в допуске. </w:t>
      </w:r>
    </w:p>
    <w:p w:rsidR="009641A5" w:rsidRPr="00CD4EAD" w:rsidRDefault="009641A5" w:rsidP="0020307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Решение об отказе в допуске принимается в отношении заявок при выявлении нарушений пункта 2.2.3 настоящей конкурсной документации (или) заключении Отдела о несоответствии субъекта МСП законодательству в сфере развития малого и среднего предпринимательства.</w:t>
      </w:r>
    </w:p>
    <w:p w:rsidR="009641A5" w:rsidRPr="00CD4EAD" w:rsidRDefault="009641A5" w:rsidP="0020307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4.1.4.</w:t>
      </w: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  <w:lang w:val="en-US"/>
        </w:rPr>
        <w:t> </w:t>
      </w: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В отношении заявок, по которым принято решение о допуске, конкурсная комиссия рассматривает  заявки.</w:t>
      </w:r>
    </w:p>
    <w:p w:rsidR="009641A5" w:rsidRPr="00CD4EAD" w:rsidRDefault="009641A5" w:rsidP="00203079">
      <w:pPr>
        <w:widowControl w:val="0"/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Члены конкурсной комиссии рассматривают поступившие заявки  с пояснительными записками, оценивают их с присвоением соответствующих баллов в оценочных листах согласно приложению  3 к настоящему Положению</w:t>
      </w:r>
    </w:p>
    <w:p w:rsidR="009641A5" w:rsidRPr="00CD4EAD" w:rsidRDefault="009641A5" w:rsidP="0020307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Результаты, представленные членами конкурсной комиссии в оценочных листах по каждому проекту, суммируются в сводную  оценочную ведомость по форме согласно приложению  4 к настоящему положению.</w:t>
      </w:r>
    </w:p>
    <w:p w:rsidR="009641A5" w:rsidRPr="00CD4EAD" w:rsidRDefault="009641A5" w:rsidP="0020307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4.1.5. Решение о предоставлении субсидии принимается в отношении субъектов МСП, признанных победителями.</w:t>
      </w:r>
    </w:p>
    <w:p w:rsidR="009641A5" w:rsidRPr="00CD4EAD" w:rsidRDefault="009641A5" w:rsidP="0020307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При принятии решения о предоставлении субсидии преимущество отдается победителю, чья заявка набрала наибольший суммарный балл.</w:t>
      </w:r>
    </w:p>
    <w:p w:rsidR="009641A5" w:rsidRPr="00CD4EAD" w:rsidRDefault="009641A5" w:rsidP="0020307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В случае равенства набранных победителями суммарных баллов преимущество отдается победителю, чья заявка зарегистрирована ранее.</w:t>
      </w:r>
    </w:p>
    <w:p w:rsidR="009641A5" w:rsidRPr="00CD4EAD" w:rsidRDefault="009641A5" w:rsidP="0020307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4.1.6  Решение об отказе в предоставлении субсидий принимается комиссией в случае, если: </w:t>
      </w:r>
    </w:p>
    <w:p w:rsidR="009641A5" w:rsidRPr="00CD4EAD" w:rsidRDefault="009641A5" w:rsidP="0020307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- заявка набрала менее 15 баллов;</w:t>
      </w:r>
    </w:p>
    <w:p w:rsidR="009641A5" w:rsidRPr="00CD4EAD" w:rsidRDefault="009641A5" w:rsidP="0020307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- отсутствуют бюджетные средства, предусмотренные на реализацию данного мероприятия.</w:t>
      </w:r>
    </w:p>
    <w:p w:rsidR="009641A5" w:rsidRPr="00CD4EAD" w:rsidRDefault="009641A5" w:rsidP="0020307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4.1.7  Решения конкурсной комиссии принимаются на заседании большинством голосов от числа присутствующих членов конкурсной комиссии. При равенстве голосов решающим является голос председателя конкурсной комиссии.</w:t>
      </w:r>
    </w:p>
    <w:bookmarkEnd w:id="2"/>
    <w:p w:rsidR="009641A5" w:rsidRPr="00CD4EAD" w:rsidRDefault="009641A5" w:rsidP="0020307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Заседание является правомочным, если на нём присутствуют не менее половины её членов.</w:t>
      </w:r>
    </w:p>
    <w:p w:rsidR="009641A5" w:rsidRPr="00CD4EAD" w:rsidRDefault="009641A5" w:rsidP="0020307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bookmarkStart w:id="3" w:name="sub_1315"/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4.1.8  Решения, принятые конкурсной комиссией, могут быть обжалованы в соответствии с законодательством Российской Федерации.</w:t>
      </w:r>
      <w:bookmarkEnd w:id="3"/>
    </w:p>
    <w:p w:rsidR="009641A5" w:rsidRPr="00CD4EAD" w:rsidRDefault="009641A5" w:rsidP="0020307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4.1.9 Отдел в течение пяти дней, </w:t>
      </w:r>
      <w:proofErr w:type="gramStart"/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с даты принятия</w:t>
      </w:r>
      <w:proofErr w:type="gramEnd"/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решения Конкурсной комиссией о предоставлении субсидии субъекту МСП  направляет уведомление  в адрес субъекта МСП с обоснованием принятого решения.</w:t>
      </w:r>
    </w:p>
    <w:p w:rsidR="009641A5" w:rsidRPr="00CD4EAD" w:rsidRDefault="009641A5" w:rsidP="0020307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4.1.10</w:t>
      </w:r>
      <w:proofErr w:type="gramStart"/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В</w:t>
      </w:r>
      <w:proofErr w:type="gramEnd"/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соответствии с решением Конкурсной комиссии Отдел готовит проект распоряжения «О субсидировании части затрат субъектов малого и (или) среднего предпринимательства, связанных  с приобретением оборудования в целях создания и (или) развития и (или) модернизации производства товаров»  (далее - распоряжение о предоставлении субсидии). </w:t>
      </w:r>
    </w:p>
    <w:p w:rsidR="009641A5" w:rsidRPr="00CD4EAD" w:rsidRDefault="009641A5" w:rsidP="0020307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4.1.11</w:t>
      </w:r>
      <w:proofErr w:type="gramStart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 Н</w:t>
      </w:r>
      <w:proofErr w:type="gramEnd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а основании решения Конкурсной комиссии и распоряжения о предоставлении субсидии, Отдел в течение 5 рабочих  дней готовит проект соглашения о предоставлении финансовой поддержки по форме, установленной в приложении  5 к настоящему Положению, и направляет его для подписания обеими сторонами. </w:t>
      </w:r>
    </w:p>
    <w:p w:rsidR="009641A5" w:rsidRPr="00CD4EAD" w:rsidRDefault="009641A5" w:rsidP="0020307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4.1.12 Организатор конкурса в сроки, указанные в соглашении о предоставлении субсидии причисляет денежные средства на расчётный счёт субъекта МСП. </w:t>
      </w:r>
    </w:p>
    <w:p w:rsidR="009641A5" w:rsidRPr="00CD4EAD" w:rsidRDefault="009641A5" w:rsidP="0020307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4.1.13 Учёт предоставленных субсидий проводит Отдел.</w:t>
      </w:r>
    </w:p>
    <w:p w:rsidR="009641A5" w:rsidRPr="00CD4EAD" w:rsidRDefault="009641A5" w:rsidP="0020307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4.1.14 Решение конкурсной комиссии может быть обжаловано субъектом МСП в порядке, предусмотренном действующим законодательством.</w:t>
      </w:r>
    </w:p>
    <w:p w:rsidR="009641A5" w:rsidRPr="00CD4EAD" w:rsidRDefault="009641A5" w:rsidP="0020307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bookmarkStart w:id="4" w:name="sub_82"/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4.1.15</w:t>
      </w:r>
      <w:proofErr w:type="gramStart"/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  В</w:t>
      </w:r>
      <w:proofErr w:type="gramEnd"/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случае выявления факта предоставления субъектом МСП (получившим поддержку в виде субсидии) недостоверных сведений субъект  МСП обязан в течение 10 рабочих дней с момента получения требования Организатора конкурса, вернуть в местный бюджет предоставленные ему средства в виде субсидии.</w:t>
      </w:r>
    </w:p>
    <w:p w:rsidR="009641A5" w:rsidRPr="00CD4EAD" w:rsidRDefault="009641A5" w:rsidP="0020307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В случае невозврата сумма субсидии,  израсходованная субъектом МСП с нарушением </w:t>
      </w: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lastRenderedPageBreak/>
        <w:t>условий и требований ее предоставления,  подлежит взысканию в порядке,  установленном законодательством Российской Федерации.</w:t>
      </w:r>
    </w:p>
    <w:p w:rsidR="009641A5" w:rsidRPr="00CD4EAD" w:rsidRDefault="009641A5" w:rsidP="0020307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4.1.16 Ответственность за достоверность представляемых Организатору конкурса сведений возлагается </w:t>
      </w:r>
      <w:proofErr w:type="gramStart"/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на</w:t>
      </w:r>
      <w:proofErr w:type="gramEnd"/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</w:t>
      </w:r>
      <w:bookmarkEnd w:id="4"/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субъекта МСП.</w:t>
      </w:r>
    </w:p>
    <w:p w:rsidR="009641A5" w:rsidRPr="00CD4EAD" w:rsidRDefault="009641A5" w:rsidP="00203079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4.1.17  Субъект МСП  может обратиться за разъяснениями по содержанию и требованиям Положения и конкурсной документации в Отдел в письменном порядке не позднее, чем за 5  дней до окончания приема заявок на участие в конкурсе. При этом Отдел не позднее 3 дней </w:t>
      </w:r>
      <w:proofErr w:type="gramStart"/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с даты получения</w:t>
      </w:r>
      <w:proofErr w:type="gramEnd"/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запроса, обязан направить письменный ответ.</w:t>
      </w:r>
    </w:p>
    <w:p w:rsidR="009641A5" w:rsidRPr="00CD4EAD" w:rsidRDefault="009641A5" w:rsidP="0020307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4.1.18  Отдел осуществляет контроль об исполнении условий соглашения о предоставлении финансовой поддержки и мониторинг хозяйственной   деятельности   субъекта МСП,   получивших субсидии.</w:t>
      </w:r>
    </w:p>
    <w:p w:rsidR="009641A5" w:rsidRPr="00CD4EAD" w:rsidRDefault="009641A5" w:rsidP="0020307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Для проведения мониторинга хозяйственной деятельности субъект МСП получивший субсидию предоставляет отчетность в соответствии с требованиями соглашения о предоставлении финансовой поддержки.</w:t>
      </w:r>
    </w:p>
    <w:p w:rsidR="009641A5" w:rsidRPr="00CD4EAD" w:rsidRDefault="009641A5" w:rsidP="009641A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</w:p>
    <w:p w:rsidR="009641A5" w:rsidRPr="00CD4EAD" w:rsidRDefault="009641A5" w:rsidP="009641A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</w:p>
    <w:p w:rsidR="009641A5" w:rsidRPr="00CD4EAD" w:rsidRDefault="009641A5" w:rsidP="009641A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</w:p>
    <w:p w:rsidR="009641A5" w:rsidRPr="00CD4EAD" w:rsidRDefault="009641A5" w:rsidP="00EC55C8">
      <w:pPr>
        <w:widowControl w:val="0"/>
        <w:numPr>
          <w:ilvl w:val="0"/>
          <w:numId w:val="2"/>
        </w:numPr>
        <w:spacing w:after="0" w:line="240" w:lineRule="auto"/>
        <w:jc w:val="center"/>
        <w:outlineLvl w:val="0"/>
        <w:rPr>
          <w:rFonts w:ascii="Times New Roman" w:hAnsi="Times New Roman" w:cs="Times New Roman"/>
          <w:b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b/>
          <w:snapToGrid w:val="0"/>
          <w:color w:val="auto"/>
          <w:kern w:val="0"/>
          <w:sz w:val="12"/>
          <w:szCs w:val="12"/>
        </w:rPr>
        <w:t>Информационная карта</w:t>
      </w:r>
    </w:p>
    <w:p w:rsidR="009641A5" w:rsidRPr="00CD4EAD" w:rsidRDefault="009641A5" w:rsidP="009641A5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napToGrid w:val="0"/>
          <w:color w:val="auto"/>
          <w:kern w:val="0"/>
          <w:sz w:val="12"/>
          <w:szCs w:val="12"/>
        </w:rPr>
      </w:pPr>
    </w:p>
    <w:p w:rsidR="009641A5" w:rsidRPr="00CD4EAD" w:rsidRDefault="009641A5" w:rsidP="0020307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kern w:val="0"/>
          <w:sz w:val="12"/>
          <w:szCs w:val="12"/>
        </w:rPr>
        <w:t>Информационная карта содержит сведения об условиях проведения конкурса и является неотъемлемой частью конкурсной документации.</w:t>
      </w:r>
    </w:p>
    <w:p w:rsidR="009641A5" w:rsidRPr="00CD4EAD" w:rsidRDefault="009641A5" w:rsidP="00964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kern w:val="0"/>
          <w:sz w:val="12"/>
          <w:szCs w:val="12"/>
        </w:rPr>
      </w:pP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3118"/>
      </w:tblGrid>
      <w:tr w:rsidR="009641A5" w:rsidRPr="00CD4EAD" w:rsidTr="002030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5" w:rsidRPr="00CD4EAD" w:rsidRDefault="009641A5" w:rsidP="002030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CD4EAD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End"/>
            <w:r w:rsidRPr="00CD4EAD">
              <w:rPr>
                <w:rFonts w:ascii="Times New Roman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5" w:rsidRPr="00CD4EAD" w:rsidRDefault="009641A5" w:rsidP="002030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z w:val="12"/>
                <w:szCs w:val="12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5" w:rsidRPr="00CD4EAD" w:rsidRDefault="009641A5" w:rsidP="002030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z w:val="12"/>
                <w:szCs w:val="12"/>
              </w:rPr>
              <w:t>Содержание</w:t>
            </w:r>
          </w:p>
        </w:tc>
      </w:tr>
      <w:tr w:rsidR="009641A5" w:rsidRPr="00CD4EAD" w:rsidTr="002030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5" w:rsidRPr="00CD4EAD" w:rsidRDefault="009641A5" w:rsidP="002030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5" w:rsidRPr="00CD4EAD" w:rsidRDefault="009641A5" w:rsidP="002030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z w:val="12"/>
                <w:szCs w:val="12"/>
              </w:rPr>
              <w:t>Организатор Конкурса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5" w:rsidRPr="00CD4EAD" w:rsidRDefault="009641A5" w:rsidP="002030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z w:val="12"/>
                <w:szCs w:val="12"/>
              </w:rPr>
              <w:t>Администрация Каратузского района</w:t>
            </w:r>
          </w:p>
        </w:tc>
      </w:tr>
      <w:tr w:rsidR="009641A5" w:rsidRPr="00CD4EAD" w:rsidTr="002030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5" w:rsidRPr="00CD4EAD" w:rsidRDefault="009641A5" w:rsidP="002030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5" w:rsidRPr="00CD4EAD" w:rsidRDefault="009641A5" w:rsidP="002030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z w:val="12"/>
                <w:szCs w:val="12"/>
              </w:rPr>
              <w:t>Адрес предоставления конкурсных заявок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5" w:rsidRPr="00CD4EAD" w:rsidRDefault="009641A5" w:rsidP="002030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z w:val="12"/>
                <w:szCs w:val="12"/>
              </w:rPr>
              <w:t xml:space="preserve">662850, с.  Каратузское, ул. Советская, 21 </w:t>
            </w:r>
            <w:proofErr w:type="spellStart"/>
            <w:r w:rsidRPr="00CD4EAD">
              <w:rPr>
                <w:rFonts w:ascii="Times New Roman" w:hAnsi="Times New Roman" w:cs="Times New Roman"/>
                <w:sz w:val="12"/>
                <w:szCs w:val="12"/>
              </w:rPr>
              <w:t>каб</w:t>
            </w:r>
            <w:proofErr w:type="spellEnd"/>
            <w:r w:rsidRPr="00CD4EAD">
              <w:rPr>
                <w:rFonts w:ascii="Times New Roman" w:hAnsi="Times New Roman" w:cs="Times New Roman"/>
                <w:sz w:val="12"/>
                <w:szCs w:val="12"/>
              </w:rPr>
              <w:t>. 301</w:t>
            </w:r>
          </w:p>
        </w:tc>
      </w:tr>
      <w:tr w:rsidR="009641A5" w:rsidRPr="00CD4EAD" w:rsidTr="002030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5" w:rsidRPr="00CD4EAD" w:rsidRDefault="009641A5" w:rsidP="002030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5" w:rsidRPr="00CD4EAD" w:rsidRDefault="009641A5" w:rsidP="002030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z w:val="12"/>
                <w:szCs w:val="12"/>
              </w:rPr>
              <w:t>Контактные телефоны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5" w:rsidRPr="00CD4EAD" w:rsidRDefault="009641A5" w:rsidP="002030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z w:val="12"/>
                <w:szCs w:val="12"/>
              </w:rPr>
              <w:t>8(391 37)  2-18-37</w:t>
            </w:r>
          </w:p>
        </w:tc>
      </w:tr>
      <w:tr w:rsidR="009641A5" w:rsidRPr="00CD4EAD" w:rsidTr="002030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5" w:rsidRPr="00CD4EAD" w:rsidRDefault="009641A5" w:rsidP="002030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5" w:rsidRPr="00CD4EAD" w:rsidRDefault="009641A5" w:rsidP="002030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z w:val="12"/>
                <w:szCs w:val="12"/>
              </w:rPr>
              <w:t>Контактные e-</w:t>
            </w:r>
            <w:proofErr w:type="spellStart"/>
            <w:r w:rsidRPr="00CD4EAD">
              <w:rPr>
                <w:rFonts w:ascii="Times New Roman" w:hAnsi="Times New Roman" w:cs="Times New Roman"/>
                <w:sz w:val="12"/>
                <w:szCs w:val="12"/>
              </w:rPr>
              <w:t>mail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5" w:rsidRPr="00CD4EAD" w:rsidRDefault="00861D08" w:rsidP="002030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hyperlink r:id="rId15" w:history="1">
              <w:r w:rsidR="009641A5" w:rsidRPr="00CD4EAD">
                <w:rPr>
                  <w:rStyle w:val="a9"/>
                  <w:rFonts w:ascii="Times New Roman" w:hAnsi="Times New Roman" w:cs="Times New Roman"/>
                  <w:sz w:val="12"/>
                  <w:szCs w:val="12"/>
                </w:rPr>
                <w:t>karatuzpo@rambler.ru</w:t>
              </w:r>
            </w:hyperlink>
            <w:r w:rsidR="00203079" w:rsidRPr="00CD4EAD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</w:tr>
      <w:tr w:rsidR="009641A5" w:rsidRPr="00CD4EAD" w:rsidTr="002030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5" w:rsidRPr="00CD4EAD" w:rsidRDefault="009641A5" w:rsidP="002030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5" w:rsidRPr="00CD4EAD" w:rsidRDefault="009641A5" w:rsidP="002030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z w:val="12"/>
                <w:szCs w:val="12"/>
              </w:rPr>
              <w:t xml:space="preserve">Участники </w:t>
            </w:r>
          </w:p>
          <w:p w:rsidR="009641A5" w:rsidRPr="00CD4EAD" w:rsidRDefault="009641A5" w:rsidP="002030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z w:val="12"/>
                <w:szCs w:val="12"/>
              </w:rPr>
              <w:t>Конкурса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5" w:rsidRPr="00CD4EAD" w:rsidRDefault="009641A5" w:rsidP="002030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z w:val="12"/>
                <w:szCs w:val="12"/>
              </w:rPr>
              <w:t xml:space="preserve">Субъекты МСП, выполнившие условия настоящей конкурсной документации  </w:t>
            </w:r>
          </w:p>
        </w:tc>
      </w:tr>
      <w:tr w:rsidR="009641A5" w:rsidRPr="00CD4EAD" w:rsidTr="002030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5" w:rsidRPr="00CD4EAD" w:rsidRDefault="009641A5" w:rsidP="002030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5" w:rsidRPr="00CD4EAD" w:rsidRDefault="009641A5" w:rsidP="002030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z w:val="12"/>
                <w:szCs w:val="12"/>
              </w:rPr>
              <w:t xml:space="preserve">Результаты </w:t>
            </w:r>
          </w:p>
          <w:p w:rsidR="009641A5" w:rsidRPr="00CD4EAD" w:rsidRDefault="009641A5" w:rsidP="002030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z w:val="12"/>
                <w:szCs w:val="12"/>
              </w:rPr>
              <w:t>Конкурса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5" w:rsidRPr="00CD4EAD" w:rsidRDefault="009641A5" w:rsidP="002030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z w:val="12"/>
                <w:szCs w:val="12"/>
              </w:rPr>
              <w:t xml:space="preserve">По результатам Конкурса, бюджетные средства предусмотренные для финансирования мероприятия «Субсидирование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и (или) модернизации производства товаров», будут распределены между победителями конкурса, но не более суммы указанной в заявке. </w:t>
            </w:r>
          </w:p>
        </w:tc>
      </w:tr>
      <w:tr w:rsidR="009641A5" w:rsidRPr="00CD4EAD" w:rsidTr="002030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5" w:rsidRPr="00CD4EAD" w:rsidRDefault="009641A5" w:rsidP="002030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5" w:rsidRPr="00CD4EAD" w:rsidRDefault="009641A5" w:rsidP="002030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z w:val="12"/>
                <w:szCs w:val="12"/>
              </w:rPr>
              <w:t>Источники</w:t>
            </w:r>
          </w:p>
          <w:p w:rsidR="009641A5" w:rsidRPr="00CD4EAD" w:rsidRDefault="009641A5" w:rsidP="002030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z w:val="12"/>
                <w:szCs w:val="12"/>
              </w:rPr>
              <w:t>финансирования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5" w:rsidRPr="00CD4EAD" w:rsidRDefault="009641A5" w:rsidP="002030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z w:val="12"/>
                <w:szCs w:val="12"/>
              </w:rPr>
              <w:t xml:space="preserve"> -   Финансирование производиться за счет бюджетных средств.</w:t>
            </w:r>
          </w:p>
        </w:tc>
      </w:tr>
      <w:tr w:rsidR="009641A5" w:rsidRPr="00CD4EAD" w:rsidTr="002030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5" w:rsidRPr="00CD4EAD" w:rsidRDefault="009641A5" w:rsidP="002030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5" w:rsidRPr="00CD4EAD" w:rsidRDefault="009641A5" w:rsidP="002030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z w:val="12"/>
                <w:szCs w:val="12"/>
              </w:rPr>
              <w:t xml:space="preserve">Срок  </w:t>
            </w:r>
          </w:p>
          <w:p w:rsidR="009641A5" w:rsidRPr="00CD4EAD" w:rsidRDefault="009641A5" w:rsidP="002030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z w:val="12"/>
                <w:szCs w:val="12"/>
              </w:rPr>
              <w:t>приема заявок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A5" w:rsidRPr="00CD4EAD" w:rsidRDefault="009641A5" w:rsidP="002030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z w:val="12"/>
                <w:szCs w:val="12"/>
              </w:rPr>
              <w:t>С 2 марта 2015 г.  до 12 марта 2015 года;</w:t>
            </w:r>
          </w:p>
          <w:p w:rsidR="009641A5" w:rsidRPr="00CD4EAD" w:rsidRDefault="009641A5" w:rsidP="002030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z w:val="12"/>
                <w:szCs w:val="12"/>
              </w:rPr>
              <w:t xml:space="preserve"> понедельник – пятница</w:t>
            </w:r>
          </w:p>
          <w:p w:rsidR="009641A5" w:rsidRPr="00CD4EAD" w:rsidRDefault="009641A5" w:rsidP="002030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z w:val="12"/>
                <w:szCs w:val="12"/>
              </w:rPr>
              <w:t xml:space="preserve"> с 8,00 до 12,00</w:t>
            </w:r>
          </w:p>
          <w:p w:rsidR="009641A5" w:rsidRPr="00CD4EAD" w:rsidRDefault="009641A5" w:rsidP="002030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z w:val="12"/>
                <w:szCs w:val="12"/>
              </w:rPr>
              <w:t>с 13,00 до 17,00</w:t>
            </w:r>
          </w:p>
          <w:p w:rsidR="009641A5" w:rsidRPr="00CD4EAD" w:rsidRDefault="009641A5" w:rsidP="002030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</w:tr>
      <w:tr w:rsidR="009641A5" w:rsidRPr="00CD4EAD" w:rsidTr="002030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5" w:rsidRPr="00CD4EAD" w:rsidRDefault="009641A5" w:rsidP="002030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5" w:rsidRPr="00CD4EAD" w:rsidRDefault="009641A5" w:rsidP="002030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z w:val="12"/>
                <w:szCs w:val="12"/>
              </w:rPr>
              <w:t xml:space="preserve">Предоставляемые </w:t>
            </w:r>
          </w:p>
          <w:p w:rsidR="009641A5" w:rsidRPr="00CD4EAD" w:rsidRDefault="009641A5" w:rsidP="002030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z w:val="12"/>
                <w:szCs w:val="12"/>
              </w:rPr>
              <w:t xml:space="preserve"> документы </w:t>
            </w:r>
          </w:p>
          <w:p w:rsidR="009641A5" w:rsidRPr="00CD4EAD" w:rsidRDefault="009641A5" w:rsidP="002030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z w:val="12"/>
                <w:szCs w:val="12"/>
              </w:rPr>
              <w:t>по Конкурсу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5" w:rsidRPr="00CD4EAD" w:rsidRDefault="009641A5" w:rsidP="002030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z w:val="12"/>
                <w:szCs w:val="12"/>
              </w:rPr>
              <w:t xml:space="preserve">       Конкурсная документация размещена на официальном сайте администрации Каратузского района в подразделе  «Малый  и средний бизнес» раздела «Экономика» </w:t>
            </w:r>
            <w:hyperlink r:id="rId16" w:history="1">
              <w:r w:rsidRPr="00CD4EAD">
                <w:rPr>
                  <w:rStyle w:val="a9"/>
                  <w:rFonts w:ascii="Times New Roman" w:hAnsi="Times New Roman" w:cs="Times New Roman"/>
                  <w:sz w:val="12"/>
                  <w:szCs w:val="12"/>
                </w:rPr>
                <w:t>www.karatuzraion.ru»</w:t>
              </w:r>
            </w:hyperlink>
            <w:r w:rsidRPr="00CD4EAD">
              <w:rPr>
                <w:rFonts w:ascii="Times New Roman" w:hAnsi="Times New Roman" w:cs="Times New Roman"/>
                <w:sz w:val="12"/>
                <w:szCs w:val="12"/>
              </w:rPr>
              <w:t>,  а также на информационном стенде в кабинете 301 администрации района.</w:t>
            </w:r>
          </w:p>
        </w:tc>
      </w:tr>
      <w:tr w:rsidR="009641A5" w:rsidRPr="00CD4EAD" w:rsidTr="002030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5" w:rsidRPr="00CD4EAD" w:rsidRDefault="009641A5" w:rsidP="002030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5" w:rsidRPr="00CD4EAD" w:rsidRDefault="009641A5" w:rsidP="002030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z w:val="12"/>
                <w:szCs w:val="12"/>
              </w:rPr>
              <w:t xml:space="preserve">Победитель </w:t>
            </w:r>
          </w:p>
          <w:p w:rsidR="009641A5" w:rsidRPr="00CD4EAD" w:rsidRDefault="009641A5" w:rsidP="002030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z w:val="12"/>
                <w:szCs w:val="12"/>
              </w:rPr>
              <w:t>Конкурса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5" w:rsidRPr="00CD4EAD" w:rsidRDefault="009641A5" w:rsidP="002030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z w:val="12"/>
                <w:szCs w:val="12"/>
              </w:rPr>
              <w:t xml:space="preserve">    Победителями конкурса признаются Участники конкурса, выполнившие все условия, предусмотренные настоящей конкурсной документацией, и набравшие наибольшее количество баллов.  </w:t>
            </w:r>
          </w:p>
        </w:tc>
      </w:tr>
    </w:tbl>
    <w:p w:rsidR="009641A5" w:rsidRPr="00CD4EAD" w:rsidRDefault="009641A5" w:rsidP="009641A5">
      <w:pPr>
        <w:widowControl w:val="0"/>
        <w:spacing w:after="0" w:line="240" w:lineRule="auto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                                               </w:t>
      </w:r>
    </w:p>
    <w:p w:rsidR="009641A5" w:rsidRPr="00CD4EAD" w:rsidRDefault="009641A5" w:rsidP="009641A5">
      <w:pPr>
        <w:widowControl w:val="0"/>
        <w:spacing w:after="0" w:line="240" w:lineRule="auto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                    </w:t>
      </w: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ab/>
      </w: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ab/>
      </w: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ab/>
      </w: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ab/>
        <w:t xml:space="preserve">                      </w:t>
      </w:r>
    </w:p>
    <w:p w:rsidR="009641A5" w:rsidRPr="00CD4EAD" w:rsidRDefault="009641A5" w:rsidP="009641A5">
      <w:pPr>
        <w:widowControl w:val="0"/>
        <w:spacing w:after="0" w:line="240" w:lineRule="auto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</w:p>
    <w:p w:rsidR="009641A5" w:rsidRPr="00CD4EAD" w:rsidRDefault="009641A5" w:rsidP="009641A5">
      <w:pPr>
        <w:widowControl w:val="0"/>
        <w:spacing w:after="0" w:line="240" w:lineRule="auto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</w:p>
    <w:p w:rsidR="009641A5" w:rsidRPr="00CD4EAD" w:rsidRDefault="009641A5" w:rsidP="00941D06">
      <w:pPr>
        <w:widowControl w:val="0"/>
        <w:spacing w:after="0" w:line="240" w:lineRule="auto"/>
        <w:ind w:left="2552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Приложение 1</w:t>
      </w:r>
    </w:p>
    <w:p w:rsidR="009641A5" w:rsidRPr="00CD4EAD" w:rsidRDefault="009641A5" w:rsidP="00941D06">
      <w:pPr>
        <w:widowControl w:val="0"/>
        <w:spacing w:after="0" w:line="240" w:lineRule="auto"/>
        <w:ind w:left="2552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К положению «О конкурсном отборе</w:t>
      </w:r>
    </w:p>
    <w:p w:rsidR="009641A5" w:rsidRPr="00CD4EAD" w:rsidRDefault="009641A5" w:rsidP="00941D06">
      <w:pPr>
        <w:widowControl w:val="0"/>
        <w:spacing w:after="0" w:line="240" w:lineRule="auto"/>
        <w:ind w:left="2552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проектов (технико-экономических обоснований)</w:t>
      </w:r>
    </w:p>
    <w:p w:rsidR="009641A5" w:rsidRPr="00CD4EAD" w:rsidRDefault="009641A5" w:rsidP="00941D06">
      <w:pPr>
        <w:widowControl w:val="0"/>
        <w:spacing w:after="0" w:line="240" w:lineRule="auto"/>
        <w:ind w:left="2552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субъектов малого и среднего предпринимательства</w:t>
      </w:r>
    </w:p>
    <w:p w:rsidR="009641A5" w:rsidRPr="00CD4EAD" w:rsidRDefault="009641A5" w:rsidP="00941D06">
      <w:pPr>
        <w:widowControl w:val="0"/>
        <w:spacing w:after="0" w:line="240" w:lineRule="auto"/>
        <w:ind w:left="2552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для представления субсидии на возмещение </w:t>
      </w:r>
    </w:p>
    <w:p w:rsidR="009641A5" w:rsidRPr="00CD4EAD" w:rsidRDefault="009641A5" w:rsidP="00941D06">
      <w:pPr>
        <w:widowControl w:val="0"/>
        <w:spacing w:after="0" w:line="240" w:lineRule="auto"/>
        <w:ind w:left="2552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части затрат субъектов  малого и (или) среднего</w:t>
      </w:r>
    </w:p>
    <w:p w:rsidR="009641A5" w:rsidRPr="00CD4EAD" w:rsidRDefault="009641A5" w:rsidP="00941D06">
      <w:pPr>
        <w:widowControl w:val="0"/>
        <w:spacing w:after="0" w:line="240" w:lineRule="auto"/>
        <w:ind w:left="2552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предпринимательства, </w:t>
      </w:r>
      <w:proofErr w:type="gramStart"/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связанных</w:t>
      </w:r>
      <w:proofErr w:type="gramEnd"/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с приобретением </w:t>
      </w:r>
    </w:p>
    <w:p w:rsidR="009641A5" w:rsidRPr="00CD4EAD" w:rsidRDefault="009641A5" w:rsidP="00941D06">
      <w:pPr>
        <w:widowControl w:val="0"/>
        <w:spacing w:after="0" w:line="240" w:lineRule="auto"/>
        <w:ind w:left="2552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оборудования в целях создания и (или) развития и </w:t>
      </w:r>
    </w:p>
    <w:p w:rsidR="009641A5" w:rsidRPr="00CD4EAD" w:rsidRDefault="009641A5" w:rsidP="00941D06">
      <w:pPr>
        <w:widowControl w:val="0"/>
        <w:spacing w:after="0" w:line="240" w:lineRule="auto"/>
        <w:ind w:left="2552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(или) модернизации производства товаров»</w:t>
      </w:r>
    </w:p>
    <w:p w:rsidR="009641A5" w:rsidRPr="00CD4EAD" w:rsidRDefault="009641A5" w:rsidP="009641A5">
      <w:pPr>
        <w:widowControl w:val="0"/>
        <w:spacing w:after="0" w:line="240" w:lineRule="auto"/>
        <w:jc w:val="right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</w:p>
    <w:p w:rsidR="00941D06" w:rsidRPr="00CD4EAD" w:rsidRDefault="00941D06" w:rsidP="009641A5">
      <w:pPr>
        <w:widowControl w:val="0"/>
        <w:spacing w:after="0" w:line="240" w:lineRule="auto"/>
        <w:jc w:val="right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</w:p>
    <w:p w:rsidR="009641A5" w:rsidRPr="00CD4EAD" w:rsidRDefault="009641A5" w:rsidP="00941D06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Главе администрации</w:t>
      </w:r>
    </w:p>
    <w:p w:rsidR="009641A5" w:rsidRPr="00CD4EAD" w:rsidRDefault="009641A5" w:rsidP="00941D06">
      <w:pPr>
        <w:widowControl w:val="0"/>
        <w:spacing w:after="0" w:line="240" w:lineRule="auto"/>
        <w:ind w:left="3119"/>
        <w:rPr>
          <w:rFonts w:ascii="Times New Roman" w:hAnsi="Times New Roman" w:cs="Times New Roman"/>
          <w:bCs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bCs/>
          <w:snapToGrid w:val="0"/>
          <w:color w:val="auto"/>
          <w:kern w:val="0"/>
          <w:sz w:val="12"/>
          <w:szCs w:val="12"/>
        </w:rPr>
        <w:t>Каратузского района</w:t>
      </w:r>
    </w:p>
    <w:p w:rsidR="009641A5" w:rsidRPr="00CD4EAD" w:rsidRDefault="009641A5" w:rsidP="00941D06">
      <w:pPr>
        <w:widowControl w:val="0"/>
        <w:spacing w:after="0" w:line="240" w:lineRule="auto"/>
        <w:ind w:left="3119"/>
        <w:rPr>
          <w:rFonts w:ascii="Times New Roman" w:hAnsi="Times New Roman" w:cs="Times New Roman"/>
          <w:bCs/>
          <w:snapToGrid w:val="0"/>
          <w:color w:val="auto"/>
          <w:kern w:val="0"/>
          <w:sz w:val="12"/>
          <w:szCs w:val="12"/>
        </w:rPr>
      </w:pPr>
    </w:p>
    <w:p w:rsidR="009641A5" w:rsidRPr="00CD4EAD" w:rsidRDefault="009641A5" w:rsidP="00941D06">
      <w:pPr>
        <w:widowControl w:val="0"/>
        <w:spacing w:after="0" w:line="240" w:lineRule="auto"/>
        <w:ind w:left="3119"/>
        <w:rPr>
          <w:rFonts w:ascii="Times New Roman" w:hAnsi="Times New Roman" w:cs="Times New Roman"/>
          <w:bCs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bCs/>
          <w:snapToGrid w:val="0"/>
          <w:color w:val="auto"/>
          <w:kern w:val="0"/>
          <w:sz w:val="12"/>
          <w:szCs w:val="12"/>
        </w:rPr>
        <w:t>Г.И. Кулаковой</w:t>
      </w:r>
    </w:p>
    <w:p w:rsidR="009641A5" w:rsidRPr="00CD4EAD" w:rsidRDefault="009641A5" w:rsidP="009641A5">
      <w:pPr>
        <w:widowControl w:val="0"/>
        <w:spacing w:after="0" w:line="240" w:lineRule="auto"/>
        <w:ind w:left="440" w:firstLine="708"/>
        <w:jc w:val="right"/>
        <w:rPr>
          <w:rFonts w:ascii="Times New Roman" w:hAnsi="Times New Roman" w:cs="Times New Roman"/>
          <w:bCs/>
          <w:snapToGrid w:val="0"/>
          <w:color w:val="auto"/>
          <w:kern w:val="0"/>
          <w:sz w:val="12"/>
          <w:szCs w:val="12"/>
        </w:rPr>
      </w:pPr>
    </w:p>
    <w:p w:rsidR="009641A5" w:rsidRPr="00CD4EAD" w:rsidRDefault="009641A5" w:rsidP="009641A5">
      <w:pPr>
        <w:widowControl w:val="0"/>
        <w:spacing w:after="0" w:line="240" w:lineRule="auto"/>
        <w:ind w:left="440" w:firstLine="708"/>
        <w:jc w:val="right"/>
        <w:rPr>
          <w:rFonts w:ascii="Times New Roman" w:hAnsi="Times New Roman" w:cs="Times New Roman"/>
          <w:bCs/>
          <w:snapToGrid w:val="0"/>
          <w:color w:val="auto"/>
          <w:kern w:val="0"/>
          <w:sz w:val="12"/>
          <w:szCs w:val="12"/>
        </w:rPr>
      </w:pPr>
    </w:p>
    <w:p w:rsidR="009641A5" w:rsidRPr="00CD4EAD" w:rsidRDefault="009641A5" w:rsidP="006F650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b/>
          <w:bCs/>
          <w:snapToGrid w:val="0"/>
          <w:color w:val="auto"/>
          <w:kern w:val="0"/>
          <w:sz w:val="12"/>
          <w:szCs w:val="12"/>
        </w:rPr>
        <w:t>ЗАЯВЛЕНИЕ</w:t>
      </w:r>
    </w:p>
    <w:p w:rsidR="009641A5" w:rsidRPr="00CD4EAD" w:rsidRDefault="009641A5" w:rsidP="006F650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color w:val="auto"/>
          <w:kern w:val="0"/>
          <w:sz w:val="12"/>
          <w:szCs w:val="12"/>
        </w:rPr>
      </w:pPr>
    </w:p>
    <w:p w:rsidR="009641A5" w:rsidRPr="00CD4EAD" w:rsidRDefault="009641A5" w:rsidP="006F6504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на конкурс по отбору субъектов МСП для субсидирования части затрат субъектов малого и (или) среднего предпринимательства, связанных  с приобретением оборудования в целях создания и (или) развития и (или) модернизации производства товаров </w:t>
      </w:r>
    </w:p>
    <w:p w:rsidR="009641A5" w:rsidRPr="00CD4EAD" w:rsidRDefault="009641A5" w:rsidP="009641A5">
      <w:pPr>
        <w:widowControl w:val="0"/>
        <w:spacing w:after="0" w:line="240" w:lineRule="auto"/>
        <w:ind w:left="440" w:firstLine="708"/>
        <w:jc w:val="center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</w:p>
    <w:p w:rsidR="009641A5" w:rsidRPr="00CD4EAD" w:rsidRDefault="009641A5" w:rsidP="009641A5">
      <w:pPr>
        <w:widowControl w:val="0"/>
        <w:autoSpaceDE w:val="0"/>
        <w:autoSpaceDN w:val="0"/>
        <w:adjustRightInd w:val="0"/>
        <w:spacing w:after="0" w:line="240" w:lineRule="auto"/>
        <w:ind w:left="442" w:hanging="380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от _____________________________________________________________</w:t>
      </w:r>
    </w:p>
    <w:p w:rsidR="009641A5" w:rsidRPr="00CD4EAD" w:rsidRDefault="009641A5" w:rsidP="009641A5">
      <w:pPr>
        <w:widowControl w:val="0"/>
        <w:autoSpaceDE w:val="0"/>
        <w:autoSpaceDN w:val="0"/>
        <w:adjustRightInd w:val="0"/>
        <w:spacing w:after="0" w:line="240" w:lineRule="auto"/>
        <w:ind w:left="442" w:hanging="380"/>
        <w:jc w:val="center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(наименование и организационно-правовая форма субъекта МСП)</w:t>
      </w:r>
    </w:p>
    <w:p w:rsidR="009641A5" w:rsidRPr="00CD4EAD" w:rsidRDefault="009641A5" w:rsidP="009641A5">
      <w:pPr>
        <w:widowControl w:val="0"/>
        <w:autoSpaceDE w:val="0"/>
        <w:autoSpaceDN w:val="0"/>
        <w:adjustRightInd w:val="0"/>
        <w:spacing w:after="0" w:line="340" w:lineRule="auto"/>
        <w:ind w:left="440" w:hanging="380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Почтовый адрес: ________________________________________________</w:t>
      </w:r>
    </w:p>
    <w:p w:rsidR="009641A5" w:rsidRPr="00CD4EAD" w:rsidRDefault="009641A5" w:rsidP="009641A5">
      <w:pPr>
        <w:widowControl w:val="0"/>
        <w:autoSpaceDE w:val="0"/>
        <w:autoSpaceDN w:val="0"/>
        <w:adjustRightInd w:val="0"/>
        <w:spacing w:after="0" w:line="340" w:lineRule="auto"/>
        <w:ind w:left="440" w:hanging="380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ИНН _______________________________ОГРН_______________________</w:t>
      </w:r>
    </w:p>
    <w:p w:rsidR="009641A5" w:rsidRPr="00CD4EAD" w:rsidRDefault="009641A5" w:rsidP="009641A5">
      <w:pPr>
        <w:widowControl w:val="0"/>
        <w:autoSpaceDE w:val="0"/>
        <w:autoSpaceDN w:val="0"/>
        <w:adjustRightInd w:val="0"/>
        <w:spacing w:after="0" w:line="340" w:lineRule="auto"/>
        <w:ind w:left="440" w:hanging="380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Номер свидетельства ЕГРИП/ЕГРЮЛ_______________________________</w:t>
      </w:r>
    </w:p>
    <w:p w:rsidR="009641A5" w:rsidRPr="00CD4EAD" w:rsidRDefault="009641A5" w:rsidP="009641A5">
      <w:pPr>
        <w:widowControl w:val="0"/>
        <w:autoSpaceDE w:val="0"/>
        <w:autoSpaceDN w:val="0"/>
        <w:adjustRightInd w:val="0"/>
        <w:spacing w:after="0" w:line="340" w:lineRule="auto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Место  государственной  регистрации  предпринимательской  деятельности: ___________________________________________________________________________________________</w:t>
      </w:r>
    </w:p>
    <w:p w:rsidR="009641A5" w:rsidRPr="00CD4EAD" w:rsidRDefault="009641A5" w:rsidP="009641A5">
      <w:pPr>
        <w:widowControl w:val="0"/>
        <w:autoSpaceDE w:val="0"/>
        <w:autoSpaceDN w:val="0"/>
        <w:adjustRightInd w:val="0"/>
        <w:spacing w:after="0" w:line="340" w:lineRule="auto"/>
        <w:ind w:left="440" w:hanging="380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Номер контактного телефона/факса: ___________________________</w:t>
      </w:r>
    </w:p>
    <w:p w:rsidR="009641A5" w:rsidRPr="00CD4EAD" w:rsidRDefault="009641A5" w:rsidP="009641A5">
      <w:pPr>
        <w:widowControl w:val="0"/>
        <w:autoSpaceDE w:val="0"/>
        <w:autoSpaceDN w:val="0"/>
        <w:adjustRightInd w:val="0"/>
        <w:spacing w:after="0" w:line="340" w:lineRule="auto"/>
        <w:ind w:left="440" w:hanging="380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Ф.И.О. и контактные данные представителя (для юридических лиц)*</w:t>
      </w: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  <w:vertAlign w:val="superscript"/>
        </w:rPr>
        <w:footnoteReference w:id="1"/>
      </w: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:</w:t>
      </w:r>
    </w:p>
    <w:p w:rsidR="009641A5" w:rsidRPr="00CD4EAD" w:rsidRDefault="009641A5" w:rsidP="009641A5">
      <w:pPr>
        <w:widowControl w:val="0"/>
        <w:autoSpaceDE w:val="0"/>
        <w:autoSpaceDN w:val="0"/>
        <w:adjustRightInd w:val="0"/>
        <w:spacing w:after="0" w:line="340" w:lineRule="auto"/>
        <w:ind w:left="440" w:hanging="380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  <w:vertAlign w:val="superscript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___________________________________________________________________</w:t>
      </w:r>
    </w:p>
    <w:p w:rsidR="009641A5" w:rsidRPr="00CD4EAD" w:rsidRDefault="009641A5" w:rsidP="009641A5">
      <w:pPr>
        <w:widowControl w:val="0"/>
        <w:autoSpaceDE w:val="0"/>
        <w:autoSpaceDN w:val="0"/>
        <w:adjustRightInd w:val="0"/>
        <w:spacing w:after="0" w:line="340" w:lineRule="auto"/>
        <w:ind w:left="440" w:hanging="380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Прошу предоставить субсидию в сумме ________________________________</w:t>
      </w:r>
    </w:p>
    <w:p w:rsidR="009641A5" w:rsidRPr="00CD4EAD" w:rsidRDefault="009641A5" w:rsidP="009641A5">
      <w:pPr>
        <w:widowControl w:val="0"/>
        <w:autoSpaceDE w:val="0"/>
        <w:autoSpaceDN w:val="0"/>
        <w:adjustRightInd w:val="0"/>
        <w:spacing w:after="0" w:line="240" w:lineRule="auto"/>
        <w:ind w:left="442" w:hanging="380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_________________________________________________________ ___рублей</w:t>
      </w:r>
    </w:p>
    <w:p w:rsidR="009641A5" w:rsidRPr="00CD4EAD" w:rsidRDefault="009641A5" w:rsidP="009641A5">
      <w:pPr>
        <w:widowControl w:val="0"/>
        <w:autoSpaceDE w:val="0"/>
        <w:autoSpaceDN w:val="0"/>
        <w:adjustRightInd w:val="0"/>
        <w:spacing w:after="0" w:line="240" w:lineRule="auto"/>
        <w:ind w:left="442" w:hanging="380"/>
        <w:jc w:val="center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(цифрами и прописью)</w:t>
      </w:r>
    </w:p>
    <w:p w:rsidR="009641A5" w:rsidRPr="00CD4EAD" w:rsidRDefault="009641A5" w:rsidP="009641A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для  возмещения затрат, фактически понесенных при приобретении оборудования в целях создания </w:t>
      </w: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lastRenderedPageBreak/>
        <w:t>и (или) развития и (или) модернизации производства товаров  в размере ___________________рублей.</w:t>
      </w:r>
    </w:p>
    <w:p w:rsidR="009641A5" w:rsidRPr="00CD4EAD" w:rsidRDefault="009641A5" w:rsidP="009641A5">
      <w:pPr>
        <w:widowControl w:val="0"/>
        <w:spacing w:after="0" w:line="340" w:lineRule="auto"/>
        <w:ind w:left="440" w:hanging="380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Затраченные  средства были направлены </w:t>
      </w:r>
      <w:proofErr w:type="gramStart"/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на</w:t>
      </w:r>
      <w:proofErr w:type="gramEnd"/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_____________________________</w:t>
      </w:r>
    </w:p>
    <w:p w:rsidR="009641A5" w:rsidRPr="00CD4EAD" w:rsidRDefault="009641A5" w:rsidP="009641A5">
      <w:pPr>
        <w:widowControl w:val="0"/>
        <w:autoSpaceDE w:val="0"/>
        <w:autoSpaceDN w:val="0"/>
        <w:adjustRightInd w:val="0"/>
        <w:spacing w:after="0" w:line="240" w:lineRule="auto"/>
        <w:ind w:left="442" w:hanging="380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___________________________________________________________________.</w:t>
      </w:r>
    </w:p>
    <w:p w:rsidR="009641A5" w:rsidRPr="00CD4EAD" w:rsidRDefault="009641A5" w:rsidP="009641A5">
      <w:pPr>
        <w:widowControl w:val="0"/>
        <w:autoSpaceDE w:val="0"/>
        <w:autoSpaceDN w:val="0"/>
        <w:adjustRightInd w:val="0"/>
        <w:spacing w:after="0" w:line="240" w:lineRule="auto"/>
        <w:ind w:left="442" w:hanging="380"/>
        <w:jc w:val="center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proofErr w:type="gramStart"/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(указывается конкретное направление расходования средств (оплата услуг соответствующей организации  с указанием характеристик приобретённого оборудования)</w:t>
      </w:r>
      <w:proofErr w:type="gramEnd"/>
    </w:p>
    <w:p w:rsidR="009641A5" w:rsidRPr="00CD4EAD" w:rsidRDefault="009641A5" w:rsidP="00964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 В качестве документов, подтверждающих фактически произведенные затраты, прилагаю: ______________________________________________________</w:t>
      </w:r>
    </w:p>
    <w:p w:rsidR="009641A5" w:rsidRPr="00CD4EAD" w:rsidRDefault="009641A5" w:rsidP="00964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           </w:t>
      </w:r>
      <w:proofErr w:type="gramStart"/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(перечисляются документы первичного учета, подтверждающие фактические расходы _________________________________________________________________</w:t>
      </w:r>
      <w:proofErr w:type="gramEnd"/>
    </w:p>
    <w:p w:rsidR="009641A5" w:rsidRPr="00CD4EAD" w:rsidRDefault="009641A5" w:rsidP="009641A5">
      <w:pPr>
        <w:widowControl w:val="0"/>
        <w:autoSpaceDE w:val="0"/>
        <w:autoSpaceDN w:val="0"/>
        <w:adjustRightInd w:val="0"/>
        <w:spacing w:after="0" w:line="240" w:lineRule="auto"/>
        <w:ind w:left="440" w:hanging="380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                     </w:t>
      </w:r>
      <w:proofErr w:type="gramStart"/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(договоры, счета-фактуры, платежные поручения, накладные, акты приемки выполненных _________________________________________________________________</w:t>
      </w:r>
      <w:proofErr w:type="gramEnd"/>
    </w:p>
    <w:p w:rsidR="009641A5" w:rsidRPr="00CD4EAD" w:rsidRDefault="009641A5" w:rsidP="009641A5">
      <w:pPr>
        <w:widowControl w:val="0"/>
        <w:autoSpaceDE w:val="0"/>
        <w:autoSpaceDN w:val="0"/>
        <w:adjustRightInd w:val="0"/>
        <w:spacing w:after="0" w:line="340" w:lineRule="auto"/>
        <w:ind w:left="440" w:hanging="380"/>
        <w:jc w:val="center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работ и другие. Общая сумма затрат, понесенных предприятием в соответствии с </w:t>
      </w:r>
      <w:proofErr w:type="gramStart"/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подтверждающими</w:t>
      </w:r>
      <w:proofErr w:type="gramEnd"/>
    </w:p>
    <w:p w:rsidR="009641A5" w:rsidRPr="00CD4EAD" w:rsidRDefault="009641A5" w:rsidP="009641A5">
      <w:pPr>
        <w:widowControl w:val="0"/>
        <w:autoSpaceDE w:val="0"/>
        <w:autoSpaceDN w:val="0"/>
        <w:adjustRightInd w:val="0"/>
        <w:spacing w:after="0" w:line="240" w:lineRule="auto"/>
        <w:ind w:left="442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___________________________________________________________________________________________.</w:t>
      </w:r>
    </w:p>
    <w:p w:rsidR="009641A5" w:rsidRPr="00CD4EAD" w:rsidRDefault="009641A5" w:rsidP="009641A5">
      <w:pPr>
        <w:widowControl w:val="0"/>
        <w:autoSpaceDE w:val="0"/>
        <w:autoSpaceDN w:val="0"/>
        <w:adjustRightInd w:val="0"/>
        <w:spacing w:after="0" w:line="240" w:lineRule="auto"/>
        <w:ind w:left="442" w:hanging="380"/>
        <w:jc w:val="center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документами, должна равняться сумме запрашиваемой субсидии)</w:t>
      </w:r>
    </w:p>
    <w:p w:rsidR="009641A5" w:rsidRPr="00CD4EAD" w:rsidRDefault="009641A5" w:rsidP="009641A5">
      <w:pPr>
        <w:widowControl w:val="0"/>
        <w:spacing w:after="0" w:line="340" w:lineRule="auto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Вид деятельности по ОКВЭД, фактический адрес (адрес места осуществления деятельности)________________________________________________________</w:t>
      </w:r>
    </w:p>
    <w:p w:rsidR="009641A5" w:rsidRPr="00CD4EAD" w:rsidRDefault="009641A5" w:rsidP="00964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641A5" w:rsidRPr="00CD4EAD" w:rsidRDefault="009641A5" w:rsidP="00964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Информация </w:t>
      </w:r>
      <w:proofErr w:type="gramStart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о</w:t>
      </w:r>
      <w:proofErr w:type="gramEnd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ранее </w:t>
      </w:r>
      <w:proofErr w:type="gramStart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предоставляемой</w:t>
      </w:r>
      <w:proofErr w:type="gramEnd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финансовой поддержки (форма поддержки, сроки, когда и кем оказывалась) ______________________________</w:t>
      </w:r>
    </w:p>
    <w:p w:rsidR="009641A5" w:rsidRPr="00CD4EAD" w:rsidRDefault="009641A5" w:rsidP="00964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641A5" w:rsidRPr="00CD4EAD" w:rsidRDefault="009641A5" w:rsidP="009641A5">
      <w:pPr>
        <w:widowControl w:val="0"/>
        <w:spacing w:after="0" w:line="340" w:lineRule="auto"/>
        <w:ind w:left="440" w:hanging="380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 Корреспонденцию в мой адрес направлять по адресу: _________________</w:t>
      </w:r>
    </w:p>
    <w:p w:rsidR="009641A5" w:rsidRPr="00CD4EAD" w:rsidRDefault="009641A5" w:rsidP="009641A5">
      <w:pPr>
        <w:widowControl w:val="0"/>
        <w:spacing w:after="0" w:line="340" w:lineRule="auto"/>
        <w:ind w:left="440" w:hanging="380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________________________________________________________________</w:t>
      </w:r>
    </w:p>
    <w:p w:rsidR="009641A5" w:rsidRPr="00CD4EAD" w:rsidRDefault="009641A5" w:rsidP="009641A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ab/>
      </w:r>
      <w:proofErr w:type="gramStart"/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Настоящим удостоверяю соответствие категориям, установленным статьей 4 Федерального закона от 24 июля 2007 года № 209-ФЗ  «О развитии малого и среднего предпринимательства в Российской Федерации», регистрацию и осуществление деятельности на территории муниципального образования </w:t>
      </w:r>
      <w:proofErr w:type="spellStart"/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Каратузский</w:t>
      </w:r>
      <w:proofErr w:type="spellEnd"/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район, а также отсутствие задолженности по уплате налогов, сборов, страховых взносов, пеней и налоговых санкций.</w:t>
      </w:r>
      <w:proofErr w:type="gramEnd"/>
    </w:p>
    <w:p w:rsidR="009641A5" w:rsidRPr="00CD4EAD" w:rsidRDefault="009641A5" w:rsidP="009641A5">
      <w:pPr>
        <w:widowControl w:val="0"/>
        <w:autoSpaceDE w:val="0"/>
        <w:autoSpaceDN w:val="0"/>
        <w:adjustRightInd w:val="0"/>
        <w:spacing w:after="0" w:line="340" w:lineRule="auto"/>
        <w:ind w:left="440" w:hanging="380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   </w:t>
      </w: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ab/>
        <w:t>Заявляю о  том,  что:</w:t>
      </w:r>
    </w:p>
    <w:p w:rsidR="009641A5" w:rsidRPr="00CD4EAD" w:rsidRDefault="009641A5" w:rsidP="00964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ab/>
      </w:r>
      <w:proofErr w:type="gramStart"/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-  на день подачи заявления о предоставлении субсидии в  отношении  меня  как субъекта  хозяйственных правоотношений не проводятся процедуры ликвидации юридического лица, отсутствует решение арбитражного суда о признании юридического лица (индивидуального предпринимателя)  банкротом и об открытии конкурсного производства, не приостановлена деятельность юридического лица в порядке, предусмотренном Кодексом Российской Федерации об административных правонарушениях, а также отсутствует задолженность по заработной плате сотрудникам. </w:t>
      </w:r>
      <w:proofErr w:type="gramEnd"/>
    </w:p>
    <w:p w:rsidR="009641A5" w:rsidRPr="00CD4EAD" w:rsidRDefault="009641A5" w:rsidP="00964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ab/>
        <w:t xml:space="preserve">- в случае получения субсидии обязуюсь сохранить среднюю численность </w:t>
      </w:r>
      <w:proofErr w:type="gramStart"/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работающих</w:t>
      </w:r>
      <w:proofErr w:type="gramEnd"/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в течение одного года со дня получения субсидии.</w:t>
      </w:r>
    </w:p>
    <w:p w:rsidR="009641A5" w:rsidRPr="00CD4EAD" w:rsidRDefault="009641A5" w:rsidP="00941D06">
      <w:pPr>
        <w:widowControl w:val="0"/>
        <w:spacing w:after="0" w:line="240" w:lineRule="auto"/>
        <w:ind w:firstLine="284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Даю свое согласие на проверку и обработку данных, указанных мной в заявлении.</w:t>
      </w:r>
    </w:p>
    <w:p w:rsidR="009641A5" w:rsidRPr="00CD4EAD" w:rsidRDefault="009641A5" w:rsidP="00941D06">
      <w:pPr>
        <w:tabs>
          <w:tab w:val="left" w:pos="360"/>
          <w:tab w:val="left" w:pos="126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С условиями и порядком предоставления субсидии </w:t>
      </w:r>
      <w:proofErr w:type="gramStart"/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ознакомлен</w:t>
      </w:r>
      <w:proofErr w:type="gramEnd"/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, достоверность представленной информации гарантирую.</w:t>
      </w:r>
    </w:p>
    <w:p w:rsidR="009641A5" w:rsidRPr="00CD4EAD" w:rsidRDefault="009641A5" w:rsidP="009641A5">
      <w:pPr>
        <w:widowControl w:val="0"/>
        <w:autoSpaceDE w:val="0"/>
        <w:autoSpaceDN w:val="0"/>
        <w:adjustRightInd w:val="0"/>
        <w:spacing w:after="0" w:line="340" w:lineRule="auto"/>
        <w:ind w:left="440" w:hanging="380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ab/>
        <w:t>В соответствии с установленным положением к заявлению прилагаются документы на ____ листах.</w:t>
      </w:r>
    </w:p>
    <w:p w:rsidR="009641A5" w:rsidRPr="00CD4EAD" w:rsidRDefault="009641A5" w:rsidP="009641A5">
      <w:pPr>
        <w:widowControl w:val="0"/>
        <w:autoSpaceDE w:val="0"/>
        <w:autoSpaceDN w:val="0"/>
        <w:adjustRightInd w:val="0"/>
        <w:spacing w:after="0" w:line="340" w:lineRule="auto"/>
        <w:ind w:left="440" w:firstLine="708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Подпись ________ /____________________________/</w:t>
      </w:r>
    </w:p>
    <w:p w:rsidR="009641A5" w:rsidRPr="00CD4EAD" w:rsidRDefault="009641A5" w:rsidP="009641A5">
      <w:pPr>
        <w:widowControl w:val="0"/>
        <w:autoSpaceDE w:val="0"/>
        <w:autoSpaceDN w:val="0"/>
        <w:adjustRightInd w:val="0"/>
        <w:spacing w:after="0" w:line="340" w:lineRule="auto"/>
        <w:ind w:left="440" w:hanging="380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                                                                          (расшифровка подписи)</w:t>
      </w:r>
    </w:p>
    <w:p w:rsidR="009641A5" w:rsidRPr="00CD4EAD" w:rsidRDefault="009641A5" w:rsidP="009641A5">
      <w:pPr>
        <w:widowControl w:val="0"/>
        <w:autoSpaceDE w:val="0"/>
        <w:autoSpaceDN w:val="0"/>
        <w:adjustRightInd w:val="0"/>
        <w:spacing w:after="0" w:line="340" w:lineRule="auto"/>
        <w:ind w:left="440" w:hanging="380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          МП</w:t>
      </w:r>
    </w:p>
    <w:p w:rsidR="009641A5" w:rsidRPr="00CD4EAD" w:rsidRDefault="009641A5" w:rsidP="009641A5">
      <w:pPr>
        <w:widowControl w:val="0"/>
        <w:autoSpaceDE w:val="0"/>
        <w:autoSpaceDN w:val="0"/>
        <w:adjustRightInd w:val="0"/>
        <w:spacing w:after="0" w:line="340" w:lineRule="auto"/>
        <w:ind w:left="440" w:hanging="380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</w:p>
    <w:p w:rsidR="009641A5" w:rsidRPr="00CD4EAD" w:rsidRDefault="009641A5" w:rsidP="009641A5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Дата подачи заявления «____» __________ 20_____ г</w:t>
      </w:r>
    </w:p>
    <w:p w:rsidR="00941D06" w:rsidRPr="00CD4EAD" w:rsidRDefault="00941D06" w:rsidP="009641A5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941D06" w:rsidRPr="00CD4EAD" w:rsidRDefault="00941D06" w:rsidP="009641A5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941D06" w:rsidRPr="00CD4EAD" w:rsidRDefault="00941D06" w:rsidP="009641A5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941D06" w:rsidRPr="00CD4EAD" w:rsidRDefault="00941D06" w:rsidP="00941D06">
      <w:pPr>
        <w:widowControl w:val="0"/>
        <w:spacing w:after="0" w:line="240" w:lineRule="auto"/>
        <w:ind w:left="2552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Приложение 2</w:t>
      </w:r>
    </w:p>
    <w:p w:rsidR="00941D06" w:rsidRPr="00CD4EAD" w:rsidRDefault="00941D06" w:rsidP="00941D06">
      <w:pPr>
        <w:widowControl w:val="0"/>
        <w:spacing w:after="0" w:line="240" w:lineRule="auto"/>
        <w:ind w:left="2552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К положению «О конкурсном отборе</w:t>
      </w:r>
    </w:p>
    <w:p w:rsidR="00941D06" w:rsidRPr="00CD4EAD" w:rsidRDefault="00941D06" w:rsidP="00941D06">
      <w:pPr>
        <w:widowControl w:val="0"/>
        <w:spacing w:after="0" w:line="240" w:lineRule="auto"/>
        <w:ind w:left="2552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проектов (технико-экономических обоснований)</w:t>
      </w:r>
    </w:p>
    <w:p w:rsidR="00941D06" w:rsidRPr="00CD4EAD" w:rsidRDefault="00941D06" w:rsidP="00941D06">
      <w:pPr>
        <w:widowControl w:val="0"/>
        <w:spacing w:after="0" w:line="240" w:lineRule="auto"/>
        <w:ind w:left="2552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субъектов малого и среднего предпринимательства</w:t>
      </w:r>
    </w:p>
    <w:p w:rsidR="00941D06" w:rsidRPr="00CD4EAD" w:rsidRDefault="00941D06" w:rsidP="00941D06">
      <w:pPr>
        <w:widowControl w:val="0"/>
        <w:spacing w:after="0" w:line="240" w:lineRule="auto"/>
        <w:ind w:left="2552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для представления субсидии на возмещение </w:t>
      </w:r>
    </w:p>
    <w:p w:rsidR="00941D06" w:rsidRPr="00CD4EAD" w:rsidRDefault="00941D06" w:rsidP="00941D06">
      <w:pPr>
        <w:widowControl w:val="0"/>
        <w:spacing w:after="0" w:line="240" w:lineRule="auto"/>
        <w:ind w:left="2552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части затрат субъектов  малого и (или) среднего</w:t>
      </w:r>
    </w:p>
    <w:p w:rsidR="00941D06" w:rsidRPr="00CD4EAD" w:rsidRDefault="00941D06" w:rsidP="00941D06">
      <w:pPr>
        <w:widowControl w:val="0"/>
        <w:spacing w:after="0" w:line="240" w:lineRule="auto"/>
        <w:ind w:left="2552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предпринимательства, </w:t>
      </w:r>
      <w:proofErr w:type="gramStart"/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связанных</w:t>
      </w:r>
      <w:proofErr w:type="gramEnd"/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с приобретением </w:t>
      </w:r>
    </w:p>
    <w:p w:rsidR="00941D06" w:rsidRPr="00CD4EAD" w:rsidRDefault="00941D06" w:rsidP="00941D06">
      <w:pPr>
        <w:widowControl w:val="0"/>
        <w:spacing w:after="0" w:line="240" w:lineRule="auto"/>
        <w:ind w:left="2552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оборудования в целях создания и (или) развития и </w:t>
      </w:r>
    </w:p>
    <w:p w:rsidR="00941D06" w:rsidRPr="00CD4EAD" w:rsidRDefault="00941D06" w:rsidP="00941D06">
      <w:pPr>
        <w:widowControl w:val="0"/>
        <w:spacing w:after="0" w:line="240" w:lineRule="auto"/>
        <w:ind w:left="2552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(или) модернизации производства товаров»</w:t>
      </w:r>
    </w:p>
    <w:p w:rsidR="00941D06" w:rsidRPr="00CD4EAD" w:rsidRDefault="00941D06" w:rsidP="00941D06">
      <w:pPr>
        <w:widowControl w:val="0"/>
        <w:autoSpaceDE w:val="0"/>
        <w:autoSpaceDN w:val="0"/>
        <w:adjustRightInd w:val="0"/>
        <w:spacing w:after="0" w:line="340" w:lineRule="auto"/>
        <w:ind w:left="440" w:hanging="380"/>
        <w:jc w:val="center"/>
        <w:outlineLvl w:val="1"/>
        <w:rPr>
          <w:rFonts w:ascii="Times New Roman" w:hAnsi="Times New Roman" w:cs="Times New Roman"/>
          <w:b/>
          <w:bCs/>
          <w:snapToGrid w:val="0"/>
          <w:color w:val="auto"/>
          <w:kern w:val="0"/>
          <w:sz w:val="12"/>
          <w:szCs w:val="12"/>
        </w:rPr>
      </w:pPr>
    </w:p>
    <w:p w:rsidR="00941D06" w:rsidRPr="00CD4EAD" w:rsidRDefault="00941D06" w:rsidP="00941D06">
      <w:pPr>
        <w:widowControl w:val="0"/>
        <w:autoSpaceDE w:val="0"/>
        <w:autoSpaceDN w:val="0"/>
        <w:adjustRightInd w:val="0"/>
        <w:spacing w:after="0" w:line="340" w:lineRule="auto"/>
        <w:ind w:left="440" w:hanging="380"/>
        <w:jc w:val="center"/>
        <w:outlineLvl w:val="1"/>
        <w:rPr>
          <w:rFonts w:ascii="Times New Roman" w:hAnsi="Times New Roman" w:cs="Times New Roman"/>
          <w:b/>
          <w:bCs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b/>
          <w:bCs/>
          <w:snapToGrid w:val="0"/>
          <w:color w:val="auto"/>
          <w:kern w:val="0"/>
          <w:sz w:val="12"/>
          <w:szCs w:val="12"/>
        </w:rPr>
        <w:t>КОЛИЧЕСТВЕННЫЕ ПОКАЗАТЕЛИ</w:t>
      </w:r>
    </w:p>
    <w:p w:rsidR="00941D06" w:rsidRPr="00CD4EAD" w:rsidRDefault="00941D06" w:rsidP="00941D06">
      <w:pPr>
        <w:widowControl w:val="0"/>
        <w:autoSpaceDE w:val="0"/>
        <w:autoSpaceDN w:val="0"/>
        <w:adjustRightInd w:val="0"/>
        <w:spacing w:after="0" w:line="240" w:lineRule="auto"/>
        <w:ind w:left="380" w:hanging="380"/>
        <w:jc w:val="center"/>
        <w:outlineLvl w:val="1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балльной оценки проектов </w:t>
      </w:r>
    </w:p>
    <w:p w:rsidR="00941D06" w:rsidRPr="00CD4EAD" w:rsidRDefault="00941D06" w:rsidP="00941D06">
      <w:pPr>
        <w:widowControl w:val="0"/>
        <w:autoSpaceDE w:val="0"/>
        <w:autoSpaceDN w:val="0"/>
        <w:adjustRightInd w:val="0"/>
        <w:spacing w:after="0" w:line="240" w:lineRule="auto"/>
        <w:ind w:left="380" w:hanging="380"/>
        <w:jc w:val="center"/>
        <w:outlineLvl w:val="1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конкурса по отбору субъектов МСП,  претендующих на предоставление субсидий, связанных  с приобретением оборудования в целях создания и (или) развития и (или) модернизации производства товаров </w:t>
      </w:r>
    </w:p>
    <w:p w:rsidR="00941D06" w:rsidRPr="00CD4EAD" w:rsidRDefault="00941D06" w:rsidP="00941D06">
      <w:pPr>
        <w:widowControl w:val="0"/>
        <w:autoSpaceDE w:val="0"/>
        <w:autoSpaceDN w:val="0"/>
        <w:adjustRightInd w:val="0"/>
        <w:spacing w:after="0" w:line="340" w:lineRule="auto"/>
        <w:ind w:left="440" w:hanging="380"/>
        <w:jc w:val="center"/>
        <w:outlineLvl w:val="1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411"/>
        <w:gridCol w:w="2558"/>
        <w:gridCol w:w="850"/>
      </w:tblGrid>
      <w:tr w:rsidR="00941D06" w:rsidRPr="00CD4EAD" w:rsidTr="00941D06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 w:hanging="380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 xml:space="preserve">№ </w:t>
            </w:r>
            <w:proofErr w:type="gramStart"/>
            <w:r w:rsidRPr="00CD4EAD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п</w:t>
            </w:r>
            <w:proofErr w:type="gramEnd"/>
            <w:r w:rsidRPr="00CD4EAD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/п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Наименование критерия оценки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firstLine="14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Минимальное/максимальное значение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Количество баллов</w:t>
            </w:r>
          </w:p>
        </w:tc>
      </w:tr>
      <w:tr w:rsidR="00941D06" w:rsidRPr="00CD4EAD" w:rsidTr="00941D06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 w:hanging="380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 w:hanging="380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 w:hanging="380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4</w:t>
            </w:r>
          </w:p>
        </w:tc>
      </w:tr>
      <w:tr w:rsidR="00941D06" w:rsidRPr="00CD4EAD" w:rsidTr="00941D06">
        <w:trPr>
          <w:trHeight w:val="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 w:hanging="380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1.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 xml:space="preserve">Назначение приобретения оборудования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 xml:space="preserve">организация нового производства продукции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 w:hanging="380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10</w:t>
            </w:r>
          </w:p>
        </w:tc>
      </w:tr>
      <w:tr w:rsidR="00941D06" w:rsidRPr="00CD4EAD" w:rsidTr="00941D06">
        <w:trPr>
          <w:trHeight w:val="2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 w:hanging="380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 xml:space="preserve">повышение качества выпускаемой продукции (сертификация, приведение в соответствие с ГОСТами, ТУ и т.п.)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 w:hanging="380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8</w:t>
            </w:r>
          </w:p>
        </w:tc>
      </w:tr>
      <w:tr w:rsidR="00941D06" w:rsidRPr="00CD4EAD" w:rsidTr="00941D06">
        <w:trPr>
          <w:trHeight w:val="2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 w:hanging="380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both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 xml:space="preserve">энергосбережение и повышение </w:t>
            </w:r>
            <w:proofErr w:type="spellStart"/>
            <w:r w:rsidRPr="00CD4EAD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энергоэффективности</w:t>
            </w:r>
            <w:proofErr w:type="spellEnd"/>
            <w:r w:rsidRPr="00CD4EAD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 xml:space="preserve"> производства продукции (услуг)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 w:hanging="380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6</w:t>
            </w:r>
          </w:p>
        </w:tc>
      </w:tr>
      <w:tr w:rsidR="00941D06" w:rsidRPr="00CD4EAD" w:rsidTr="00941D06">
        <w:trPr>
          <w:trHeight w:val="2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 w:hanging="380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снижение отпускной стоимости единицы продукции (услуг)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 w:hanging="380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4</w:t>
            </w:r>
          </w:p>
        </w:tc>
      </w:tr>
      <w:tr w:rsidR="00941D06" w:rsidRPr="00CD4EAD" w:rsidTr="00941D06">
        <w:trPr>
          <w:trHeight w:val="2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 w:hanging="380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 w:hanging="380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технологические изменения процесса производства продукции (услуг) (автоматизация, оптимизация и т.п.)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 w:hanging="380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2</w:t>
            </w:r>
          </w:p>
        </w:tc>
      </w:tr>
      <w:tr w:rsidR="00941D06" w:rsidRPr="00CD4EAD" w:rsidTr="00941D06">
        <w:trPr>
          <w:trHeight w:val="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 w:hanging="380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2.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Количество созданных рабочих мест (ед.)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 w:hanging="380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от 1 до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 w:hanging="380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5</w:t>
            </w:r>
          </w:p>
        </w:tc>
      </w:tr>
      <w:tr w:rsidR="00941D06" w:rsidRPr="00CD4EAD" w:rsidTr="00941D06">
        <w:trPr>
          <w:trHeight w:val="2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 w:hanging="380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 w:hanging="380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от 4 до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 w:hanging="380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7</w:t>
            </w:r>
          </w:p>
        </w:tc>
      </w:tr>
      <w:tr w:rsidR="00941D06" w:rsidRPr="00CD4EAD" w:rsidTr="00941D06">
        <w:trPr>
          <w:trHeight w:val="2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 w:hanging="380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 w:hanging="380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от 7 и выше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 w:hanging="380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10</w:t>
            </w:r>
          </w:p>
        </w:tc>
      </w:tr>
      <w:tr w:rsidR="00941D06" w:rsidRPr="00CD4EAD" w:rsidTr="00941D06">
        <w:trPr>
          <w:trHeight w:val="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 w:hanging="380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3.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 xml:space="preserve">Объем производства </w:t>
            </w:r>
          </w:p>
          <w:p w:rsidR="00941D06" w:rsidRPr="00CD4EAD" w:rsidRDefault="00941D06" w:rsidP="00941D06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 w:hanging="380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увеличение объемов производства продукции (услуг)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 w:hanging="380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10</w:t>
            </w:r>
          </w:p>
        </w:tc>
      </w:tr>
      <w:tr w:rsidR="00941D06" w:rsidRPr="00CD4EAD" w:rsidTr="00941D06">
        <w:trPr>
          <w:trHeight w:val="2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 w:hanging="380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 w:hanging="380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объем производства не изменился при расширении ассортимента выпускаемой продукции (услуг)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 w:hanging="380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7</w:t>
            </w:r>
          </w:p>
        </w:tc>
      </w:tr>
      <w:tr w:rsidR="00941D06" w:rsidRPr="00CD4EAD" w:rsidTr="00941D06">
        <w:trPr>
          <w:trHeight w:val="2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 w:hanging="380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 w:hanging="380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объем производства не изменился при повышении качества выпускаемой продукции (услуг)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 w:hanging="380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5</w:t>
            </w:r>
          </w:p>
        </w:tc>
      </w:tr>
      <w:tr w:rsidR="00941D06" w:rsidRPr="00CD4EAD" w:rsidTr="00941D06">
        <w:trPr>
          <w:trHeight w:val="2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 w:hanging="380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 w:hanging="380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объемы производства продукции (услуг) не изменились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 w:hanging="380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1</w:t>
            </w:r>
          </w:p>
        </w:tc>
      </w:tr>
      <w:tr w:rsidR="00941D06" w:rsidRPr="00CD4EAD" w:rsidTr="00941D06">
        <w:trPr>
          <w:trHeight w:val="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 w:hanging="380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4.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Заработная плата работников субъектов МСП</w:t>
            </w:r>
            <w:proofErr w:type="gramStart"/>
            <w:r w:rsidRPr="00CD4EAD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 xml:space="preserve"> (%)</w:t>
            </w:r>
            <w:proofErr w:type="gramEnd"/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 w:hanging="380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увеличилась более чем на 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 w:hanging="380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10</w:t>
            </w:r>
          </w:p>
        </w:tc>
      </w:tr>
      <w:tr w:rsidR="00941D06" w:rsidRPr="00CD4EAD" w:rsidTr="00941D06">
        <w:trPr>
          <w:trHeight w:val="2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 w:hanging="380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spacing w:after="0" w:line="240" w:lineRule="auto"/>
              <w:ind w:left="440" w:hanging="380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 w:hanging="380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увеличилась до 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 w:hanging="380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5</w:t>
            </w:r>
          </w:p>
        </w:tc>
      </w:tr>
      <w:tr w:rsidR="00941D06" w:rsidRPr="00CD4EAD" w:rsidTr="00941D06">
        <w:trPr>
          <w:trHeight w:val="2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 w:hanging="380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spacing w:after="0" w:line="240" w:lineRule="auto"/>
              <w:ind w:left="440" w:hanging="380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 w:hanging="380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сохраняется на прежнем уровне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 w:hanging="380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3</w:t>
            </w:r>
          </w:p>
        </w:tc>
      </w:tr>
    </w:tbl>
    <w:p w:rsidR="00941D06" w:rsidRPr="00CD4EAD" w:rsidRDefault="00941D06" w:rsidP="00941D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napToGrid w:val="0"/>
          <w:color w:val="auto"/>
          <w:kern w:val="0"/>
          <w:sz w:val="12"/>
          <w:szCs w:val="12"/>
        </w:rPr>
      </w:pPr>
    </w:p>
    <w:p w:rsidR="00941D06" w:rsidRPr="00CD4EAD" w:rsidRDefault="00941D06" w:rsidP="00941D06">
      <w:pPr>
        <w:widowControl w:val="0"/>
        <w:spacing w:after="0" w:line="240" w:lineRule="auto"/>
        <w:jc w:val="right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ab/>
      </w: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ab/>
      </w:r>
    </w:p>
    <w:p w:rsidR="00941D06" w:rsidRPr="00CD4EAD" w:rsidRDefault="00941D06" w:rsidP="00941D06">
      <w:pPr>
        <w:widowControl w:val="0"/>
        <w:spacing w:after="0" w:line="240" w:lineRule="auto"/>
        <w:jc w:val="right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</w:p>
    <w:p w:rsidR="00941D06" w:rsidRPr="00CD4EAD" w:rsidRDefault="00941D06" w:rsidP="00941D06">
      <w:pPr>
        <w:widowControl w:val="0"/>
        <w:spacing w:after="0" w:line="240" w:lineRule="auto"/>
        <w:jc w:val="right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</w:p>
    <w:p w:rsidR="00941D06" w:rsidRPr="00CD4EAD" w:rsidRDefault="00941D06" w:rsidP="00941D06">
      <w:pPr>
        <w:widowControl w:val="0"/>
        <w:spacing w:after="0" w:line="240" w:lineRule="auto"/>
        <w:ind w:left="2268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ab/>
      </w: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ab/>
      </w: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ab/>
        <w:t xml:space="preserve">                                                                                                                                                                                                            Приложение 3</w:t>
      </w:r>
    </w:p>
    <w:p w:rsidR="00941D06" w:rsidRPr="00CD4EAD" w:rsidRDefault="00941D06" w:rsidP="00941D06">
      <w:pPr>
        <w:widowControl w:val="0"/>
        <w:spacing w:after="0" w:line="240" w:lineRule="auto"/>
        <w:ind w:left="2268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К положению «О конкурсном отборе</w:t>
      </w:r>
    </w:p>
    <w:p w:rsidR="00941D06" w:rsidRPr="00CD4EAD" w:rsidRDefault="00941D06" w:rsidP="00941D06">
      <w:pPr>
        <w:widowControl w:val="0"/>
        <w:spacing w:after="0" w:line="240" w:lineRule="auto"/>
        <w:ind w:left="2268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проектов (технико-экономических обоснований)</w:t>
      </w:r>
    </w:p>
    <w:p w:rsidR="00941D06" w:rsidRPr="00CD4EAD" w:rsidRDefault="00941D06" w:rsidP="00941D06">
      <w:pPr>
        <w:widowControl w:val="0"/>
        <w:spacing w:after="0" w:line="240" w:lineRule="auto"/>
        <w:ind w:left="2268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субъектов малого и среднего предпринимательства</w:t>
      </w:r>
    </w:p>
    <w:p w:rsidR="00941D06" w:rsidRPr="00CD4EAD" w:rsidRDefault="00941D06" w:rsidP="00941D06">
      <w:pPr>
        <w:widowControl w:val="0"/>
        <w:spacing w:after="0" w:line="240" w:lineRule="auto"/>
        <w:ind w:left="2268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для представления субсидии на возмещение </w:t>
      </w:r>
    </w:p>
    <w:p w:rsidR="00941D06" w:rsidRPr="00CD4EAD" w:rsidRDefault="00941D06" w:rsidP="00941D06">
      <w:pPr>
        <w:widowControl w:val="0"/>
        <w:spacing w:after="0" w:line="240" w:lineRule="auto"/>
        <w:ind w:left="2268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части затрат субъектов  малого и (или) среднего</w:t>
      </w:r>
    </w:p>
    <w:p w:rsidR="00941D06" w:rsidRPr="00CD4EAD" w:rsidRDefault="00941D06" w:rsidP="00941D06">
      <w:pPr>
        <w:widowControl w:val="0"/>
        <w:spacing w:after="0" w:line="240" w:lineRule="auto"/>
        <w:ind w:left="2268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предпринимательства, </w:t>
      </w:r>
      <w:proofErr w:type="gramStart"/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связанных</w:t>
      </w:r>
      <w:proofErr w:type="gramEnd"/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с приобретением </w:t>
      </w:r>
    </w:p>
    <w:p w:rsidR="00941D06" w:rsidRPr="00CD4EAD" w:rsidRDefault="00941D06" w:rsidP="00941D06">
      <w:pPr>
        <w:widowControl w:val="0"/>
        <w:spacing w:after="0" w:line="240" w:lineRule="auto"/>
        <w:ind w:left="2268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оборудования в целях создания и (или) развития и </w:t>
      </w:r>
    </w:p>
    <w:p w:rsidR="00941D06" w:rsidRPr="00CD4EAD" w:rsidRDefault="00941D06" w:rsidP="00941D06">
      <w:pPr>
        <w:widowControl w:val="0"/>
        <w:spacing w:after="0" w:line="240" w:lineRule="auto"/>
        <w:ind w:left="2268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(или) модернизации производства товаров»</w:t>
      </w:r>
    </w:p>
    <w:p w:rsidR="00941D06" w:rsidRPr="00CD4EAD" w:rsidRDefault="00941D06" w:rsidP="00941D06">
      <w:pPr>
        <w:widowControl w:val="0"/>
        <w:spacing w:after="0" w:line="240" w:lineRule="auto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</w:p>
    <w:p w:rsidR="00941D06" w:rsidRPr="00CD4EAD" w:rsidRDefault="00941D06" w:rsidP="00941D06">
      <w:pPr>
        <w:widowControl w:val="0"/>
        <w:spacing w:after="0" w:line="240" w:lineRule="auto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</w:p>
    <w:p w:rsidR="00941D06" w:rsidRPr="00CD4EAD" w:rsidRDefault="00941D06" w:rsidP="00941D06">
      <w:pPr>
        <w:widowControl w:val="0"/>
        <w:autoSpaceDE w:val="0"/>
        <w:autoSpaceDN w:val="0"/>
        <w:adjustRightInd w:val="0"/>
        <w:spacing w:after="0" w:line="340" w:lineRule="auto"/>
        <w:ind w:left="440" w:hanging="380"/>
        <w:jc w:val="center"/>
        <w:outlineLvl w:val="1"/>
        <w:rPr>
          <w:rFonts w:ascii="Times New Roman" w:hAnsi="Times New Roman" w:cs="Times New Roman"/>
          <w:b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   </w:t>
      </w:r>
      <w:r w:rsidRPr="00CD4EAD">
        <w:rPr>
          <w:rFonts w:ascii="Times New Roman" w:hAnsi="Times New Roman" w:cs="Times New Roman"/>
          <w:b/>
          <w:snapToGrid w:val="0"/>
          <w:color w:val="auto"/>
          <w:kern w:val="0"/>
          <w:sz w:val="12"/>
          <w:szCs w:val="12"/>
        </w:rPr>
        <w:t>ОЦЕНОЧНЫЙ ЛИСТ*</w:t>
      </w:r>
    </w:p>
    <w:p w:rsidR="00941D06" w:rsidRPr="00CD4EAD" w:rsidRDefault="00941D06" w:rsidP="00941D06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члена конкурсной комиссии конкурса по предоставлению субсидий, связанных </w:t>
      </w:r>
    </w:p>
    <w:p w:rsidR="00941D06" w:rsidRPr="00CD4EAD" w:rsidRDefault="00941D06" w:rsidP="00941D06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с приобретением оборудования в целях создания и (или) развития и (или) </w:t>
      </w:r>
    </w:p>
    <w:p w:rsidR="00941D06" w:rsidRPr="00CD4EAD" w:rsidRDefault="00941D06" w:rsidP="00941D06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модернизации производства товаров ______________________________________________________________________</w:t>
      </w:r>
    </w:p>
    <w:p w:rsidR="00941D06" w:rsidRPr="00CD4EAD" w:rsidRDefault="00941D06" w:rsidP="00941D06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(Ф.И.О., должность члена конкурсной комиссии)</w:t>
      </w:r>
    </w:p>
    <w:p w:rsidR="00941D06" w:rsidRPr="00CD4EAD" w:rsidRDefault="00941D06" w:rsidP="00941D06">
      <w:pPr>
        <w:widowControl w:val="0"/>
        <w:spacing w:after="0" w:line="240" w:lineRule="auto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_____________________________________________________________________</w:t>
      </w:r>
    </w:p>
    <w:p w:rsidR="00941D06" w:rsidRPr="00CD4EAD" w:rsidRDefault="00941D06" w:rsidP="00941D06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(наименование проекта)</w:t>
      </w:r>
    </w:p>
    <w:p w:rsidR="00941D06" w:rsidRPr="00CD4EAD" w:rsidRDefault="00941D06" w:rsidP="00941D06">
      <w:pPr>
        <w:widowControl w:val="0"/>
        <w:spacing w:after="0" w:line="240" w:lineRule="auto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______________________________________________________________________</w:t>
      </w:r>
    </w:p>
    <w:p w:rsidR="00941D06" w:rsidRPr="00CD4EAD" w:rsidRDefault="00941D06" w:rsidP="00941D06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(наименование субъекта малого и среднего предпринимательства – автора проекта (бизнес-плана))</w:t>
      </w:r>
    </w:p>
    <w:p w:rsidR="00941D06" w:rsidRPr="00CD4EAD" w:rsidRDefault="00941D06" w:rsidP="00941D06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</w:p>
    <w:tbl>
      <w:tblPr>
        <w:tblW w:w="5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976"/>
        <w:gridCol w:w="2324"/>
        <w:gridCol w:w="849"/>
        <w:gridCol w:w="423"/>
        <w:gridCol w:w="425"/>
      </w:tblGrid>
      <w:tr w:rsidR="00941D06" w:rsidRPr="00CD4EAD" w:rsidTr="00941D06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 xml:space="preserve">№ </w:t>
            </w:r>
            <w:proofErr w:type="gramStart"/>
            <w:r w:rsidRPr="00CD4EAD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п</w:t>
            </w:r>
            <w:proofErr w:type="gramEnd"/>
            <w:r w:rsidRPr="00CD4EAD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/п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Наименование критерия оценки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Оценочная шкала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Количество набранных баллов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Примечание</w:t>
            </w:r>
          </w:p>
        </w:tc>
      </w:tr>
      <w:tr w:rsidR="00941D06" w:rsidRPr="00CD4EAD" w:rsidTr="00941D06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минимальное/</w:t>
            </w:r>
          </w:p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максимальное значение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количество баллов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</w:tr>
      <w:tr w:rsidR="00941D06" w:rsidRPr="00CD4EAD" w:rsidTr="00941D0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6</w:t>
            </w:r>
          </w:p>
        </w:tc>
      </w:tr>
      <w:tr w:rsidR="00941D06" w:rsidRPr="00CD4EAD" w:rsidTr="00941D06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1.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 xml:space="preserve">Назначение приобретения оборудования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организация нового производства продукции (услуги)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</w:tr>
      <w:tr w:rsidR="00941D06" w:rsidRPr="00CD4EAD" w:rsidTr="00941D06">
        <w:trPr>
          <w:trHeight w:val="18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 xml:space="preserve">повышение качества выпускаемой продукции  (сертификация, приведение в соответствие с ГОСТами, ТУ и т.п.)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</w:tr>
      <w:tr w:rsidR="00941D06" w:rsidRPr="00CD4EAD" w:rsidTr="00941D06">
        <w:trPr>
          <w:trHeight w:val="18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 xml:space="preserve">энергосбережение и повышение </w:t>
            </w:r>
            <w:proofErr w:type="spellStart"/>
            <w:r w:rsidRPr="00CD4EAD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энергоэффективности</w:t>
            </w:r>
            <w:proofErr w:type="spellEnd"/>
            <w:r w:rsidRPr="00CD4EAD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 xml:space="preserve"> производства (услуг)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</w:tr>
      <w:tr w:rsidR="00941D06" w:rsidRPr="00CD4EAD" w:rsidTr="00941D06">
        <w:trPr>
          <w:trHeight w:val="18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снижение отпускной стоимости единицы продукции (услуг)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</w:tr>
      <w:tr w:rsidR="00941D06" w:rsidRPr="00CD4EAD" w:rsidTr="00941D06">
        <w:trPr>
          <w:trHeight w:val="18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технологические изменения процесса производства продукции (услуг) (автоматизация, оптимизация и т.п.)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</w:tr>
      <w:tr w:rsidR="00941D06" w:rsidRPr="00CD4EAD" w:rsidTr="00941D06">
        <w:trPr>
          <w:trHeight w:val="18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2.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Количество созданных рабочих мест (ед.)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от 1 до 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</w:tr>
      <w:tr w:rsidR="00941D06" w:rsidRPr="00CD4EAD" w:rsidTr="00941D06">
        <w:trPr>
          <w:trHeight w:val="18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от 4 до 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</w:tr>
      <w:tr w:rsidR="00941D06" w:rsidRPr="00CD4EAD" w:rsidTr="00941D06">
        <w:trPr>
          <w:trHeight w:val="18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от 7 и выше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</w:tr>
      <w:tr w:rsidR="00941D06" w:rsidRPr="00CD4EAD" w:rsidTr="00941D06">
        <w:trPr>
          <w:trHeight w:val="18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3.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 xml:space="preserve">Объем производства </w:t>
            </w:r>
          </w:p>
          <w:p w:rsidR="00941D06" w:rsidRPr="00CD4EAD" w:rsidRDefault="00941D06" w:rsidP="00941D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увеличение объемов производства продукции (услуг)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</w:tr>
      <w:tr w:rsidR="00941D06" w:rsidRPr="00CD4EAD" w:rsidTr="00941D06">
        <w:trPr>
          <w:trHeight w:val="18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объем производства не изменился при расширении ассортимента выпускаемой продукции (услуг)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</w:tr>
      <w:tr w:rsidR="00941D06" w:rsidRPr="00CD4EAD" w:rsidTr="00941D06">
        <w:trPr>
          <w:trHeight w:val="211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объем производства не изменился при повышении качества выпускаемой продукции (услуг)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</w:tr>
      <w:tr w:rsidR="00941D06" w:rsidRPr="00CD4EAD" w:rsidTr="00941D06">
        <w:trPr>
          <w:trHeight w:val="211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объемы производства продукции (услуг) не изменились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</w:tr>
      <w:tr w:rsidR="00941D06" w:rsidRPr="00CD4EAD" w:rsidTr="00941D06">
        <w:trPr>
          <w:trHeight w:val="18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4.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Заработная плата работников субъектов МСП(%)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 xml:space="preserve">увеличилась более </w:t>
            </w:r>
          </w:p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чем на 2%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</w:tr>
      <w:tr w:rsidR="00941D06" w:rsidRPr="00CD4EAD" w:rsidTr="00941D06">
        <w:trPr>
          <w:trHeight w:val="18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увеличилась до 2%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</w:tr>
      <w:tr w:rsidR="00941D06" w:rsidRPr="00CD4EAD" w:rsidTr="00941D06">
        <w:trPr>
          <w:trHeight w:val="18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сохраняется на прежнем уровне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</w:tr>
      <w:tr w:rsidR="00941D06" w:rsidRPr="00CD4EAD" w:rsidTr="00941D06">
        <w:trPr>
          <w:trHeight w:val="185"/>
        </w:trPr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Итого: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</w:tr>
    </w:tbl>
    <w:p w:rsidR="00941D06" w:rsidRPr="00CD4EAD" w:rsidRDefault="00941D06" w:rsidP="00941D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</w:p>
    <w:p w:rsidR="00941D06" w:rsidRPr="00CD4EAD" w:rsidRDefault="00941D06" w:rsidP="00941D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Подпись члена конкурсной комиссии  ____________ /____________________________/</w:t>
      </w:r>
    </w:p>
    <w:p w:rsidR="00941D06" w:rsidRPr="00CD4EAD" w:rsidRDefault="00941D06" w:rsidP="00941D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(расшифровка подписи)</w:t>
      </w:r>
    </w:p>
    <w:p w:rsidR="00941D06" w:rsidRPr="00CD4EAD" w:rsidRDefault="00941D06" w:rsidP="00941D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                  Дата  «____» __________ 201_ г.</w:t>
      </w:r>
    </w:p>
    <w:p w:rsidR="00941D06" w:rsidRPr="00CD4EAD" w:rsidRDefault="00941D06" w:rsidP="00941D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Примечание.</w:t>
      </w:r>
    </w:p>
    <w:p w:rsidR="00941D06" w:rsidRPr="00CD4EAD" w:rsidRDefault="00941D06" w:rsidP="00941D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* Заполняется собственноручно членом конкурсной комиссии.</w:t>
      </w:r>
    </w:p>
    <w:p w:rsidR="00941D06" w:rsidRPr="00CD4EAD" w:rsidRDefault="00941D06" w:rsidP="00941D06">
      <w:pPr>
        <w:widowControl w:val="0"/>
        <w:spacing w:after="0" w:line="240" w:lineRule="auto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 </w:t>
      </w: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ab/>
      </w: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ab/>
      </w: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ab/>
      </w: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ab/>
      </w: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ab/>
      </w:r>
    </w:p>
    <w:p w:rsidR="00941D06" w:rsidRPr="00CD4EAD" w:rsidRDefault="00941D06" w:rsidP="00941D06">
      <w:pPr>
        <w:widowControl w:val="0"/>
        <w:spacing w:after="0" w:line="240" w:lineRule="auto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</w:p>
    <w:p w:rsidR="00941D06" w:rsidRPr="00CD4EAD" w:rsidRDefault="00941D06" w:rsidP="00941D06">
      <w:pPr>
        <w:widowControl w:val="0"/>
        <w:spacing w:after="0" w:line="240" w:lineRule="auto"/>
        <w:ind w:left="2268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ab/>
      </w: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ab/>
      </w: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ab/>
      </w: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ab/>
      </w: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ab/>
        <w:t xml:space="preserve">                                                                                                                                                                       Приложение 4</w:t>
      </w:r>
    </w:p>
    <w:p w:rsidR="00941D06" w:rsidRPr="00CD4EAD" w:rsidRDefault="00941D06" w:rsidP="00941D06">
      <w:pPr>
        <w:widowControl w:val="0"/>
        <w:spacing w:after="0" w:line="240" w:lineRule="auto"/>
        <w:ind w:left="2268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К положению «О конкурсном отборе</w:t>
      </w:r>
    </w:p>
    <w:p w:rsidR="00941D06" w:rsidRPr="00CD4EAD" w:rsidRDefault="00941D06" w:rsidP="00941D06">
      <w:pPr>
        <w:widowControl w:val="0"/>
        <w:spacing w:after="0" w:line="240" w:lineRule="auto"/>
        <w:ind w:left="2268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проектов (технико-экономических обоснований)</w:t>
      </w:r>
    </w:p>
    <w:p w:rsidR="00941D06" w:rsidRPr="00CD4EAD" w:rsidRDefault="00941D06" w:rsidP="00941D06">
      <w:pPr>
        <w:widowControl w:val="0"/>
        <w:spacing w:after="0" w:line="240" w:lineRule="auto"/>
        <w:ind w:left="2268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субъектов малого и среднего предпринимательства</w:t>
      </w:r>
    </w:p>
    <w:p w:rsidR="00941D06" w:rsidRPr="00CD4EAD" w:rsidRDefault="00941D06" w:rsidP="00941D06">
      <w:pPr>
        <w:widowControl w:val="0"/>
        <w:spacing w:after="0" w:line="240" w:lineRule="auto"/>
        <w:ind w:left="2268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для представления субсидии на возмещение </w:t>
      </w:r>
    </w:p>
    <w:p w:rsidR="00941D06" w:rsidRPr="00CD4EAD" w:rsidRDefault="00941D06" w:rsidP="00941D06">
      <w:pPr>
        <w:widowControl w:val="0"/>
        <w:spacing w:after="0" w:line="240" w:lineRule="auto"/>
        <w:ind w:left="2268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части затрат субъектов  малого и (или) среднего</w:t>
      </w:r>
    </w:p>
    <w:p w:rsidR="00941D06" w:rsidRPr="00CD4EAD" w:rsidRDefault="00941D06" w:rsidP="00941D06">
      <w:pPr>
        <w:widowControl w:val="0"/>
        <w:spacing w:after="0" w:line="240" w:lineRule="auto"/>
        <w:ind w:left="2268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предпринимательства, </w:t>
      </w:r>
      <w:proofErr w:type="gramStart"/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связанных</w:t>
      </w:r>
      <w:proofErr w:type="gramEnd"/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с приобретением </w:t>
      </w:r>
    </w:p>
    <w:p w:rsidR="00941D06" w:rsidRPr="00CD4EAD" w:rsidRDefault="00941D06" w:rsidP="00941D06">
      <w:pPr>
        <w:widowControl w:val="0"/>
        <w:spacing w:after="0" w:line="240" w:lineRule="auto"/>
        <w:ind w:left="2268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оборудования в целях создания и (или) развития и </w:t>
      </w:r>
    </w:p>
    <w:p w:rsidR="00941D06" w:rsidRPr="00CD4EAD" w:rsidRDefault="00941D06" w:rsidP="00941D06">
      <w:pPr>
        <w:widowControl w:val="0"/>
        <w:spacing w:after="0" w:line="240" w:lineRule="auto"/>
        <w:ind w:left="2268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(или) модернизации производства товаров»</w:t>
      </w:r>
    </w:p>
    <w:p w:rsidR="00941D06" w:rsidRPr="00CD4EAD" w:rsidRDefault="00941D06" w:rsidP="00941D06">
      <w:pPr>
        <w:widowControl w:val="0"/>
        <w:spacing w:after="0" w:line="240" w:lineRule="auto"/>
        <w:jc w:val="right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</w:p>
    <w:p w:rsidR="00941D06" w:rsidRPr="00CD4EAD" w:rsidRDefault="00941D06" w:rsidP="00941D0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b/>
          <w:snapToGrid w:val="0"/>
          <w:color w:val="auto"/>
          <w:kern w:val="0"/>
          <w:sz w:val="12"/>
          <w:szCs w:val="12"/>
        </w:rPr>
        <w:t>СВОДНАЯ ОЦЕНОЧНАЯ ВЕДОМОСТЬ</w:t>
      </w:r>
    </w:p>
    <w:p w:rsidR="00941D06" w:rsidRPr="00CD4EAD" w:rsidRDefault="00941D06" w:rsidP="00941D06">
      <w:pPr>
        <w:widowControl w:val="0"/>
        <w:spacing w:after="0" w:line="340" w:lineRule="auto"/>
        <w:ind w:left="440" w:hanging="380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_____________________________________________________________________</w:t>
      </w:r>
    </w:p>
    <w:p w:rsidR="00941D06" w:rsidRPr="00CD4EAD" w:rsidRDefault="00941D06" w:rsidP="00941D06">
      <w:pPr>
        <w:widowControl w:val="0"/>
        <w:spacing w:after="0" w:line="340" w:lineRule="auto"/>
        <w:ind w:left="440" w:hanging="380"/>
        <w:jc w:val="center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(наименование проекта)</w:t>
      </w:r>
    </w:p>
    <w:p w:rsidR="00941D06" w:rsidRPr="00CD4EAD" w:rsidRDefault="00941D06" w:rsidP="00941D06">
      <w:pPr>
        <w:widowControl w:val="0"/>
        <w:spacing w:after="0" w:line="340" w:lineRule="auto"/>
        <w:ind w:left="440" w:hanging="380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______________________________________________________________________</w:t>
      </w:r>
    </w:p>
    <w:p w:rsidR="00941D06" w:rsidRPr="00CD4EAD" w:rsidRDefault="00941D06" w:rsidP="00941D06">
      <w:pPr>
        <w:widowControl w:val="0"/>
        <w:spacing w:after="0" w:line="340" w:lineRule="auto"/>
        <w:ind w:left="440" w:hanging="380"/>
        <w:jc w:val="center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(наименование субъекта малого и среднего предпринимательства – автора проекта</w:t>
      </w:r>
      <w:proofErr w:type="gramStart"/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)</w:t>
      </w:r>
      <w:proofErr w:type="gramEnd"/>
    </w:p>
    <w:p w:rsidR="00941D06" w:rsidRPr="00CD4EAD" w:rsidRDefault="00941D06" w:rsidP="00941D06">
      <w:pPr>
        <w:widowControl w:val="0"/>
        <w:spacing w:after="0" w:line="340" w:lineRule="auto"/>
        <w:ind w:left="440" w:hanging="380"/>
        <w:jc w:val="center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2"/>
        <w:gridCol w:w="2032"/>
        <w:gridCol w:w="1403"/>
        <w:gridCol w:w="1413"/>
      </w:tblGrid>
      <w:tr w:rsidR="00941D06" w:rsidRPr="00CD4EAD" w:rsidTr="00ED0B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 xml:space="preserve">№ </w:t>
            </w:r>
            <w:proofErr w:type="gramStart"/>
            <w:r w:rsidRPr="00CD4EAD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п</w:t>
            </w:r>
            <w:proofErr w:type="gramEnd"/>
            <w:r w:rsidRPr="00CD4EAD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Наименование критерия оценки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Общее количество набранных баллов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Примечание</w:t>
            </w:r>
          </w:p>
        </w:tc>
      </w:tr>
      <w:tr w:rsidR="00941D06" w:rsidRPr="00CD4EAD" w:rsidTr="00ED0B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4</w:t>
            </w:r>
          </w:p>
        </w:tc>
      </w:tr>
      <w:tr w:rsidR="00941D06" w:rsidRPr="00CD4EAD" w:rsidTr="00ED0B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Назначение приобретения оборудования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</w:tr>
      <w:tr w:rsidR="00941D06" w:rsidRPr="00CD4EAD" w:rsidTr="00ED0B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 xml:space="preserve">Количество созданных рабочих </w:t>
            </w:r>
            <w:r w:rsidRPr="00CD4EAD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lastRenderedPageBreak/>
              <w:t>мест (ед.)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</w:tr>
      <w:tr w:rsidR="00941D06" w:rsidRPr="00CD4EAD" w:rsidTr="00ED0B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lastRenderedPageBreak/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Объем производства после производимой модернизации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</w:tr>
      <w:tr w:rsidR="00941D06" w:rsidRPr="00CD4EAD" w:rsidTr="00ED0B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Заработная плата работников субъектов МСП</w:t>
            </w:r>
            <w:proofErr w:type="gramStart"/>
            <w:r w:rsidRPr="00CD4EAD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 xml:space="preserve"> (%)</w:t>
            </w:r>
            <w:proofErr w:type="gramEnd"/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</w:tr>
      <w:tr w:rsidR="00941D06" w:rsidRPr="00CD4EAD" w:rsidTr="00ED0B6B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 xml:space="preserve">Итого суммарный балл проекта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6" w:rsidRPr="00CD4EAD" w:rsidRDefault="00941D06" w:rsidP="0094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</w:tr>
    </w:tbl>
    <w:p w:rsidR="00941D06" w:rsidRPr="00CD4EAD" w:rsidRDefault="00941D06" w:rsidP="00941D06">
      <w:pPr>
        <w:widowControl w:val="0"/>
        <w:autoSpaceDE w:val="0"/>
        <w:autoSpaceDN w:val="0"/>
        <w:adjustRightInd w:val="0"/>
        <w:spacing w:after="0" w:line="340" w:lineRule="auto"/>
        <w:ind w:left="440" w:firstLine="708"/>
        <w:jc w:val="both"/>
        <w:outlineLvl w:val="1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Примечание.</w:t>
      </w:r>
    </w:p>
    <w:p w:rsidR="00941D06" w:rsidRPr="00CD4EAD" w:rsidRDefault="00941D06" w:rsidP="00941D06">
      <w:pPr>
        <w:widowControl w:val="0"/>
        <w:autoSpaceDE w:val="0"/>
        <w:autoSpaceDN w:val="0"/>
        <w:adjustRightInd w:val="0"/>
        <w:spacing w:after="0" w:line="340" w:lineRule="auto"/>
        <w:ind w:left="440" w:firstLine="708"/>
        <w:jc w:val="both"/>
        <w:outlineLvl w:val="1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* Заполняется Отделом.</w:t>
      </w:r>
    </w:p>
    <w:p w:rsidR="00941D06" w:rsidRPr="00CD4EAD" w:rsidRDefault="00941D06" w:rsidP="00941D06">
      <w:pPr>
        <w:widowControl w:val="0"/>
        <w:spacing w:after="0" w:line="240" w:lineRule="auto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ab/>
      </w: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ab/>
      </w:r>
    </w:p>
    <w:p w:rsidR="00941D06" w:rsidRPr="00CD4EAD" w:rsidRDefault="00941D06" w:rsidP="00941D06">
      <w:pPr>
        <w:widowControl w:val="0"/>
        <w:spacing w:after="0" w:line="240" w:lineRule="auto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</w:p>
    <w:p w:rsidR="00941D06" w:rsidRPr="00CD4EAD" w:rsidRDefault="00941D06" w:rsidP="006A269C">
      <w:pPr>
        <w:widowControl w:val="0"/>
        <w:spacing w:after="0" w:line="240" w:lineRule="auto"/>
        <w:ind w:left="2552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Приложение 5</w:t>
      </w:r>
    </w:p>
    <w:p w:rsidR="00941D06" w:rsidRPr="00CD4EAD" w:rsidRDefault="00941D06" w:rsidP="006A269C">
      <w:pPr>
        <w:widowControl w:val="0"/>
        <w:spacing w:after="0" w:line="240" w:lineRule="auto"/>
        <w:ind w:left="2552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К положению «О конкурсном отборе</w:t>
      </w:r>
    </w:p>
    <w:p w:rsidR="00941D06" w:rsidRPr="00CD4EAD" w:rsidRDefault="00941D06" w:rsidP="006A269C">
      <w:pPr>
        <w:widowControl w:val="0"/>
        <w:spacing w:after="0" w:line="240" w:lineRule="auto"/>
        <w:ind w:left="2552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проектов (технико-экономических обоснований)</w:t>
      </w:r>
    </w:p>
    <w:p w:rsidR="00941D06" w:rsidRPr="00CD4EAD" w:rsidRDefault="00941D06" w:rsidP="006A269C">
      <w:pPr>
        <w:widowControl w:val="0"/>
        <w:spacing w:after="0" w:line="240" w:lineRule="auto"/>
        <w:ind w:left="2552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субъектов малого и среднего предпринимательства</w:t>
      </w:r>
    </w:p>
    <w:p w:rsidR="00941D06" w:rsidRPr="00CD4EAD" w:rsidRDefault="00941D06" w:rsidP="006A269C">
      <w:pPr>
        <w:widowControl w:val="0"/>
        <w:spacing w:after="0" w:line="240" w:lineRule="auto"/>
        <w:ind w:left="2552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для представления субсидии на возмещение </w:t>
      </w:r>
    </w:p>
    <w:p w:rsidR="00941D06" w:rsidRPr="00CD4EAD" w:rsidRDefault="00941D06" w:rsidP="006A269C">
      <w:pPr>
        <w:widowControl w:val="0"/>
        <w:spacing w:after="0" w:line="240" w:lineRule="auto"/>
        <w:ind w:left="2552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части затрат субъектов  малого и (или) среднего</w:t>
      </w:r>
    </w:p>
    <w:p w:rsidR="00941D06" w:rsidRPr="00CD4EAD" w:rsidRDefault="00941D06" w:rsidP="006A269C">
      <w:pPr>
        <w:widowControl w:val="0"/>
        <w:spacing w:after="0" w:line="240" w:lineRule="auto"/>
        <w:ind w:left="2552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предпринимательства, связанных с приобретением оборудования в целях создания и (или) развития и (или) модернизации производства товаров»</w:t>
      </w:r>
    </w:p>
    <w:p w:rsidR="00941D06" w:rsidRPr="00CD4EAD" w:rsidRDefault="00941D06" w:rsidP="00941D06">
      <w:pPr>
        <w:widowControl w:val="0"/>
        <w:spacing w:after="0" w:line="240" w:lineRule="auto"/>
        <w:jc w:val="right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</w:p>
    <w:p w:rsidR="00941D06" w:rsidRPr="00CD4EAD" w:rsidRDefault="00941D06" w:rsidP="00941D06">
      <w:pPr>
        <w:widowControl w:val="0"/>
        <w:spacing w:after="0" w:line="240" w:lineRule="auto"/>
        <w:ind w:left="442" w:hanging="380"/>
        <w:jc w:val="right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                 </w:t>
      </w: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ab/>
        <w:t xml:space="preserve">   </w:t>
      </w:r>
    </w:p>
    <w:p w:rsidR="00941D06" w:rsidRPr="00CD4EAD" w:rsidRDefault="00941D06" w:rsidP="00941D06">
      <w:pPr>
        <w:widowControl w:val="0"/>
        <w:spacing w:after="0" w:line="240" w:lineRule="auto"/>
        <w:ind w:left="442" w:firstLine="720"/>
        <w:jc w:val="center"/>
        <w:rPr>
          <w:rFonts w:ascii="Times New Roman" w:hAnsi="Times New Roman" w:cs="Times New Roman"/>
          <w:b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b/>
          <w:snapToGrid w:val="0"/>
          <w:color w:val="auto"/>
          <w:kern w:val="0"/>
          <w:sz w:val="12"/>
          <w:szCs w:val="12"/>
        </w:rPr>
        <w:t>СОГЛАШЕНИЕ  № _____</w:t>
      </w:r>
    </w:p>
    <w:p w:rsidR="00941D06" w:rsidRPr="00CD4EAD" w:rsidRDefault="00941D06" w:rsidP="00941D06">
      <w:pPr>
        <w:widowControl w:val="0"/>
        <w:spacing w:after="0" w:line="240" w:lineRule="auto"/>
        <w:ind w:left="442" w:firstLine="720"/>
        <w:jc w:val="center"/>
        <w:rPr>
          <w:rFonts w:ascii="Times New Roman" w:hAnsi="Times New Roman" w:cs="Times New Roman"/>
          <w:b/>
          <w:snapToGrid w:val="0"/>
          <w:color w:val="auto"/>
          <w:kern w:val="0"/>
          <w:sz w:val="12"/>
          <w:szCs w:val="12"/>
        </w:rPr>
      </w:pPr>
    </w:p>
    <w:p w:rsidR="00941D06" w:rsidRPr="00CD4EAD" w:rsidRDefault="00941D06" w:rsidP="00941D06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на субсидирование части затрат, связанных с приобретением</w:t>
      </w:r>
    </w:p>
    <w:p w:rsidR="00941D06" w:rsidRPr="00CD4EAD" w:rsidRDefault="00941D06" w:rsidP="00941D06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оборудования в целях создания и (или) развития и (или) модернизации производства товаров </w:t>
      </w:r>
    </w:p>
    <w:p w:rsidR="00941D06" w:rsidRPr="00CD4EAD" w:rsidRDefault="00941D06" w:rsidP="00941D06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</w:p>
    <w:p w:rsidR="00941D06" w:rsidRPr="00CD4EAD" w:rsidRDefault="00941D06" w:rsidP="00941D06">
      <w:pPr>
        <w:widowControl w:val="0"/>
        <w:spacing w:after="0" w:line="240" w:lineRule="auto"/>
        <w:ind w:left="440" w:hanging="380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    с. Каратузское                                           </w:t>
      </w:r>
      <w:r w:rsidR="006A269C"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                              </w:t>
      </w: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                «____»  _________  2015 г.     </w:t>
      </w:r>
    </w:p>
    <w:p w:rsidR="00941D06" w:rsidRPr="00CD4EAD" w:rsidRDefault="00941D06" w:rsidP="00941D06">
      <w:pPr>
        <w:widowControl w:val="0"/>
        <w:tabs>
          <w:tab w:val="left" w:pos="720"/>
        </w:tabs>
        <w:spacing w:after="0" w:line="240" w:lineRule="auto"/>
        <w:ind w:left="442" w:hanging="380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</w:p>
    <w:p w:rsidR="00941D06" w:rsidRPr="00CD4EAD" w:rsidRDefault="00941D06" w:rsidP="00941D06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         Администрация Каратузского района в дальнейшем «Администрация района», в лице </w:t>
      </w:r>
      <w:proofErr w:type="gramStart"/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главы администрации района  Галины Ивановны</w:t>
      </w:r>
      <w:proofErr w:type="gramEnd"/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Кулаковой, действующей на основании Устава, с одной стороны, и </w:t>
      </w:r>
    </w:p>
    <w:p w:rsidR="00941D06" w:rsidRPr="00CD4EAD" w:rsidRDefault="00941D06" w:rsidP="00941D06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__________________________________________________________________ ,                   </w:t>
      </w:r>
    </w:p>
    <w:p w:rsidR="00941D06" w:rsidRPr="00CD4EAD" w:rsidRDefault="00941D06" w:rsidP="00941D06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                (наименование субъекта малого и среднего предпринимательства)                      </w:t>
      </w:r>
    </w:p>
    <w:p w:rsidR="00941D06" w:rsidRPr="00CD4EAD" w:rsidRDefault="00941D06" w:rsidP="00941D06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Именуемое (</w:t>
      </w:r>
      <w:proofErr w:type="spellStart"/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ый</w:t>
      </w:r>
      <w:proofErr w:type="spellEnd"/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) в дальнейшем «Получатель», в лице ________________________, действующего на основании _____________________,с  другой  стороны,  вместе  именуемые  «Сторонами», в целях оказания финансовой поддержки субъектам малого и среднего предпринимательства заключили договор на субсидирование части затрат, связанных с приобретением оборудования в целях создания и (или) развития и (или) модернизации производства товаров (работ, услуг</w:t>
      </w:r>
      <w:proofErr w:type="gramStart"/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)(</w:t>
      </w:r>
      <w:proofErr w:type="gramEnd"/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далее – Соглашение) о нижеследующем:</w:t>
      </w:r>
    </w:p>
    <w:p w:rsidR="00941D06" w:rsidRPr="00CD4EAD" w:rsidRDefault="00941D06" w:rsidP="00941D06">
      <w:pPr>
        <w:widowControl w:val="0"/>
        <w:tabs>
          <w:tab w:val="left" w:pos="720"/>
        </w:tabs>
        <w:spacing w:after="0" w:line="240" w:lineRule="auto"/>
        <w:ind w:left="440" w:hanging="380"/>
        <w:jc w:val="center"/>
        <w:rPr>
          <w:rFonts w:ascii="Times New Roman" w:hAnsi="Times New Roman" w:cs="Times New Roman"/>
          <w:b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b/>
          <w:snapToGrid w:val="0"/>
          <w:color w:val="auto"/>
          <w:kern w:val="0"/>
          <w:sz w:val="12"/>
          <w:szCs w:val="12"/>
        </w:rPr>
        <w:t>1. Общие положения</w:t>
      </w:r>
    </w:p>
    <w:p w:rsidR="00941D06" w:rsidRPr="00CD4EAD" w:rsidRDefault="00941D06" w:rsidP="00941D06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ab/>
        <w:t xml:space="preserve">1.1. </w:t>
      </w:r>
      <w:proofErr w:type="gramStart"/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В целях </w:t>
      </w:r>
      <w:r w:rsidRPr="00CD4EAD">
        <w:rPr>
          <w:rFonts w:ascii="Times New Roman" w:hAnsi="Times New Roman" w:cs="Times New Roman"/>
          <w:bCs/>
          <w:snapToGrid w:val="0"/>
          <w:color w:val="auto"/>
          <w:kern w:val="0"/>
          <w:sz w:val="12"/>
          <w:szCs w:val="12"/>
        </w:rPr>
        <w:t>реализации</w:t>
      </w: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муниципальной программы «Развитие малого и среднего предпринимательства в Каратузском районе» (далее – Программа), утвержденной постановлением администрации Каратузского района от 31октября 2013 года № 1127-п, в соответствии с  порядком субсидирования части затрат субъектов малого и (или) среднего предпринимательства, связанных с приобретением оборудования в целях создания и (или) развития и (или) модернизации производства товаров, на основании решения Конкурсной комиссии от ____ 2015</w:t>
      </w:r>
      <w:proofErr w:type="gramEnd"/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года Протокол № ___ и распоряжения  администрации Каратузского района от _____ 2015 № ________, Стороны настоящего соглашения достигли договоренности о действиях каждой из них по организации субсидирования части затрат, связанных с приобретением оборудования в целях создания и (или) развития и (или) модернизации производства товаров Получателем. </w:t>
      </w:r>
    </w:p>
    <w:p w:rsidR="00941D06" w:rsidRPr="00CD4EAD" w:rsidRDefault="00941D06" w:rsidP="00941D06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ab/>
      </w:r>
    </w:p>
    <w:p w:rsidR="00941D06" w:rsidRPr="00CD4EAD" w:rsidRDefault="00941D06" w:rsidP="00941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2. Предмет Договора</w:t>
      </w:r>
    </w:p>
    <w:p w:rsidR="00941D06" w:rsidRPr="00CD4EAD" w:rsidRDefault="00941D06" w:rsidP="00941D06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ab/>
        <w:t>2.1. Администрация Каратузского района предоставляет Получателю средства _ бюджета в виде субсидии на возмещение части затрат, фактически понесенных Получателем при приобретении оборудования в целях создания и (или) развития и (или) модернизации производства товаров, за счет средств, выделенных на реализацию  Программы (далее – субсидия).</w:t>
      </w:r>
    </w:p>
    <w:p w:rsidR="00941D06" w:rsidRPr="00CD4EAD" w:rsidRDefault="00941D06" w:rsidP="00941D06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ab/>
        <w:t>2.2. Размер субсидии составляет ___________________________ рублей,  в том числе:</w:t>
      </w:r>
    </w:p>
    <w:p w:rsidR="00941D06" w:rsidRPr="00CD4EAD" w:rsidRDefault="00941D06" w:rsidP="00941D06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ab/>
        <w:t>за  счет средств местного бюджета          _________________рублей.</w:t>
      </w:r>
    </w:p>
    <w:p w:rsidR="00941D06" w:rsidRPr="00CD4EAD" w:rsidRDefault="00941D06" w:rsidP="00941D06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ab/>
        <w:t>за  счет сре</w:t>
      </w:r>
      <w:proofErr w:type="gramStart"/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дств кр</w:t>
      </w:r>
      <w:proofErr w:type="gramEnd"/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аевого бюджета       _________________ рублей.</w:t>
      </w:r>
    </w:p>
    <w:p w:rsidR="00941D06" w:rsidRPr="00CD4EAD" w:rsidRDefault="00941D06" w:rsidP="00941D06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ab/>
        <w:t>за  счет средств федерального бюджета  _________________ рублей.</w:t>
      </w:r>
    </w:p>
    <w:p w:rsidR="00941D06" w:rsidRPr="00CD4EAD" w:rsidRDefault="00941D06" w:rsidP="00941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3.</w:t>
      </w:r>
      <w:r w:rsidRPr="00CD4EA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val="en-US"/>
        </w:rPr>
        <w:t> </w:t>
      </w:r>
      <w:r w:rsidRPr="00CD4EA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Права и обязанности Сторон</w:t>
      </w:r>
    </w:p>
    <w:p w:rsidR="00941D06" w:rsidRPr="00CD4EAD" w:rsidRDefault="00941D06" w:rsidP="00941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3.1. Администрация:</w:t>
      </w:r>
    </w:p>
    <w:p w:rsidR="00941D06" w:rsidRPr="00CD4EAD" w:rsidRDefault="00941D06" w:rsidP="00941D06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ab/>
        <w:t>3.1.1  перечисляет Получателю бюджетные средства в размере, указанном в пункте 2.2 настоящего Договора:</w:t>
      </w:r>
    </w:p>
    <w:p w:rsidR="00941D06" w:rsidRPr="00CD4EAD" w:rsidRDefault="00941D06" w:rsidP="00941D06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ab/>
        <w:t>-  за счет средств местного бюджета, в срок, не превышающий 10 дней со дня подписания настоящего Договора.</w:t>
      </w:r>
    </w:p>
    <w:p w:rsidR="00941D06" w:rsidRPr="00CD4EAD" w:rsidRDefault="00941D06" w:rsidP="00941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- средства краевого и (или) федерального бюджетов перечисляются по мере поступления в бюджет муниципального образования </w:t>
      </w:r>
      <w:proofErr w:type="spellStart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район, предусмотренные на финансирование данного мероприятия в текущем году. </w:t>
      </w:r>
    </w:p>
    <w:p w:rsidR="00941D06" w:rsidRPr="00CD4EAD" w:rsidRDefault="00941D06" w:rsidP="00941D06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ab/>
        <w:t xml:space="preserve">3.1.2. осуществляет </w:t>
      </w:r>
      <w:proofErr w:type="gramStart"/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контроль за</w:t>
      </w:r>
      <w:proofErr w:type="gramEnd"/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исполнением условий настоящего Соглашения. </w:t>
      </w:r>
    </w:p>
    <w:p w:rsidR="00941D06" w:rsidRPr="00CD4EAD" w:rsidRDefault="00941D06" w:rsidP="00941D06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ab/>
        <w:t>3.1.3. Осуществляет текущий и последующий контроль за эффективным и целевым использованием субсидий.</w:t>
      </w:r>
    </w:p>
    <w:p w:rsidR="00941D06" w:rsidRPr="00CD4EAD" w:rsidRDefault="00941D06" w:rsidP="00941D06">
      <w:pPr>
        <w:widowControl w:val="0"/>
        <w:tabs>
          <w:tab w:val="right" w:pos="720"/>
        </w:tabs>
        <w:spacing w:after="0" w:line="240" w:lineRule="auto"/>
        <w:ind w:firstLine="440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ab/>
        <w:t xml:space="preserve">3.2. Получатель: </w:t>
      </w:r>
    </w:p>
    <w:p w:rsidR="00941D06" w:rsidRPr="00CD4EAD" w:rsidRDefault="00941D06" w:rsidP="00941D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ab/>
        <w:t>3.2.1. Принимает на себя обязательства по сохранению среднесписочной  численности рабочих мест на период не менее 1 года со дня получения субсидии.</w:t>
      </w:r>
    </w:p>
    <w:p w:rsidR="00941D06" w:rsidRPr="00CD4EAD" w:rsidRDefault="00941D06" w:rsidP="00941D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ab/>
        <w:t>Количество среднесписочной численности рабочих мест должно быть не менее количества указанного в заявке на участие в конкурсе.</w:t>
      </w:r>
    </w:p>
    <w:p w:rsidR="00941D06" w:rsidRPr="00CD4EAD" w:rsidRDefault="00941D06" w:rsidP="00941D06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ab/>
        <w:t>3.2.2. Предоставляет Администрации района:</w:t>
      </w:r>
    </w:p>
    <w:p w:rsidR="00941D06" w:rsidRPr="00CD4EAD" w:rsidRDefault="00941D06" w:rsidP="00941D06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ab/>
        <w:t>3.2.2.2.  до 10 апреля 2016 года:</w:t>
      </w:r>
    </w:p>
    <w:p w:rsidR="00941D06" w:rsidRPr="00CD4EAD" w:rsidRDefault="00941D06" w:rsidP="00941D06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ab/>
        <w:t>- копию сведений о среднесписочной численности работников за предшествующий календарный год с отметкой налогового органа,  заверенную Получателем;</w:t>
      </w:r>
    </w:p>
    <w:p w:rsidR="00941D06" w:rsidRPr="00CD4EAD" w:rsidRDefault="00941D06" w:rsidP="00941D06">
      <w:pPr>
        <w:widowControl w:val="0"/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ab/>
        <w:t xml:space="preserve">- копии налоговой декларации (бухгалтерской отчётности) за прошедший налоговый период </w:t>
      </w:r>
      <w:proofErr w:type="gramStart"/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заверенную</w:t>
      </w:r>
      <w:proofErr w:type="gramEnd"/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 Получателем. </w:t>
      </w:r>
    </w:p>
    <w:p w:rsidR="00941D06" w:rsidRPr="00CD4EAD" w:rsidRDefault="00941D06" w:rsidP="00941D06">
      <w:pPr>
        <w:widowControl w:val="0"/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ab/>
        <w:t>- информационное письмо за подписью получателя поддержки со следующей информацией: сумма налоговых исчисления за отчетный год, объем выпускаемой продукции (объем оказанных услуг), вид оказываемых услуг (ассортимент выпускаемой продукции) создание новых рабочих мест, среднесписочная численность работников (согласно налоговой декларации о среднесписочной численности работников).</w:t>
      </w:r>
    </w:p>
    <w:p w:rsidR="00941D06" w:rsidRPr="00CD4EAD" w:rsidRDefault="00941D06" w:rsidP="00941D06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ab/>
      </w: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3.3. в случае нарушения условий, указанных в подпункте 3.2.1.  настоящего Соглашения, Получатель обязан вернуть в местный  бюджет средства в течение  10 дней с момента получения требования Администрации района о возврате.</w:t>
      </w:r>
    </w:p>
    <w:p w:rsidR="00941D06" w:rsidRPr="00CD4EAD" w:rsidRDefault="00941D06" w:rsidP="00941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</w:p>
    <w:p w:rsidR="00941D06" w:rsidRPr="00CD4EAD" w:rsidRDefault="00941D06" w:rsidP="00941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4.</w:t>
      </w:r>
      <w:r w:rsidRPr="00CD4EA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val="en-US"/>
        </w:rPr>
        <w:t> </w:t>
      </w:r>
      <w:r w:rsidRPr="00CD4EA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Ответственность Сторон</w:t>
      </w:r>
    </w:p>
    <w:p w:rsidR="00941D06" w:rsidRPr="00CD4EAD" w:rsidRDefault="00941D06" w:rsidP="00941D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4.1.  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941D06" w:rsidRPr="00CD4EAD" w:rsidRDefault="00941D06" w:rsidP="00941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</w:p>
    <w:p w:rsidR="00941D06" w:rsidRPr="00CD4EAD" w:rsidRDefault="00941D06" w:rsidP="00941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 xml:space="preserve">5. Срок действия Соглашения, его изменение и </w:t>
      </w:r>
    </w:p>
    <w:p w:rsidR="00941D06" w:rsidRPr="00CD4EAD" w:rsidRDefault="00941D06" w:rsidP="00941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дополнение, разрешение споров</w:t>
      </w:r>
    </w:p>
    <w:p w:rsidR="00941D06" w:rsidRPr="00CD4EAD" w:rsidRDefault="00941D06" w:rsidP="00941D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5.1. Настоящее Соглашение вступает в силу с момента его подписания и действует: </w:t>
      </w:r>
    </w:p>
    <w:p w:rsidR="00941D06" w:rsidRPr="00CD4EAD" w:rsidRDefault="00941D06" w:rsidP="00941D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в части финансирования – до 31 декабря текущего года;</w:t>
      </w:r>
    </w:p>
    <w:p w:rsidR="00941D06" w:rsidRPr="00CD4EAD" w:rsidRDefault="00941D06" w:rsidP="00941D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в части исполнения Сторонами обязательств до полного их исполнения.</w:t>
      </w:r>
    </w:p>
    <w:p w:rsidR="00941D06" w:rsidRPr="00CD4EAD" w:rsidRDefault="00941D06" w:rsidP="00941D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5.2. Все изменения и дополнения к настоящему Соглашению считаются действительными, если они оформлены в письменном виде, подписаны уполномоченными на то </w:t>
      </w: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лицами и заверены печатями обеих Сторон.</w:t>
      </w:r>
    </w:p>
    <w:p w:rsidR="00941D06" w:rsidRPr="00CD4EAD" w:rsidRDefault="00941D06" w:rsidP="00941D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5.3. Споры, возникающие в процессе исполнения настоящего Соглашения, Стороны будут стремиться разрешить путём переговоров. В случае </w:t>
      </w:r>
      <w:proofErr w:type="spellStart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неурегулирования</w:t>
      </w:r>
      <w:proofErr w:type="spellEnd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спорных вопросов Стороны руководствуются действующим законодательством Российской Федерации.</w:t>
      </w:r>
    </w:p>
    <w:p w:rsidR="00941D06" w:rsidRPr="00CD4EAD" w:rsidRDefault="00941D06" w:rsidP="00941D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5.4. Настоящее Соглашение составлено в двух экземплярах, по одному для каждой из Сторон. Тексты идентичны, имеют равную юридическую силу.</w:t>
      </w:r>
    </w:p>
    <w:p w:rsidR="00941D06" w:rsidRPr="00CD4EAD" w:rsidRDefault="00941D06" w:rsidP="00941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6. Прочие условия</w:t>
      </w:r>
    </w:p>
    <w:p w:rsidR="00941D06" w:rsidRPr="00CD4EAD" w:rsidRDefault="00941D06" w:rsidP="00941D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6.1. Во всем, что не предусмотрено настоящим Соглашением, Стороны руководствуются действующим законодательством Российской Федерации. </w:t>
      </w:r>
    </w:p>
    <w:p w:rsidR="00941D06" w:rsidRPr="00CD4EAD" w:rsidRDefault="00941D06" w:rsidP="00941D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6.2. Изменения и дополнения в настоящее Соглашение вносятся с согласия Сторон и оформляются дополнительными соглашениями, являющимися его неотъемлемой частью.</w:t>
      </w:r>
    </w:p>
    <w:p w:rsidR="006A269C" w:rsidRPr="00CD4EAD" w:rsidRDefault="006A269C" w:rsidP="00941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</w:p>
    <w:p w:rsidR="00941D06" w:rsidRPr="00CD4EAD" w:rsidRDefault="00941D06" w:rsidP="00941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7. Реквизиты Сторон</w:t>
      </w:r>
    </w:p>
    <w:p w:rsidR="00941D06" w:rsidRPr="00CD4EAD" w:rsidRDefault="00941D06" w:rsidP="00941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</w:p>
    <w:tbl>
      <w:tblPr>
        <w:tblW w:w="552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694"/>
        <w:gridCol w:w="2693"/>
        <w:gridCol w:w="138"/>
      </w:tblGrid>
      <w:tr w:rsidR="00941D06" w:rsidRPr="00CD4EAD" w:rsidTr="006A269C">
        <w:trPr>
          <w:trHeight w:val="560"/>
        </w:trPr>
        <w:tc>
          <w:tcPr>
            <w:tcW w:w="2694" w:type="dxa"/>
          </w:tcPr>
          <w:p w:rsidR="00941D06" w:rsidRPr="00CD4EAD" w:rsidRDefault="00941D06" w:rsidP="00941D06">
            <w:pPr>
              <w:widowControl w:val="0"/>
              <w:tabs>
                <w:tab w:val="left" w:pos="705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b/>
                <w:bCs/>
                <w:snapToGrid w:val="0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  <w:r w:rsidRPr="00CD4EAD">
              <w:rPr>
                <w:rFonts w:ascii="Times New Roman" w:hAnsi="Times New Roman" w:cs="Times New Roman"/>
                <w:b/>
                <w:bCs/>
                <w:snapToGrid w:val="0"/>
                <w:kern w:val="0"/>
                <w:sz w:val="12"/>
                <w:szCs w:val="12"/>
              </w:rPr>
              <w:t>:</w:t>
            </w:r>
          </w:p>
        </w:tc>
        <w:tc>
          <w:tcPr>
            <w:tcW w:w="2831" w:type="dxa"/>
            <w:gridSpan w:val="2"/>
          </w:tcPr>
          <w:p w:rsidR="00941D06" w:rsidRPr="00CD4EAD" w:rsidRDefault="00941D06" w:rsidP="00941D06">
            <w:pPr>
              <w:widowControl w:val="0"/>
              <w:tabs>
                <w:tab w:val="left" w:pos="705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b/>
                <w:bCs/>
                <w:snapToGrid w:val="0"/>
                <w:color w:val="auto"/>
                <w:kern w:val="0"/>
                <w:sz w:val="12"/>
                <w:szCs w:val="12"/>
              </w:rPr>
              <w:t xml:space="preserve">                                Получатель</w:t>
            </w:r>
            <w:r w:rsidRPr="00CD4EAD">
              <w:rPr>
                <w:rFonts w:ascii="Times New Roman" w:hAnsi="Times New Roman" w:cs="Times New Roman"/>
                <w:b/>
                <w:bCs/>
                <w:snapToGrid w:val="0"/>
                <w:kern w:val="0"/>
                <w:sz w:val="12"/>
                <w:szCs w:val="12"/>
              </w:rPr>
              <w:t>:</w:t>
            </w:r>
          </w:p>
        </w:tc>
      </w:tr>
      <w:tr w:rsidR="00941D06" w:rsidRPr="00CD4EAD" w:rsidTr="006A269C">
        <w:trPr>
          <w:gridAfter w:val="1"/>
          <w:wAfter w:w="138" w:type="dxa"/>
          <w:trHeight w:val="737"/>
        </w:trPr>
        <w:tc>
          <w:tcPr>
            <w:tcW w:w="5387" w:type="dxa"/>
            <w:gridSpan w:val="2"/>
          </w:tcPr>
          <w:p w:rsidR="00941D06" w:rsidRPr="00CD4EAD" w:rsidRDefault="00941D06" w:rsidP="006A269C">
            <w:pPr>
              <w:widowControl w:val="0"/>
              <w:spacing w:line="340" w:lineRule="auto"/>
              <w:ind w:firstLine="20"/>
              <w:jc w:val="center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b/>
                <w:snapToGrid w:val="0"/>
                <w:color w:val="auto"/>
                <w:kern w:val="0"/>
                <w:sz w:val="12"/>
                <w:szCs w:val="12"/>
              </w:rPr>
              <w:t>8. Подписи и печати сторон</w:t>
            </w:r>
          </w:p>
        </w:tc>
      </w:tr>
      <w:tr w:rsidR="00941D06" w:rsidRPr="00CD4EAD" w:rsidTr="006A269C">
        <w:trPr>
          <w:gridAfter w:val="1"/>
          <w:wAfter w:w="138" w:type="dxa"/>
        </w:trPr>
        <w:tc>
          <w:tcPr>
            <w:tcW w:w="2694" w:type="dxa"/>
          </w:tcPr>
          <w:p w:rsidR="00941D06" w:rsidRPr="00CD4EAD" w:rsidRDefault="00941D06" w:rsidP="00941D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___________________</w:t>
            </w:r>
          </w:p>
          <w:p w:rsidR="00941D06" w:rsidRPr="00CD4EAD" w:rsidRDefault="00941D06" w:rsidP="00941D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proofErr w:type="spellStart"/>
            <w:r w:rsidRPr="00CD4EAD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м.п</w:t>
            </w:r>
            <w:proofErr w:type="spellEnd"/>
            <w:r w:rsidRPr="00CD4EAD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.                   «___»__________2015 г.</w:t>
            </w:r>
          </w:p>
        </w:tc>
        <w:tc>
          <w:tcPr>
            <w:tcW w:w="2693" w:type="dxa"/>
          </w:tcPr>
          <w:p w:rsidR="00941D06" w:rsidRPr="00CD4EAD" w:rsidRDefault="00941D06" w:rsidP="00941D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 xml:space="preserve">_________________ </w:t>
            </w:r>
          </w:p>
          <w:p w:rsidR="00941D06" w:rsidRPr="00CD4EAD" w:rsidRDefault="00941D06" w:rsidP="00941D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proofErr w:type="spellStart"/>
            <w:r w:rsidRPr="00CD4EAD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м.п</w:t>
            </w:r>
            <w:proofErr w:type="spellEnd"/>
            <w:r w:rsidRPr="00CD4EAD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.               «___»__________2015 г.</w:t>
            </w:r>
          </w:p>
        </w:tc>
      </w:tr>
    </w:tbl>
    <w:p w:rsidR="00941D06" w:rsidRPr="00CD4EAD" w:rsidRDefault="00941D06" w:rsidP="00941D06">
      <w:pPr>
        <w:widowControl w:val="0"/>
        <w:spacing w:after="0" w:line="340" w:lineRule="auto"/>
        <w:ind w:left="440" w:hanging="380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</w:p>
    <w:p w:rsidR="00941D06" w:rsidRPr="00CD4EAD" w:rsidRDefault="00941D06" w:rsidP="00941D06">
      <w:pPr>
        <w:widowControl w:val="0"/>
        <w:spacing w:after="0" w:line="240" w:lineRule="auto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</w:p>
    <w:p w:rsidR="00941D06" w:rsidRPr="00CD4EAD" w:rsidRDefault="00941D06" w:rsidP="006A269C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41D06" w:rsidRPr="00CD4EAD" w:rsidRDefault="00941D06" w:rsidP="006A269C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41D06" w:rsidRPr="00CD4EAD" w:rsidRDefault="00941D06" w:rsidP="006A269C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41D06" w:rsidRPr="00CD4EAD" w:rsidRDefault="00941D06" w:rsidP="006A269C">
      <w:pPr>
        <w:spacing w:after="0" w:line="240" w:lineRule="auto"/>
        <w:ind w:left="3119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CD4EAD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Приложение № 2</w:t>
      </w:r>
    </w:p>
    <w:p w:rsidR="00941D06" w:rsidRPr="00CD4EAD" w:rsidRDefault="00941D06" w:rsidP="006A269C">
      <w:pPr>
        <w:spacing w:after="0" w:line="240" w:lineRule="auto"/>
        <w:ind w:left="3119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CD4EAD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К постановлению администрации </w:t>
      </w:r>
    </w:p>
    <w:p w:rsidR="00941D06" w:rsidRPr="00CD4EAD" w:rsidRDefault="00941D06" w:rsidP="006A269C">
      <w:pPr>
        <w:spacing w:after="0" w:line="240" w:lineRule="auto"/>
        <w:ind w:left="3119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CD4EAD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Каратузского района</w:t>
      </w:r>
    </w:p>
    <w:p w:rsidR="00941D06" w:rsidRPr="00CD4EAD" w:rsidRDefault="00941D06" w:rsidP="00941D06">
      <w:pPr>
        <w:spacing w:after="0" w:line="276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41D06" w:rsidRPr="00CD4EAD" w:rsidRDefault="00941D06" w:rsidP="00941D06">
      <w:pPr>
        <w:spacing w:after="0" w:line="276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41D06" w:rsidRPr="00CD4EAD" w:rsidRDefault="00941D06" w:rsidP="00941D06">
      <w:pPr>
        <w:spacing w:after="0" w:line="276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CD4EAD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СОСТАВ</w:t>
      </w:r>
    </w:p>
    <w:p w:rsidR="00941D06" w:rsidRPr="00CD4EAD" w:rsidRDefault="00941D06" w:rsidP="00941D06">
      <w:pPr>
        <w:spacing w:after="0" w:line="276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CD4EAD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Конкурсной комиссии по конкурсному отбору проектов субъектов малого и (или) среднего предпринимательства для представления субсидии на возмещение части затрат субъектов  малого и (или) среднего предпринимательства, связанных с приобретением оборудования в целях создания и (или) развития и (или) модернизации производства товаров.</w:t>
      </w:r>
    </w:p>
    <w:p w:rsidR="00941D06" w:rsidRPr="00CD4EAD" w:rsidRDefault="00941D06" w:rsidP="00941D06">
      <w:pPr>
        <w:spacing w:after="0" w:line="276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41D06" w:rsidRPr="00CD4EAD" w:rsidRDefault="00941D06" w:rsidP="00941D06">
      <w:pPr>
        <w:spacing w:after="0" w:line="276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CD4EAD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Кулакова Галина Ивановна – глава администрации района, председатель</w:t>
      </w:r>
    </w:p>
    <w:p w:rsidR="00941D06" w:rsidRPr="00CD4EAD" w:rsidRDefault="00941D06" w:rsidP="00941D06">
      <w:pPr>
        <w:spacing w:after="0" w:line="276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CD4EAD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                  комиссии;</w:t>
      </w:r>
    </w:p>
    <w:p w:rsidR="00941D06" w:rsidRPr="00CD4EAD" w:rsidRDefault="00941D06" w:rsidP="00941D06">
      <w:pPr>
        <w:spacing w:after="0" w:line="276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proofErr w:type="spellStart"/>
      <w:r w:rsidRPr="00CD4EAD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Стабровская</w:t>
      </w:r>
      <w:proofErr w:type="spellEnd"/>
      <w:r w:rsidRPr="00CD4EAD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Ольга Дмитриевна - главный специалист отдела планирования </w:t>
      </w:r>
    </w:p>
    <w:p w:rsidR="00941D06" w:rsidRPr="00CD4EAD" w:rsidRDefault="00941D06" w:rsidP="00941D06">
      <w:pPr>
        <w:spacing w:after="0" w:line="276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CD4EAD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                       и экономического развития администрации</w:t>
      </w:r>
    </w:p>
    <w:p w:rsidR="00941D06" w:rsidRPr="00CD4EAD" w:rsidRDefault="00941D06" w:rsidP="00941D06">
      <w:pPr>
        <w:spacing w:after="0" w:line="276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CD4EAD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                       района, заместитель председателя комиссии;</w:t>
      </w:r>
    </w:p>
    <w:p w:rsidR="00941D06" w:rsidRPr="00CD4EAD" w:rsidRDefault="00941D06" w:rsidP="00941D06">
      <w:pPr>
        <w:spacing w:after="0" w:line="276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CD4EAD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Бодрова Римма Юрьевна -           экономист специалист отдела планирования </w:t>
      </w:r>
    </w:p>
    <w:p w:rsidR="00941D06" w:rsidRPr="00CD4EAD" w:rsidRDefault="00941D06" w:rsidP="00941D06">
      <w:pPr>
        <w:spacing w:after="0" w:line="276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CD4EAD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                       и экономического развития администрации</w:t>
      </w:r>
    </w:p>
    <w:p w:rsidR="00941D06" w:rsidRPr="00CD4EAD" w:rsidRDefault="00941D06" w:rsidP="00941D06">
      <w:pPr>
        <w:spacing w:after="0" w:line="276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CD4EAD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                       района, секретарь комиссии;</w:t>
      </w:r>
    </w:p>
    <w:p w:rsidR="00941D06" w:rsidRPr="00CD4EAD" w:rsidRDefault="00941D06" w:rsidP="00941D06">
      <w:pPr>
        <w:spacing w:after="0" w:line="276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CD4EAD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Члены комиссии:</w:t>
      </w:r>
    </w:p>
    <w:p w:rsidR="00941D06" w:rsidRPr="00CD4EAD" w:rsidRDefault="00941D06" w:rsidP="00941D06">
      <w:pPr>
        <w:spacing w:after="0" w:line="276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proofErr w:type="spellStart"/>
      <w:r w:rsidRPr="00CD4EAD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Мигла</w:t>
      </w:r>
      <w:proofErr w:type="spellEnd"/>
      <w:r w:rsidRPr="00CD4EAD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Елена Сергеевна      -  руководитель</w:t>
      </w:r>
      <w:r w:rsidR="006A269C" w:rsidRPr="00CD4EAD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финансового управления </w:t>
      </w:r>
      <w:proofErr w:type="spellStart"/>
      <w:r w:rsidR="006A269C" w:rsidRPr="00CD4EAD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админис</w:t>
      </w:r>
      <w:r w:rsidRPr="00CD4EAD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рации</w:t>
      </w:r>
      <w:proofErr w:type="spellEnd"/>
      <w:r w:rsidRPr="00CD4EAD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района;</w:t>
      </w:r>
    </w:p>
    <w:p w:rsidR="00941D06" w:rsidRPr="00CD4EAD" w:rsidRDefault="00941D06" w:rsidP="00941D06">
      <w:pPr>
        <w:spacing w:after="0" w:line="276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CD4EAD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Кузьмина Светлана Васильевна -     ведущий специалист отдела планирования </w:t>
      </w:r>
    </w:p>
    <w:p w:rsidR="00941D06" w:rsidRPr="00CD4EAD" w:rsidRDefault="00941D06" w:rsidP="00941D06">
      <w:pPr>
        <w:spacing w:after="0" w:line="276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CD4EAD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                       и экономического развития администрации</w:t>
      </w:r>
    </w:p>
    <w:p w:rsidR="00941D06" w:rsidRPr="00CD4EAD" w:rsidRDefault="00941D06" w:rsidP="00941D06">
      <w:pPr>
        <w:spacing w:after="0" w:line="276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CD4EAD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                       района;</w:t>
      </w:r>
    </w:p>
    <w:p w:rsidR="00941D06" w:rsidRPr="00CD4EAD" w:rsidRDefault="00941D06" w:rsidP="00941D06">
      <w:pPr>
        <w:spacing w:after="0" w:line="276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CD4EAD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Дмитриев Валерий Владимирович – главный специалист отдела сельского  </w:t>
      </w:r>
    </w:p>
    <w:p w:rsidR="00941D06" w:rsidRPr="00CD4EAD" w:rsidRDefault="00941D06" w:rsidP="00941D06">
      <w:pPr>
        <w:spacing w:after="0" w:line="276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CD4EAD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                         хозяйства администрации района;</w:t>
      </w:r>
    </w:p>
    <w:p w:rsidR="00941D06" w:rsidRPr="00CD4EAD" w:rsidRDefault="00941D06" w:rsidP="00941D06">
      <w:pPr>
        <w:spacing w:after="0" w:line="276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CD4EAD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Соболев Владимир Дмитриевич – индивидуальный предприниматель, председатель координационного совета (по согласованию);</w:t>
      </w:r>
    </w:p>
    <w:p w:rsidR="00941D06" w:rsidRPr="00CD4EAD" w:rsidRDefault="00941D06" w:rsidP="00941D06">
      <w:pPr>
        <w:spacing w:after="0" w:line="276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proofErr w:type="spellStart"/>
      <w:r w:rsidRPr="00CD4EAD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Цецура</w:t>
      </w:r>
      <w:proofErr w:type="spellEnd"/>
      <w:r w:rsidRPr="00CD4EAD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Андрей Владимирович – индивидуальный предприниматель, член координационного совета (по согласованию);   </w:t>
      </w:r>
    </w:p>
    <w:p w:rsidR="00941D06" w:rsidRPr="00CD4EAD" w:rsidRDefault="00941D06" w:rsidP="00941D06">
      <w:pPr>
        <w:spacing w:after="0" w:line="276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proofErr w:type="spellStart"/>
      <w:r w:rsidRPr="00CD4EAD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Корытов</w:t>
      </w:r>
      <w:proofErr w:type="spellEnd"/>
      <w:r w:rsidRPr="00CD4EAD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Алексей Анатольевич – индивидуальный предприниматель, член координационного совета (по согласованию);</w:t>
      </w:r>
    </w:p>
    <w:p w:rsidR="00941D06" w:rsidRPr="00CD4EAD" w:rsidRDefault="00941D06" w:rsidP="00941D06">
      <w:pPr>
        <w:spacing w:after="0" w:line="276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CD4EAD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Карнаухова Анастасия Сергеевн</w:t>
      </w:r>
      <w:proofErr w:type="gramStart"/>
      <w:r w:rsidRPr="00CD4EAD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а-</w:t>
      </w:r>
      <w:proofErr w:type="gramEnd"/>
      <w:r w:rsidRPr="00CD4EAD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специалист департамента лесозаготовительной</w:t>
      </w:r>
    </w:p>
    <w:p w:rsidR="00941D06" w:rsidRPr="00CD4EAD" w:rsidRDefault="00941D06" w:rsidP="00941D06">
      <w:pPr>
        <w:spacing w:after="0" w:line="276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CD4EAD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                           деревообр</w:t>
      </w:r>
      <w:r w:rsidR="006A269C" w:rsidRPr="00CD4EAD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абатывающей отрасли и малоэтаж</w:t>
      </w:r>
      <w:r w:rsidRPr="00CD4EAD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ного</w:t>
      </w:r>
      <w:r w:rsidR="006A269C" w:rsidRPr="00CD4EAD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домостроения МООПС «Сибирь без </w:t>
      </w:r>
      <w:r w:rsidRPr="00CD4EAD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границ» (по согласованию)                  </w:t>
      </w:r>
    </w:p>
    <w:p w:rsidR="00941D06" w:rsidRPr="00CD4EAD" w:rsidRDefault="00941D06" w:rsidP="00941D0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ED0B6B" w:rsidRPr="00CD4EAD" w:rsidRDefault="00ED0B6B" w:rsidP="00941D0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ED0B6B" w:rsidRPr="00CD4EAD" w:rsidRDefault="00ED0B6B" w:rsidP="00941D0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ED0B6B" w:rsidRPr="00CD4EAD" w:rsidRDefault="00ED0B6B" w:rsidP="00941D0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ED0B6B" w:rsidRPr="00CD4EAD" w:rsidRDefault="00ED0B6B" w:rsidP="00ED0B6B">
      <w:pPr>
        <w:spacing w:after="0" w:line="240" w:lineRule="auto"/>
        <w:ind w:right="175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 КАРАТУЗСКОГО  РАЙОНА</w:t>
      </w:r>
    </w:p>
    <w:p w:rsidR="00ED0B6B" w:rsidRPr="00CD4EAD" w:rsidRDefault="00ED0B6B" w:rsidP="00ED0B6B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D0B6B" w:rsidRPr="00CD4EAD" w:rsidRDefault="00ED0B6B" w:rsidP="00ED0B6B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ED0B6B" w:rsidRPr="00CD4EAD" w:rsidRDefault="00ED0B6B" w:rsidP="00ED0B6B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D0B6B" w:rsidRPr="00CD4EAD" w:rsidRDefault="00ED0B6B" w:rsidP="00ED0B6B">
      <w:pPr>
        <w:tabs>
          <w:tab w:val="left" w:pos="3901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17.02. 2015 г.                                                  с. Каратузское                                                          № 159-п</w:t>
      </w:r>
    </w:p>
    <w:p w:rsidR="00ED0B6B" w:rsidRPr="00CD4EAD" w:rsidRDefault="00ED0B6B" w:rsidP="00ED0B6B">
      <w:pPr>
        <w:tabs>
          <w:tab w:val="left" w:pos="3901"/>
        </w:tabs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D0B6B" w:rsidRPr="00CD4EAD" w:rsidRDefault="00ED0B6B" w:rsidP="00ED0B6B">
      <w:pPr>
        <w:tabs>
          <w:tab w:val="left" w:pos="4860"/>
        </w:tabs>
        <w:spacing w:after="0" w:line="240" w:lineRule="auto"/>
        <w:ind w:right="4495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D0B6B" w:rsidRPr="00CD4EAD" w:rsidRDefault="00ED0B6B" w:rsidP="00ED0B6B">
      <w:pPr>
        <w:tabs>
          <w:tab w:val="left" w:pos="4860"/>
        </w:tabs>
        <w:spacing w:after="0" w:line="240" w:lineRule="auto"/>
        <w:ind w:right="4495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D0B6B" w:rsidRPr="00CD4EAD" w:rsidRDefault="00ED0B6B" w:rsidP="00ED0B6B">
      <w:pPr>
        <w:spacing w:after="0" w:line="240" w:lineRule="auto"/>
        <w:ind w:right="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Об утверждении Положения о  районном  фестивале самодеятельного народного творчества «Мое Отечество»,</w:t>
      </w:r>
      <w:r w:rsidRPr="00CD4EA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</w:t>
      </w: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посвящённого 70-летию Победы </w:t>
      </w:r>
      <w:r w:rsidRPr="00CD4EAD">
        <w:rPr>
          <w:rFonts w:ascii="Times New Roman" w:hAnsi="Times New Roman" w:cs="Times New Roman"/>
          <w:kern w:val="0"/>
          <w:sz w:val="12"/>
          <w:szCs w:val="12"/>
        </w:rPr>
        <w:t>в Великой Отечественной войне 1941-1945 годов.</w:t>
      </w:r>
    </w:p>
    <w:p w:rsidR="00ED0B6B" w:rsidRPr="00CD4EAD" w:rsidRDefault="00ED0B6B" w:rsidP="00ED0B6B">
      <w:pPr>
        <w:spacing w:after="0" w:line="240" w:lineRule="auto"/>
        <w:ind w:right="8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</w:t>
      </w:r>
    </w:p>
    <w:p w:rsidR="00ED0B6B" w:rsidRPr="00CD4EAD" w:rsidRDefault="00ED0B6B" w:rsidP="00ED0B6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С целью</w:t>
      </w:r>
      <w:r w:rsidRPr="00CD4EAD">
        <w:rPr>
          <w:rFonts w:ascii="Times New Roman" w:hAnsi="Times New Roman" w:cs="Times New Roman"/>
          <w:kern w:val="0"/>
          <w:sz w:val="12"/>
          <w:szCs w:val="12"/>
        </w:rPr>
        <w:t xml:space="preserve"> пропаганды художественными средствами героической истории и воинской славы Отечества,  уважения к памяти его защитников, патриотического воспитания детей и молодежи, повышения массовости и исполнительского мастерства самодеятельных художественных коллективов и солистов, активизации участия самодеятельных коллективов в мероприятиях, посвящённых празднованию 70-летия Победы в Великой Отечественной войне 1941-1945 годов,  руководствуясь ст. 26, 28 Устава муниципального образования «</w:t>
      </w:r>
      <w:proofErr w:type="spellStart"/>
      <w:r w:rsidRPr="00CD4EAD">
        <w:rPr>
          <w:rFonts w:ascii="Times New Roman" w:hAnsi="Times New Roman" w:cs="Times New Roman"/>
          <w:kern w:val="0"/>
          <w:sz w:val="12"/>
          <w:szCs w:val="12"/>
        </w:rPr>
        <w:t>Каратузский</w:t>
      </w:r>
      <w:proofErr w:type="spellEnd"/>
      <w:r w:rsidRPr="00CD4EAD">
        <w:rPr>
          <w:rFonts w:ascii="Times New Roman" w:hAnsi="Times New Roman" w:cs="Times New Roman"/>
          <w:kern w:val="0"/>
          <w:sz w:val="12"/>
          <w:szCs w:val="12"/>
        </w:rPr>
        <w:t xml:space="preserve"> район» </w:t>
      </w: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ПОСТАНОВЛЯЮ:</w:t>
      </w:r>
      <w:proofErr w:type="gramEnd"/>
    </w:p>
    <w:p w:rsidR="00ED0B6B" w:rsidRPr="00CD4EAD" w:rsidRDefault="00ED0B6B" w:rsidP="00ED0B6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D0B6B" w:rsidRPr="00CD4EAD" w:rsidRDefault="00ED0B6B" w:rsidP="00ED0B6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D0B6B" w:rsidRPr="00CD4EAD" w:rsidRDefault="00ED0B6B" w:rsidP="00ED0B6B">
      <w:pPr>
        <w:spacing w:after="0" w:line="240" w:lineRule="auto"/>
        <w:ind w:firstLine="28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1.  Утвердить положение  о районном фестивале самодеятельного народного творчества</w:t>
      </w:r>
      <w:r w:rsidRPr="00CD4EA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</w:t>
      </w: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«Мое Отечество»,</w:t>
      </w:r>
      <w:r w:rsidRPr="00CD4EA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</w:t>
      </w: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посвященного 70-летию Победы в Великой Отечественной войне 1941-1945 гг.  (приложение №1).                                                                               </w:t>
      </w:r>
    </w:p>
    <w:p w:rsidR="00ED0B6B" w:rsidRPr="00CD4EAD" w:rsidRDefault="00ED0B6B" w:rsidP="00ED0B6B">
      <w:pPr>
        <w:spacing w:after="0" w:line="240" w:lineRule="auto"/>
        <w:ind w:firstLine="28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2. Утвердить состав организационного комитета (приложение №2).</w:t>
      </w:r>
    </w:p>
    <w:p w:rsidR="00ED0B6B" w:rsidRPr="00CD4EAD" w:rsidRDefault="00ED0B6B" w:rsidP="00ED0B6B">
      <w:pPr>
        <w:spacing w:after="0" w:line="240" w:lineRule="auto"/>
        <w:ind w:firstLine="28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3. </w:t>
      </w:r>
      <w:proofErr w:type="gramStart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Контроль  за</w:t>
      </w:r>
      <w:proofErr w:type="gramEnd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исполнением   настоящего  постановления  возложить   на Г.М. Адольф, заместителя главы администрации района по социальным вопросам.</w:t>
      </w:r>
    </w:p>
    <w:p w:rsidR="00ED0B6B" w:rsidRPr="00CD4EAD" w:rsidRDefault="00ED0B6B" w:rsidP="00ED0B6B">
      <w:pPr>
        <w:tabs>
          <w:tab w:val="left" w:pos="3901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4.Постановление вступает в силу в день, следующий за днём его официального опубликования в периодическом печатном издании «Вести муниципального образования «</w:t>
      </w:r>
      <w:proofErr w:type="spellStart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     </w:t>
      </w:r>
    </w:p>
    <w:p w:rsidR="00ED0B6B" w:rsidRPr="00CD4EAD" w:rsidRDefault="00ED0B6B" w:rsidP="00ED0B6B">
      <w:pPr>
        <w:tabs>
          <w:tab w:val="left" w:pos="3901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D0B6B" w:rsidRPr="00CD4EAD" w:rsidRDefault="00ED0B6B" w:rsidP="00ED0B6B">
      <w:pPr>
        <w:tabs>
          <w:tab w:val="left" w:pos="7017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D0B6B" w:rsidRPr="00CD4EAD" w:rsidRDefault="00ED0B6B" w:rsidP="00ED0B6B">
      <w:pPr>
        <w:tabs>
          <w:tab w:val="left" w:pos="7017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Глава администрации </w:t>
      </w:r>
      <w:r w:rsid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</w:t>
      </w: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Г.И. Кулакова</w:t>
      </w:r>
    </w:p>
    <w:p w:rsidR="00ED0B6B" w:rsidRPr="00CD4EAD" w:rsidRDefault="00ED0B6B" w:rsidP="00ED0B6B">
      <w:pPr>
        <w:tabs>
          <w:tab w:val="left" w:pos="3901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Каратузского района</w:t>
      </w: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</w:p>
    <w:p w:rsidR="00ED0B6B" w:rsidRPr="00CD4EAD" w:rsidRDefault="00ED0B6B" w:rsidP="00ED0B6B">
      <w:pPr>
        <w:spacing w:after="0" w:line="240" w:lineRule="auto"/>
        <w:ind w:left="2835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Приложение №2 </w:t>
      </w:r>
    </w:p>
    <w:p w:rsidR="00ED0B6B" w:rsidRPr="00CD4EAD" w:rsidRDefault="00ED0B6B" w:rsidP="00ED0B6B">
      <w:pPr>
        <w:spacing w:after="0" w:line="240" w:lineRule="auto"/>
        <w:ind w:left="2835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к постановлению№__159-п  от 17.02.2015г.</w:t>
      </w:r>
    </w:p>
    <w:p w:rsidR="00ED0B6B" w:rsidRPr="00CD4EAD" w:rsidRDefault="00ED0B6B" w:rsidP="00ED0B6B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D0B6B" w:rsidRPr="00CD4EAD" w:rsidRDefault="00ED0B6B" w:rsidP="00ED0B6B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ED0B6B" w:rsidRPr="00CD4EAD" w:rsidRDefault="00ED0B6B" w:rsidP="00ED0B6B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Оргкомитет</w:t>
      </w:r>
    </w:p>
    <w:p w:rsidR="00ED0B6B" w:rsidRPr="00CD4EAD" w:rsidRDefault="00ED0B6B" w:rsidP="00ED0B6B">
      <w:pPr>
        <w:spacing w:after="0" w:line="36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районного  фестиваля самодеятельного народного творчества  </w:t>
      </w:r>
    </w:p>
    <w:p w:rsidR="00ED0B6B" w:rsidRPr="00CD4EAD" w:rsidRDefault="00ED0B6B" w:rsidP="00ED0B6B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CD4EA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«Мое Отечество»</w:t>
      </w: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</w:t>
      </w:r>
      <w:proofErr w:type="gramStart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посвящённого</w:t>
      </w:r>
      <w:proofErr w:type="gramEnd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70-летию Победы в Великой Отечественной войне 1941-1945 </w:t>
      </w:r>
      <w:proofErr w:type="spellStart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г.г</w:t>
      </w:r>
      <w:proofErr w:type="spellEnd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ED0B6B" w:rsidRPr="00CD4EAD" w:rsidRDefault="00ED0B6B" w:rsidP="00ED0B6B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ED0B6B" w:rsidRPr="00CD4EAD" w:rsidRDefault="00ED0B6B" w:rsidP="00ED0B6B">
      <w:pPr>
        <w:spacing w:after="0" w:line="36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Адольф Г.М.</w:t>
      </w: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– </w:t>
      </w:r>
      <w:r w:rsidRPr="00CD4EAD"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</w:rPr>
        <w:t xml:space="preserve">председатель оргкомитета - </w:t>
      </w: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заместитель главы администрации Каратузского района по социальным вопросам </w:t>
      </w:r>
    </w:p>
    <w:p w:rsidR="00ED0B6B" w:rsidRPr="00CD4EAD" w:rsidRDefault="00ED0B6B" w:rsidP="00ED0B6B">
      <w:pPr>
        <w:spacing w:after="0" w:line="36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Евсеева Т.В.</w:t>
      </w: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– </w:t>
      </w:r>
      <w:r w:rsidRPr="00CD4EAD"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</w:rPr>
        <w:t xml:space="preserve">секретарь оргкомитета - </w:t>
      </w: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методист отдела культуры, молодёжной политики, физкультуры и спорта</w:t>
      </w:r>
    </w:p>
    <w:p w:rsidR="00ED0B6B" w:rsidRPr="00CD4EAD" w:rsidRDefault="00ED0B6B" w:rsidP="00ED0B6B">
      <w:pPr>
        <w:spacing w:after="0" w:line="360" w:lineRule="auto"/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</w:rPr>
        <w:t>Члены оргкомитета:</w:t>
      </w:r>
    </w:p>
    <w:p w:rsidR="00ED0B6B" w:rsidRPr="00CD4EAD" w:rsidRDefault="00ED0B6B" w:rsidP="00ED0B6B">
      <w:pPr>
        <w:spacing w:after="0" w:line="36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spellStart"/>
      <w:r w:rsidRPr="00CD4EA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Гуркова</w:t>
      </w:r>
      <w:proofErr w:type="spellEnd"/>
      <w:r w:rsidRPr="00CD4EA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Е.С.</w:t>
      </w: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– главный специалист отдела культуры, молодёжной политики, физкультуры и спорта</w:t>
      </w:r>
    </w:p>
    <w:p w:rsidR="00ED0B6B" w:rsidRPr="00CD4EAD" w:rsidRDefault="00ED0B6B" w:rsidP="00ED0B6B">
      <w:pPr>
        <w:spacing w:after="0" w:line="36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Верещагина Т.В.</w:t>
      </w: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– специалист по методике клубной работы  отдела культуры, молодёжной политики, физкультуры и спорта</w:t>
      </w:r>
    </w:p>
    <w:p w:rsidR="00ED0B6B" w:rsidRPr="00CD4EAD" w:rsidRDefault="00ED0B6B" w:rsidP="00ED0B6B">
      <w:pPr>
        <w:spacing w:after="0" w:line="36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Козин А.А.</w:t>
      </w: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– специалист по работе с молодежью отдела культуры, молодёжной политики, физкультуры и спорта</w:t>
      </w:r>
    </w:p>
    <w:p w:rsidR="00ED0B6B" w:rsidRPr="00CD4EAD" w:rsidRDefault="00ED0B6B" w:rsidP="00ED0B6B">
      <w:pPr>
        <w:spacing w:after="0" w:line="36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Сомова Т.П.</w:t>
      </w: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– директор МБОУ ДОД  – </w:t>
      </w:r>
      <w:proofErr w:type="spellStart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Каратузская</w:t>
      </w:r>
      <w:proofErr w:type="spellEnd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детская школа искусств</w:t>
      </w:r>
    </w:p>
    <w:p w:rsidR="00ED0B6B" w:rsidRPr="00CD4EAD" w:rsidRDefault="00ED0B6B" w:rsidP="00ED0B6B">
      <w:pPr>
        <w:spacing w:after="0" w:line="36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spellStart"/>
      <w:r w:rsidRPr="00CD4EA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Антинг</w:t>
      </w:r>
      <w:proofErr w:type="spellEnd"/>
      <w:r w:rsidRPr="00CD4EA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С.Е.</w:t>
      </w: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– директор МБУК «</w:t>
      </w:r>
      <w:proofErr w:type="spellStart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сельский культурно-досуговый центр «Спутник»</w:t>
      </w:r>
    </w:p>
    <w:p w:rsidR="00ED0B6B" w:rsidRPr="00CD4EAD" w:rsidRDefault="00ED0B6B" w:rsidP="00ED0B6B">
      <w:pPr>
        <w:spacing w:after="0" w:line="36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spellStart"/>
      <w:r w:rsidRPr="00CD4EA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Блинцов</w:t>
      </w:r>
      <w:proofErr w:type="spellEnd"/>
      <w:r w:rsidRPr="00CD4EA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Е.И.</w:t>
      </w: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– директор МБУ «Молодёжный центр Лидер»</w:t>
      </w:r>
    </w:p>
    <w:p w:rsidR="00ED0B6B" w:rsidRPr="00CD4EAD" w:rsidRDefault="00ED0B6B" w:rsidP="00ED0B6B">
      <w:pPr>
        <w:tabs>
          <w:tab w:val="left" w:pos="3317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</w:t>
      </w:r>
    </w:p>
    <w:p w:rsidR="00ED0B6B" w:rsidRPr="00CD4EAD" w:rsidRDefault="00ED0B6B" w:rsidP="00ED0B6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D0B6B" w:rsidRPr="00CD4EAD" w:rsidRDefault="00ED0B6B" w:rsidP="00ED0B6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D0B6B" w:rsidRPr="00CD4EAD" w:rsidRDefault="00ED0B6B" w:rsidP="00ED0B6B">
      <w:pPr>
        <w:suppressAutoHyphens/>
        <w:spacing w:after="0" w:line="240" w:lineRule="auto"/>
        <w:ind w:left="2835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Приложение  №1  </w:t>
      </w:r>
    </w:p>
    <w:p w:rsidR="00ED0B6B" w:rsidRPr="00CD4EAD" w:rsidRDefault="00ED0B6B" w:rsidP="00ED0B6B">
      <w:pPr>
        <w:suppressAutoHyphens/>
        <w:spacing w:after="0" w:line="240" w:lineRule="auto"/>
        <w:ind w:left="2835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к постановлению                                                                                                                                                                                              </w:t>
      </w:r>
    </w:p>
    <w:p w:rsidR="00ED0B6B" w:rsidRPr="00CD4EAD" w:rsidRDefault="00ED0B6B" w:rsidP="00ED0B6B">
      <w:pPr>
        <w:suppressAutoHyphens/>
        <w:spacing w:after="0" w:line="240" w:lineRule="auto"/>
        <w:ind w:left="2835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№159-п от 17.02.2015 г.</w:t>
      </w:r>
    </w:p>
    <w:p w:rsidR="00ED0B6B" w:rsidRPr="00CD4EAD" w:rsidRDefault="00ED0B6B" w:rsidP="00ED0B6B">
      <w:pPr>
        <w:suppressAutoHyphens/>
        <w:spacing w:after="0" w:line="240" w:lineRule="auto"/>
        <w:ind w:left="6234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ED0B6B" w:rsidRPr="00CD4EAD" w:rsidRDefault="00ED0B6B" w:rsidP="00ED0B6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</w:pPr>
    </w:p>
    <w:p w:rsidR="00ED0B6B" w:rsidRPr="00CD4EAD" w:rsidRDefault="00ED0B6B" w:rsidP="00ED0B6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</w:pPr>
      <w:r w:rsidRPr="00CD4EAD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  <w:t>Положение</w:t>
      </w:r>
    </w:p>
    <w:p w:rsidR="00ED0B6B" w:rsidRPr="00CD4EAD" w:rsidRDefault="00ED0B6B" w:rsidP="00ED0B6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</w:pPr>
      <w:r w:rsidRPr="00CD4EAD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  <w:t xml:space="preserve">о проведении районного фестиваля самодеятельного народного творчества </w:t>
      </w:r>
    </w:p>
    <w:p w:rsidR="00ED0B6B" w:rsidRPr="00CD4EAD" w:rsidRDefault="00ED0B6B" w:rsidP="00ED0B6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</w:pPr>
      <w:r w:rsidRPr="00CD4EAD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  <w:t xml:space="preserve"> «Моё Отечество», </w:t>
      </w:r>
      <w:proofErr w:type="gramStart"/>
      <w:r w:rsidRPr="00CD4EAD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  <w:t>посвященного</w:t>
      </w:r>
      <w:proofErr w:type="gramEnd"/>
      <w:r w:rsidRPr="00CD4EAD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  <w:t xml:space="preserve"> 70-летию Победы                                                                                     в Великой Отечественной войне 1941-1945 гг.</w:t>
      </w:r>
    </w:p>
    <w:p w:rsidR="00ED0B6B" w:rsidRPr="00CD4EAD" w:rsidRDefault="00ED0B6B" w:rsidP="00ED0B6B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ED0B6B" w:rsidRPr="00CD4EAD" w:rsidRDefault="00ED0B6B" w:rsidP="00EC55C8">
      <w:pPr>
        <w:numPr>
          <w:ilvl w:val="0"/>
          <w:numId w:val="3"/>
        </w:numPr>
        <w:suppressAutoHyphens/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</w:pPr>
      <w:r w:rsidRPr="00CD4EAD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  <w:t>Общие положения</w:t>
      </w:r>
    </w:p>
    <w:p w:rsidR="00ED0B6B" w:rsidRPr="00CD4EAD" w:rsidRDefault="00ED0B6B" w:rsidP="00ED0B6B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ED0B6B" w:rsidRPr="00CD4EAD" w:rsidRDefault="00ED0B6B" w:rsidP="00ED0B6B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1.1. Районный фестиваль самодеятельного народного творчества «Моё Отечество»,</w:t>
      </w:r>
      <w:r w:rsidRPr="00CD4EAD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  <w:t xml:space="preserve"> </w:t>
      </w: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проводится в соответствии с реализацией плана основных мероприятий по подготовке и проведению празднования 70-й годовщины Победы в Великой Отечественной войне 1941-1945 годов, утверждённого постановлением администрации Каратузского района №121-п                                        от 06.02.2015 г.</w:t>
      </w:r>
    </w:p>
    <w:p w:rsidR="00ED0B6B" w:rsidRPr="00CD4EAD" w:rsidRDefault="00ED0B6B" w:rsidP="00ED0B6B">
      <w:pPr>
        <w:suppressAutoHyphens/>
        <w:spacing w:after="0" w:line="240" w:lineRule="auto"/>
        <w:ind w:firstLine="284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1.2. Учредителем  районного фестиваля   самодеятельного  народного творчества «Мое Отечество» (далее Фестиваль)  является  Администрация Каратузского района. </w:t>
      </w:r>
    </w:p>
    <w:p w:rsidR="00ED0B6B" w:rsidRPr="00CD4EAD" w:rsidRDefault="00ED0B6B" w:rsidP="00ED0B6B">
      <w:pPr>
        <w:suppressAutoHyphens/>
        <w:spacing w:after="0" w:line="240" w:lineRule="auto"/>
        <w:ind w:firstLine="284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1.3. Организаторами – исполнителями  являются:</w:t>
      </w:r>
    </w:p>
    <w:p w:rsidR="00ED0B6B" w:rsidRPr="00CD4EAD" w:rsidRDefault="00ED0B6B" w:rsidP="00ED0B6B">
      <w:pPr>
        <w:suppressAutoHyphens/>
        <w:spacing w:after="0" w:line="240" w:lineRule="auto"/>
        <w:ind w:firstLine="284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-  Отдел культуры, молодежной политики, физкультуры и спорта администрации Каратузского района</w:t>
      </w:r>
    </w:p>
    <w:p w:rsidR="00ED0B6B" w:rsidRPr="00CD4EAD" w:rsidRDefault="00ED0B6B" w:rsidP="00ED0B6B">
      <w:pPr>
        <w:suppressAutoHyphens/>
        <w:spacing w:after="0" w:line="240" w:lineRule="auto"/>
        <w:ind w:firstLine="284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- Муниципальное бюджетное образовательное учреждение дополнительного образования детей - </w:t>
      </w:r>
      <w:proofErr w:type="spellStart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Каратузская</w:t>
      </w:r>
      <w:proofErr w:type="spellEnd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детская школа искусств</w:t>
      </w:r>
    </w:p>
    <w:p w:rsidR="00ED0B6B" w:rsidRPr="00CD4EAD" w:rsidRDefault="00ED0B6B" w:rsidP="00ED0B6B">
      <w:pPr>
        <w:suppressAutoHyphens/>
        <w:spacing w:after="0" w:line="240" w:lineRule="auto"/>
        <w:ind w:firstLine="284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- муниципальное бюджетное учреждение культуры «</w:t>
      </w:r>
      <w:proofErr w:type="spellStart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Каратузский</w:t>
      </w:r>
      <w:proofErr w:type="spellEnd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сельский культурно-досуговый центр «Спутник».</w:t>
      </w:r>
    </w:p>
    <w:p w:rsidR="00ED0B6B" w:rsidRPr="00CD4EAD" w:rsidRDefault="00ED0B6B" w:rsidP="00ED0B6B">
      <w:pPr>
        <w:suppressAutoHyphens/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</w:pPr>
      <w:r w:rsidRPr="00CD4EAD">
        <w:rPr>
          <w:rFonts w:ascii="Times New Roman" w:hAnsi="Times New Roman" w:cs="Times New Roman"/>
          <w:b/>
          <w:color w:val="auto"/>
          <w:kern w:val="0"/>
          <w:sz w:val="12"/>
          <w:szCs w:val="12"/>
          <w:lang w:val="en-US" w:eastAsia="ar-SA"/>
        </w:rPr>
        <w:t>II</w:t>
      </w:r>
      <w:r w:rsidRPr="00CD4EAD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  <w:t>. Цель и задачи фестиваля</w:t>
      </w:r>
    </w:p>
    <w:p w:rsidR="00ED0B6B" w:rsidRPr="00CD4EAD" w:rsidRDefault="00ED0B6B" w:rsidP="00ED0B6B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</w:pPr>
      <w:r w:rsidRPr="00CD4EAD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  <w:tab/>
      </w:r>
    </w:p>
    <w:p w:rsidR="00ED0B6B" w:rsidRPr="00CD4EAD" w:rsidRDefault="00ED0B6B" w:rsidP="00ED0B6B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2.1.</w:t>
      </w:r>
      <w:r w:rsidRPr="00CD4EAD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  <w:t xml:space="preserve"> </w:t>
      </w:r>
      <w:r w:rsidRPr="00CD4EAD">
        <w:rPr>
          <w:rFonts w:ascii="Times New Roman" w:hAnsi="Times New Roman" w:cs="Times New Roman"/>
          <w:kern w:val="0"/>
          <w:sz w:val="12"/>
          <w:szCs w:val="12"/>
          <w:lang w:eastAsia="ar-SA"/>
        </w:rPr>
        <w:t>Целью фестиваля</w:t>
      </w: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</w:t>
      </w:r>
      <w:r w:rsidRPr="00CD4EAD">
        <w:rPr>
          <w:rFonts w:ascii="Times New Roman" w:hAnsi="Times New Roman" w:cs="Times New Roman"/>
          <w:kern w:val="0"/>
          <w:sz w:val="12"/>
          <w:szCs w:val="12"/>
          <w:lang w:eastAsia="ar-SA"/>
        </w:rPr>
        <w:t xml:space="preserve">является пропаганда художественными средствами героической истории и воинской славы Отечества, воспитание уважения к памяти его защитников, патриотическое воспитание детей и молодежи. </w:t>
      </w:r>
    </w:p>
    <w:p w:rsidR="00ED0B6B" w:rsidRPr="00CD4EAD" w:rsidRDefault="00ED0B6B" w:rsidP="00ED0B6B">
      <w:pPr>
        <w:shd w:val="clear" w:color="auto" w:fill="FFFFFF"/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kern w:val="0"/>
          <w:sz w:val="12"/>
          <w:szCs w:val="12"/>
          <w:lang w:eastAsia="ar-SA"/>
        </w:rPr>
      </w:pPr>
      <w:r w:rsidRPr="00CD4EAD">
        <w:rPr>
          <w:rFonts w:ascii="Times New Roman" w:hAnsi="Times New Roman" w:cs="Times New Roman"/>
          <w:kern w:val="0"/>
          <w:sz w:val="12"/>
          <w:szCs w:val="12"/>
          <w:lang w:eastAsia="ar-SA"/>
        </w:rPr>
        <w:t xml:space="preserve">2.2. </w:t>
      </w:r>
      <w:r w:rsidRPr="00CD4EAD">
        <w:rPr>
          <w:rFonts w:ascii="Times New Roman" w:hAnsi="Times New Roman" w:cs="Times New Roman"/>
          <w:bCs/>
          <w:kern w:val="0"/>
          <w:sz w:val="12"/>
          <w:szCs w:val="12"/>
          <w:lang w:eastAsia="ar-SA"/>
        </w:rPr>
        <w:t>Задачи фестиваля:</w:t>
      </w:r>
    </w:p>
    <w:p w:rsidR="00ED0B6B" w:rsidRPr="00CD4EAD" w:rsidRDefault="00ED0B6B" w:rsidP="00ED0B6B">
      <w:pPr>
        <w:shd w:val="clear" w:color="auto" w:fill="FFFFFF"/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kern w:val="0"/>
          <w:sz w:val="12"/>
          <w:szCs w:val="12"/>
          <w:lang w:eastAsia="ar-SA"/>
        </w:rPr>
      </w:pPr>
      <w:r w:rsidRPr="00CD4EAD">
        <w:rPr>
          <w:rFonts w:ascii="Times New Roman" w:hAnsi="Times New Roman" w:cs="Times New Roman"/>
          <w:kern w:val="0"/>
          <w:sz w:val="12"/>
          <w:szCs w:val="12"/>
          <w:lang w:eastAsia="ar-SA"/>
        </w:rPr>
        <w:t>Развитие массовости и повышение исполнительского мастерства самодеятельных художественных коллективов и  солистов.</w:t>
      </w:r>
    </w:p>
    <w:p w:rsidR="00ED0B6B" w:rsidRPr="00CD4EAD" w:rsidRDefault="00ED0B6B" w:rsidP="00ED0B6B">
      <w:pPr>
        <w:shd w:val="clear" w:color="auto" w:fill="FFFFFF"/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kern w:val="0"/>
          <w:sz w:val="12"/>
          <w:szCs w:val="12"/>
          <w:lang w:eastAsia="ar-SA"/>
        </w:rPr>
      </w:pPr>
      <w:proofErr w:type="gramStart"/>
      <w:r w:rsidRPr="00CD4EAD">
        <w:rPr>
          <w:rFonts w:ascii="Times New Roman" w:hAnsi="Times New Roman" w:cs="Times New Roman"/>
          <w:kern w:val="0"/>
          <w:sz w:val="12"/>
          <w:szCs w:val="12"/>
          <w:lang w:eastAsia="ar-SA"/>
        </w:rPr>
        <w:t>Активизация участия самодеятельных коллективов в мероприятиях, посвященных празднованию 70-летия Победы в Великой Отечественной войны 1941-1945 годов.</w:t>
      </w:r>
      <w:proofErr w:type="gramEnd"/>
    </w:p>
    <w:p w:rsidR="00ED0B6B" w:rsidRPr="00CD4EAD" w:rsidRDefault="00ED0B6B" w:rsidP="00ED0B6B">
      <w:pPr>
        <w:shd w:val="clear" w:color="auto" w:fill="FFFFFF"/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kern w:val="0"/>
          <w:sz w:val="12"/>
          <w:szCs w:val="12"/>
          <w:lang w:eastAsia="ar-SA"/>
        </w:rPr>
      </w:pPr>
      <w:r w:rsidRPr="00CD4EAD">
        <w:rPr>
          <w:rFonts w:ascii="Times New Roman" w:hAnsi="Times New Roman" w:cs="Times New Roman"/>
          <w:kern w:val="0"/>
          <w:sz w:val="12"/>
          <w:szCs w:val="12"/>
          <w:lang w:eastAsia="ar-SA"/>
        </w:rPr>
        <w:t>Создание высокохудожественного репертуара гражданской, героико-патриотической тематики.</w:t>
      </w:r>
    </w:p>
    <w:p w:rsidR="00ED0B6B" w:rsidRPr="00CD4EAD" w:rsidRDefault="00ED0B6B" w:rsidP="00ED0B6B">
      <w:pPr>
        <w:shd w:val="clear" w:color="auto" w:fill="FFFFFF"/>
        <w:suppressAutoHyphens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kern w:val="0"/>
          <w:sz w:val="12"/>
          <w:szCs w:val="12"/>
          <w:lang w:eastAsia="ar-SA"/>
        </w:rPr>
      </w:pPr>
    </w:p>
    <w:p w:rsidR="00ED0B6B" w:rsidRPr="00CD4EAD" w:rsidRDefault="00ED0B6B" w:rsidP="00ED0B6B">
      <w:pPr>
        <w:shd w:val="clear" w:color="auto" w:fill="FFFFFF"/>
        <w:suppressAutoHyphens/>
        <w:spacing w:after="0" w:line="240" w:lineRule="auto"/>
        <w:ind w:firstLine="284"/>
        <w:rPr>
          <w:rFonts w:ascii="Times New Roman" w:hAnsi="Times New Roman" w:cs="Times New Roman"/>
          <w:b/>
          <w:bCs/>
          <w:kern w:val="0"/>
          <w:sz w:val="12"/>
          <w:szCs w:val="12"/>
          <w:lang w:eastAsia="ar-SA"/>
        </w:rPr>
      </w:pPr>
      <w:r w:rsidRPr="00CD4EAD">
        <w:rPr>
          <w:rFonts w:ascii="Times New Roman" w:hAnsi="Times New Roman" w:cs="Times New Roman"/>
          <w:b/>
          <w:bCs/>
          <w:kern w:val="0"/>
          <w:sz w:val="12"/>
          <w:szCs w:val="12"/>
          <w:lang w:eastAsia="ar-SA"/>
        </w:rPr>
        <w:t xml:space="preserve">                                                        </w:t>
      </w:r>
      <w:r w:rsidRPr="00CD4EAD">
        <w:rPr>
          <w:rFonts w:ascii="Times New Roman" w:hAnsi="Times New Roman" w:cs="Times New Roman"/>
          <w:b/>
          <w:bCs/>
          <w:kern w:val="0"/>
          <w:sz w:val="12"/>
          <w:szCs w:val="12"/>
          <w:lang w:val="en-US" w:eastAsia="ar-SA"/>
        </w:rPr>
        <w:t>III</w:t>
      </w:r>
      <w:r w:rsidRPr="00CD4EAD">
        <w:rPr>
          <w:rFonts w:ascii="Times New Roman" w:hAnsi="Times New Roman" w:cs="Times New Roman"/>
          <w:b/>
          <w:bCs/>
          <w:kern w:val="0"/>
          <w:sz w:val="12"/>
          <w:szCs w:val="12"/>
          <w:lang w:eastAsia="ar-SA"/>
        </w:rPr>
        <w:t>. Участники фестиваля</w:t>
      </w:r>
    </w:p>
    <w:p w:rsidR="00ED0B6B" w:rsidRPr="00CD4EAD" w:rsidRDefault="00ED0B6B" w:rsidP="00ED0B6B">
      <w:pPr>
        <w:shd w:val="clear" w:color="auto" w:fill="FFFFFF"/>
        <w:suppressAutoHyphens/>
        <w:spacing w:before="75" w:after="75" w:line="240" w:lineRule="auto"/>
        <w:ind w:firstLine="284"/>
        <w:jc w:val="both"/>
        <w:rPr>
          <w:rFonts w:ascii="Times New Roman" w:hAnsi="Times New Roman" w:cs="Times New Roman"/>
          <w:kern w:val="0"/>
          <w:sz w:val="12"/>
          <w:szCs w:val="12"/>
          <w:lang w:eastAsia="ar-SA"/>
        </w:rPr>
      </w:pPr>
      <w:r w:rsidRPr="00CD4EAD">
        <w:rPr>
          <w:rFonts w:ascii="Times New Roman" w:hAnsi="Times New Roman" w:cs="Times New Roman"/>
          <w:bCs/>
          <w:kern w:val="0"/>
          <w:sz w:val="12"/>
          <w:szCs w:val="12"/>
          <w:lang w:eastAsia="ar-SA"/>
        </w:rPr>
        <w:t>3.1.</w:t>
      </w:r>
      <w:r w:rsidRPr="00CD4EAD">
        <w:rPr>
          <w:rFonts w:ascii="Times New Roman" w:hAnsi="Times New Roman" w:cs="Times New Roman"/>
          <w:b/>
          <w:bCs/>
          <w:kern w:val="0"/>
          <w:sz w:val="12"/>
          <w:szCs w:val="12"/>
          <w:lang w:eastAsia="ar-SA"/>
        </w:rPr>
        <w:t xml:space="preserve"> </w:t>
      </w:r>
      <w:r w:rsidRPr="00CD4EAD">
        <w:rPr>
          <w:rFonts w:ascii="Times New Roman" w:hAnsi="Times New Roman" w:cs="Times New Roman"/>
          <w:bCs/>
          <w:kern w:val="0"/>
          <w:sz w:val="12"/>
          <w:szCs w:val="12"/>
          <w:lang w:eastAsia="ar-SA"/>
        </w:rPr>
        <w:t>К участию</w:t>
      </w:r>
      <w:r w:rsidRPr="00CD4EAD">
        <w:rPr>
          <w:rFonts w:ascii="Times New Roman" w:hAnsi="Times New Roman" w:cs="Times New Roman"/>
          <w:b/>
          <w:bCs/>
          <w:kern w:val="0"/>
          <w:sz w:val="12"/>
          <w:szCs w:val="12"/>
          <w:lang w:eastAsia="ar-SA"/>
        </w:rPr>
        <w:t xml:space="preserve"> </w:t>
      </w:r>
      <w:r w:rsidRPr="00CD4EAD">
        <w:rPr>
          <w:rFonts w:ascii="Times New Roman" w:hAnsi="Times New Roman" w:cs="Times New Roman"/>
          <w:kern w:val="0"/>
          <w:sz w:val="12"/>
          <w:szCs w:val="12"/>
          <w:lang w:eastAsia="ar-SA"/>
        </w:rPr>
        <w:t>в фестивале приглашаются самодеятельные  творческие коллективы культурно-досуговых учреждений и учреждений дополнительного образования детей, а также  жители сёл района - любители самодеятельного народного творчества.</w:t>
      </w:r>
    </w:p>
    <w:p w:rsidR="00ED0B6B" w:rsidRPr="00CD4EAD" w:rsidRDefault="00ED0B6B" w:rsidP="00ED0B6B">
      <w:pPr>
        <w:shd w:val="clear" w:color="auto" w:fill="FFFFFF"/>
        <w:suppressAutoHyphens/>
        <w:spacing w:before="75" w:after="75" w:line="240" w:lineRule="auto"/>
        <w:ind w:firstLine="284"/>
        <w:jc w:val="center"/>
        <w:rPr>
          <w:rFonts w:ascii="Times New Roman" w:hAnsi="Times New Roman" w:cs="Times New Roman"/>
          <w:b/>
          <w:kern w:val="0"/>
          <w:sz w:val="12"/>
          <w:szCs w:val="12"/>
          <w:lang w:eastAsia="ar-SA"/>
        </w:rPr>
      </w:pPr>
    </w:p>
    <w:p w:rsidR="00ED0B6B" w:rsidRPr="00CD4EAD" w:rsidRDefault="00ED0B6B" w:rsidP="00ED0B6B">
      <w:pPr>
        <w:shd w:val="clear" w:color="auto" w:fill="FFFFFF"/>
        <w:suppressAutoHyphens/>
        <w:spacing w:before="75" w:after="75" w:line="240" w:lineRule="auto"/>
        <w:ind w:firstLine="284"/>
        <w:jc w:val="center"/>
        <w:rPr>
          <w:rFonts w:ascii="Times New Roman" w:hAnsi="Times New Roman" w:cs="Times New Roman"/>
          <w:kern w:val="0"/>
          <w:sz w:val="12"/>
          <w:szCs w:val="12"/>
          <w:lang w:eastAsia="ar-SA"/>
        </w:rPr>
      </w:pPr>
      <w:r w:rsidRPr="00CD4EAD">
        <w:rPr>
          <w:rFonts w:ascii="Times New Roman" w:hAnsi="Times New Roman" w:cs="Times New Roman"/>
          <w:b/>
          <w:kern w:val="0"/>
          <w:sz w:val="12"/>
          <w:szCs w:val="12"/>
          <w:lang w:val="en-US" w:eastAsia="ar-SA"/>
        </w:rPr>
        <w:t>IV</w:t>
      </w:r>
      <w:r w:rsidRPr="00CD4EAD">
        <w:rPr>
          <w:rFonts w:ascii="Times New Roman" w:hAnsi="Times New Roman" w:cs="Times New Roman"/>
          <w:b/>
          <w:kern w:val="0"/>
          <w:sz w:val="12"/>
          <w:szCs w:val="12"/>
          <w:lang w:eastAsia="ar-SA"/>
        </w:rPr>
        <w:t>.</w:t>
      </w:r>
      <w:r w:rsidRPr="00CD4EAD">
        <w:rPr>
          <w:rFonts w:ascii="Times New Roman" w:hAnsi="Times New Roman" w:cs="Times New Roman"/>
          <w:kern w:val="0"/>
          <w:sz w:val="12"/>
          <w:szCs w:val="12"/>
          <w:lang w:eastAsia="ar-SA"/>
        </w:rPr>
        <w:t xml:space="preserve"> </w:t>
      </w:r>
      <w:r w:rsidRPr="00CD4EAD">
        <w:rPr>
          <w:rFonts w:ascii="Times New Roman" w:hAnsi="Times New Roman" w:cs="Times New Roman"/>
          <w:b/>
          <w:kern w:val="0"/>
          <w:sz w:val="12"/>
          <w:szCs w:val="12"/>
          <w:lang w:eastAsia="ar-SA"/>
        </w:rPr>
        <w:t>Порядок и сроки проведения фестиваля</w:t>
      </w:r>
    </w:p>
    <w:p w:rsidR="00ED0B6B" w:rsidRPr="00CD4EAD" w:rsidRDefault="00ED0B6B" w:rsidP="00ED0B6B">
      <w:pPr>
        <w:shd w:val="clear" w:color="auto" w:fill="FFFFFF"/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kern w:val="0"/>
          <w:sz w:val="12"/>
          <w:szCs w:val="12"/>
          <w:lang w:eastAsia="ar-SA"/>
        </w:rPr>
      </w:pPr>
      <w:r w:rsidRPr="00CD4EAD">
        <w:rPr>
          <w:rFonts w:ascii="Times New Roman" w:hAnsi="Times New Roman" w:cs="Times New Roman"/>
          <w:kern w:val="0"/>
          <w:sz w:val="12"/>
          <w:szCs w:val="12"/>
          <w:lang w:eastAsia="ar-SA"/>
        </w:rPr>
        <w:t xml:space="preserve">4.1. Районный фестиваль проводится с 20 февраля по 26 апреля 2015 года в два этапа. </w:t>
      </w:r>
      <w:r w:rsidRPr="00CD4EAD">
        <w:rPr>
          <w:rFonts w:ascii="Times New Roman" w:hAnsi="Times New Roman" w:cs="Times New Roman"/>
          <w:b/>
          <w:kern w:val="0"/>
          <w:sz w:val="12"/>
          <w:szCs w:val="12"/>
          <w:lang w:eastAsia="ar-SA"/>
        </w:rPr>
        <w:t>Первый этап</w:t>
      </w:r>
      <w:r w:rsidRPr="00CD4EAD">
        <w:rPr>
          <w:rFonts w:ascii="Times New Roman" w:hAnsi="Times New Roman" w:cs="Times New Roman"/>
          <w:kern w:val="0"/>
          <w:sz w:val="12"/>
          <w:szCs w:val="12"/>
          <w:lang w:eastAsia="ar-SA"/>
        </w:rPr>
        <w:t xml:space="preserve"> фестиваля проводится </w:t>
      </w:r>
      <w:r w:rsidRPr="00CD4EAD">
        <w:rPr>
          <w:rFonts w:ascii="Times New Roman" w:hAnsi="Times New Roman" w:cs="Times New Roman"/>
          <w:b/>
          <w:kern w:val="0"/>
          <w:sz w:val="12"/>
          <w:szCs w:val="12"/>
          <w:lang w:eastAsia="ar-SA"/>
        </w:rPr>
        <w:t>с 20 февраля  по 20 апреля 2015 года</w:t>
      </w:r>
      <w:r w:rsidRPr="00CD4EAD">
        <w:rPr>
          <w:rFonts w:ascii="Times New Roman" w:hAnsi="Times New Roman" w:cs="Times New Roman"/>
          <w:kern w:val="0"/>
          <w:sz w:val="12"/>
          <w:szCs w:val="12"/>
          <w:lang w:eastAsia="ar-SA"/>
        </w:rPr>
        <w:t xml:space="preserve"> в учреждениях культуры и учреждениях дополнительного образования детей Каратузского района. В рамках первого этапа фестиваля (с 1 марта по 20 апреля 2015 года) проводятся отборочные концерты самодеятельных художественных коллективов по зонам.</w:t>
      </w:r>
    </w:p>
    <w:p w:rsidR="00ED0B6B" w:rsidRPr="00CD4EAD" w:rsidRDefault="00ED0B6B" w:rsidP="00ED0B6B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kern w:val="0"/>
          <w:sz w:val="12"/>
          <w:szCs w:val="12"/>
          <w:lang w:eastAsia="ar-SA"/>
        </w:rPr>
      </w:pPr>
      <w:r w:rsidRPr="00CD4EAD">
        <w:rPr>
          <w:rFonts w:ascii="Times New Roman" w:hAnsi="Times New Roman" w:cs="Times New Roman"/>
          <w:kern w:val="0"/>
          <w:sz w:val="12"/>
          <w:szCs w:val="12"/>
          <w:lang w:eastAsia="ar-SA"/>
        </w:rPr>
        <w:t xml:space="preserve">4.2. Фестивальная  программа включает в себя  </w:t>
      </w:r>
      <w:r w:rsidRPr="00CD4EAD">
        <w:rPr>
          <w:rFonts w:ascii="Times New Roman" w:hAnsi="Times New Roman" w:cs="Times New Roman"/>
          <w:b/>
          <w:kern w:val="0"/>
          <w:sz w:val="12"/>
          <w:szCs w:val="12"/>
          <w:lang w:eastAsia="ar-SA"/>
        </w:rPr>
        <w:t>пять номинаций</w:t>
      </w:r>
      <w:r w:rsidRPr="00CD4EAD">
        <w:rPr>
          <w:rFonts w:ascii="Times New Roman" w:hAnsi="Times New Roman" w:cs="Times New Roman"/>
          <w:kern w:val="0"/>
          <w:sz w:val="12"/>
          <w:szCs w:val="12"/>
          <w:lang w:eastAsia="ar-SA"/>
        </w:rPr>
        <w:t xml:space="preserve">    военно-патриотической направленности: </w:t>
      </w:r>
    </w:p>
    <w:p w:rsidR="00ED0B6B" w:rsidRPr="00CD4EAD" w:rsidRDefault="00ED0B6B" w:rsidP="00ED0B6B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b/>
          <w:kern w:val="0"/>
          <w:sz w:val="12"/>
          <w:szCs w:val="12"/>
          <w:lang w:eastAsia="ar-SA"/>
        </w:rPr>
      </w:pPr>
      <w:r w:rsidRPr="00CD4EAD">
        <w:rPr>
          <w:rFonts w:ascii="Times New Roman" w:hAnsi="Times New Roman" w:cs="Times New Roman"/>
          <w:b/>
          <w:kern w:val="0"/>
          <w:sz w:val="12"/>
          <w:szCs w:val="12"/>
          <w:lang w:eastAsia="ar-SA"/>
        </w:rPr>
        <w:t>вокал, хореография, художественное слово, театральный жанр, инструментальное исполнительство.</w:t>
      </w:r>
    </w:p>
    <w:p w:rsidR="00ED0B6B" w:rsidRPr="00CD4EAD" w:rsidRDefault="00ED0B6B" w:rsidP="00ED0B6B">
      <w:pPr>
        <w:shd w:val="clear" w:color="auto" w:fill="FFFFFF"/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4.3. </w:t>
      </w:r>
      <w:r w:rsidRPr="00CD4EAD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  <w:t>Второй этап</w:t>
      </w: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фестиваля 26 </w:t>
      </w:r>
      <w:r w:rsidRPr="00CD4EAD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  <w:t>апреля 2015</w:t>
      </w: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</w:t>
      </w:r>
      <w:r w:rsidRPr="00CD4EAD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  <w:t>года</w:t>
      </w: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– Гала-концерт лучших  творческих коллективов и исполнителей района, посвященный             70-летию Победы в Великой Отечественной войне 1941-1945 гг., который состоится в Каратузском сельском культурно-досуговым центре «Спутник». </w:t>
      </w:r>
    </w:p>
    <w:p w:rsidR="00ED0B6B" w:rsidRPr="00CD4EAD" w:rsidRDefault="00ED0B6B" w:rsidP="00ED0B6B">
      <w:pPr>
        <w:suppressAutoHyphens/>
        <w:spacing w:after="0" w:line="240" w:lineRule="auto"/>
        <w:ind w:firstLine="284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ED0B6B" w:rsidRPr="00CD4EAD" w:rsidRDefault="00ED0B6B" w:rsidP="00ED0B6B">
      <w:pPr>
        <w:suppressAutoHyphens/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  <w:lang w:val="en-US" w:eastAsia="ar-SA"/>
        </w:rPr>
        <w:t>V</w:t>
      </w: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. </w:t>
      </w:r>
      <w:r w:rsidRPr="00CD4EAD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  <w:t>Управление фестивалем</w:t>
      </w:r>
    </w:p>
    <w:p w:rsidR="00ED0B6B" w:rsidRPr="00CD4EAD" w:rsidRDefault="00ED0B6B" w:rsidP="00ED0B6B">
      <w:pPr>
        <w:suppressAutoHyphens/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FF0000"/>
          <w:kern w:val="0"/>
          <w:sz w:val="12"/>
          <w:szCs w:val="12"/>
          <w:lang w:eastAsia="ar-SA"/>
        </w:rPr>
      </w:pPr>
    </w:p>
    <w:p w:rsidR="00ED0B6B" w:rsidRPr="00CD4EAD" w:rsidRDefault="00ED0B6B" w:rsidP="00ED0B6B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kern w:val="0"/>
          <w:sz w:val="12"/>
          <w:szCs w:val="12"/>
          <w:lang w:eastAsia="ar-SA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5.1.</w:t>
      </w:r>
      <w:r w:rsidRPr="00CD4EAD">
        <w:rPr>
          <w:rFonts w:ascii="Times New Roman" w:hAnsi="Times New Roman" w:cs="Times New Roman"/>
          <w:color w:val="FF0000"/>
          <w:kern w:val="0"/>
          <w:sz w:val="12"/>
          <w:szCs w:val="12"/>
          <w:lang w:eastAsia="ar-SA"/>
        </w:rPr>
        <w:t xml:space="preserve"> </w:t>
      </w:r>
      <w:r w:rsidRPr="00CD4EAD">
        <w:rPr>
          <w:rFonts w:ascii="Times New Roman" w:hAnsi="Times New Roman" w:cs="Times New Roman"/>
          <w:kern w:val="0"/>
          <w:sz w:val="12"/>
          <w:szCs w:val="12"/>
          <w:lang w:eastAsia="ar-SA"/>
        </w:rPr>
        <w:t>Для подготовки Фестиваля создается оргкомитет, который формируется из числа учредителей и организаторов фестиваля.</w:t>
      </w:r>
    </w:p>
    <w:p w:rsidR="00ED0B6B" w:rsidRPr="00CD4EAD" w:rsidRDefault="00ED0B6B" w:rsidP="00ED0B6B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kern w:val="0"/>
          <w:sz w:val="12"/>
          <w:szCs w:val="12"/>
          <w:lang w:eastAsia="ar-SA"/>
        </w:rPr>
      </w:pPr>
      <w:r w:rsidRPr="00CD4EAD">
        <w:rPr>
          <w:rFonts w:ascii="Times New Roman" w:hAnsi="Times New Roman" w:cs="Times New Roman"/>
          <w:kern w:val="0"/>
          <w:sz w:val="12"/>
          <w:szCs w:val="12"/>
          <w:lang w:eastAsia="ar-SA"/>
        </w:rPr>
        <w:t xml:space="preserve"> 5.2. Оргкомитет проводит всю подготовительную работу по организации и проведению Фестиваля, обеспечивает выполнение всех мероприятий программы Фестиваля. В компетенции оргкомитета - согласование программы всех этапов Фестиваля.</w:t>
      </w:r>
    </w:p>
    <w:p w:rsidR="00ED0B6B" w:rsidRPr="00CD4EAD" w:rsidRDefault="00ED0B6B" w:rsidP="00ED0B6B">
      <w:pPr>
        <w:suppressAutoHyphens/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</w:pPr>
    </w:p>
    <w:p w:rsidR="00ED0B6B" w:rsidRPr="00CD4EAD" w:rsidRDefault="00ED0B6B" w:rsidP="00ED0B6B">
      <w:pPr>
        <w:suppressAutoHyphens/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</w:pPr>
      <w:r w:rsidRPr="00CD4EAD">
        <w:rPr>
          <w:rFonts w:ascii="Times New Roman" w:hAnsi="Times New Roman" w:cs="Times New Roman"/>
          <w:b/>
          <w:color w:val="auto"/>
          <w:kern w:val="0"/>
          <w:sz w:val="12"/>
          <w:szCs w:val="12"/>
          <w:lang w:val="en-US" w:eastAsia="ar-SA"/>
        </w:rPr>
        <w:t>VI</w:t>
      </w:r>
      <w:r w:rsidRPr="00CD4EAD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  <w:t>. Награждение участников</w:t>
      </w:r>
    </w:p>
    <w:p w:rsidR="00ED0B6B" w:rsidRPr="00CD4EAD" w:rsidRDefault="00ED0B6B" w:rsidP="00ED0B6B">
      <w:pPr>
        <w:suppressAutoHyphens/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</w:pPr>
    </w:p>
    <w:p w:rsidR="00ED0B6B" w:rsidRPr="00CD4EAD" w:rsidRDefault="00ED0B6B" w:rsidP="00ED0B6B">
      <w:pPr>
        <w:suppressAutoHyphens/>
        <w:spacing w:after="0" w:line="240" w:lineRule="auto"/>
        <w:ind w:firstLine="284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6.1. Все участники районного фестиваля «Моё Отечество»  награждаются дипломами за участие и памятными сувенирами. </w:t>
      </w:r>
    </w:p>
    <w:p w:rsidR="00ED0B6B" w:rsidRPr="00CD4EAD" w:rsidRDefault="00ED0B6B" w:rsidP="00ED0B6B">
      <w:pPr>
        <w:suppressAutoHyphens/>
        <w:spacing w:after="0" w:line="240" w:lineRule="auto"/>
        <w:ind w:firstLine="284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lastRenderedPageBreak/>
        <w:t>6.2. Решением оргкомитета лучшие творческие коллективы и исполнители  будут рекомендованы для участия в зональных и краевых конкурсах  и концертных программах, посвящённых  празднованию 70-летия Великой Победы.</w:t>
      </w:r>
    </w:p>
    <w:p w:rsidR="00ED0B6B" w:rsidRPr="00CD4EAD" w:rsidRDefault="00ED0B6B" w:rsidP="00ED0B6B">
      <w:pPr>
        <w:suppressAutoHyphens/>
        <w:spacing w:after="0" w:line="240" w:lineRule="auto"/>
        <w:ind w:firstLine="284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6.3. По итогам районного фестиваля будет выпущен  компакт-диск «Моё Отечество».    </w:t>
      </w:r>
    </w:p>
    <w:p w:rsidR="00ED0B6B" w:rsidRPr="00CD4EAD" w:rsidRDefault="00ED0B6B" w:rsidP="00ED0B6B">
      <w:pPr>
        <w:suppressAutoHyphens/>
        <w:spacing w:after="0" w:line="240" w:lineRule="auto"/>
        <w:ind w:firstLine="284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ED0B6B" w:rsidRPr="00CD4EAD" w:rsidRDefault="00ED0B6B" w:rsidP="00ED0B6B">
      <w:pPr>
        <w:shd w:val="clear" w:color="auto" w:fill="FFFFFF"/>
        <w:suppressAutoHyphens/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</w:pPr>
      <w:r w:rsidRPr="00CD4EAD">
        <w:rPr>
          <w:rFonts w:ascii="Times New Roman" w:hAnsi="Times New Roman" w:cs="Times New Roman"/>
          <w:b/>
          <w:color w:val="auto"/>
          <w:kern w:val="0"/>
          <w:sz w:val="12"/>
          <w:szCs w:val="12"/>
          <w:lang w:val="en-US" w:eastAsia="ar-SA"/>
        </w:rPr>
        <w:t>VII</w:t>
      </w:r>
      <w:r w:rsidRPr="00CD4EAD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  <w:t>. Обязательные условия участия</w:t>
      </w:r>
    </w:p>
    <w:p w:rsidR="00ED0B6B" w:rsidRPr="00CD4EAD" w:rsidRDefault="00ED0B6B" w:rsidP="00ED0B6B">
      <w:pPr>
        <w:shd w:val="clear" w:color="auto" w:fill="FFFFFF"/>
        <w:suppressAutoHyphens/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</w:pPr>
    </w:p>
    <w:p w:rsidR="00ED0B6B" w:rsidRPr="00CD4EAD" w:rsidRDefault="00ED0B6B" w:rsidP="00ED0B6B">
      <w:pPr>
        <w:shd w:val="clear" w:color="auto" w:fill="FFFFFF"/>
        <w:suppressAutoHyphens/>
        <w:spacing w:after="0" w:line="240" w:lineRule="auto"/>
        <w:ind w:firstLine="284"/>
        <w:rPr>
          <w:rFonts w:ascii="Times New Roman" w:hAnsi="Times New Roman" w:cs="Times New Roman"/>
          <w:kern w:val="0"/>
          <w:sz w:val="12"/>
          <w:szCs w:val="12"/>
          <w:lang w:eastAsia="ar-SA"/>
        </w:rPr>
      </w:pPr>
      <w:r w:rsidRPr="00CD4EAD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  <w:t xml:space="preserve">7.1. </w:t>
      </w: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ab/>
        <w:t xml:space="preserve">Для участия в фестивале необходимо направить  анкету  - заявку до 1 марта 2015 года  по  </w:t>
      </w:r>
      <w:r w:rsidRPr="00CD4EAD">
        <w:rPr>
          <w:rFonts w:ascii="Times New Roman" w:hAnsi="Times New Roman" w:cs="Times New Roman"/>
          <w:kern w:val="0"/>
          <w:sz w:val="12"/>
          <w:szCs w:val="12"/>
          <w:lang w:val="en-US" w:eastAsia="ar-SA"/>
        </w:rPr>
        <w:t>e</w:t>
      </w:r>
      <w:r w:rsidRPr="00CD4EAD">
        <w:rPr>
          <w:rFonts w:ascii="Times New Roman" w:hAnsi="Times New Roman" w:cs="Times New Roman"/>
          <w:kern w:val="0"/>
          <w:sz w:val="12"/>
          <w:szCs w:val="12"/>
          <w:lang w:eastAsia="ar-SA"/>
        </w:rPr>
        <w:t>-</w:t>
      </w:r>
      <w:r w:rsidRPr="00CD4EAD">
        <w:rPr>
          <w:rFonts w:ascii="Times New Roman" w:hAnsi="Times New Roman" w:cs="Times New Roman"/>
          <w:kern w:val="0"/>
          <w:sz w:val="12"/>
          <w:szCs w:val="12"/>
          <w:lang w:val="en-US" w:eastAsia="ar-SA"/>
        </w:rPr>
        <w:t>mail</w:t>
      </w:r>
      <w:r w:rsidRPr="00CD4EAD">
        <w:rPr>
          <w:rFonts w:ascii="Times New Roman" w:hAnsi="Times New Roman" w:cs="Times New Roman"/>
          <w:kern w:val="0"/>
          <w:sz w:val="12"/>
          <w:szCs w:val="12"/>
          <w:lang w:eastAsia="ar-SA"/>
        </w:rPr>
        <w:t xml:space="preserve">: </w:t>
      </w:r>
      <w:hyperlink r:id="rId17" w:history="1">
        <w:r w:rsidRPr="00CD4EAD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 w:eastAsia="ar-SA"/>
          </w:rPr>
          <w:t>karatuz</w:t>
        </w:r>
        <w:r w:rsidRPr="00CD4EAD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eastAsia="ar-SA"/>
          </w:rPr>
          <w:t>-</w:t>
        </w:r>
        <w:r w:rsidRPr="00CD4EAD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 w:eastAsia="ar-SA"/>
          </w:rPr>
          <w:t>kultura</w:t>
        </w:r>
        <w:r w:rsidRPr="00CD4EAD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eastAsia="ar-SA"/>
          </w:rPr>
          <w:t>@</w:t>
        </w:r>
        <w:r w:rsidRPr="00CD4EAD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 w:eastAsia="ar-SA"/>
          </w:rPr>
          <w:t>mail</w:t>
        </w:r>
        <w:r w:rsidRPr="00CD4EAD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eastAsia="ar-SA"/>
          </w:rPr>
          <w:t>.</w:t>
        </w:r>
        <w:proofErr w:type="spellStart"/>
        <w:r w:rsidRPr="00CD4EAD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 w:eastAsia="ar-SA"/>
          </w:rPr>
          <w:t>ru</w:t>
        </w:r>
        <w:proofErr w:type="spellEnd"/>
      </w:hyperlink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или занести лично;  </w:t>
      </w:r>
      <w:r w:rsidRPr="00CD4EAD">
        <w:rPr>
          <w:rFonts w:ascii="Times New Roman" w:hAnsi="Times New Roman" w:cs="Times New Roman"/>
          <w:kern w:val="0"/>
          <w:sz w:val="12"/>
          <w:szCs w:val="12"/>
          <w:lang w:eastAsia="ar-SA"/>
        </w:rPr>
        <w:t xml:space="preserve">телефон для консультации: 21-4-32 – Отдел культуры, молодёжной политики, физкультуры и спорта администрации Каратузского района; </w:t>
      </w:r>
      <w:proofErr w:type="spellStart"/>
      <w:r w:rsidRPr="00CD4EAD">
        <w:rPr>
          <w:rFonts w:ascii="Times New Roman" w:hAnsi="Times New Roman" w:cs="Times New Roman"/>
          <w:kern w:val="0"/>
          <w:sz w:val="12"/>
          <w:szCs w:val="12"/>
          <w:lang w:eastAsia="ar-SA"/>
        </w:rPr>
        <w:t>каб</w:t>
      </w:r>
      <w:proofErr w:type="spellEnd"/>
      <w:r w:rsidRPr="00CD4EAD">
        <w:rPr>
          <w:rFonts w:ascii="Times New Roman" w:hAnsi="Times New Roman" w:cs="Times New Roman"/>
          <w:kern w:val="0"/>
          <w:sz w:val="12"/>
          <w:szCs w:val="12"/>
          <w:lang w:eastAsia="ar-SA"/>
        </w:rPr>
        <w:t>. №310, ответственная – специалист по методике клубной работы – Верещагина Тамара Владимировна.</w:t>
      </w:r>
    </w:p>
    <w:p w:rsidR="00ED0B6B" w:rsidRPr="00CD4EAD" w:rsidRDefault="00ED0B6B" w:rsidP="00ED0B6B">
      <w:pPr>
        <w:shd w:val="clear" w:color="auto" w:fill="FFFFFF"/>
        <w:suppressAutoHyphens/>
        <w:spacing w:after="0" w:line="240" w:lineRule="auto"/>
        <w:ind w:firstLine="284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ED0B6B" w:rsidRPr="00CD4EAD" w:rsidRDefault="00ED0B6B" w:rsidP="00ED0B6B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kern w:val="0"/>
          <w:sz w:val="12"/>
          <w:szCs w:val="12"/>
          <w:lang w:eastAsia="ar-SA"/>
        </w:rPr>
      </w:pPr>
      <w:r w:rsidRPr="00CD4EAD">
        <w:rPr>
          <w:rFonts w:ascii="Times New Roman" w:hAnsi="Times New Roman" w:cs="Times New Roman"/>
          <w:kern w:val="0"/>
          <w:sz w:val="12"/>
          <w:szCs w:val="12"/>
          <w:lang w:eastAsia="ar-SA"/>
        </w:rPr>
        <w:t xml:space="preserve">7.2. Координатор районного фестиваля «Моё Отечество» – Сомова Татьяна Петровна, директор муниципального образовательного учреждения дополнительного образования детей – </w:t>
      </w:r>
      <w:proofErr w:type="spellStart"/>
      <w:r w:rsidRPr="00CD4EAD">
        <w:rPr>
          <w:rFonts w:ascii="Times New Roman" w:hAnsi="Times New Roman" w:cs="Times New Roman"/>
          <w:kern w:val="0"/>
          <w:sz w:val="12"/>
          <w:szCs w:val="12"/>
          <w:lang w:eastAsia="ar-SA"/>
        </w:rPr>
        <w:t>Каратузская</w:t>
      </w:r>
      <w:proofErr w:type="spellEnd"/>
      <w:r w:rsidRPr="00CD4EAD">
        <w:rPr>
          <w:rFonts w:ascii="Times New Roman" w:hAnsi="Times New Roman" w:cs="Times New Roman"/>
          <w:kern w:val="0"/>
          <w:sz w:val="12"/>
          <w:szCs w:val="12"/>
          <w:lang w:eastAsia="ar-SA"/>
        </w:rPr>
        <w:t xml:space="preserve"> детская школа искусств</w:t>
      </w:r>
    </w:p>
    <w:p w:rsidR="00ED0B6B" w:rsidRPr="00CD4EAD" w:rsidRDefault="00ED0B6B" w:rsidP="00ED0B6B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color w:val="0F17B5"/>
          <w:kern w:val="0"/>
          <w:sz w:val="12"/>
          <w:szCs w:val="12"/>
          <w:lang w:val="en-US" w:eastAsia="ar-SA"/>
        </w:rPr>
      </w:pPr>
      <w:r w:rsidRPr="00CD4EAD">
        <w:rPr>
          <w:rFonts w:ascii="Times New Roman" w:hAnsi="Times New Roman" w:cs="Times New Roman"/>
          <w:kern w:val="0"/>
          <w:sz w:val="12"/>
          <w:szCs w:val="12"/>
          <w:lang w:eastAsia="ar-SA"/>
        </w:rPr>
        <w:t>тел</w:t>
      </w:r>
      <w:r w:rsidRPr="00CD4EAD">
        <w:rPr>
          <w:rFonts w:ascii="Times New Roman" w:hAnsi="Times New Roman" w:cs="Times New Roman"/>
          <w:kern w:val="0"/>
          <w:sz w:val="12"/>
          <w:szCs w:val="12"/>
          <w:lang w:val="en-US" w:eastAsia="ar-SA"/>
        </w:rPr>
        <w:t xml:space="preserve"> 8 (391-37) 22-6-50; </w:t>
      </w:r>
      <w:r w:rsidRPr="00CD4EAD">
        <w:rPr>
          <w:rFonts w:ascii="Times New Roman" w:hAnsi="Times New Roman" w:cs="Times New Roman"/>
          <w:color w:val="0F17B5"/>
          <w:kern w:val="0"/>
          <w:sz w:val="12"/>
          <w:szCs w:val="12"/>
          <w:u w:val="single"/>
          <w:lang w:val="en-US" w:eastAsia="ar-SA"/>
        </w:rPr>
        <w:t>e-mail: dschi@yandex.ru</w:t>
      </w:r>
    </w:p>
    <w:p w:rsidR="00ED0B6B" w:rsidRPr="00CD4EAD" w:rsidRDefault="00ED0B6B" w:rsidP="00ED0B6B">
      <w:pPr>
        <w:suppressAutoHyphens/>
        <w:spacing w:after="0" w:line="240" w:lineRule="auto"/>
        <w:ind w:firstLine="284"/>
        <w:jc w:val="center"/>
        <w:rPr>
          <w:rFonts w:ascii="Times New Roman" w:hAnsi="Times New Roman" w:cs="Times New Roman"/>
          <w:color w:val="0F17B5"/>
          <w:kern w:val="0"/>
          <w:sz w:val="12"/>
          <w:szCs w:val="12"/>
          <w:lang w:val="en-US" w:eastAsia="ar-SA"/>
        </w:rPr>
      </w:pPr>
    </w:p>
    <w:p w:rsidR="00ED0B6B" w:rsidRPr="00CD4EAD" w:rsidRDefault="00ED0B6B" w:rsidP="00ED0B6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lang w:val="en-US" w:eastAsia="ar-SA"/>
        </w:rPr>
      </w:pPr>
    </w:p>
    <w:p w:rsidR="00ED0B6B" w:rsidRPr="00CD4EAD" w:rsidRDefault="00ED0B6B" w:rsidP="00ED0B6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lang w:val="en-US" w:eastAsia="ar-SA"/>
        </w:rPr>
      </w:pPr>
    </w:p>
    <w:p w:rsidR="00ED0B6B" w:rsidRPr="00CD4EAD" w:rsidRDefault="00ED0B6B" w:rsidP="00ED0B6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lang w:val="en-US" w:eastAsia="ar-SA"/>
        </w:rPr>
      </w:pPr>
    </w:p>
    <w:p w:rsidR="00ED0B6B" w:rsidRPr="00CD4EAD" w:rsidRDefault="00ED0B6B" w:rsidP="00ED0B6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lang w:val="en-US" w:eastAsia="ar-SA"/>
        </w:rPr>
      </w:pPr>
    </w:p>
    <w:p w:rsidR="00ED0B6B" w:rsidRPr="00CD4EAD" w:rsidRDefault="00ED0B6B" w:rsidP="00ED0B6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</w:pPr>
      <w:r w:rsidRPr="00CD4EAD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  <w:t>АНКЕТА – ЗАЯВКА</w:t>
      </w:r>
    </w:p>
    <w:p w:rsidR="00ED0B6B" w:rsidRPr="00CD4EAD" w:rsidRDefault="00ED0B6B" w:rsidP="00ED0B6B">
      <w:pPr>
        <w:suppressAutoHyphens/>
        <w:spacing w:after="0" w:line="240" w:lineRule="exact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</w:pPr>
      <w:r w:rsidRPr="00CD4EAD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  <w:t>участника районного фестиваля народного творчества</w:t>
      </w:r>
    </w:p>
    <w:p w:rsidR="00ED0B6B" w:rsidRPr="00CD4EAD" w:rsidRDefault="00ED0B6B" w:rsidP="00ED0B6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«Моё Отечество», </w:t>
      </w:r>
      <w:proofErr w:type="gramStart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посвященного</w:t>
      </w:r>
      <w:proofErr w:type="gramEnd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70- </w:t>
      </w:r>
      <w:proofErr w:type="spellStart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летию</w:t>
      </w:r>
      <w:proofErr w:type="spellEnd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Победы  в Великой Отечественной войне 1941-1945 гг.</w:t>
      </w:r>
    </w:p>
    <w:p w:rsidR="00ED0B6B" w:rsidRPr="00CD4EAD" w:rsidRDefault="00ED0B6B" w:rsidP="00ED0B6B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ED0B6B" w:rsidRPr="00CD4EAD" w:rsidRDefault="00ED0B6B" w:rsidP="00ED0B6B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ED0B6B" w:rsidRPr="00CD4EAD" w:rsidRDefault="00ED0B6B" w:rsidP="00ED0B6B">
      <w:pPr>
        <w:tabs>
          <w:tab w:val="left" w:pos="9360"/>
        </w:tabs>
        <w:suppressAutoHyphens/>
        <w:spacing w:after="0" w:line="240" w:lineRule="auto"/>
        <w:ind w:right="-5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1. Название коллектива или Ф.И.О.  участника __________________________  __________________________________________________________________</w:t>
      </w:r>
    </w:p>
    <w:p w:rsidR="00ED0B6B" w:rsidRPr="00CD4EAD" w:rsidRDefault="00ED0B6B" w:rsidP="00ED0B6B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__________________________________________________________________</w:t>
      </w:r>
    </w:p>
    <w:p w:rsidR="00ED0B6B" w:rsidRPr="00CD4EAD" w:rsidRDefault="00ED0B6B" w:rsidP="00ED0B6B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ED0B6B" w:rsidRPr="00CD4EAD" w:rsidRDefault="00ED0B6B" w:rsidP="00ED0B6B">
      <w:pPr>
        <w:tabs>
          <w:tab w:val="left" w:pos="936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2. Учреждение, при котором работает (занимается) коллектив (участник)_______________________________________________________________________________________________________________________</w:t>
      </w:r>
    </w:p>
    <w:p w:rsidR="00ED0B6B" w:rsidRPr="00CD4EAD" w:rsidRDefault="00ED0B6B" w:rsidP="00ED0B6B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ED0B6B" w:rsidRPr="00CD4EAD" w:rsidRDefault="00ED0B6B" w:rsidP="00ED0B6B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3. Жанр и название композиции, исполняемого произведения, автор ____________________________________________________________________________________________________________________________________</w:t>
      </w:r>
    </w:p>
    <w:p w:rsidR="00ED0B6B" w:rsidRPr="00CD4EAD" w:rsidRDefault="00ED0B6B" w:rsidP="00ED0B6B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__________________________________________________________________</w:t>
      </w:r>
    </w:p>
    <w:p w:rsidR="00ED0B6B" w:rsidRPr="00CD4EAD" w:rsidRDefault="00ED0B6B" w:rsidP="00ED0B6B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ED0B6B" w:rsidRPr="00CD4EAD" w:rsidRDefault="00ED0B6B" w:rsidP="00ED0B6B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4. Техническое оснащение, используемое при исполнении произведения, композиции__________________________________________________________________________________________________________________________</w:t>
      </w:r>
    </w:p>
    <w:p w:rsidR="00ED0B6B" w:rsidRPr="00CD4EAD" w:rsidRDefault="00ED0B6B" w:rsidP="00ED0B6B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__________________________________________________________________</w:t>
      </w:r>
    </w:p>
    <w:p w:rsidR="00ED0B6B" w:rsidRPr="00CD4EAD" w:rsidRDefault="00ED0B6B" w:rsidP="00ED0B6B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ED0B6B" w:rsidRPr="00CD4EAD" w:rsidRDefault="00ED0B6B" w:rsidP="00ED0B6B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5. Адрес электронной почты, факса _________________________________</w:t>
      </w:r>
    </w:p>
    <w:p w:rsidR="00ED0B6B" w:rsidRPr="00CD4EAD" w:rsidRDefault="00ED0B6B" w:rsidP="00ED0B6B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ED0B6B" w:rsidRPr="00CD4EAD" w:rsidRDefault="00ED0B6B" w:rsidP="00ED0B6B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Подпись и печать направляющей </w:t>
      </w:r>
    </w:p>
    <w:p w:rsidR="00ED0B6B" w:rsidRPr="00CD4EAD" w:rsidRDefault="00ED0B6B" w:rsidP="00ED0B6B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организации _______________________________                                              </w:t>
      </w:r>
    </w:p>
    <w:p w:rsidR="00ED0B6B" w:rsidRPr="00CD4EAD" w:rsidRDefault="00ED0B6B" w:rsidP="00ED0B6B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ED0B6B" w:rsidRPr="00CD4EAD" w:rsidRDefault="00ED0B6B" w:rsidP="00ED0B6B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«___»________________2015 г.                                                                                                                                                              </w:t>
      </w:r>
    </w:p>
    <w:p w:rsidR="00ED0B6B" w:rsidRPr="00CD4EAD" w:rsidRDefault="00ED0B6B" w:rsidP="00ED0B6B">
      <w:pPr>
        <w:suppressAutoHyphens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ED0B6B" w:rsidRPr="00CD4EAD" w:rsidRDefault="00ED0B6B" w:rsidP="00ED0B6B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ED0B6B" w:rsidRPr="00CD4EAD" w:rsidRDefault="00ED0B6B" w:rsidP="00941D0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DA26B4" w:rsidRPr="00CD4EAD" w:rsidRDefault="00DA26B4" w:rsidP="00941D0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DA26B4" w:rsidRPr="00CD4EAD" w:rsidRDefault="00DA26B4" w:rsidP="00DA26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DA26B4" w:rsidRPr="00CD4EAD" w:rsidRDefault="00DA26B4" w:rsidP="00DA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A26B4" w:rsidRPr="00CD4EAD" w:rsidRDefault="00DA26B4" w:rsidP="00DA26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DA26B4" w:rsidRPr="00CD4EAD" w:rsidRDefault="00DA26B4" w:rsidP="00DA2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A26B4" w:rsidRPr="00CD4EAD" w:rsidRDefault="00DA26B4" w:rsidP="00DA2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24.02.2015                                                         с. Каратузское                                                     № 176-п</w:t>
      </w:r>
    </w:p>
    <w:p w:rsidR="00DA26B4" w:rsidRPr="00CD4EAD" w:rsidRDefault="00DA26B4" w:rsidP="00DA2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A26B4" w:rsidRPr="00CD4EAD" w:rsidRDefault="00DA26B4" w:rsidP="00DA2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A26B4" w:rsidRPr="00CD4EAD" w:rsidRDefault="00DA26B4" w:rsidP="00DA26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О создании комиссии по обеспечению устойчивого развития экономики и социальной стабильности в МО «</w:t>
      </w:r>
      <w:proofErr w:type="spellStart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</w:t>
      </w:r>
    </w:p>
    <w:p w:rsidR="00DA26B4" w:rsidRPr="00CD4EAD" w:rsidRDefault="00DA26B4" w:rsidP="00DA26B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A26B4" w:rsidRPr="00CD4EAD" w:rsidRDefault="00DA26B4" w:rsidP="00DA26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В целях обеспечения стабильного социально-экономического положения МО «</w:t>
      </w:r>
      <w:proofErr w:type="spellStart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район», в соответствии с распоряжением Губернатора Красноярского края от 17.12.2014 №772-рг: </w:t>
      </w:r>
    </w:p>
    <w:p w:rsidR="00DA26B4" w:rsidRPr="00CD4EAD" w:rsidRDefault="00DA26B4" w:rsidP="00EC55C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Создать и утвердить  комиссию по обеспечению устойчивого развития экономики и социальной стабильности в МО «</w:t>
      </w:r>
      <w:proofErr w:type="spellStart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в составе согласно приложению №1.</w:t>
      </w:r>
    </w:p>
    <w:p w:rsidR="00DA26B4" w:rsidRPr="00CD4EAD" w:rsidRDefault="00DA26B4" w:rsidP="00EC55C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Организовать оперативный мониторинг социально-экономического положения.</w:t>
      </w:r>
    </w:p>
    <w:p w:rsidR="00DA26B4" w:rsidRPr="00CD4EAD" w:rsidRDefault="00DA26B4" w:rsidP="00DA26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3. Утвердить положение о комиссии по обеспечению устойчивого развития экономики и социальной стабильности в МО «</w:t>
      </w:r>
      <w:proofErr w:type="spellStart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согласно приложению №2. </w:t>
      </w:r>
    </w:p>
    <w:p w:rsidR="00DA26B4" w:rsidRPr="00CD4EAD" w:rsidRDefault="00DA26B4" w:rsidP="00DA26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4. Постановление  администрации Каратузского района от 24.07.2012 № 970-п считать утратившим силу.</w:t>
      </w:r>
    </w:p>
    <w:p w:rsidR="00DA26B4" w:rsidRPr="00CD4EAD" w:rsidRDefault="00DA26B4" w:rsidP="00DA26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5. </w:t>
      </w:r>
      <w:proofErr w:type="gramStart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Контроль за</w:t>
      </w:r>
      <w:proofErr w:type="gramEnd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исполнением настоящего постановления оставляю за собой.</w:t>
      </w:r>
    </w:p>
    <w:p w:rsidR="00DA26B4" w:rsidRPr="00CD4EAD" w:rsidRDefault="00DA26B4" w:rsidP="00DA26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6. Постановление вступает в силу в день, следующий за днём его официального опубликования в периодическом печатном издании «Вести» муниципального образования «</w:t>
      </w:r>
      <w:proofErr w:type="spellStart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район».</w:t>
      </w:r>
    </w:p>
    <w:p w:rsidR="00DA26B4" w:rsidRPr="00CD4EAD" w:rsidRDefault="00DA26B4" w:rsidP="00DA26B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</w:t>
      </w:r>
    </w:p>
    <w:p w:rsidR="00DA26B4" w:rsidRPr="00CD4EAD" w:rsidRDefault="00DA26B4" w:rsidP="00DA2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A26B4" w:rsidRPr="00CD4EAD" w:rsidRDefault="00DA26B4" w:rsidP="00DA2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A26B4" w:rsidRPr="00CD4EAD" w:rsidRDefault="00DA26B4" w:rsidP="00DA2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Глава администрации района                                                           Г.И. Кулакова                                                                                    </w:t>
      </w:r>
    </w:p>
    <w:p w:rsidR="00DA26B4" w:rsidRPr="00CD4EAD" w:rsidRDefault="00DA26B4" w:rsidP="00DA26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</w:t>
      </w:r>
    </w:p>
    <w:p w:rsidR="00DA26B4" w:rsidRPr="00CD4EAD" w:rsidRDefault="00DA26B4" w:rsidP="00DA26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A26B4" w:rsidRPr="00CD4EAD" w:rsidRDefault="00DA26B4" w:rsidP="00DA26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A26B4" w:rsidRPr="00CD4EAD" w:rsidRDefault="00DA26B4" w:rsidP="00DA26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A26B4" w:rsidRPr="00CD4EAD" w:rsidRDefault="00DA26B4" w:rsidP="00DA26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A26B4" w:rsidRPr="00CD4EAD" w:rsidRDefault="00DA26B4" w:rsidP="00DA26B4">
      <w:pPr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Приложение №1   к  постановлению </w:t>
      </w:r>
    </w:p>
    <w:p w:rsidR="00DA26B4" w:rsidRPr="00CD4EAD" w:rsidRDefault="00DA26B4" w:rsidP="00DA26B4">
      <w:pPr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администрации Каратузского района</w:t>
      </w:r>
    </w:p>
    <w:p w:rsidR="00DA26B4" w:rsidRPr="00CD4EAD" w:rsidRDefault="00DA26B4" w:rsidP="00DA26B4">
      <w:pPr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от 24.02.2015 г.  № 176-п</w:t>
      </w:r>
    </w:p>
    <w:p w:rsidR="00DA26B4" w:rsidRPr="00CD4EAD" w:rsidRDefault="00DA26B4" w:rsidP="00DA2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A26B4" w:rsidRPr="00CD4EAD" w:rsidRDefault="00DA26B4" w:rsidP="00DA26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Состав  комиссии</w:t>
      </w:r>
    </w:p>
    <w:p w:rsidR="00DA26B4" w:rsidRPr="00CD4EAD" w:rsidRDefault="00DA26B4" w:rsidP="00DA26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по обеспечению устойчивого развития экономики и социальной стабильности в МО «</w:t>
      </w:r>
      <w:proofErr w:type="spellStart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</w:t>
      </w:r>
    </w:p>
    <w:p w:rsidR="00DA26B4" w:rsidRPr="00CD4EAD" w:rsidRDefault="00DA26B4" w:rsidP="00DA26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A26B4" w:rsidRPr="00CD4EAD" w:rsidRDefault="00DA26B4" w:rsidP="00DA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Кулакова Г.И., глава администрации района, председатель комиссии;</w:t>
      </w:r>
    </w:p>
    <w:p w:rsidR="00DA26B4" w:rsidRPr="00CD4EAD" w:rsidRDefault="00DA26B4" w:rsidP="00DA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Адольф Г.М., заместитель главы администрации района по социальным вопросам – заместитель председателя комиссии;</w:t>
      </w:r>
    </w:p>
    <w:p w:rsidR="00DA26B4" w:rsidRPr="00CD4EAD" w:rsidRDefault="00DA26B4" w:rsidP="00DA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spellStart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Стабровская</w:t>
      </w:r>
      <w:proofErr w:type="spellEnd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О.Д., главный специалист отдела планирования и экономического развития администрации района – секретарь комиссии.</w:t>
      </w:r>
    </w:p>
    <w:p w:rsidR="00DA26B4" w:rsidRPr="00CD4EAD" w:rsidRDefault="00DA26B4" w:rsidP="00DA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A26B4" w:rsidRPr="00CD4EAD" w:rsidRDefault="00DA26B4" w:rsidP="00DA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Члены комиссии:</w:t>
      </w:r>
    </w:p>
    <w:p w:rsidR="00DA26B4" w:rsidRPr="00CD4EAD" w:rsidRDefault="00DA26B4" w:rsidP="00DA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spellStart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Дулов</w:t>
      </w:r>
      <w:proofErr w:type="spellEnd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В.А., заместитель главы администрации района по строительству и ЖКХ, сельского хозяйства и экономического развития;</w:t>
      </w:r>
    </w:p>
    <w:p w:rsidR="00DA26B4" w:rsidRPr="00CD4EAD" w:rsidRDefault="00DA26B4" w:rsidP="00DA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spellStart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Мигла</w:t>
      </w:r>
      <w:proofErr w:type="spellEnd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Е.С., руководитель финансового управления администрации Каратузского района;</w:t>
      </w:r>
    </w:p>
    <w:p w:rsidR="00DA26B4" w:rsidRPr="00CD4EAD" w:rsidRDefault="00DA26B4" w:rsidP="00DA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spellStart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Корытов</w:t>
      </w:r>
      <w:proofErr w:type="spellEnd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А.Ф., руководитель УСЗН по Каратузскому району;</w:t>
      </w:r>
    </w:p>
    <w:p w:rsidR="00DA26B4" w:rsidRPr="00CD4EAD" w:rsidRDefault="00DA26B4" w:rsidP="00DA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Дергачева О.В., главный редактор газеты «Знамя труда»;</w:t>
      </w:r>
    </w:p>
    <w:p w:rsidR="00DA26B4" w:rsidRPr="00CD4EAD" w:rsidRDefault="00DA26B4" w:rsidP="00DA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spellStart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Шункина</w:t>
      </w:r>
      <w:proofErr w:type="spellEnd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И.Л., директор КГКУ «ЦЗН»  Каратузского района;</w:t>
      </w:r>
    </w:p>
    <w:p w:rsidR="00DA26B4" w:rsidRPr="00CD4EAD" w:rsidRDefault="00DA26B4" w:rsidP="00DA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spellStart"/>
      <w:proofErr w:type="gramStart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Бакурова</w:t>
      </w:r>
      <w:proofErr w:type="spellEnd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С.И., начальник Управления Пенсионного фонда в Каратузском районе);</w:t>
      </w:r>
      <w:proofErr w:type="gramEnd"/>
    </w:p>
    <w:p w:rsidR="00DA26B4" w:rsidRPr="00CD4EAD" w:rsidRDefault="00DA26B4" w:rsidP="00DA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Щербаков В.А., начальник организационно-правового отдела администрации района;</w:t>
      </w:r>
    </w:p>
    <w:p w:rsidR="00DA26B4" w:rsidRPr="00CD4EAD" w:rsidRDefault="00DA26B4" w:rsidP="00DA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Соболева Е.Л., специалист-эксперт  отдела статистики с. Каратузское;</w:t>
      </w:r>
    </w:p>
    <w:p w:rsidR="00DA26B4" w:rsidRPr="00CD4EAD" w:rsidRDefault="00DA26B4" w:rsidP="00DA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Дмитриев В.В., главный специалист отдела сельского хозяйства администрации района;</w:t>
      </w:r>
    </w:p>
    <w:p w:rsidR="00DA26B4" w:rsidRPr="00CD4EAD" w:rsidRDefault="00DA26B4" w:rsidP="00DA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spellStart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Дэка</w:t>
      </w:r>
      <w:proofErr w:type="spellEnd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Г.В., главный специалист по охране труда администрации  района; Кузьмина С.В., ведущий специалист отдела планирования и экономического развития администрации района;</w:t>
      </w:r>
    </w:p>
    <w:p w:rsidR="00DA26B4" w:rsidRPr="00CD4EAD" w:rsidRDefault="00DA26B4" w:rsidP="00DA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Представитель </w:t>
      </w:r>
      <w:proofErr w:type="gramStart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МРИ</w:t>
      </w:r>
      <w:proofErr w:type="gramEnd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ФНС РФ № 10 по Красноярскому краю (по согласованию);</w:t>
      </w:r>
    </w:p>
    <w:p w:rsidR="00DA26B4" w:rsidRPr="00CD4EAD" w:rsidRDefault="00DA26B4" w:rsidP="00DA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Представитель прокуратуры (по согласованию);</w:t>
      </w:r>
    </w:p>
    <w:p w:rsidR="00DA26B4" w:rsidRPr="00CD4EAD" w:rsidRDefault="00DA26B4" w:rsidP="00DA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Представитель отделения   полиции №2 МО МВД России «</w:t>
      </w:r>
      <w:proofErr w:type="spellStart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Курагинский</w:t>
      </w:r>
      <w:proofErr w:type="spellEnd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» (по согласованию);</w:t>
      </w:r>
    </w:p>
    <w:p w:rsidR="00DA26B4" w:rsidRPr="00CD4EAD" w:rsidRDefault="00DA26B4" w:rsidP="00DA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Представитель территориального пункта УФМС России по Красноярскому краю в Каратузском районе (по согласованию).</w:t>
      </w:r>
    </w:p>
    <w:p w:rsidR="00DA26B4" w:rsidRPr="00CD4EAD" w:rsidRDefault="00DA26B4" w:rsidP="00DA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A26B4" w:rsidRPr="00CD4EAD" w:rsidRDefault="00DA26B4" w:rsidP="00DA2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   </w:t>
      </w:r>
    </w:p>
    <w:p w:rsidR="00DA26B4" w:rsidRPr="00CD4EAD" w:rsidRDefault="00DA26B4" w:rsidP="00DA2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        </w:t>
      </w:r>
    </w:p>
    <w:p w:rsidR="00DA26B4" w:rsidRPr="00CD4EAD" w:rsidRDefault="00DA26B4" w:rsidP="00DA2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      </w:t>
      </w:r>
    </w:p>
    <w:p w:rsidR="00DA26B4" w:rsidRPr="00CD4EAD" w:rsidRDefault="00DA26B4" w:rsidP="00DA2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A26B4" w:rsidRPr="00CD4EAD" w:rsidRDefault="00DA26B4" w:rsidP="00DA26B4">
      <w:pPr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№2 к постановлению</w:t>
      </w:r>
    </w:p>
    <w:p w:rsidR="00DA26B4" w:rsidRPr="00CD4EAD" w:rsidRDefault="00DA26B4" w:rsidP="00DA26B4">
      <w:pPr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администрации Каратузского района</w:t>
      </w:r>
    </w:p>
    <w:p w:rsidR="00DA26B4" w:rsidRPr="00CD4EAD" w:rsidRDefault="00DA26B4" w:rsidP="00DA26B4">
      <w:pPr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от 24.02.2015 г.  №  176-п</w:t>
      </w:r>
    </w:p>
    <w:p w:rsidR="00DA26B4" w:rsidRPr="00CD4EAD" w:rsidRDefault="00DA26B4" w:rsidP="00DA26B4">
      <w:pPr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A26B4" w:rsidRPr="00CD4EAD" w:rsidRDefault="00DA26B4" w:rsidP="00DA26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Положение</w:t>
      </w:r>
    </w:p>
    <w:p w:rsidR="00DA26B4" w:rsidRPr="00CD4EAD" w:rsidRDefault="00DA26B4" w:rsidP="00DA26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о  комиссии по обеспечению устойчивого развития экономики и социальной стабильности в МО «</w:t>
      </w:r>
      <w:proofErr w:type="spellStart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</w:t>
      </w:r>
    </w:p>
    <w:p w:rsidR="00DA26B4" w:rsidRPr="00CD4EAD" w:rsidRDefault="00DA26B4" w:rsidP="00DA2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DA26B4" w:rsidRPr="00CD4EAD" w:rsidRDefault="00DA26B4" w:rsidP="00DA26B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Общие положения</w:t>
      </w:r>
    </w:p>
    <w:p w:rsidR="00DA26B4" w:rsidRPr="00CD4EAD" w:rsidRDefault="00DA26B4" w:rsidP="00DA26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1.1.Комиссия по обеспечению устойчивого развития экономики и социальной стабильности в МО «</w:t>
      </w:r>
      <w:proofErr w:type="spellStart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(далее – комиссия) создана в целях повышения эффективности и оперативности принятия управленческих решений, направленных на поддержание стабильной социально-экономической ситуации в муниципальном образовании.</w:t>
      </w:r>
    </w:p>
    <w:p w:rsidR="00DA26B4" w:rsidRPr="00CD4EAD" w:rsidRDefault="00DA26B4" w:rsidP="00DA26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1.2.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международными договорами Российской Федерации, законами и иными нормативными правовыми актами края, Уставом МО «</w:t>
      </w:r>
      <w:proofErr w:type="spellStart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а также настоящим Положением.</w:t>
      </w:r>
    </w:p>
    <w:p w:rsidR="00DA26B4" w:rsidRPr="00CD4EAD" w:rsidRDefault="00DA26B4" w:rsidP="00DA26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2. Задачи и функции комиссии:</w:t>
      </w:r>
    </w:p>
    <w:p w:rsidR="00DA26B4" w:rsidRPr="00CD4EAD" w:rsidRDefault="00DA26B4" w:rsidP="00DA26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2.1. Основными задачами комиссии являются:</w:t>
      </w:r>
    </w:p>
    <w:p w:rsidR="00DA26B4" w:rsidRPr="00CD4EAD" w:rsidRDefault="00DA26B4" w:rsidP="00DA26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организация оперативного мониторинга социально-экономического положения в соответствии с рекомендациями по организации оперативного мониторинга социально-экономического положения в муниципальном образовании; </w:t>
      </w:r>
    </w:p>
    <w:p w:rsidR="00DA26B4" w:rsidRPr="00CD4EAD" w:rsidRDefault="00DA26B4" w:rsidP="00DA26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разработка плана мероприятий по обеспечению устойчивого развития экономики и социальной стабильности в МО «</w:t>
      </w:r>
      <w:proofErr w:type="spellStart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район»;</w:t>
      </w:r>
    </w:p>
    <w:p w:rsidR="00DA26B4" w:rsidRPr="00CD4EAD" w:rsidRDefault="00DA26B4" w:rsidP="00DA26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2.2. Для решения задач комиссия осуществляет следующие функции:</w:t>
      </w:r>
    </w:p>
    <w:p w:rsidR="00DA26B4" w:rsidRPr="00CD4EAD" w:rsidRDefault="00DA26B4" w:rsidP="00DA26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организовывает оперативный мониторинг социально-экономического положения;</w:t>
      </w:r>
    </w:p>
    <w:p w:rsidR="00DA26B4" w:rsidRPr="00CD4EAD" w:rsidRDefault="00DA26B4" w:rsidP="00DA26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информирует министерство экономического развития и инвестиционной политики Красноярского края о принимаемых органами местного самоуправления муниципального образования мерах в части своей компетенции, а также о предложениях по принятию решений в целях обеспечения стабильного социально-экономического положения;</w:t>
      </w:r>
      <w:proofErr w:type="gramEnd"/>
    </w:p>
    <w:p w:rsidR="00DA26B4" w:rsidRPr="00CD4EAD" w:rsidRDefault="00DA26B4" w:rsidP="00DA26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обеспечивает межведомственное  взаимодействие по обмену оперативной информацией с органом статистики </w:t>
      </w:r>
      <w:proofErr w:type="spellStart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с</w:t>
      </w:r>
      <w:proofErr w:type="gramStart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.К</w:t>
      </w:r>
      <w:proofErr w:type="gramEnd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аратузское</w:t>
      </w:r>
      <w:proofErr w:type="spellEnd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, МРИ ФНС РФ № 10 по Красноярскому краю, Центром  занятости населения, территориальным пунктом УФМС России по Красноярскому краю в Каратузском районе, отраслевыми органами местной власти.</w:t>
      </w:r>
    </w:p>
    <w:p w:rsidR="00DA26B4" w:rsidRPr="00CD4EAD" w:rsidRDefault="00DA26B4" w:rsidP="00DA26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2.3. Комиссия имеет право в установленном порядке:</w:t>
      </w:r>
    </w:p>
    <w:p w:rsidR="00DA26B4" w:rsidRPr="00CD4EAD" w:rsidRDefault="00DA26B4" w:rsidP="00DA26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Запрашивать от территориальных органов, федеральных органов, исполнительной власти, органов исполнительной власти края, органов местного самоуправления и иных организаций материалы по вопросам, отнесенным к компетенции комиссии;</w:t>
      </w:r>
    </w:p>
    <w:p w:rsidR="00DA26B4" w:rsidRPr="00CD4EAD" w:rsidRDefault="00DA26B4" w:rsidP="00DA26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осуществлять связь со средствами массовой информации;</w:t>
      </w:r>
    </w:p>
    <w:p w:rsidR="00DA26B4" w:rsidRPr="00CD4EAD" w:rsidRDefault="00DA26B4" w:rsidP="00DA26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привлекать к работе комиссии представителей органов государственной власти и организаций, не являющихся членами комиссии.</w:t>
      </w:r>
    </w:p>
    <w:p w:rsidR="00DA26B4" w:rsidRPr="00CD4EAD" w:rsidRDefault="00DA26B4" w:rsidP="00DA26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3. Состав комиссии и порядок её образования:</w:t>
      </w:r>
    </w:p>
    <w:p w:rsidR="00DA26B4" w:rsidRPr="00CD4EAD" w:rsidRDefault="00DA26B4" w:rsidP="00DA26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3.1. Комиссию возглавляет председатель, который руководит её работой.</w:t>
      </w:r>
    </w:p>
    <w:p w:rsidR="00DA26B4" w:rsidRPr="00CD4EAD" w:rsidRDefault="00DA26B4" w:rsidP="00DA26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В период отсутствия председателя комиссии,  исполнение его обязанностей осуществляет его заместитель.</w:t>
      </w:r>
    </w:p>
    <w:p w:rsidR="00DA26B4" w:rsidRPr="00CD4EAD" w:rsidRDefault="00DA26B4" w:rsidP="00DA26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3.2. Комиссия осуществляет свою деятельность в соответствии с планом работы, который принимается на заседании комиссии и утверждается председателем комиссии. Заседания комиссии проводятся по мере необходимости.</w:t>
      </w:r>
    </w:p>
    <w:p w:rsidR="00DA26B4" w:rsidRPr="00CD4EAD" w:rsidRDefault="00DA26B4" w:rsidP="00DA26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Заседания комиссии считаются правомочными, если на них присутствуют не менее ½ ее состава.</w:t>
      </w:r>
    </w:p>
    <w:p w:rsidR="00DA26B4" w:rsidRPr="00CD4EAD" w:rsidRDefault="00DA26B4" w:rsidP="00DA26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председателя.</w:t>
      </w:r>
    </w:p>
    <w:p w:rsidR="00DA26B4" w:rsidRPr="00CD4EAD" w:rsidRDefault="00DA26B4" w:rsidP="00DA26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3.3. Организационно-техническое сопровождение деятельности комиссии осуществляет отдел планирования и экономического развития администрации Каратузского района.</w:t>
      </w:r>
    </w:p>
    <w:p w:rsidR="00DA26B4" w:rsidRPr="00CD4EAD" w:rsidRDefault="00DA26B4" w:rsidP="00DA26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3.4. Секретарь комиссии информирует членов комиссии о месте, времени проведения и повестке заседания комиссии, а также оформляет протоколы заседаний комиссии и направляет выписки из протоколов </w:t>
      </w:r>
      <w:proofErr w:type="gramStart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ответственным</w:t>
      </w:r>
      <w:proofErr w:type="gramEnd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за выполнение решений комиссии.</w:t>
      </w:r>
    </w:p>
    <w:p w:rsidR="00DA26B4" w:rsidRPr="00CD4EAD" w:rsidRDefault="00DA26B4" w:rsidP="00DA26B4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DA26B4" w:rsidRPr="00CD4EAD" w:rsidRDefault="00DA26B4" w:rsidP="00DA26B4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DA26B4" w:rsidRPr="00CD4EAD" w:rsidRDefault="00DA26B4" w:rsidP="00DA26B4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DA26B4" w:rsidRPr="00CD4EAD" w:rsidRDefault="00DA26B4" w:rsidP="00DA26B4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DA26B4" w:rsidRPr="00CD4EAD" w:rsidRDefault="00DA26B4" w:rsidP="00DA26B4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DA26B4" w:rsidRPr="00CD4EAD" w:rsidRDefault="00DA26B4" w:rsidP="00DA26B4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Лист согласования</w:t>
      </w:r>
    </w:p>
    <w:p w:rsidR="00DA26B4" w:rsidRPr="00CD4EAD" w:rsidRDefault="00DA26B4" w:rsidP="00DA26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Проекта постановления «П</w:t>
      </w: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о обеспечению устойчивого развития экономики и социальной стабильности в МО «</w:t>
      </w:r>
      <w:proofErr w:type="spellStart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</w:t>
      </w:r>
    </w:p>
    <w:p w:rsidR="00DA26B4" w:rsidRPr="00CD4EAD" w:rsidRDefault="00DA26B4" w:rsidP="00DA26B4">
      <w:pPr>
        <w:suppressAutoHyphens/>
        <w:spacing w:after="0" w:line="240" w:lineRule="auto"/>
        <w:ind w:left="1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tbl>
      <w:tblPr>
        <w:tblW w:w="5178" w:type="dxa"/>
        <w:tblInd w:w="33" w:type="dxa"/>
        <w:tblLayout w:type="fixed"/>
        <w:tblLook w:val="0000" w:firstRow="0" w:lastRow="0" w:firstColumn="0" w:lastColumn="0" w:noHBand="0" w:noVBand="0"/>
      </w:tblPr>
      <w:tblGrid>
        <w:gridCol w:w="2910"/>
        <w:gridCol w:w="851"/>
        <w:gridCol w:w="1417"/>
      </w:tblGrid>
      <w:tr w:rsidR="00DA26B4" w:rsidRPr="00CD4EAD" w:rsidTr="0027452D">
        <w:trPr>
          <w:trHeight w:val="20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B4" w:rsidRPr="00CD4EAD" w:rsidRDefault="00DA26B4" w:rsidP="00DA26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Должность, ответственного лица, согласовывающего распоряжение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B4" w:rsidRPr="00CD4EAD" w:rsidRDefault="00DA26B4" w:rsidP="00DA26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Подпись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B4" w:rsidRPr="00CD4EAD" w:rsidRDefault="00DA26B4" w:rsidP="00DA26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Замечание, дата</w:t>
            </w:r>
          </w:p>
        </w:tc>
      </w:tr>
      <w:tr w:rsidR="00DA26B4" w:rsidRPr="00CD4EAD" w:rsidTr="0027452D">
        <w:trPr>
          <w:trHeight w:val="20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B4" w:rsidRPr="00CD4EAD" w:rsidRDefault="00DA26B4" w:rsidP="00DA26B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proofErr w:type="spellStart"/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Г.М.Адольф</w:t>
            </w:r>
            <w:proofErr w:type="spellEnd"/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– заместитель главы администрации района по социальным вопросам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6B4" w:rsidRPr="00CD4EAD" w:rsidRDefault="00DA26B4" w:rsidP="00DA26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B4" w:rsidRPr="00CD4EAD" w:rsidRDefault="00DA26B4" w:rsidP="00DA26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DA26B4" w:rsidRPr="00CD4EAD" w:rsidTr="0027452D">
        <w:trPr>
          <w:trHeight w:val="20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B4" w:rsidRPr="00CD4EAD" w:rsidRDefault="00DA26B4" w:rsidP="00DA26B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proofErr w:type="spellStart"/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Э.В.Дэка</w:t>
            </w:r>
            <w:proofErr w:type="spellEnd"/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– главный специалист организационно-правового отдела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4" w:rsidRPr="00CD4EAD" w:rsidRDefault="00DA26B4" w:rsidP="00DA26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4" w:rsidRPr="00CD4EAD" w:rsidRDefault="00DA26B4" w:rsidP="00DA26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DA26B4" w:rsidRPr="00CD4EAD" w:rsidTr="0027452D">
        <w:trPr>
          <w:trHeight w:val="20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B4" w:rsidRPr="00CD4EAD" w:rsidRDefault="00DA26B4" w:rsidP="00DA26B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proofErr w:type="spellStart"/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А.Ф.Корытов</w:t>
            </w:r>
            <w:proofErr w:type="spellEnd"/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– руководитель УСЗН по Каратузскому району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4" w:rsidRPr="00CD4EAD" w:rsidRDefault="00DA26B4" w:rsidP="00DA26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4" w:rsidRPr="00CD4EAD" w:rsidRDefault="00DA26B4" w:rsidP="00DA26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DA26B4" w:rsidRPr="00CD4EAD" w:rsidTr="0027452D">
        <w:trPr>
          <w:trHeight w:val="20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B4" w:rsidRPr="00CD4EAD" w:rsidRDefault="00DA26B4" w:rsidP="002745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В.А.Дулов</w:t>
            </w:r>
            <w:proofErr w:type="spellEnd"/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- заместитель главы администрации района по строительству и ЖКХ, сельского хозяйства и экономического развития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4" w:rsidRPr="00CD4EAD" w:rsidRDefault="00DA26B4" w:rsidP="00DA26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4" w:rsidRPr="00CD4EAD" w:rsidRDefault="00DA26B4" w:rsidP="00DA26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DA26B4" w:rsidRPr="00CD4EAD" w:rsidTr="0027452D">
        <w:trPr>
          <w:trHeight w:val="20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B4" w:rsidRPr="00CD4EAD" w:rsidRDefault="00DA26B4" w:rsidP="00DA2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Е.С.Мигла</w:t>
            </w:r>
            <w:proofErr w:type="spellEnd"/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Е.</w:t>
            </w:r>
            <w:proofErr w:type="gramStart"/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</w:t>
            </w:r>
            <w:proofErr w:type="gramEnd"/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- </w:t>
            </w:r>
            <w:proofErr w:type="gramStart"/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руководитель</w:t>
            </w:r>
            <w:proofErr w:type="gramEnd"/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финансового управления администрации Каратузского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4" w:rsidRPr="00CD4EAD" w:rsidRDefault="00DA26B4" w:rsidP="00DA26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4" w:rsidRPr="00CD4EAD" w:rsidRDefault="00DA26B4" w:rsidP="00DA26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DA26B4" w:rsidRPr="00CD4EAD" w:rsidTr="0027452D">
        <w:trPr>
          <w:trHeight w:val="20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B4" w:rsidRPr="00CD4EAD" w:rsidRDefault="00DA26B4" w:rsidP="00DA2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О.В.Дергачева</w:t>
            </w:r>
            <w:proofErr w:type="spellEnd"/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- главный редактор газеты «Знамя труда»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4" w:rsidRPr="00CD4EAD" w:rsidRDefault="00DA26B4" w:rsidP="00DA26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4" w:rsidRPr="00CD4EAD" w:rsidRDefault="00DA26B4" w:rsidP="00DA26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DA26B4" w:rsidRPr="00CD4EAD" w:rsidTr="0027452D">
        <w:trPr>
          <w:trHeight w:val="20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B4" w:rsidRPr="00CD4EAD" w:rsidRDefault="00DA26B4" w:rsidP="00DA2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И.Л.Шункина</w:t>
            </w:r>
            <w:proofErr w:type="spellEnd"/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- директор КГКУ «ЦЗН»  Каратузского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4" w:rsidRPr="00CD4EAD" w:rsidRDefault="00DA26B4" w:rsidP="00DA26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4" w:rsidRPr="00CD4EAD" w:rsidRDefault="00DA26B4" w:rsidP="00DA26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DA26B4" w:rsidRPr="00CD4EAD" w:rsidTr="0027452D">
        <w:trPr>
          <w:trHeight w:val="20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B4" w:rsidRPr="00CD4EAD" w:rsidRDefault="00DA26B4" w:rsidP="00DA2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С.И.Бакурова</w:t>
            </w:r>
            <w:proofErr w:type="spellEnd"/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- начальник Управления Пенсионного фонда в Каратузском районе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4" w:rsidRPr="00CD4EAD" w:rsidRDefault="00DA26B4" w:rsidP="00DA26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4" w:rsidRPr="00CD4EAD" w:rsidRDefault="00DA26B4" w:rsidP="00DA26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DA26B4" w:rsidRPr="00CD4EAD" w:rsidTr="0027452D">
        <w:trPr>
          <w:trHeight w:val="20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B4" w:rsidRPr="00CD4EAD" w:rsidRDefault="00DA26B4" w:rsidP="00DA2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Соболева Е.Л. - специалист-эксперт  отдела статистики с. Каратузское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4" w:rsidRPr="00CD4EAD" w:rsidRDefault="00DA26B4" w:rsidP="00DA26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4" w:rsidRPr="00CD4EAD" w:rsidRDefault="00DA26B4" w:rsidP="00DA26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</w:tbl>
    <w:p w:rsidR="00DA26B4" w:rsidRPr="00CD4EAD" w:rsidRDefault="00DA26B4" w:rsidP="00DA26B4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DA26B4" w:rsidRPr="00CD4EAD" w:rsidRDefault="00DA26B4" w:rsidP="00DA26B4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Кто готовит проект            ________________  </w:t>
      </w:r>
      <w:proofErr w:type="spellStart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С.В.Кузьмина</w:t>
      </w:r>
      <w:proofErr w:type="spellEnd"/>
    </w:p>
    <w:p w:rsidR="00DA26B4" w:rsidRPr="00CD4EAD" w:rsidRDefault="00DA26B4" w:rsidP="00DA26B4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DA26B4" w:rsidRPr="00CD4EAD" w:rsidRDefault="00DA26B4" w:rsidP="00DA26B4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Глава  администрации района      _______________  </w:t>
      </w:r>
      <w:proofErr w:type="spellStart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Г.И.Кулакова</w:t>
      </w:r>
      <w:proofErr w:type="spellEnd"/>
    </w:p>
    <w:p w:rsidR="00DA26B4" w:rsidRPr="00CD4EAD" w:rsidRDefault="00DA26B4" w:rsidP="00DA26B4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DA26B4" w:rsidRPr="00CD4EAD" w:rsidRDefault="00DA26B4" w:rsidP="00DA26B4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Разослать: Адольф Г.М., </w:t>
      </w:r>
      <w:proofErr w:type="spellStart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Дэка</w:t>
      </w:r>
      <w:proofErr w:type="spellEnd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Г.В., Щербакову  В.А., </w:t>
      </w:r>
      <w:proofErr w:type="spellStart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Корытову</w:t>
      </w:r>
      <w:proofErr w:type="spellEnd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А.Ф., </w:t>
      </w:r>
      <w:proofErr w:type="spellStart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Дулову</w:t>
      </w:r>
      <w:proofErr w:type="spellEnd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В.А., </w:t>
      </w:r>
      <w:proofErr w:type="spellStart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Мигла</w:t>
      </w:r>
      <w:proofErr w:type="spellEnd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Е.С., </w:t>
      </w:r>
      <w:proofErr w:type="spellStart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Дергачевой</w:t>
      </w:r>
      <w:proofErr w:type="spellEnd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О.В., </w:t>
      </w:r>
      <w:proofErr w:type="spellStart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Шункиной</w:t>
      </w:r>
      <w:proofErr w:type="spellEnd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И.Л., </w:t>
      </w:r>
      <w:proofErr w:type="spellStart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Бакуровой</w:t>
      </w:r>
      <w:proofErr w:type="spellEnd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С.И.,</w:t>
      </w:r>
    </w:p>
    <w:p w:rsidR="00DA26B4" w:rsidRPr="00CD4EAD" w:rsidRDefault="00DA26B4" w:rsidP="00DA26B4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Соболевой  Е.Л., Дмитриеву В.В., </w:t>
      </w:r>
      <w:proofErr w:type="spellStart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Стабровской</w:t>
      </w:r>
      <w:proofErr w:type="spellEnd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О.Д.</w:t>
      </w:r>
    </w:p>
    <w:p w:rsidR="00DA26B4" w:rsidRPr="00CD4EAD" w:rsidRDefault="00DA26B4" w:rsidP="00DA26B4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DA26B4" w:rsidRPr="00CD4EAD" w:rsidRDefault="00DA26B4" w:rsidP="00DA26B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DA26B4" w:rsidRPr="00CD4EAD" w:rsidRDefault="00DA26B4" w:rsidP="00DA26B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DA26B4" w:rsidRPr="00CD4EAD" w:rsidRDefault="00DA26B4" w:rsidP="00DA26B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Проект сдан на подпись ________________</w:t>
      </w:r>
    </w:p>
    <w:p w:rsidR="00DA26B4" w:rsidRDefault="00DA26B4" w:rsidP="00941D0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CD4EAD" w:rsidRDefault="00CD4EAD" w:rsidP="00941D0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CD4EAD" w:rsidRDefault="00CD4EAD" w:rsidP="00941D0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CD4EAD" w:rsidRDefault="00CD4EAD" w:rsidP="00941D0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CD4EAD" w:rsidRPr="00CD4EAD" w:rsidRDefault="00CD4EAD" w:rsidP="00941D0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AB23EE" w:rsidRPr="00CD4EAD" w:rsidRDefault="00AB23EE" w:rsidP="00AB23EE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АДМИНИСТРАЦИЯ КАРАТУЗСКОГО РАЙОНА</w:t>
      </w:r>
    </w:p>
    <w:p w:rsidR="00AB23EE" w:rsidRPr="00CD4EAD" w:rsidRDefault="00AB23EE" w:rsidP="00AB23E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lang w:eastAsia="en-US"/>
        </w:rPr>
      </w:pPr>
    </w:p>
    <w:p w:rsidR="00AB23EE" w:rsidRPr="00CD4EAD" w:rsidRDefault="00AB23EE" w:rsidP="00AB23EE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auto"/>
          <w:kern w:val="32"/>
          <w:sz w:val="12"/>
          <w:szCs w:val="12"/>
          <w:lang w:eastAsia="en-US"/>
        </w:rPr>
      </w:pPr>
      <w:r w:rsidRPr="00CD4EAD">
        <w:rPr>
          <w:rFonts w:ascii="Times New Roman" w:hAnsi="Times New Roman" w:cs="Times New Roman"/>
          <w:bCs/>
          <w:color w:val="auto"/>
          <w:kern w:val="32"/>
          <w:sz w:val="12"/>
          <w:szCs w:val="12"/>
          <w:lang w:eastAsia="en-US"/>
        </w:rPr>
        <w:t>ПОСТАНОВЛЕНИЕ</w:t>
      </w:r>
    </w:p>
    <w:p w:rsidR="00AB23EE" w:rsidRPr="00CD4EAD" w:rsidRDefault="00AB23EE" w:rsidP="00AB23EE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B23EE" w:rsidRPr="00CD4EAD" w:rsidRDefault="00AB23EE" w:rsidP="00AB23EE">
      <w:pPr>
        <w:shd w:val="clear" w:color="auto" w:fill="FFFFFF"/>
        <w:tabs>
          <w:tab w:val="left" w:pos="4111"/>
        </w:tabs>
        <w:spacing w:after="0" w:line="240" w:lineRule="auto"/>
        <w:ind w:left="19" w:hanging="19"/>
        <w:jc w:val="both"/>
        <w:rPr>
          <w:rFonts w:ascii="Times New Roman" w:eastAsia="Calibri" w:hAnsi="Times New Roman" w:cs="Times New Roman"/>
          <w:w w:val="104"/>
          <w:kern w:val="0"/>
          <w:sz w:val="12"/>
          <w:szCs w:val="12"/>
          <w:lang w:eastAsia="en-US"/>
        </w:rPr>
      </w:pPr>
      <w:r w:rsidRPr="00CD4EAD">
        <w:rPr>
          <w:rFonts w:ascii="Times New Roman" w:eastAsia="Calibri" w:hAnsi="Times New Roman" w:cs="Times New Roman"/>
          <w:w w:val="104"/>
          <w:kern w:val="0"/>
          <w:sz w:val="12"/>
          <w:szCs w:val="12"/>
          <w:lang w:eastAsia="en-US"/>
        </w:rPr>
        <w:t xml:space="preserve">13.02.2015г.                                </w:t>
      </w:r>
      <w:r w:rsidR="00CD4EAD">
        <w:rPr>
          <w:rFonts w:ascii="Times New Roman" w:eastAsia="Calibri" w:hAnsi="Times New Roman" w:cs="Times New Roman"/>
          <w:w w:val="104"/>
          <w:kern w:val="0"/>
          <w:sz w:val="12"/>
          <w:szCs w:val="12"/>
          <w:lang w:eastAsia="en-US"/>
        </w:rPr>
        <w:t xml:space="preserve"> </w:t>
      </w:r>
      <w:r w:rsidRPr="00CD4EAD">
        <w:rPr>
          <w:rFonts w:ascii="Times New Roman" w:eastAsia="Calibri" w:hAnsi="Times New Roman" w:cs="Times New Roman"/>
          <w:w w:val="104"/>
          <w:kern w:val="0"/>
          <w:sz w:val="12"/>
          <w:szCs w:val="12"/>
          <w:lang w:eastAsia="en-US"/>
        </w:rPr>
        <w:t xml:space="preserve">     с. Каратузское                       </w:t>
      </w:r>
      <w:r w:rsidR="00CD4EAD">
        <w:rPr>
          <w:rFonts w:ascii="Times New Roman" w:eastAsia="Calibri" w:hAnsi="Times New Roman" w:cs="Times New Roman"/>
          <w:w w:val="104"/>
          <w:kern w:val="0"/>
          <w:sz w:val="12"/>
          <w:szCs w:val="12"/>
          <w:lang w:eastAsia="en-US"/>
        </w:rPr>
        <w:t xml:space="preserve">                 </w:t>
      </w:r>
      <w:r w:rsidRPr="00CD4EAD">
        <w:rPr>
          <w:rFonts w:ascii="Times New Roman" w:eastAsia="Calibri" w:hAnsi="Times New Roman" w:cs="Times New Roman"/>
          <w:w w:val="104"/>
          <w:kern w:val="0"/>
          <w:sz w:val="12"/>
          <w:szCs w:val="12"/>
          <w:lang w:eastAsia="en-US"/>
        </w:rPr>
        <w:t xml:space="preserve">           №152-п</w:t>
      </w:r>
    </w:p>
    <w:p w:rsidR="00AB23EE" w:rsidRPr="00CD4EAD" w:rsidRDefault="00AB23EE" w:rsidP="00AB23E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</w:pPr>
    </w:p>
    <w:p w:rsidR="00AB23EE" w:rsidRPr="00CD4EAD" w:rsidRDefault="00AB23EE" w:rsidP="00AB23E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</w:pPr>
      <w:r w:rsidRPr="00CD4EAD"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  <w:t>О внесении изменений в постановление администрации Каратузского района от 31.10.2013 № 1130-п «Об утверждении муниципальной программы Каратузского района «Содействие развитию местного самоуправления  Каратузского района»».</w:t>
      </w:r>
    </w:p>
    <w:p w:rsidR="00AB23EE" w:rsidRPr="00CD4EAD" w:rsidRDefault="00AB23EE" w:rsidP="00AB23E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</w:pPr>
    </w:p>
    <w:p w:rsidR="00AB23EE" w:rsidRPr="00CD4EAD" w:rsidRDefault="00AB23EE" w:rsidP="00AB23E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соответствии со статьей 179 Бюджетного кодекса Российской Федерации, статьей 28 Устава муниципального образования «</w:t>
      </w:r>
      <w:proofErr w:type="spellStart"/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район», постановление администрации Каратузского района от 29.07.2013 № 738-п «Об утверждении Порядка принятия решений о разработке муниципальных программ Каратузского района, их формировании и реализации» ПОСТАНОВЛЯЮ:</w:t>
      </w:r>
    </w:p>
    <w:p w:rsidR="00AB23EE" w:rsidRPr="00CD4EAD" w:rsidRDefault="00AB23EE" w:rsidP="00AB23EE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</w:pPr>
      <w:r w:rsidRPr="00CD4EAD"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  <w:t xml:space="preserve">1. Внести изменения в приложение к постановлению администрации Каратузского района от 31.10.2013 № 1130-п «Об утверждении муниципальной программы Каратузского района «Содействие развитию местного самоуправления  Каратузского района»» и изложить его в новой редакции </w:t>
      </w:r>
      <w:proofErr w:type="gramStart"/>
      <w:r w:rsidRPr="00CD4EAD"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  <w:t>согласно приложения</w:t>
      </w:r>
      <w:proofErr w:type="gramEnd"/>
      <w:r w:rsidRPr="00CD4EAD"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  <w:t xml:space="preserve"> к настоящему постановлению.</w:t>
      </w:r>
    </w:p>
    <w:p w:rsidR="00AB23EE" w:rsidRPr="00CD4EAD" w:rsidRDefault="00AB23EE" w:rsidP="00AB23E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2.</w:t>
      </w:r>
      <w:proofErr w:type="gramStart"/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Контроль за</w:t>
      </w:r>
      <w:proofErr w:type="gramEnd"/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исполнением настоящего постановления возложить на заместителя главы администрации Каратузского района по строительству и ЖКХ </w:t>
      </w:r>
      <w:proofErr w:type="spellStart"/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Дулова</w:t>
      </w:r>
      <w:proofErr w:type="spellEnd"/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В.А.</w:t>
      </w:r>
    </w:p>
    <w:p w:rsidR="00AB23EE" w:rsidRPr="00CD4EAD" w:rsidRDefault="00AB23EE" w:rsidP="00AB23E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3. Опубликовать постановление в периодичном печатном издании «Вести муниципального образования «</w:t>
      </w:r>
      <w:proofErr w:type="spellStart"/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район»» и разместить на официальном сайте администрации Каратузского района с адресом в информационно-телекоммуникационной сети Интернет - </w:t>
      </w:r>
      <w:hyperlink r:id="rId18" w:history="1">
        <w:r w:rsidRPr="00CD4EAD">
          <w:rPr>
            <w:rFonts w:ascii="Times New Roman" w:eastAsia="Calibri" w:hAnsi="Times New Roman" w:cs="Times New Roman"/>
            <w:color w:val="0000FF"/>
            <w:kern w:val="0"/>
            <w:sz w:val="12"/>
            <w:szCs w:val="12"/>
            <w:u w:val="single"/>
            <w:lang w:eastAsia="en-US"/>
          </w:rPr>
          <w:t>www.karatuzraion.ru</w:t>
        </w:r>
      </w:hyperlink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.</w:t>
      </w:r>
    </w:p>
    <w:p w:rsidR="00AB23EE" w:rsidRPr="00CD4EAD" w:rsidRDefault="00AB23EE" w:rsidP="00AB23E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4.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район»».</w:t>
      </w:r>
    </w:p>
    <w:p w:rsidR="00AB23EE" w:rsidRPr="00CD4EAD" w:rsidRDefault="00AB23EE" w:rsidP="00AB2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B23EE" w:rsidRPr="00CD4EAD" w:rsidRDefault="00AB23EE" w:rsidP="00AB2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B23EE" w:rsidRPr="00CD4EAD" w:rsidRDefault="00AB23EE" w:rsidP="00AB2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Глава администрации</w:t>
      </w:r>
    </w:p>
    <w:p w:rsidR="00AB23EE" w:rsidRPr="00CD4EAD" w:rsidRDefault="00AB23EE" w:rsidP="00AB2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Каратузского района                                                                         Г.И. Кулакова</w:t>
      </w:r>
    </w:p>
    <w:p w:rsidR="00AB23EE" w:rsidRPr="00CD4EAD" w:rsidRDefault="00AB23EE" w:rsidP="00AB23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</w:p>
    <w:p w:rsidR="00AB23EE" w:rsidRPr="00CD4EAD" w:rsidRDefault="00AB23EE" w:rsidP="00AB23EE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</w:p>
    <w:p w:rsidR="00AB23EE" w:rsidRPr="00CD4EAD" w:rsidRDefault="00AB23EE" w:rsidP="00AB23EE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</w:p>
    <w:p w:rsidR="00AB23EE" w:rsidRPr="00CD4EAD" w:rsidRDefault="00AB23EE" w:rsidP="00AB23EE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</w:p>
    <w:p w:rsidR="00AB23EE" w:rsidRPr="00CD4EAD" w:rsidRDefault="00AB23EE" w:rsidP="00AB23EE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</w:p>
    <w:p w:rsidR="00AB23EE" w:rsidRPr="00CD4EAD" w:rsidRDefault="00AB23EE" w:rsidP="00AB23EE">
      <w:pPr>
        <w:autoSpaceDE w:val="0"/>
        <w:autoSpaceDN w:val="0"/>
        <w:adjustRightInd w:val="0"/>
        <w:spacing w:after="0" w:line="240" w:lineRule="auto"/>
        <w:ind w:left="2835"/>
        <w:outlineLvl w:val="0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Приложение </w:t>
      </w:r>
    </w:p>
    <w:p w:rsidR="00AB23EE" w:rsidRPr="00CD4EAD" w:rsidRDefault="00AB23EE" w:rsidP="00AB23EE">
      <w:pPr>
        <w:autoSpaceDE w:val="0"/>
        <w:autoSpaceDN w:val="0"/>
        <w:adjustRightInd w:val="0"/>
        <w:spacing w:after="0" w:line="240" w:lineRule="auto"/>
        <w:ind w:left="2835"/>
        <w:outlineLvl w:val="0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к постановлению администрации Каратузского района</w:t>
      </w:r>
    </w:p>
    <w:p w:rsidR="00AB23EE" w:rsidRPr="00CD4EAD" w:rsidRDefault="00AB23EE" w:rsidP="00AB23EE">
      <w:pPr>
        <w:autoSpaceDE w:val="0"/>
        <w:autoSpaceDN w:val="0"/>
        <w:adjustRightInd w:val="0"/>
        <w:spacing w:after="0" w:line="240" w:lineRule="auto"/>
        <w:ind w:left="2835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от 13.02.2015г.  №152-п</w:t>
      </w:r>
    </w:p>
    <w:p w:rsidR="00AB23EE" w:rsidRPr="00CD4EAD" w:rsidRDefault="00AB23EE" w:rsidP="00AB23EE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</w:p>
    <w:p w:rsidR="00AB23EE" w:rsidRPr="00CD4EAD" w:rsidRDefault="00AB23EE" w:rsidP="00AB23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Муниципальная программа Каратузского района</w:t>
      </w:r>
    </w:p>
    <w:p w:rsidR="00AB23EE" w:rsidRPr="00CD4EAD" w:rsidRDefault="00AB23EE" w:rsidP="00AB23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«Содействие развитию местного самоуправления  Каратузского района»</w:t>
      </w:r>
    </w:p>
    <w:p w:rsidR="00AB23EE" w:rsidRPr="00CD4EAD" w:rsidRDefault="00AB23EE" w:rsidP="00AB23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B23EE" w:rsidRPr="00CD4EAD" w:rsidRDefault="00AB23EE" w:rsidP="00AB23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B23EE" w:rsidRPr="00CD4EAD" w:rsidRDefault="00AB23EE" w:rsidP="00EC55C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01" w:hanging="850"/>
        <w:contextualSpacing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Паспорт муниципальной программы Каратузского района </w:t>
      </w:r>
    </w:p>
    <w:p w:rsidR="00AB23EE" w:rsidRPr="00CD4EAD" w:rsidRDefault="00AB23EE" w:rsidP="00AB23EE">
      <w:pPr>
        <w:autoSpaceDE w:val="0"/>
        <w:autoSpaceDN w:val="0"/>
        <w:adjustRightInd w:val="0"/>
        <w:spacing w:after="0" w:line="240" w:lineRule="auto"/>
        <w:ind w:left="1211"/>
        <w:contextualSpacing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55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9"/>
        <w:gridCol w:w="3807"/>
      </w:tblGrid>
      <w:tr w:rsidR="00AB23EE" w:rsidRPr="00CD4EAD" w:rsidTr="00AB23EE">
        <w:trPr>
          <w:trHeight w:val="20"/>
        </w:trPr>
        <w:tc>
          <w:tcPr>
            <w:tcW w:w="1759" w:type="dxa"/>
          </w:tcPr>
          <w:p w:rsidR="00AB23EE" w:rsidRPr="00CD4EAD" w:rsidRDefault="00AB23EE" w:rsidP="00AB23E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муниципальной  программы</w:t>
            </w:r>
          </w:p>
        </w:tc>
        <w:tc>
          <w:tcPr>
            <w:tcW w:w="3807" w:type="dxa"/>
          </w:tcPr>
          <w:p w:rsidR="00AB23EE" w:rsidRPr="00CD4EAD" w:rsidRDefault="00AB23EE" w:rsidP="00AB23E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«Содействие развитию местного самоуправления Каратузского района» (далее – муниципальная программа)</w:t>
            </w:r>
          </w:p>
          <w:p w:rsidR="00AB23EE" w:rsidRPr="00CD4EAD" w:rsidRDefault="00AB23EE" w:rsidP="00AB23E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AB23EE" w:rsidRPr="00CD4EAD" w:rsidTr="00AB23EE">
        <w:trPr>
          <w:trHeight w:val="20"/>
        </w:trPr>
        <w:tc>
          <w:tcPr>
            <w:tcW w:w="1759" w:type="dxa"/>
          </w:tcPr>
          <w:p w:rsidR="00AB23EE" w:rsidRPr="00CD4EAD" w:rsidRDefault="00AB23EE" w:rsidP="00AB23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Основания для разработки муниципальной программы</w:t>
            </w:r>
          </w:p>
        </w:tc>
        <w:tc>
          <w:tcPr>
            <w:tcW w:w="3807" w:type="dxa"/>
          </w:tcPr>
          <w:p w:rsidR="00AB23EE" w:rsidRPr="00CD4EAD" w:rsidRDefault="00AB23EE" w:rsidP="00AB23EE">
            <w:pPr>
              <w:spacing w:before="40" w:after="0" w:line="276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Статья 179 Бюджетного кодекса Российской Федерации;</w:t>
            </w:r>
          </w:p>
          <w:p w:rsidR="00AB23EE" w:rsidRPr="00CD4EAD" w:rsidRDefault="00AB23EE" w:rsidP="00AB23E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постановление администрации Каратузского района от 29.07.2013 № 738-п «Об утверждении Порядка принятия решений о разработке муниципальных программ Каратузского района, их формировании и реализации»;</w:t>
            </w:r>
          </w:p>
          <w:p w:rsidR="00AB23EE" w:rsidRPr="00CD4EAD" w:rsidRDefault="00AB23EE" w:rsidP="00AB23E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B23EE" w:rsidRPr="00CD4EAD" w:rsidRDefault="00AB23EE" w:rsidP="00AB23E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постановление администрации Каратузского района от 21.08.2013 № 822-п «Об утверждении перечня муниципальных программ Каратузского района»;</w:t>
            </w:r>
          </w:p>
          <w:p w:rsidR="00AB23EE" w:rsidRPr="00CD4EAD" w:rsidRDefault="00AB23EE" w:rsidP="00AB23EE">
            <w:pPr>
              <w:spacing w:before="40" w:after="0" w:line="276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B23EE" w:rsidRPr="00CD4EAD" w:rsidRDefault="00AB23EE" w:rsidP="00AB23E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постановление администрации Каратузского района от 30.10.2013 № 1123-п «О внесении изменений в перечень муниципальных программ Каратузского района»</w:t>
            </w:r>
          </w:p>
          <w:p w:rsidR="00AB23EE" w:rsidRPr="00CD4EAD" w:rsidRDefault="00AB23EE" w:rsidP="00AB23E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AB23EE" w:rsidRPr="00CD4EAD" w:rsidTr="00AB23EE">
        <w:trPr>
          <w:trHeight w:val="20"/>
        </w:trPr>
        <w:tc>
          <w:tcPr>
            <w:tcW w:w="1759" w:type="dxa"/>
          </w:tcPr>
          <w:p w:rsidR="00AB23EE" w:rsidRPr="00CD4EAD" w:rsidRDefault="00AB23EE" w:rsidP="00AB23E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Ответственный </w:t>
            </w:r>
          </w:p>
          <w:p w:rsidR="00AB23EE" w:rsidRPr="00CD4EAD" w:rsidRDefault="00AB23EE" w:rsidP="00AB23E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исполнитель муниципальной программы</w:t>
            </w:r>
          </w:p>
        </w:tc>
        <w:tc>
          <w:tcPr>
            <w:tcW w:w="3807" w:type="dxa"/>
          </w:tcPr>
          <w:p w:rsidR="00AB23EE" w:rsidRPr="00CD4EAD" w:rsidRDefault="00AB23EE" w:rsidP="00AB2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Каратузского района (далее – администрация района)</w:t>
            </w:r>
          </w:p>
          <w:p w:rsidR="00AB23EE" w:rsidRPr="00CD4EAD" w:rsidRDefault="00AB23EE" w:rsidP="00AB23EE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outlineLvl w:val="0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AB23EE" w:rsidRPr="00CD4EAD" w:rsidTr="00AB23EE">
        <w:trPr>
          <w:trHeight w:val="20"/>
        </w:trPr>
        <w:tc>
          <w:tcPr>
            <w:tcW w:w="1759" w:type="dxa"/>
          </w:tcPr>
          <w:p w:rsidR="00AB23EE" w:rsidRPr="00CD4EAD" w:rsidRDefault="00AB23EE" w:rsidP="00AB23E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Соисполнители муниципальной  программы           </w:t>
            </w:r>
          </w:p>
        </w:tc>
        <w:tc>
          <w:tcPr>
            <w:tcW w:w="3807" w:type="dxa"/>
          </w:tcPr>
          <w:p w:rsidR="00AB23EE" w:rsidRPr="00CD4EAD" w:rsidRDefault="00AB23EE" w:rsidP="00AB2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Финансовое управление администрации Каратузского района.</w:t>
            </w:r>
          </w:p>
          <w:p w:rsidR="00AB23EE" w:rsidRPr="00CD4EAD" w:rsidRDefault="00AB23EE" w:rsidP="00AB2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AB23EE" w:rsidRPr="00CD4EAD" w:rsidTr="00AB23EE">
        <w:trPr>
          <w:trHeight w:val="20"/>
        </w:trPr>
        <w:tc>
          <w:tcPr>
            <w:tcW w:w="1759" w:type="dxa"/>
          </w:tcPr>
          <w:p w:rsidR="00AB23EE" w:rsidRPr="00CD4EAD" w:rsidRDefault="00AB23EE" w:rsidP="00AB23E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Перечень подпрограмм и отдельных мероприятий </w:t>
            </w:r>
            <w:proofErr w:type="gramStart"/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муниципальной</w:t>
            </w:r>
            <w:proofErr w:type="gramEnd"/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</w:t>
            </w:r>
          </w:p>
          <w:p w:rsidR="00AB23EE" w:rsidRPr="00CD4EAD" w:rsidRDefault="00AB23EE" w:rsidP="00AB23E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программы</w:t>
            </w:r>
          </w:p>
          <w:p w:rsidR="00AB23EE" w:rsidRPr="00CD4EAD" w:rsidRDefault="00AB23EE" w:rsidP="00AB23E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807" w:type="dxa"/>
          </w:tcPr>
          <w:p w:rsidR="00AB23EE" w:rsidRPr="00CD4EAD" w:rsidRDefault="00AB23EE" w:rsidP="00AB23EE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Подпрограммы:</w:t>
            </w:r>
          </w:p>
          <w:p w:rsidR="00AB23EE" w:rsidRPr="00CD4EAD" w:rsidRDefault="00AB23EE" w:rsidP="00EC55C8">
            <w:pPr>
              <w:numPr>
                <w:ilvl w:val="0"/>
                <w:numId w:val="6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3" w:firstLine="142"/>
              <w:jc w:val="both"/>
              <w:outlineLvl w:val="0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«Содействие развитию и модернизации улично-дорожной сети муниципальных образований района»;</w:t>
            </w:r>
          </w:p>
          <w:p w:rsidR="00AB23EE" w:rsidRPr="00CD4EAD" w:rsidRDefault="00AB23EE" w:rsidP="00EC55C8">
            <w:pPr>
              <w:numPr>
                <w:ilvl w:val="0"/>
                <w:numId w:val="6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3" w:firstLine="142"/>
              <w:jc w:val="both"/>
              <w:outlineLvl w:val="0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«Поддержка муниципальных проектов и мероприятий по благоустройству территорий»</w:t>
            </w:r>
          </w:p>
          <w:p w:rsidR="00AB23EE" w:rsidRPr="00CD4EAD" w:rsidRDefault="00AB23EE" w:rsidP="00AB23EE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76" w:lineRule="auto"/>
              <w:ind w:left="33"/>
              <w:jc w:val="both"/>
              <w:outlineLvl w:val="0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Отдельные мероприятия:</w:t>
            </w:r>
          </w:p>
          <w:p w:rsidR="00AB23EE" w:rsidRPr="00CD4EAD" w:rsidRDefault="00AB23EE" w:rsidP="00EC55C8">
            <w:pPr>
              <w:numPr>
                <w:ilvl w:val="0"/>
                <w:numId w:val="8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spellStart"/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Софинансирование</w:t>
            </w:r>
            <w:proofErr w:type="spellEnd"/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субсидии бюджетам муниципальных образований на приведение зданий (помещений) в муниципальных образованиях Красноярского края в соответствии с требованиями, установленными для многофункциональных центров.</w:t>
            </w:r>
          </w:p>
          <w:p w:rsidR="00AB23EE" w:rsidRPr="00CD4EAD" w:rsidRDefault="00AB23EE" w:rsidP="00EC55C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Расходы за счет субсидии бюджетам муниципальных образований на приведение зданий (помещений) в муниципальных образованиях Красноярского края в соответствии с требованиями, установленными для многофункциональных центров.  </w:t>
            </w:r>
          </w:p>
        </w:tc>
      </w:tr>
      <w:tr w:rsidR="00AB23EE" w:rsidRPr="00CD4EAD" w:rsidTr="00AB23EE">
        <w:trPr>
          <w:trHeight w:val="20"/>
        </w:trPr>
        <w:tc>
          <w:tcPr>
            <w:tcW w:w="1759" w:type="dxa"/>
          </w:tcPr>
          <w:p w:rsidR="00AB23EE" w:rsidRPr="00CD4EAD" w:rsidRDefault="00AB23EE" w:rsidP="00AB23E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Цель муниципальной программы</w:t>
            </w:r>
          </w:p>
          <w:p w:rsidR="00AB23EE" w:rsidRPr="00CD4EAD" w:rsidRDefault="00AB23EE" w:rsidP="00AB23E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807" w:type="dxa"/>
          </w:tcPr>
          <w:p w:rsidR="00AB23EE" w:rsidRPr="00CD4EAD" w:rsidRDefault="00AB23EE" w:rsidP="00AB2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Содействие повышению комфортности условий жизнедеятельности в поселениях района и эффективной реализации органами местного самоуправления полномочий, закрепленных </w:t>
            </w: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за муниципальными образованиями</w:t>
            </w:r>
          </w:p>
        </w:tc>
      </w:tr>
      <w:tr w:rsidR="00AB23EE" w:rsidRPr="00CD4EAD" w:rsidTr="00AB23EE">
        <w:trPr>
          <w:trHeight w:val="20"/>
        </w:trPr>
        <w:tc>
          <w:tcPr>
            <w:tcW w:w="1759" w:type="dxa"/>
          </w:tcPr>
          <w:p w:rsidR="00AB23EE" w:rsidRPr="00CD4EAD" w:rsidRDefault="00AB23EE" w:rsidP="00AB23E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Задачи муниципальной программы</w:t>
            </w:r>
          </w:p>
        </w:tc>
        <w:tc>
          <w:tcPr>
            <w:tcW w:w="3807" w:type="dxa"/>
          </w:tcPr>
          <w:p w:rsidR="00AB23EE" w:rsidRPr="00CD4EAD" w:rsidRDefault="00AB23EE" w:rsidP="00EC55C8">
            <w:pPr>
              <w:numPr>
                <w:ilvl w:val="0"/>
                <w:numId w:val="7"/>
              </w:num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Содействие повышению уровня транспортно-эксплуатационного состояния автомобильных дорог местного </w:t>
            </w: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значения сельских поселений.</w:t>
            </w:r>
          </w:p>
          <w:p w:rsidR="00AB23EE" w:rsidRPr="00CD4EAD" w:rsidRDefault="00AB23EE" w:rsidP="00EC55C8">
            <w:pPr>
              <w:numPr>
                <w:ilvl w:val="0"/>
                <w:numId w:val="7"/>
              </w:num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Содействие вовлечению жителей </w:t>
            </w: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в благоустройство населенных пунктов района.</w:t>
            </w:r>
          </w:p>
          <w:p w:rsidR="00AB23EE" w:rsidRPr="00CD4EAD" w:rsidRDefault="00AB23EE" w:rsidP="00EC55C8">
            <w:pPr>
              <w:numPr>
                <w:ilvl w:val="0"/>
                <w:numId w:val="7"/>
              </w:num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Повышение качества и доступности оказания государственных и муниципальных услуг населению Каратузского района.</w:t>
            </w:r>
          </w:p>
        </w:tc>
      </w:tr>
      <w:tr w:rsidR="00AB23EE" w:rsidRPr="00CD4EAD" w:rsidTr="00AB23EE">
        <w:trPr>
          <w:trHeight w:val="20"/>
        </w:trPr>
        <w:tc>
          <w:tcPr>
            <w:tcW w:w="1759" w:type="dxa"/>
          </w:tcPr>
          <w:p w:rsidR="00AB23EE" w:rsidRPr="00CD4EAD" w:rsidRDefault="00AB23EE" w:rsidP="00AB23E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Этапы и сроки</w:t>
            </w:r>
          </w:p>
          <w:p w:rsidR="00AB23EE" w:rsidRPr="00CD4EAD" w:rsidRDefault="00AB23EE" w:rsidP="00AB23E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реализации муниципальной программы</w:t>
            </w:r>
          </w:p>
        </w:tc>
        <w:tc>
          <w:tcPr>
            <w:tcW w:w="3807" w:type="dxa"/>
          </w:tcPr>
          <w:p w:rsidR="00AB23EE" w:rsidRPr="00CD4EAD" w:rsidRDefault="00AB23EE" w:rsidP="00AB23E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2014−2017 годы</w:t>
            </w:r>
          </w:p>
        </w:tc>
      </w:tr>
      <w:tr w:rsidR="00AB23EE" w:rsidRPr="00CD4EAD" w:rsidTr="00AB23EE">
        <w:tc>
          <w:tcPr>
            <w:tcW w:w="1759" w:type="dxa"/>
          </w:tcPr>
          <w:p w:rsidR="00AB23EE" w:rsidRPr="00CD4EAD" w:rsidRDefault="00AB23EE" w:rsidP="00AB23E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</w:t>
            </w:r>
          </w:p>
        </w:tc>
        <w:tc>
          <w:tcPr>
            <w:tcW w:w="3807" w:type="dxa"/>
          </w:tcPr>
          <w:p w:rsidR="00AB23EE" w:rsidRPr="00CD4EAD" w:rsidRDefault="00AB23EE" w:rsidP="00AB2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Целевые показатели приведены в приложении №1</w:t>
            </w:r>
          </w:p>
          <w:p w:rsidR="00AB23EE" w:rsidRPr="00CD4EAD" w:rsidRDefault="00AB23EE" w:rsidP="00AB2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AB23EE" w:rsidRPr="00CD4EAD" w:rsidRDefault="00AB23EE" w:rsidP="00AB2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AB23EE" w:rsidRPr="00CD4EAD" w:rsidRDefault="00AB23EE" w:rsidP="00AB2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AB23EE" w:rsidRPr="00CD4EAD" w:rsidRDefault="00AB23EE" w:rsidP="00AB2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AB23EE" w:rsidRPr="00CD4EAD" w:rsidRDefault="00AB23EE" w:rsidP="00AB2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B23EE" w:rsidRPr="00CD4EAD" w:rsidTr="00AB23EE">
        <w:tc>
          <w:tcPr>
            <w:tcW w:w="1759" w:type="dxa"/>
          </w:tcPr>
          <w:p w:rsidR="00AB23EE" w:rsidRPr="00CD4EAD" w:rsidRDefault="00AB23EE" w:rsidP="00AB23E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Информация по ресурсному обеспечению программы</w:t>
            </w:r>
          </w:p>
        </w:tc>
        <w:tc>
          <w:tcPr>
            <w:tcW w:w="3807" w:type="dxa"/>
          </w:tcPr>
          <w:p w:rsidR="00AB23EE" w:rsidRPr="00CD4EAD" w:rsidRDefault="00AB23EE" w:rsidP="00AB23E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Общий объем финансирования муниципальной программы за счет всех источников финансирования составит 16754,114 тыс. рублей, в то числе за счет средств: краевого бюджета 16023,43 тыс. рублей: в том числе по годам:</w:t>
            </w:r>
          </w:p>
          <w:p w:rsidR="00AB23EE" w:rsidRPr="00CD4EAD" w:rsidRDefault="00AB23EE" w:rsidP="00AB23E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2014 году – 2549,1 тыс. рублей;</w:t>
            </w:r>
          </w:p>
          <w:p w:rsidR="00AB23EE" w:rsidRPr="00CD4EAD" w:rsidRDefault="00AB23EE" w:rsidP="00AB23E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2015 году – 13474,33 тыс. рублей;</w:t>
            </w:r>
          </w:p>
          <w:p w:rsidR="00AB23EE" w:rsidRPr="00CD4EAD" w:rsidRDefault="00AB23EE" w:rsidP="00AB23E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2016 году – 0,0 тыс. рублей;</w:t>
            </w:r>
          </w:p>
          <w:p w:rsidR="00AB23EE" w:rsidRPr="00CD4EAD" w:rsidRDefault="00AB23EE" w:rsidP="00AB23E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2017 году – 0,0 тыс. рублей;</w:t>
            </w:r>
          </w:p>
          <w:p w:rsidR="00AB23EE" w:rsidRPr="00CD4EAD" w:rsidRDefault="00AB23EE" w:rsidP="00AB23E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районного бюджета 730,684 тыс. рублей, в том числе по годам:</w:t>
            </w:r>
          </w:p>
          <w:p w:rsidR="00AB23EE" w:rsidRPr="00CD4EAD" w:rsidRDefault="00AB23EE" w:rsidP="00AB23E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2014 году – 238,284 тыс. рублей;</w:t>
            </w:r>
          </w:p>
          <w:p w:rsidR="00AB23EE" w:rsidRPr="00CD4EAD" w:rsidRDefault="00AB23EE" w:rsidP="00AB23E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2015 году – 156,7 тыс. рублей;</w:t>
            </w:r>
          </w:p>
          <w:p w:rsidR="00AB23EE" w:rsidRPr="00CD4EAD" w:rsidRDefault="00AB23EE" w:rsidP="00AB23E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2016 году – 182,3 тыс. рублей;</w:t>
            </w:r>
          </w:p>
          <w:p w:rsidR="00AB23EE" w:rsidRPr="00CD4EAD" w:rsidRDefault="00AB23EE" w:rsidP="00AB2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2017 году – 153,4 тыс. рублей;</w:t>
            </w:r>
          </w:p>
        </w:tc>
      </w:tr>
      <w:tr w:rsidR="00AB23EE" w:rsidRPr="00CD4EAD" w:rsidTr="00AB23EE">
        <w:tc>
          <w:tcPr>
            <w:tcW w:w="1759" w:type="dxa"/>
          </w:tcPr>
          <w:p w:rsidR="00AB23EE" w:rsidRPr="00CD4EAD" w:rsidRDefault="00AB23EE" w:rsidP="00AB23E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Перечень объектов капитального строительства</w:t>
            </w:r>
          </w:p>
        </w:tc>
        <w:tc>
          <w:tcPr>
            <w:tcW w:w="3807" w:type="dxa"/>
          </w:tcPr>
          <w:p w:rsidR="00AB23EE" w:rsidRPr="00CD4EAD" w:rsidRDefault="00AB23EE" w:rsidP="00AB2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Нет</w:t>
            </w:r>
          </w:p>
          <w:p w:rsidR="00AB23EE" w:rsidRPr="00CD4EAD" w:rsidRDefault="00AB23EE" w:rsidP="00AB2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</w:tbl>
    <w:p w:rsidR="00AB23EE" w:rsidRPr="00CD4EAD" w:rsidRDefault="00AB23EE" w:rsidP="00EC55C8">
      <w:pPr>
        <w:numPr>
          <w:ilvl w:val="0"/>
          <w:numId w:val="9"/>
        </w:numPr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Характеристика текущего состояния соответствующей сферы с указанием основных показателей социально-экономического развития Каратузского района</w:t>
      </w:r>
    </w:p>
    <w:p w:rsidR="00AB23EE" w:rsidRPr="00CD4EAD" w:rsidRDefault="00AB23EE" w:rsidP="00AB23EE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</w:pPr>
    </w:p>
    <w:p w:rsidR="00AB23EE" w:rsidRPr="00CD4EAD" w:rsidRDefault="00AB23EE" w:rsidP="00AB23E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Местное самоуправление представляет собой один из важнейших институтов гражданского общества. В соответствии со статьей 130 Конституции Российской Федерации местное самоуправление обеспечивает самостоятельное решение населением вопросов местного значения, владение, пользование и распоряжение муниципальной собственностью. </w:t>
      </w:r>
    </w:p>
    <w:p w:rsidR="00AB23EE" w:rsidRPr="00CD4EAD" w:rsidRDefault="00AB23EE" w:rsidP="00AB23E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Федеральным законом от 06.10.2003 № 131-ФЗ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муниципальных районов, городских округов, городских и сельских поселений. Большая часть вопросов местного значения направлена на обеспечение населения необходимыми </w:t>
      </w:r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социальными услугами и формирование комфортной среды обитания человека.</w:t>
      </w:r>
    </w:p>
    <w:p w:rsidR="00AB23EE" w:rsidRPr="00CD4EAD" w:rsidRDefault="00AB23EE" w:rsidP="00AB23E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Для реализации возложенных полномочий органами местного самоуправления по вопросам местного значения муниципальных образований Бюджетным кодексом Российской Федерации определен перечень налоговых и неналоговых доходов, зачисляемых в бюджеты муниципальных образований, а также предусмотрен механизм оказания финансовой помощи из бюджета субъекта Российской Федерации в целях выравнивания уровня бюджетной обеспеченности муниципальных образований.</w:t>
      </w:r>
    </w:p>
    <w:p w:rsidR="00AB23EE" w:rsidRPr="00CD4EAD" w:rsidRDefault="00AB23EE" w:rsidP="00AB23E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Каратузском районе 14 муниципальных образований.  </w:t>
      </w:r>
    </w:p>
    <w:p w:rsidR="00AB23EE" w:rsidRPr="00CD4EAD" w:rsidRDefault="00AB23EE" w:rsidP="00AB23E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В настоящее время органы местного самоуправления района при реализации полномочий по решению вопросов местного значения столкнулись с рядом проблем, среди которых наиболее актуальными являются:</w:t>
      </w:r>
    </w:p>
    <w:p w:rsidR="00AB23EE" w:rsidRPr="00CD4EAD" w:rsidRDefault="00AB23EE" w:rsidP="00AB23E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1)</w:t>
      </w:r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ab/>
        <w:t>высокая доля муниципальных дорог и сооружений на них, находящихся в аварийном состоянии;</w:t>
      </w:r>
    </w:p>
    <w:p w:rsidR="00AB23EE" w:rsidRPr="00CD4EAD" w:rsidRDefault="00AB23EE" w:rsidP="00AB23E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2)</w:t>
      </w:r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ab/>
        <w:t>ненадлежащее состояние объектов благоустройства, уличного освещения, недостаточное озеленение улиц в муниципальных образованиях</w:t>
      </w:r>
      <w:proofErr w:type="gramStart"/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.</w:t>
      </w:r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;</w:t>
      </w:r>
      <w:proofErr w:type="gramEnd"/>
    </w:p>
    <w:p w:rsidR="00AB23EE" w:rsidRPr="00CD4EAD" w:rsidRDefault="00AB23EE" w:rsidP="00AB23EE">
      <w:pPr>
        <w:widowControl w:val="0"/>
        <w:shd w:val="clear" w:color="auto" w:fill="FFFFFF"/>
        <w:suppressAutoHyphens/>
        <w:spacing w:after="0" w:line="240" w:lineRule="auto"/>
        <w:ind w:firstLine="284"/>
        <w:jc w:val="both"/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</w:pPr>
      <w:r w:rsidRPr="00CD4EAD"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  <w:t>Ряд этих проблем носят системный характер. На 01.01.2013в муниципальных образованиях района доля общей протяженности освещенных частей улиц к общей протяженности улиц,  составила 52,3%.</w:t>
      </w:r>
    </w:p>
    <w:p w:rsidR="00AB23EE" w:rsidRPr="00CD4EAD" w:rsidRDefault="00AB23EE" w:rsidP="00AB23EE">
      <w:pPr>
        <w:widowControl w:val="0"/>
        <w:shd w:val="clear" w:color="auto" w:fill="FFFFFF"/>
        <w:suppressAutoHyphens/>
        <w:spacing w:after="0" w:line="240" w:lineRule="auto"/>
        <w:ind w:firstLine="284"/>
        <w:jc w:val="both"/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</w:pPr>
      <w:r w:rsidRPr="00CD4EAD">
        <w:rPr>
          <w:rFonts w:ascii="Times New Roman" w:hAnsi="Times New Roman" w:cs="Times New Roman"/>
          <w:bCs/>
          <w:color w:val="auto"/>
          <w:kern w:val="1"/>
          <w:sz w:val="12"/>
          <w:szCs w:val="12"/>
        </w:rPr>
        <w:t xml:space="preserve">Протяженность автомобильных дорог общего пользования местного значения, не отвечающих нормативным требованиям, в 2012 году составила 26,3% от общей протяженности автомобильных дорог общего пользования местного значения. </w:t>
      </w:r>
    </w:p>
    <w:p w:rsidR="00AB23EE" w:rsidRPr="00CD4EAD" w:rsidRDefault="00AB23EE" w:rsidP="00AB23E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В условиях ограниченности финансовых ресурсов органы местного самоуправления вынуждены заниматься решением текущих задач, откладывая на перспективу  проведение работ по благоустройству, строительство и ремонт дорог местного значения.   </w:t>
      </w:r>
    </w:p>
    <w:p w:rsidR="00AB23EE" w:rsidRPr="00CD4EAD" w:rsidRDefault="00AB23EE" w:rsidP="00AB23E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Содействие развитию местного самоуправления на территории субъекта Российской Федерации в соответствии со статьей 1 Федерального </w:t>
      </w:r>
      <w:hyperlink r:id="rId19" w:history="1">
        <w:r w:rsidRPr="00CD4EAD">
          <w:rPr>
            <w:rFonts w:ascii="Times New Roman" w:eastAsia="Calibri" w:hAnsi="Times New Roman" w:cs="Times New Roman"/>
            <w:color w:val="auto"/>
            <w:kern w:val="0"/>
            <w:sz w:val="12"/>
            <w:szCs w:val="12"/>
            <w:lang w:eastAsia="en-US"/>
          </w:rPr>
          <w:t>закона</w:t>
        </w:r>
      </w:hyperlink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</w:t>
      </w:r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от 06.10.1999 №184-ФЗ </w:t>
      </w:r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«Об общих принципах организации законодательных (представительных) и исполнительных органов государственной власти субъектов Российской Федерации» является одним из важнейших принципов </w:t>
      </w:r>
      <w:proofErr w:type="gramStart"/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деятельности органов государственной власти субъекта Российской Федерации</w:t>
      </w:r>
      <w:proofErr w:type="gramEnd"/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.</w:t>
      </w:r>
    </w:p>
    <w:p w:rsidR="00AB23EE" w:rsidRPr="00CD4EAD" w:rsidRDefault="00AB23EE" w:rsidP="00AB23E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В течение трех лет реализации программы были достигнуты существенные результаты. Работы по благоустройству проведены в 12 населенных пунктах Каратузского района. За счет средств субсидий бюджетам муниципальных образований на осуществление социально значимых расходов капитального характера произведены капитальные ремонты 21 объекта жилищно-коммунального хозяйства. За счет средств субсидии на развитие и модернизацию улично-дорожной сети городских округов, городских и сельских поселений отремонтированы  автодороги местного значения с асфальтобетонным и гравийным покрытием,  автодорога «Каратузское - </w:t>
      </w:r>
      <w:proofErr w:type="spellStart"/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Черемушка</w:t>
      </w:r>
      <w:proofErr w:type="spellEnd"/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».</w:t>
      </w:r>
    </w:p>
    <w:p w:rsidR="00AB23EE" w:rsidRPr="00CD4EAD" w:rsidRDefault="00AB23EE" w:rsidP="00AB23E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2011</w:t>
      </w:r>
      <w:r w:rsidRPr="00CD4EAD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>–</w:t>
      </w:r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2012 годах в рамках программных мероприятий реализовано 6 проектов по благоустройству населенных пунктов, отремонтирована  улично-дорожная сеть сельских поселений. </w:t>
      </w:r>
    </w:p>
    <w:p w:rsidR="00AB23EE" w:rsidRPr="00CD4EAD" w:rsidRDefault="00AB23EE" w:rsidP="00AB23EE">
      <w:pPr>
        <w:autoSpaceDE w:val="0"/>
        <w:autoSpaceDN w:val="0"/>
        <w:adjustRightInd w:val="0"/>
        <w:spacing w:after="0" w:line="240" w:lineRule="auto"/>
        <w:ind w:right="-83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Программа призвана обеспечить внедрение системной практики стимулирования органов местного самоуправления к эффективной реализации полномочий, закрепленных за муниципальными образованиями.</w:t>
      </w:r>
    </w:p>
    <w:p w:rsidR="00AB23EE" w:rsidRPr="00CD4EAD" w:rsidRDefault="00AB23EE" w:rsidP="00AB23E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Невыполнение целевых показателей и показателей результативности Программы в полном объеме может быть обусловлено следующими рисками:</w:t>
      </w:r>
    </w:p>
    <w:p w:rsidR="00AB23EE" w:rsidRPr="00CD4EAD" w:rsidRDefault="00AB23EE" w:rsidP="00AB23E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учитывая, что большая часть мероприятий Программы  осуществляется путем конкурсного отбора муниципальных образований, существует риск отсутствия активной позиции муниципальных образований по участию в конкурсных отборах, а так же риск представления муниципальными образованиями заявок, не соответствующих установленным требованиям;</w:t>
      </w:r>
    </w:p>
    <w:p w:rsidR="00AB23EE" w:rsidRPr="00CD4EAD" w:rsidRDefault="00AB23EE" w:rsidP="00AB23EE">
      <w:pPr>
        <w:tabs>
          <w:tab w:val="left" w:pos="426"/>
        </w:tabs>
        <w:suppressAutoHyphens/>
        <w:spacing w:after="0" w:line="240" w:lineRule="auto"/>
        <w:ind w:left="851"/>
        <w:contextualSpacing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B23EE" w:rsidRPr="00CD4EAD" w:rsidRDefault="00AB23EE" w:rsidP="00EC55C8">
      <w:pPr>
        <w:numPr>
          <w:ilvl w:val="0"/>
          <w:numId w:val="9"/>
        </w:numPr>
        <w:suppressAutoHyphens/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Приоритеты и цели социально-экономического развития в соответствующей сфере, описание основных целей и задач программы, прогноз развития. </w:t>
      </w:r>
    </w:p>
    <w:p w:rsidR="00AB23EE" w:rsidRPr="00CD4EAD" w:rsidRDefault="00AB23EE" w:rsidP="00AB23EE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B23EE" w:rsidRPr="00CD4EAD" w:rsidRDefault="00AB23EE" w:rsidP="00AB23E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Содействие развитию местного самоуправления определено одним из важнейших принципов </w:t>
      </w:r>
      <w:proofErr w:type="gramStart"/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деятельности органов государственной власти субъекта Российской Федерации</w:t>
      </w:r>
      <w:proofErr w:type="gramEnd"/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Федеральным </w:t>
      </w:r>
      <w:hyperlink r:id="rId20" w:history="1">
        <w:r w:rsidRPr="00CD4EAD">
          <w:rPr>
            <w:rFonts w:ascii="Times New Roman" w:eastAsia="Calibri" w:hAnsi="Times New Roman" w:cs="Times New Roman"/>
            <w:color w:val="auto"/>
            <w:kern w:val="0"/>
            <w:sz w:val="12"/>
            <w:szCs w:val="12"/>
            <w:lang w:eastAsia="en-US"/>
          </w:rPr>
          <w:t>закон</w:t>
        </w:r>
      </w:hyperlink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ом </w:t>
      </w:r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от 06.10.1999 №184-ФЗ </w:t>
      </w:r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</w:p>
    <w:p w:rsidR="00AB23EE" w:rsidRPr="00CD4EAD" w:rsidRDefault="00AB23EE" w:rsidP="00AB23E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С учетом задач, поставленных в Посланиях Президента Российской Федерации Федеральному Собранию Российской Федерации, правовых актах, принятых Президентом Российской Федерации и Правительством Российской Федерации, приоритетными направлениями содействия развитию местного самоуправления являются:</w:t>
      </w:r>
    </w:p>
    <w:p w:rsidR="00AB23EE" w:rsidRPr="00CD4EAD" w:rsidRDefault="00AB23EE" w:rsidP="00AB23E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содействие повышению эффективности деятельности органов местного самоуправления;</w:t>
      </w:r>
    </w:p>
    <w:p w:rsidR="00AB23EE" w:rsidRPr="00CD4EAD" w:rsidRDefault="00AB23EE" w:rsidP="00AB23E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lastRenderedPageBreak/>
        <w:t>Целью Программы является содействие повышению комфортности условий жизнедеятельности в поселениях района и эффективной реализации органами местного самоуправления полномочий, закрепленных за муниципальными образованиями.</w:t>
      </w:r>
    </w:p>
    <w:p w:rsidR="00AB23EE" w:rsidRPr="00CD4EAD" w:rsidRDefault="00AB23EE" w:rsidP="00AB23EE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Для достижения поставленной цели необходимо решение следующих задач:</w:t>
      </w:r>
    </w:p>
    <w:p w:rsidR="00AB23EE" w:rsidRPr="00CD4EAD" w:rsidRDefault="00AB23EE" w:rsidP="00AB23EE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  <w:t>- содействие повышению уровня транспортно-эксплуатационного состояния автомобильных дорог местного значения сельских поселений;</w:t>
      </w:r>
    </w:p>
    <w:p w:rsidR="00AB23EE" w:rsidRPr="00CD4EAD" w:rsidRDefault="00AB23EE" w:rsidP="00AB23EE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- содействие вовлечению жителей в благоустройство населенных пунктов района.</w:t>
      </w:r>
    </w:p>
    <w:p w:rsidR="00AB23EE" w:rsidRPr="00CD4EAD" w:rsidRDefault="00AB23EE" w:rsidP="00AB23E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B23EE" w:rsidRPr="00CD4EAD" w:rsidRDefault="00AB23EE" w:rsidP="00EC55C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Механизм реализации отдельных мероприятий программы.</w:t>
      </w:r>
    </w:p>
    <w:p w:rsidR="00AB23EE" w:rsidRPr="00CD4EAD" w:rsidRDefault="00AB23EE" w:rsidP="00AB23E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B23EE" w:rsidRPr="00CD4EAD" w:rsidRDefault="00AB23EE" w:rsidP="00AB23E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Главными распорядителями бюджетных средств являются администрация Каратузского района и финансовое управление администрации Каратузского района.</w:t>
      </w:r>
    </w:p>
    <w:p w:rsidR="00AB23EE" w:rsidRPr="00CD4EAD" w:rsidRDefault="00AB23EE" w:rsidP="00AB23E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Средства на реализацию мероприятий  подпрограммы предоставляются распорядителям бюджетных сре</w:t>
      </w:r>
      <w:proofErr w:type="gramStart"/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дств в с</w:t>
      </w:r>
      <w:proofErr w:type="gramEnd"/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оответствии со сводной бюджетной росписью районного бюджета в пределах лимитов бюджетных средств, предусмотренных главным распорядителям.</w:t>
      </w:r>
    </w:p>
    <w:p w:rsidR="00AB23EE" w:rsidRPr="00CD4EAD" w:rsidRDefault="00AB23EE" w:rsidP="00AB23E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Средства бюджета на финансирование мероприятий выделяются на оплату товаров, работ и услуг. </w:t>
      </w:r>
      <w:proofErr w:type="gramStart"/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Закупка товаров, выполнение работ, оказание услуг в рамках реализации мероприятий осуществляется путем заключения договоров, контрактов, оплаты счетов, счетов-фактур, актов выполненных работ, смет на ремонтные работы, смет финансирование мероприятий, при необходимости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proofErr w:type="gramEnd"/>
    </w:p>
    <w:p w:rsidR="00AB23EE" w:rsidRPr="00CD4EAD" w:rsidRDefault="00AB23EE" w:rsidP="00AB23E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Контроль за</w:t>
      </w:r>
      <w:proofErr w:type="gramEnd"/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ходом выполнения программы осуществляется в соответствии с постановлением администрации Каратузского района от 29.07.2013 №738-п «Об утверждении Порядка принятия решений о разработке муниципальных программ Каратузского района, их формирования и реализации», администрацией  Каратузского района; финансовым управлением.</w:t>
      </w:r>
    </w:p>
    <w:p w:rsidR="00AB23EE" w:rsidRPr="00CD4EAD" w:rsidRDefault="00AB23EE" w:rsidP="00AB23E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B23EE" w:rsidRPr="00CD4EAD" w:rsidRDefault="00AB23EE" w:rsidP="00AB23EE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5.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сфере транспортной системы Каратузского района.</w:t>
      </w:r>
    </w:p>
    <w:p w:rsidR="00AB23EE" w:rsidRPr="00CD4EAD" w:rsidRDefault="00AB23EE" w:rsidP="00AB23EE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B23EE" w:rsidRPr="00CD4EAD" w:rsidRDefault="00AB23EE" w:rsidP="00AB23EE">
      <w:pPr>
        <w:autoSpaceDE w:val="0"/>
        <w:autoSpaceDN w:val="0"/>
        <w:adjustRightInd w:val="0"/>
        <w:spacing w:after="0" w:line="240" w:lineRule="auto"/>
        <w:ind w:right="-83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Прогноз достижения обозначенной Программой цели должен отражать как активизацию вовлечения муниципальными образованиями граждан в решение вопросов местного значения, так и улучшение качества предоставления муниципальных услуг, повышение уровня качества жизни населения.</w:t>
      </w:r>
    </w:p>
    <w:p w:rsidR="00AB23EE" w:rsidRPr="00CD4EAD" w:rsidRDefault="00AB23EE" w:rsidP="00AB23E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Планируется, что ежегодно не менее 50%  муниципальных образований будут </w:t>
      </w:r>
      <w:proofErr w:type="gramStart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заявляться</w:t>
      </w:r>
      <w:proofErr w:type="gramEnd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 участию в мероприятиях по благоустройству территорий. </w:t>
      </w:r>
    </w:p>
    <w:p w:rsidR="00AB23EE" w:rsidRPr="00CD4EAD" w:rsidRDefault="00AB23EE" w:rsidP="00AB23E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Доля граждан, привлеченных к работам по благоустройству, от общего числа граждан, проживающих в муниципальном образовании, составит 5% ежегодно.</w:t>
      </w:r>
    </w:p>
    <w:p w:rsidR="00AB23EE" w:rsidRPr="00CD4EAD" w:rsidRDefault="00AB23EE" w:rsidP="00AB23E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Планируется увеличение доли муниципальных образований, заявившихся к участию в мероприятиях по развитию и модернизации автомобильных дорог местного значения, с 21,4% в 2014 году до 28,6% в 2017 году.</w:t>
      </w:r>
    </w:p>
    <w:p w:rsidR="00AB23EE" w:rsidRPr="00CD4EAD" w:rsidRDefault="00AB23EE" w:rsidP="00AB23E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B23EE" w:rsidRPr="00CD4EAD" w:rsidRDefault="00AB23EE" w:rsidP="00AB23EE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6.  Перечень подпрограмм, сроков их реализации и ожидаемых результатов</w:t>
      </w:r>
    </w:p>
    <w:p w:rsidR="00AB23EE" w:rsidRPr="00CD4EAD" w:rsidRDefault="00AB23EE" w:rsidP="00AB23EE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B23EE" w:rsidRPr="00CD4EAD" w:rsidRDefault="00AB23EE" w:rsidP="00AB23E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Для достижения цели и задач Программы, направленных на содействие развитию местного самоуправления в Программу включены подпрограммы:</w:t>
      </w:r>
    </w:p>
    <w:p w:rsidR="00AB23EE" w:rsidRPr="00CD4EAD" w:rsidRDefault="00AB23EE" w:rsidP="00AB23E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подпрограмма 1 «Содействие развитию и модернизации улично-дорожной сети муниципальных образований района»;</w:t>
      </w:r>
    </w:p>
    <w:p w:rsidR="00AB23EE" w:rsidRPr="00CD4EAD" w:rsidRDefault="00AB23EE" w:rsidP="00AB23E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подпрограмма 2 «Поддержка муниципальных проектов и мероприятий по благоустройству территорий».</w:t>
      </w:r>
    </w:p>
    <w:p w:rsidR="00AB23EE" w:rsidRPr="00CD4EAD" w:rsidRDefault="00AB23EE" w:rsidP="00AB23E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Срок реализации программных мероприятий: 2014-2017 годы.</w:t>
      </w:r>
    </w:p>
    <w:p w:rsidR="00AB23EE" w:rsidRPr="00CD4EAD" w:rsidRDefault="00AB23EE" w:rsidP="00AB23E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Целевые индикаторы муниципальной программы «Содействие развитию местного самоуправления Каратузского района» приведены в приложении № 1 к паспорту муниципальной программы.</w:t>
      </w:r>
    </w:p>
    <w:p w:rsidR="00AB23EE" w:rsidRPr="00CD4EAD" w:rsidRDefault="00AB23EE" w:rsidP="00AB23EE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B23EE" w:rsidRPr="00CD4EAD" w:rsidRDefault="00AB23EE" w:rsidP="00AB23EE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7. Основные меры правового регулирования в соответствующей сфере, направленные на достижение цели и (или) конечных результатов программы, с обоснованием основных положений и сроков принятия необходимых нормативных правовых актов</w:t>
      </w:r>
    </w:p>
    <w:p w:rsidR="00AB23EE" w:rsidRPr="00CD4EAD" w:rsidRDefault="00AB23EE" w:rsidP="00AB23EE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B23EE" w:rsidRPr="00CD4EAD" w:rsidRDefault="00AB23EE" w:rsidP="00AB23E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Основные меры правового регулирования в соответствующей сфере, направленные на достижение цели и (или) конечных результатов программы </w:t>
      </w:r>
    </w:p>
    <w:p w:rsidR="00AB23EE" w:rsidRPr="00CD4EAD" w:rsidRDefault="00AB23EE" w:rsidP="00AB23E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приведены</w:t>
      </w:r>
      <w:proofErr w:type="gramEnd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в приложении № 1 к муниципальной программе.</w:t>
      </w:r>
    </w:p>
    <w:p w:rsidR="00AB23EE" w:rsidRPr="00CD4EAD" w:rsidRDefault="00AB23EE" w:rsidP="00AB23EE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AB23EE" w:rsidRPr="00CD4EAD" w:rsidRDefault="00AB23EE" w:rsidP="00AB23EE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8. Информация о распределении планируемых расходов по отдельным мероприятиям программы, подпрограмм</w:t>
      </w:r>
    </w:p>
    <w:p w:rsidR="00AB23EE" w:rsidRPr="00CD4EAD" w:rsidRDefault="00AB23EE" w:rsidP="00AB23EE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B23EE" w:rsidRPr="00CD4EAD" w:rsidRDefault="00AB23EE" w:rsidP="00AB23E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Распределение планируемых расходов по  отдельным мероприятиям программы, подпрограмме с указанием главных распорядителей средств районного бюджета, а также по годам реализации программы </w:t>
      </w:r>
      <w:proofErr w:type="gramStart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приведена</w:t>
      </w:r>
      <w:proofErr w:type="gramEnd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в приложении № 2 к муниципальной программе.</w:t>
      </w:r>
    </w:p>
    <w:p w:rsidR="00AB23EE" w:rsidRPr="00CD4EAD" w:rsidRDefault="00AB23EE" w:rsidP="00AB23EE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B23EE" w:rsidRPr="00CD4EAD" w:rsidRDefault="00AB23EE" w:rsidP="00AB23EE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9. Информация о ресурсном обеспечении и прогнозной оценке расходов на реализацию целей программы с учетом источников финансирования, в том числе федерального, краевого, районного бюджетов, и бюджетов поселений района, а также перечень реализуемых ими мероприятий, в случае участия в разработке и реализации программы.</w:t>
      </w:r>
    </w:p>
    <w:p w:rsidR="00AB23EE" w:rsidRPr="00CD4EAD" w:rsidRDefault="00AB23EE" w:rsidP="00AB23E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Информация о ресурсном обеспечении и прогнозной оценке расходов на реализацию целей программы с учетом источников финансирования предоставлена в приложении № 3 к муниципальной программе.</w:t>
      </w:r>
    </w:p>
    <w:p w:rsidR="00AB23EE" w:rsidRPr="00CD4EAD" w:rsidRDefault="00AB23EE" w:rsidP="00AB23E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B23EE" w:rsidRPr="00CD4EAD" w:rsidRDefault="00AB23EE" w:rsidP="00AB23EE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10. </w:t>
      </w:r>
      <w:proofErr w:type="gramStart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Прогноз сводных показателей муниципальных заданий, в случае оказания районными муниципальными учреждениями муниципальных услуг юридическим и (или) физическим лицам, выполнения работ (прогноз </w:t>
      </w:r>
      <w:proofErr w:type="gramEnd"/>
    </w:p>
    <w:p w:rsidR="00AB23EE" w:rsidRPr="00CD4EAD" w:rsidRDefault="00AB23EE" w:rsidP="00AB23EE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сводных показателей муниципальных заданий представляется по районным муниципальным учреждениям, в отношении которых ответственный исполнитель (соисполнитель) программы осуществляет функции и полномочия учредителей.</w:t>
      </w:r>
    </w:p>
    <w:p w:rsidR="00AB23EE" w:rsidRPr="00CD4EAD" w:rsidRDefault="00AB23EE" w:rsidP="00AB23EE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B23EE" w:rsidRPr="00CD4EAD" w:rsidRDefault="00AB23EE" w:rsidP="00AB23E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В рамках программы оказание муниципальными учреждениями муниципальных услуг юридическим и (или) физическим лицам не предусмотрено.</w:t>
      </w:r>
    </w:p>
    <w:p w:rsidR="00AB23EE" w:rsidRPr="00CD4EAD" w:rsidRDefault="00AB23EE" w:rsidP="00AB23E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B23EE" w:rsidRPr="00CD4EAD" w:rsidRDefault="00AB23EE" w:rsidP="00AB23EE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11. Основные правила (методики) распределения субсидий бюджетам муниципальных образований района, в случае если программа предусматривает предоставление межбюджетных трансфертов бюджетам муниципальных образований района.</w:t>
      </w:r>
    </w:p>
    <w:p w:rsidR="00AB23EE" w:rsidRPr="00CD4EAD" w:rsidRDefault="00AB23EE" w:rsidP="00AB23EE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B23EE" w:rsidRPr="00CD4EAD" w:rsidRDefault="00AB23EE" w:rsidP="00AB23EE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Распределение межбюджетных трансфертов (субсидии) бюджетам муниципальных образований Каратузского района предусмотрено по подпрограммам «Содействие развитию и модернизации улично-дорожной сети муниципальных образований района» и «Поддержка муниципальных проектов и мероприятий по благоустройству территорий». Основные правила (методики) распределения субсидии бюджетам муниципальных образований Каратузского района указаны в разделе 2.3. «Механизм реализации подпрограммы».</w:t>
      </w:r>
    </w:p>
    <w:p w:rsidR="00AB23EE" w:rsidRPr="00CD4EAD" w:rsidRDefault="00AB23EE" w:rsidP="00AB23EE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B23EE" w:rsidRPr="00CD4EAD" w:rsidRDefault="00AB23EE" w:rsidP="00AB23EE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12.Целевые показатели и показатели результативности программы, оценка планируемой эффективности муниципальной программы.</w:t>
      </w:r>
    </w:p>
    <w:p w:rsidR="00AB23EE" w:rsidRPr="00CD4EAD" w:rsidRDefault="00AB23EE" w:rsidP="00AB23E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D4EAD" w:rsidRDefault="00AB23EE" w:rsidP="00AB23E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  <w:sectPr w:rsidR="00CD4EAD" w:rsidSect="009D2DAD">
          <w:type w:val="continuous"/>
          <w:pgSz w:w="11907" w:h="16839" w:code="9"/>
          <w:pgMar w:top="106" w:right="424" w:bottom="851" w:left="426" w:header="284" w:footer="0" w:gutter="0"/>
          <w:cols w:num="2" w:space="708"/>
          <w:docGrid w:linePitch="360"/>
        </w:sect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Для ежегодной оценки эффективности программы используются целевые показатели, отражающие степень достижения целей программы (приложение № 1,2 к паспорту программы).</w:t>
      </w:r>
    </w:p>
    <w:p w:rsidR="00AB23EE" w:rsidRPr="00CD4EAD" w:rsidRDefault="00AB23EE" w:rsidP="00AB23E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B23EE" w:rsidRPr="00CD4EAD" w:rsidRDefault="00AB23EE" w:rsidP="00AB23E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Отчет о реализации программы представляется в финансовое управление, отдел планирования и экономического развития администрации Каратузского района ежеквартально не позднее 10 числа второго месяца, следующего </w:t>
      </w:r>
      <w:proofErr w:type="gramStart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за</w:t>
      </w:r>
      <w:proofErr w:type="gramEnd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отчетным.</w:t>
      </w:r>
    </w:p>
    <w:p w:rsidR="00AB23EE" w:rsidRPr="00CD4EAD" w:rsidRDefault="00AB23EE" w:rsidP="00AB23E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Оценка эффективности реализации Программы осуществляется администрацией района по итогам ее исполнения за каждый финансовый год до 1 марта года, следующего за отчетным годом, и в целом после завершения реализации программы и предоставляется в отдел планирования и экономического развития администрации района и финансовое управление администрации района, одновременно с годовым отчетом о реализации программы.</w:t>
      </w:r>
      <w:proofErr w:type="gramEnd"/>
    </w:p>
    <w:p w:rsidR="00AB23EE" w:rsidRPr="00CD4EAD" w:rsidRDefault="00AB23EE" w:rsidP="00AB23E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Программа считается эффективной при достижении плановых значений всех целевых показателей, предусмотренных программой.</w:t>
      </w:r>
    </w:p>
    <w:p w:rsidR="00AB23EE" w:rsidRPr="00CD4EAD" w:rsidRDefault="00AB23EE" w:rsidP="00AB23E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Оценка эффективности реализации  программы осуществляется ответственным исполнителем программы  по итогам ее реализации за отчетный финансовый год и за весь период реализации по бальной системе:</w:t>
      </w:r>
    </w:p>
    <w:p w:rsidR="00AB23EE" w:rsidRPr="00CD4EAD" w:rsidRDefault="00AB23EE" w:rsidP="00AB23E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при выполнении целевого показателя на 100% и выше – 1 балл;</w:t>
      </w:r>
    </w:p>
    <w:p w:rsidR="00AB23EE" w:rsidRPr="00CD4EAD" w:rsidRDefault="00AB23EE" w:rsidP="00AB23E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при выполнении целевого показателя на 50%-99% -0,5 балла;</w:t>
      </w:r>
    </w:p>
    <w:p w:rsidR="00AB23EE" w:rsidRPr="00CD4EAD" w:rsidRDefault="00AB23EE" w:rsidP="00AB23E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 выполнении целевого показателя на 0%-49% - 0 </w:t>
      </w:r>
      <w:proofErr w:type="spellStart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баллов</w:t>
      </w:r>
      <w:proofErr w:type="gramStart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.С</w:t>
      </w:r>
      <w:proofErr w:type="gramEnd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тепень</w:t>
      </w:r>
      <w:proofErr w:type="spellEnd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эффективности реализации программы по сравнению с предыдущим годом определяется следующим образом:</w:t>
      </w:r>
    </w:p>
    <w:p w:rsidR="00AB23EE" w:rsidRPr="00CD4EAD" w:rsidRDefault="00AB23EE" w:rsidP="00AB23E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эффективность снижена по сравнению с прошлым  годом – результат «отрицательный»;</w:t>
      </w:r>
    </w:p>
    <w:p w:rsidR="00AB23EE" w:rsidRPr="00CD4EAD" w:rsidRDefault="00AB23EE" w:rsidP="00AB23E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эффективность на уровне прошлого года – равна «0;</w:t>
      </w:r>
    </w:p>
    <w:p w:rsidR="00AB23EE" w:rsidRPr="00CD4EAD" w:rsidRDefault="00AB23EE" w:rsidP="00AB23E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эффективность выше уровня предыдущего года – результат «положительный».</w:t>
      </w:r>
    </w:p>
    <w:p w:rsidR="00AB23EE" w:rsidRPr="00CD4EAD" w:rsidRDefault="00AB23EE" w:rsidP="00AB23E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Эффективность программы первого года реализации определяется путем достижения ожидания конечных результатов реализации программы за первый год ее реализации.</w:t>
      </w:r>
    </w:p>
    <w:p w:rsidR="00AB23EE" w:rsidRPr="00CD4EAD" w:rsidRDefault="00AB23EE" w:rsidP="00AB23E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По результатам указанной оценки подготавливаются предложения о нецелесообразности финансирования Программы.</w:t>
      </w:r>
    </w:p>
    <w:p w:rsidR="00AB23EE" w:rsidRPr="00CD4EAD" w:rsidRDefault="00AB23EE" w:rsidP="00AB23E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B23EE" w:rsidRPr="00CD4EAD" w:rsidRDefault="00AB23EE" w:rsidP="00AB23EE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13. Реализация и </w:t>
      </w:r>
      <w:proofErr w:type="gramStart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контроль за</w:t>
      </w:r>
      <w:proofErr w:type="gramEnd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ходом выполнения программы.</w:t>
      </w:r>
    </w:p>
    <w:p w:rsidR="00AB23EE" w:rsidRPr="00CD4EAD" w:rsidRDefault="00AB23EE" w:rsidP="00AB23E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B23EE" w:rsidRPr="00CD4EAD" w:rsidRDefault="00AB23EE" w:rsidP="00AB23E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Реализация и </w:t>
      </w:r>
      <w:proofErr w:type="gramStart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контроль за</w:t>
      </w:r>
      <w:proofErr w:type="gramEnd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ходом выполнения программы осуществляется в соответствии с постановлением администрации Каратузского района от 29.07.2013 №738-п «Об утверждении Порядка принятия решений о разработке муниципальных программ Каратузского района, их формирования и реализации», администрацией  Каратузского района; финансовым управлением,  ревизионная комиссия Каратузского района.</w:t>
      </w:r>
    </w:p>
    <w:p w:rsidR="00AB23EE" w:rsidRPr="00CD4EAD" w:rsidRDefault="00AB23EE" w:rsidP="00AB23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B23EE" w:rsidRPr="00CD4EAD" w:rsidRDefault="00AB23EE" w:rsidP="00AB23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B23EE" w:rsidRPr="00CD4EAD" w:rsidRDefault="00AB23EE" w:rsidP="00AB23EE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Глава администрации                                       </w:t>
      </w:r>
    </w:p>
    <w:p w:rsidR="00AB23EE" w:rsidRPr="00CD4EAD" w:rsidRDefault="00AB23EE" w:rsidP="00AB23EE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Каратузского района                                                                       Г.И. Кулакова</w:t>
      </w:r>
    </w:p>
    <w:p w:rsidR="00AB23EE" w:rsidRPr="00CD4EAD" w:rsidRDefault="00AB23EE" w:rsidP="00AB23EE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B23EE" w:rsidRPr="00CD4EAD" w:rsidRDefault="00AB23EE" w:rsidP="00AB23EE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B23EE" w:rsidRPr="00CD4EAD" w:rsidRDefault="00AB23EE" w:rsidP="00AB23EE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B23EE" w:rsidRPr="00CD4EAD" w:rsidRDefault="00AB23EE" w:rsidP="00AB23EE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B23EE" w:rsidRPr="00CD4EAD" w:rsidRDefault="00AB23EE" w:rsidP="00AB23EE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Приложение № 1 </w:t>
      </w:r>
    </w:p>
    <w:p w:rsidR="00AB23EE" w:rsidRPr="00CD4EAD" w:rsidRDefault="00AB23EE" w:rsidP="00AB23EE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 паспорту муниципальной программы Каратузского района  «Содействие развитию местного самоуправления  Каратузского  района» </w:t>
      </w:r>
    </w:p>
    <w:p w:rsidR="00AB23EE" w:rsidRPr="00CD4EAD" w:rsidRDefault="00AB23EE" w:rsidP="00AB23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B23EE" w:rsidRPr="00CD4EAD" w:rsidRDefault="00AB23EE" w:rsidP="00AB23E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Цели, целевые показатели, задачи, показатели результативности (показатели развития отрасли, вида экономической деятельности)</w:t>
      </w:r>
    </w:p>
    <w:p w:rsidR="00AB23EE" w:rsidRPr="00CD4EAD" w:rsidRDefault="00AB23EE" w:rsidP="00AB23E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1105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850"/>
        <w:gridCol w:w="851"/>
        <w:gridCol w:w="1134"/>
        <w:gridCol w:w="850"/>
        <w:gridCol w:w="709"/>
        <w:gridCol w:w="851"/>
        <w:gridCol w:w="850"/>
        <w:gridCol w:w="851"/>
      </w:tblGrid>
      <w:tr w:rsidR="00AB23EE" w:rsidRPr="00CD4EAD" w:rsidTr="00AB23EE">
        <w:trPr>
          <w:cantSplit/>
          <w:trHeight w:val="24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23EE" w:rsidRPr="00CD4EAD" w:rsidRDefault="00AB23EE" w:rsidP="00AB23E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№  </w:t>
            </w: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</w:r>
            <w:proofErr w:type="gramStart"/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</w:t>
            </w:r>
            <w:proofErr w:type="gramEnd"/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3EE" w:rsidRPr="00CD4EAD" w:rsidRDefault="00AB23EE" w:rsidP="00AB23E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Цели, задачи, показатели </w:t>
            </w: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3EE" w:rsidRPr="00CD4EAD" w:rsidRDefault="00AB23EE" w:rsidP="00AB23E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Единица</w:t>
            </w: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измерения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3EE" w:rsidRPr="00CD4EAD" w:rsidRDefault="00AB23EE" w:rsidP="00AB23E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Вес показателя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3EE" w:rsidRPr="00CD4EAD" w:rsidRDefault="00AB23EE" w:rsidP="00AB23E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Источник </w:t>
            </w: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информации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3EE" w:rsidRPr="00CD4EAD" w:rsidRDefault="00AB23EE" w:rsidP="00AB23E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2013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3EE" w:rsidRPr="00CD4EAD" w:rsidRDefault="00AB23EE" w:rsidP="00AB23E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3EE" w:rsidRPr="00CD4EAD" w:rsidRDefault="00AB23EE" w:rsidP="00AB23E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3EE" w:rsidRPr="00CD4EAD" w:rsidRDefault="00AB23EE" w:rsidP="00AB23E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3EE" w:rsidRPr="00CD4EAD" w:rsidRDefault="00AB23EE" w:rsidP="00AB23E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 год</w:t>
            </w:r>
          </w:p>
        </w:tc>
      </w:tr>
      <w:tr w:rsidR="00AB23EE" w:rsidRPr="00CD4EAD" w:rsidTr="00AB23E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23EE" w:rsidRPr="00CD4EAD" w:rsidRDefault="00AB23EE" w:rsidP="00AB23E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49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23EE" w:rsidRPr="00CD4EAD" w:rsidRDefault="00AB23EE" w:rsidP="00AB23E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Цель 1. Содействие повышению комфортности условий жизнедеятельности в поселениях района и эффективной реализации органами местного самоуправления полномочий, закрепленных за муниципальными образованиями</w:t>
            </w:r>
          </w:p>
        </w:tc>
      </w:tr>
      <w:tr w:rsidR="00AB23EE" w:rsidRPr="00CD4EAD" w:rsidTr="00AB23E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23EE" w:rsidRPr="00CD4EAD" w:rsidRDefault="00AB23EE" w:rsidP="00AB23E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49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23EE" w:rsidRPr="00CD4EAD" w:rsidRDefault="00AB23EE" w:rsidP="00AB23E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1. Содействие повышению уровня транспортно-эксплуатационного состояния автомобильных дорог местного значения сельских поселений</w:t>
            </w:r>
          </w:p>
        </w:tc>
      </w:tr>
      <w:tr w:rsidR="00AB23EE" w:rsidRPr="00CD4EAD" w:rsidTr="00AB23EE">
        <w:trPr>
          <w:cantSplit/>
          <w:trHeight w:val="240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23EE" w:rsidRPr="00CD4EAD" w:rsidRDefault="00AB23EE" w:rsidP="00AB23EE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490" w:type="dxa"/>
            <w:gridSpan w:val="9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23EE" w:rsidRPr="00CD4EAD" w:rsidRDefault="00AB23EE" w:rsidP="00AB23EE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1 «Содействие развитию и модернизации улично-дорожной сети муниципальных образований района»</w:t>
            </w:r>
          </w:p>
        </w:tc>
      </w:tr>
      <w:tr w:rsidR="00AB23EE" w:rsidRPr="00CD4EAD" w:rsidTr="00AB23EE">
        <w:trPr>
          <w:cantSplit/>
          <w:trHeight w:val="240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23EE" w:rsidRPr="00CD4EAD" w:rsidRDefault="00AB23EE" w:rsidP="00AB23EE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1.1.1.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23EE" w:rsidRPr="00CD4EAD" w:rsidRDefault="00AB23EE" w:rsidP="00AB23E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Доля муниципальных образований, заявившихся к участию в мероприятиях по развитию и модернизации автомобильных дорог местного значения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23EE" w:rsidRPr="00CD4EAD" w:rsidRDefault="00AB23EE" w:rsidP="00AB23E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23EE" w:rsidRPr="00CD4EAD" w:rsidRDefault="00AB23EE" w:rsidP="00AB23E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23EE" w:rsidRPr="00CD4EAD" w:rsidRDefault="00AB23EE" w:rsidP="00AB23E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Ведомственная статистика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21,4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23EE" w:rsidRPr="00CD4EAD" w:rsidRDefault="00AB23EE" w:rsidP="00AB23EE">
            <w:pPr>
              <w:spacing w:after="0" w:line="276" w:lineRule="auto"/>
              <w:ind w:left="-70" w:firstLine="7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57</w:t>
            </w:r>
          </w:p>
        </w:tc>
      </w:tr>
      <w:tr w:rsidR="00AB23EE" w:rsidRPr="00CD4EAD" w:rsidTr="00AB23E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23EE" w:rsidRPr="00CD4EAD" w:rsidRDefault="00AB23EE" w:rsidP="00AB23EE">
            <w:pPr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49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23EE" w:rsidRPr="00CD4EAD" w:rsidRDefault="00AB23EE" w:rsidP="00AB23EE">
            <w:pPr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2. Содействие вовлечению жителей в благоустройство населенных пунктов района</w:t>
            </w:r>
          </w:p>
        </w:tc>
      </w:tr>
      <w:tr w:rsidR="00AB23EE" w:rsidRPr="00CD4EAD" w:rsidTr="00AB23E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23EE" w:rsidRPr="00CD4EAD" w:rsidRDefault="00AB23EE" w:rsidP="00AB23EE">
            <w:pPr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49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23EE" w:rsidRPr="00CD4EAD" w:rsidRDefault="00AB23EE" w:rsidP="00AB23EE">
            <w:pPr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2 «Поддержка муниципальных проектов и мероприятий по благоустройству территорий»</w:t>
            </w:r>
          </w:p>
        </w:tc>
      </w:tr>
      <w:tr w:rsidR="00AB23EE" w:rsidRPr="00CD4EAD" w:rsidTr="00AB23E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EE" w:rsidRPr="00CD4EAD" w:rsidRDefault="00AB23EE" w:rsidP="00AB23E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2.2.1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23EE" w:rsidRPr="00CD4EAD" w:rsidRDefault="00AB23EE" w:rsidP="00AB23E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Доля муниципальных образований, заявившихся к участию в мероприятиях по благоустройству территорий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23EE" w:rsidRPr="00CD4EAD" w:rsidRDefault="00AB23EE" w:rsidP="00AB23E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23EE" w:rsidRPr="00CD4EAD" w:rsidRDefault="00AB23EE" w:rsidP="00AB23E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23EE" w:rsidRPr="00CD4EAD" w:rsidRDefault="00AB23EE" w:rsidP="00AB23E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64,3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57,1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57,1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57,1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57,1</w:t>
            </w:r>
          </w:p>
        </w:tc>
      </w:tr>
      <w:tr w:rsidR="00AB23EE" w:rsidRPr="00CD4EAD" w:rsidTr="00AB23EE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23EE" w:rsidRPr="00CD4EAD" w:rsidRDefault="00AB23EE" w:rsidP="00AB2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2.2.2. 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B23EE" w:rsidRPr="00CD4EAD" w:rsidRDefault="00AB23EE" w:rsidP="00AB23E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Протяженность автомобильных дорог общего пользования местного значения работы, по содержанию которых выполняется в объеме действующих нормативов (допустимый уровень) и их удельный вес в общей протяженности автомобильных дорог, на которых производится комплекс работ по содержанию.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23EE" w:rsidRPr="00CD4EAD" w:rsidRDefault="00AB23EE" w:rsidP="00AB2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км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118,6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133,39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133,39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133,39</w:t>
            </w:r>
          </w:p>
        </w:tc>
      </w:tr>
      <w:tr w:rsidR="00AB23EE" w:rsidRPr="00CD4EAD" w:rsidTr="00AB23EE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EE" w:rsidRPr="00CD4EAD" w:rsidRDefault="00AB23EE" w:rsidP="00AB23E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23EE" w:rsidRPr="00CD4EAD" w:rsidRDefault="00AB23EE" w:rsidP="00AB23E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23EE" w:rsidRPr="00CD4EAD" w:rsidRDefault="00AB23EE" w:rsidP="00AB2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B23EE" w:rsidRPr="00CD4EAD" w:rsidRDefault="00AB23EE" w:rsidP="00AB23E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%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23EE" w:rsidRPr="00CD4EAD" w:rsidRDefault="00AB23EE" w:rsidP="00AB23E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23EE" w:rsidRPr="00CD4EAD" w:rsidRDefault="00AB23EE" w:rsidP="00AB23E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45</w:t>
            </w:r>
          </w:p>
        </w:tc>
      </w:tr>
    </w:tbl>
    <w:p w:rsidR="00AB23EE" w:rsidRPr="00CD4EAD" w:rsidRDefault="00AB23EE" w:rsidP="00AB23E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1105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851"/>
        <w:gridCol w:w="850"/>
        <w:gridCol w:w="1134"/>
        <w:gridCol w:w="850"/>
        <w:gridCol w:w="709"/>
        <w:gridCol w:w="851"/>
        <w:gridCol w:w="850"/>
        <w:gridCol w:w="851"/>
      </w:tblGrid>
      <w:tr w:rsidR="00AB23EE" w:rsidRPr="00CD4EAD" w:rsidTr="00AB23EE">
        <w:trPr>
          <w:cantSplit/>
          <w:trHeight w:val="4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4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EE" w:rsidRPr="00CD4EAD" w:rsidRDefault="00AB23EE" w:rsidP="00AB23EE">
            <w:p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3 Повышение качества и доступности оказания государственных и муниципальных услуг населению Каратузского района.</w:t>
            </w:r>
          </w:p>
        </w:tc>
      </w:tr>
      <w:tr w:rsidR="00AB23EE" w:rsidRPr="00CD4EAD" w:rsidTr="00AB23E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EE" w:rsidRPr="00CD4EAD" w:rsidRDefault="00AB23EE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4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Отдельное мероприятие 2 «Расходы за счет субсидии бюджетам муниципальных образований на приведение зданий (помещений) в муниципальных образованиях Красноярского края в соответствии с требованиями, установленными для многофункциональных центров. </w:t>
            </w:r>
          </w:p>
        </w:tc>
      </w:tr>
      <w:tr w:rsidR="00AB23EE" w:rsidRPr="00CD4EAD" w:rsidTr="00AB23E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EE" w:rsidRPr="00CD4EAD" w:rsidRDefault="00AB23EE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3.3.1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23EE" w:rsidRPr="00CD4EAD" w:rsidRDefault="00AB23EE" w:rsidP="00AB23E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Количество государственных и муниципальных услуг, предоставляемых на базе КГБУ "МФЦ"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23EE" w:rsidRPr="00CD4EAD" w:rsidRDefault="00AB23EE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23EE" w:rsidRPr="00CD4EAD" w:rsidRDefault="00AB23EE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23EE" w:rsidRPr="00CD4EAD" w:rsidRDefault="00AB23EE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23EE" w:rsidRPr="00CD4EAD" w:rsidRDefault="00AB23EE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</w:tr>
    </w:tbl>
    <w:p w:rsidR="00AB23EE" w:rsidRPr="00CD4EAD" w:rsidRDefault="00AB23EE" w:rsidP="00AB2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B23EE" w:rsidRPr="00CD4EAD" w:rsidRDefault="00AB23EE" w:rsidP="00AB2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B23EE" w:rsidRPr="00CD4EAD" w:rsidRDefault="00AB23EE" w:rsidP="00AB2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B23EE" w:rsidRPr="00CD4EAD" w:rsidRDefault="00AB23EE" w:rsidP="00AB23EE">
      <w:pPr>
        <w:widowControl w:val="0"/>
        <w:tabs>
          <w:tab w:val="left" w:pos="124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Глава администрации Каратузского района </w:t>
      </w:r>
      <w:r w:rsidR="005B564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</w:t>
      </w:r>
      <w:bookmarkStart w:id="5" w:name="_GoBack"/>
      <w:bookmarkEnd w:id="5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Г.И. Кулакова</w:t>
      </w:r>
    </w:p>
    <w:p w:rsidR="00AB23EE" w:rsidRPr="00CD4EAD" w:rsidRDefault="00AB23EE" w:rsidP="00AB23EE">
      <w:pPr>
        <w:widowControl w:val="0"/>
        <w:tabs>
          <w:tab w:val="left" w:pos="124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B23EE" w:rsidRPr="00CD4EAD" w:rsidRDefault="00AB23EE" w:rsidP="00AB23EE">
      <w:pPr>
        <w:widowControl w:val="0"/>
        <w:tabs>
          <w:tab w:val="left" w:pos="124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B23EE" w:rsidRPr="00CD4EAD" w:rsidRDefault="00AB23EE" w:rsidP="00AB23EE">
      <w:pPr>
        <w:tabs>
          <w:tab w:val="left" w:pos="124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B23EE" w:rsidRPr="00CD4EAD" w:rsidRDefault="00AB23EE" w:rsidP="00AB23E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B23EE" w:rsidRPr="00CD4EAD" w:rsidRDefault="00AB23EE" w:rsidP="00AB23E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B23EE" w:rsidRPr="00CD4EAD" w:rsidRDefault="00AB23EE" w:rsidP="00AB23EE">
      <w:pPr>
        <w:spacing w:after="0" w:line="240" w:lineRule="auto"/>
        <w:ind w:left="8364"/>
        <w:rPr>
          <w:rFonts w:ascii="Times New Roman" w:hAnsi="Times New Roman" w:cs="Times New Roman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kern w:val="0"/>
          <w:sz w:val="12"/>
          <w:szCs w:val="12"/>
        </w:rPr>
        <w:t xml:space="preserve">Приложение № 2 </w:t>
      </w:r>
    </w:p>
    <w:p w:rsidR="00AB23EE" w:rsidRPr="00CD4EAD" w:rsidRDefault="00AB23EE" w:rsidP="00AB23EE">
      <w:pPr>
        <w:autoSpaceDE w:val="0"/>
        <w:autoSpaceDN w:val="0"/>
        <w:adjustRightInd w:val="0"/>
        <w:spacing w:after="0" w:line="240" w:lineRule="auto"/>
        <w:ind w:left="836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kern w:val="0"/>
          <w:sz w:val="12"/>
          <w:szCs w:val="12"/>
        </w:rPr>
        <w:t xml:space="preserve">к паспорту муниципальной программы Каратузского района «Содействие развитию местного самоуправления   Каратузского района» </w:t>
      </w:r>
    </w:p>
    <w:p w:rsidR="00AB23EE" w:rsidRPr="00CD4EAD" w:rsidRDefault="00AB23EE" w:rsidP="00AB23EE">
      <w:pPr>
        <w:autoSpaceDE w:val="0"/>
        <w:autoSpaceDN w:val="0"/>
        <w:adjustRightInd w:val="0"/>
        <w:spacing w:after="0" w:line="240" w:lineRule="auto"/>
        <w:ind w:left="836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B23EE" w:rsidRPr="00CD4EAD" w:rsidRDefault="00AB23EE" w:rsidP="00AB2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Целевые показатели на долгосрочный период</w:t>
      </w:r>
    </w:p>
    <w:p w:rsidR="00AB23EE" w:rsidRPr="00CD4EAD" w:rsidRDefault="00AB23EE" w:rsidP="00AB23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136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38"/>
        <w:gridCol w:w="3288"/>
        <w:gridCol w:w="851"/>
        <w:gridCol w:w="851"/>
        <w:gridCol w:w="709"/>
        <w:gridCol w:w="708"/>
        <w:gridCol w:w="709"/>
        <w:gridCol w:w="709"/>
        <w:gridCol w:w="709"/>
        <w:gridCol w:w="708"/>
        <w:gridCol w:w="709"/>
        <w:gridCol w:w="877"/>
      </w:tblGrid>
      <w:tr w:rsidR="00AB23EE" w:rsidRPr="00CD4EAD" w:rsidTr="00AB23EE">
        <w:trPr>
          <w:cantSplit/>
          <w:trHeight w:val="302"/>
        </w:trPr>
        <w:tc>
          <w:tcPr>
            <w:tcW w:w="5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23EE" w:rsidRPr="00CD4EAD" w:rsidRDefault="00AB23EE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№ </w:t>
            </w:r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gramStart"/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</w:t>
            </w:r>
            <w:proofErr w:type="gramEnd"/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/п</w:t>
            </w:r>
          </w:p>
        </w:tc>
        <w:tc>
          <w:tcPr>
            <w:tcW w:w="32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23EE" w:rsidRPr="00CD4EAD" w:rsidRDefault="00AB23EE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Цели,  целевые показатели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23EE" w:rsidRPr="00CD4EAD" w:rsidRDefault="00AB23EE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Единица </w:t>
            </w:r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23EE" w:rsidRPr="00CD4EAD" w:rsidRDefault="00AB23EE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2013 год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23EE" w:rsidRPr="00CD4EAD" w:rsidRDefault="00AB23EE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23EE" w:rsidRPr="00CD4EAD" w:rsidRDefault="00AB23EE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год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3EE" w:rsidRPr="00CD4EAD" w:rsidRDefault="00AB23EE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Плановый период</w:t>
            </w:r>
          </w:p>
        </w:tc>
        <w:tc>
          <w:tcPr>
            <w:tcW w:w="30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3EE" w:rsidRPr="00CD4EAD" w:rsidRDefault="00AB23EE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Долгосрочный период по годам</w:t>
            </w:r>
          </w:p>
        </w:tc>
      </w:tr>
      <w:tr w:rsidR="00AB23EE" w:rsidRPr="00CD4EAD" w:rsidTr="00AB23EE">
        <w:trPr>
          <w:cantSplit/>
          <w:trHeight w:val="240"/>
        </w:trPr>
        <w:tc>
          <w:tcPr>
            <w:tcW w:w="54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3EE" w:rsidRPr="00CD4EAD" w:rsidRDefault="00AB23EE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3EE" w:rsidRPr="00CD4EAD" w:rsidRDefault="00AB23EE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3EE" w:rsidRPr="00CD4EAD" w:rsidRDefault="00AB23EE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3EE" w:rsidRPr="00CD4EAD" w:rsidRDefault="00AB23EE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3EE" w:rsidRPr="00CD4EAD" w:rsidRDefault="00AB23EE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3EE" w:rsidRPr="00CD4EAD" w:rsidRDefault="00AB23EE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3EE" w:rsidRPr="00CD4EAD" w:rsidRDefault="00AB23EE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3EE" w:rsidRPr="00CD4EAD" w:rsidRDefault="00AB23EE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3EE" w:rsidRPr="00CD4EAD" w:rsidRDefault="00AB23EE" w:rsidP="00AB23E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2018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3EE" w:rsidRPr="00CD4EAD" w:rsidRDefault="00AB23EE" w:rsidP="00AB23E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2019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3EE" w:rsidRPr="00CD4EAD" w:rsidRDefault="00AB23EE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2020 год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3EE" w:rsidRPr="00CD4EAD" w:rsidRDefault="00AB23EE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2021 год</w:t>
            </w:r>
          </w:p>
        </w:tc>
      </w:tr>
      <w:tr w:rsidR="00AB23EE" w:rsidRPr="00CD4EAD" w:rsidTr="00AB23EE">
        <w:trPr>
          <w:cantSplit/>
          <w:trHeight w:val="240"/>
        </w:trPr>
        <w:tc>
          <w:tcPr>
            <w:tcW w:w="1136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EE" w:rsidRPr="00CD4EAD" w:rsidRDefault="00AB23EE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Цель. </w:t>
            </w:r>
            <w:r w:rsidRPr="00CD4EAD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Содействие повышению комфортности условий жизнедеятельности в поселениях района и эффективной реализации органами местного самоуправления полномочий, закрепленных за муниципальными образованиями</w:t>
            </w:r>
          </w:p>
        </w:tc>
      </w:tr>
      <w:tr w:rsidR="00AB23EE" w:rsidRPr="00CD4EAD" w:rsidTr="00AB23EE">
        <w:trPr>
          <w:cantSplit/>
          <w:trHeight w:val="24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EE" w:rsidRPr="00CD4EAD" w:rsidRDefault="00AB23EE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</w:t>
            </w:r>
          </w:p>
        </w:tc>
        <w:tc>
          <w:tcPr>
            <w:tcW w:w="3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EE" w:rsidRPr="00CD4EAD" w:rsidRDefault="00AB23EE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kern w:val="0"/>
                <w:sz w:val="12"/>
                <w:szCs w:val="12"/>
              </w:rPr>
              <w:t>Доля муниципальных образований района, заявившихся к участию в мероприятиях по развитию и модернизации автомобильных дорог местного значения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3EE" w:rsidRPr="00CD4EAD" w:rsidRDefault="00AB23EE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3EE" w:rsidRPr="00CD4EAD" w:rsidRDefault="00AB23EE" w:rsidP="00AB23E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highlight w:val="yellow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3EE" w:rsidRPr="00CD4EAD" w:rsidRDefault="00AB23EE" w:rsidP="00AB23E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3EE" w:rsidRPr="00CD4EAD" w:rsidRDefault="00AB23EE" w:rsidP="00AB23E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3EE" w:rsidRPr="00CD4EAD" w:rsidRDefault="00AB23EE" w:rsidP="00AB23E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3EE" w:rsidRPr="00CD4EAD" w:rsidRDefault="00AB23EE" w:rsidP="00AB23E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3EE" w:rsidRPr="00CD4EAD" w:rsidRDefault="00AB23EE" w:rsidP="00AB23E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3EE" w:rsidRPr="00CD4EAD" w:rsidRDefault="00AB23EE" w:rsidP="00AB23E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3EE" w:rsidRPr="00CD4EAD" w:rsidRDefault="00AB23EE" w:rsidP="00AB23E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57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3EE" w:rsidRPr="00CD4EAD" w:rsidRDefault="00AB23EE" w:rsidP="00AB23E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57</w:t>
            </w:r>
          </w:p>
        </w:tc>
      </w:tr>
      <w:tr w:rsidR="00AB23EE" w:rsidRPr="00CD4EAD" w:rsidTr="00AB23EE">
        <w:trPr>
          <w:cantSplit/>
          <w:trHeight w:val="36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EE" w:rsidRPr="00CD4EAD" w:rsidRDefault="00AB23EE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</w:t>
            </w:r>
          </w:p>
        </w:tc>
        <w:tc>
          <w:tcPr>
            <w:tcW w:w="3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EE" w:rsidRPr="00CD4EAD" w:rsidRDefault="00AB23EE" w:rsidP="00AB23EE">
            <w:pPr>
              <w:autoSpaceDE w:val="0"/>
              <w:autoSpaceDN w:val="0"/>
              <w:adjustRightInd w:val="0"/>
              <w:spacing w:after="0" w:line="240" w:lineRule="auto"/>
              <w:ind w:right="72" w:hanging="4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Доля муниципальных образований, заявившихся к участию в мероприятиях по благоустройству территорий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3EE" w:rsidRPr="00CD4EAD" w:rsidRDefault="00AB23EE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3EE" w:rsidRPr="00CD4EAD" w:rsidRDefault="00AB23EE" w:rsidP="00AB23EE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highlight w:val="yellow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64,3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3EE" w:rsidRPr="00CD4EAD" w:rsidRDefault="00AB23EE" w:rsidP="00AB23EE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57,1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3EE" w:rsidRPr="00CD4EAD" w:rsidRDefault="00AB23EE" w:rsidP="00AB23EE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57,1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3EE" w:rsidRPr="00CD4EAD" w:rsidRDefault="00AB23EE" w:rsidP="00AB23EE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57,1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3EE" w:rsidRPr="00CD4EAD" w:rsidRDefault="00AB23EE" w:rsidP="00AB23EE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57,1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3EE" w:rsidRPr="00CD4EAD" w:rsidRDefault="00AB23EE" w:rsidP="00AB23EE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57,1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3EE" w:rsidRPr="00CD4EAD" w:rsidRDefault="00AB23EE" w:rsidP="00AB23EE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57,1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3EE" w:rsidRPr="00CD4EAD" w:rsidRDefault="00AB23EE" w:rsidP="00AB23EE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57,1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3EE" w:rsidRPr="00CD4EAD" w:rsidRDefault="00AB23EE" w:rsidP="00AB23EE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57,1</w:t>
            </w:r>
          </w:p>
        </w:tc>
      </w:tr>
      <w:tr w:rsidR="00AB23EE" w:rsidRPr="00CD4EAD" w:rsidTr="00AB23EE">
        <w:trPr>
          <w:cantSplit/>
          <w:trHeight w:val="36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EE" w:rsidRPr="00CD4EAD" w:rsidRDefault="00AB23EE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3. </w:t>
            </w:r>
          </w:p>
        </w:tc>
        <w:tc>
          <w:tcPr>
            <w:tcW w:w="3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EE" w:rsidRPr="00CD4EAD" w:rsidRDefault="00AB23EE" w:rsidP="00AB23EE">
            <w:pPr>
              <w:autoSpaceDE w:val="0"/>
              <w:autoSpaceDN w:val="0"/>
              <w:adjustRightInd w:val="0"/>
              <w:spacing w:after="0" w:line="240" w:lineRule="auto"/>
              <w:ind w:right="72" w:hanging="4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государственных и муниципальных услуг, предоставляемых на базе КГБУ "МФЦ"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3EE" w:rsidRPr="00CD4EAD" w:rsidRDefault="00AB23EE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3EE" w:rsidRPr="00CD4EAD" w:rsidRDefault="00AB23EE" w:rsidP="00AB23EE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3EE" w:rsidRPr="00CD4EAD" w:rsidRDefault="00AB23EE" w:rsidP="00AB23EE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3EE" w:rsidRPr="00CD4EAD" w:rsidRDefault="00AB23EE" w:rsidP="00AB23EE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3EE" w:rsidRPr="00CD4EAD" w:rsidRDefault="00AB23EE" w:rsidP="00AB23EE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3EE" w:rsidRPr="00CD4EAD" w:rsidRDefault="00AB23EE" w:rsidP="00AB23EE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3EE" w:rsidRPr="00CD4EAD" w:rsidRDefault="00AB23EE" w:rsidP="00AB23EE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3EE" w:rsidRPr="00CD4EAD" w:rsidRDefault="00AB23EE" w:rsidP="00AB23EE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3EE" w:rsidRPr="00CD4EAD" w:rsidRDefault="00AB23EE" w:rsidP="00AB23EE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3EE" w:rsidRPr="00CD4EAD" w:rsidRDefault="00AB23EE" w:rsidP="00AB23EE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</w:tr>
    </w:tbl>
    <w:p w:rsidR="00AB23EE" w:rsidRPr="00CD4EAD" w:rsidRDefault="00AB23EE" w:rsidP="00AB23EE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B23EE" w:rsidRPr="00CD4EAD" w:rsidRDefault="00AB23EE" w:rsidP="00AB23EE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B23EE" w:rsidRPr="00CD4EAD" w:rsidRDefault="00AB23EE" w:rsidP="00AB23EE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Глава администрации                                       </w:t>
      </w:r>
    </w:p>
    <w:p w:rsidR="00AB23EE" w:rsidRPr="00CD4EAD" w:rsidRDefault="00AB23EE" w:rsidP="00AB23EE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Каратузского района                                                                                                                                          Г.И. Кулакова</w:t>
      </w:r>
    </w:p>
    <w:p w:rsidR="00AB23EE" w:rsidRPr="00CD4EAD" w:rsidRDefault="00AB23EE">
      <w:pPr>
        <w:spacing w:after="200" w:line="276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br w:type="page"/>
      </w:r>
    </w:p>
    <w:p w:rsidR="00AB23EE" w:rsidRPr="00CD4EAD" w:rsidRDefault="00AB23EE" w:rsidP="00AB23EE">
      <w:pPr>
        <w:autoSpaceDE w:val="0"/>
        <w:autoSpaceDN w:val="0"/>
        <w:adjustRightInd w:val="0"/>
        <w:spacing w:after="0" w:line="240" w:lineRule="auto"/>
        <w:ind w:left="7088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 xml:space="preserve">Приложение № 1 к муниципальной программе Каратузского района </w:t>
      </w:r>
    </w:p>
    <w:p w:rsidR="00AB23EE" w:rsidRPr="00CD4EAD" w:rsidRDefault="00AB23EE" w:rsidP="00AB23EE">
      <w:pPr>
        <w:autoSpaceDE w:val="0"/>
        <w:autoSpaceDN w:val="0"/>
        <w:adjustRightInd w:val="0"/>
        <w:spacing w:after="0" w:line="240" w:lineRule="auto"/>
        <w:ind w:left="7088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«Содействие развитию местного </w:t>
      </w:r>
    </w:p>
    <w:p w:rsidR="00AB23EE" w:rsidRPr="00CD4EAD" w:rsidRDefault="00AB23EE" w:rsidP="00AB23EE">
      <w:pPr>
        <w:autoSpaceDE w:val="0"/>
        <w:autoSpaceDN w:val="0"/>
        <w:adjustRightInd w:val="0"/>
        <w:spacing w:after="0" w:line="240" w:lineRule="auto"/>
        <w:ind w:left="7088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самоуправления Каратузского района» </w:t>
      </w:r>
    </w:p>
    <w:p w:rsidR="00AB23EE" w:rsidRPr="00CD4EAD" w:rsidRDefault="00AB23EE" w:rsidP="00AB23EE">
      <w:pPr>
        <w:spacing w:after="0" w:line="276" w:lineRule="auto"/>
        <w:ind w:left="7088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B23EE" w:rsidRPr="00CD4EAD" w:rsidRDefault="00AB23EE" w:rsidP="00AB23EE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Основные меры правового регулирования в соответствующей сфере, направленные на достижение цели и (или) конечных результатов программы</w:t>
      </w:r>
    </w:p>
    <w:tbl>
      <w:tblPr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952"/>
        <w:gridCol w:w="3780"/>
        <w:gridCol w:w="2593"/>
      </w:tblGrid>
      <w:tr w:rsidR="00AB23EE" w:rsidRPr="00CD4EAD" w:rsidTr="00AB23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EE" w:rsidRPr="00CD4EAD" w:rsidRDefault="00AB23EE" w:rsidP="00AB23EE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№ </w:t>
            </w:r>
            <w:proofErr w:type="gramStart"/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</w:t>
            </w:r>
            <w:proofErr w:type="gramEnd"/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/п</w:t>
            </w:r>
          </w:p>
          <w:p w:rsidR="00AB23EE" w:rsidRPr="00CD4EAD" w:rsidRDefault="00AB23EE" w:rsidP="00AB23EE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EE" w:rsidRPr="00CD4EAD" w:rsidRDefault="00AB23EE" w:rsidP="00AB23EE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нормативного правового акта Каратузского района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EE" w:rsidRPr="00CD4EAD" w:rsidRDefault="00AB23EE" w:rsidP="00AB23EE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Предмет регулирования, основное содержание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EE" w:rsidRPr="00CD4EAD" w:rsidRDefault="00AB23EE" w:rsidP="00AB23EE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Срок принятия (год, квартал)</w:t>
            </w:r>
          </w:p>
        </w:tc>
      </w:tr>
      <w:tr w:rsidR="00AB23EE" w:rsidRPr="00CD4EAD" w:rsidTr="00AB23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3EE" w:rsidRPr="00CD4EAD" w:rsidRDefault="00AB23EE" w:rsidP="00AB23EE">
            <w:pPr>
              <w:autoSpaceDE w:val="0"/>
              <w:autoSpaceDN w:val="0"/>
              <w:adjustRightInd w:val="0"/>
              <w:spacing w:after="0" w:line="276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3EE" w:rsidRPr="00CD4EAD" w:rsidRDefault="00AB23EE" w:rsidP="00AB23EE">
            <w:pPr>
              <w:autoSpaceDE w:val="0"/>
              <w:autoSpaceDN w:val="0"/>
              <w:adjustRightInd w:val="0"/>
              <w:spacing w:after="0" w:line="276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Постановление администрации Каратузского района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3EE" w:rsidRPr="00CD4EAD" w:rsidRDefault="00AB23EE" w:rsidP="00AB23EE">
            <w:pPr>
              <w:autoSpaceDE w:val="0"/>
              <w:autoSpaceDN w:val="0"/>
              <w:adjustRightInd w:val="0"/>
              <w:spacing w:after="0" w:line="276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Решения Каратузского районного Совета депутатов «О муниципальном дорожном фонде </w:t>
            </w:r>
            <w:proofErr w:type="gramStart"/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</w:t>
            </w:r>
            <w:proofErr w:type="gramEnd"/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proofErr w:type="gramStart"/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Муниципального</w:t>
            </w:r>
            <w:proofErr w:type="gramEnd"/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образования «</w:t>
            </w:r>
            <w:proofErr w:type="spellStart"/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район»»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3EE" w:rsidRPr="00CD4EAD" w:rsidRDefault="00AB23EE" w:rsidP="00AB23EE">
            <w:pPr>
              <w:autoSpaceDE w:val="0"/>
              <w:autoSpaceDN w:val="0"/>
              <w:adjustRightInd w:val="0"/>
              <w:spacing w:after="0" w:line="276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26.11.2013 года     № 31-245</w:t>
            </w:r>
          </w:p>
        </w:tc>
      </w:tr>
    </w:tbl>
    <w:p w:rsidR="00AB23EE" w:rsidRPr="00CD4EAD" w:rsidRDefault="00AB23EE" w:rsidP="00AB23EE">
      <w:pPr>
        <w:autoSpaceDE w:val="0"/>
        <w:autoSpaceDN w:val="0"/>
        <w:adjustRightInd w:val="0"/>
        <w:spacing w:after="0" w:line="240" w:lineRule="auto"/>
        <w:ind w:left="5400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B23EE" w:rsidRPr="00CD4EAD" w:rsidRDefault="00AB23EE" w:rsidP="00AB23EE">
      <w:pPr>
        <w:autoSpaceDE w:val="0"/>
        <w:autoSpaceDN w:val="0"/>
        <w:adjustRightInd w:val="0"/>
        <w:spacing w:after="0" w:line="240" w:lineRule="auto"/>
        <w:ind w:left="5400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B23EE" w:rsidRPr="00CD4EAD" w:rsidRDefault="00AB23EE" w:rsidP="00AB23EE">
      <w:pPr>
        <w:spacing w:after="0" w:line="276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Глава  администрации </w:t>
      </w:r>
    </w:p>
    <w:p w:rsidR="00AB23EE" w:rsidRPr="00CD4EAD" w:rsidRDefault="00AB23EE" w:rsidP="00AB23EE">
      <w:pPr>
        <w:spacing w:after="0" w:line="276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Каратузского района                                </w:t>
      </w:r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                   Г.И. Кулакова</w:t>
      </w:r>
    </w:p>
    <w:p w:rsidR="00AB23EE" w:rsidRPr="00CD4EAD" w:rsidRDefault="00AB23EE" w:rsidP="00AB23EE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AB23EE" w:rsidRPr="00CD4EAD" w:rsidRDefault="00AB23EE" w:rsidP="00AB23EE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AB23EE" w:rsidRPr="00CD4EAD" w:rsidRDefault="00AB23EE" w:rsidP="00AB23EE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AB23EE" w:rsidRPr="00CD4EAD" w:rsidRDefault="00AB23EE" w:rsidP="00AB23EE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AB23EE" w:rsidRPr="00CD4EAD" w:rsidRDefault="00AB23EE" w:rsidP="00AB23EE">
      <w:pPr>
        <w:autoSpaceDE w:val="0"/>
        <w:autoSpaceDN w:val="0"/>
        <w:adjustRightInd w:val="0"/>
        <w:spacing w:after="0" w:line="240" w:lineRule="auto"/>
        <w:ind w:left="7088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2</w:t>
      </w:r>
    </w:p>
    <w:p w:rsidR="00AB23EE" w:rsidRPr="00CD4EAD" w:rsidRDefault="00AB23EE" w:rsidP="00AB23EE">
      <w:pPr>
        <w:autoSpaceDE w:val="0"/>
        <w:autoSpaceDN w:val="0"/>
        <w:adjustRightInd w:val="0"/>
        <w:spacing w:after="0" w:line="240" w:lineRule="auto"/>
        <w:ind w:left="7088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 муниципальной программе Каратузского района</w:t>
      </w:r>
    </w:p>
    <w:p w:rsidR="00AB23EE" w:rsidRPr="00CD4EAD" w:rsidRDefault="00AB23EE" w:rsidP="00AB23EE">
      <w:pPr>
        <w:autoSpaceDE w:val="0"/>
        <w:autoSpaceDN w:val="0"/>
        <w:adjustRightInd w:val="0"/>
        <w:spacing w:after="0" w:line="240" w:lineRule="auto"/>
        <w:ind w:left="7088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«Содействие развитию местного самоуправления  Каратузского района»</w:t>
      </w:r>
    </w:p>
    <w:p w:rsidR="00AB23EE" w:rsidRPr="00CD4EAD" w:rsidRDefault="00AB23EE" w:rsidP="00AB23EE">
      <w:pPr>
        <w:autoSpaceDE w:val="0"/>
        <w:autoSpaceDN w:val="0"/>
        <w:adjustRightInd w:val="0"/>
        <w:spacing w:after="0" w:line="240" w:lineRule="auto"/>
        <w:ind w:left="8460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B23EE" w:rsidRPr="00CD4EAD" w:rsidRDefault="00AB23EE" w:rsidP="00AB23EE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Распределение планируемых расходов за счет средств районного бюджета по мероприятиям и подпрограммам муниципальной программы</w:t>
      </w:r>
    </w:p>
    <w:p w:rsidR="00AB23EE" w:rsidRPr="00CD4EAD" w:rsidRDefault="00AB23EE" w:rsidP="00AB23EE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1985"/>
        <w:gridCol w:w="567"/>
        <w:gridCol w:w="567"/>
        <w:gridCol w:w="709"/>
        <w:gridCol w:w="425"/>
        <w:gridCol w:w="850"/>
        <w:gridCol w:w="708"/>
        <w:gridCol w:w="850"/>
        <w:gridCol w:w="850"/>
        <w:gridCol w:w="994"/>
      </w:tblGrid>
      <w:tr w:rsidR="00AB23EE" w:rsidRPr="00CD4EAD" w:rsidTr="00453AB4">
        <w:trPr>
          <w:trHeight w:val="20"/>
        </w:trPr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Статус (муниципальная программа, подпрограмма)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программы, подпрограммы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ГРБС</w:t>
            </w:r>
          </w:p>
        </w:tc>
        <w:tc>
          <w:tcPr>
            <w:tcW w:w="2268" w:type="dxa"/>
            <w:gridSpan w:val="4"/>
            <w:shd w:val="clear" w:color="auto" w:fill="auto"/>
            <w:noWrap/>
            <w:vAlign w:val="bottom"/>
            <w:hideMark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Код бюджетной классификации</w:t>
            </w:r>
          </w:p>
        </w:tc>
        <w:tc>
          <w:tcPr>
            <w:tcW w:w="850" w:type="dxa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402" w:type="dxa"/>
            <w:gridSpan w:val="4"/>
            <w:shd w:val="clear" w:color="auto" w:fill="auto"/>
            <w:noWrap/>
            <w:vAlign w:val="bottom"/>
            <w:hideMark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(тыс. руб.), годы</w:t>
            </w:r>
          </w:p>
        </w:tc>
      </w:tr>
      <w:tr w:rsidR="00AB23EE" w:rsidRPr="00CD4EAD" w:rsidTr="00453AB4">
        <w:trPr>
          <w:trHeight w:val="20"/>
        </w:trPr>
        <w:tc>
          <w:tcPr>
            <w:tcW w:w="1135" w:type="dxa"/>
            <w:vMerge/>
            <w:vAlign w:val="center"/>
            <w:hideMark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spellStart"/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Рз</w:t>
            </w:r>
            <w:proofErr w:type="spellEnd"/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</w:t>
            </w:r>
            <w:proofErr w:type="spellStart"/>
            <w:proofErr w:type="gramStart"/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ЦСР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B23EE" w:rsidRPr="00CD4EAD" w:rsidRDefault="00AB23EE" w:rsidP="00AB23EE">
            <w:pPr>
              <w:spacing w:after="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Текущий финансовый год.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B23EE" w:rsidRPr="00CD4EAD" w:rsidRDefault="00AB23EE" w:rsidP="00AB23EE">
            <w:pPr>
              <w:spacing w:after="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Очередной финансовый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B23EE" w:rsidRPr="00CD4EAD" w:rsidRDefault="00AB23EE" w:rsidP="00AB23EE">
            <w:pPr>
              <w:spacing w:after="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Первый год планового периода</w:t>
            </w:r>
          </w:p>
        </w:tc>
        <w:tc>
          <w:tcPr>
            <w:tcW w:w="850" w:type="dxa"/>
            <w:vAlign w:val="center"/>
          </w:tcPr>
          <w:p w:rsidR="00AB23EE" w:rsidRPr="00CD4EAD" w:rsidRDefault="00AB23EE" w:rsidP="00AB23EE">
            <w:pPr>
              <w:spacing w:after="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Второй  год планового периода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  <w:hideMark/>
          </w:tcPr>
          <w:p w:rsidR="00AB23EE" w:rsidRPr="00CD4EAD" w:rsidRDefault="00AB23EE" w:rsidP="00AB23EE">
            <w:pPr>
              <w:spacing w:after="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на период</w:t>
            </w:r>
          </w:p>
        </w:tc>
      </w:tr>
      <w:tr w:rsidR="00AB23EE" w:rsidRPr="00CD4EAD" w:rsidTr="00453AB4">
        <w:trPr>
          <w:trHeight w:val="20"/>
        </w:trPr>
        <w:tc>
          <w:tcPr>
            <w:tcW w:w="1135" w:type="dxa"/>
            <w:vMerge/>
            <w:vAlign w:val="center"/>
            <w:hideMark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</w:t>
            </w:r>
          </w:p>
        </w:tc>
        <w:tc>
          <w:tcPr>
            <w:tcW w:w="850" w:type="dxa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</w:t>
            </w:r>
          </w:p>
        </w:tc>
        <w:tc>
          <w:tcPr>
            <w:tcW w:w="994" w:type="dxa"/>
            <w:vMerge/>
            <w:vAlign w:val="center"/>
            <w:hideMark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AB23EE" w:rsidRPr="00CD4EAD" w:rsidTr="00453AB4">
        <w:trPr>
          <w:trHeight w:val="2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850" w:type="dxa"/>
            <w:vAlign w:val="bottom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</w:t>
            </w:r>
          </w:p>
        </w:tc>
      </w:tr>
      <w:tr w:rsidR="00AB23EE" w:rsidRPr="00CD4EAD" w:rsidTr="00453AB4">
        <w:trPr>
          <w:trHeight w:val="20"/>
        </w:trPr>
        <w:tc>
          <w:tcPr>
            <w:tcW w:w="1135" w:type="dxa"/>
            <w:vMerge w:val="restart"/>
            <w:shd w:val="clear" w:color="auto" w:fill="auto"/>
            <w:hideMark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«Содействие развитию местного самоуправления  Каратузского района»</w:t>
            </w:r>
          </w:p>
        </w:tc>
        <w:tc>
          <w:tcPr>
            <w:tcW w:w="1985" w:type="dxa"/>
            <w:shd w:val="clear" w:color="auto" w:fill="auto"/>
            <w:hideMark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расходные обязательства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2787,384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13631,03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182,3</w:t>
            </w:r>
          </w:p>
        </w:tc>
        <w:tc>
          <w:tcPr>
            <w:tcW w:w="850" w:type="dxa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153,4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16754,114</w:t>
            </w:r>
          </w:p>
        </w:tc>
      </w:tr>
      <w:tr w:rsidR="00AB23EE" w:rsidRPr="00CD4EAD" w:rsidTr="00453AB4">
        <w:trPr>
          <w:trHeight w:val="20"/>
        </w:trPr>
        <w:tc>
          <w:tcPr>
            <w:tcW w:w="1135" w:type="dxa"/>
            <w:vMerge/>
            <w:vAlign w:val="center"/>
            <w:hideMark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4" w:type="dxa"/>
            <w:shd w:val="clear" w:color="auto" w:fill="auto"/>
            <w:noWrap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AB23EE" w:rsidRPr="00CD4EAD" w:rsidTr="00453AB4">
        <w:trPr>
          <w:trHeight w:val="20"/>
        </w:trPr>
        <w:tc>
          <w:tcPr>
            <w:tcW w:w="1135" w:type="dxa"/>
            <w:vMerge/>
            <w:vAlign w:val="center"/>
            <w:hideMark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Каратузского района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1274,184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156,7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182,3</w:t>
            </w:r>
          </w:p>
        </w:tc>
        <w:tc>
          <w:tcPr>
            <w:tcW w:w="850" w:type="dxa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153,4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1766,584</w:t>
            </w:r>
          </w:p>
        </w:tc>
      </w:tr>
      <w:tr w:rsidR="00AB23EE" w:rsidRPr="00CD4EAD" w:rsidTr="00453AB4">
        <w:trPr>
          <w:trHeight w:val="20"/>
        </w:trPr>
        <w:tc>
          <w:tcPr>
            <w:tcW w:w="1135" w:type="dxa"/>
            <w:vMerge/>
            <w:vAlign w:val="center"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Финансовое управление администрации Каратузского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090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1513,2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13474,33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14987,53</w:t>
            </w:r>
          </w:p>
        </w:tc>
      </w:tr>
      <w:tr w:rsidR="00AB23EE" w:rsidRPr="00CD4EAD" w:rsidTr="00453AB4">
        <w:trPr>
          <w:trHeight w:val="20"/>
        </w:trPr>
        <w:tc>
          <w:tcPr>
            <w:tcW w:w="1135" w:type="dxa"/>
            <w:vMerge w:val="restart"/>
            <w:shd w:val="clear" w:color="auto" w:fill="auto"/>
            <w:hideMark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1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«Содействие развитию и модернизации улично-дорожной сети муниципальных образований района»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расходные обязательства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1491,1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13631,03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182,3</w:t>
            </w:r>
          </w:p>
        </w:tc>
        <w:tc>
          <w:tcPr>
            <w:tcW w:w="850" w:type="dxa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153,4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15457,83</w:t>
            </w:r>
          </w:p>
        </w:tc>
      </w:tr>
      <w:tr w:rsidR="00AB23EE" w:rsidRPr="00CD4EAD" w:rsidTr="00453AB4">
        <w:trPr>
          <w:trHeight w:val="20"/>
        </w:trPr>
        <w:tc>
          <w:tcPr>
            <w:tcW w:w="1135" w:type="dxa"/>
            <w:vMerge/>
            <w:vAlign w:val="center"/>
            <w:hideMark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AB23EE" w:rsidRPr="00CD4EAD" w:rsidTr="00453AB4">
        <w:trPr>
          <w:trHeight w:val="20"/>
        </w:trPr>
        <w:tc>
          <w:tcPr>
            <w:tcW w:w="1135" w:type="dxa"/>
            <w:vMerge/>
            <w:vAlign w:val="center"/>
            <w:hideMark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Каратузского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227,9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156,7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182,3</w:t>
            </w:r>
          </w:p>
        </w:tc>
        <w:tc>
          <w:tcPr>
            <w:tcW w:w="850" w:type="dxa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153,4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720,3</w:t>
            </w:r>
          </w:p>
        </w:tc>
      </w:tr>
      <w:tr w:rsidR="00AB23EE" w:rsidRPr="00CD4EAD" w:rsidTr="00453AB4">
        <w:trPr>
          <w:trHeight w:val="20"/>
        </w:trPr>
        <w:tc>
          <w:tcPr>
            <w:tcW w:w="1135" w:type="dxa"/>
            <w:vMerge/>
            <w:vAlign w:val="center"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Финансовое управление администрации Каратузского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1263,2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13474,33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14737,53</w:t>
            </w:r>
          </w:p>
        </w:tc>
      </w:tr>
      <w:tr w:rsidR="00AB23EE" w:rsidRPr="00CD4EAD" w:rsidTr="00453AB4">
        <w:trPr>
          <w:trHeight w:val="20"/>
        </w:trPr>
        <w:tc>
          <w:tcPr>
            <w:tcW w:w="1135" w:type="dxa"/>
            <w:vMerge w:val="restart"/>
            <w:vAlign w:val="center"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Мероприятие 1 Подпрограммы 1</w:t>
            </w:r>
          </w:p>
        </w:tc>
        <w:tc>
          <w:tcPr>
            <w:tcW w:w="1701" w:type="dxa"/>
            <w:vMerge w:val="restart"/>
            <w:vAlign w:val="center"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на содержание автодорог местного значения относящихся к собственности Каратузского района</w:t>
            </w:r>
          </w:p>
        </w:tc>
        <w:tc>
          <w:tcPr>
            <w:tcW w:w="1985" w:type="dxa"/>
            <w:shd w:val="clear" w:color="auto" w:fill="auto"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программе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227,9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156,7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182,3</w:t>
            </w:r>
          </w:p>
        </w:tc>
        <w:tc>
          <w:tcPr>
            <w:tcW w:w="850" w:type="dxa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153,4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720,3</w:t>
            </w:r>
          </w:p>
        </w:tc>
      </w:tr>
      <w:tr w:rsidR="00AB23EE" w:rsidRPr="00CD4EAD" w:rsidTr="00453AB4">
        <w:trPr>
          <w:trHeight w:val="20"/>
        </w:trPr>
        <w:tc>
          <w:tcPr>
            <w:tcW w:w="1135" w:type="dxa"/>
            <w:vMerge/>
            <w:vAlign w:val="center"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AB23EE" w:rsidRPr="00CD4EAD" w:rsidTr="00453AB4">
        <w:trPr>
          <w:trHeight w:val="20"/>
        </w:trPr>
        <w:tc>
          <w:tcPr>
            <w:tcW w:w="1135" w:type="dxa"/>
            <w:vMerge/>
            <w:vAlign w:val="center"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Каратузского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0409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1511501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227,9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156,7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182,3</w:t>
            </w:r>
          </w:p>
        </w:tc>
        <w:tc>
          <w:tcPr>
            <w:tcW w:w="850" w:type="dxa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153,4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720,3</w:t>
            </w:r>
          </w:p>
        </w:tc>
      </w:tr>
      <w:tr w:rsidR="00AB23EE" w:rsidRPr="00CD4EAD" w:rsidTr="00453AB4">
        <w:trPr>
          <w:trHeight w:val="20"/>
        </w:trPr>
        <w:tc>
          <w:tcPr>
            <w:tcW w:w="1135" w:type="dxa"/>
            <w:vMerge w:val="restart"/>
            <w:vAlign w:val="center"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Мероприятие 2 Подпрограммы 1</w:t>
            </w:r>
          </w:p>
        </w:tc>
        <w:tc>
          <w:tcPr>
            <w:tcW w:w="1701" w:type="dxa"/>
            <w:vMerge w:val="restart"/>
            <w:vAlign w:val="center"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Субсидия на содержание автомобильных дорог общего пользования местного значения городских округов, городских и сельских поселений</w:t>
            </w:r>
          </w:p>
        </w:tc>
        <w:tc>
          <w:tcPr>
            <w:tcW w:w="1985" w:type="dxa"/>
            <w:shd w:val="clear" w:color="auto" w:fill="auto"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подпрограмме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1263,2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2320,9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3584,1</w:t>
            </w:r>
          </w:p>
        </w:tc>
      </w:tr>
      <w:tr w:rsidR="00AB23EE" w:rsidRPr="00CD4EAD" w:rsidTr="00453AB4">
        <w:trPr>
          <w:trHeight w:val="20"/>
        </w:trPr>
        <w:tc>
          <w:tcPr>
            <w:tcW w:w="1135" w:type="dxa"/>
            <w:vMerge/>
            <w:vAlign w:val="center"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AB23EE" w:rsidRPr="00CD4EAD" w:rsidTr="00453AB4">
        <w:trPr>
          <w:trHeight w:val="20"/>
        </w:trPr>
        <w:tc>
          <w:tcPr>
            <w:tcW w:w="1135" w:type="dxa"/>
            <w:vMerge/>
            <w:vAlign w:val="center"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Финансовое управление администрации Каратузского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0409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1517508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1263,2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2320,9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3584,1</w:t>
            </w:r>
          </w:p>
        </w:tc>
      </w:tr>
      <w:tr w:rsidR="00AB23EE" w:rsidRPr="00CD4EAD" w:rsidTr="00453AB4">
        <w:trPr>
          <w:trHeight w:val="20"/>
        </w:trPr>
        <w:tc>
          <w:tcPr>
            <w:tcW w:w="1135" w:type="dxa"/>
            <w:vMerge w:val="restart"/>
            <w:vAlign w:val="center"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Мероприятие 3 Подпрограммы 1</w:t>
            </w:r>
          </w:p>
        </w:tc>
        <w:tc>
          <w:tcPr>
            <w:tcW w:w="1701" w:type="dxa"/>
            <w:vMerge w:val="restart"/>
            <w:vAlign w:val="center"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Субсидия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человек, городских и сельских поселений</w:t>
            </w:r>
          </w:p>
        </w:tc>
        <w:tc>
          <w:tcPr>
            <w:tcW w:w="1985" w:type="dxa"/>
            <w:shd w:val="clear" w:color="auto" w:fill="auto"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подпрограмме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11153,43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11153,43</w:t>
            </w:r>
          </w:p>
        </w:tc>
      </w:tr>
      <w:tr w:rsidR="00AB23EE" w:rsidRPr="00CD4EAD" w:rsidTr="00453AB4">
        <w:trPr>
          <w:trHeight w:val="20"/>
        </w:trPr>
        <w:tc>
          <w:tcPr>
            <w:tcW w:w="1135" w:type="dxa"/>
            <w:vMerge/>
            <w:vAlign w:val="center"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AB23EE" w:rsidRPr="00CD4EAD" w:rsidTr="00453AB4">
        <w:trPr>
          <w:trHeight w:val="20"/>
        </w:trPr>
        <w:tc>
          <w:tcPr>
            <w:tcW w:w="1135" w:type="dxa"/>
            <w:vMerge/>
            <w:vAlign w:val="center"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Финансовое управление администрации Каратузского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0409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1517594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11153,43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11153,43</w:t>
            </w:r>
          </w:p>
        </w:tc>
      </w:tr>
      <w:tr w:rsidR="00AB23EE" w:rsidRPr="00CD4EAD" w:rsidTr="00453AB4">
        <w:trPr>
          <w:trHeight w:val="20"/>
        </w:trPr>
        <w:tc>
          <w:tcPr>
            <w:tcW w:w="1135" w:type="dxa"/>
            <w:vMerge w:val="restart"/>
            <w:vAlign w:val="center"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2</w:t>
            </w:r>
          </w:p>
        </w:tc>
        <w:tc>
          <w:tcPr>
            <w:tcW w:w="1701" w:type="dxa"/>
            <w:vMerge w:val="restart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«</w:t>
            </w: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Поддержка муниципальных проектов и мероприятий по благоустройству территорий</w:t>
            </w:r>
            <w:r w:rsidRPr="00CD4EAD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расходные обязательства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250,0</w:t>
            </w:r>
          </w:p>
        </w:tc>
      </w:tr>
      <w:tr w:rsidR="00AB23EE" w:rsidRPr="00CD4EAD" w:rsidTr="00453AB4">
        <w:trPr>
          <w:trHeight w:val="20"/>
        </w:trPr>
        <w:tc>
          <w:tcPr>
            <w:tcW w:w="1135" w:type="dxa"/>
            <w:vMerge/>
            <w:vAlign w:val="center"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AB23EE" w:rsidRPr="00CD4EAD" w:rsidTr="00453AB4">
        <w:trPr>
          <w:trHeight w:val="20"/>
        </w:trPr>
        <w:tc>
          <w:tcPr>
            <w:tcW w:w="1135" w:type="dxa"/>
            <w:vMerge/>
            <w:vAlign w:val="center"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Финансовое управление администрации Каратузского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250,0</w:t>
            </w:r>
          </w:p>
        </w:tc>
      </w:tr>
      <w:tr w:rsidR="00AB23EE" w:rsidRPr="00CD4EAD" w:rsidTr="00453AB4">
        <w:trPr>
          <w:trHeight w:val="20"/>
        </w:trPr>
        <w:tc>
          <w:tcPr>
            <w:tcW w:w="1135" w:type="dxa"/>
            <w:vMerge w:val="restart"/>
            <w:vAlign w:val="center"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Мероприятие 1 подпрограммы 2</w:t>
            </w:r>
          </w:p>
        </w:tc>
        <w:tc>
          <w:tcPr>
            <w:tcW w:w="1701" w:type="dxa"/>
            <w:vMerge w:val="restart"/>
            <w:vAlign w:val="center"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средств субсидии из краевого бюджета края для реализации проектов по благоустройству территорий поселений, городских округов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расходные обязательства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250,0</w:t>
            </w:r>
          </w:p>
        </w:tc>
      </w:tr>
      <w:tr w:rsidR="00AB23EE" w:rsidRPr="00CD4EAD" w:rsidTr="00453AB4">
        <w:trPr>
          <w:trHeight w:val="20"/>
        </w:trPr>
        <w:tc>
          <w:tcPr>
            <w:tcW w:w="1135" w:type="dxa"/>
            <w:vMerge/>
            <w:vAlign w:val="center"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AB23EE" w:rsidRPr="00CD4EAD" w:rsidTr="00453AB4">
        <w:trPr>
          <w:trHeight w:val="20"/>
        </w:trPr>
        <w:tc>
          <w:tcPr>
            <w:tcW w:w="1135" w:type="dxa"/>
            <w:vMerge/>
            <w:vAlign w:val="center"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Финансовое управление администрации Каратузского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0503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1527741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250,0</w:t>
            </w:r>
          </w:p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AB23EE" w:rsidRPr="00CD4EAD" w:rsidTr="00453AB4">
        <w:trPr>
          <w:trHeight w:val="20"/>
        </w:trPr>
        <w:tc>
          <w:tcPr>
            <w:tcW w:w="1135" w:type="dxa"/>
            <w:vAlign w:val="center"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Отдельное мероприятие 1</w:t>
            </w:r>
          </w:p>
        </w:tc>
        <w:tc>
          <w:tcPr>
            <w:tcW w:w="1701" w:type="dxa"/>
            <w:vAlign w:val="center"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proofErr w:type="spellStart"/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Софинансирование</w:t>
            </w:r>
            <w:proofErr w:type="spellEnd"/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субсидии бюджетам муниципальных образований на приведение зданий (помещений) в муниципальных образованиях Красноярского края в соответствии с требованиями, установленными для многофункциональных центров</w:t>
            </w:r>
          </w:p>
        </w:tc>
        <w:tc>
          <w:tcPr>
            <w:tcW w:w="1985" w:type="dxa"/>
            <w:shd w:val="clear" w:color="auto" w:fill="auto"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Каратузского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0113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1590001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10,384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10,384</w:t>
            </w:r>
          </w:p>
        </w:tc>
      </w:tr>
      <w:tr w:rsidR="00AB23EE" w:rsidRPr="00CD4EAD" w:rsidTr="00453AB4">
        <w:trPr>
          <w:trHeight w:val="20"/>
        </w:trPr>
        <w:tc>
          <w:tcPr>
            <w:tcW w:w="1135" w:type="dxa"/>
            <w:vAlign w:val="center"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Отдельное </w:t>
            </w: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мероприятие 2</w:t>
            </w:r>
          </w:p>
        </w:tc>
        <w:tc>
          <w:tcPr>
            <w:tcW w:w="1701" w:type="dxa"/>
            <w:vAlign w:val="center"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 xml:space="preserve">Расходы за счет субсидии </w:t>
            </w: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бюджетам муниципальных образований на приведение зданий (помещений) в муниципальных образованиях Красноярского края в соответствии с требованиями, установленными для многофункциональных центров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 xml:space="preserve">Администрация Каратузского </w:t>
            </w: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0113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1597751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1035,9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1035,9</w:t>
            </w:r>
          </w:p>
        </w:tc>
      </w:tr>
    </w:tbl>
    <w:p w:rsidR="00AB23EE" w:rsidRPr="00CD4EAD" w:rsidRDefault="00AB23EE" w:rsidP="00AB23EE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B23EE" w:rsidRPr="00CD4EAD" w:rsidRDefault="00AB23EE" w:rsidP="00AB23EE">
      <w:pPr>
        <w:tabs>
          <w:tab w:val="left" w:pos="13041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B23EE" w:rsidRPr="00CD4EAD" w:rsidRDefault="00AB23EE" w:rsidP="00AB23EE">
      <w:pPr>
        <w:tabs>
          <w:tab w:val="left" w:pos="12758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Глава администрации Каратузского района</w:t>
      </w:r>
      <w:r w:rsidR="00D014CF"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                                                                </w:t>
      </w:r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Г.И. Кулакова</w:t>
      </w:r>
    </w:p>
    <w:p w:rsidR="00AB23EE" w:rsidRPr="00CD4EAD" w:rsidRDefault="00AB23EE" w:rsidP="00AB23EE">
      <w:pPr>
        <w:tabs>
          <w:tab w:val="left" w:pos="12758"/>
        </w:tabs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B23EE" w:rsidRPr="00CD4EAD" w:rsidRDefault="00AB23EE" w:rsidP="00AB23EE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B23EE" w:rsidRPr="00CD4EAD" w:rsidRDefault="00AB23EE" w:rsidP="00453AB4">
      <w:pPr>
        <w:autoSpaceDE w:val="0"/>
        <w:autoSpaceDN w:val="0"/>
        <w:adjustRightInd w:val="0"/>
        <w:spacing w:after="0" w:line="240" w:lineRule="auto"/>
        <w:ind w:left="7938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3</w:t>
      </w:r>
    </w:p>
    <w:p w:rsidR="00AB23EE" w:rsidRPr="00CD4EAD" w:rsidRDefault="00AB23EE" w:rsidP="00453AB4">
      <w:pPr>
        <w:autoSpaceDE w:val="0"/>
        <w:autoSpaceDN w:val="0"/>
        <w:adjustRightInd w:val="0"/>
        <w:spacing w:after="0" w:line="240" w:lineRule="auto"/>
        <w:ind w:left="7938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к муниципальной программе Каратузского района</w:t>
      </w:r>
    </w:p>
    <w:p w:rsidR="00AB23EE" w:rsidRPr="00CD4EAD" w:rsidRDefault="00AB23EE" w:rsidP="00453AB4">
      <w:pPr>
        <w:autoSpaceDE w:val="0"/>
        <w:autoSpaceDN w:val="0"/>
        <w:adjustRightInd w:val="0"/>
        <w:spacing w:after="0" w:line="240" w:lineRule="auto"/>
        <w:ind w:left="7938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«Содействие развитию местного самоуправления </w:t>
      </w:r>
    </w:p>
    <w:p w:rsidR="00AB23EE" w:rsidRPr="00CD4EAD" w:rsidRDefault="00AB23EE" w:rsidP="00453AB4">
      <w:pPr>
        <w:autoSpaceDE w:val="0"/>
        <w:autoSpaceDN w:val="0"/>
        <w:adjustRightInd w:val="0"/>
        <w:spacing w:after="0" w:line="240" w:lineRule="auto"/>
        <w:ind w:left="7938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Каратузского района»</w:t>
      </w:r>
    </w:p>
    <w:p w:rsidR="00AB23EE" w:rsidRPr="00CD4EAD" w:rsidRDefault="00AB23EE" w:rsidP="00AB23EE">
      <w:pPr>
        <w:autoSpaceDE w:val="0"/>
        <w:autoSpaceDN w:val="0"/>
        <w:adjustRightInd w:val="0"/>
        <w:spacing w:after="0" w:line="240" w:lineRule="auto"/>
        <w:ind w:left="8460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B23EE" w:rsidRPr="00CD4EAD" w:rsidRDefault="00AB23EE" w:rsidP="00AB23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B23EE" w:rsidRPr="00CD4EAD" w:rsidRDefault="00AB23EE" w:rsidP="00AB23EE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Ресурсное обеспечение и прогнозная оценка расходов на реализацию целей муниципальной программы Каратузского района с учетом источников финансирования, в том числе по уровням бюджетной системы</w:t>
      </w:r>
    </w:p>
    <w:p w:rsidR="00AB23EE" w:rsidRPr="00CD4EAD" w:rsidRDefault="00AB23EE" w:rsidP="00AB23EE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1843"/>
        <w:gridCol w:w="992"/>
        <w:gridCol w:w="993"/>
        <w:gridCol w:w="850"/>
        <w:gridCol w:w="1454"/>
        <w:gridCol w:w="1239"/>
      </w:tblGrid>
      <w:tr w:rsidR="00AB23EE" w:rsidRPr="00CD4EAD" w:rsidTr="00453AB4">
        <w:trPr>
          <w:trHeight w:val="20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Статус 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5528" w:type="dxa"/>
            <w:gridSpan w:val="5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Оценка расходов (тыс. руб.), годы</w:t>
            </w:r>
          </w:p>
        </w:tc>
      </w:tr>
      <w:tr w:rsidR="00AB23EE" w:rsidRPr="00CD4EAD" w:rsidTr="00453AB4">
        <w:trPr>
          <w:trHeight w:val="20"/>
        </w:trPr>
        <w:tc>
          <w:tcPr>
            <w:tcW w:w="1276" w:type="dxa"/>
            <w:vMerge/>
            <w:vAlign w:val="center"/>
            <w:hideMark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Текущий финансовый год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Очередной финансовый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Первый год планового периода</w:t>
            </w:r>
          </w:p>
        </w:tc>
        <w:tc>
          <w:tcPr>
            <w:tcW w:w="1454" w:type="dxa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Второй  год планового периода</w:t>
            </w:r>
          </w:p>
        </w:tc>
        <w:tc>
          <w:tcPr>
            <w:tcW w:w="1239" w:type="dxa"/>
            <w:vMerge w:val="restart"/>
            <w:shd w:val="clear" w:color="auto" w:fill="auto"/>
            <w:vAlign w:val="center"/>
            <w:hideMark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на период</w:t>
            </w:r>
          </w:p>
        </w:tc>
      </w:tr>
      <w:tr w:rsidR="00AB23EE" w:rsidRPr="00CD4EAD" w:rsidTr="00453AB4">
        <w:trPr>
          <w:trHeight w:val="20"/>
        </w:trPr>
        <w:tc>
          <w:tcPr>
            <w:tcW w:w="1276" w:type="dxa"/>
            <w:vMerge/>
            <w:vAlign w:val="center"/>
            <w:hideMark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</w:t>
            </w:r>
          </w:p>
        </w:tc>
        <w:tc>
          <w:tcPr>
            <w:tcW w:w="1454" w:type="dxa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</w:t>
            </w:r>
          </w:p>
        </w:tc>
        <w:tc>
          <w:tcPr>
            <w:tcW w:w="1239" w:type="dxa"/>
            <w:vMerge/>
            <w:vAlign w:val="center"/>
            <w:hideMark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AB23EE" w:rsidRPr="00CD4EAD" w:rsidTr="00453AB4">
        <w:trPr>
          <w:trHeight w:val="2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1454" w:type="dxa"/>
            <w:vAlign w:val="bottom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</w:t>
            </w:r>
          </w:p>
        </w:tc>
      </w:tr>
      <w:tr w:rsidR="00AB23EE" w:rsidRPr="00CD4EAD" w:rsidTr="00453AB4">
        <w:trPr>
          <w:trHeight w:val="20"/>
        </w:trPr>
        <w:tc>
          <w:tcPr>
            <w:tcW w:w="1276" w:type="dxa"/>
            <w:vMerge w:val="restart"/>
            <w:shd w:val="clear" w:color="auto" w:fill="auto"/>
            <w:hideMark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«Содействие развитию местного самоуправления  Каратузского района» </w:t>
            </w:r>
          </w:p>
        </w:tc>
        <w:tc>
          <w:tcPr>
            <w:tcW w:w="1843" w:type="dxa"/>
            <w:shd w:val="clear" w:color="auto" w:fill="auto"/>
            <w:hideMark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2787,384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13631,03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182,3</w:t>
            </w:r>
          </w:p>
        </w:tc>
        <w:tc>
          <w:tcPr>
            <w:tcW w:w="1454" w:type="dxa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153,4</w:t>
            </w:r>
          </w:p>
        </w:tc>
        <w:tc>
          <w:tcPr>
            <w:tcW w:w="1239" w:type="dxa"/>
            <w:shd w:val="clear" w:color="auto" w:fill="auto"/>
            <w:noWrap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16754,114</w:t>
            </w:r>
          </w:p>
        </w:tc>
      </w:tr>
      <w:tr w:rsidR="00AB23EE" w:rsidRPr="00CD4EAD" w:rsidTr="00453AB4">
        <w:trPr>
          <w:trHeight w:val="20"/>
        </w:trPr>
        <w:tc>
          <w:tcPr>
            <w:tcW w:w="1276" w:type="dxa"/>
            <w:vMerge/>
            <w:vAlign w:val="center"/>
            <w:hideMark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54" w:type="dxa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AB23EE" w:rsidRPr="00CD4EAD" w:rsidTr="00453AB4">
        <w:trPr>
          <w:trHeight w:val="20"/>
        </w:trPr>
        <w:tc>
          <w:tcPr>
            <w:tcW w:w="1276" w:type="dxa"/>
            <w:vMerge/>
            <w:vAlign w:val="center"/>
            <w:hideMark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федеральный бюджет(*)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1454" w:type="dxa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1239" w:type="dxa"/>
            <w:shd w:val="clear" w:color="auto" w:fill="auto"/>
            <w:noWrap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</w:tr>
      <w:tr w:rsidR="00AB23EE" w:rsidRPr="00CD4EAD" w:rsidTr="00453AB4">
        <w:trPr>
          <w:trHeight w:val="20"/>
        </w:trPr>
        <w:tc>
          <w:tcPr>
            <w:tcW w:w="1276" w:type="dxa"/>
            <w:vMerge/>
            <w:vAlign w:val="center"/>
            <w:hideMark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2549,1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13474,33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1454" w:type="dxa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1239" w:type="dxa"/>
            <w:shd w:val="clear" w:color="auto" w:fill="auto"/>
            <w:noWrap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16023,43</w:t>
            </w:r>
          </w:p>
        </w:tc>
      </w:tr>
      <w:tr w:rsidR="00AB23EE" w:rsidRPr="00CD4EAD" w:rsidTr="00453AB4">
        <w:trPr>
          <w:trHeight w:val="20"/>
        </w:trPr>
        <w:tc>
          <w:tcPr>
            <w:tcW w:w="1276" w:type="dxa"/>
            <w:vMerge/>
            <w:vAlign w:val="center"/>
            <w:hideMark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из них 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1454" w:type="dxa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1239" w:type="dxa"/>
            <w:shd w:val="clear" w:color="auto" w:fill="auto"/>
            <w:noWrap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</w:tr>
      <w:tr w:rsidR="00AB23EE" w:rsidRPr="00CD4EAD" w:rsidTr="00453AB4">
        <w:trPr>
          <w:trHeight w:val="20"/>
        </w:trPr>
        <w:tc>
          <w:tcPr>
            <w:tcW w:w="1276" w:type="dxa"/>
            <w:vMerge/>
            <w:vAlign w:val="center"/>
            <w:hideMark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  <w:proofErr w:type="gramStart"/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(**)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238,284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156,7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182,3</w:t>
            </w:r>
          </w:p>
        </w:tc>
        <w:tc>
          <w:tcPr>
            <w:tcW w:w="1454" w:type="dxa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153,4</w:t>
            </w:r>
          </w:p>
        </w:tc>
        <w:tc>
          <w:tcPr>
            <w:tcW w:w="1239" w:type="dxa"/>
            <w:shd w:val="clear" w:color="auto" w:fill="auto"/>
            <w:noWrap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730,684</w:t>
            </w:r>
          </w:p>
        </w:tc>
      </w:tr>
      <w:tr w:rsidR="00AB23EE" w:rsidRPr="00CD4EAD" w:rsidTr="00453AB4">
        <w:trPr>
          <w:trHeight w:val="20"/>
        </w:trPr>
        <w:tc>
          <w:tcPr>
            <w:tcW w:w="1276" w:type="dxa"/>
            <w:vMerge/>
            <w:vAlign w:val="center"/>
            <w:hideMark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юридические лица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1454" w:type="dxa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1239" w:type="dxa"/>
            <w:shd w:val="clear" w:color="auto" w:fill="auto"/>
            <w:noWrap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</w:tr>
      <w:tr w:rsidR="00AB23EE" w:rsidRPr="00CD4EAD" w:rsidTr="00453AB4">
        <w:trPr>
          <w:trHeight w:val="20"/>
        </w:trPr>
        <w:tc>
          <w:tcPr>
            <w:tcW w:w="1276" w:type="dxa"/>
            <w:vMerge w:val="restart"/>
            <w:shd w:val="clear" w:color="auto" w:fill="auto"/>
            <w:hideMark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«Содействие развитию и модернизации улично-дорожной сети муниципальных образований района»</w:t>
            </w:r>
          </w:p>
        </w:tc>
        <w:tc>
          <w:tcPr>
            <w:tcW w:w="1843" w:type="dxa"/>
            <w:shd w:val="clear" w:color="auto" w:fill="auto"/>
            <w:hideMark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Всего:</w:t>
            </w:r>
          </w:p>
        </w:tc>
        <w:tc>
          <w:tcPr>
            <w:tcW w:w="992" w:type="dxa"/>
            <w:shd w:val="clear" w:color="auto" w:fill="auto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1491,1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13631,03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182,3</w:t>
            </w:r>
          </w:p>
        </w:tc>
        <w:tc>
          <w:tcPr>
            <w:tcW w:w="1454" w:type="dxa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153,4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15457,83</w:t>
            </w:r>
          </w:p>
        </w:tc>
      </w:tr>
      <w:tr w:rsidR="00AB23EE" w:rsidRPr="00CD4EAD" w:rsidTr="00453AB4">
        <w:trPr>
          <w:trHeight w:val="20"/>
        </w:trPr>
        <w:tc>
          <w:tcPr>
            <w:tcW w:w="1276" w:type="dxa"/>
            <w:vMerge/>
            <w:vAlign w:val="center"/>
            <w:hideMark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54" w:type="dxa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39" w:type="dxa"/>
            <w:shd w:val="clear" w:color="auto" w:fill="auto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AB23EE" w:rsidRPr="00CD4EAD" w:rsidTr="00453AB4">
        <w:trPr>
          <w:trHeight w:val="20"/>
        </w:trPr>
        <w:tc>
          <w:tcPr>
            <w:tcW w:w="1276" w:type="dxa"/>
            <w:vMerge/>
            <w:vAlign w:val="center"/>
            <w:hideMark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федеральный бюджет(*)</w:t>
            </w:r>
          </w:p>
        </w:tc>
        <w:tc>
          <w:tcPr>
            <w:tcW w:w="992" w:type="dxa"/>
            <w:shd w:val="clear" w:color="auto" w:fill="auto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1454" w:type="dxa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1239" w:type="dxa"/>
            <w:shd w:val="clear" w:color="auto" w:fill="auto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</w:tr>
      <w:tr w:rsidR="00AB23EE" w:rsidRPr="00CD4EAD" w:rsidTr="00453AB4">
        <w:trPr>
          <w:trHeight w:val="20"/>
        </w:trPr>
        <w:tc>
          <w:tcPr>
            <w:tcW w:w="1276" w:type="dxa"/>
            <w:vMerge/>
            <w:vAlign w:val="center"/>
            <w:hideMark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1263,2</w:t>
            </w:r>
          </w:p>
        </w:tc>
        <w:tc>
          <w:tcPr>
            <w:tcW w:w="993" w:type="dxa"/>
            <w:shd w:val="clear" w:color="auto" w:fill="auto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13474,33</w:t>
            </w:r>
          </w:p>
        </w:tc>
        <w:tc>
          <w:tcPr>
            <w:tcW w:w="850" w:type="dxa"/>
            <w:shd w:val="clear" w:color="auto" w:fill="auto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1454" w:type="dxa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1239" w:type="dxa"/>
            <w:shd w:val="clear" w:color="auto" w:fill="auto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14737,53</w:t>
            </w:r>
          </w:p>
        </w:tc>
      </w:tr>
      <w:tr w:rsidR="00AB23EE" w:rsidRPr="00CD4EAD" w:rsidTr="00453AB4">
        <w:trPr>
          <w:trHeight w:val="20"/>
        </w:trPr>
        <w:tc>
          <w:tcPr>
            <w:tcW w:w="1276" w:type="dxa"/>
            <w:vMerge/>
            <w:vAlign w:val="center"/>
            <w:hideMark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1454" w:type="dxa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1239" w:type="dxa"/>
            <w:shd w:val="clear" w:color="auto" w:fill="auto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</w:tr>
      <w:tr w:rsidR="00AB23EE" w:rsidRPr="00CD4EAD" w:rsidTr="00453AB4">
        <w:trPr>
          <w:trHeight w:val="20"/>
        </w:trPr>
        <w:tc>
          <w:tcPr>
            <w:tcW w:w="1276" w:type="dxa"/>
            <w:vMerge/>
            <w:vAlign w:val="center"/>
            <w:hideMark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  <w:proofErr w:type="gramStart"/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(**)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227,9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156,7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182,3</w:t>
            </w:r>
          </w:p>
        </w:tc>
        <w:tc>
          <w:tcPr>
            <w:tcW w:w="1454" w:type="dxa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153,4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720,3</w:t>
            </w:r>
          </w:p>
        </w:tc>
      </w:tr>
      <w:tr w:rsidR="00AB23EE" w:rsidRPr="00CD4EAD" w:rsidTr="00453AB4">
        <w:trPr>
          <w:trHeight w:val="20"/>
        </w:trPr>
        <w:tc>
          <w:tcPr>
            <w:tcW w:w="1276" w:type="dxa"/>
            <w:vMerge/>
            <w:vAlign w:val="center"/>
            <w:hideMark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юридические лица</w:t>
            </w:r>
          </w:p>
        </w:tc>
        <w:tc>
          <w:tcPr>
            <w:tcW w:w="992" w:type="dxa"/>
            <w:shd w:val="clear" w:color="auto" w:fill="auto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1454" w:type="dxa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1239" w:type="dxa"/>
            <w:shd w:val="clear" w:color="auto" w:fill="auto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</w:tr>
      <w:tr w:rsidR="00AB23EE" w:rsidRPr="00CD4EAD" w:rsidTr="00453AB4">
        <w:trPr>
          <w:trHeight w:val="20"/>
        </w:trPr>
        <w:tc>
          <w:tcPr>
            <w:tcW w:w="1276" w:type="dxa"/>
            <w:vMerge w:val="restart"/>
            <w:vAlign w:val="center"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2</w:t>
            </w:r>
          </w:p>
        </w:tc>
        <w:tc>
          <w:tcPr>
            <w:tcW w:w="2268" w:type="dxa"/>
            <w:vMerge w:val="restart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«</w:t>
            </w: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Поддержка муниципальных проектов и мероприятий по благоустройству территорий</w:t>
            </w:r>
            <w:r w:rsidRPr="00CD4EAD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1454" w:type="dxa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250,0</w:t>
            </w:r>
          </w:p>
        </w:tc>
      </w:tr>
      <w:tr w:rsidR="00AB23EE" w:rsidRPr="00CD4EAD" w:rsidTr="00453AB4">
        <w:trPr>
          <w:trHeight w:val="20"/>
        </w:trPr>
        <w:tc>
          <w:tcPr>
            <w:tcW w:w="1276" w:type="dxa"/>
            <w:vMerge/>
            <w:vAlign w:val="center"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54" w:type="dxa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AB23EE" w:rsidRPr="00CD4EAD" w:rsidTr="00453AB4">
        <w:trPr>
          <w:trHeight w:val="20"/>
        </w:trPr>
        <w:tc>
          <w:tcPr>
            <w:tcW w:w="1276" w:type="dxa"/>
            <w:vMerge/>
            <w:vAlign w:val="center"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федеральный бюджет(*)</w:t>
            </w:r>
          </w:p>
        </w:tc>
        <w:tc>
          <w:tcPr>
            <w:tcW w:w="992" w:type="dxa"/>
            <w:shd w:val="clear" w:color="auto" w:fill="auto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1454" w:type="dxa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1239" w:type="dxa"/>
            <w:shd w:val="clear" w:color="auto" w:fill="auto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</w:tr>
      <w:tr w:rsidR="00AB23EE" w:rsidRPr="00CD4EAD" w:rsidTr="00453AB4">
        <w:trPr>
          <w:trHeight w:val="20"/>
        </w:trPr>
        <w:tc>
          <w:tcPr>
            <w:tcW w:w="1276" w:type="dxa"/>
            <w:vMerge/>
            <w:vAlign w:val="center"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1454" w:type="dxa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250,0</w:t>
            </w:r>
          </w:p>
        </w:tc>
      </w:tr>
      <w:tr w:rsidR="00AB23EE" w:rsidRPr="00CD4EAD" w:rsidTr="00453AB4">
        <w:trPr>
          <w:trHeight w:val="20"/>
        </w:trPr>
        <w:tc>
          <w:tcPr>
            <w:tcW w:w="1276" w:type="dxa"/>
            <w:vMerge/>
            <w:vAlign w:val="center"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1454" w:type="dxa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1239" w:type="dxa"/>
            <w:shd w:val="clear" w:color="auto" w:fill="auto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</w:tr>
      <w:tr w:rsidR="00AB23EE" w:rsidRPr="00CD4EAD" w:rsidTr="00453AB4">
        <w:trPr>
          <w:trHeight w:val="20"/>
        </w:trPr>
        <w:tc>
          <w:tcPr>
            <w:tcW w:w="1276" w:type="dxa"/>
            <w:vMerge/>
            <w:vAlign w:val="center"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  <w:proofErr w:type="gramStart"/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(**)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1454" w:type="dxa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1239" w:type="dxa"/>
            <w:shd w:val="clear" w:color="auto" w:fill="auto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</w:tr>
      <w:tr w:rsidR="00AB23EE" w:rsidRPr="00CD4EAD" w:rsidTr="00453AB4">
        <w:trPr>
          <w:trHeight w:val="20"/>
        </w:trPr>
        <w:tc>
          <w:tcPr>
            <w:tcW w:w="1276" w:type="dxa"/>
            <w:vMerge/>
            <w:vAlign w:val="center"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юридические лица</w:t>
            </w:r>
          </w:p>
        </w:tc>
        <w:tc>
          <w:tcPr>
            <w:tcW w:w="992" w:type="dxa"/>
            <w:shd w:val="clear" w:color="auto" w:fill="auto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1454" w:type="dxa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1239" w:type="dxa"/>
            <w:shd w:val="clear" w:color="auto" w:fill="auto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</w:tr>
      <w:tr w:rsidR="00AB23EE" w:rsidRPr="00CD4EAD" w:rsidTr="00453AB4">
        <w:trPr>
          <w:trHeight w:val="20"/>
        </w:trPr>
        <w:tc>
          <w:tcPr>
            <w:tcW w:w="1276" w:type="dxa"/>
            <w:vMerge w:val="restart"/>
            <w:vAlign w:val="center"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Отдельное мероприятие 1</w:t>
            </w:r>
          </w:p>
        </w:tc>
        <w:tc>
          <w:tcPr>
            <w:tcW w:w="2268" w:type="dxa"/>
            <w:vMerge w:val="restart"/>
            <w:vAlign w:val="center"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</w:t>
            </w:r>
            <w:proofErr w:type="spellStart"/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Софинансирование</w:t>
            </w:r>
            <w:proofErr w:type="spellEnd"/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субсидии бюджетам муниципальных образований на приведение зданий (помещений) в муниципальных образованиях Красноярского края в соответствии с требованиями, установленными для многофункциональных центров»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Всего:</w:t>
            </w:r>
          </w:p>
        </w:tc>
        <w:tc>
          <w:tcPr>
            <w:tcW w:w="992" w:type="dxa"/>
            <w:shd w:val="clear" w:color="auto" w:fill="auto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10,384</w:t>
            </w:r>
          </w:p>
        </w:tc>
        <w:tc>
          <w:tcPr>
            <w:tcW w:w="993" w:type="dxa"/>
            <w:shd w:val="clear" w:color="auto" w:fill="auto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1454" w:type="dxa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1239" w:type="dxa"/>
            <w:shd w:val="clear" w:color="auto" w:fill="auto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10,384</w:t>
            </w:r>
          </w:p>
        </w:tc>
      </w:tr>
      <w:tr w:rsidR="00AB23EE" w:rsidRPr="00CD4EAD" w:rsidTr="00453AB4">
        <w:trPr>
          <w:trHeight w:val="20"/>
        </w:trPr>
        <w:tc>
          <w:tcPr>
            <w:tcW w:w="1276" w:type="dxa"/>
            <w:vMerge/>
            <w:vAlign w:val="center"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54" w:type="dxa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39" w:type="dxa"/>
            <w:shd w:val="clear" w:color="auto" w:fill="auto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AB23EE" w:rsidRPr="00CD4EAD" w:rsidTr="00453AB4">
        <w:trPr>
          <w:trHeight w:val="20"/>
        </w:trPr>
        <w:tc>
          <w:tcPr>
            <w:tcW w:w="1276" w:type="dxa"/>
            <w:vMerge/>
            <w:vAlign w:val="center"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федеральный бюджет(*)</w:t>
            </w:r>
          </w:p>
        </w:tc>
        <w:tc>
          <w:tcPr>
            <w:tcW w:w="992" w:type="dxa"/>
            <w:shd w:val="clear" w:color="auto" w:fill="auto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1454" w:type="dxa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1239" w:type="dxa"/>
            <w:shd w:val="clear" w:color="auto" w:fill="auto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</w:tr>
      <w:tr w:rsidR="00AB23EE" w:rsidRPr="00CD4EAD" w:rsidTr="00453AB4">
        <w:trPr>
          <w:trHeight w:val="20"/>
        </w:trPr>
        <w:tc>
          <w:tcPr>
            <w:tcW w:w="1276" w:type="dxa"/>
            <w:vMerge/>
            <w:vAlign w:val="center"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1454" w:type="dxa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1239" w:type="dxa"/>
            <w:shd w:val="clear" w:color="auto" w:fill="auto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</w:tr>
      <w:tr w:rsidR="00AB23EE" w:rsidRPr="00CD4EAD" w:rsidTr="00453AB4">
        <w:trPr>
          <w:trHeight w:val="20"/>
        </w:trPr>
        <w:tc>
          <w:tcPr>
            <w:tcW w:w="1276" w:type="dxa"/>
            <w:vMerge/>
            <w:vAlign w:val="center"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1454" w:type="dxa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1239" w:type="dxa"/>
            <w:shd w:val="clear" w:color="auto" w:fill="auto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</w:tr>
      <w:tr w:rsidR="00AB23EE" w:rsidRPr="00CD4EAD" w:rsidTr="00453AB4">
        <w:trPr>
          <w:trHeight w:val="20"/>
        </w:trPr>
        <w:tc>
          <w:tcPr>
            <w:tcW w:w="1276" w:type="dxa"/>
            <w:vMerge/>
            <w:vAlign w:val="center"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  <w:proofErr w:type="gramStart"/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(**)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10,384</w:t>
            </w:r>
          </w:p>
        </w:tc>
        <w:tc>
          <w:tcPr>
            <w:tcW w:w="993" w:type="dxa"/>
            <w:shd w:val="clear" w:color="auto" w:fill="auto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1454" w:type="dxa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1239" w:type="dxa"/>
            <w:shd w:val="clear" w:color="auto" w:fill="auto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10,384</w:t>
            </w:r>
          </w:p>
        </w:tc>
      </w:tr>
      <w:tr w:rsidR="00AB23EE" w:rsidRPr="00CD4EAD" w:rsidTr="00453AB4">
        <w:trPr>
          <w:trHeight w:val="20"/>
        </w:trPr>
        <w:tc>
          <w:tcPr>
            <w:tcW w:w="1276" w:type="dxa"/>
            <w:vMerge/>
            <w:vAlign w:val="center"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юридические лица</w:t>
            </w:r>
          </w:p>
        </w:tc>
        <w:tc>
          <w:tcPr>
            <w:tcW w:w="992" w:type="dxa"/>
            <w:shd w:val="clear" w:color="auto" w:fill="auto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1454" w:type="dxa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1239" w:type="dxa"/>
            <w:shd w:val="clear" w:color="auto" w:fill="auto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</w:tr>
      <w:tr w:rsidR="00AB23EE" w:rsidRPr="00CD4EAD" w:rsidTr="00453AB4">
        <w:trPr>
          <w:trHeight w:val="20"/>
        </w:trPr>
        <w:tc>
          <w:tcPr>
            <w:tcW w:w="1276" w:type="dxa"/>
            <w:vMerge w:val="restart"/>
            <w:vAlign w:val="center"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Отдельное мероприятие 2</w:t>
            </w:r>
          </w:p>
        </w:tc>
        <w:tc>
          <w:tcPr>
            <w:tcW w:w="2268" w:type="dxa"/>
            <w:vMerge w:val="restart"/>
            <w:vAlign w:val="center"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«Расходы за счет субсидии бюджетам муниципальных образований на приведение зданий (помещений) в муниципальных образованиях Красноярского края в соответствии с требованиями, установленными для многофункциональных центров»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Всего:</w:t>
            </w:r>
          </w:p>
        </w:tc>
        <w:tc>
          <w:tcPr>
            <w:tcW w:w="992" w:type="dxa"/>
            <w:shd w:val="clear" w:color="auto" w:fill="auto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1035,9</w:t>
            </w:r>
          </w:p>
        </w:tc>
        <w:tc>
          <w:tcPr>
            <w:tcW w:w="993" w:type="dxa"/>
            <w:shd w:val="clear" w:color="auto" w:fill="auto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1454" w:type="dxa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1239" w:type="dxa"/>
            <w:shd w:val="clear" w:color="auto" w:fill="auto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1035,9</w:t>
            </w:r>
          </w:p>
        </w:tc>
      </w:tr>
      <w:tr w:rsidR="00AB23EE" w:rsidRPr="00CD4EAD" w:rsidTr="00453AB4">
        <w:trPr>
          <w:trHeight w:val="20"/>
        </w:trPr>
        <w:tc>
          <w:tcPr>
            <w:tcW w:w="1276" w:type="dxa"/>
            <w:vMerge/>
            <w:vAlign w:val="center"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54" w:type="dxa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39" w:type="dxa"/>
            <w:shd w:val="clear" w:color="auto" w:fill="auto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AB23EE" w:rsidRPr="00CD4EAD" w:rsidTr="00453AB4">
        <w:trPr>
          <w:trHeight w:val="20"/>
        </w:trPr>
        <w:tc>
          <w:tcPr>
            <w:tcW w:w="1276" w:type="dxa"/>
            <w:vMerge/>
            <w:vAlign w:val="center"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федеральный бюджет(*)</w:t>
            </w:r>
          </w:p>
        </w:tc>
        <w:tc>
          <w:tcPr>
            <w:tcW w:w="992" w:type="dxa"/>
            <w:shd w:val="clear" w:color="auto" w:fill="auto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1454" w:type="dxa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1239" w:type="dxa"/>
            <w:shd w:val="clear" w:color="auto" w:fill="auto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</w:tr>
      <w:tr w:rsidR="00AB23EE" w:rsidRPr="00CD4EAD" w:rsidTr="00453AB4">
        <w:trPr>
          <w:trHeight w:val="20"/>
        </w:trPr>
        <w:tc>
          <w:tcPr>
            <w:tcW w:w="1276" w:type="dxa"/>
            <w:vMerge/>
            <w:vAlign w:val="center"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1035,9</w:t>
            </w:r>
          </w:p>
        </w:tc>
        <w:tc>
          <w:tcPr>
            <w:tcW w:w="993" w:type="dxa"/>
            <w:shd w:val="clear" w:color="auto" w:fill="auto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1454" w:type="dxa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1239" w:type="dxa"/>
            <w:shd w:val="clear" w:color="auto" w:fill="auto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1035,9</w:t>
            </w:r>
          </w:p>
        </w:tc>
      </w:tr>
      <w:tr w:rsidR="00AB23EE" w:rsidRPr="00CD4EAD" w:rsidTr="00453AB4">
        <w:trPr>
          <w:trHeight w:val="20"/>
        </w:trPr>
        <w:tc>
          <w:tcPr>
            <w:tcW w:w="1276" w:type="dxa"/>
            <w:vMerge/>
            <w:vAlign w:val="center"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1454" w:type="dxa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1239" w:type="dxa"/>
            <w:shd w:val="clear" w:color="auto" w:fill="auto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</w:tr>
      <w:tr w:rsidR="00AB23EE" w:rsidRPr="00CD4EAD" w:rsidTr="00453AB4">
        <w:trPr>
          <w:trHeight w:val="20"/>
        </w:trPr>
        <w:tc>
          <w:tcPr>
            <w:tcW w:w="1276" w:type="dxa"/>
            <w:vMerge/>
            <w:vAlign w:val="center"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  <w:proofErr w:type="gramStart"/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(**)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1454" w:type="dxa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1239" w:type="dxa"/>
            <w:shd w:val="clear" w:color="auto" w:fill="auto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</w:tr>
      <w:tr w:rsidR="00AB23EE" w:rsidRPr="00CD4EAD" w:rsidTr="00453AB4">
        <w:trPr>
          <w:trHeight w:val="20"/>
        </w:trPr>
        <w:tc>
          <w:tcPr>
            <w:tcW w:w="1276" w:type="dxa"/>
            <w:vMerge/>
            <w:vAlign w:val="center"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B23EE" w:rsidRPr="00CD4EAD" w:rsidRDefault="00AB23EE" w:rsidP="00AB23E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юридические лица</w:t>
            </w:r>
          </w:p>
        </w:tc>
        <w:tc>
          <w:tcPr>
            <w:tcW w:w="992" w:type="dxa"/>
            <w:shd w:val="clear" w:color="auto" w:fill="auto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1454" w:type="dxa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1239" w:type="dxa"/>
            <w:shd w:val="clear" w:color="auto" w:fill="auto"/>
          </w:tcPr>
          <w:p w:rsidR="00AB23EE" w:rsidRPr="00CD4EAD" w:rsidRDefault="00AB23EE" w:rsidP="00AB23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</w:tr>
    </w:tbl>
    <w:p w:rsidR="00AB23EE" w:rsidRPr="00CD4EAD" w:rsidRDefault="00AB23EE" w:rsidP="00AB23EE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B23EE" w:rsidRPr="00CD4EAD" w:rsidRDefault="00AB23EE" w:rsidP="00AB23EE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B23EE" w:rsidRPr="00CD4EAD" w:rsidRDefault="00AB23EE" w:rsidP="00AB23EE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B23EE" w:rsidRPr="00CD4EAD" w:rsidRDefault="00AB23EE" w:rsidP="00AB23EE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Глава администрации Каратузского района</w:t>
      </w:r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="00453AB4"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="00453AB4"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="00453AB4"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="00453AB4"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Г.И. Кулакова</w:t>
      </w:r>
    </w:p>
    <w:p w:rsidR="00904F4F" w:rsidRPr="00CD4EAD" w:rsidRDefault="00904F4F" w:rsidP="00AB23EE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04F4F" w:rsidRPr="00CD4EAD" w:rsidRDefault="00904F4F" w:rsidP="00AB23EE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04F4F" w:rsidRPr="00CD4EAD" w:rsidRDefault="00904F4F" w:rsidP="00AB23EE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04F4F" w:rsidRPr="00CD4EAD" w:rsidRDefault="00904F4F" w:rsidP="00AB23EE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04F4F" w:rsidRPr="00CD4EAD" w:rsidRDefault="00904F4F" w:rsidP="00904F4F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4</w:t>
      </w:r>
    </w:p>
    <w:p w:rsidR="00904F4F" w:rsidRPr="00CD4EAD" w:rsidRDefault="00904F4F" w:rsidP="00904F4F">
      <w:pPr>
        <w:autoSpaceDE w:val="0"/>
        <w:autoSpaceDN w:val="0"/>
        <w:adjustRightInd w:val="0"/>
        <w:spacing w:after="0" w:line="240" w:lineRule="auto"/>
        <w:ind w:left="5812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к муниципальной программе  Каратузского района</w:t>
      </w:r>
    </w:p>
    <w:p w:rsidR="00904F4F" w:rsidRPr="00CD4EAD" w:rsidRDefault="00904F4F" w:rsidP="00904F4F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«</w:t>
      </w:r>
      <w:r w:rsidRPr="00CD4EAD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 xml:space="preserve">Содействие развитию местного самоуправления Каратузского района» </w:t>
      </w:r>
    </w:p>
    <w:p w:rsidR="00904F4F" w:rsidRPr="00CD4EAD" w:rsidRDefault="00904F4F" w:rsidP="00904F4F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04F4F" w:rsidRPr="00CD4EAD" w:rsidRDefault="00904F4F" w:rsidP="00904F4F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color w:val="auto"/>
          <w:kern w:val="1"/>
          <w:sz w:val="12"/>
          <w:szCs w:val="12"/>
          <w:lang w:eastAsia="ar-SA"/>
        </w:rPr>
      </w:pPr>
      <w:r w:rsidRPr="00CD4EAD">
        <w:rPr>
          <w:rFonts w:ascii="Times New Roman" w:eastAsia="SimSun" w:hAnsi="Times New Roman" w:cs="Times New Roman"/>
          <w:b/>
          <w:bCs/>
          <w:color w:val="auto"/>
          <w:kern w:val="1"/>
          <w:sz w:val="12"/>
          <w:szCs w:val="12"/>
          <w:lang w:eastAsia="ar-SA"/>
        </w:rPr>
        <w:t xml:space="preserve">Подпрограмма </w:t>
      </w:r>
    </w:p>
    <w:p w:rsidR="00904F4F" w:rsidRPr="00CD4EAD" w:rsidRDefault="00904F4F" w:rsidP="00904F4F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color w:val="auto"/>
          <w:kern w:val="1"/>
          <w:sz w:val="12"/>
          <w:szCs w:val="12"/>
        </w:rPr>
      </w:pPr>
      <w:r w:rsidRPr="00CD4EAD">
        <w:rPr>
          <w:rFonts w:ascii="Times New Roman" w:eastAsia="SimSun" w:hAnsi="Times New Roman" w:cs="Times New Roman"/>
          <w:b/>
          <w:bCs/>
          <w:color w:val="auto"/>
          <w:kern w:val="1"/>
          <w:sz w:val="12"/>
          <w:szCs w:val="12"/>
          <w:lang w:eastAsia="ar-SA"/>
        </w:rPr>
        <w:t>«Содействие развитию и модернизации улично-дорожной сети муниципальных образований района»</w:t>
      </w:r>
    </w:p>
    <w:p w:rsidR="00904F4F" w:rsidRPr="00CD4EAD" w:rsidRDefault="00904F4F" w:rsidP="00904F4F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color w:val="auto"/>
          <w:kern w:val="1"/>
          <w:sz w:val="12"/>
          <w:szCs w:val="12"/>
        </w:rPr>
      </w:pPr>
    </w:p>
    <w:p w:rsidR="00904F4F" w:rsidRPr="00CD4EAD" w:rsidRDefault="00904F4F" w:rsidP="00EC55C8">
      <w:pPr>
        <w:widowControl w:val="0"/>
        <w:numPr>
          <w:ilvl w:val="0"/>
          <w:numId w:val="10"/>
        </w:numPr>
        <w:suppressAutoHyphens/>
        <w:spacing w:after="0" w:line="100" w:lineRule="atLeast"/>
        <w:ind w:left="0" w:firstLine="0"/>
        <w:jc w:val="center"/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</w:pPr>
      <w:r w:rsidRPr="00CD4EAD"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  <w:t>Паспорт подпрограммы</w:t>
      </w:r>
    </w:p>
    <w:p w:rsidR="00904F4F" w:rsidRPr="00CD4EAD" w:rsidRDefault="00904F4F" w:rsidP="00904F4F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color w:val="auto"/>
          <w:kern w:val="1"/>
          <w:sz w:val="12"/>
          <w:szCs w:val="12"/>
        </w:rPr>
      </w:pPr>
    </w:p>
    <w:tbl>
      <w:tblPr>
        <w:tblW w:w="98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104"/>
      </w:tblGrid>
      <w:tr w:rsidR="00904F4F" w:rsidRPr="00CD4EAD" w:rsidTr="00904F4F">
        <w:trPr>
          <w:trHeight w:val="20"/>
        </w:trPr>
        <w:tc>
          <w:tcPr>
            <w:tcW w:w="3794" w:type="dxa"/>
          </w:tcPr>
          <w:p w:rsidR="00904F4F" w:rsidRPr="00CD4EAD" w:rsidRDefault="00904F4F" w:rsidP="00904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подпрограммы</w:t>
            </w:r>
          </w:p>
        </w:tc>
        <w:tc>
          <w:tcPr>
            <w:tcW w:w="6104" w:type="dxa"/>
          </w:tcPr>
          <w:p w:rsidR="00904F4F" w:rsidRPr="00CD4EAD" w:rsidRDefault="00904F4F" w:rsidP="00904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«Содействие развитию и модернизации уличн</w:t>
            </w:r>
            <w:proofErr w:type="gramStart"/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о-</w:t>
            </w:r>
            <w:proofErr w:type="gramEnd"/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дорожной сети  муниципальных образований  района» </w:t>
            </w:r>
          </w:p>
          <w:p w:rsidR="00904F4F" w:rsidRPr="00CD4EAD" w:rsidRDefault="00904F4F" w:rsidP="00904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(далее – Подпрограмма)</w:t>
            </w:r>
          </w:p>
        </w:tc>
      </w:tr>
      <w:tr w:rsidR="00904F4F" w:rsidRPr="00CD4EAD" w:rsidTr="00904F4F">
        <w:trPr>
          <w:trHeight w:val="20"/>
        </w:trPr>
        <w:tc>
          <w:tcPr>
            <w:tcW w:w="3794" w:type="dxa"/>
          </w:tcPr>
          <w:p w:rsidR="00904F4F" w:rsidRPr="00CD4EAD" w:rsidRDefault="00904F4F" w:rsidP="00904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Наименование муниципальной  программы, в рамках которой реализуется подпрограмма</w:t>
            </w:r>
          </w:p>
        </w:tc>
        <w:tc>
          <w:tcPr>
            <w:tcW w:w="6104" w:type="dxa"/>
          </w:tcPr>
          <w:p w:rsidR="00904F4F" w:rsidRPr="00CD4EAD" w:rsidRDefault="00904F4F" w:rsidP="00904F4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</w:t>
            </w:r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</w:t>
            </w:r>
            <w:r w:rsidRPr="00CD4EA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Содействие развитию местного самоуправления Каратузского района» </w:t>
            </w:r>
          </w:p>
        </w:tc>
      </w:tr>
      <w:tr w:rsidR="00904F4F" w:rsidRPr="00CD4EAD" w:rsidTr="00904F4F">
        <w:trPr>
          <w:trHeight w:val="20"/>
        </w:trPr>
        <w:tc>
          <w:tcPr>
            <w:tcW w:w="3794" w:type="dxa"/>
          </w:tcPr>
          <w:p w:rsidR="00904F4F" w:rsidRPr="00CD4EAD" w:rsidRDefault="00904F4F" w:rsidP="00904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 xml:space="preserve">Муниципальный заказчик </w:t>
            </w:r>
            <w:proofErr w:type="gramStart"/>
            <w:r w:rsidRPr="00CD4EAD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–к</w:t>
            </w:r>
            <w:proofErr w:type="gramEnd"/>
            <w:r w:rsidRPr="00CD4EAD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оординатор программы</w:t>
            </w:r>
          </w:p>
        </w:tc>
        <w:tc>
          <w:tcPr>
            <w:tcW w:w="6104" w:type="dxa"/>
          </w:tcPr>
          <w:p w:rsidR="00904F4F" w:rsidRPr="00CD4EAD" w:rsidRDefault="00904F4F" w:rsidP="00904F4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</w:tr>
      <w:tr w:rsidR="00904F4F" w:rsidRPr="00CD4EAD" w:rsidTr="00904F4F">
        <w:trPr>
          <w:trHeight w:val="20"/>
        </w:trPr>
        <w:tc>
          <w:tcPr>
            <w:tcW w:w="3794" w:type="dxa"/>
          </w:tcPr>
          <w:p w:rsidR="00904F4F" w:rsidRPr="00CD4EAD" w:rsidRDefault="00904F4F" w:rsidP="00904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Исполнитель мероприятий подпрограммы, главный распорядитель бюджетных средств</w:t>
            </w:r>
          </w:p>
        </w:tc>
        <w:tc>
          <w:tcPr>
            <w:tcW w:w="6104" w:type="dxa"/>
          </w:tcPr>
          <w:p w:rsidR="00904F4F" w:rsidRPr="00CD4EAD" w:rsidRDefault="00904F4F" w:rsidP="00904F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 Каратузского района;</w:t>
            </w:r>
          </w:p>
          <w:p w:rsidR="00904F4F" w:rsidRPr="00CD4EAD" w:rsidRDefault="00904F4F" w:rsidP="00904F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</w:tr>
      <w:tr w:rsidR="00904F4F" w:rsidRPr="00CD4EAD" w:rsidTr="00904F4F">
        <w:trPr>
          <w:trHeight w:val="20"/>
        </w:trPr>
        <w:tc>
          <w:tcPr>
            <w:tcW w:w="3794" w:type="dxa"/>
          </w:tcPr>
          <w:p w:rsidR="00904F4F" w:rsidRPr="00CD4EAD" w:rsidRDefault="00904F4F" w:rsidP="00904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Цель и задачи  подпрограммы</w:t>
            </w:r>
          </w:p>
          <w:p w:rsidR="00904F4F" w:rsidRPr="00CD4EAD" w:rsidRDefault="00904F4F" w:rsidP="00904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104" w:type="dxa"/>
          </w:tcPr>
          <w:p w:rsidR="00904F4F" w:rsidRPr="00CD4EAD" w:rsidRDefault="00904F4F" w:rsidP="00904F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 подпрограммы:</w:t>
            </w:r>
          </w:p>
          <w:p w:rsidR="00904F4F" w:rsidRPr="00CD4EAD" w:rsidRDefault="00904F4F" w:rsidP="00904F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- содействие повышению уровня транспортно-эксплуатационного состояния автомобильных дорог местного </w:t>
            </w:r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 xml:space="preserve">значения  сельских поселений </w:t>
            </w:r>
          </w:p>
          <w:p w:rsidR="00904F4F" w:rsidRPr="00CD4EAD" w:rsidRDefault="00904F4F" w:rsidP="00904F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904F4F" w:rsidRPr="00CD4EAD" w:rsidRDefault="00904F4F" w:rsidP="00904F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Задача подпрограммы:</w:t>
            </w:r>
          </w:p>
          <w:p w:rsidR="00904F4F" w:rsidRPr="00CD4EAD" w:rsidRDefault="00904F4F" w:rsidP="00904F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 ремонт, капитальный ремонт, реконструкция и строительство автомобильных дорог местного значения сельских поселений</w:t>
            </w:r>
          </w:p>
        </w:tc>
      </w:tr>
      <w:tr w:rsidR="00904F4F" w:rsidRPr="00CD4EAD" w:rsidTr="00904F4F">
        <w:trPr>
          <w:trHeight w:val="20"/>
        </w:trPr>
        <w:tc>
          <w:tcPr>
            <w:tcW w:w="3794" w:type="dxa"/>
          </w:tcPr>
          <w:p w:rsidR="00904F4F" w:rsidRPr="00CD4EAD" w:rsidRDefault="00904F4F" w:rsidP="00904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lastRenderedPageBreak/>
              <w:t>Целевые индикаторы</w:t>
            </w:r>
          </w:p>
        </w:tc>
        <w:tc>
          <w:tcPr>
            <w:tcW w:w="6104" w:type="dxa"/>
          </w:tcPr>
          <w:p w:rsidR="00904F4F" w:rsidRPr="00CD4EAD" w:rsidRDefault="00904F4F" w:rsidP="00904F4F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доля муниципальных образований района, заявившихся к участию в мероприятиях по развитию и модернизации автомобильных дорог местного значения  (увеличение с 50% в 2014 году до 57% в 2017 году);</w:t>
            </w:r>
          </w:p>
          <w:p w:rsidR="00904F4F" w:rsidRPr="00CD4EAD" w:rsidRDefault="00904F4F" w:rsidP="00904F4F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04F4F" w:rsidRPr="00CD4EAD" w:rsidTr="00904F4F">
        <w:trPr>
          <w:trHeight w:val="20"/>
        </w:trPr>
        <w:tc>
          <w:tcPr>
            <w:tcW w:w="3794" w:type="dxa"/>
          </w:tcPr>
          <w:p w:rsidR="00904F4F" w:rsidRPr="00CD4EAD" w:rsidRDefault="00904F4F" w:rsidP="00904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Сроки реализации подпрограммы</w:t>
            </w:r>
          </w:p>
        </w:tc>
        <w:tc>
          <w:tcPr>
            <w:tcW w:w="6104" w:type="dxa"/>
          </w:tcPr>
          <w:p w:rsidR="00904F4F" w:rsidRPr="00CD4EAD" w:rsidRDefault="00904F4F" w:rsidP="00904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– 2017 годы</w:t>
            </w:r>
          </w:p>
        </w:tc>
      </w:tr>
      <w:tr w:rsidR="00904F4F" w:rsidRPr="00CD4EAD" w:rsidTr="00904F4F">
        <w:trPr>
          <w:trHeight w:val="20"/>
        </w:trPr>
        <w:tc>
          <w:tcPr>
            <w:tcW w:w="3794" w:type="dxa"/>
          </w:tcPr>
          <w:p w:rsidR="00904F4F" w:rsidRPr="00CD4EAD" w:rsidRDefault="00904F4F" w:rsidP="00904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программы</w:t>
            </w:r>
          </w:p>
        </w:tc>
        <w:tc>
          <w:tcPr>
            <w:tcW w:w="6104" w:type="dxa"/>
          </w:tcPr>
          <w:p w:rsidR="00904F4F" w:rsidRPr="00CD4EAD" w:rsidRDefault="00904F4F" w:rsidP="00904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Общий объем финансирования муниципальной программы за счет всех источников финансирования составит 15457,83 тыс. рублей, в то числе за счет средств: краевого бюджета 14737,53 тыс. рублей: в том числе по годам:</w:t>
            </w:r>
          </w:p>
          <w:p w:rsidR="00904F4F" w:rsidRPr="00CD4EAD" w:rsidRDefault="00904F4F" w:rsidP="00904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2014 году – 1263,2 тыс. рублей;</w:t>
            </w:r>
          </w:p>
          <w:p w:rsidR="00904F4F" w:rsidRPr="00CD4EAD" w:rsidRDefault="00904F4F" w:rsidP="00904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2015 году – 13474,33 тыс. рублей;</w:t>
            </w:r>
          </w:p>
          <w:p w:rsidR="00904F4F" w:rsidRPr="00CD4EAD" w:rsidRDefault="00904F4F" w:rsidP="00904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2016 году – 0,0 тыс. рублей;</w:t>
            </w:r>
          </w:p>
          <w:p w:rsidR="00904F4F" w:rsidRPr="00CD4EAD" w:rsidRDefault="00904F4F" w:rsidP="00904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2017 году – 0,0 тыс. рублей;</w:t>
            </w:r>
          </w:p>
          <w:p w:rsidR="00904F4F" w:rsidRPr="00CD4EAD" w:rsidRDefault="00904F4F" w:rsidP="00904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районного бюджета 720,3 тыс. рублей, в том числе по годам:</w:t>
            </w:r>
          </w:p>
          <w:p w:rsidR="00904F4F" w:rsidRPr="00CD4EAD" w:rsidRDefault="00904F4F" w:rsidP="00904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2014 году − 227,9 тыс. рублей;</w:t>
            </w:r>
          </w:p>
          <w:p w:rsidR="00904F4F" w:rsidRPr="00CD4EAD" w:rsidRDefault="00904F4F" w:rsidP="00904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2015 году – 156,7 тыс. рублей;</w:t>
            </w:r>
          </w:p>
          <w:p w:rsidR="00904F4F" w:rsidRPr="00CD4EAD" w:rsidRDefault="00904F4F" w:rsidP="00904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2016 году – 182,3 тыс. рублей;</w:t>
            </w:r>
          </w:p>
          <w:p w:rsidR="00904F4F" w:rsidRPr="00CD4EAD" w:rsidRDefault="00904F4F" w:rsidP="00904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2017 году – 153,4 тыс. рублей.</w:t>
            </w:r>
          </w:p>
        </w:tc>
      </w:tr>
      <w:tr w:rsidR="00904F4F" w:rsidRPr="00CD4EAD" w:rsidTr="00904F4F">
        <w:trPr>
          <w:trHeight w:val="20"/>
        </w:trPr>
        <w:tc>
          <w:tcPr>
            <w:tcW w:w="3794" w:type="dxa"/>
          </w:tcPr>
          <w:p w:rsidR="00904F4F" w:rsidRPr="00CD4EAD" w:rsidRDefault="00904F4F" w:rsidP="00904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Система организации </w:t>
            </w:r>
            <w:proofErr w:type="gramStart"/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контроля за</w:t>
            </w:r>
            <w:proofErr w:type="gramEnd"/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исполнением подпрограммы</w:t>
            </w:r>
          </w:p>
        </w:tc>
        <w:tc>
          <w:tcPr>
            <w:tcW w:w="6104" w:type="dxa"/>
            <w:shd w:val="clear" w:color="auto" w:fill="FFFFFF"/>
          </w:tcPr>
          <w:p w:rsidR="00904F4F" w:rsidRPr="00CD4EAD" w:rsidRDefault="00904F4F" w:rsidP="00904F4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Администрация Каратузского района; </w:t>
            </w:r>
          </w:p>
          <w:p w:rsidR="00904F4F" w:rsidRPr="00CD4EAD" w:rsidRDefault="00904F4F" w:rsidP="00904F4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Финансовое управление администрации Каратузского района;</w:t>
            </w:r>
          </w:p>
          <w:p w:rsidR="00904F4F" w:rsidRPr="00CD4EAD" w:rsidRDefault="00904F4F" w:rsidP="00904F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Ревизионная комиссия Каратузского района.</w:t>
            </w:r>
          </w:p>
        </w:tc>
      </w:tr>
    </w:tbl>
    <w:p w:rsidR="00904F4F" w:rsidRPr="00CD4EAD" w:rsidRDefault="00904F4F" w:rsidP="00904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04F4F" w:rsidRPr="00CD4EAD" w:rsidRDefault="00904F4F" w:rsidP="00904F4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2. Основные разделы подпрограммы</w:t>
      </w:r>
    </w:p>
    <w:p w:rsidR="00904F4F" w:rsidRPr="00CD4EAD" w:rsidRDefault="00904F4F" w:rsidP="00904F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04F4F" w:rsidRPr="00CD4EAD" w:rsidRDefault="00904F4F" w:rsidP="00904F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2.1. Обоснование необходимости разработки и принятия подпрограммы</w:t>
      </w:r>
    </w:p>
    <w:p w:rsidR="00904F4F" w:rsidRPr="00CD4EAD" w:rsidRDefault="00904F4F" w:rsidP="00904F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04F4F" w:rsidRPr="00CD4EAD" w:rsidRDefault="00904F4F" w:rsidP="00904F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Общая протяженность автомобильных дорог общего пользования местного значения (улично-дорожная сеть сельских поселений)  в Каратузском районе по состоянию на 01.01.2014 составила 251,43 километров, в том числе:</w:t>
      </w:r>
    </w:p>
    <w:p w:rsidR="00904F4F" w:rsidRPr="00CD4EAD" w:rsidRDefault="00904F4F" w:rsidP="00904F4F">
      <w:pPr>
        <w:widowControl w:val="0"/>
        <w:shd w:val="clear" w:color="auto" w:fill="FFFFFF"/>
        <w:suppressAutoHyphens/>
        <w:spacing w:after="0" w:line="240" w:lineRule="auto"/>
        <w:ind w:firstLine="284"/>
        <w:jc w:val="both"/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</w:pPr>
      <w:r w:rsidRPr="00CD4EAD">
        <w:rPr>
          <w:rFonts w:ascii="Times New Roman" w:hAnsi="Times New Roman" w:cs="Times New Roman"/>
          <w:bCs/>
          <w:color w:val="auto"/>
          <w:kern w:val="1"/>
          <w:sz w:val="12"/>
          <w:szCs w:val="12"/>
        </w:rPr>
        <w:t xml:space="preserve">Протяженность автомобильных дорог общего пользования местного значения, не отвечающих нормативным требованиям, в 2013 году составила 26,3% от общей протяженности автомобильных дорог общего пользования местного значения, находящихся в собственности муниципальных образований. </w:t>
      </w:r>
    </w:p>
    <w:p w:rsidR="00904F4F" w:rsidRPr="00CD4EAD" w:rsidRDefault="00904F4F" w:rsidP="00904F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2011 – 2013 годах субсидии ежегодно распределялись на развитие улично-дорожной сети 14 муниципальных образований района</w:t>
      </w:r>
      <w:proofErr w:type="gramStart"/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.</w:t>
      </w:r>
      <w:proofErr w:type="gramEnd"/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</w:t>
      </w:r>
      <w:proofErr w:type="gramStart"/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</w:t>
      </w:r>
      <w:proofErr w:type="gramEnd"/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результате за два года отремонтировано 6,5 км улично-дорожной сети Мероприятия Подпрограммы на 2014 – 2017 годы направлены на стимулирование органов местного самоуправления к эффективной реализации закрепленных за ними полномочий путем оказания финансовой поддержки муниципальным образованиям в части ремонта, капитального ремонта, строительства и реконструкции автомобильных дорог общего пользования местного значения.</w:t>
      </w:r>
    </w:p>
    <w:p w:rsidR="00904F4F" w:rsidRPr="00CD4EAD" w:rsidRDefault="00904F4F" w:rsidP="00904F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04F4F" w:rsidRPr="00CD4EAD" w:rsidRDefault="00904F4F" w:rsidP="00904F4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</w:pPr>
      <w:r w:rsidRPr="00CD4EAD"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  <w:t>2.2. Основная цель и задачи, сроки и этапы  реализации подпрограммы</w:t>
      </w:r>
    </w:p>
    <w:p w:rsidR="00904F4F" w:rsidRPr="00CD4EAD" w:rsidRDefault="00904F4F" w:rsidP="00904F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</w:pPr>
    </w:p>
    <w:p w:rsidR="00904F4F" w:rsidRPr="00CD4EAD" w:rsidRDefault="00904F4F" w:rsidP="00904F4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Целью Подпрограммы является содействие повышению уровня транспортно-эксплуатационного состояния автомобильных дорог местного значения сельских поселений.</w:t>
      </w:r>
    </w:p>
    <w:p w:rsidR="00904F4F" w:rsidRPr="00CD4EAD" w:rsidRDefault="00904F4F" w:rsidP="00904F4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Для достижения поставленной цели необходимо решение следующих задач:</w:t>
      </w:r>
    </w:p>
    <w:p w:rsidR="00904F4F" w:rsidRPr="00CD4EAD" w:rsidRDefault="00904F4F" w:rsidP="00EC55C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ремонт, капитальный ремонт, реконструкция и строительство автомобильных дорог местного значения сельских поселений Каратузского района;</w:t>
      </w:r>
    </w:p>
    <w:p w:rsidR="00904F4F" w:rsidRPr="00CD4EAD" w:rsidRDefault="00904F4F" w:rsidP="00EC55C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содержание автомобильных </w:t>
      </w:r>
      <w:proofErr w:type="gramStart"/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дорог общего пользования местного значения сельских поселений Каратузского района</w:t>
      </w:r>
      <w:proofErr w:type="gramEnd"/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.</w:t>
      </w:r>
    </w:p>
    <w:p w:rsidR="00904F4F" w:rsidRPr="00CD4EAD" w:rsidRDefault="00904F4F" w:rsidP="00904F4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Сроки реализации Подпрограммы: 2014 – 2017 годы.</w:t>
      </w:r>
    </w:p>
    <w:p w:rsidR="00904F4F" w:rsidRPr="00CD4EAD" w:rsidRDefault="00904F4F" w:rsidP="00904F4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04F4F" w:rsidRPr="00CD4EAD" w:rsidRDefault="00904F4F" w:rsidP="00904F4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</w:pPr>
      <w:r w:rsidRPr="00CD4EAD"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  <w:t>2.3. Механизм реализации подпрограммы</w:t>
      </w:r>
    </w:p>
    <w:p w:rsidR="00904F4F" w:rsidRPr="00CD4EAD" w:rsidRDefault="00904F4F" w:rsidP="00904F4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04F4F" w:rsidRPr="00CD4EAD" w:rsidRDefault="00904F4F" w:rsidP="00904F4F">
      <w:pPr>
        <w:suppressAutoHyphens/>
        <w:spacing w:after="0" w:line="240" w:lineRule="auto"/>
        <w:ind w:firstLine="284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Финансирование подпрограммы осуществляется за счет средств районного бюджета и средств субсидии из  краевого бюджета.</w:t>
      </w:r>
    </w:p>
    <w:p w:rsidR="00904F4F" w:rsidRPr="00CD4EAD" w:rsidRDefault="00904F4F" w:rsidP="00904F4F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Главными распорядителями бюджетных средств являются администрация Каратузского района и финансовое управление администрации Каратузского района.</w:t>
      </w:r>
    </w:p>
    <w:p w:rsidR="00904F4F" w:rsidRPr="00CD4EAD" w:rsidRDefault="00904F4F" w:rsidP="00904F4F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Средства на реализацию мероприятий  подпрограммы предоставляются распорядителям бюджетных сре</w:t>
      </w:r>
      <w:proofErr w:type="gramStart"/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дств в с</w:t>
      </w:r>
      <w:proofErr w:type="gramEnd"/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оответствии со сводной бюджетной росписью районного бюджета в пределах лимитов бюджетных средств, предусмотренных главным распорядителям.</w:t>
      </w:r>
    </w:p>
    <w:p w:rsidR="00904F4F" w:rsidRPr="00CD4EAD" w:rsidRDefault="00904F4F" w:rsidP="00904F4F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Реализация мероприятия 1 за счет средств районного бюджета предоставляются на основании муниципального контракта (договора) на выполнение работ, услуг, заключенного между администрацией района и подрядчиком.</w:t>
      </w:r>
    </w:p>
    <w:p w:rsidR="00904F4F" w:rsidRPr="00CD4EAD" w:rsidRDefault="00904F4F" w:rsidP="00904F4F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Подрядчик определяется администрацией Каратузского района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нужд». Предоставление средств подрядчику производится на основании актов выполненных работ, </w:t>
      </w:r>
      <w:proofErr w:type="gramStart"/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счет-фактуры</w:t>
      </w:r>
      <w:proofErr w:type="gramEnd"/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на оплату товаров, работ, услуг.</w:t>
      </w:r>
    </w:p>
    <w:p w:rsidR="00904F4F" w:rsidRPr="00CD4EAD" w:rsidRDefault="00904F4F" w:rsidP="00904F4F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Реализация мероприятия 2 и 3 осуществляется посредством заключения соглашения на предоставление субсидий между Министерством транспорта Красноярского края и администрацией Каратузского района.</w:t>
      </w:r>
    </w:p>
    <w:p w:rsidR="00904F4F" w:rsidRPr="00CD4EAD" w:rsidRDefault="00904F4F" w:rsidP="00904F4F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Предоставление субсидии бюджетам муниципальных образований Каратузского района осуществляется на основании следующих документов:</w:t>
      </w:r>
    </w:p>
    <w:p w:rsidR="00904F4F" w:rsidRPr="00CD4EAD" w:rsidRDefault="00904F4F" w:rsidP="00904F4F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- копия соглашения о предоставлении субсидии;</w:t>
      </w:r>
    </w:p>
    <w:p w:rsidR="00904F4F" w:rsidRPr="00CD4EAD" w:rsidRDefault="00904F4F" w:rsidP="00904F4F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- копия муниципального контракта (договора) на поставку товара, выполнение работ, оказание услуг;</w:t>
      </w:r>
    </w:p>
    <w:p w:rsidR="00904F4F" w:rsidRPr="00CD4EAD" w:rsidRDefault="00904F4F" w:rsidP="00904F4F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- актов выполненных работ;</w:t>
      </w:r>
    </w:p>
    <w:p w:rsidR="00904F4F" w:rsidRPr="00CD4EAD" w:rsidRDefault="00904F4F" w:rsidP="00904F4F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- счет фактуры на оплату товаров, работ, услуг;</w:t>
      </w:r>
    </w:p>
    <w:p w:rsidR="00904F4F" w:rsidRPr="00CD4EAD" w:rsidRDefault="00904F4F" w:rsidP="00904F4F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- копии платежных поручений, подтверждающих оплату товаров, работ, услуг за счет средств местного бюджета.</w:t>
      </w:r>
    </w:p>
    <w:p w:rsidR="00904F4F" w:rsidRPr="00CD4EAD" w:rsidRDefault="00904F4F" w:rsidP="00904F4F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Контроль за целевым и эффективным использованием средств районного бюджета на реализацию мероприятий Подпрограммы осуществляется администрацией Каратузского района в соответствии с действующим законодательством</w:t>
      </w:r>
    </w:p>
    <w:p w:rsidR="00904F4F" w:rsidRPr="00CD4EAD" w:rsidRDefault="00904F4F" w:rsidP="00904F4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04F4F" w:rsidRPr="00CD4EAD" w:rsidRDefault="00904F4F" w:rsidP="00904F4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2.4. Управление подпрограммой и </w:t>
      </w:r>
      <w:proofErr w:type="gramStart"/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контроль за</w:t>
      </w:r>
      <w:proofErr w:type="gramEnd"/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ходом ее выполнения</w:t>
      </w:r>
    </w:p>
    <w:p w:rsidR="00904F4F" w:rsidRPr="00CD4EAD" w:rsidRDefault="00904F4F" w:rsidP="00904F4F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</w:pPr>
    </w:p>
    <w:p w:rsidR="00904F4F" w:rsidRPr="00CD4EAD" w:rsidRDefault="00904F4F" w:rsidP="00904F4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2.4.1.Организацию управления подпрограммой осуществляет администрация Каратузского района (отдел строительства и ЖКХ).</w:t>
      </w:r>
    </w:p>
    <w:p w:rsidR="00904F4F" w:rsidRPr="00CD4EAD" w:rsidRDefault="00904F4F" w:rsidP="00904F4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  <w:t>Администрация Каратузского района (отдел строительства и ЖКХ)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904F4F" w:rsidRPr="00CD4EAD" w:rsidRDefault="00904F4F" w:rsidP="00904F4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Администрация Каратузского района (отдел строительства и ЖКХ) осуществляет:</w:t>
      </w:r>
    </w:p>
    <w:p w:rsidR="00904F4F" w:rsidRPr="00CD4EAD" w:rsidRDefault="00904F4F" w:rsidP="00904F4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- координацию исполнителя подпрограммных мероприятий, мониторинг их реализации;</w:t>
      </w:r>
    </w:p>
    <w:p w:rsidR="00904F4F" w:rsidRPr="00CD4EAD" w:rsidRDefault="00904F4F" w:rsidP="00904F4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- непосредственный </w:t>
      </w:r>
      <w:proofErr w:type="gramStart"/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контроль за</w:t>
      </w:r>
      <w:proofErr w:type="gramEnd"/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ходом реализации мероприятий подпрограммы;</w:t>
      </w:r>
    </w:p>
    <w:p w:rsidR="00904F4F" w:rsidRPr="00CD4EAD" w:rsidRDefault="00904F4F" w:rsidP="00904F4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- подготовку отчетов о реализации программы.</w:t>
      </w:r>
    </w:p>
    <w:p w:rsidR="00904F4F" w:rsidRPr="00CD4EAD" w:rsidRDefault="00904F4F" w:rsidP="00904F4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- ежегодную оценку эффективности реализации подпрограммы в соответствии с Порядком проведения и критериями оценки эффективности реализации муниципальных программ.</w:t>
      </w:r>
    </w:p>
    <w:p w:rsidR="00904F4F" w:rsidRPr="00CD4EAD" w:rsidRDefault="00904F4F" w:rsidP="00904F4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Контроль за целевым и эффективным использованием средств районного бюджета, предусмотренных на реализацию подпрограммы, осуществляет финансовое управление администрации района и ревизионная комиссия Каратузского района.</w:t>
      </w:r>
    </w:p>
    <w:p w:rsidR="00904F4F" w:rsidRPr="00CD4EAD" w:rsidRDefault="00904F4F" w:rsidP="00904F4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   Текущий </w:t>
      </w:r>
      <w:proofErr w:type="gramStart"/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контроль за</w:t>
      </w:r>
      <w:proofErr w:type="gramEnd"/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ходом выполнения подпрограммы осуществляет администрация Каратузского района (отдел строительства и ЖКХ)</w:t>
      </w:r>
    </w:p>
    <w:p w:rsidR="00904F4F" w:rsidRPr="00CD4EAD" w:rsidRDefault="00904F4F" w:rsidP="00904F4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2.4.2. Администрация Каратузского района (отдел строительства и ЖКХ) для обеспечения мониторинга и анализа хода реализации подпрограммы организует ведение и представление ежеквартальной отчетности.</w:t>
      </w:r>
    </w:p>
    <w:p w:rsidR="00904F4F" w:rsidRPr="00CD4EAD" w:rsidRDefault="00904F4F" w:rsidP="00904F4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Отчеты о реализации подпрограммы, представляются администрацией Каратузского района (отдел строительства и ЖКХ) одновременно в отдел планирования и экономического развития администрации Каратузского района и финансовое управление администрации Каратузского района в соответствии с постановлением администрации Каратузского района от 29.07.2013 №738-п «Об утверждении Порядка принятия решений о разработке муниципальных программ Каратузского района, их формировании и реализации». </w:t>
      </w:r>
      <w:proofErr w:type="gramEnd"/>
    </w:p>
    <w:p w:rsidR="00904F4F" w:rsidRPr="00CD4EAD" w:rsidRDefault="00904F4F" w:rsidP="00904F4F">
      <w:pPr>
        <w:spacing w:after="0" w:line="240" w:lineRule="auto"/>
        <w:ind w:firstLine="284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04F4F" w:rsidRPr="00CD4EAD" w:rsidRDefault="00904F4F" w:rsidP="00904F4F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2.5. Оценка социально-экономической эффективности подпрограммы</w:t>
      </w:r>
    </w:p>
    <w:p w:rsidR="00904F4F" w:rsidRPr="00CD4EAD" w:rsidRDefault="00904F4F" w:rsidP="00904F4F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04F4F" w:rsidRPr="00CD4EAD" w:rsidRDefault="00904F4F" w:rsidP="00904F4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Реализация мероприятий Подпрограммы позволит снизить протяженность автомобильных дорог общего пользования местного значения, не отвечающих нормативным требованиям, улучшить </w:t>
      </w:r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транспортно-эксплуатационное состояние автомобильных дорог </w:t>
      </w: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и безопасность дорожного движения по ним.</w:t>
      </w:r>
    </w:p>
    <w:p w:rsidR="00904F4F" w:rsidRPr="00CD4EAD" w:rsidRDefault="00904F4F" w:rsidP="00904F4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Кроме того, развитие и модернизация автомобильных дорог местного значения обеспечит положительный экономический эффект как в отраслях, связанных с дорожной деятельностью, так и в сфере жилищного строительства, промышленности, сельского хозяйства, торговле, сфере услуг и т.д.</w:t>
      </w:r>
    </w:p>
    <w:p w:rsidR="00904F4F" w:rsidRPr="00CD4EAD" w:rsidRDefault="00904F4F" w:rsidP="00904F4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Реализация программных мероприятий  позволит привести в </w:t>
      </w:r>
      <w:proofErr w:type="gramStart"/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нормативное</w:t>
      </w:r>
      <w:proofErr w:type="gramEnd"/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состояние15 км автомобильных дорог местного значения сельских поселений.</w:t>
      </w:r>
    </w:p>
    <w:p w:rsidR="00904F4F" w:rsidRPr="00CD4EAD" w:rsidRDefault="00904F4F" w:rsidP="00904F4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04F4F" w:rsidRPr="00CD4EAD" w:rsidRDefault="00904F4F" w:rsidP="00904F4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2.6. Мероприятия подпрограммы</w:t>
      </w:r>
    </w:p>
    <w:p w:rsidR="00904F4F" w:rsidRPr="00CD4EAD" w:rsidRDefault="00904F4F" w:rsidP="00904F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04F4F" w:rsidRPr="00CD4EAD" w:rsidRDefault="00904F4F" w:rsidP="00904F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Мероприятия Подпрограммы приведены в приложении № 2 к Подпрограмме.</w:t>
      </w:r>
    </w:p>
    <w:p w:rsidR="00904F4F" w:rsidRPr="00CD4EAD" w:rsidRDefault="00904F4F" w:rsidP="00904F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04F4F" w:rsidRPr="00CD4EAD" w:rsidRDefault="00904F4F" w:rsidP="00904F4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2.7. Обоснование финансовых, материальных и трудовых затрат</w:t>
      </w:r>
    </w:p>
    <w:p w:rsidR="00904F4F" w:rsidRPr="00CD4EAD" w:rsidRDefault="00904F4F" w:rsidP="00904F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04F4F" w:rsidRPr="00CD4EAD" w:rsidRDefault="00904F4F" w:rsidP="00904F4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Финансирование мероприятий подпрограммы осуществляется за счет средств районного  бюджета и средств субсидии из краевого бюджета. </w:t>
      </w:r>
    </w:p>
    <w:p w:rsidR="00904F4F" w:rsidRPr="00CD4EAD" w:rsidRDefault="00904F4F" w:rsidP="00904F4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Общий объем финансовых затрат на реализацию подпрограммы в 2014 – 2017 годах составит 15457,83 тыс. рублей, в том числе по годам: 2014 год- 1491,1 тыс. рублей, 2015 год – 13631,03 тыс. рублей, 2016 год – 182,3 тыс. рублей, 2017 год – 153,4 тыс. рублей.</w:t>
      </w:r>
      <w:proofErr w:type="gramEnd"/>
    </w:p>
    <w:p w:rsidR="00904F4F" w:rsidRPr="00CD4EAD" w:rsidRDefault="00904F4F" w:rsidP="00904F4F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Эффективное управление средствами в рамках подпрограммы позволит комплексно решить задачи, направленные </w:t>
      </w:r>
      <w:r w:rsidRPr="00CD4EAD"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  <w:t>предупреждение опасного поведения участников дорожного движения; своевременное     выявление,     ликвидация     и профилактика    возникновения    опасных    участков (концентраций  аварийности)  на дорогах  местного значения Каратузского района,</w:t>
      </w:r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а к концу реализации подпрограммы позволит достичь запланированных результатов.</w:t>
      </w:r>
      <w:proofErr w:type="gramEnd"/>
    </w:p>
    <w:p w:rsidR="00904F4F" w:rsidRPr="00CD4EAD" w:rsidRDefault="00904F4F" w:rsidP="00904F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04F4F" w:rsidRPr="00CD4EAD" w:rsidRDefault="00904F4F" w:rsidP="00904F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04F4F" w:rsidRPr="00CD4EAD" w:rsidRDefault="00904F4F" w:rsidP="00904F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Глава администрации </w:t>
      </w:r>
    </w:p>
    <w:p w:rsidR="00904F4F" w:rsidRPr="00CD4EAD" w:rsidRDefault="00904F4F" w:rsidP="00904F4F">
      <w:pPr>
        <w:tabs>
          <w:tab w:val="left" w:pos="4946"/>
        </w:tabs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Каратузского района                                                                   Г.И. Кулакова</w:t>
      </w:r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</w:p>
    <w:p w:rsidR="00904F4F" w:rsidRPr="00CD4EAD" w:rsidRDefault="00904F4F" w:rsidP="00904F4F">
      <w:pPr>
        <w:autoSpaceDE w:val="0"/>
        <w:autoSpaceDN w:val="0"/>
        <w:spacing w:after="0" w:line="240" w:lineRule="auto"/>
        <w:ind w:left="7938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lastRenderedPageBreak/>
        <w:t>Приложение № 1</w:t>
      </w:r>
    </w:p>
    <w:p w:rsidR="00904F4F" w:rsidRPr="00CD4EAD" w:rsidRDefault="00904F4F" w:rsidP="00904F4F">
      <w:pPr>
        <w:spacing w:after="0" w:line="240" w:lineRule="auto"/>
        <w:ind w:left="7938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 подпрограмме «Содействие развитию</w:t>
      </w:r>
    </w:p>
    <w:p w:rsidR="00904F4F" w:rsidRPr="00CD4EAD" w:rsidRDefault="00904F4F" w:rsidP="00904F4F">
      <w:pPr>
        <w:spacing w:after="0" w:line="240" w:lineRule="auto"/>
        <w:ind w:left="7938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и модернизации улично-дорожной сети муниципальных образований района»</w:t>
      </w:r>
    </w:p>
    <w:p w:rsidR="00904F4F" w:rsidRPr="00CD4EAD" w:rsidRDefault="00904F4F" w:rsidP="00904F4F">
      <w:pPr>
        <w:spacing w:after="0" w:line="240" w:lineRule="auto"/>
        <w:jc w:val="right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04F4F" w:rsidRPr="00CD4EAD" w:rsidRDefault="00904F4F" w:rsidP="00904F4F">
      <w:pPr>
        <w:spacing w:after="0" w:line="240" w:lineRule="auto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904F4F" w:rsidRPr="00CD4EAD" w:rsidRDefault="00904F4F" w:rsidP="00904F4F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Перечень целевых индикаторов подпрограммы « Содействие  развитию и модернизации уличн</w:t>
      </w:r>
      <w:proofErr w:type="gramStart"/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о-</w:t>
      </w:r>
      <w:proofErr w:type="gramEnd"/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дорожной сети муниципальных образований  района»,  реализуемая в рамках муниципальной программы Каратузского района  «Содействие развитию местного самоуправления Каратузского района» </w:t>
      </w:r>
    </w:p>
    <w:p w:rsidR="00904F4F" w:rsidRPr="00CD4EAD" w:rsidRDefault="00904F4F" w:rsidP="00904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kern w:val="0"/>
          <w:sz w:val="12"/>
          <w:szCs w:val="12"/>
        </w:rPr>
      </w:pPr>
    </w:p>
    <w:tbl>
      <w:tblPr>
        <w:tblW w:w="106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4245"/>
        <w:gridCol w:w="920"/>
        <w:gridCol w:w="1276"/>
        <w:gridCol w:w="709"/>
        <w:gridCol w:w="708"/>
        <w:gridCol w:w="709"/>
        <w:gridCol w:w="709"/>
        <w:gridCol w:w="850"/>
      </w:tblGrid>
      <w:tr w:rsidR="00904F4F" w:rsidRPr="00CD4EAD" w:rsidTr="00904F4F">
        <w:trPr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4F" w:rsidRPr="00CD4EAD" w:rsidRDefault="00904F4F" w:rsidP="00904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№ </w:t>
            </w:r>
            <w:proofErr w:type="gramStart"/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</w:t>
            </w:r>
            <w:proofErr w:type="gramEnd"/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/п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4F" w:rsidRPr="00CD4EAD" w:rsidRDefault="00904F4F" w:rsidP="00904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Цель, целевые индикаторы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4F" w:rsidRPr="00CD4EAD" w:rsidRDefault="00904F4F" w:rsidP="00904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4F" w:rsidRPr="00CD4EAD" w:rsidRDefault="00904F4F" w:rsidP="00904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Источник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4F" w:rsidRPr="00CD4EAD" w:rsidRDefault="00904F4F" w:rsidP="00904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2013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4F" w:rsidRPr="00CD4EAD" w:rsidRDefault="00904F4F" w:rsidP="00904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4F" w:rsidRPr="00CD4EAD" w:rsidRDefault="00904F4F" w:rsidP="00904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4F" w:rsidRPr="00CD4EAD" w:rsidRDefault="00904F4F" w:rsidP="00904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4F" w:rsidRPr="00CD4EAD" w:rsidRDefault="00904F4F" w:rsidP="00904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 год</w:t>
            </w:r>
          </w:p>
        </w:tc>
      </w:tr>
      <w:tr w:rsidR="00904F4F" w:rsidRPr="00CD4EAD" w:rsidTr="00904F4F">
        <w:trPr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4F" w:rsidRPr="00CD4EAD" w:rsidRDefault="00904F4F" w:rsidP="00904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4F" w:rsidRPr="00CD4EAD" w:rsidRDefault="00904F4F" w:rsidP="00904F4F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Доля муниципальных образований, заявившихся к участию в мероприятиях по развитию и модернизации автомобильных дорог местного значения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4F" w:rsidRPr="00CD4EAD" w:rsidRDefault="00904F4F" w:rsidP="00904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904F4F" w:rsidRPr="00CD4EAD" w:rsidRDefault="00904F4F" w:rsidP="00904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904F4F" w:rsidRPr="00CD4EAD" w:rsidRDefault="00904F4F" w:rsidP="00904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4F" w:rsidRPr="00CD4EAD" w:rsidRDefault="00904F4F" w:rsidP="00904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904F4F" w:rsidRPr="00CD4EAD" w:rsidRDefault="00904F4F" w:rsidP="00904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ведомственная статистика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4F" w:rsidRPr="00CD4EAD" w:rsidRDefault="00904F4F" w:rsidP="00904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4F" w:rsidRPr="00CD4EAD" w:rsidRDefault="00904F4F" w:rsidP="00904F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4F" w:rsidRPr="00CD4EAD" w:rsidRDefault="00904F4F" w:rsidP="00904F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4F" w:rsidRPr="00CD4EAD" w:rsidRDefault="00904F4F" w:rsidP="00904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4F" w:rsidRPr="00CD4EAD" w:rsidRDefault="00904F4F" w:rsidP="00904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57</w:t>
            </w:r>
          </w:p>
        </w:tc>
      </w:tr>
      <w:tr w:rsidR="00904F4F" w:rsidRPr="00CD4EAD" w:rsidTr="00904F4F">
        <w:trPr>
          <w:trHeight w:val="2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F4F" w:rsidRPr="00CD4EAD" w:rsidRDefault="00904F4F" w:rsidP="00904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2. </w:t>
            </w:r>
          </w:p>
        </w:tc>
        <w:tc>
          <w:tcPr>
            <w:tcW w:w="4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F4F" w:rsidRPr="00CD4EAD" w:rsidRDefault="00904F4F" w:rsidP="00904F4F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Протяженность автомобильных дорог общего пользования местного значения работы, по содержанию которых выполняется в объеме действующих нормативов (допустимый уровень) и их удельный вес в общей протяженности автомобильных дорог, на которых производится комплекс работ по содержанию.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4F" w:rsidRPr="00CD4EAD" w:rsidRDefault="00904F4F" w:rsidP="00904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F4F" w:rsidRPr="00CD4EAD" w:rsidRDefault="00904F4F" w:rsidP="00904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904F4F" w:rsidRPr="00CD4EAD" w:rsidRDefault="00904F4F" w:rsidP="00904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904F4F" w:rsidRPr="00CD4EAD" w:rsidRDefault="00904F4F" w:rsidP="00904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904F4F" w:rsidRPr="00CD4EAD" w:rsidRDefault="00904F4F" w:rsidP="00904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ведомственная статистика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4F" w:rsidRPr="00CD4EAD" w:rsidRDefault="00904F4F" w:rsidP="00904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4F" w:rsidRPr="00CD4EAD" w:rsidRDefault="00904F4F" w:rsidP="00904F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4F" w:rsidRPr="00CD4EAD" w:rsidRDefault="00904F4F" w:rsidP="00904F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133,39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4F" w:rsidRPr="00CD4EAD" w:rsidRDefault="00904F4F" w:rsidP="00904F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133,39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4F" w:rsidRPr="00CD4EAD" w:rsidRDefault="00904F4F" w:rsidP="00904F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133,39</w:t>
            </w:r>
          </w:p>
        </w:tc>
      </w:tr>
      <w:tr w:rsidR="00904F4F" w:rsidRPr="00CD4EAD" w:rsidTr="00904F4F">
        <w:trPr>
          <w:trHeight w:val="20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4F" w:rsidRPr="00CD4EAD" w:rsidRDefault="00904F4F" w:rsidP="00904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4F" w:rsidRPr="00CD4EAD" w:rsidRDefault="00904F4F" w:rsidP="00904F4F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4F" w:rsidRPr="00CD4EAD" w:rsidRDefault="00904F4F" w:rsidP="00904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904F4F" w:rsidRPr="00CD4EAD" w:rsidRDefault="00904F4F" w:rsidP="00904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%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4F" w:rsidRPr="00CD4EAD" w:rsidRDefault="00904F4F" w:rsidP="00904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4F" w:rsidRPr="00CD4EAD" w:rsidRDefault="00904F4F" w:rsidP="00904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4F" w:rsidRPr="00CD4EAD" w:rsidRDefault="00904F4F" w:rsidP="00904F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4F" w:rsidRPr="00CD4EAD" w:rsidRDefault="00904F4F" w:rsidP="00904F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4F" w:rsidRPr="00CD4EAD" w:rsidRDefault="00904F4F" w:rsidP="00904F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4F" w:rsidRPr="00CD4EAD" w:rsidRDefault="00904F4F" w:rsidP="00904F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45</w:t>
            </w:r>
          </w:p>
        </w:tc>
      </w:tr>
    </w:tbl>
    <w:p w:rsidR="00904F4F" w:rsidRPr="00CD4EAD" w:rsidRDefault="00904F4F" w:rsidP="00904F4F">
      <w:pPr>
        <w:spacing w:after="0" w:line="240" w:lineRule="auto"/>
        <w:ind w:right="-109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04F4F" w:rsidRPr="00CD4EAD" w:rsidRDefault="00904F4F" w:rsidP="00904F4F">
      <w:pPr>
        <w:spacing w:after="0" w:line="240" w:lineRule="auto"/>
        <w:ind w:right="-109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Глава администрации </w:t>
      </w:r>
    </w:p>
    <w:p w:rsidR="00904F4F" w:rsidRPr="00CD4EAD" w:rsidRDefault="00904F4F" w:rsidP="00904F4F">
      <w:pPr>
        <w:spacing w:after="0" w:line="240" w:lineRule="auto"/>
        <w:ind w:right="-109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Каратузского района                                                                                                          Г.И. Кулакова</w:t>
      </w:r>
    </w:p>
    <w:p w:rsidR="00904F4F" w:rsidRPr="00CD4EAD" w:rsidRDefault="00904F4F" w:rsidP="00904F4F">
      <w:pPr>
        <w:spacing w:after="0" w:line="240" w:lineRule="auto"/>
        <w:ind w:right="-109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04F4F" w:rsidRPr="00CD4EAD" w:rsidRDefault="00904F4F" w:rsidP="00904F4F">
      <w:pPr>
        <w:spacing w:after="0" w:line="240" w:lineRule="auto"/>
        <w:ind w:right="-109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04F4F" w:rsidRPr="00CD4EAD" w:rsidRDefault="00904F4F" w:rsidP="00904F4F">
      <w:pPr>
        <w:spacing w:after="0" w:line="240" w:lineRule="auto"/>
        <w:ind w:right="-109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04F4F" w:rsidRPr="00CD4EAD" w:rsidRDefault="00904F4F" w:rsidP="00904F4F">
      <w:pPr>
        <w:spacing w:after="0" w:line="240" w:lineRule="auto"/>
        <w:ind w:left="7938" w:right="-109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Приложение № 2 </w:t>
      </w:r>
    </w:p>
    <w:p w:rsidR="00904F4F" w:rsidRPr="00CD4EAD" w:rsidRDefault="00904F4F" w:rsidP="00904F4F">
      <w:pPr>
        <w:spacing w:after="0" w:line="240" w:lineRule="auto"/>
        <w:ind w:left="7938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 подпрограмме  «Содействие развитию и модернизации улично-дорожной сети муниципальных образований района»</w:t>
      </w:r>
    </w:p>
    <w:p w:rsidR="00904F4F" w:rsidRPr="00CD4EAD" w:rsidRDefault="00904F4F" w:rsidP="00904F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04F4F" w:rsidRPr="00CD4EAD" w:rsidRDefault="00904F4F" w:rsidP="00904F4F">
      <w:pPr>
        <w:spacing w:after="0" w:line="276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Перечень мероприятий подпрограммы  «Содействие развитию и модернизации улично-дорожной сети муниципальных образований района» </w:t>
      </w:r>
    </w:p>
    <w:p w:rsidR="00904F4F" w:rsidRPr="00CD4EAD" w:rsidRDefault="00904F4F" w:rsidP="00904F4F">
      <w:pPr>
        <w:spacing w:after="0" w:line="276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111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7"/>
        <w:gridCol w:w="1134"/>
        <w:gridCol w:w="567"/>
        <w:gridCol w:w="567"/>
        <w:gridCol w:w="708"/>
        <w:gridCol w:w="567"/>
        <w:gridCol w:w="993"/>
        <w:gridCol w:w="992"/>
        <w:gridCol w:w="709"/>
        <w:gridCol w:w="850"/>
        <w:gridCol w:w="710"/>
        <w:gridCol w:w="1135"/>
      </w:tblGrid>
      <w:tr w:rsidR="00904F4F" w:rsidRPr="00CD4EAD" w:rsidTr="00904F4F">
        <w:trPr>
          <w:trHeight w:val="2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F4F" w:rsidRPr="00CD4EAD" w:rsidRDefault="00904F4F" w:rsidP="00904F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 программы,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F4F" w:rsidRPr="00CD4EAD" w:rsidRDefault="00904F4F" w:rsidP="00904F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ГРБС 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4F4F" w:rsidRPr="00CD4EAD" w:rsidRDefault="00904F4F" w:rsidP="00904F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Код бюджетной классификации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4F4F" w:rsidRPr="00CD4EAD" w:rsidRDefault="00904F4F" w:rsidP="00904F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F4F" w:rsidRPr="00CD4EAD" w:rsidRDefault="00904F4F" w:rsidP="00904F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(тыс. руб.), годы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F4F" w:rsidRPr="00CD4EAD" w:rsidRDefault="00904F4F" w:rsidP="00904F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04F4F" w:rsidRPr="00CD4EAD" w:rsidTr="00904F4F">
        <w:trPr>
          <w:trHeight w:val="2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F4F" w:rsidRPr="00CD4EAD" w:rsidRDefault="00904F4F" w:rsidP="00904F4F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F4F" w:rsidRPr="00CD4EAD" w:rsidRDefault="00904F4F" w:rsidP="00904F4F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F4F" w:rsidRPr="00CD4EAD" w:rsidRDefault="00904F4F" w:rsidP="00904F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F4F" w:rsidRPr="00CD4EAD" w:rsidRDefault="00904F4F" w:rsidP="00904F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spellStart"/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РзПр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F4F" w:rsidRPr="00CD4EAD" w:rsidRDefault="00904F4F" w:rsidP="00904F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F4F" w:rsidRPr="00CD4EAD" w:rsidRDefault="00904F4F" w:rsidP="00904F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4F" w:rsidRPr="00CD4EAD" w:rsidRDefault="00904F4F" w:rsidP="00904F4F">
            <w:pPr>
              <w:spacing w:after="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904F4F" w:rsidRPr="00CD4EAD" w:rsidRDefault="00904F4F" w:rsidP="00904F4F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Текущий финансовый год.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F4F" w:rsidRPr="00CD4EAD" w:rsidRDefault="00904F4F" w:rsidP="00904F4F">
            <w:pPr>
              <w:spacing w:after="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очередной финансовый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F4F" w:rsidRPr="00CD4EAD" w:rsidRDefault="00904F4F" w:rsidP="00904F4F">
            <w:pPr>
              <w:spacing w:after="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первый год планового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F4F" w:rsidRPr="00CD4EAD" w:rsidRDefault="00904F4F" w:rsidP="00904F4F">
            <w:pPr>
              <w:spacing w:after="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второй год планового периода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F4F" w:rsidRPr="00CD4EAD" w:rsidRDefault="00904F4F" w:rsidP="00904F4F">
            <w:pPr>
              <w:spacing w:after="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на период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F4F" w:rsidRPr="00CD4EAD" w:rsidRDefault="00904F4F" w:rsidP="00904F4F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904F4F" w:rsidRPr="00CD4EAD" w:rsidTr="00904F4F">
        <w:trPr>
          <w:trHeight w:val="20"/>
        </w:trPr>
        <w:tc>
          <w:tcPr>
            <w:tcW w:w="111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4F" w:rsidRPr="00CD4EAD" w:rsidRDefault="00904F4F" w:rsidP="00904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 подпрограммы: Содействие повышению уровня транспортно-эксплуатационного состояния автомобильных дорог местного значения сельских поселений</w:t>
            </w:r>
          </w:p>
        </w:tc>
      </w:tr>
      <w:tr w:rsidR="00904F4F" w:rsidRPr="00CD4EAD" w:rsidTr="00904F4F">
        <w:trPr>
          <w:trHeight w:val="20"/>
        </w:trPr>
        <w:tc>
          <w:tcPr>
            <w:tcW w:w="111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4F" w:rsidRPr="00CD4EAD" w:rsidRDefault="00904F4F" w:rsidP="00904F4F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подпрограммы: Ремонт, капитальный ремонт, реконструкция и строительство автомобильных дорог местного значения сельских поселений</w:t>
            </w:r>
          </w:p>
        </w:tc>
      </w:tr>
      <w:tr w:rsidR="00904F4F" w:rsidRPr="00CD4EAD" w:rsidTr="00904F4F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4F" w:rsidRPr="00CD4EAD" w:rsidRDefault="00904F4F" w:rsidP="00904F4F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u w:val="single"/>
                <w:lang w:eastAsia="en-US"/>
              </w:rPr>
              <w:t>Мероприятие 1</w:t>
            </w:r>
          </w:p>
          <w:p w:rsidR="00904F4F" w:rsidRPr="00CD4EAD" w:rsidRDefault="00904F4F" w:rsidP="00904F4F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на содержание автодорог местного значения относящихся к собственности Каратузского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4F" w:rsidRPr="00CD4EAD" w:rsidRDefault="00904F4F" w:rsidP="00904F4F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Администрации Каратузского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F4F" w:rsidRPr="00CD4EAD" w:rsidRDefault="00904F4F" w:rsidP="00904F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F4F" w:rsidRPr="00CD4EAD" w:rsidRDefault="00904F4F" w:rsidP="00904F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0409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F4F" w:rsidRPr="00CD4EAD" w:rsidRDefault="00904F4F" w:rsidP="00904F4F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1511501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F4F" w:rsidRPr="00CD4EAD" w:rsidRDefault="00904F4F" w:rsidP="00904F4F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4F" w:rsidRPr="00CD4EAD" w:rsidRDefault="00904F4F" w:rsidP="00904F4F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4F4F" w:rsidRPr="00CD4EAD" w:rsidRDefault="00904F4F" w:rsidP="00904F4F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4F4F" w:rsidRPr="00CD4EAD" w:rsidRDefault="00904F4F" w:rsidP="00904F4F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4F4F" w:rsidRPr="00CD4EAD" w:rsidRDefault="00904F4F" w:rsidP="00904F4F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153,4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4F" w:rsidRPr="00CD4EAD" w:rsidRDefault="00904F4F" w:rsidP="00904F4F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4F" w:rsidRPr="00CD4EAD" w:rsidRDefault="00904F4F" w:rsidP="00904F4F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Приведение дорог в соответствие с нормативами</w:t>
            </w:r>
          </w:p>
        </w:tc>
      </w:tr>
      <w:tr w:rsidR="00904F4F" w:rsidRPr="00CD4EAD" w:rsidTr="00904F4F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4F" w:rsidRPr="00CD4EAD" w:rsidRDefault="00904F4F" w:rsidP="00904F4F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u w:val="single"/>
                <w:lang w:eastAsia="en-US"/>
              </w:rPr>
              <w:t>Мероприятие 2</w:t>
            </w:r>
          </w:p>
          <w:p w:rsidR="00904F4F" w:rsidRPr="00CD4EAD" w:rsidRDefault="00904F4F" w:rsidP="00904F4F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u w:val="single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Субсидия на содержание автомобильных дорог общего пользования местного значения городских округов, городских и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4F" w:rsidRPr="00CD4EAD" w:rsidRDefault="00904F4F" w:rsidP="00904F4F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Финансовое управление администрации Каратузского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F4F" w:rsidRPr="00CD4EAD" w:rsidRDefault="00904F4F" w:rsidP="00904F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F4F" w:rsidRPr="00CD4EAD" w:rsidRDefault="00904F4F" w:rsidP="00904F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0409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F4F" w:rsidRPr="00CD4EAD" w:rsidRDefault="00904F4F" w:rsidP="00904F4F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1517508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F4F" w:rsidRPr="00CD4EAD" w:rsidRDefault="00904F4F" w:rsidP="00904F4F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4F" w:rsidRPr="00CD4EAD" w:rsidRDefault="00904F4F" w:rsidP="00904F4F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F4F" w:rsidRPr="00CD4EAD" w:rsidRDefault="00904F4F" w:rsidP="00904F4F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2320,9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F4F" w:rsidRPr="00CD4EAD" w:rsidRDefault="00904F4F" w:rsidP="00904F4F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F4F" w:rsidRPr="00CD4EAD" w:rsidRDefault="00904F4F" w:rsidP="00904F4F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4F" w:rsidRPr="00CD4EAD" w:rsidRDefault="00904F4F" w:rsidP="00904F4F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3584,1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4F" w:rsidRPr="00CD4EAD" w:rsidRDefault="00904F4F" w:rsidP="00904F4F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Приведение дорог в соответствие с нормативами</w:t>
            </w:r>
          </w:p>
        </w:tc>
      </w:tr>
      <w:tr w:rsidR="00904F4F" w:rsidRPr="00CD4EAD" w:rsidTr="00904F4F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4F" w:rsidRPr="00CD4EAD" w:rsidRDefault="00904F4F" w:rsidP="00904F4F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u w:val="single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u w:val="single"/>
                <w:lang w:eastAsia="en-US"/>
              </w:rPr>
              <w:t>Мероприятие 3</w:t>
            </w:r>
          </w:p>
          <w:p w:rsidR="00904F4F" w:rsidRPr="00CD4EAD" w:rsidRDefault="00904F4F" w:rsidP="00904F4F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Субсидия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человек, городских и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4F" w:rsidRPr="00CD4EAD" w:rsidRDefault="00904F4F" w:rsidP="00904F4F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Финансовое управление администрации Каратузского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F4F" w:rsidRPr="00CD4EAD" w:rsidRDefault="00904F4F" w:rsidP="00904F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F4F" w:rsidRPr="00CD4EAD" w:rsidRDefault="00904F4F" w:rsidP="00904F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0409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F4F" w:rsidRPr="00CD4EAD" w:rsidRDefault="00904F4F" w:rsidP="00904F4F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1517594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F4F" w:rsidRPr="00CD4EAD" w:rsidRDefault="00904F4F" w:rsidP="00904F4F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4F" w:rsidRPr="00CD4EAD" w:rsidRDefault="00904F4F" w:rsidP="00904F4F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F4F" w:rsidRPr="00CD4EAD" w:rsidRDefault="00904F4F" w:rsidP="00904F4F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11153,43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F4F" w:rsidRPr="00CD4EAD" w:rsidRDefault="00904F4F" w:rsidP="00904F4F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F4F" w:rsidRPr="00CD4EAD" w:rsidRDefault="00904F4F" w:rsidP="00904F4F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4F" w:rsidRPr="00CD4EAD" w:rsidRDefault="00904F4F" w:rsidP="00904F4F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11153,43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4F" w:rsidRPr="00CD4EAD" w:rsidRDefault="00904F4F" w:rsidP="00904F4F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Приведение дорог в соответствие с нормативами</w:t>
            </w:r>
          </w:p>
        </w:tc>
      </w:tr>
    </w:tbl>
    <w:p w:rsidR="00904F4F" w:rsidRPr="00CD4EAD" w:rsidRDefault="00904F4F" w:rsidP="00904F4F">
      <w:pPr>
        <w:tabs>
          <w:tab w:val="left" w:pos="4946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904F4F" w:rsidRPr="00CD4EAD" w:rsidRDefault="00904F4F" w:rsidP="00904F4F">
      <w:pPr>
        <w:tabs>
          <w:tab w:val="left" w:pos="4946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904F4F" w:rsidRPr="00CD4EAD" w:rsidRDefault="00904F4F" w:rsidP="00904F4F">
      <w:pPr>
        <w:spacing w:after="0" w:line="240" w:lineRule="auto"/>
        <w:ind w:right="-109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Глава администрации </w:t>
      </w:r>
    </w:p>
    <w:p w:rsidR="00904F4F" w:rsidRPr="00CD4EAD" w:rsidRDefault="00904F4F" w:rsidP="00904F4F">
      <w:pPr>
        <w:spacing w:after="0" w:line="240" w:lineRule="auto"/>
        <w:ind w:right="-109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D4EA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Каратузского района                                                                                                          Г.И. Кулакова</w:t>
      </w:r>
    </w:p>
    <w:p w:rsidR="00904F4F" w:rsidRPr="00CD4EAD" w:rsidRDefault="00904F4F" w:rsidP="00904F4F">
      <w:pPr>
        <w:tabs>
          <w:tab w:val="left" w:pos="4946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904F4F" w:rsidRPr="00CD4EAD" w:rsidRDefault="00904F4F" w:rsidP="00904F4F">
      <w:pPr>
        <w:tabs>
          <w:tab w:val="left" w:pos="4946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904F4F" w:rsidRPr="00CD4EAD" w:rsidRDefault="00904F4F" w:rsidP="00904F4F">
      <w:pPr>
        <w:tabs>
          <w:tab w:val="left" w:pos="4946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904F4F" w:rsidRPr="00CD4EAD" w:rsidRDefault="00904F4F" w:rsidP="00904F4F">
      <w:pPr>
        <w:tabs>
          <w:tab w:val="left" w:pos="4946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904F4F" w:rsidRPr="00CD4EAD" w:rsidRDefault="00904F4F" w:rsidP="00904F4F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Приложение № 5 к муниципальной программе Каратузского района «Содействие развитию местного самоуправления Каратузского района» </w:t>
      </w:r>
    </w:p>
    <w:p w:rsidR="00904F4F" w:rsidRPr="00CD4EAD" w:rsidRDefault="00904F4F" w:rsidP="0090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04F4F" w:rsidRPr="00CD4EAD" w:rsidRDefault="00904F4F" w:rsidP="00904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CD4EAD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Подпрограмма</w:t>
      </w:r>
    </w:p>
    <w:p w:rsidR="00904F4F" w:rsidRPr="00CD4EAD" w:rsidRDefault="00904F4F" w:rsidP="00904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eastAsia="Calibri" w:hAnsi="Times New Roman" w:cs="Times New Roman"/>
          <w:bCs/>
          <w:kern w:val="0"/>
          <w:sz w:val="12"/>
          <w:szCs w:val="12"/>
          <w:lang w:eastAsia="en-US"/>
        </w:rPr>
        <w:t>«Поддержка муниципальных проектов и мероприятий по благоустройству территорий»</w:t>
      </w:r>
    </w:p>
    <w:p w:rsidR="00904F4F" w:rsidRPr="00CD4EAD" w:rsidRDefault="00904F4F" w:rsidP="00904F4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04F4F" w:rsidRPr="00CD4EAD" w:rsidRDefault="00904F4F" w:rsidP="00EC55C8">
      <w:pPr>
        <w:numPr>
          <w:ilvl w:val="0"/>
          <w:numId w:val="12"/>
        </w:numPr>
        <w:suppressAutoHyphens/>
        <w:autoSpaceDE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Паспорт подпрограммы</w:t>
      </w:r>
    </w:p>
    <w:p w:rsidR="00904F4F" w:rsidRPr="00CD4EAD" w:rsidRDefault="00904F4F" w:rsidP="00904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953"/>
      </w:tblGrid>
      <w:tr w:rsidR="00904F4F" w:rsidRPr="00CD4EAD" w:rsidTr="00904F4F">
        <w:trPr>
          <w:trHeight w:val="20"/>
        </w:trPr>
        <w:tc>
          <w:tcPr>
            <w:tcW w:w="3794" w:type="dxa"/>
          </w:tcPr>
          <w:p w:rsidR="00904F4F" w:rsidRPr="00CD4EAD" w:rsidRDefault="00904F4F" w:rsidP="00904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подпрограммы</w:t>
            </w:r>
          </w:p>
        </w:tc>
        <w:tc>
          <w:tcPr>
            <w:tcW w:w="5953" w:type="dxa"/>
          </w:tcPr>
          <w:p w:rsidR="00904F4F" w:rsidRPr="00CD4EAD" w:rsidRDefault="00904F4F" w:rsidP="00904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Подпрограмма «Поддержка муниципальных проектов и мероприятий по благоустройству территорий» (далее – Подпрограмма)</w:t>
            </w:r>
          </w:p>
        </w:tc>
      </w:tr>
      <w:tr w:rsidR="00904F4F" w:rsidRPr="00CD4EAD" w:rsidTr="00904F4F">
        <w:trPr>
          <w:trHeight w:val="20"/>
        </w:trPr>
        <w:tc>
          <w:tcPr>
            <w:tcW w:w="3794" w:type="dxa"/>
          </w:tcPr>
          <w:p w:rsidR="00904F4F" w:rsidRPr="00CD4EAD" w:rsidRDefault="00904F4F" w:rsidP="00904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953" w:type="dxa"/>
          </w:tcPr>
          <w:p w:rsidR="00904F4F" w:rsidRPr="00CD4EAD" w:rsidRDefault="00904F4F" w:rsidP="00904F4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Муниципальная программа Каратузского района </w:t>
            </w:r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</w:t>
            </w:r>
            <w:r w:rsidRPr="00CD4EA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Содействие развитию местного самоуправления Каратузского района» </w:t>
            </w:r>
          </w:p>
        </w:tc>
      </w:tr>
      <w:tr w:rsidR="00904F4F" w:rsidRPr="00CD4EAD" w:rsidTr="00904F4F">
        <w:trPr>
          <w:trHeight w:val="20"/>
        </w:trPr>
        <w:tc>
          <w:tcPr>
            <w:tcW w:w="3794" w:type="dxa"/>
          </w:tcPr>
          <w:p w:rsidR="00904F4F" w:rsidRPr="00CD4EAD" w:rsidRDefault="00904F4F" w:rsidP="00904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Муниципальный заказчик – координатор подпрограммы</w:t>
            </w:r>
          </w:p>
        </w:tc>
        <w:tc>
          <w:tcPr>
            <w:tcW w:w="5953" w:type="dxa"/>
          </w:tcPr>
          <w:p w:rsidR="00904F4F" w:rsidRPr="00CD4EAD" w:rsidRDefault="00904F4F" w:rsidP="00904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 Каратузского района</w:t>
            </w:r>
          </w:p>
        </w:tc>
      </w:tr>
      <w:tr w:rsidR="00904F4F" w:rsidRPr="00CD4EAD" w:rsidTr="00904F4F">
        <w:trPr>
          <w:trHeight w:val="20"/>
        </w:trPr>
        <w:tc>
          <w:tcPr>
            <w:tcW w:w="3794" w:type="dxa"/>
          </w:tcPr>
          <w:p w:rsidR="00904F4F" w:rsidRPr="00CD4EAD" w:rsidRDefault="00904F4F" w:rsidP="00904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5953" w:type="dxa"/>
          </w:tcPr>
          <w:p w:rsidR="00904F4F" w:rsidRPr="00CD4EAD" w:rsidRDefault="00904F4F" w:rsidP="00904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  <w:p w:rsidR="00904F4F" w:rsidRPr="00CD4EAD" w:rsidRDefault="00904F4F" w:rsidP="00904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</w:tr>
      <w:tr w:rsidR="00904F4F" w:rsidRPr="00CD4EAD" w:rsidTr="00904F4F">
        <w:trPr>
          <w:trHeight w:val="20"/>
        </w:trPr>
        <w:tc>
          <w:tcPr>
            <w:tcW w:w="3794" w:type="dxa"/>
            <w:tcBorders>
              <w:bottom w:val="single" w:sz="4" w:space="0" w:color="auto"/>
            </w:tcBorders>
          </w:tcPr>
          <w:p w:rsidR="00904F4F" w:rsidRPr="00CD4EAD" w:rsidRDefault="00904F4F" w:rsidP="00904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 и задачи подпрограммы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904F4F" w:rsidRPr="00CD4EAD" w:rsidRDefault="00904F4F" w:rsidP="00904F4F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kern w:val="0"/>
                <w:sz w:val="12"/>
                <w:szCs w:val="12"/>
              </w:rPr>
              <w:t>Цель подпрограммы:</w:t>
            </w:r>
          </w:p>
          <w:p w:rsidR="00904F4F" w:rsidRPr="00CD4EAD" w:rsidRDefault="00904F4F" w:rsidP="00904F4F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kern w:val="0"/>
                <w:sz w:val="12"/>
                <w:szCs w:val="12"/>
              </w:rPr>
              <w:t>- содействие вовлечению жителей в благоустройство населенных пунктов района.</w:t>
            </w:r>
          </w:p>
          <w:p w:rsidR="00904F4F" w:rsidRPr="00CD4EAD" w:rsidRDefault="00904F4F" w:rsidP="00904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904F4F" w:rsidRPr="00CD4EAD" w:rsidRDefault="00904F4F" w:rsidP="00904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kern w:val="0"/>
                <w:sz w:val="12"/>
                <w:szCs w:val="12"/>
              </w:rPr>
              <w:t>Задача подпрограммы:</w:t>
            </w:r>
          </w:p>
          <w:p w:rsidR="00904F4F" w:rsidRPr="00CD4EAD" w:rsidRDefault="00904F4F" w:rsidP="00904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kern w:val="0"/>
                <w:sz w:val="12"/>
                <w:szCs w:val="12"/>
              </w:rPr>
              <w:t>- улучшение санитарно-экологической обстановки, внешнего и архитектурного облика населенных пунктов района</w:t>
            </w:r>
          </w:p>
        </w:tc>
      </w:tr>
      <w:tr w:rsidR="00904F4F" w:rsidRPr="00CD4EAD" w:rsidTr="00904F4F">
        <w:trPr>
          <w:trHeight w:val="20"/>
        </w:trPr>
        <w:tc>
          <w:tcPr>
            <w:tcW w:w="3794" w:type="dxa"/>
          </w:tcPr>
          <w:p w:rsidR="00904F4F" w:rsidRPr="00CD4EAD" w:rsidRDefault="00904F4F" w:rsidP="00904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Целевые индикаторы </w:t>
            </w:r>
          </w:p>
        </w:tc>
        <w:tc>
          <w:tcPr>
            <w:tcW w:w="5953" w:type="dxa"/>
          </w:tcPr>
          <w:p w:rsidR="00904F4F" w:rsidRPr="00CD4EAD" w:rsidRDefault="00904F4F" w:rsidP="00904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kern w:val="0"/>
                <w:sz w:val="12"/>
                <w:szCs w:val="12"/>
              </w:rPr>
              <w:t>доля муниципальных образований, заявившихся к участию в мероприятиях по благоустройству территорий (57,1% ежегодно)</w:t>
            </w:r>
          </w:p>
        </w:tc>
      </w:tr>
      <w:tr w:rsidR="00904F4F" w:rsidRPr="00CD4EAD" w:rsidTr="00904F4F">
        <w:trPr>
          <w:trHeight w:val="20"/>
        </w:trPr>
        <w:tc>
          <w:tcPr>
            <w:tcW w:w="3794" w:type="dxa"/>
          </w:tcPr>
          <w:p w:rsidR="00904F4F" w:rsidRPr="00CD4EAD" w:rsidRDefault="00904F4F" w:rsidP="00904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Сроки реализации подпрограммы</w:t>
            </w:r>
          </w:p>
        </w:tc>
        <w:tc>
          <w:tcPr>
            <w:tcW w:w="5953" w:type="dxa"/>
          </w:tcPr>
          <w:p w:rsidR="00904F4F" w:rsidRPr="00CD4EAD" w:rsidRDefault="00904F4F" w:rsidP="00904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– 2017 годы</w:t>
            </w:r>
          </w:p>
        </w:tc>
      </w:tr>
      <w:tr w:rsidR="00904F4F" w:rsidRPr="00CD4EAD" w:rsidTr="00904F4F">
        <w:trPr>
          <w:trHeight w:val="20"/>
        </w:trPr>
        <w:tc>
          <w:tcPr>
            <w:tcW w:w="3794" w:type="dxa"/>
          </w:tcPr>
          <w:p w:rsidR="00904F4F" w:rsidRPr="00CD4EAD" w:rsidRDefault="00904F4F" w:rsidP="00904F4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953" w:type="dxa"/>
          </w:tcPr>
          <w:p w:rsidR="00904F4F" w:rsidRPr="00CD4EAD" w:rsidRDefault="00904F4F" w:rsidP="00904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Общий объем финансирования подпрограммы составляет 250,0 тыс. рублей за счет сре</w:t>
            </w:r>
            <w:proofErr w:type="gramStart"/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дств кр</w:t>
            </w:r>
            <w:proofErr w:type="gramEnd"/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аевого бюджета, в том числе по годам:</w:t>
            </w:r>
          </w:p>
          <w:p w:rsidR="00904F4F" w:rsidRPr="00CD4EAD" w:rsidRDefault="00904F4F" w:rsidP="00904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 – 250,0 тыс. рублей;</w:t>
            </w:r>
          </w:p>
          <w:p w:rsidR="00904F4F" w:rsidRPr="00CD4EAD" w:rsidRDefault="00904F4F" w:rsidP="00904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год – 0,0 тыс. рублей;</w:t>
            </w:r>
          </w:p>
          <w:p w:rsidR="00904F4F" w:rsidRPr="00CD4EAD" w:rsidRDefault="00904F4F" w:rsidP="00904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 – 0,0 тыс. рублей;</w:t>
            </w:r>
          </w:p>
          <w:p w:rsidR="00904F4F" w:rsidRPr="00CD4EAD" w:rsidRDefault="00904F4F" w:rsidP="00904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 год – 0,0 тыс. рублей.</w:t>
            </w:r>
          </w:p>
        </w:tc>
      </w:tr>
      <w:tr w:rsidR="00904F4F" w:rsidRPr="00CD4EAD" w:rsidTr="00904F4F">
        <w:trPr>
          <w:trHeight w:val="20"/>
        </w:trPr>
        <w:tc>
          <w:tcPr>
            <w:tcW w:w="3794" w:type="dxa"/>
          </w:tcPr>
          <w:p w:rsidR="00904F4F" w:rsidRPr="00CD4EAD" w:rsidRDefault="00904F4F" w:rsidP="00904F4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Система организации </w:t>
            </w:r>
            <w:proofErr w:type="gramStart"/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контроля за</w:t>
            </w:r>
            <w:proofErr w:type="gramEnd"/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исполнением подпрограммы</w:t>
            </w:r>
          </w:p>
        </w:tc>
        <w:tc>
          <w:tcPr>
            <w:tcW w:w="5953" w:type="dxa"/>
          </w:tcPr>
          <w:p w:rsidR="00904F4F" w:rsidRPr="00CD4EAD" w:rsidRDefault="00904F4F" w:rsidP="00904F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соответствии с постановлением администрации Каратузского района от 29.07.2013 № 738-п «Об утверждении Порядка принятия решений о разработке муниципальных программ Каратузского района, их формировании и реализации»</w:t>
            </w:r>
          </w:p>
        </w:tc>
      </w:tr>
    </w:tbl>
    <w:p w:rsidR="00904F4F" w:rsidRPr="00CD4EAD" w:rsidRDefault="00904F4F" w:rsidP="00904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04F4F" w:rsidRPr="00CD4EAD" w:rsidRDefault="00904F4F" w:rsidP="00904F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04F4F" w:rsidRPr="00CD4EAD" w:rsidRDefault="00904F4F" w:rsidP="00904F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04F4F" w:rsidRPr="00CD4EAD" w:rsidRDefault="00904F4F" w:rsidP="00904F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2. Основные разделы Подпрограммы</w:t>
      </w:r>
    </w:p>
    <w:p w:rsidR="00904F4F" w:rsidRPr="00CD4EAD" w:rsidRDefault="00904F4F" w:rsidP="00904F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04F4F" w:rsidRPr="00CD4EAD" w:rsidRDefault="00904F4F" w:rsidP="00904F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2.1. Постановка обще районной проблемы и обоснование необходимости разработки Подпрограммы</w:t>
      </w:r>
    </w:p>
    <w:p w:rsidR="00904F4F" w:rsidRPr="00CD4EAD" w:rsidRDefault="00904F4F" w:rsidP="00904F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04F4F" w:rsidRPr="00CD4EAD" w:rsidRDefault="00904F4F" w:rsidP="00904F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Федеральным законом от 06.10.2003 № 131-ФЗ «Об общих принципах организации местного самоуправления в Российской Федерации» организация благоустройства территории муниципального образования отнесена к вопросам местного значения. Организация работы в данном направлении </w:t>
      </w:r>
      <w:r w:rsidRPr="00CD4EAD">
        <w:rPr>
          <w:rFonts w:ascii="Times New Roman" w:hAnsi="Times New Roman" w:cs="Times New Roman"/>
          <w:kern w:val="0"/>
          <w:sz w:val="12"/>
          <w:szCs w:val="12"/>
        </w:rPr>
        <w:t>подразумевает проведение органами местного самоуправления работ по содержанию территории населенных пунктов.</w:t>
      </w:r>
    </w:p>
    <w:p w:rsidR="00904F4F" w:rsidRPr="00CD4EAD" w:rsidRDefault="00904F4F" w:rsidP="00904F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При этом финансовое обеспечение мероприятий, связанных с благоустройством территории муниципального образования, относится к расходным обязательствам муниципального образования и осуществляется в пределах средств, предусмотренных в местном бюджете на эти цели.</w:t>
      </w:r>
    </w:p>
    <w:p w:rsidR="00904F4F" w:rsidRPr="00CD4EAD" w:rsidRDefault="00904F4F" w:rsidP="00904F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В связи с ограниченностью финансовых ресурсов бюджетов муниципальных образований на территории района установлено недостаточное количество детских игровых городков и малых архитектурных форм, отмечается неудовлетворительное уличное освещение. Так, на 01.01.2013 в муниципальных образованиях района доля общей протяженности освещенных частей улиц, проездов, набережных к общей протяженности улиц, проездов, набережных составила 61,4 процента.</w:t>
      </w:r>
    </w:p>
    <w:p w:rsidR="00904F4F" w:rsidRPr="00CD4EAD" w:rsidRDefault="00904F4F" w:rsidP="00904F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Негативными факторами также являются социально-экологические проблемы: несанкционированные свалки, запыленность воздушной среды из-за нарушения травяного покрова, недостаточное озеленение улиц и участков рядом с дворами. Доля общей площади зеленых насаждений общего пользования в пределах городской черты к общей площади городских земель в пределах городской черты в муниципальных образованиях района в 2012 году в среднем составила 0,</w:t>
      </w:r>
      <w:r w:rsidRPr="00CD4EAD">
        <w:rPr>
          <w:rFonts w:ascii="Times New Roman" w:hAnsi="Times New Roman" w:cs="Times New Roman"/>
          <w:kern w:val="0"/>
          <w:sz w:val="12"/>
          <w:szCs w:val="12"/>
        </w:rPr>
        <w:t>42 процента.</w:t>
      </w:r>
    </w:p>
    <w:p w:rsidR="00904F4F" w:rsidRPr="00CD4EAD" w:rsidRDefault="00904F4F" w:rsidP="00904F4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Комплекс вышеуказанных негативных факторов приводит к ухудшению санитарно-экологической обстановки и условий проживания граждан, а также внешнего и архитектурного облика населенных пунктов.</w:t>
      </w:r>
    </w:p>
    <w:p w:rsidR="00904F4F" w:rsidRPr="00CD4EAD" w:rsidRDefault="00904F4F" w:rsidP="00904F4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За период 2008–2013 годы на средства субсидий бюджетам муниципальных образований для реализации проектов по благоустройству в 12 населенных пунктах района проведены работы по улучшению архитектурного облика территорий: обустроены места для отдыха и досуга граждан, благоустроены территории у памятников воинам Великой Отечественной войны, восстановлено освещение, обновлены детские игровые и спортивные площадки.</w:t>
      </w:r>
    </w:p>
    <w:p w:rsidR="00904F4F" w:rsidRPr="00CD4EAD" w:rsidRDefault="00904F4F" w:rsidP="00904F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Опыт показал высокую активность органов местного самоуправления по участию в реализации мероприятий, значимость проводимых мероприятий для развития муниципальных образований и необходимость их продолжения в последующие годы</w:t>
      </w:r>
    </w:p>
    <w:p w:rsidR="00904F4F" w:rsidRPr="00CD4EAD" w:rsidRDefault="00904F4F" w:rsidP="00904F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04F4F" w:rsidRPr="00CD4EAD" w:rsidRDefault="00904F4F" w:rsidP="00904F4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kern w:val="0"/>
          <w:sz w:val="12"/>
          <w:szCs w:val="12"/>
        </w:rPr>
        <w:t>2.2. Основная цель, задачи, этапы и сроки выполнения Подпрограммы, целевые индикаторы</w:t>
      </w:r>
    </w:p>
    <w:p w:rsidR="00904F4F" w:rsidRPr="00CD4EAD" w:rsidRDefault="00904F4F" w:rsidP="00904F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kern w:val="0"/>
          <w:sz w:val="12"/>
          <w:szCs w:val="12"/>
        </w:rPr>
      </w:pPr>
    </w:p>
    <w:p w:rsidR="00904F4F" w:rsidRPr="00CD4EAD" w:rsidRDefault="00904F4F" w:rsidP="00904F4F">
      <w:pPr>
        <w:widowControl w:val="0"/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Целью Подпрограммы является содействие вовлечению жителей в благоустройство населенных пунктов района.</w:t>
      </w:r>
    </w:p>
    <w:p w:rsidR="00904F4F" w:rsidRPr="00CD4EAD" w:rsidRDefault="00904F4F" w:rsidP="00904F4F">
      <w:pPr>
        <w:widowControl w:val="0"/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Для достижения цели необходимо решение следующей задачи:</w:t>
      </w:r>
    </w:p>
    <w:p w:rsidR="00904F4F" w:rsidRPr="00CD4EAD" w:rsidRDefault="00904F4F" w:rsidP="00904F4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- улучшение санитарно-экологической обстановки, внешнего и архитектурного облика населенных пунктов района.</w:t>
      </w:r>
    </w:p>
    <w:p w:rsidR="00904F4F" w:rsidRPr="00CD4EAD" w:rsidRDefault="00904F4F" w:rsidP="00904F4F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Выбор мероприятий Подпрограммы обусловлен целями и задачами, которые призвана решить Подпрограмма, результатами анализа сложившейся на территории района ситуации по благоустройству территории муниципальных образований. </w:t>
      </w:r>
    </w:p>
    <w:p w:rsidR="00904F4F" w:rsidRPr="00CD4EAD" w:rsidRDefault="00904F4F" w:rsidP="00904F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Срок реализации Подпрограммы – 2014 – 2017 годы.</w:t>
      </w:r>
    </w:p>
    <w:p w:rsidR="00904F4F" w:rsidRPr="00CD4EAD" w:rsidRDefault="00904F4F" w:rsidP="00904F4F">
      <w:pPr>
        <w:widowControl w:val="0"/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Целевыми индикаторами, позволяющими измерить достижение цели Подпрограммы, являются:</w:t>
      </w:r>
    </w:p>
    <w:p w:rsidR="00904F4F" w:rsidRPr="00CD4EAD" w:rsidRDefault="00904F4F" w:rsidP="00904F4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- доля муниципальных образований, заявившихся к участию в мероприятиях по благоустройству территорий (57,1% ежегодно).</w:t>
      </w:r>
    </w:p>
    <w:p w:rsidR="00904F4F" w:rsidRPr="00CD4EAD" w:rsidRDefault="00904F4F" w:rsidP="00904F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kern w:val="0"/>
          <w:sz w:val="12"/>
          <w:szCs w:val="12"/>
        </w:rPr>
        <w:t>Перечень целевых индикаторов Подпрограммы на весь период действия по годам ее реализации приведен в приложении № 1 к Подпрограмме.</w:t>
      </w:r>
    </w:p>
    <w:p w:rsidR="00904F4F" w:rsidRPr="00CD4EAD" w:rsidRDefault="00904F4F" w:rsidP="00904F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kern w:val="0"/>
          <w:sz w:val="12"/>
          <w:szCs w:val="12"/>
        </w:rPr>
      </w:pPr>
    </w:p>
    <w:p w:rsidR="00904F4F" w:rsidRPr="00CD4EAD" w:rsidRDefault="00904F4F" w:rsidP="00904F4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kern w:val="0"/>
          <w:sz w:val="12"/>
          <w:szCs w:val="12"/>
        </w:rPr>
        <w:t>2.3. Механизм реализации Подпрограммы</w:t>
      </w:r>
    </w:p>
    <w:p w:rsidR="00904F4F" w:rsidRPr="00CD4EAD" w:rsidRDefault="00904F4F" w:rsidP="00904F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kern w:val="0"/>
          <w:sz w:val="12"/>
          <w:szCs w:val="12"/>
        </w:rPr>
      </w:pPr>
    </w:p>
    <w:p w:rsidR="00904F4F" w:rsidRPr="00CD4EAD" w:rsidRDefault="00904F4F" w:rsidP="00904F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2.3.1. Финансирование подпрограммы осуществляется за счет средств субсидии из  краевого бюджета.</w:t>
      </w:r>
    </w:p>
    <w:p w:rsidR="00904F4F" w:rsidRPr="00CD4EAD" w:rsidRDefault="00904F4F" w:rsidP="00904F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Главным распорядителем бюджетных средств, предусмотренных на реализацию мероприятий подпрограммы, является финансовое управление администрации Каратузского района.</w:t>
      </w:r>
    </w:p>
    <w:p w:rsidR="00904F4F" w:rsidRPr="00CD4EAD" w:rsidRDefault="00904F4F" w:rsidP="00904F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kern w:val="0"/>
          <w:sz w:val="12"/>
          <w:szCs w:val="12"/>
        </w:rPr>
        <w:t xml:space="preserve">2.3.2. </w:t>
      </w: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Субсидия из краевого бюджета предоставляется муниципальным образованиям района для реализации проектов по благоустройству территорий поселений в пределах бюджетных ассигнований на текущий финансовый год и в соответствии с постановлением правительства Красноярского края об утверждении распределения субсидии.</w:t>
      </w:r>
    </w:p>
    <w:p w:rsidR="00904F4F" w:rsidRPr="00CD4EAD" w:rsidRDefault="00904F4F" w:rsidP="00904F4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Перечисление субсидии муниципальным образованиям района осуществляется на основании:</w:t>
      </w:r>
    </w:p>
    <w:p w:rsidR="00904F4F" w:rsidRPr="00CD4EAD" w:rsidRDefault="00904F4F" w:rsidP="00904F4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- копии соглашения о предоставлении субсидии муниципальному образованию края из краевого бюджета;</w:t>
      </w:r>
    </w:p>
    <w:p w:rsidR="00904F4F" w:rsidRPr="00CD4EAD" w:rsidRDefault="00904F4F" w:rsidP="00904F4F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kern w:val="0"/>
          <w:sz w:val="12"/>
          <w:szCs w:val="12"/>
        </w:rPr>
        <w:t>- копии муниципального контракта (договора) на поставку товара, выполнение работу, оказание услуг, заключенного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904F4F" w:rsidRPr="00CD4EAD" w:rsidRDefault="00904F4F" w:rsidP="00904F4F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kern w:val="0"/>
          <w:sz w:val="12"/>
          <w:szCs w:val="12"/>
        </w:rPr>
        <w:t>- акта выполненных работ;</w:t>
      </w:r>
    </w:p>
    <w:p w:rsidR="00904F4F" w:rsidRPr="00CD4EAD" w:rsidRDefault="00904F4F" w:rsidP="00904F4F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kern w:val="0"/>
          <w:sz w:val="12"/>
          <w:szCs w:val="12"/>
        </w:rPr>
        <w:t xml:space="preserve">- </w:t>
      </w:r>
      <w:proofErr w:type="gramStart"/>
      <w:r w:rsidRPr="00CD4EAD">
        <w:rPr>
          <w:rFonts w:ascii="Times New Roman" w:hAnsi="Times New Roman" w:cs="Times New Roman"/>
          <w:kern w:val="0"/>
          <w:sz w:val="12"/>
          <w:szCs w:val="12"/>
        </w:rPr>
        <w:t>счет-фактуры</w:t>
      </w:r>
      <w:proofErr w:type="gramEnd"/>
      <w:r w:rsidRPr="00CD4EAD">
        <w:rPr>
          <w:rFonts w:ascii="Times New Roman" w:hAnsi="Times New Roman" w:cs="Times New Roman"/>
          <w:kern w:val="0"/>
          <w:sz w:val="12"/>
          <w:szCs w:val="12"/>
        </w:rPr>
        <w:t xml:space="preserve"> на оплату товаров, работ, услуг;</w:t>
      </w:r>
    </w:p>
    <w:p w:rsidR="00904F4F" w:rsidRPr="00CD4EAD" w:rsidRDefault="00904F4F" w:rsidP="00904F4F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kern w:val="0"/>
          <w:sz w:val="12"/>
          <w:szCs w:val="12"/>
        </w:rPr>
        <w:t xml:space="preserve">- копии платежного поручения, подтверждающего </w:t>
      </w: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оплату товаров, работ, услуг за счет средств местного бюджета.</w:t>
      </w:r>
    </w:p>
    <w:p w:rsidR="00904F4F" w:rsidRPr="00CD4EAD" w:rsidRDefault="00904F4F" w:rsidP="00904F4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kern w:val="0"/>
          <w:sz w:val="12"/>
          <w:szCs w:val="12"/>
        </w:rPr>
        <w:t>2.3.3. Контроль за целевым и эффективным использованием средств районного бюджета на реализацию мероприятий Подпрограммы осуществляется администрацией Каратузского района, финансовым управлением администрации Каратузского района в соответствии с действующим законодательством.</w:t>
      </w:r>
    </w:p>
    <w:p w:rsidR="00904F4F" w:rsidRPr="00CD4EAD" w:rsidRDefault="00904F4F" w:rsidP="00904F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highlight w:val="yellow"/>
        </w:rPr>
      </w:pPr>
    </w:p>
    <w:p w:rsidR="00904F4F" w:rsidRPr="00CD4EAD" w:rsidRDefault="00904F4F" w:rsidP="00EC55C8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Организация управления Подпрограммой и </w:t>
      </w:r>
      <w:proofErr w:type="gramStart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контроль за</w:t>
      </w:r>
      <w:proofErr w:type="gramEnd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ходом ее выполнения</w:t>
      </w:r>
    </w:p>
    <w:p w:rsidR="00904F4F" w:rsidRPr="00CD4EAD" w:rsidRDefault="00904F4F" w:rsidP="00904F4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04F4F" w:rsidRPr="00CD4EAD" w:rsidRDefault="00904F4F" w:rsidP="00904F4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2.4.1. Организацию управления подпрограммой осуществляет</w:t>
      </w:r>
      <w:r w:rsidRPr="00CD4EAD">
        <w:rPr>
          <w:rFonts w:ascii="Times New Roman" w:hAnsi="Times New Roman" w:cs="Times New Roman"/>
          <w:color w:val="002060"/>
          <w:kern w:val="0"/>
          <w:sz w:val="12"/>
          <w:szCs w:val="12"/>
        </w:rPr>
        <w:t xml:space="preserve"> </w:t>
      </w: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 (отдел строительства и ЖКХ).</w:t>
      </w:r>
    </w:p>
    <w:p w:rsidR="00904F4F" w:rsidRPr="00CD4EAD" w:rsidRDefault="00904F4F" w:rsidP="00904F4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 (отдел строительства и ЖКХ)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904F4F" w:rsidRPr="00CD4EAD" w:rsidRDefault="00904F4F" w:rsidP="00904F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 (отдел строительства и ЖКХ) осуществляет:</w:t>
      </w:r>
    </w:p>
    <w:p w:rsidR="00904F4F" w:rsidRPr="00CD4EAD" w:rsidRDefault="00904F4F" w:rsidP="00904F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- координацию исполнения подпрограммных мероприятий, мониторинг их реализации;</w:t>
      </w:r>
    </w:p>
    <w:p w:rsidR="00904F4F" w:rsidRPr="00CD4EAD" w:rsidRDefault="00904F4F" w:rsidP="00904F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непосредственный </w:t>
      </w:r>
      <w:proofErr w:type="gramStart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контроль за</w:t>
      </w:r>
      <w:proofErr w:type="gramEnd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ходом реализации мероприятий подпрограммы;</w:t>
      </w:r>
    </w:p>
    <w:p w:rsidR="00904F4F" w:rsidRPr="00CD4EAD" w:rsidRDefault="00904F4F" w:rsidP="00904F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- подготовку отчетов о реализации подпрограммы.</w:t>
      </w:r>
    </w:p>
    <w:p w:rsidR="00904F4F" w:rsidRPr="00CD4EAD" w:rsidRDefault="00904F4F" w:rsidP="00904F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- ежегодную оценку эффективности реализации подпрограммы в соответствии с Порядком проведения и критериями оценки эффективности реализации муниципальных программ.</w:t>
      </w:r>
    </w:p>
    <w:p w:rsidR="00904F4F" w:rsidRPr="00CD4EAD" w:rsidRDefault="00904F4F" w:rsidP="00904F4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Контроль за целевым и эффективным использованием бюджетных средств, предусмотренных на реализацию подпрограммы, осуществляет финансовое управление администрации района и председатель ревизионной комиссии.</w:t>
      </w:r>
    </w:p>
    <w:p w:rsidR="00904F4F" w:rsidRPr="00CD4EAD" w:rsidRDefault="00904F4F" w:rsidP="00904F4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Обеспечение целевого расходования бюджетных средств осуществляется органами местного самоуправления поселений района.</w:t>
      </w:r>
    </w:p>
    <w:p w:rsidR="00904F4F" w:rsidRPr="00CD4EAD" w:rsidRDefault="00904F4F" w:rsidP="00904F4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Текущий </w:t>
      </w:r>
      <w:proofErr w:type="gramStart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контроль за</w:t>
      </w:r>
      <w:proofErr w:type="gramEnd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ходом выполнения подпрограммы осуществляет администрация Каратузского района (отдел строительства и ЖКХ).</w:t>
      </w:r>
    </w:p>
    <w:p w:rsidR="00904F4F" w:rsidRPr="00CD4EAD" w:rsidRDefault="00904F4F" w:rsidP="00904F4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рамках осуществления </w:t>
      </w:r>
      <w:proofErr w:type="gramStart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контроля за</w:t>
      </w:r>
      <w:proofErr w:type="gramEnd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ходом реализации Подпрограммы администрация Каратузского района вправе запрашивать у органов местного самоуправления поселений района необходимые документы и информацию, связанные с реализацией Подпрограммы.</w:t>
      </w:r>
    </w:p>
    <w:p w:rsidR="00904F4F" w:rsidRPr="00CD4EAD" w:rsidRDefault="00904F4F" w:rsidP="00904F4F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2.4.2. Администрация Каратузского района (отдел строительства и ЖКХ) для обеспечения мониторинга и анализа хода реализации подпрограммы организует ведение и представление ежеквартальной отчетности (за первый, второй и третий кварталы).</w:t>
      </w:r>
    </w:p>
    <w:p w:rsidR="00904F4F" w:rsidRPr="00CD4EAD" w:rsidRDefault="00904F4F" w:rsidP="00904F4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kern w:val="0"/>
          <w:sz w:val="12"/>
          <w:szCs w:val="12"/>
        </w:rPr>
      </w:pPr>
      <w:proofErr w:type="gramStart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Отчеты о реализации подпрограммы, представляются администрацией Каратузского района (отдел строительства и ЖКХ) одновременно в отдел планирования и экономического развития администрации Каратузского района и финансовое управление администрации Каратузского района в соответствии с постановлением администрации Каратузского района от 29.07.2013 № 738-п «Об утверждении Порядка принятия решений о разработке муниципальных программ Каратузского района, их формировании и реализации».</w:t>
      </w:r>
      <w:proofErr w:type="gramEnd"/>
    </w:p>
    <w:p w:rsidR="00904F4F" w:rsidRPr="00CD4EAD" w:rsidRDefault="00904F4F" w:rsidP="00904F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04F4F" w:rsidRPr="00CD4EAD" w:rsidRDefault="00904F4F" w:rsidP="00904F4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2.5. Оценка социально-экономической эффективности</w:t>
      </w:r>
    </w:p>
    <w:p w:rsidR="00904F4F" w:rsidRPr="00CD4EAD" w:rsidRDefault="00904F4F" w:rsidP="00904F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04F4F" w:rsidRPr="00CD4EAD" w:rsidRDefault="00904F4F" w:rsidP="00904F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Реализация мероприятий </w:t>
      </w:r>
      <w:r w:rsidRPr="00CD4EAD">
        <w:rPr>
          <w:rFonts w:ascii="Times New Roman" w:hAnsi="Times New Roman" w:cs="Times New Roman"/>
          <w:kern w:val="0"/>
          <w:sz w:val="12"/>
          <w:szCs w:val="12"/>
        </w:rPr>
        <w:t xml:space="preserve">Подпрограммы направлена </w:t>
      </w:r>
      <w:proofErr w:type="gramStart"/>
      <w:r w:rsidRPr="00CD4EAD">
        <w:rPr>
          <w:rFonts w:ascii="Times New Roman" w:hAnsi="Times New Roman" w:cs="Times New Roman"/>
          <w:kern w:val="0"/>
          <w:sz w:val="12"/>
          <w:szCs w:val="12"/>
        </w:rPr>
        <w:t>на</w:t>
      </w:r>
      <w:proofErr w:type="gramEnd"/>
      <w:r w:rsidRPr="00CD4EAD">
        <w:rPr>
          <w:rFonts w:ascii="Times New Roman" w:hAnsi="Times New Roman" w:cs="Times New Roman"/>
          <w:kern w:val="0"/>
          <w:sz w:val="12"/>
          <w:szCs w:val="12"/>
        </w:rPr>
        <w:t>:</w:t>
      </w:r>
    </w:p>
    <w:p w:rsidR="00904F4F" w:rsidRPr="00CD4EAD" w:rsidRDefault="00904F4F" w:rsidP="00904F4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формирование у населения активной позиции по решению вопросов местного значения;</w:t>
      </w:r>
    </w:p>
    <w:p w:rsidR="00904F4F" w:rsidRPr="00CD4EAD" w:rsidRDefault="00904F4F" w:rsidP="00904F4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создание благоприятных, комфортных условий для проживания и отдыха населения;</w:t>
      </w:r>
    </w:p>
    <w:p w:rsidR="00904F4F" w:rsidRPr="00CD4EAD" w:rsidRDefault="00904F4F" w:rsidP="00904F4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улучшение санитарно-экологической обстановки, внешнего и архитектурного облика населенных пунктов;</w:t>
      </w:r>
    </w:p>
    <w:p w:rsidR="00904F4F" w:rsidRPr="00CD4EAD" w:rsidRDefault="00904F4F" w:rsidP="00904F4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повышение уровня заинтересованности граждан в защите и сохранении природной среды.</w:t>
      </w:r>
    </w:p>
    <w:p w:rsidR="00904F4F" w:rsidRPr="00CD4EAD" w:rsidRDefault="00904F4F" w:rsidP="00904F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Реализация программных мероприятий позволит достичь следующих результатов:</w:t>
      </w:r>
    </w:p>
    <w:p w:rsidR="00904F4F" w:rsidRPr="00CD4EAD" w:rsidRDefault="00904F4F" w:rsidP="00904F4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приведение в надлежащее состояние ежегодно: скверов (210 </w:t>
      </w:r>
      <w:proofErr w:type="spellStart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кв.м</w:t>
      </w:r>
      <w:proofErr w:type="spellEnd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.), парков (140. </w:t>
      </w:r>
      <w:proofErr w:type="spellStart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кв</w:t>
      </w:r>
      <w:proofErr w:type="gramStart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.м</w:t>
      </w:r>
      <w:proofErr w:type="spellEnd"/>
      <w:proofErr w:type="gramEnd"/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), уличного освещения (6 км сетей).</w:t>
      </w:r>
    </w:p>
    <w:p w:rsidR="00904F4F" w:rsidRPr="00CD4EAD" w:rsidRDefault="00904F4F" w:rsidP="00904F4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highlight w:val="yellow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- установка малых архитектурных форм (10 единицы ежегодно), детских игровых комплексов (2 единицы ежегодно).</w:t>
      </w:r>
    </w:p>
    <w:p w:rsidR="00904F4F" w:rsidRPr="00CD4EAD" w:rsidRDefault="00904F4F" w:rsidP="00904F4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04F4F" w:rsidRPr="00CD4EAD" w:rsidRDefault="00904F4F" w:rsidP="00904F4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2.6. Мероприятия Подпрограммы</w:t>
      </w:r>
    </w:p>
    <w:p w:rsidR="00904F4F" w:rsidRPr="00CD4EAD" w:rsidRDefault="00904F4F" w:rsidP="00904F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04F4F" w:rsidRPr="00CD4EAD" w:rsidRDefault="00904F4F" w:rsidP="00904F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Перечень </w:t>
      </w:r>
      <w:hyperlink r:id="rId21" w:history="1">
        <w:r w:rsidRPr="00CD4EAD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мероприятий</w:t>
        </w:r>
      </w:hyperlink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П</w:t>
      </w:r>
      <w:r w:rsidRPr="00CD4EAD">
        <w:rPr>
          <w:rFonts w:ascii="Times New Roman" w:hAnsi="Times New Roman" w:cs="Times New Roman"/>
          <w:kern w:val="0"/>
          <w:sz w:val="12"/>
          <w:szCs w:val="12"/>
        </w:rPr>
        <w:t>одпрограммы приведен в приложении № 2 к Подпрограмме.</w:t>
      </w:r>
    </w:p>
    <w:p w:rsidR="00904F4F" w:rsidRPr="00CD4EAD" w:rsidRDefault="00904F4F" w:rsidP="00904F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kern w:val="0"/>
          <w:sz w:val="12"/>
          <w:szCs w:val="12"/>
        </w:rPr>
      </w:pPr>
    </w:p>
    <w:p w:rsidR="00904F4F" w:rsidRPr="00CD4EAD" w:rsidRDefault="00904F4F" w:rsidP="00904F4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2.7.Обоснование финансовых, материальных и трудовых затрат</w:t>
      </w:r>
    </w:p>
    <w:p w:rsidR="00904F4F" w:rsidRPr="00CD4EAD" w:rsidRDefault="00904F4F" w:rsidP="00904F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04F4F" w:rsidRPr="00CD4EAD" w:rsidRDefault="00904F4F" w:rsidP="00904F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Источниками финансирования Подпрограммы являются средства субсидии из краевого бюджета.</w:t>
      </w:r>
    </w:p>
    <w:p w:rsidR="00904F4F" w:rsidRPr="00CD4EAD" w:rsidRDefault="00904F4F" w:rsidP="00904F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CD4EAD">
        <w:rPr>
          <w:rFonts w:ascii="Times New Roman" w:hAnsi="Times New Roman" w:cs="Times New Roman"/>
          <w:kern w:val="0"/>
          <w:sz w:val="12"/>
          <w:szCs w:val="12"/>
          <w:lang w:eastAsia="en-US"/>
        </w:rPr>
        <w:t>Общий объем финансирования мероприятий подпрограммы составляет</w:t>
      </w: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250,0 тыс. рублей, в том числе: в 2014 году – 250,0 тыс. рублей, в 2015 году 0,0 тыс. рублей, в 2016 году – 0,0 тыс. рублей, в 2017 году – 0,0 тыс. рублей.</w:t>
      </w:r>
      <w:proofErr w:type="gramEnd"/>
    </w:p>
    <w:p w:rsidR="00904F4F" w:rsidRPr="00CD4EAD" w:rsidRDefault="00904F4F" w:rsidP="00904F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kern w:val="0"/>
          <w:sz w:val="12"/>
          <w:szCs w:val="12"/>
          <w:lang w:eastAsia="en-US"/>
        </w:rPr>
      </w:pPr>
      <w:r w:rsidRPr="00CD4EAD">
        <w:rPr>
          <w:rFonts w:ascii="Times New Roman" w:hAnsi="Times New Roman" w:cs="Times New Roman"/>
          <w:kern w:val="0"/>
          <w:sz w:val="12"/>
          <w:szCs w:val="12"/>
          <w:lang w:eastAsia="en-US"/>
        </w:rPr>
        <w:t>Материальные и трудовые затраты на реализацию подпрограммных мероприятий не требуются.</w:t>
      </w:r>
    </w:p>
    <w:p w:rsidR="00904F4F" w:rsidRPr="00CD4EAD" w:rsidRDefault="00904F4F" w:rsidP="00904F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kern w:val="0"/>
          <w:sz w:val="12"/>
          <w:szCs w:val="12"/>
        </w:rPr>
        <w:t xml:space="preserve">Целевые индикаторы и мероприятия подпрограммы будут ежегодно </w:t>
      </w:r>
      <w:proofErr w:type="gramStart"/>
      <w:r w:rsidRPr="00CD4EAD">
        <w:rPr>
          <w:rFonts w:ascii="Times New Roman" w:hAnsi="Times New Roman" w:cs="Times New Roman"/>
          <w:kern w:val="0"/>
          <w:sz w:val="12"/>
          <w:szCs w:val="12"/>
        </w:rPr>
        <w:t>дополняться</w:t>
      </w:r>
      <w:proofErr w:type="gramEnd"/>
      <w:r w:rsidRPr="00CD4EAD">
        <w:rPr>
          <w:rFonts w:ascii="Times New Roman" w:hAnsi="Times New Roman" w:cs="Times New Roman"/>
          <w:kern w:val="0"/>
          <w:sz w:val="12"/>
          <w:szCs w:val="12"/>
        </w:rPr>
        <w:t xml:space="preserve"> и корректироваться по итогам выполнения мероприятий подпрограммы за отчетный финансовый год.</w:t>
      </w:r>
    </w:p>
    <w:p w:rsidR="00904F4F" w:rsidRPr="00CD4EAD" w:rsidRDefault="00904F4F" w:rsidP="00904F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04F4F" w:rsidRPr="00CD4EAD" w:rsidRDefault="00904F4F" w:rsidP="00904F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04F4F" w:rsidRPr="00CD4EAD" w:rsidRDefault="00904F4F" w:rsidP="00904F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04F4F" w:rsidRPr="00CD4EAD" w:rsidRDefault="00904F4F" w:rsidP="0090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Глава администрации</w:t>
      </w:r>
    </w:p>
    <w:p w:rsidR="00904F4F" w:rsidRPr="00CD4EAD" w:rsidRDefault="00904F4F" w:rsidP="00904F4F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Каратузского района</w:t>
      </w: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Г.И. Кулакова</w:t>
      </w:r>
    </w:p>
    <w:p w:rsidR="00904F4F" w:rsidRPr="00CD4EAD" w:rsidRDefault="00904F4F">
      <w:pPr>
        <w:spacing w:after="200" w:line="276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br w:type="page"/>
      </w:r>
    </w:p>
    <w:p w:rsidR="00904F4F" w:rsidRPr="00CD4EAD" w:rsidRDefault="00904F4F" w:rsidP="00904F4F">
      <w:pPr>
        <w:autoSpaceDE w:val="0"/>
        <w:autoSpaceDN w:val="0"/>
        <w:adjustRightInd w:val="0"/>
        <w:spacing w:after="0" w:line="240" w:lineRule="auto"/>
        <w:ind w:left="7938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 xml:space="preserve">Приложение № 1 </w:t>
      </w:r>
    </w:p>
    <w:p w:rsidR="00904F4F" w:rsidRPr="00CD4EAD" w:rsidRDefault="00904F4F" w:rsidP="00904F4F">
      <w:pPr>
        <w:autoSpaceDE w:val="0"/>
        <w:autoSpaceDN w:val="0"/>
        <w:adjustRightInd w:val="0"/>
        <w:spacing w:after="0" w:line="240" w:lineRule="auto"/>
        <w:ind w:left="7938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к подпрограмме </w:t>
      </w:r>
      <w:r w:rsidRPr="00CD4EAD">
        <w:rPr>
          <w:rFonts w:ascii="Times New Roman" w:eastAsia="Calibri" w:hAnsi="Times New Roman" w:cs="Times New Roman"/>
          <w:bCs/>
          <w:kern w:val="0"/>
          <w:sz w:val="12"/>
          <w:szCs w:val="12"/>
          <w:lang w:eastAsia="en-US"/>
        </w:rPr>
        <w:t>«Поддержка муниципальных проектов и мероприятий по благоустройству территорий»</w:t>
      </w:r>
    </w:p>
    <w:p w:rsidR="00904F4F" w:rsidRPr="00CD4EAD" w:rsidRDefault="00904F4F" w:rsidP="00904F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04F4F" w:rsidRPr="00CD4EAD" w:rsidRDefault="00904F4F" w:rsidP="0090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04F4F" w:rsidRPr="00CD4EAD" w:rsidRDefault="00904F4F" w:rsidP="00904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Перечень целевых индикаторов подпрограммы </w:t>
      </w:r>
    </w:p>
    <w:p w:rsidR="00904F4F" w:rsidRPr="00CD4EAD" w:rsidRDefault="00904F4F" w:rsidP="00904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kern w:val="0"/>
          <w:sz w:val="12"/>
          <w:szCs w:val="12"/>
        </w:rPr>
        <w:t>«Поддержка муниципальных проектов и мероприятий по благоустройству территорий»</w:t>
      </w:r>
    </w:p>
    <w:p w:rsidR="00904F4F" w:rsidRPr="00CD4EAD" w:rsidRDefault="00904F4F" w:rsidP="00904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12"/>
          <w:szCs w:val="12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851"/>
        <w:gridCol w:w="2268"/>
        <w:gridCol w:w="850"/>
        <w:gridCol w:w="709"/>
        <w:gridCol w:w="709"/>
        <w:gridCol w:w="992"/>
        <w:gridCol w:w="992"/>
      </w:tblGrid>
      <w:tr w:rsidR="00904F4F" w:rsidRPr="00CD4EAD" w:rsidTr="00904F4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F4F" w:rsidRPr="00CD4EAD" w:rsidRDefault="00904F4F" w:rsidP="00904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№ </w:t>
            </w:r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gramStart"/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</w:t>
            </w:r>
            <w:proofErr w:type="gramEnd"/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/п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F4F" w:rsidRPr="00CD4EAD" w:rsidRDefault="00904F4F" w:rsidP="00904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Цель, целевые индикаторы </w:t>
            </w:r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F4F" w:rsidRPr="00CD4EAD" w:rsidRDefault="00904F4F" w:rsidP="00904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Единица</w:t>
            </w:r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измерения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F4F" w:rsidRPr="00CD4EAD" w:rsidRDefault="00904F4F" w:rsidP="00904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Источник </w:t>
            </w:r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информации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F4F" w:rsidRPr="00CD4EAD" w:rsidRDefault="00904F4F" w:rsidP="00904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2013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F4F" w:rsidRPr="00CD4EAD" w:rsidRDefault="00904F4F" w:rsidP="00904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F4F" w:rsidRPr="00CD4EAD" w:rsidRDefault="00904F4F" w:rsidP="00904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F4F" w:rsidRPr="00CD4EAD" w:rsidRDefault="00904F4F" w:rsidP="00904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F4F" w:rsidRPr="00CD4EAD" w:rsidRDefault="00904F4F" w:rsidP="00904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 год</w:t>
            </w:r>
          </w:p>
        </w:tc>
      </w:tr>
      <w:tr w:rsidR="00904F4F" w:rsidRPr="00CD4EAD" w:rsidTr="00904F4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F4F" w:rsidRPr="00CD4EAD" w:rsidRDefault="00904F4F" w:rsidP="00904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64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F4F" w:rsidRPr="00CD4EAD" w:rsidRDefault="00904F4F" w:rsidP="00904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Цель.  Содействие вовлечению жителей в благоустройство населенных пунктов района</w:t>
            </w:r>
          </w:p>
        </w:tc>
      </w:tr>
      <w:tr w:rsidR="00904F4F" w:rsidRPr="00CD4EAD" w:rsidTr="00904F4F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F4F" w:rsidRPr="00CD4EAD" w:rsidRDefault="00904F4F" w:rsidP="00904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F4F" w:rsidRPr="00CD4EAD" w:rsidRDefault="00904F4F" w:rsidP="00904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Доля муниципальных образований края, заявившихся к участию в мероприятиях по благоустройству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F4F" w:rsidRPr="00CD4EAD" w:rsidRDefault="00904F4F" w:rsidP="00904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F4F" w:rsidRPr="00CD4EAD" w:rsidRDefault="00904F4F" w:rsidP="00904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F4F" w:rsidRPr="00CD4EAD" w:rsidRDefault="00904F4F" w:rsidP="00904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F4F" w:rsidRPr="00CD4EAD" w:rsidRDefault="00904F4F" w:rsidP="00904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F4F" w:rsidRPr="00CD4EAD" w:rsidRDefault="00904F4F" w:rsidP="00904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F4F" w:rsidRPr="00CD4EAD" w:rsidRDefault="00904F4F" w:rsidP="00904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F4F" w:rsidRPr="00CD4EAD" w:rsidRDefault="00904F4F" w:rsidP="00904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57,1</w:t>
            </w:r>
          </w:p>
        </w:tc>
      </w:tr>
    </w:tbl>
    <w:p w:rsidR="00904F4F" w:rsidRPr="00CD4EAD" w:rsidRDefault="00904F4F" w:rsidP="00904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04F4F" w:rsidRPr="00CD4EAD" w:rsidRDefault="00904F4F" w:rsidP="00904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04F4F" w:rsidRPr="00CD4EAD" w:rsidRDefault="00904F4F" w:rsidP="00904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04F4F" w:rsidRPr="00CD4EAD" w:rsidRDefault="00904F4F" w:rsidP="00904F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Глава администрации Каратузского района</w:t>
      </w: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                                                                           Г.И. Кулакова</w:t>
      </w:r>
    </w:p>
    <w:p w:rsidR="00904F4F" w:rsidRPr="00CD4EAD" w:rsidRDefault="00904F4F" w:rsidP="00904F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04F4F" w:rsidRPr="00CD4EAD" w:rsidRDefault="00904F4F" w:rsidP="00904F4F">
      <w:pPr>
        <w:spacing w:after="0" w:line="240" w:lineRule="auto"/>
        <w:ind w:left="10065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04F4F" w:rsidRPr="00CD4EAD" w:rsidRDefault="00904F4F" w:rsidP="00904F4F">
      <w:pPr>
        <w:spacing w:after="0" w:line="240" w:lineRule="auto"/>
        <w:ind w:left="10065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04F4F" w:rsidRPr="00CD4EAD" w:rsidRDefault="00904F4F" w:rsidP="00904F4F">
      <w:pPr>
        <w:spacing w:after="0" w:line="240" w:lineRule="auto"/>
        <w:ind w:left="10065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04F4F" w:rsidRPr="00CD4EAD" w:rsidRDefault="00904F4F" w:rsidP="00904F4F">
      <w:pPr>
        <w:spacing w:after="0" w:line="240" w:lineRule="auto"/>
        <w:ind w:left="10065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04F4F" w:rsidRPr="00CD4EAD" w:rsidRDefault="00904F4F" w:rsidP="00904F4F">
      <w:pPr>
        <w:spacing w:after="0" w:line="240" w:lineRule="auto"/>
        <w:ind w:left="7938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Приложение № 2 </w:t>
      </w:r>
    </w:p>
    <w:p w:rsidR="00904F4F" w:rsidRPr="00CD4EAD" w:rsidRDefault="00904F4F" w:rsidP="00904F4F">
      <w:pPr>
        <w:autoSpaceDE w:val="0"/>
        <w:autoSpaceDN w:val="0"/>
        <w:adjustRightInd w:val="0"/>
        <w:spacing w:after="0" w:line="240" w:lineRule="auto"/>
        <w:ind w:left="7938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к подпрограмме </w:t>
      </w:r>
      <w:r w:rsidRPr="00CD4EAD">
        <w:rPr>
          <w:rFonts w:ascii="Times New Roman" w:eastAsia="Calibri" w:hAnsi="Times New Roman" w:cs="Times New Roman"/>
          <w:bCs/>
          <w:kern w:val="0"/>
          <w:sz w:val="12"/>
          <w:szCs w:val="12"/>
          <w:lang w:eastAsia="en-US"/>
        </w:rPr>
        <w:t>«Поддержка муниципальных проектов и мероприятий по благоустройству территорий»</w:t>
      </w:r>
    </w:p>
    <w:p w:rsidR="00904F4F" w:rsidRPr="00CD4EAD" w:rsidRDefault="00904F4F" w:rsidP="00904F4F">
      <w:pPr>
        <w:autoSpaceDE w:val="0"/>
        <w:autoSpaceDN w:val="0"/>
        <w:adjustRightInd w:val="0"/>
        <w:spacing w:after="0" w:line="240" w:lineRule="auto"/>
        <w:ind w:left="7938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04F4F" w:rsidRPr="00CD4EAD" w:rsidRDefault="00904F4F" w:rsidP="00904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Перечень мероприятий подпрограммы </w:t>
      </w:r>
    </w:p>
    <w:p w:rsidR="00904F4F" w:rsidRPr="00CD4EAD" w:rsidRDefault="00904F4F" w:rsidP="00904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kern w:val="0"/>
          <w:sz w:val="12"/>
          <w:szCs w:val="12"/>
        </w:rPr>
        <w:t>«Поддержка муниципальных проектов и мероприятий по благоустройству территорий»</w:t>
      </w:r>
    </w:p>
    <w:p w:rsidR="00904F4F" w:rsidRPr="00CD4EAD" w:rsidRDefault="00904F4F" w:rsidP="00904F4F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1276"/>
        <w:gridCol w:w="567"/>
        <w:gridCol w:w="567"/>
        <w:gridCol w:w="708"/>
        <w:gridCol w:w="567"/>
        <w:gridCol w:w="709"/>
        <w:gridCol w:w="851"/>
        <w:gridCol w:w="708"/>
        <w:gridCol w:w="851"/>
        <w:gridCol w:w="709"/>
        <w:gridCol w:w="1843"/>
      </w:tblGrid>
      <w:tr w:rsidR="00904F4F" w:rsidRPr="00CD4EAD" w:rsidTr="00904F4F">
        <w:trPr>
          <w:trHeight w:val="20"/>
          <w:tblHeader/>
        </w:trPr>
        <w:tc>
          <w:tcPr>
            <w:tcW w:w="1701" w:type="dxa"/>
            <w:vMerge w:val="restart"/>
            <w:vAlign w:val="center"/>
          </w:tcPr>
          <w:p w:rsidR="00904F4F" w:rsidRPr="00CD4EAD" w:rsidRDefault="00904F4F" w:rsidP="00904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 подпрограммы, задачи, мероприятий</w:t>
            </w:r>
          </w:p>
        </w:tc>
        <w:tc>
          <w:tcPr>
            <w:tcW w:w="1276" w:type="dxa"/>
            <w:vMerge w:val="restart"/>
            <w:vAlign w:val="center"/>
          </w:tcPr>
          <w:p w:rsidR="00904F4F" w:rsidRPr="00CD4EAD" w:rsidRDefault="00904F4F" w:rsidP="00904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ГРБС </w:t>
            </w:r>
          </w:p>
        </w:tc>
        <w:tc>
          <w:tcPr>
            <w:tcW w:w="2409" w:type="dxa"/>
            <w:gridSpan w:val="4"/>
            <w:vAlign w:val="center"/>
          </w:tcPr>
          <w:p w:rsidR="00904F4F" w:rsidRPr="00CD4EAD" w:rsidRDefault="00904F4F" w:rsidP="00904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3828" w:type="dxa"/>
            <w:gridSpan w:val="5"/>
          </w:tcPr>
          <w:p w:rsidR="00904F4F" w:rsidRPr="00CD4EAD" w:rsidRDefault="00904F4F" w:rsidP="00904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 (тыс. руб.), годы</w:t>
            </w:r>
          </w:p>
        </w:tc>
        <w:tc>
          <w:tcPr>
            <w:tcW w:w="1843" w:type="dxa"/>
            <w:vMerge w:val="restart"/>
            <w:vAlign w:val="center"/>
          </w:tcPr>
          <w:p w:rsidR="00904F4F" w:rsidRPr="00CD4EAD" w:rsidRDefault="00904F4F" w:rsidP="00904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04F4F" w:rsidRPr="00CD4EAD" w:rsidTr="00904F4F">
        <w:trPr>
          <w:trHeight w:val="20"/>
          <w:tblHeader/>
        </w:trPr>
        <w:tc>
          <w:tcPr>
            <w:tcW w:w="1701" w:type="dxa"/>
            <w:vMerge/>
            <w:vAlign w:val="center"/>
          </w:tcPr>
          <w:p w:rsidR="00904F4F" w:rsidRPr="00CD4EAD" w:rsidRDefault="00904F4F" w:rsidP="00904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/>
            <w:vAlign w:val="center"/>
          </w:tcPr>
          <w:p w:rsidR="00904F4F" w:rsidRPr="00CD4EAD" w:rsidRDefault="00904F4F" w:rsidP="00904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04F4F" w:rsidRPr="00CD4EAD" w:rsidRDefault="00904F4F" w:rsidP="00904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567" w:type="dxa"/>
            <w:vAlign w:val="center"/>
          </w:tcPr>
          <w:p w:rsidR="00904F4F" w:rsidRPr="00CD4EAD" w:rsidRDefault="00904F4F" w:rsidP="00904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708" w:type="dxa"/>
            <w:vAlign w:val="center"/>
          </w:tcPr>
          <w:p w:rsidR="00904F4F" w:rsidRPr="00CD4EAD" w:rsidRDefault="00904F4F" w:rsidP="00904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567" w:type="dxa"/>
            <w:vAlign w:val="center"/>
          </w:tcPr>
          <w:p w:rsidR="00904F4F" w:rsidRPr="00CD4EAD" w:rsidRDefault="00904F4F" w:rsidP="00904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709" w:type="dxa"/>
            <w:vAlign w:val="center"/>
          </w:tcPr>
          <w:p w:rsidR="00904F4F" w:rsidRPr="00CD4EAD" w:rsidRDefault="00904F4F" w:rsidP="00904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</w:t>
            </w:r>
          </w:p>
        </w:tc>
        <w:tc>
          <w:tcPr>
            <w:tcW w:w="851" w:type="dxa"/>
            <w:vAlign w:val="center"/>
          </w:tcPr>
          <w:p w:rsidR="00904F4F" w:rsidRPr="00CD4EAD" w:rsidRDefault="00904F4F" w:rsidP="00904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год</w:t>
            </w:r>
          </w:p>
        </w:tc>
        <w:tc>
          <w:tcPr>
            <w:tcW w:w="708" w:type="dxa"/>
            <w:vAlign w:val="center"/>
          </w:tcPr>
          <w:p w:rsidR="00904F4F" w:rsidRPr="00CD4EAD" w:rsidRDefault="00904F4F" w:rsidP="00904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</w:t>
            </w:r>
          </w:p>
        </w:tc>
        <w:tc>
          <w:tcPr>
            <w:tcW w:w="851" w:type="dxa"/>
          </w:tcPr>
          <w:p w:rsidR="00904F4F" w:rsidRPr="00CD4EAD" w:rsidRDefault="00904F4F" w:rsidP="00904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904F4F" w:rsidRPr="00CD4EAD" w:rsidRDefault="00904F4F" w:rsidP="00904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904F4F" w:rsidRPr="00CD4EAD" w:rsidRDefault="00904F4F" w:rsidP="00904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 год</w:t>
            </w:r>
          </w:p>
        </w:tc>
        <w:tc>
          <w:tcPr>
            <w:tcW w:w="709" w:type="dxa"/>
            <w:vAlign w:val="center"/>
          </w:tcPr>
          <w:p w:rsidR="00904F4F" w:rsidRPr="00CD4EAD" w:rsidRDefault="00904F4F" w:rsidP="00904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2014-2017 годы</w:t>
            </w:r>
          </w:p>
        </w:tc>
        <w:tc>
          <w:tcPr>
            <w:tcW w:w="1843" w:type="dxa"/>
            <w:vMerge/>
            <w:vAlign w:val="center"/>
          </w:tcPr>
          <w:p w:rsidR="00904F4F" w:rsidRPr="00CD4EAD" w:rsidRDefault="00904F4F" w:rsidP="00904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04F4F" w:rsidRPr="00CD4EAD" w:rsidTr="00904F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11057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F4F" w:rsidRPr="00CD4EAD" w:rsidRDefault="00904F4F" w:rsidP="00904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Цель.  Содействие вовлечению жителей в благоустройство населенных пунктов района</w:t>
            </w:r>
          </w:p>
        </w:tc>
      </w:tr>
      <w:tr w:rsidR="00904F4F" w:rsidRPr="00CD4EAD" w:rsidTr="00904F4F">
        <w:trPr>
          <w:trHeight w:val="20"/>
        </w:trPr>
        <w:tc>
          <w:tcPr>
            <w:tcW w:w="11057" w:type="dxa"/>
            <w:gridSpan w:val="12"/>
          </w:tcPr>
          <w:p w:rsidR="00904F4F" w:rsidRPr="00CD4EAD" w:rsidRDefault="00904F4F" w:rsidP="00904F4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Задача. Улучшение санитарно-экологической обстановки,  внешнего и архитектурного облика населенных пунктов района</w:t>
            </w:r>
          </w:p>
        </w:tc>
      </w:tr>
      <w:tr w:rsidR="00904F4F" w:rsidRPr="00CD4EAD" w:rsidTr="00904F4F">
        <w:trPr>
          <w:trHeight w:val="20"/>
        </w:trPr>
        <w:tc>
          <w:tcPr>
            <w:tcW w:w="1701" w:type="dxa"/>
          </w:tcPr>
          <w:p w:rsidR="00904F4F" w:rsidRPr="00CD4EAD" w:rsidRDefault="00904F4F" w:rsidP="00904F4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Мероприятия:</w:t>
            </w:r>
          </w:p>
        </w:tc>
        <w:tc>
          <w:tcPr>
            <w:tcW w:w="9356" w:type="dxa"/>
            <w:gridSpan w:val="11"/>
          </w:tcPr>
          <w:p w:rsidR="00904F4F" w:rsidRPr="00CD4EAD" w:rsidRDefault="00904F4F" w:rsidP="00904F4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04F4F" w:rsidRPr="00CD4EAD" w:rsidTr="00904F4F">
        <w:trPr>
          <w:trHeight w:val="20"/>
        </w:trPr>
        <w:tc>
          <w:tcPr>
            <w:tcW w:w="1701" w:type="dxa"/>
          </w:tcPr>
          <w:p w:rsidR="00904F4F" w:rsidRPr="00CD4EAD" w:rsidRDefault="00904F4F" w:rsidP="00EC55C8">
            <w:pPr>
              <w:numPr>
                <w:ilvl w:val="0"/>
                <w:numId w:val="13"/>
              </w:numPr>
              <w:tabs>
                <w:tab w:val="left" w:pos="474"/>
              </w:tabs>
              <w:spacing w:after="0" w:line="240" w:lineRule="auto"/>
              <w:ind w:left="49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средств субсидии из краевого бюджета края для реализации проектов по благоустройству территорий поселений, городских округов</w:t>
            </w:r>
          </w:p>
        </w:tc>
        <w:tc>
          <w:tcPr>
            <w:tcW w:w="1276" w:type="dxa"/>
          </w:tcPr>
          <w:p w:rsidR="00904F4F" w:rsidRPr="00CD4EAD" w:rsidRDefault="00904F4F" w:rsidP="00904F4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567" w:type="dxa"/>
            <w:noWrap/>
            <w:vAlign w:val="center"/>
          </w:tcPr>
          <w:p w:rsidR="00904F4F" w:rsidRPr="00CD4EAD" w:rsidRDefault="00904F4F" w:rsidP="00904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567" w:type="dxa"/>
            <w:noWrap/>
            <w:vAlign w:val="center"/>
          </w:tcPr>
          <w:p w:rsidR="00904F4F" w:rsidRPr="00CD4EAD" w:rsidRDefault="00904F4F" w:rsidP="00904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0503</w:t>
            </w:r>
          </w:p>
        </w:tc>
        <w:tc>
          <w:tcPr>
            <w:tcW w:w="708" w:type="dxa"/>
            <w:noWrap/>
            <w:vAlign w:val="center"/>
          </w:tcPr>
          <w:p w:rsidR="00904F4F" w:rsidRPr="00CD4EAD" w:rsidRDefault="00904F4F" w:rsidP="00904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1527741</w:t>
            </w:r>
          </w:p>
        </w:tc>
        <w:tc>
          <w:tcPr>
            <w:tcW w:w="567" w:type="dxa"/>
            <w:noWrap/>
            <w:vAlign w:val="center"/>
          </w:tcPr>
          <w:p w:rsidR="00904F4F" w:rsidRPr="00CD4EAD" w:rsidRDefault="00904F4F" w:rsidP="00904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521</w:t>
            </w:r>
          </w:p>
        </w:tc>
        <w:tc>
          <w:tcPr>
            <w:tcW w:w="709" w:type="dxa"/>
            <w:noWrap/>
            <w:vAlign w:val="center"/>
          </w:tcPr>
          <w:p w:rsidR="00904F4F" w:rsidRPr="00CD4EAD" w:rsidRDefault="00904F4F" w:rsidP="00904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250,0</w:t>
            </w:r>
          </w:p>
        </w:tc>
        <w:tc>
          <w:tcPr>
            <w:tcW w:w="851" w:type="dxa"/>
            <w:noWrap/>
            <w:vAlign w:val="center"/>
          </w:tcPr>
          <w:p w:rsidR="00904F4F" w:rsidRPr="00CD4EAD" w:rsidRDefault="00904F4F" w:rsidP="00904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08" w:type="dxa"/>
            <w:noWrap/>
            <w:vAlign w:val="center"/>
          </w:tcPr>
          <w:p w:rsidR="00904F4F" w:rsidRPr="00CD4EAD" w:rsidRDefault="00904F4F" w:rsidP="00904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</w:tcPr>
          <w:p w:rsidR="00904F4F" w:rsidRPr="00CD4EAD" w:rsidRDefault="00904F4F" w:rsidP="00904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904F4F" w:rsidRPr="00CD4EAD" w:rsidRDefault="00904F4F" w:rsidP="00904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904F4F" w:rsidRPr="00CD4EAD" w:rsidRDefault="00904F4F" w:rsidP="00904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904F4F" w:rsidRPr="00CD4EAD" w:rsidRDefault="00904F4F" w:rsidP="00904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904F4F" w:rsidRPr="00CD4EAD" w:rsidRDefault="00904F4F" w:rsidP="00904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904F4F" w:rsidRPr="00CD4EAD" w:rsidRDefault="00904F4F" w:rsidP="00904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904F4F" w:rsidRPr="00CD4EAD" w:rsidRDefault="00904F4F" w:rsidP="00904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09" w:type="dxa"/>
            <w:vAlign w:val="center"/>
          </w:tcPr>
          <w:p w:rsidR="00904F4F" w:rsidRPr="00CD4EAD" w:rsidRDefault="00904F4F" w:rsidP="00904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250,0</w:t>
            </w:r>
          </w:p>
        </w:tc>
        <w:tc>
          <w:tcPr>
            <w:tcW w:w="1843" w:type="dxa"/>
          </w:tcPr>
          <w:p w:rsidR="00904F4F" w:rsidRPr="00CD4EAD" w:rsidRDefault="00904F4F" w:rsidP="00904F4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1.Приведение в надлежащее состояние ежегодно: </w:t>
            </w:r>
          </w:p>
          <w:p w:rsidR="00904F4F" w:rsidRPr="00CD4EAD" w:rsidRDefault="00904F4F" w:rsidP="00904F4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скверов (210 </w:t>
            </w:r>
            <w:proofErr w:type="spellStart"/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кв</w:t>
            </w:r>
            <w:proofErr w:type="gramStart"/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.м</w:t>
            </w:r>
            <w:proofErr w:type="spellEnd"/>
            <w:proofErr w:type="gramEnd"/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), парков (140. </w:t>
            </w:r>
            <w:proofErr w:type="spellStart"/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кв.м</w:t>
            </w:r>
            <w:proofErr w:type="spellEnd"/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), уличного освещения (6 км сетей).</w:t>
            </w:r>
          </w:p>
          <w:p w:rsidR="00904F4F" w:rsidRPr="00CD4EAD" w:rsidRDefault="00904F4F" w:rsidP="00904F4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D4E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 Установка малых архитектурных форм (10 единицы ежегодно), детских игровых комплексов (2 единицы ежегодно)</w:t>
            </w:r>
          </w:p>
        </w:tc>
      </w:tr>
    </w:tbl>
    <w:p w:rsidR="00904F4F" w:rsidRPr="00CD4EAD" w:rsidRDefault="00904F4F" w:rsidP="00904F4F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04F4F" w:rsidRPr="00CD4EAD" w:rsidRDefault="00904F4F" w:rsidP="00904F4F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04F4F" w:rsidRPr="00CD4EAD" w:rsidRDefault="00904F4F" w:rsidP="00904F4F">
      <w:pPr>
        <w:tabs>
          <w:tab w:val="left" w:pos="12758"/>
        </w:tabs>
        <w:spacing w:after="0" w:line="240" w:lineRule="auto"/>
        <w:rPr>
          <w:rFonts w:ascii="Times New Roman" w:hAnsi="Times New Roman" w:cs="Times New Roman"/>
          <w:kern w:val="0"/>
          <w:sz w:val="12"/>
          <w:szCs w:val="12"/>
        </w:rPr>
      </w:pPr>
      <w:r w:rsidRPr="00CD4EAD">
        <w:rPr>
          <w:rFonts w:ascii="Times New Roman" w:hAnsi="Times New Roman" w:cs="Times New Roman"/>
          <w:color w:val="auto"/>
          <w:kern w:val="0"/>
          <w:sz w:val="12"/>
          <w:szCs w:val="12"/>
        </w:rPr>
        <w:t>Глава администрации Каратузского района                                                                                                                          Г.И. Кулакова</w:t>
      </w:r>
    </w:p>
    <w:p w:rsidR="00904F4F" w:rsidRPr="00CD4EAD" w:rsidRDefault="00904F4F" w:rsidP="00904F4F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04F4F" w:rsidRPr="00CD4EAD" w:rsidRDefault="00F85394" w:rsidP="00904F4F">
      <w:pPr>
        <w:tabs>
          <w:tab w:val="left" w:pos="4946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pict>
          <v:group id="_x0000_s1094" style="position:absolute;left:0;text-align:left;margin-left:18.55pt;margin-top:323.35pt;width:511.75pt;height:97.75pt;z-index:251663360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">
            <v:rect id="Rectangle 22" o:spid="_x0000_s1095" style="position:absolute;left:10812;top:10699;width:153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uTMUA&#10;AADbAAAADwAAAGRycy9kb3ducmV2LnhtbESPT2vCQBDF74LfYRnBm24srUjqKsVSUCj+P3icZqdJ&#10;SHY2ZFdNv33nIHib4b157zfzZedqdaM2lJ4NTMYJKOLM25JzA+fT12gGKkRki7VnMvBHAZaLfm+O&#10;qfV3PtDtGHMlIRxSNFDE2KRah6wgh2HsG2LRfn3rMMra5tq2eJdwV+uXJJlqhyVLQ4ENrQrKquPV&#10;Gdidd3r2+XPa7qtNtb7Y6ev32+ZizHDQfbyDitTFp/lxvbaCL/T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K5MxQAAANsAAAAPAAAAAAAAAAAAAAAAAJgCAABkcnMv&#10;ZG93bnJldi54bWxQSwUGAAAAAAQABAD1AAAAigMAAAAA&#10;" stroked="f">
              <v:stroke joinstyle="round"/>
              <v:textbox inset="2.88pt,2.88pt,2.88pt,2.88pt"/>
            </v:rect>
            <v:shape id="Text Box 23" o:spid="_x0000_s1096" type="#_x0000_t202" style="position:absolute;left:10812;top:10701;width:1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vucUA&#10;AADbAAAADwAAAGRycy9kb3ducmV2LnhtbESPQWvCQBCF7wX/wzKCl1I3Wmpr6iqiVERQqC32OmTH&#10;bDA7G7JrEv+9Wyj0NsN735s3s0VnS9FQ7QvHCkbDBARx5nTBuYLvr4+nNxA+IGssHZOCG3lYzHsP&#10;M0y1a/mTmmPIRQxhn6ICE0KVSukzQxb90FXEUTu72mKIa51LXWMbw20px0kykRYLjhcMVrQylF2O&#10;Vxtr7F6aw+Nzvn+tzI/hbLrBdXtSatDvlu8gAnXh3/xHb3XkRvD7Sxx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6+5xQAAANsAAAAPAAAAAAAAAAAAAAAAAJgCAABkcnMv&#10;ZG93bnJldi54bWxQSwUGAAAAAAQABAD1AAAAigMAAAAA&#10;" stroked="f" strokecolor="black [0]" strokeweight="0" insetpen="t">
              <v:shadow color="#ccc"/>
              <v:textbox style="mso-next-textbox:#Text Box 23" inset="2.85pt,2.85pt,2.85pt,2.85pt">
                <w:txbxContent>
                  <w:p w:rsidR="00F85394" w:rsidRPr="00893B63" w:rsidRDefault="00F85394" w:rsidP="00F85394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Администрация Каратузского района ул. Советская, 21, с. Каратузское, Каратузского района Красноярского края.</w:t>
                    </w:r>
                  </w:p>
                  <w:p w:rsidR="00F85394" w:rsidRPr="00893B63" w:rsidRDefault="00F85394" w:rsidP="00F85394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тел/факс (39137)  21-6-95,  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E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-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mail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: </w:t>
                    </w:r>
                    <w:hyperlink r:id="rId22" w:history="1"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adminkaratuz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@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krasmail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.</w:t>
                      </w:r>
                      <w:proofErr w:type="spellStart"/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ru</w:t>
                      </w:r>
                      <w:proofErr w:type="spellEnd"/>
                    </w:hyperlink>
                  </w:p>
                  <w:p w:rsidR="00F85394" w:rsidRPr="00893B63" w:rsidRDefault="00F85394" w:rsidP="00F85394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Тираж: 35 экз. </w:t>
                    </w:r>
                  </w:p>
                  <w:p w:rsidR="00F85394" w:rsidRPr="00893B63" w:rsidRDefault="00F85394" w:rsidP="00F85394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Распространяется бесплатно.</w:t>
                    </w:r>
                  </w:p>
                  <w:p w:rsidR="00F85394" w:rsidRPr="00893B63" w:rsidRDefault="00F85394" w:rsidP="00F85394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Главный редактор— </w:t>
                    </w:r>
                    <w:proofErr w:type="gramStart"/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Мо</w:t>
                    </w:r>
                    <w:proofErr w:type="gramEnd"/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розов Павел Юрьевич.</w:t>
                    </w:r>
                  </w:p>
                </w:txbxContent>
              </v:textbox>
            </v:shape>
            <v:line id="Line 24" o:spid="_x0000_s1097" style="position:absolute;visibility:visible;mso-wrap-style:square" from="10812,10699" to="10965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ZDqcMAAADbAAAADwAAAGRycy9kb3ducmV2LnhtbERPTWvCQBC9C/6HZQredFOlrURXUUmh&#10;hx5qUsHjmJ0modnZmF2T9N93CwVv83ifs94OphYdta6yrOBxFoEgzq2uuFDwmb1OlyCcR9ZYWyYF&#10;P+RguxmP1hhr2/ORutQXIoSwi1FB6X0TS+nykgy6mW2IA/dlW4M+wLaQusU+hJtazqPoWRqsODSU&#10;2NChpPw7vRkFT6fsnMvly7s9XJIPvi72yZUGpSYPw24FwtPg7+J/95sO8+fw90s4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GQ6nDAAAA2wAAAA8AAAAAAAAAAAAA&#10;AAAAoQIAAGRycy9kb3ducmV2LnhtbFBLBQYAAAAABAAEAPkAAACRAwAAAAA=&#10;" strokeweight="3pt">
              <v:shadow color="#ccc"/>
            </v:line>
          </v:group>
        </w:pict>
      </w:r>
    </w:p>
    <w:sectPr w:rsidR="00904F4F" w:rsidRPr="00CD4EAD" w:rsidSect="00AB23EE">
      <w:pgSz w:w="11907" w:h="16839" w:code="9"/>
      <w:pgMar w:top="106" w:right="424" w:bottom="851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D08" w:rsidRDefault="00861D08" w:rsidP="00D368D1">
      <w:pPr>
        <w:spacing w:after="0" w:line="240" w:lineRule="auto"/>
      </w:pPr>
      <w:r>
        <w:separator/>
      </w:r>
    </w:p>
  </w:endnote>
  <w:endnote w:type="continuationSeparator" w:id="0">
    <w:p w:rsidR="00861D08" w:rsidRDefault="00861D08" w:rsidP="00D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no Pro Display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27959"/>
      <w:docPartObj>
        <w:docPartGallery w:val="Page Numbers (Bottom of Page)"/>
        <w:docPartUnique/>
      </w:docPartObj>
    </w:sdtPr>
    <w:sdtEndPr/>
    <w:sdtContent>
      <w:p w:rsidR="00AB23EE" w:rsidRDefault="00AB23E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640">
          <w:rPr>
            <w:noProof/>
          </w:rPr>
          <w:t>10</w:t>
        </w:r>
        <w:r>
          <w:fldChar w:fldCharType="end"/>
        </w:r>
      </w:p>
    </w:sdtContent>
  </w:sdt>
  <w:p w:rsidR="00AB23EE" w:rsidRDefault="00AB23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D08" w:rsidRDefault="00861D08" w:rsidP="00D368D1">
      <w:pPr>
        <w:spacing w:after="0" w:line="240" w:lineRule="auto"/>
      </w:pPr>
      <w:r>
        <w:separator/>
      </w:r>
    </w:p>
  </w:footnote>
  <w:footnote w:type="continuationSeparator" w:id="0">
    <w:p w:rsidR="00861D08" w:rsidRDefault="00861D08" w:rsidP="00D368D1">
      <w:pPr>
        <w:spacing w:after="0" w:line="240" w:lineRule="auto"/>
      </w:pPr>
      <w:r>
        <w:continuationSeparator/>
      </w:r>
    </w:p>
  </w:footnote>
  <w:footnote w:id="1">
    <w:p w:rsidR="00AB23EE" w:rsidRPr="00941D06" w:rsidRDefault="00AB23EE" w:rsidP="009641A5">
      <w:pPr>
        <w:pStyle w:val="afff"/>
        <w:rPr>
          <w:rFonts w:ascii="Times New Roman" w:hAnsi="Times New Roman" w:cs="Times New Roman"/>
          <w:sz w:val="12"/>
          <w:szCs w:val="12"/>
        </w:rPr>
      </w:pPr>
      <w:r w:rsidRPr="00941D06">
        <w:rPr>
          <w:rStyle w:val="afff1"/>
          <w:rFonts w:ascii="Times New Roman" w:hAnsi="Times New Roman" w:cs="Times New Roman"/>
          <w:sz w:val="12"/>
          <w:szCs w:val="12"/>
        </w:rPr>
        <w:footnoteRef/>
      </w:r>
      <w:r w:rsidRPr="00941D06">
        <w:rPr>
          <w:rFonts w:ascii="Times New Roman" w:hAnsi="Times New Roman" w:cs="Times New Roman"/>
          <w:sz w:val="12"/>
          <w:szCs w:val="12"/>
        </w:rPr>
        <w:t xml:space="preserve"> </w:t>
      </w:r>
      <w:proofErr w:type="gramStart"/>
      <w:r w:rsidRPr="00941D06">
        <w:rPr>
          <w:rFonts w:ascii="Times New Roman" w:hAnsi="Times New Roman" w:cs="Times New Roman"/>
          <w:sz w:val="12"/>
          <w:szCs w:val="12"/>
        </w:rPr>
        <w:t>Предоставить документы</w:t>
      </w:r>
      <w:proofErr w:type="gramEnd"/>
      <w:r w:rsidRPr="00941D06">
        <w:rPr>
          <w:rFonts w:ascii="Times New Roman" w:hAnsi="Times New Roman" w:cs="Times New Roman"/>
          <w:sz w:val="12"/>
          <w:szCs w:val="12"/>
        </w:rPr>
        <w:t>, подтверждающие полномочия заявителя или представителя действующего от его имени.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01"/>
      <w:gridCol w:w="3386"/>
    </w:tblGrid>
    <w:tr w:rsidR="00AB23EE" w:rsidRPr="00CB1931" w:rsidTr="001B243E">
      <w:tc>
        <w:tcPr>
          <w:tcW w:w="3500" w:type="pct"/>
          <w:tcBorders>
            <w:bottom w:val="single" w:sz="4" w:space="0" w:color="auto"/>
          </w:tcBorders>
          <w:vAlign w:val="bottom"/>
        </w:tcPr>
        <w:p w:rsidR="00AB23EE" w:rsidRPr="00CB1931" w:rsidRDefault="00AB23EE" w:rsidP="002B5851">
          <w:pPr>
            <w:pStyle w:val="a3"/>
            <w:jc w:val="right"/>
            <w:rPr>
              <w:color w:val="76923C" w:themeColor="accent3" w:themeShade="BF"/>
              <w:szCs w:val="24"/>
            </w:rPr>
          </w:pPr>
          <w:r w:rsidRPr="00CB1931">
            <w:rPr>
              <w:b/>
              <w:bCs/>
              <w:color w:val="76923C" w:themeColor="accent3" w:themeShade="BF"/>
              <w:szCs w:val="24"/>
            </w:rPr>
            <w:t>[</w:t>
          </w:r>
          <w:sdt>
            <w:sdtPr>
              <w:rPr>
                <w:b/>
                <w:bCs/>
                <w:caps/>
                <w:szCs w:val="24"/>
              </w:rPr>
              <w:alias w:val="Название"/>
              <w:id w:val="77677295"/>
              <w:placeholder>
                <w:docPart w:val="2FDBBD881E0A48568271E95823F54DA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9C7781">
                <w:rPr>
                  <w:b/>
                  <w:bCs/>
                  <w:caps/>
                  <w:szCs w:val="24"/>
                </w:rPr>
                <w:t>№ 58</w:t>
              </w:r>
              <w:r>
                <w:rPr>
                  <w:b/>
                  <w:bCs/>
                  <w:caps/>
                  <w:szCs w:val="24"/>
                </w:rPr>
                <w:t xml:space="preserve"> </w:t>
              </w:r>
              <w:r w:rsidRPr="00CB1931">
                <w:rPr>
                  <w:b/>
                  <w:bCs/>
                  <w:caps/>
                  <w:szCs w:val="24"/>
                </w:rPr>
                <w:tab/>
                <w:t>Вести муниципального образования «Каратузский район»</w:t>
              </w:r>
            </w:sdtContent>
          </w:sdt>
          <w:r w:rsidRPr="00CB1931">
            <w:rPr>
              <w:b/>
              <w:bCs/>
              <w:color w:val="76923C" w:themeColor="accent3" w:themeShade="BF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Дата"/>
          <w:id w:val="77677290"/>
          <w:placeholder>
            <w:docPart w:val="1EC80377E19349EDA00335FEFEB8D3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5-02-24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AB23EE" w:rsidRPr="00CB1931" w:rsidRDefault="009C7781">
              <w:pPr>
                <w:pStyle w:val="a3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24 февраля 2015 г.</w:t>
              </w:r>
            </w:p>
          </w:tc>
        </w:sdtContent>
      </w:sdt>
    </w:tr>
  </w:tbl>
  <w:p w:rsidR="00AB23EE" w:rsidRDefault="00AB23E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4"/>
    <w:multiLevelType w:val="multi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360"/>
      </w:pPr>
      <w:rPr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b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b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b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b/>
        <w:color w:val="auto"/>
      </w:rPr>
    </w:lvl>
  </w:abstractNum>
  <w:abstractNum w:abstractNumId="4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</w:abstractNum>
  <w:abstractNum w:abstractNumId="5">
    <w:nsid w:val="00000007"/>
    <w:multiLevelType w:val="multilevel"/>
    <w:tmpl w:val="00000007"/>
    <w:name w:val="WW8Num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360"/>
      </w:p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</w:lvl>
  </w:abstractNum>
  <w:abstractNum w:abstractNumId="6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9"/>
    <w:multiLevelType w:val="multilevel"/>
    <w:tmpl w:val="00000009"/>
    <w:name w:val="WW8Num10"/>
    <w:lvl w:ilvl="0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color w:val="auto"/>
      </w:rPr>
    </w:lvl>
  </w:abstractNum>
  <w:abstractNum w:abstractNumId="12">
    <w:nsid w:val="0000000E"/>
    <w:multiLevelType w:val="multilevel"/>
    <w:tmpl w:val="0000000E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0F"/>
    <w:multiLevelType w:val="multilevel"/>
    <w:tmpl w:val="0000000F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10"/>
    <w:multiLevelType w:val="multilevel"/>
    <w:tmpl w:val="00000010"/>
    <w:name w:val="WW8Num1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17D16717"/>
    <w:multiLevelType w:val="hybridMultilevel"/>
    <w:tmpl w:val="CC705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F94D25"/>
    <w:multiLevelType w:val="multilevel"/>
    <w:tmpl w:val="92BCE3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65" w:hanging="2160"/>
      </w:pPr>
      <w:rPr>
        <w:rFonts w:hint="default"/>
      </w:rPr>
    </w:lvl>
  </w:abstractNum>
  <w:abstractNum w:abstractNumId="17">
    <w:nsid w:val="1DB72D76"/>
    <w:multiLevelType w:val="hybridMultilevel"/>
    <w:tmpl w:val="0D18D6D4"/>
    <w:lvl w:ilvl="0" w:tplc="BE1020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2D235DD6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C670960"/>
    <w:multiLevelType w:val="hybridMultilevel"/>
    <w:tmpl w:val="65E8E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CD500B8"/>
    <w:multiLevelType w:val="hybridMultilevel"/>
    <w:tmpl w:val="DA7EA8C8"/>
    <w:lvl w:ilvl="0" w:tplc="7CF07B0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1">
    <w:nsid w:val="44D60A34"/>
    <w:multiLevelType w:val="hybridMultilevel"/>
    <w:tmpl w:val="E4366FA4"/>
    <w:lvl w:ilvl="0" w:tplc="97D6617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>
    <w:nsid w:val="45E951AD"/>
    <w:multiLevelType w:val="multilevel"/>
    <w:tmpl w:val="B90C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9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3">
    <w:nsid w:val="59444D1B"/>
    <w:multiLevelType w:val="hybridMultilevel"/>
    <w:tmpl w:val="72A008AA"/>
    <w:lvl w:ilvl="0" w:tplc="A87661F6">
      <w:start w:val="1"/>
      <w:numFmt w:val="decimal"/>
      <w:lvlText w:val="%1."/>
      <w:lvlJc w:val="left"/>
      <w:pPr>
        <w:ind w:left="3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5" w:hanging="360"/>
      </w:pPr>
    </w:lvl>
    <w:lvl w:ilvl="2" w:tplc="0419001B" w:tentative="1">
      <w:start w:val="1"/>
      <w:numFmt w:val="lowerRoman"/>
      <w:lvlText w:val="%3."/>
      <w:lvlJc w:val="right"/>
      <w:pPr>
        <w:ind w:left="5205" w:hanging="180"/>
      </w:pPr>
    </w:lvl>
    <w:lvl w:ilvl="3" w:tplc="0419000F" w:tentative="1">
      <w:start w:val="1"/>
      <w:numFmt w:val="decimal"/>
      <w:lvlText w:val="%4."/>
      <w:lvlJc w:val="left"/>
      <w:pPr>
        <w:ind w:left="5925" w:hanging="360"/>
      </w:pPr>
    </w:lvl>
    <w:lvl w:ilvl="4" w:tplc="04190019" w:tentative="1">
      <w:start w:val="1"/>
      <w:numFmt w:val="lowerLetter"/>
      <w:lvlText w:val="%5."/>
      <w:lvlJc w:val="left"/>
      <w:pPr>
        <w:ind w:left="6645" w:hanging="360"/>
      </w:pPr>
    </w:lvl>
    <w:lvl w:ilvl="5" w:tplc="0419001B" w:tentative="1">
      <w:start w:val="1"/>
      <w:numFmt w:val="lowerRoman"/>
      <w:lvlText w:val="%6."/>
      <w:lvlJc w:val="right"/>
      <w:pPr>
        <w:ind w:left="7365" w:hanging="180"/>
      </w:pPr>
    </w:lvl>
    <w:lvl w:ilvl="6" w:tplc="0419000F" w:tentative="1">
      <w:start w:val="1"/>
      <w:numFmt w:val="decimal"/>
      <w:lvlText w:val="%7."/>
      <w:lvlJc w:val="left"/>
      <w:pPr>
        <w:ind w:left="8085" w:hanging="360"/>
      </w:pPr>
    </w:lvl>
    <w:lvl w:ilvl="7" w:tplc="04190019" w:tentative="1">
      <w:start w:val="1"/>
      <w:numFmt w:val="lowerLetter"/>
      <w:lvlText w:val="%8."/>
      <w:lvlJc w:val="left"/>
      <w:pPr>
        <w:ind w:left="8805" w:hanging="360"/>
      </w:pPr>
    </w:lvl>
    <w:lvl w:ilvl="8" w:tplc="041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24">
    <w:nsid w:val="67C370D0"/>
    <w:multiLevelType w:val="hybridMultilevel"/>
    <w:tmpl w:val="A798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095712"/>
    <w:multiLevelType w:val="hybridMultilevel"/>
    <w:tmpl w:val="F2B6D51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5A0A68"/>
    <w:multiLevelType w:val="hybridMultilevel"/>
    <w:tmpl w:val="699AC93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7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3"/>
  </w:num>
  <w:num w:numId="4">
    <w:abstractNumId w:val="20"/>
  </w:num>
  <w:num w:numId="5">
    <w:abstractNumId w:val="27"/>
  </w:num>
  <w:num w:numId="6">
    <w:abstractNumId w:val="15"/>
  </w:num>
  <w:num w:numId="7">
    <w:abstractNumId w:val="22"/>
  </w:num>
  <w:num w:numId="8">
    <w:abstractNumId w:val="21"/>
  </w:num>
  <w:num w:numId="9">
    <w:abstractNumId w:val="18"/>
  </w:num>
  <w:num w:numId="10">
    <w:abstractNumId w:val="17"/>
  </w:num>
  <w:num w:numId="11">
    <w:abstractNumId w:val="16"/>
  </w:num>
  <w:num w:numId="12">
    <w:abstractNumId w:val="24"/>
  </w:num>
  <w:num w:numId="13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8D1"/>
    <w:rsid w:val="00004809"/>
    <w:rsid w:val="00007FB7"/>
    <w:rsid w:val="00011077"/>
    <w:rsid w:val="00017476"/>
    <w:rsid w:val="00021268"/>
    <w:rsid w:val="00023EEC"/>
    <w:rsid w:val="00026DE5"/>
    <w:rsid w:val="000304CD"/>
    <w:rsid w:val="00032B52"/>
    <w:rsid w:val="000338A4"/>
    <w:rsid w:val="000351F7"/>
    <w:rsid w:val="0003652F"/>
    <w:rsid w:val="00053B08"/>
    <w:rsid w:val="00053EDB"/>
    <w:rsid w:val="00075060"/>
    <w:rsid w:val="0008225A"/>
    <w:rsid w:val="00085728"/>
    <w:rsid w:val="00092AE7"/>
    <w:rsid w:val="000A2F8A"/>
    <w:rsid w:val="000B3A73"/>
    <w:rsid w:val="000B4D64"/>
    <w:rsid w:val="000B4E4D"/>
    <w:rsid w:val="000D223A"/>
    <w:rsid w:val="000D4E6D"/>
    <w:rsid w:val="000E353E"/>
    <w:rsid w:val="000E715D"/>
    <w:rsid w:val="000F1B3A"/>
    <w:rsid w:val="000F3601"/>
    <w:rsid w:val="000F79F5"/>
    <w:rsid w:val="001008D4"/>
    <w:rsid w:val="001066E7"/>
    <w:rsid w:val="00106DBE"/>
    <w:rsid w:val="001070C5"/>
    <w:rsid w:val="00111C01"/>
    <w:rsid w:val="001157E6"/>
    <w:rsid w:val="00117175"/>
    <w:rsid w:val="00117396"/>
    <w:rsid w:val="00134CC1"/>
    <w:rsid w:val="00142796"/>
    <w:rsid w:val="001467E8"/>
    <w:rsid w:val="00147D1C"/>
    <w:rsid w:val="00152F09"/>
    <w:rsid w:val="001534FC"/>
    <w:rsid w:val="00156595"/>
    <w:rsid w:val="0016302B"/>
    <w:rsid w:val="00163887"/>
    <w:rsid w:val="0017094A"/>
    <w:rsid w:val="001740A2"/>
    <w:rsid w:val="00182B67"/>
    <w:rsid w:val="00197054"/>
    <w:rsid w:val="001A66F7"/>
    <w:rsid w:val="001B00B7"/>
    <w:rsid w:val="001B19AA"/>
    <w:rsid w:val="001B243E"/>
    <w:rsid w:val="001B2878"/>
    <w:rsid w:val="001B7B26"/>
    <w:rsid w:val="001C1181"/>
    <w:rsid w:val="001C3CDB"/>
    <w:rsid w:val="001D743C"/>
    <w:rsid w:val="001D7F52"/>
    <w:rsid w:val="001E1C3F"/>
    <w:rsid w:val="001F5670"/>
    <w:rsid w:val="001F739C"/>
    <w:rsid w:val="00200DB7"/>
    <w:rsid w:val="00202D9E"/>
    <w:rsid w:val="00203079"/>
    <w:rsid w:val="00203086"/>
    <w:rsid w:val="0020348F"/>
    <w:rsid w:val="00205C98"/>
    <w:rsid w:val="002212BC"/>
    <w:rsid w:val="00222B0C"/>
    <w:rsid w:val="00233A9F"/>
    <w:rsid w:val="00233AB7"/>
    <w:rsid w:val="0023490D"/>
    <w:rsid w:val="00234985"/>
    <w:rsid w:val="00235CCB"/>
    <w:rsid w:val="00235CD8"/>
    <w:rsid w:val="002373A5"/>
    <w:rsid w:val="00242670"/>
    <w:rsid w:val="0024392E"/>
    <w:rsid w:val="00255EBB"/>
    <w:rsid w:val="00256431"/>
    <w:rsid w:val="002579B8"/>
    <w:rsid w:val="002617B3"/>
    <w:rsid w:val="00262AD8"/>
    <w:rsid w:val="00266F3E"/>
    <w:rsid w:val="00267602"/>
    <w:rsid w:val="00270636"/>
    <w:rsid w:val="00272976"/>
    <w:rsid w:val="00273464"/>
    <w:rsid w:val="0027452D"/>
    <w:rsid w:val="00275E28"/>
    <w:rsid w:val="002764EB"/>
    <w:rsid w:val="002772C9"/>
    <w:rsid w:val="00284C68"/>
    <w:rsid w:val="00287AAD"/>
    <w:rsid w:val="00290F4C"/>
    <w:rsid w:val="002A1651"/>
    <w:rsid w:val="002A2D82"/>
    <w:rsid w:val="002B5851"/>
    <w:rsid w:val="002C5332"/>
    <w:rsid w:val="002D09FA"/>
    <w:rsid w:val="002D2142"/>
    <w:rsid w:val="002D3408"/>
    <w:rsid w:val="002D5EF3"/>
    <w:rsid w:val="002D7716"/>
    <w:rsid w:val="002E2DBC"/>
    <w:rsid w:val="002F0BE7"/>
    <w:rsid w:val="002F656E"/>
    <w:rsid w:val="002F6A52"/>
    <w:rsid w:val="00300B69"/>
    <w:rsid w:val="00300D4A"/>
    <w:rsid w:val="003023BF"/>
    <w:rsid w:val="00303A50"/>
    <w:rsid w:val="003058C5"/>
    <w:rsid w:val="003074A5"/>
    <w:rsid w:val="003156BB"/>
    <w:rsid w:val="00316290"/>
    <w:rsid w:val="003174C6"/>
    <w:rsid w:val="003217A3"/>
    <w:rsid w:val="00327382"/>
    <w:rsid w:val="003359F5"/>
    <w:rsid w:val="00337A58"/>
    <w:rsid w:val="00340D67"/>
    <w:rsid w:val="0034166E"/>
    <w:rsid w:val="003419E0"/>
    <w:rsid w:val="00354850"/>
    <w:rsid w:val="0035759A"/>
    <w:rsid w:val="003644D9"/>
    <w:rsid w:val="00367EC7"/>
    <w:rsid w:val="00370062"/>
    <w:rsid w:val="00382458"/>
    <w:rsid w:val="003876CB"/>
    <w:rsid w:val="00393674"/>
    <w:rsid w:val="003A624C"/>
    <w:rsid w:val="003B32C3"/>
    <w:rsid w:val="003B457E"/>
    <w:rsid w:val="003B4C7C"/>
    <w:rsid w:val="003C0C2B"/>
    <w:rsid w:val="003C18CC"/>
    <w:rsid w:val="003C7303"/>
    <w:rsid w:val="003D4747"/>
    <w:rsid w:val="003E560A"/>
    <w:rsid w:val="003E5E1D"/>
    <w:rsid w:val="003F0F14"/>
    <w:rsid w:val="003F2BF5"/>
    <w:rsid w:val="003F5C7B"/>
    <w:rsid w:val="00400534"/>
    <w:rsid w:val="00404253"/>
    <w:rsid w:val="0041243A"/>
    <w:rsid w:val="00416825"/>
    <w:rsid w:val="00432A9F"/>
    <w:rsid w:val="00442EE3"/>
    <w:rsid w:val="00450B68"/>
    <w:rsid w:val="00453AB4"/>
    <w:rsid w:val="0045752B"/>
    <w:rsid w:val="00460138"/>
    <w:rsid w:val="00465A7B"/>
    <w:rsid w:val="00470EEE"/>
    <w:rsid w:val="0048046E"/>
    <w:rsid w:val="004825F7"/>
    <w:rsid w:val="0048502B"/>
    <w:rsid w:val="004874C9"/>
    <w:rsid w:val="00494A4C"/>
    <w:rsid w:val="0049509F"/>
    <w:rsid w:val="004A0676"/>
    <w:rsid w:val="004A1AB2"/>
    <w:rsid w:val="004A2390"/>
    <w:rsid w:val="004B51BC"/>
    <w:rsid w:val="004C13E9"/>
    <w:rsid w:val="004C754C"/>
    <w:rsid w:val="004D5C0A"/>
    <w:rsid w:val="004D6CE5"/>
    <w:rsid w:val="004E043E"/>
    <w:rsid w:val="004E42DF"/>
    <w:rsid w:val="004F303E"/>
    <w:rsid w:val="004F7BAE"/>
    <w:rsid w:val="00501B4C"/>
    <w:rsid w:val="00510F11"/>
    <w:rsid w:val="00512E35"/>
    <w:rsid w:val="00516912"/>
    <w:rsid w:val="00521687"/>
    <w:rsid w:val="005228B8"/>
    <w:rsid w:val="00523E8B"/>
    <w:rsid w:val="00524A4E"/>
    <w:rsid w:val="00525DCE"/>
    <w:rsid w:val="00531DD7"/>
    <w:rsid w:val="00544427"/>
    <w:rsid w:val="00547C7B"/>
    <w:rsid w:val="005577A4"/>
    <w:rsid w:val="0056079A"/>
    <w:rsid w:val="00560EE5"/>
    <w:rsid w:val="00561BA3"/>
    <w:rsid w:val="00564878"/>
    <w:rsid w:val="005733EA"/>
    <w:rsid w:val="00576242"/>
    <w:rsid w:val="00580603"/>
    <w:rsid w:val="00581A48"/>
    <w:rsid w:val="00594573"/>
    <w:rsid w:val="005A3AF5"/>
    <w:rsid w:val="005B5640"/>
    <w:rsid w:val="005C1449"/>
    <w:rsid w:val="005C4A8B"/>
    <w:rsid w:val="005D1B26"/>
    <w:rsid w:val="005D2A5B"/>
    <w:rsid w:val="005D307E"/>
    <w:rsid w:val="005E0D2A"/>
    <w:rsid w:val="005E13C9"/>
    <w:rsid w:val="005E1897"/>
    <w:rsid w:val="005E4B1B"/>
    <w:rsid w:val="005F071E"/>
    <w:rsid w:val="005F10B0"/>
    <w:rsid w:val="005F32E3"/>
    <w:rsid w:val="005F44A5"/>
    <w:rsid w:val="00601336"/>
    <w:rsid w:val="006016D4"/>
    <w:rsid w:val="00601F73"/>
    <w:rsid w:val="00606948"/>
    <w:rsid w:val="006079C3"/>
    <w:rsid w:val="00610C97"/>
    <w:rsid w:val="00620C9E"/>
    <w:rsid w:val="00623BEB"/>
    <w:rsid w:val="00624998"/>
    <w:rsid w:val="00624E80"/>
    <w:rsid w:val="0062565C"/>
    <w:rsid w:val="00627ACF"/>
    <w:rsid w:val="006341A3"/>
    <w:rsid w:val="00634603"/>
    <w:rsid w:val="006403F2"/>
    <w:rsid w:val="00645332"/>
    <w:rsid w:val="006476CC"/>
    <w:rsid w:val="00650DF6"/>
    <w:rsid w:val="006552CC"/>
    <w:rsid w:val="006553C7"/>
    <w:rsid w:val="00655DEA"/>
    <w:rsid w:val="00657C07"/>
    <w:rsid w:val="00661158"/>
    <w:rsid w:val="006655DC"/>
    <w:rsid w:val="00666229"/>
    <w:rsid w:val="00670449"/>
    <w:rsid w:val="00675580"/>
    <w:rsid w:val="00675C3A"/>
    <w:rsid w:val="00685D26"/>
    <w:rsid w:val="00686183"/>
    <w:rsid w:val="00692756"/>
    <w:rsid w:val="00694BD5"/>
    <w:rsid w:val="0069685F"/>
    <w:rsid w:val="006A269C"/>
    <w:rsid w:val="006A3355"/>
    <w:rsid w:val="006A4717"/>
    <w:rsid w:val="006A695C"/>
    <w:rsid w:val="006B00CA"/>
    <w:rsid w:val="006B0ECF"/>
    <w:rsid w:val="006C362D"/>
    <w:rsid w:val="006C7831"/>
    <w:rsid w:val="006C7B5F"/>
    <w:rsid w:val="006E2F87"/>
    <w:rsid w:val="006E6087"/>
    <w:rsid w:val="006F2474"/>
    <w:rsid w:val="006F6504"/>
    <w:rsid w:val="0070680B"/>
    <w:rsid w:val="00715601"/>
    <w:rsid w:val="00723F56"/>
    <w:rsid w:val="007357C2"/>
    <w:rsid w:val="007371A0"/>
    <w:rsid w:val="007374BC"/>
    <w:rsid w:val="00742FAB"/>
    <w:rsid w:val="007451AB"/>
    <w:rsid w:val="00751442"/>
    <w:rsid w:val="00751E36"/>
    <w:rsid w:val="0075331C"/>
    <w:rsid w:val="00760E36"/>
    <w:rsid w:val="00763227"/>
    <w:rsid w:val="007653F4"/>
    <w:rsid w:val="00771606"/>
    <w:rsid w:val="0078065B"/>
    <w:rsid w:val="00782A81"/>
    <w:rsid w:val="007872BA"/>
    <w:rsid w:val="0079008B"/>
    <w:rsid w:val="007925E2"/>
    <w:rsid w:val="00793262"/>
    <w:rsid w:val="007934C4"/>
    <w:rsid w:val="00795E03"/>
    <w:rsid w:val="007A1036"/>
    <w:rsid w:val="007A519B"/>
    <w:rsid w:val="007A78B3"/>
    <w:rsid w:val="007C12F3"/>
    <w:rsid w:val="007C35CC"/>
    <w:rsid w:val="007C3A68"/>
    <w:rsid w:val="007C608B"/>
    <w:rsid w:val="007D030A"/>
    <w:rsid w:val="007D1CF2"/>
    <w:rsid w:val="007D515E"/>
    <w:rsid w:val="007D7F41"/>
    <w:rsid w:val="007F0C53"/>
    <w:rsid w:val="007F19E6"/>
    <w:rsid w:val="007F62AF"/>
    <w:rsid w:val="0080221E"/>
    <w:rsid w:val="00804380"/>
    <w:rsid w:val="00805F02"/>
    <w:rsid w:val="00806123"/>
    <w:rsid w:val="0081236B"/>
    <w:rsid w:val="00823C46"/>
    <w:rsid w:val="00827023"/>
    <w:rsid w:val="0082715D"/>
    <w:rsid w:val="008271F0"/>
    <w:rsid w:val="00834419"/>
    <w:rsid w:val="00836788"/>
    <w:rsid w:val="00837966"/>
    <w:rsid w:val="00840E1D"/>
    <w:rsid w:val="0084635C"/>
    <w:rsid w:val="00846837"/>
    <w:rsid w:val="0084754E"/>
    <w:rsid w:val="00847D3C"/>
    <w:rsid w:val="008503F0"/>
    <w:rsid w:val="00854A36"/>
    <w:rsid w:val="0085678F"/>
    <w:rsid w:val="00856BD4"/>
    <w:rsid w:val="0085727E"/>
    <w:rsid w:val="00860E4A"/>
    <w:rsid w:val="00861D08"/>
    <w:rsid w:val="0086340D"/>
    <w:rsid w:val="00863874"/>
    <w:rsid w:val="00872D84"/>
    <w:rsid w:val="008746EB"/>
    <w:rsid w:val="008853E1"/>
    <w:rsid w:val="00886F69"/>
    <w:rsid w:val="00887D80"/>
    <w:rsid w:val="00891F3C"/>
    <w:rsid w:val="00893B63"/>
    <w:rsid w:val="008A11AC"/>
    <w:rsid w:val="008B1255"/>
    <w:rsid w:val="008B213B"/>
    <w:rsid w:val="008B463D"/>
    <w:rsid w:val="008C168E"/>
    <w:rsid w:val="008C5FD0"/>
    <w:rsid w:val="008C6B34"/>
    <w:rsid w:val="008D5739"/>
    <w:rsid w:val="008D5988"/>
    <w:rsid w:val="008E14EB"/>
    <w:rsid w:val="008E3750"/>
    <w:rsid w:val="008E3A7F"/>
    <w:rsid w:val="008E75CF"/>
    <w:rsid w:val="008E7DDA"/>
    <w:rsid w:val="008F44E8"/>
    <w:rsid w:val="008F64DE"/>
    <w:rsid w:val="00900D11"/>
    <w:rsid w:val="00903195"/>
    <w:rsid w:val="00903ED0"/>
    <w:rsid w:val="00904F4F"/>
    <w:rsid w:val="00907D55"/>
    <w:rsid w:val="00910959"/>
    <w:rsid w:val="00925A2E"/>
    <w:rsid w:val="00940215"/>
    <w:rsid w:val="00941D06"/>
    <w:rsid w:val="00942243"/>
    <w:rsid w:val="009466BF"/>
    <w:rsid w:val="00961E6A"/>
    <w:rsid w:val="009641A5"/>
    <w:rsid w:val="00965349"/>
    <w:rsid w:val="00965794"/>
    <w:rsid w:val="009709CF"/>
    <w:rsid w:val="009735E2"/>
    <w:rsid w:val="0097402E"/>
    <w:rsid w:val="009758E0"/>
    <w:rsid w:val="00985383"/>
    <w:rsid w:val="009868F8"/>
    <w:rsid w:val="00996D7A"/>
    <w:rsid w:val="009A034D"/>
    <w:rsid w:val="009A783C"/>
    <w:rsid w:val="009B078F"/>
    <w:rsid w:val="009B3BA4"/>
    <w:rsid w:val="009C4B17"/>
    <w:rsid w:val="009C7781"/>
    <w:rsid w:val="009D0432"/>
    <w:rsid w:val="009D2DAD"/>
    <w:rsid w:val="009D6518"/>
    <w:rsid w:val="009D7C3D"/>
    <w:rsid w:val="009E36D1"/>
    <w:rsid w:val="009F0E9C"/>
    <w:rsid w:val="009F50C1"/>
    <w:rsid w:val="009F6D91"/>
    <w:rsid w:val="00A02C38"/>
    <w:rsid w:val="00A035D9"/>
    <w:rsid w:val="00A06166"/>
    <w:rsid w:val="00A068EE"/>
    <w:rsid w:val="00A100D3"/>
    <w:rsid w:val="00A109D0"/>
    <w:rsid w:val="00A140DD"/>
    <w:rsid w:val="00A14E1A"/>
    <w:rsid w:val="00A15DC7"/>
    <w:rsid w:val="00A160ED"/>
    <w:rsid w:val="00A170DD"/>
    <w:rsid w:val="00A2324C"/>
    <w:rsid w:val="00A37898"/>
    <w:rsid w:val="00A461E2"/>
    <w:rsid w:val="00A51866"/>
    <w:rsid w:val="00A53C21"/>
    <w:rsid w:val="00A5447A"/>
    <w:rsid w:val="00A61AAF"/>
    <w:rsid w:val="00A61DC4"/>
    <w:rsid w:val="00A7220C"/>
    <w:rsid w:val="00A74B2E"/>
    <w:rsid w:val="00A762AA"/>
    <w:rsid w:val="00A80047"/>
    <w:rsid w:val="00A863A3"/>
    <w:rsid w:val="00A9132C"/>
    <w:rsid w:val="00A9393F"/>
    <w:rsid w:val="00A94961"/>
    <w:rsid w:val="00A975E6"/>
    <w:rsid w:val="00AA1015"/>
    <w:rsid w:val="00AA61B5"/>
    <w:rsid w:val="00AB23EE"/>
    <w:rsid w:val="00AC6B0D"/>
    <w:rsid w:val="00AC777B"/>
    <w:rsid w:val="00AD0135"/>
    <w:rsid w:val="00AD0BD3"/>
    <w:rsid w:val="00AD2D48"/>
    <w:rsid w:val="00AD2F77"/>
    <w:rsid w:val="00AD3B52"/>
    <w:rsid w:val="00AE2B36"/>
    <w:rsid w:val="00AE6205"/>
    <w:rsid w:val="00AF1E26"/>
    <w:rsid w:val="00AF5633"/>
    <w:rsid w:val="00B01764"/>
    <w:rsid w:val="00B0205E"/>
    <w:rsid w:val="00B029C9"/>
    <w:rsid w:val="00B05EC1"/>
    <w:rsid w:val="00B066B4"/>
    <w:rsid w:val="00B1259F"/>
    <w:rsid w:val="00B21422"/>
    <w:rsid w:val="00B247D7"/>
    <w:rsid w:val="00B250C2"/>
    <w:rsid w:val="00B40C0A"/>
    <w:rsid w:val="00B43C36"/>
    <w:rsid w:val="00B4435A"/>
    <w:rsid w:val="00B44AB1"/>
    <w:rsid w:val="00B44AB6"/>
    <w:rsid w:val="00B4584D"/>
    <w:rsid w:val="00B70CE2"/>
    <w:rsid w:val="00B7251C"/>
    <w:rsid w:val="00B72E74"/>
    <w:rsid w:val="00B74CB9"/>
    <w:rsid w:val="00B75F85"/>
    <w:rsid w:val="00B82382"/>
    <w:rsid w:val="00B86D15"/>
    <w:rsid w:val="00B8732A"/>
    <w:rsid w:val="00B90B42"/>
    <w:rsid w:val="00B925EB"/>
    <w:rsid w:val="00B9533E"/>
    <w:rsid w:val="00B977C3"/>
    <w:rsid w:val="00BA254D"/>
    <w:rsid w:val="00BA2CBD"/>
    <w:rsid w:val="00BB15F8"/>
    <w:rsid w:val="00BB25B0"/>
    <w:rsid w:val="00BB3494"/>
    <w:rsid w:val="00BB4F56"/>
    <w:rsid w:val="00BB7E18"/>
    <w:rsid w:val="00BC10BF"/>
    <w:rsid w:val="00BC2383"/>
    <w:rsid w:val="00BC4566"/>
    <w:rsid w:val="00BC4807"/>
    <w:rsid w:val="00BD4B87"/>
    <w:rsid w:val="00BD7B58"/>
    <w:rsid w:val="00BE0A8F"/>
    <w:rsid w:val="00BE72BA"/>
    <w:rsid w:val="00BF4B7F"/>
    <w:rsid w:val="00C17D89"/>
    <w:rsid w:val="00C24E76"/>
    <w:rsid w:val="00C253FA"/>
    <w:rsid w:val="00C27917"/>
    <w:rsid w:val="00C328EA"/>
    <w:rsid w:val="00C40D22"/>
    <w:rsid w:val="00C42CD1"/>
    <w:rsid w:val="00C453C4"/>
    <w:rsid w:val="00C459DD"/>
    <w:rsid w:val="00C53F0A"/>
    <w:rsid w:val="00C61D69"/>
    <w:rsid w:val="00C70EA2"/>
    <w:rsid w:val="00C7233A"/>
    <w:rsid w:val="00C76236"/>
    <w:rsid w:val="00C80200"/>
    <w:rsid w:val="00C80369"/>
    <w:rsid w:val="00C84796"/>
    <w:rsid w:val="00C8636C"/>
    <w:rsid w:val="00C87F90"/>
    <w:rsid w:val="00C95C05"/>
    <w:rsid w:val="00C97B9F"/>
    <w:rsid w:val="00CA7901"/>
    <w:rsid w:val="00CB1931"/>
    <w:rsid w:val="00CB6EB2"/>
    <w:rsid w:val="00CC4AF5"/>
    <w:rsid w:val="00CC4BAC"/>
    <w:rsid w:val="00CC4CB2"/>
    <w:rsid w:val="00CC5C46"/>
    <w:rsid w:val="00CC6DCB"/>
    <w:rsid w:val="00CD29C7"/>
    <w:rsid w:val="00CD428F"/>
    <w:rsid w:val="00CD4EAD"/>
    <w:rsid w:val="00CF1263"/>
    <w:rsid w:val="00CF3D19"/>
    <w:rsid w:val="00CF6E37"/>
    <w:rsid w:val="00CF6E96"/>
    <w:rsid w:val="00D014CF"/>
    <w:rsid w:val="00D015D5"/>
    <w:rsid w:val="00D06A28"/>
    <w:rsid w:val="00D15675"/>
    <w:rsid w:val="00D22C45"/>
    <w:rsid w:val="00D31E22"/>
    <w:rsid w:val="00D368D1"/>
    <w:rsid w:val="00D5245E"/>
    <w:rsid w:val="00D542A9"/>
    <w:rsid w:val="00D659E7"/>
    <w:rsid w:val="00D671E9"/>
    <w:rsid w:val="00D7346D"/>
    <w:rsid w:val="00D74080"/>
    <w:rsid w:val="00D75C95"/>
    <w:rsid w:val="00D77AFC"/>
    <w:rsid w:val="00D8376F"/>
    <w:rsid w:val="00D87D8B"/>
    <w:rsid w:val="00D908E8"/>
    <w:rsid w:val="00D935F1"/>
    <w:rsid w:val="00D95B91"/>
    <w:rsid w:val="00DA1B9D"/>
    <w:rsid w:val="00DA22EB"/>
    <w:rsid w:val="00DA26B4"/>
    <w:rsid w:val="00DB688E"/>
    <w:rsid w:val="00DD7624"/>
    <w:rsid w:val="00DE16E8"/>
    <w:rsid w:val="00DE4CC4"/>
    <w:rsid w:val="00DF77E5"/>
    <w:rsid w:val="00E05546"/>
    <w:rsid w:val="00E07FB1"/>
    <w:rsid w:val="00E10E34"/>
    <w:rsid w:val="00E143FF"/>
    <w:rsid w:val="00E16E75"/>
    <w:rsid w:val="00E26674"/>
    <w:rsid w:val="00E27071"/>
    <w:rsid w:val="00E329F0"/>
    <w:rsid w:val="00E47B8B"/>
    <w:rsid w:val="00E47ECC"/>
    <w:rsid w:val="00E5277B"/>
    <w:rsid w:val="00E57B8B"/>
    <w:rsid w:val="00E6323B"/>
    <w:rsid w:val="00E66B42"/>
    <w:rsid w:val="00E71EB5"/>
    <w:rsid w:val="00E73447"/>
    <w:rsid w:val="00E7439F"/>
    <w:rsid w:val="00E7507F"/>
    <w:rsid w:val="00E92ADE"/>
    <w:rsid w:val="00E952E8"/>
    <w:rsid w:val="00E97772"/>
    <w:rsid w:val="00EA4103"/>
    <w:rsid w:val="00EA5E66"/>
    <w:rsid w:val="00EA6333"/>
    <w:rsid w:val="00EA6C17"/>
    <w:rsid w:val="00EC3845"/>
    <w:rsid w:val="00EC55C8"/>
    <w:rsid w:val="00EC73B9"/>
    <w:rsid w:val="00EC7DA7"/>
    <w:rsid w:val="00ED09C7"/>
    <w:rsid w:val="00ED0B6B"/>
    <w:rsid w:val="00ED5323"/>
    <w:rsid w:val="00ED5D85"/>
    <w:rsid w:val="00ED787F"/>
    <w:rsid w:val="00EE4508"/>
    <w:rsid w:val="00EE4F9F"/>
    <w:rsid w:val="00EF36DC"/>
    <w:rsid w:val="00EF776C"/>
    <w:rsid w:val="00F007ED"/>
    <w:rsid w:val="00F01D49"/>
    <w:rsid w:val="00F02E67"/>
    <w:rsid w:val="00F12273"/>
    <w:rsid w:val="00F1300D"/>
    <w:rsid w:val="00F13BEE"/>
    <w:rsid w:val="00F324CE"/>
    <w:rsid w:val="00F514F2"/>
    <w:rsid w:val="00F52BAD"/>
    <w:rsid w:val="00F53695"/>
    <w:rsid w:val="00F5688B"/>
    <w:rsid w:val="00F5774B"/>
    <w:rsid w:val="00F60402"/>
    <w:rsid w:val="00F65A1C"/>
    <w:rsid w:val="00F70140"/>
    <w:rsid w:val="00F73822"/>
    <w:rsid w:val="00F73F8C"/>
    <w:rsid w:val="00F74472"/>
    <w:rsid w:val="00F755B4"/>
    <w:rsid w:val="00F76E6F"/>
    <w:rsid w:val="00F77222"/>
    <w:rsid w:val="00F807CC"/>
    <w:rsid w:val="00F8475A"/>
    <w:rsid w:val="00F85394"/>
    <w:rsid w:val="00F8647D"/>
    <w:rsid w:val="00F94E7C"/>
    <w:rsid w:val="00F96E49"/>
    <w:rsid w:val="00FA1C10"/>
    <w:rsid w:val="00FA5332"/>
    <w:rsid w:val="00FA7CC0"/>
    <w:rsid w:val="00FB30E4"/>
    <w:rsid w:val="00FB41E3"/>
    <w:rsid w:val="00FB5CC7"/>
    <w:rsid w:val="00FC384C"/>
    <w:rsid w:val="00FC40BA"/>
    <w:rsid w:val="00FC591B"/>
    <w:rsid w:val="00FC66BA"/>
    <w:rsid w:val="00FC6865"/>
    <w:rsid w:val="00FC75D5"/>
    <w:rsid w:val="00FD36A6"/>
    <w:rsid w:val="00FD39D8"/>
    <w:rsid w:val="00FE215F"/>
    <w:rsid w:val="00FE3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Line 2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</w:rPr>
  </w:style>
  <w:style w:type="paragraph" w:styleId="6">
    <w:name w:val="heading 6"/>
    <w:basedOn w:val="a"/>
    <w:next w:val="a"/>
    <w:link w:val="60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</w:rPr>
  </w:style>
  <w:style w:type="paragraph" w:styleId="8">
    <w:name w:val="heading 8"/>
    <w:basedOn w:val="a"/>
    <w:next w:val="a"/>
    <w:link w:val="80"/>
    <w:uiPriority w:val="99"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</w:rPr>
  </w:style>
  <w:style w:type="paragraph" w:styleId="9">
    <w:name w:val="heading 9"/>
    <w:basedOn w:val="a"/>
    <w:next w:val="a"/>
    <w:link w:val="90"/>
    <w:uiPriority w:val="99"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552C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rsid w:val="006552C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68D1"/>
  </w:style>
  <w:style w:type="paragraph" w:styleId="a5">
    <w:name w:val="footer"/>
    <w:basedOn w:val="a"/>
    <w:link w:val="a6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68D1"/>
  </w:style>
  <w:style w:type="paragraph" w:customStyle="1" w:styleId="ConsPlusNormal">
    <w:name w:val="ConsPlusNormal"/>
    <w:link w:val="ConsPlusNormal0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7">
    <w:name w:val="Body Text"/>
    <w:aliases w:val="bt,Òàáë òåêñò"/>
    <w:link w:val="a8"/>
    <w:uiPriority w:val="99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8">
    <w:name w:val="Основной текст Знак"/>
    <w:aliases w:val="bt Знак1,Òàáë òåêñò Знак"/>
    <w:basedOn w:val="a0"/>
    <w:link w:val="a7"/>
    <w:uiPriority w:val="99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827023"/>
    <w:rPr>
      <w:color w:val="0066FF"/>
      <w:u w:val="single"/>
    </w:rPr>
  </w:style>
  <w:style w:type="paragraph" w:styleId="aa">
    <w:name w:val="Balloon Text"/>
    <w:basedOn w:val="a"/>
    <w:link w:val="ab"/>
    <w:uiPriority w:val="99"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d">
    <w:name w:val="Title"/>
    <w:basedOn w:val="a"/>
    <w:link w:val="ae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character" w:customStyle="1" w:styleId="ae">
    <w:name w:val="Название Знак"/>
    <w:basedOn w:val="a0"/>
    <w:link w:val="ad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">
    <w:name w:val="Содержимое таблицы"/>
    <w:basedOn w:val="a"/>
    <w:uiPriority w:val="99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</w:rPr>
  </w:style>
  <w:style w:type="paragraph" w:styleId="af0">
    <w:name w:val="Body Text Indent"/>
    <w:basedOn w:val="a"/>
    <w:link w:val="af1"/>
    <w:uiPriority w:val="99"/>
    <w:unhideWhenUsed/>
    <w:rsid w:val="002D5EF3"/>
    <w:pPr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f2">
    <w:name w:val="Текст Знак"/>
    <w:basedOn w:val="a0"/>
    <w:link w:val="af3"/>
    <w:uiPriority w:val="99"/>
    <w:locked/>
    <w:rsid w:val="00A035D9"/>
    <w:rPr>
      <w:rFonts w:ascii="Courier New" w:hAnsi="Courier New" w:cs="Courier New"/>
      <w:b/>
      <w:bCs/>
      <w:lang w:eastAsia="ru-RU"/>
    </w:rPr>
  </w:style>
  <w:style w:type="paragraph" w:styleId="af3">
    <w:name w:val="Plain Text"/>
    <w:basedOn w:val="a"/>
    <w:link w:val="af2"/>
    <w:uiPriority w:val="99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</w:rPr>
  </w:style>
  <w:style w:type="paragraph" w:customStyle="1" w:styleId="ConsPlusCell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styleId="21">
    <w:name w:val="Body Text 2"/>
    <w:basedOn w:val="a"/>
    <w:link w:val="22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F5633"/>
  </w:style>
  <w:style w:type="paragraph" w:customStyle="1" w:styleId="ConsCell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</w:rPr>
  </w:style>
  <w:style w:type="paragraph" w:customStyle="1" w:styleId="ConsNormal">
    <w:name w:val="ConsNormal"/>
    <w:uiPriority w:val="99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ConsPlusNonformat">
    <w:name w:val="ConsPlusNonformat"/>
    <w:uiPriority w:val="99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Основной текст_"/>
    <w:basedOn w:val="a0"/>
    <w:link w:val="23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5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character" w:customStyle="1" w:styleId="11pt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4">
    <w:name w:val="Основной текст (2)_"/>
    <w:basedOn w:val="a0"/>
    <w:link w:val="25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</w:rPr>
  </w:style>
  <w:style w:type="character" w:customStyle="1" w:styleId="220">
    <w:name w:val="Заголовок №2 (2)_"/>
    <w:basedOn w:val="a0"/>
    <w:link w:val="221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paragraph" w:customStyle="1" w:styleId="text">
    <w:name w:val="text"/>
    <w:basedOn w:val="a"/>
    <w:uiPriority w:val="99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</w:rPr>
  </w:style>
  <w:style w:type="paragraph" w:customStyle="1" w:styleId="13">
    <w:name w:val="Основной текст1"/>
    <w:basedOn w:val="a"/>
    <w:uiPriority w:val="99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styleId="af6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7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</w:rPr>
  </w:style>
  <w:style w:type="paragraph" w:styleId="af8">
    <w:name w:val="Subtitle"/>
    <w:basedOn w:val="a"/>
    <w:next w:val="a"/>
    <w:link w:val="af9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</w:rPr>
  </w:style>
  <w:style w:type="character" w:customStyle="1" w:styleId="af9">
    <w:name w:val="Подзаголовок Знак"/>
    <w:basedOn w:val="a0"/>
    <w:link w:val="af8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a">
    <w:name w:val="Strong"/>
    <w:uiPriority w:val="22"/>
    <w:qFormat/>
    <w:rsid w:val="006552CC"/>
    <w:rPr>
      <w:b/>
      <w:bCs/>
    </w:rPr>
  </w:style>
  <w:style w:type="character" w:styleId="afb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c">
    <w:name w:val="Intense Quote"/>
    <w:basedOn w:val="a"/>
    <w:next w:val="a"/>
    <w:link w:val="afd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</w:rPr>
  </w:style>
  <w:style w:type="character" w:customStyle="1" w:styleId="afd">
    <w:name w:val="Выделенная цитата Знак"/>
    <w:basedOn w:val="a0"/>
    <w:link w:val="afc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e">
    <w:name w:val="Subtle Emphasis"/>
    <w:uiPriority w:val="19"/>
    <w:qFormat/>
    <w:rsid w:val="006552CC"/>
    <w:rPr>
      <w:i/>
      <w:iCs/>
      <w:color w:val="808080"/>
    </w:rPr>
  </w:style>
  <w:style w:type="character" w:styleId="aff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0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1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2">
    <w:name w:val="Book Title"/>
    <w:uiPriority w:val="33"/>
    <w:qFormat/>
    <w:rsid w:val="006552CC"/>
    <w:rPr>
      <w:b/>
      <w:bCs/>
      <w:smallCaps/>
      <w:spacing w:val="5"/>
    </w:rPr>
  </w:style>
  <w:style w:type="paragraph" w:styleId="aff3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</w:rPr>
  </w:style>
  <w:style w:type="paragraph" w:customStyle="1" w:styleId="tekstob">
    <w:name w:val="tekstob"/>
    <w:basedOn w:val="a"/>
    <w:uiPriority w:val="99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table" w:styleId="aff4">
    <w:name w:val="Table Grid"/>
    <w:basedOn w:val="a1"/>
    <w:uiPriority w:val="59"/>
    <w:rsid w:val="00D77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Абзац списка2"/>
    <w:basedOn w:val="a"/>
    <w:uiPriority w:val="99"/>
    <w:rsid w:val="0083796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auto"/>
      <w:kern w:val="0"/>
      <w:sz w:val="28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9D7C3D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9D7C3D"/>
    <w:rPr>
      <w:rFonts w:ascii="Arial" w:hAnsi="Arial" w:cs="Arial"/>
      <w:sz w:val="18"/>
      <w:szCs w:val="18"/>
    </w:rPr>
  </w:style>
  <w:style w:type="paragraph" w:customStyle="1" w:styleId="14">
    <w:name w:val="Знак1"/>
    <w:basedOn w:val="a"/>
    <w:uiPriority w:val="99"/>
    <w:rsid w:val="009D7C3D"/>
    <w:pPr>
      <w:spacing w:after="160" w:line="240" w:lineRule="exact"/>
    </w:pPr>
    <w:rPr>
      <w:rFonts w:ascii="Verdana" w:hAnsi="Verdana" w:cs="Verdana"/>
      <w:color w:val="auto"/>
      <w:kern w:val="0"/>
      <w:sz w:val="20"/>
      <w:lang w:val="en-US" w:eastAsia="en-US"/>
    </w:rPr>
  </w:style>
  <w:style w:type="table" w:customStyle="1" w:styleId="15">
    <w:name w:val="Сетка таблицы1"/>
    <w:basedOn w:val="a1"/>
    <w:next w:val="aff4"/>
    <w:rsid w:val="00026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C61D69"/>
  </w:style>
  <w:style w:type="character" w:customStyle="1" w:styleId="WW8Num6z0">
    <w:name w:val="WW8Num6z0"/>
    <w:rsid w:val="00C61D69"/>
    <w:rPr>
      <w:b/>
      <w:color w:val="auto"/>
    </w:rPr>
  </w:style>
  <w:style w:type="character" w:customStyle="1" w:styleId="WW8Num9z0">
    <w:name w:val="WW8Num9z0"/>
    <w:rsid w:val="00C61D69"/>
    <w:rPr>
      <w:rFonts w:ascii="Times New Roman" w:hAnsi="Times New Roman" w:cs="Times New Roman"/>
    </w:rPr>
  </w:style>
  <w:style w:type="character" w:customStyle="1" w:styleId="WW8Num9z1">
    <w:name w:val="WW8Num9z1"/>
    <w:rsid w:val="00C61D69"/>
    <w:rPr>
      <w:rFonts w:ascii="Symbol" w:hAnsi="Symbol" w:cs="OpenSymbol"/>
    </w:rPr>
  </w:style>
  <w:style w:type="character" w:customStyle="1" w:styleId="WW8Num11z0">
    <w:name w:val="WW8Num11z0"/>
    <w:rsid w:val="00C61D69"/>
    <w:rPr>
      <w:rFonts w:ascii="Symbol" w:hAnsi="Symbol" w:cs="OpenSymbol"/>
    </w:rPr>
  </w:style>
  <w:style w:type="character" w:customStyle="1" w:styleId="WW8Num13z0">
    <w:name w:val="WW8Num13z0"/>
    <w:rsid w:val="00C61D69"/>
    <w:rPr>
      <w:rFonts w:ascii="Symbol" w:hAnsi="Symbol" w:cs="OpenSymbol"/>
    </w:rPr>
  </w:style>
  <w:style w:type="character" w:customStyle="1" w:styleId="WW8Num14z0">
    <w:name w:val="WW8Num14z0"/>
    <w:rsid w:val="00C61D69"/>
    <w:rPr>
      <w:b/>
      <w:color w:val="auto"/>
    </w:rPr>
  </w:style>
  <w:style w:type="character" w:customStyle="1" w:styleId="WW8Num15z0">
    <w:name w:val="WW8Num15z0"/>
    <w:rsid w:val="00C61D69"/>
    <w:rPr>
      <w:rFonts w:ascii="Symbol" w:hAnsi="Symbol" w:cs="OpenSymbol"/>
    </w:rPr>
  </w:style>
  <w:style w:type="character" w:customStyle="1" w:styleId="WW8Num16z0">
    <w:name w:val="WW8Num16z0"/>
    <w:rsid w:val="00C61D69"/>
    <w:rPr>
      <w:rFonts w:ascii="Symbol" w:hAnsi="Symbol" w:cs="OpenSymbol"/>
    </w:rPr>
  </w:style>
  <w:style w:type="character" w:customStyle="1" w:styleId="WW8Num5z0">
    <w:name w:val="WW8Num5z0"/>
    <w:rsid w:val="00C61D69"/>
    <w:rPr>
      <w:b/>
      <w:color w:val="auto"/>
    </w:rPr>
  </w:style>
  <w:style w:type="character" w:customStyle="1" w:styleId="WW8Num8z0">
    <w:name w:val="WW8Num8z0"/>
    <w:rsid w:val="00C61D69"/>
    <w:rPr>
      <w:rFonts w:ascii="Times New Roman" w:hAnsi="Times New Roman" w:cs="Times New Roman"/>
      <w:sz w:val="28"/>
      <w:szCs w:val="28"/>
    </w:rPr>
  </w:style>
  <w:style w:type="character" w:customStyle="1" w:styleId="WW8Num8z1">
    <w:name w:val="WW8Num8z1"/>
    <w:rsid w:val="00C61D69"/>
    <w:rPr>
      <w:rFonts w:ascii="Symbol" w:hAnsi="Symbol" w:cs="OpenSymbol"/>
    </w:rPr>
  </w:style>
  <w:style w:type="character" w:customStyle="1" w:styleId="WW8Num10z0">
    <w:name w:val="WW8Num10z0"/>
    <w:rsid w:val="00C61D69"/>
    <w:rPr>
      <w:rFonts w:ascii="Symbol" w:hAnsi="Symbol" w:cs="OpenSymbol"/>
    </w:rPr>
  </w:style>
  <w:style w:type="character" w:customStyle="1" w:styleId="WW8Num12z0">
    <w:name w:val="WW8Num12z0"/>
    <w:rsid w:val="00C61D69"/>
    <w:rPr>
      <w:rFonts w:ascii="Symbol" w:hAnsi="Symbol" w:cs="OpenSymbol"/>
    </w:rPr>
  </w:style>
  <w:style w:type="character" w:customStyle="1" w:styleId="51">
    <w:name w:val="Основной шрифт абзаца5"/>
    <w:rsid w:val="00C61D69"/>
  </w:style>
  <w:style w:type="character" w:customStyle="1" w:styleId="41">
    <w:name w:val="Основной шрифт абзаца4"/>
    <w:rsid w:val="00C61D69"/>
  </w:style>
  <w:style w:type="character" w:customStyle="1" w:styleId="WW8Num10z1">
    <w:name w:val="WW8Num10z1"/>
    <w:rsid w:val="00C61D69"/>
    <w:rPr>
      <w:rFonts w:ascii="Symbol" w:hAnsi="Symbol" w:cs="OpenSymbol"/>
    </w:rPr>
  </w:style>
  <w:style w:type="character" w:customStyle="1" w:styleId="31">
    <w:name w:val="Основной шрифт абзаца3"/>
    <w:rsid w:val="00C61D69"/>
  </w:style>
  <w:style w:type="character" w:customStyle="1" w:styleId="WW8Num3z0">
    <w:name w:val="WW8Num3z0"/>
    <w:rsid w:val="00C61D69"/>
    <w:rPr>
      <w:b w:val="0"/>
    </w:rPr>
  </w:style>
  <w:style w:type="character" w:customStyle="1" w:styleId="29">
    <w:name w:val="Основной шрифт абзаца2"/>
    <w:rsid w:val="00C61D69"/>
  </w:style>
  <w:style w:type="character" w:styleId="aff5">
    <w:name w:val="FollowedHyperlink"/>
    <w:rsid w:val="00C61D69"/>
    <w:rPr>
      <w:color w:val="800080"/>
      <w:u w:val="single"/>
    </w:rPr>
  </w:style>
  <w:style w:type="character" w:customStyle="1" w:styleId="bt">
    <w:name w:val="bt Знак"/>
    <w:rsid w:val="00C61D69"/>
    <w:rPr>
      <w:sz w:val="24"/>
      <w:lang w:eastAsia="ar-SA" w:bidi="ar-SA"/>
    </w:rPr>
  </w:style>
  <w:style w:type="character" w:customStyle="1" w:styleId="A10">
    <w:name w:val="A1"/>
    <w:rsid w:val="00C61D69"/>
    <w:rPr>
      <w:color w:val="000000"/>
      <w:sz w:val="22"/>
      <w:szCs w:val="22"/>
    </w:rPr>
  </w:style>
  <w:style w:type="character" w:customStyle="1" w:styleId="17">
    <w:name w:val="Знак Знак1"/>
    <w:rsid w:val="00C61D69"/>
    <w:rPr>
      <w:rFonts w:ascii="Calibri" w:hAnsi="Calibri" w:cs="Calibri"/>
      <w:sz w:val="22"/>
      <w:szCs w:val="22"/>
      <w:lang w:val="ru-RU" w:eastAsia="ar-SA" w:bidi="ar-SA"/>
    </w:rPr>
  </w:style>
  <w:style w:type="character" w:styleId="aff6">
    <w:name w:val="page number"/>
    <w:basedOn w:val="29"/>
    <w:rsid w:val="00C61D69"/>
  </w:style>
  <w:style w:type="character" w:customStyle="1" w:styleId="WW8Num4z0">
    <w:name w:val="WW8Num4z0"/>
    <w:rsid w:val="00C61D69"/>
    <w:rPr>
      <w:b w:val="0"/>
    </w:rPr>
  </w:style>
  <w:style w:type="character" w:customStyle="1" w:styleId="WW8Num7z0">
    <w:name w:val="WW8Num7z0"/>
    <w:rsid w:val="00C61D69"/>
    <w:rPr>
      <w:b/>
      <w:color w:val="auto"/>
    </w:rPr>
  </w:style>
  <w:style w:type="character" w:customStyle="1" w:styleId="18">
    <w:name w:val="Основной шрифт абзаца1"/>
    <w:rsid w:val="00C61D69"/>
  </w:style>
  <w:style w:type="character" w:customStyle="1" w:styleId="aff7">
    <w:name w:val="Маркеры списка"/>
    <w:rsid w:val="00C61D69"/>
    <w:rPr>
      <w:rFonts w:ascii="OpenSymbol" w:eastAsia="OpenSymbol" w:hAnsi="OpenSymbol" w:cs="OpenSymbol"/>
    </w:rPr>
  </w:style>
  <w:style w:type="character" w:customStyle="1" w:styleId="aff8">
    <w:name w:val="Символ нумерации"/>
    <w:rsid w:val="00C61D69"/>
  </w:style>
  <w:style w:type="character" w:customStyle="1" w:styleId="aff9">
    <w:name w:val="Знак Знак"/>
    <w:rsid w:val="00C61D69"/>
    <w:rPr>
      <w:rFonts w:ascii="Tahoma" w:hAnsi="Tahoma" w:cs="Tahoma"/>
      <w:sz w:val="16"/>
      <w:szCs w:val="16"/>
    </w:rPr>
  </w:style>
  <w:style w:type="paragraph" w:customStyle="1" w:styleId="affa">
    <w:name w:val="Заголовок"/>
    <w:basedOn w:val="a"/>
    <w:next w:val="a7"/>
    <w:uiPriority w:val="99"/>
    <w:rsid w:val="00C61D69"/>
    <w:pPr>
      <w:keepNext/>
      <w:suppressAutoHyphens/>
      <w:spacing w:before="240" w:line="240" w:lineRule="auto"/>
      <w:jc w:val="both"/>
    </w:pPr>
    <w:rPr>
      <w:rFonts w:eastAsia="Microsoft YaHei" w:cs="Mangal"/>
      <w:color w:val="auto"/>
      <w:kern w:val="0"/>
      <w:sz w:val="28"/>
      <w:szCs w:val="28"/>
      <w:lang w:eastAsia="ar-SA"/>
    </w:rPr>
  </w:style>
  <w:style w:type="paragraph" w:styleId="affb">
    <w:name w:val="List"/>
    <w:basedOn w:val="a7"/>
    <w:uiPriority w:val="99"/>
    <w:rsid w:val="00C61D69"/>
    <w:pPr>
      <w:spacing w:line="240" w:lineRule="auto"/>
    </w:pPr>
    <w:rPr>
      <w:rFonts w:ascii="Times New Roman" w:hAnsi="Times New Roman" w:cs="Mangal"/>
      <w:color w:val="auto"/>
      <w:kern w:val="0"/>
      <w:lang w:eastAsia="ar-SA"/>
    </w:rPr>
  </w:style>
  <w:style w:type="paragraph" w:customStyle="1" w:styleId="52">
    <w:name w:val="Название5"/>
    <w:basedOn w:val="a"/>
    <w:uiPriority w:val="99"/>
    <w:rsid w:val="00C61D69"/>
    <w:pPr>
      <w:suppressLineNumbers/>
      <w:suppressAutoHyphens/>
      <w:spacing w:before="120" w:line="240" w:lineRule="auto"/>
      <w:jc w:val="both"/>
    </w:pPr>
    <w:rPr>
      <w:rFonts w:ascii="Times New Roman" w:hAnsi="Times New Roman" w:cs="Mangal"/>
      <w:i/>
      <w:iCs/>
      <w:color w:val="auto"/>
      <w:kern w:val="0"/>
      <w:szCs w:val="24"/>
      <w:lang w:eastAsia="ar-SA"/>
    </w:rPr>
  </w:style>
  <w:style w:type="paragraph" w:customStyle="1" w:styleId="53">
    <w:name w:val="Указатель5"/>
    <w:basedOn w:val="a"/>
    <w:uiPriority w:val="99"/>
    <w:rsid w:val="00C61D69"/>
    <w:pPr>
      <w:suppressLineNumbers/>
      <w:suppressAutoHyphens/>
      <w:spacing w:after="0" w:line="240" w:lineRule="auto"/>
      <w:jc w:val="both"/>
    </w:pPr>
    <w:rPr>
      <w:rFonts w:ascii="Times New Roman" w:hAnsi="Times New Roman" w:cs="Mangal"/>
      <w:color w:val="auto"/>
      <w:kern w:val="0"/>
      <w:szCs w:val="24"/>
      <w:lang w:eastAsia="ar-SA"/>
    </w:rPr>
  </w:style>
  <w:style w:type="paragraph" w:customStyle="1" w:styleId="42">
    <w:name w:val="Название4"/>
    <w:basedOn w:val="a"/>
    <w:uiPriority w:val="99"/>
    <w:rsid w:val="00C61D69"/>
    <w:pPr>
      <w:suppressLineNumbers/>
      <w:suppressAutoHyphens/>
      <w:spacing w:before="120" w:line="240" w:lineRule="auto"/>
      <w:jc w:val="both"/>
    </w:pPr>
    <w:rPr>
      <w:rFonts w:ascii="Times New Roman" w:hAnsi="Times New Roman" w:cs="Mangal"/>
      <w:i/>
      <w:iCs/>
      <w:color w:val="auto"/>
      <w:kern w:val="0"/>
      <w:szCs w:val="24"/>
      <w:lang w:eastAsia="ar-SA"/>
    </w:rPr>
  </w:style>
  <w:style w:type="paragraph" w:customStyle="1" w:styleId="43">
    <w:name w:val="Указатель4"/>
    <w:basedOn w:val="a"/>
    <w:uiPriority w:val="99"/>
    <w:rsid w:val="00C61D69"/>
    <w:pPr>
      <w:suppressLineNumbers/>
      <w:suppressAutoHyphens/>
      <w:spacing w:after="0" w:line="240" w:lineRule="auto"/>
      <w:jc w:val="both"/>
    </w:pPr>
    <w:rPr>
      <w:rFonts w:ascii="Times New Roman" w:hAnsi="Times New Roman" w:cs="Mangal"/>
      <w:color w:val="auto"/>
      <w:kern w:val="0"/>
      <w:szCs w:val="24"/>
      <w:lang w:eastAsia="ar-SA"/>
    </w:rPr>
  </w:style>
  <w:style w:type="paragraph" w:customStyle="1" w:styleId="32">
    <w:name w:val="Название3"/>
    <w:basedOn w:val="a"/>
    <w:uiPriority w:val="99"/>
    <w:rsid w:val="00C61D69"/>
    <w:pPr>
      <w:suppressLineNumbers/>
      <w:suppressAutoHyphens/>
      <w:spacing w:before="120" w:line="240" w:lineRule="auto"/>
      <w:jc w:val="both"/>
    </w:pPr>
    <w:rPr>
      <w:rFonts w:ascii="Times New Roman" w:hAnsi="Times New Roman" w:cs="Mangal"/>
      <w:i/>
      <w:iCs/>
      <w:color w:val="auto"/>
      <w:kern w:val="0"/>
      <w:szCs w:val="24"/>
      <w:lang w:eastAsia="ar-SA"/>
    </w:rPr>
  </w:style>
  <w:style w:type="paragraph" w:customStyle="1" w:styleId="33">
    <w:name w:val="Указатель3"/>
    <w:basedOn w:val="a"/>
    <w:uiPriority w:val="99"/>
    <w:rsid w:val="00C61D69"/>
    <w:pPr>
      <w:suppressLineNumbers/>
      <w:suppressAutoHyphens/>
      <w:spacing w:after="0" w:line="240" w:lineRule="auto"/>
      <w:jc w:val="both"/>
    </w:pPr>
    <w:rPr>
      <w:rFonts w:ascii="Times New Roman" w:hAnsi="Times New Roman" w:cs="Mangal"/>
      <w:color w:val="auto"/>
      <w:kern w:val="0"/>
      <w:szCs w:val="24"/>
      <w:lang w:eastAsia="ar-SA"/>
    </w:rPr>
  </w:style>
  <w:style w:type="paragraph" w:customStyle="1" w:styleId="2a">
    <w:name w:val="Название2"/>
    <w:basedOn w:val="a"/>
    <w:uiPriority w:val="99"/>
    <w:rsid w:val="00C61D69"/>
    <w:pPr>
      <w:suppressLineNumbers/>
      <w:suppressAutoHyphens/>
      <w:spacing w:before="120" w:line="240" w:lineRule="auto"/>
      <w:jc w:val="both"/>
    </w:pPr>
    <w:rPr>
      <w:rFonts w:ascii="Times New Roman" w:hAnsi="Times New Roman" w:cs="Mangal"/>
      <w:i/>
      <w:iCs/>
      <w:color w:val="auto"/>
      <w:kern w:val="0"/>
      <w:szCs w:val="24"/>
      <w:lang w:eastAsia="ar-SA"/>
    </w:rPr>
  </w:style>
  <w:style w:type="paragraph" w:customStyle="1" w:styleId="2b">
    <w:name w:val="Указатель2"/>
    <w:basedOn w:val="a"/>
    <w:uiPriority w:val="99"/>
    <w:rsid w:val="00C61D69"/>
    <w:pPr>
      <w:suppressLineNumbers/>
      <w:suppressAutoHyphens/>
      <w:spacing w:after="0" w:line="240" w:lineRule="auto"/>
      <w:jc w:val="both"/>
    </w:pPr>
    <w:rPr>
      <w:rFonts w:ascii="Times New Roman" w:hAnsi="Times New Roman" w:cs="Mangal"/>
      <w:color w:val="auto"/>
      <w:kern w:val="0"/>
      <w:szCs w:val="24"/>
      <w:lang w:eastAsia="ar-SA"/>
    </w:rPr>
  </w:style>
  <w:style w:type="paragraph" w:customStyle="1" w:styleId="19">
    <w:name w:val="Текст1"/>
    <w:basedOn w:val="a"/>
    <w:uiPriority w:val="99"/>
    <w:rsid w:val="00C61D69"/>
    <w:pPr>
      <w:suppressAutoHyphens/>
      <w:spacing w:after="0" w:line="240" w:lineRule="auto"/>
      <w:jc w:val="both"/>
    </w:pPr>
    <w:rPr>
      <w:rFonts w:ascii="Courier New" w:hAnsi="Courier New" w:cs="Courier New"/>
      <w:color w:val="auto"/>
      <w:kern w:val="0"/>
      <w:sz w:val="20"/>
      <w:lang w:eastAsia="ar-SA"/>
    </w:rPr>
  </w:style>
  <w:style w:type="paragraph" w:customStyle="1" w:styleId="34">
    <w:name w:val="Абзац списка3"/>
    <w:basedOn w:val="a"/>
    <w:rsid w:val="00C61D69"/>
    <w:pPr>
      <w:suppressAutoHyphens/>
      <w:spacing w:after="0" w:line="240" w:lineRule="auto"/>
      <w:ind w:left="720"/>
    </w:pPr>
    <w:rPr>
      <w:rFonts w:ascii="Times New Roman" w:hAnsi="Times New Roman" w:cs="Times New Roman"/>
      <w:color w:val="auto"/>
      <w:kern w:val="1"/>
      <w:szCs w:val="24"/>
      <w:lang w:eastAsia="ar-SA"/>
    </w:rPr>
  </w:style>
  <w:style w:type="paragraph" w:customStyle="1" w:styleId="ConsNonformat">
    <w:name w:val="ConsNonformat"/>
    <w:uiPriority w:val="99"/>
    <w:rsid w:val="00C61D6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C61D69"/>
    <w:pPr>
      <w:suppressAutoHyphens/>
      <w:spacing w:line="240" w:lineRule="auto"/>
      <w:ind w:left="283"/>
    </w:pPr>
    <w:rPr>
      <w:rFonts w:ascii="Times New Roman" w:hAnsi="Times New Roman" w:cs="Times New Roman"/>
      <w:color w:val="auto"/>
      <w:kern w:val="0"/>
      <w:sz w:val="16"/>
      <w:szCs w:val="16"/>
      <w:lang w:eastAsia="ar-SA"/>
    </w:rPr>
  </w:style>
  <w:style w:type="paragraph" w:customStyle="1" w:styleId="1a">
    <w:name w:val="Название1"/>
    <w:basedOn w:val="a"/>
    <w:uiPriority w:val="99"/>
    <w:rsid w:val="00C61D69"/>
    <w:pPr>
      <w:suppressLineNumbers/>
      <w:suppressAutoHyphens/>
      <w:spacing w:before="120" w:line="240" w:lineRule="auto"/>
      <w:jc w:val="both"/>
    </w:pPr>
    <w:rPr>
      <w:rFonts w:ascii="Times New Roman" w:hAnsi="Times New Roman" w:cs="Mangal"/>
      <w:i/>
      <w:iCs/>
      <w:color w:val="auto"/>
      <w:kern w:val="0"/>
      <w:szCs w:val="24"/>
      <w:lang w:eastAsia="ar-SA"/>
    </w:rPr>
  </w:style>
  <w:style w:type="paragraph" w:customStyle="1" w:styleId="1b">
    <w:name w:val="Указатель1"/>
    <w:basedOn w:val="a"/>
    <w:uiPriority w:val="99"/>
    <w:rsid w:val="00C61D69"/>
    <w:pPr>
      <w:suppressLineNumbers/>
      <w:suppressAutoHyphens/>
      <w:spacing w:after="0" w:line="240" w:lineRule="auto"/>
      <w:jc w:val="both"/>
    </w:pPr>
    <w:rPr>
      <w:rFonts w:ascii="Times New Roman" w:hAnsi="Times New Roman" w:cs="Mangal"/>
      <w:color w:val="auto"/>
      <w:kern w:val="0"/>
      <w:szCs w:val="24"/>
      <w:lang w:eastAsia="ar-SA"/>
    </w:rPr>
  </w:style>
  <w:style w:type="paragraph" w:customStyle="1" w:styleId="affc">
    <w:name w:val="Содержимое врезки"/>
    <w:basedOn w:val="a7"/>
    <w:uiPriority w:val="99"/>
    <w:rsid w:val="00C61D69"/>
    <w:pPr>
      <w:spacing w:line="240" w:lineRule="auto"/>
    </w:pPr>
    <w:rPr>
      <w:rFonts w:ascii="Times New Roman" w:hAnsi="Times New Roman" w:cs="Times New Roman"/>
      <w:color w:val="auto"/>
      <w:kern w:val="0"/>
      <w:lang w:eastAsia="ar-SA"/>
    </w:rPr>
  </w:style>
  <w:style w:type="paragraph" w:customStyle="1" w:styleId="affd">
    <w:name w:val="Заголовок таблицы"/>
    <w:basedOn w:val="af"/>
    <w:uiPriority w:val="99"/>
    <w:rsid w:val="00C61D69"/>
    <w:pPr>
      <w:jc w:val="center"/>
    </w:pPr>
    <w:rPr>
      <w:rFonts w:eastAsia="Times New Roman"/>
      <w:b/>
      <w:bCs/>
    </w:rPr>
  </w:style>
  <w:style w:type="numbering" w:customStyle="1" w:styleId="2c">
    <w:name w:val="Нет списка2"/>
    <w:next w:val="a2"/>
    <w:uiPriority w:val="99"/>
    <w:semiHidden/>
    <w:unhideWhenUsed/>
    <w:rsid w:val="002D09FA"/>
  </w:style>
  <w:style w:type="numbering" w:customStyle="1" w:styleId="35">
    <w:name w:val="Нет списка3"/>
    <w:next w:val="a2"/>
    <w:uiPriority w:val="99"/>
    <w:semiHidden/>
    <w:unhideWhenUsed/>
    <w:rsid w:val="00907D55"/>
  </w:style>
  <w:style w:type="paragraph" w:customStyle="1" w:styleId="44">
    <w:name w:val="Абзац списка4"/>
    <w:basedOn w:val="a"/>
    <w:uiPriority w:val="99"/>
    <w:rsid w:val="00907D55"/>
    <w:pPr>
      <w:suppressAutoHyphens/>
      <w:spacing w:after="0" w:line="240" w:lineRule="auto"/>
      <w:ind w:left="720"/>
    </w:pPr>
    <w:rPr>
      <w:rFonts w:ascii="Times New Roman" w:hAnsi="Times New Roman" w:cs="Times New Roman"/>
      <w:color w:val="auto"/>
      <w:kern w:val="2"/>
      <w:szCs w:val="24"/>
      <w:lang w:eastAsia="ar-SA"/>
    </w:rPr>
  </w:style>
  <w:style w:type="table" w:customStyle="1" w:styleId="2d">
    <w:name w:val="Сетка таблицы2"/>
    <w:basedOn w:val="a1"/>
    <w:next w:val="aff4"/>
    <w:uiPriority w:val="59"/>
    <w:rsid w:val="00907D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e">
    <w:name w:val="Знак"/>
    <w:basedOn w:val="a"/>
    <w:rsid w:val="009D2DAD"/>
    <w:pPr>
      <w:spacing w:after="160" w:line="240" w:lineRule="exact"/>
    </w:pPr>
    <w:rPr>
      <w:rFonts w:ascii="Verdana" w:hAnsi="Verdana" w:cs="Times New Roman"/>
      <w:color w:val="auto"/>
      <w:kern w:val="0"/>
      <w:sz w:val="20"/>
      <w:lang w:val="en-US" w:eastAsia="en-US"/>
    </w:rPr>
  </w:style>
  <w:style w:type="paragraph" w:styleId="afff">
    <w:name w:val="footnote text"/>
    <w:basedOn w:val="a"/>
    <w:link w:val="afff0"/>
    <w:uiPriority w:val="99"/>
    <w:semiHidden/>
    <w:unhideWhenUsed/>
    <w:rsid w:val="009641A5"/>
    <w:pPr>
      <w:spacing w:after="0" w:line="240" w:lineRule="auto"/>
    </w:pPr>
    <w:rPr>
      <w:sz w:val="20"/>
    </w:rPr>
  </w:style>
  <w:style w:type="character" w:customStyle="1" w:styleId="afff0">
    <w:name w:val="Текст сноски Знак"/>
    <w:basedOn w:val="a0"/>
    <w:link w:val="afff"/>
    <w:uiPriority w:val="99"/>
    <w:semiHidden/>
    <w:rsid w:val="009641A5"/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styleId="afff1">
    <w:name w:val="footnote reference"/>
    <w:basedOn w:val="a0"/>
    <w:uiPriority w:val="99"/>
    <w:semiHidden/>
    <w:rsid w:val="009641A5"/>
    <w:rPr>
      <w:vertAlign w:val="superscript"/>
    </w:rPr>
  </w:style>
  <w:style w:type="paragraph" w:styleId="36">
    <w:name w:val="Body Text Indent 3"/>
    <w:basedOn w:val="a"/>
    <w:link w:val="37"/>
    <w:uiPriority w:val="99"/>
    <w:semiHidden/>
    <w:unhideWhenUsed/>
    <w:rsid w:val="00AB23EE"/>
    <w:pPr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uiPriority w:val="99"/>
    <w:semiHidden/>
    <w:rsid w:val="00AB23EE"/>
    <w:rPr>
      <w:rFonts w:ascii="Arial" w:eastAsia="Times New Roman" w:hAnsi="Arial" w:cs="Arial"/>
      <w:color w:val="000000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paragraph" w:styleId="1">
    <w:name w:val="heading 1"/>
    <w:basedOn w:val="a"/>
    <w:next w:val="a"/>
    <w:link w:val="a5"/>
    <w:uiPriority w:val="9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  <w:lang w:val="x-none" w:eastAsia="x-none"/>
      <w14:ligatures w14:val="none"/>
      <w14:cntxtAlts w14:val="0"/>
    </w:rPr>
  </w:style>
  <w:style w:type="paragraph" w:styleId="2">
    <w:name w:val="heading 2"/>
    <w:basedOn w:val="a"/>
    <w:next w:val="a"/>
    <w:link w:val="af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ae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a9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221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  <w:lang w:val="x-none" w:eastAsia="x-none"/>
      <w14:ligatures w14:val="none"/>
      <w14:cntxtAlts w14:val="0"/>
    </w:rPr>
  </w:style>
  <w:style w:type="paragraph" w:styleId="6">
    <w:name w:val="heading 6"/>
    <w:basedOn w:val="a"/>
    <w:next w:val="a"/>
    <w:link w:val="ConsPlusCell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  <w14:ligatures w14:val="none"/>
      <w14:cntxtAlts w14:val="0"/>
    </w:rPr>
  </w:style>
  <w:style w:type="paragraph" w:styleId="7">
    <w:name w:val="heading 7"/>
    <w:basedOn w:val="a"/>
    <w:next w:val="a"/>
    <w:link w:val="text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  <w:lang w:val="x-none" w:eastAsia="x-none"/>
      <w14:ligatures w14:val="none"/>
      <w14:cntxtAlts w14:val="0"/>
    </w:rPr>
  </w:style>
  <w:style w:type="paragraph" w:styleId="8">
    <w:name w:val="heading 8"/>
    <w:basedOn w:val="a"/>
    <w:next w:val="a"/>
    <w:link w:val="13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  <w:lang w:val="x-none" w:eastAsia="x-none"/>
      <w14:ligatures w14:val="none"/>
      <w14:cntxtAlts w14:val="0"/>
    </w:rPr>
  </w:style>
  <w:style w:type="paragraph" w:styleId="9">
    <w:name w:val="heading 9"/>
    <w:basedOn w:val="a"/>
    <w:next w:val="a"/>
    <w:link w:val="af6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  <w:lang w:val="x-none" w:eastAsia="x-none"/>
      <w14:ligatures w14:val="none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header"/>
    <w:basedOn w:val="a"/>
    <w:link w:val="20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20">
    <w:name w:val="Верхний колонтитул Знак"/>
    <w:basedOn w:val="a0"/>
    <w:link w:val="10"/>
    <w:uiPriority w:val="99"/>
    <w:rsid w:val="00D368D1"/>
  </w:style>
  <w:style w:type="paragraph" w:styleId="30">
    <w:name w:val="footer"/>
    <w:basedOn w:val="a"/>
    <w:link w:val="40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40">
    <w:name w:val="Нижний колонтитул Знак"/>
    <w:basedOn w:val="a0"/>
    <w:link w:val="30"/>
    <w:uiPriority w:val="99"/>
    <w:rsid w:val="00D368D1"/>
  </w:style>
  <w:style w:type="paragraph" w:customStyle="1" w:styleId="50">
    <w:name w:val="ConsPlusNormal"/>
    <w:link w:val="ConsPlusNormal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60">
    <w:name w:val="Body Text"/>
    <w:link w:val="70"/>
    <w:uiPriority w:val="99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customStyle="1" w:styleId="70">
    <w:name w:val="Основной текст Знак"/>
    <w:basedOn w:val="a0"/>
    <w:link w:val="60"/>
    <w:uiPriority w:val="99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styleId="80">
    <w:name w:val="Hyperlink"/>
    <w:basedOn w:val="a0"/>
    <w:unhideWhenUsed/>
    <w:rsid w:val="00827023"/>
    <w:rPr>
      <w:color w:val="0066FF"/>
      <w:u w:val="single"/>
    </w:rPr>
  </w:style>
  <w:style w:type="paragraph" w:styleId="90">
    <w:name w:val="Balloon Text"/>
    <w:basedOn w:val="a"/>
    <w:link w:val="a3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a0"/>
    <w:link w:val="90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4">
    <w:name w:val="List Paragraph"/>
    <w:basedOn w:val="a"/>
    <w:uiPriority w:val="34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5">
    <w:name w:val="Заголовок 1 Знак"/>
    <w:basedOn w:val="a0"/>
    <w:link w:val="1"/>
    <w:uiPriority w:val="9"/>
    <w:rsid w:val="000B3A7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6">
    <w:name w:val="ConsPlusTitle"/>
    <w:uiPriority w:val="99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ConsPlusNormal">
    <w:name w:val="ConsPlusNormal Знак"/>
    <w:link w:val="50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ConsPlusNormal0">
    <w:name w:val="Title"/>
    <w:basedOn w:val="a"/>
    <w:link w:val="a7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  <w:lang w:val="x-none" w:eastAsia="x-none"/>
      <w14:ligatures w14:val="none"/>
      <w14:cntxtAlts w14:val="0"/>
    </w:rPr>
  </w:style>
  <w:style w:type="character" w:customStyle="1" w:styleId="a7">
    <w:name w:val="Название Знак"/>
    <w:basedOn w:val="a0"/>
    <w:link w:val="ConsPlusNormal0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8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  <w14:ligatures w14:val="none"/>
      <w14:cntxtAlts w14:val="0"/>
    </w:rPr>
  </w:style>
  <w:style w:type="character" w:customStyle="1" w:styleId="a9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  <w14:ligatures w14:val="standard"/>
      <w14:cntxtAlts/>
    </w:rPr>
  </w:style>
  <w:style w:type="paragraph" w:styleId="aa">
    <w:name w:val="Body Text Indent"/>
    <w:basedOn w:val="a"/>
    <w:link w:val="ab"/>
    <w:uiPriority w:val="99"/>
    <w:unhideWhenUsed/>
    <w:rsid w:val="002D5EF3"/>
    <w:pPr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customStyle="1" w:styleId="ac">
    <w:name w:val="Текст Знак"/>
    <w:basedOn w:val="a0"/>
    <w:link w:val="ConsPlusTitle"/>
    <w:locked/>
    <w:rsid w:val="00A035D9"/>
    <w:rPr>
      <w:rFonts w:ascii="Courier New" w:hAnsi="Courier New" w:cs="Courier New"/>
      <w:b/>
      <w:bCs/>
      <w:lang w:eastAsia="ru-RU"/>
    </w:rPr>
  </w:style>
  <w:style w:type="paragraph" w:styleId="ConsPlusTitle">
    <w:name w:val="Plain Text"/>
    <w:basedOn w:val="a"/>
    <w:link w:val="ac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  <w14:ligatures w14:val="none"/>
      <w14:cntxtAlts w14:val="0"/>
    </w:rPr>
  </w:style>
  <w:style w:type="character" w:customStyle="1" w:styleId="ad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  <w14:ligatures w14:val="standard"/>
      <w14:cntxtAlts/>
    </w:rPr>
  </w:style>
  <w:style w:type="character" w:customStyle="1" w:styleId="ae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  <w14:ligatures w14:val="standard"/>
      <w14:cntxtAlts/>
    </w:rPr>
  </w:style>
  <w:style w:type="character" w:customStyle="1" w:styleId="af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  <w14:ligatures w14:val="standard"/>
      <w14:cntxtAlts/>
    </w:rPr>
  </w:style>
  <w:style w:type="paragraph" w:customStyle="1" w:styleId="af0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1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  <w:style w:type="paragraph" w:styleId="af2">
    <w:name w:val="Body Text 2"/>
    <w:basedOn w:val="a"/>
    <w:link w:val="af3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f3">
    <w:name w:val="Основной текст 2 Знак"/>
    <w:basedOn w:val="a0"/>
    <w:link w:val="af2"/>
    <w:uiPriority w:val="99"/>
    <w:rsid w:val="00AF5633"/>
  </w:style>
  <w:style w:type="paragraph" w:customStyle="1" w:styleId="11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msonormalcxspmiddle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  <w14:ligatures w14:val="none"/>
      <w14:cntxtAlts w14:val="0"/>
    </w:rPr>
  </w:style>
  <w:style w:type="paragraph" w:customStyle="1" w:styleId="21">
    <w:name w:val="ConsNormal"/>
    <w:uiPriority w:val="99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  <w:style w:type="paragraph" w:customStyle="1" w:styleId="ConsCell">
    <w:name w:val="ConsPlusNonformat"/>
    <w:uiPriority w:val="99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Основной текст_"/>
    <w:basedOn w:val="a0"/>
    <w:link w:val="af4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ConsNormal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paragraph" w:customStyle="1" w:styleId="af4">
    <w:name w:val="Основной текст2"/>
    <w:basedOn w:val="a"/>
    <w:link w:val="12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  <w14:ligatures w14:val="none"/>
      <w14:cntxtAlts w14:val="0"/>
    </w:rPr>
  </w:style>
  <w:style w:type="character" w:customStyle="1" w:styleId="ConsPlusNonformat">
    <w:name w:val="Основной текст (2)_"/>
    <w:basedOn w:val="a0"/>
    <w:link w:val="23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af5">
    <w:name w:val="Заголовок №2 (2)_"/>
    <w:basedOn w:val="a0"/>
    <w:link w:val="11pt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ConsPlusNonformat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  <w14:ligatures w14:val="none"/>
      <w14:cntxtAlts w14:val="0"/>
    </w:rPr>
  </w:style>
  <w:style w:type="paragraph" w:customStyle="1" w:styleId="11pt">
    <w:name w:val="Заголовок №2 (2)"/>
    <w:basedOn w:val="a"/>
    <w:link w:val="af5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  <w14:ligatures w14:val="none"/>
      <w14:cntxtAlts w14:val="0"/>
    </w:rPr>
  </w:style>
  <w:style w:type="paragraph" w:customStyle="1" w:styleId="24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  <w14:ligatures w14:val="none"/>
      <w14:cntxtAlts w14:val="0"/>
    </w:rPr>
  </w:style>
  <w:style w:type="paragraph" w:customStyle="1" w:styleId="25">
    <w:name w:val="Основной текст1"/>
    <w:basedOn w:val="a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  <w14:ligatures w14:val="none"/>
      <w14:cntxtAlts w14:val="0"/>
    </w:rPr>
  </w:style>
  <w:style w:type="paragraph" w:styleId="220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21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text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13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  <w:style w:type="character" w:customStyle="1" w:styleId="af6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af7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  <w14:ligatures w14:val="none"/>
      <w14:cntxtAlts w14:val="0"/>
    </w:rPr>
  </w:style>
  <w:style w:type="paragraph" w:styleId="af8">
    <w:name w:val="Subtitle"/>
    <w:basedOn w:val="a"/>
    <w:next w:val="a"/>
    <w:link w:val="af9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  <w:lang w:val="x-none" w:eastAsia="x-none"/>
      <w14:ligatures w14:val="none"/>
      <w14:cntxtAlts w14:val="0"/>
    </w:rPr>
  </w:style>
  <w:style w:type="character" w:customStyle="1" w:styleId="af9">
    <w:name w:val="Подзаголовок Знак"/>
    <w:basedOn w:val="a0"/>
    <w:link w:val="af8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styleId="afa">
    <w:name w:val="Strong"/>
    <w:uiPriority w:val="22"/>
    <w:qFormat/>
    <w:rsid w:val="006552CC"/>
    <w:rPr>
      <w:b/>
      <w:bCs/>
    </w:rPr>
  </w:style>
  <w:style w:type="character" w:styleId="afb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  <w:lang w:val="x-none" w:eastAsia="x-none"/>
      <w14:ligatures w14:val="none"/>
      <w14:cntxtAlts w14:val="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  <w:lang w:val="x-none" w:eastAsia="x-none"/>
    </w:rPr>
  </w:style>
  <w:style w:type="paragraph" w:styleId="afc">
    <w:name w:val="Intense Quote"/>
    <w:basedOn w:val="a"/>
    <w:next w:val="a"/>
    <w:link w:val="afd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  <w:lang w:val="x-none" w:eastAsia="x-none"/>
      <w14:ligatures w14:val="none"/>
      <w14:cntxtAlts w14:val="0"/>
    </w:rPr>
  </w:style>
  <w:style w:type="character" w:customStyle="1" w:styleId="afd">
    <w:name w:val="Выделенная цитата Знак"/>
    <w:basedOn w:val="a0"/>
    <w:link w:val="afc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styleId="afe">
    <w:name w:val="Subtle Emphasis"/>
    <w:uiPriority w:val="19"/>
    <w:qFormat/>
    <w:rsid w:val="006552CC"/>
    <w:rPr>
      <w:i/>
      <w:iCs/>
      <w:color w:val="808080"/>
    </w:rPr>
  </w:style>
  <w:style w:type="character" w:styleId="aff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0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1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2">
    <w:name w:val="Book Title"/>
    <w:uiPriority w:val="33"/>
    <w:qFormat/>
    <w:rsid w:val="006552CC"/>
    <w:rPr>
      <w:b/>
      <w:bCs/>
      <w:smallCaps/>
      <w:spacing w:val="5"/>
    </w:rPr>
  </w:style>
  <w:style w:type="paragraph" w:styleId="aff3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  <w14:ligatures w14:val="none"/>
      <w14:cntxtAlts w14:val="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  <w14:ligatures w14:val="none"/>
      <w14:cntxtAlts w14:val="0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karatuzraion.ru/" TargetMode="External"/><Relationship Id="rId18" Type="http://schemas.openxmlformats.org/officeDocument/2006/relationships/hyperlink" Target="http://www.karatuzraion.ru" TargetMode="External"/><Relationship Id="rId3" Type="http://schemas.openxmlformats.org/officeDocument/2006/relationships/numbering" Target="numbering.xml"/><Relationship Id="rId21" Type="http://schemas.openxmlformats.org/officeDocument/2006/relationships/hyperlink" Target="consultantplus://offline/ref=1B613F7DC808A3A6BFF4731AF6C8ED2135EAFFA1CC7EB7580402F77E389DE8BAD9E33F4B73874C821D71C0SA74B" TargetMode="Externa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mailto:karatuz-kultura@mail.ru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karatuzraion.ru" TargetMode="External"/><Relationship Id="rId20" Type="http://schemas.openxmlformats.org/officeDocument/2006/relationships/hyperlink" Target="consultantplus://offline/ref=E3DA94E2336EE138137B5C5A0DC1009441E0C6C8FD72655DF467148FF7q8yE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glossaryDocument" Target="glossary/document.xml"/><Relationship Id="rId5" Type="http://schemas.microsoft.com/office/2007/relationships/stylesWithEffects" Target="stylesWithEffects.xml"/><Relationship Id="rId15" Type="http://schemas.openxmlformats.org/officeDocument/2006/relationships/hyperlink" Target="mailto:karatuzpo@rambler.ru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consultantplus://offline/ref=E3DA94E2336EE138137B5C5A0DC1009441E0C6C8FD72655DF467148FF7q8yEF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adm.purpe.ru/" TargetMode="External"/><Relationship Id="rId22" Type="http://schemas.openxmlformats.org/officeDocument/2006/relationships/hyperlink" Target="mailto:adminkaratuz@krasmail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DBBD881E0A48568271E95823F54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4E1C8-648C-4BA4-9F3F-F5B45FFB9924}"/>
      </w:docPartPr>
      <w:docPartBody>
        <w:p w:rsidR="004F550E" w:rsidRDefault="00C7436A" w:rsidP="00C7436A">
          <w:pPr>
            <w:pStyle w:val="2FDBBD881E0A48568271E95823F54DA6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1EC80377E19349EDA00335FEFEB8D3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A6471-CF44-4770-B50D-C7F2A0B5C1E1}"/>
      </w:docPartPr>
      <w:docPartBody>
        <w:p w:rsidR="004F550E" w:rsidRDefault="00C7436A" w:rsidP="00C7436A">
          <w:pPr>
            <w:pStyle w:val="1EC80377E19349EDA00335FEFEB8D339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no Pro Display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63A"/>
    <w:rsid w:val="00000FC1"/>
    <w:rsid w:val="000817C8"/>
    <w:rsid w:val="000C5A45"/>
    <w:rsid w:val="001427F8"/>
    <w:rsid w:val="001E0DF6"/>
    <w:rsid w:val="00293762"/>
    <w:rsid w:val="00352E9C"/>
    <w:rsid w:val="00375700"/>
    <w:rsid w:val="003E0709"/>
    <w:rsid w:val="004D41D0"/>
    <w:rsid w:val="004F550E"/>
    <w:rsid w:val="005C563A"/>
    <w:rsid w:val="00632CDE"/>
    <w:rsid w:val="00754AB7"/>
    <w:rsid w:val="00774075"/>
    <w:rsid w:val="007D179A"/>
    <w:rsid w:val="007F16A7"/>
    <w:rsid w:val="00811F62"/>
    <w:rsid w:val="008405FA"/>
    <w:rsid w:val="00891813"/>
    <w:rsid w:val="008C3E60"/>
    <w:rsid w:val="008D23A2"/>
    <w:rsid w:val="00944199"/>
    <w:rsid w:val="00991CB7"/>
    <w:rsid w:val="009F40C2"/>
    <w:rsid w:val="00A56C3E"/>
    <w:rsid w:val="00A80AE7"/>
    <w:rsid w:val="00B67005"/>
    <w:rsid w:val="00C262C9"/>
    <w:rsid w:val="00C41CF2"/>
    <w:rsid w:val="00C7436A"/>
    <w:rsid w:val="00C83941"/>
    <w:rsid w:val="00CD3277"/>
    <w:rsid w:val="00CD7974"/>
    <w:rsid w:val="00D67CC2"/>
    <w:rsid w:val="00E2386A"/>
    <w:rsid w:val="00E81F3A"/>
    <w:rsid w:val="00EB7A8C"/>
    <w:rsid w:val="00EC0C29"/>
    <w:rsid w:val="00ED1F1E"/>
    <w:rsid w:val="00FC6E57"/>
    <w:rsid w:val="00FD0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DA5C5D0B4E4D67B56F4D5EA4862F4E">
    <w:name w:val="63DA5C5D0B4E4D67B56F4D5EA4862F4E"/>
    <w:rsid w:val="005C563A"/>
  </w:style>
  <w:style w:type="paragraph" w:customStyle="1" w:styleId="ADB19A1BE03044869EB5D243A0FFBF6D">
    <w:name w:val="ADB19A1BE03044869EB5D243A0FFBF6D"/>
    <w:rsid w:val="005C563A"/>
  </w:style>
  <w:style w:type="paragraph" w:customStyle="1" w:styleId="ADBF71DE57F34B0B971B3D65345A3AA7">
    <w:name w:val="ADBF71DE57F34B0B971B3D65345A3AA7"/>
    <w:rsid w:val="005C563A"/>
  </w:style>
  <w:style w:type="paragraph" w:customStyle="1" w:styleId="7781FFA97BE941C694595548A7B7A4F4">
    <w:name w:val="7781FFA97BE941C694595548A7B7A4F4"/>
    <w:rsid w:val="005C563A"/>
  </w:style>
  <w:style w:type="paragraph" w:customStyle="1" w:styleId="18E2A97041004DF1AD6FBBFBE23A5D52">
    <w:name w:val="18E2A97041004DF1AD6FBBFBE23A5D52"/>
    <w:rsid w:val="005C563A"/>
  </w:style>
  <w:style w:type="paragraph" w:customStyle="1" w:styleId="3BD5721229704F018960D463F0A56BBD">
    <w:name w:val="3BD5721229704F018960D463F0A56BBD"/>
    <w:rsid w:val="005C563A"/>
  </w:style>
  <w:style w:type="paragraph" w:customStyle="1" w:styleId="E21A3C38541F4077A483210E2DDCDAEC">
    <w:name w:val="E21A3C38541F4077A483210E2DDCDAEC"/>
    <w:rsid w:val="007D179A"/>
  </w:style>
  <w:style w:type="paragraph" w:customStyle="1" w:styleId="8E607C1DF25B40B99359710A9BDA4811">
    <w:name w:val="8E607C1DF25B40B99359710A9BDA4811"/>
    <w:rsid w:val="007D179A"/>
  </w:style>
  <w:style w:type="paragraph" w:customStyle="1" w:styleId="6799AA927C1D4247B6CAE81E710F91F8">
    <w:name w:val="6799AA927C1D4247B6CAE81E710F91F8"/>
    <w:rsid w:val="007D179A"/>
  </w:style>
  <w:style w:type="paragraph" w:customStyle="1" w:styleId="1D92BD49E80640229D720373D7048C3B">
    <w:name w:val="1D92BD49E80640229D720373D7048C3B"/>
    <w:rsid w:val="007D179A"/>
  </w:style>
  <w:style w:type="paragraph" w:customStyle="1" w:styleId="2FDBBD881E0A48568271E95823F54DA6">
    <w:name w:val="2FDBBD881E0A48568271E95823F54DA6"/>
    <w:rsid w:val="00C7436A"/>
  </w:style>
  <w:style w:type="paragraph" w:customStyle="1" w:styleId="1EC80377E19349EDA00335FEFEB8D339">
    <w:name w:val="1EC80377E19349EDA00335FEFEB8D339"/>
    <w:rsid w:val="00C7436A"/>
  </w:style>
  <w:style w:type="paragraph" w:customStyle="1" w:styleId="A81F2D1FAC7E4561BB1C047E19D30E08">
    <w:name w:val="A81F2D1FAC7E4561BB1C047E19D30E08"/>
    <w:rsid w:val="00C83941"/>
  </w:style>
  <w:style w:type="paragraph" w:customStyle="1" w:styleId="8DB708DDA4094A0591FC95650FC55130">
    <w:name w:val="8DB708DDA4094A0591FC95650FC55130"/>
    <w:rsid w:val="00C83941"/>
  </w:style>
  <w:style w:type="paragraph" w:customStyle="1" w:styleId="16DDBEEF132C4CD6884AC88D974B4540">
    <w:name w:val="16DDBEEF132C4CD6884AC88D974B4540"/>
    <w:rsid w:val="00C83941"/>
  </w:style>
  <w:style w:type="paragraph" w:customStyle="1" w:styleId="4063B1FDF5EF48CD9A132EE9EA52217C">
    <w:name w:val="4063B1FDF5EF48CD9A132EE9EA52217C"/>
    <w:rsid w:val="00C83941"/>
  </w:style>
  <w:style w:type="paragraph" w:customStyle="1" w:styleId="C7F0B55C243D4AAD9F18487755B1E49C">
    <w:name w:val="C7F0B55C243D4AAD9F18487755B1E49C"/>
    <w:rsid w:val="00C839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2015-02-24T00:00:00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35C814B-8C08-4BEE-A738-8FB392982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9828</TotalTime>
  <Pages>16</Pages>
  <Words>20967</Words>
  <Characters>119513</Characters>
  <Application>Microsoft Office Word</Application>
  <DocSecurity>0</DocSecurity>
  <Lines>995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58 	Вести муниципального образования «Каратузский район»</vt:lpstr>
    </vt:vector>
  </TitlesOfParts>
  <Company>Администрация</Company>
  <LinksUpToDate>false</LinksUpToDate>
  <CharactersWithSpaces>140200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58 	Вести муниципального образования «Каратузский район»</dc:title>
  <dc:subject/>
  <dc:creator>Пользователь</dc:creator>
  <cp:keywords/>
  <dc:description/>
  <cp:lastModifiedBy>Morozov</cp:lastModifiedBy>
  <cp:revision>144</cp:revision>
  <cp:lastPrinted>2015-02-25T07:56:00Z</cp:lastPrinted>
  <dcterms:created xsi:type="dcterms:W3CDTF">2014-02-28T06:38:00Z</dcterms:created>
  <dcterms:modified xsi:type="dcterms:W3CDTF">2015-02-25T08:16:00Z</dcterms:modified>
</cp:coreProperties>
</file>