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C4" w:rsidRDefault="00E64959" w:rsidP="00E64959">
      <w:r>
        <w:t xml:space="preserve">       </w:t>
      </w:r>
    </w:p>
    <w:p w:rsidR="006E33C4" w:rsidRPr="006E33C4" w:rsidRDefault="006E33C4" w:rsidP="006E3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6E33C4" w:rsidRPr="006E33C4" w:rsidRDefault="006E33C4" w:rsidP="006E3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30">
        <w:rPr>
          <w:rFonts w:ascii="Times New Roman" w:hAnsi="Times New Roman" w:cs="Times New Roman"/>
          <w:sz w:val="28"/>
          <w:szCs w:val="28"/>
        </w:rPr>
        <w:t>01.12.</w:t>
      </w:r>
      <w:r w:rsidRPr="006E3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   </w:t>
      </w:r>
      <w:r w:rsidRPr="006E33C4">
        <w:rPr>
          <w:rFonts w:ascii="Times New Roman" w:hAnsi="Times New Roman" w:cs="Times New Roman"/>
          <w:sz w:val="28"/>
          <w:szCs w:val="28"/>
        </w:rPr>
        <w:t xml:space="preserve">                            с. Каратузское                               № </w:t>
      </w:r>
      <w:r w:rsidR="009C6830">
        <w:rPr>
          <w:rFonts w:ascii="Times New Roman" w:hAnsi="Times New Roman" w:cs="Times New Roman"/>
          <w:sz w:val="28"/>
          <w:szCs w:val="28"/>
        </w:rPr>
        <w:t xml:space="preserve"> 1237-п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Об утверждении плана организации ярмарок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3C4" w:rsidRPr="006E33C4" w:rsidRDefault="006E33C4" w:rsidP="006E33C4">
      <w:pPr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6E33C4" w:rsidRPr="006E33C4" w:rsidRDefault="006E33C4" w:rsidP="006E33C4">
      <w:pPr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1. Утвердить План организации ярмарок «Одного дня»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6E33C4" w:rsidRPr="006E33C4" w:rsidRDefault="006E33C4" w:rsidP="006E33C4">
      <w:pPr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организации ярмарок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на официальном сайте  администрации Каратузского района karatuzraion.ru в срок до 15.12.201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6E33C4" w:rsidRPr="006E33C4" w:rsidRDefault="006E33C4" w:rsidP="006E33C4">
      <w:pPr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О.Д.  Стабровскую, главного специалиста отдела планирования и экономического развития администрации Каратузского района.</w:t>
      </w:r>
    </w:p>
    <w:p w:rsidR="006E33C4" w:rsidRPr="006E33C4" w:rsidRDefault="006E33C4" w:rsidP="006E33C4">
      <w:pPr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в день, следующий за днем его опубликования в районной газете «Знамя труда». 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Г.И. Кулакова                                                                                          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Default="006E33C4" w:rsidP="006E33C4"/>
    <w:p w:rsidR="006E33C4" w:rsidRDefault="006E33C4" w:rsidP="006E33C4"/>
    <w:p w:rsidR="006E33C4" w:rsidRDefault="006E33C4" w:rsidP="006E33C4"/>
    <w:p w:rsidR="006E33C4" w:rsidRDefault="006E33C4" w:rsidP="006E33C4"/>
    <w:p w:rsidR="006E33C4" w:rsidRDefault="006E33C4" w:rsidP="006E33C4"/>
    <w:p w:rsidR="00E64959" w:rsidRPr="00E64959" w:rsidRDefault="00E64959" w:rsidP="006E33C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t xml:space="preserve">                                                                                                                           </w:t>
      </w:r>
      <w:r w:rsidR="006E33C4">
        <w:t xml:space="preserve">                                          </w:t>
      </w:r>
      <w:r>
        <w:t xml:space="preserve"> </w:t>
      </w:r>
      <w:r w:rsidRPr="00E64959">
        <w:rPr>
          <w:rFonts w:ascii="Times New Roman" w:hAnsi="Times New Roman" w:cs="Times New Roman"/>
          <w:sz w:val="20"/>
          <w:szCs w:val="20"/>
        </w:rPr>
        <w:t>Приложение</w:t>
      </w:r>
    </w:p>
    <w:p w:rsidR="00E64959" w:rsidRPr="00E64959" w:rsidRDefault="00E64959" w:rsidP="006E33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64959">
        <w:rPr>
          <w:rFonts w:ascii="Times New Roman" w:hAnsi="Times New Roman" w:cs="Times New Roman"/>
          <w:sz w:val="20"/>
          <w:szCs w:val="20"/>
        </w:rPr>
        <w:t xml:space="preserve">     </w:t>
      </w:r>
      <w:r w:rsidR="006E33C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64959">
        <w:rPr>
          <w:rFonts w:ascii="Times New Roman" w:hAnsi="Times New Roman" w:cs="Times New Roman"/>
          <w:sz w:val="20"/>
          <w:szCs w:val="20"/>
        </w:rPr>
        <w:t xml:space="preserve">  к постановлению администрации</w:t>
      </w:r>
    </w:p>
    <w:p w:rsidR="00E64959" w:rsidRDefault="00E64959" w:rsidP="00CC2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E33C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64959">
        <w:rPr>
          <w:rFonts w:ascii="Times New Roman" w:hAnsi="Times New Roman" w:cs="Times New Roman"/>
          <w:sz w:val="20"/>
          <w:szCs w:val="20"/>
        </w:rPr>
        <w:t xml:space="preserve">    Каратузского района </w:t>
      </w:r>
      <w:r w:rsidR="00CC2A1A">
        <w:rPr>
          <w:rFonts w:ascii="Times New Roman" w:hAnsi="Times New Roman" w:cs="Times New Roman"/>
          <w:sz w:val="20"/>
          <w:szCs w:val="20"/>
        </w:rPr>
        <w:t>от 01.12.2014 № 1237-п</w:t>
      </w:r>
    </w:p>
    <w:p w:rsidR="00E64959" w:rsidRDefault="006E33C4" w:rsidP="006E33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проведения  ярмарок и расширенных продаж по реализации сельхозпродукции и продовольствия                                                                                  на территории МО Каратузский район    </w:t>
      </w:r>
      <w:r w:rsidR="00F359D2">
        <w:rPr>
          <w:rFonts w:ascii="Times New Roman" w:hAnsi="Times New Roman" w:cs="Times New Roman"/>
          <w:b/>
          <w:sz w:val="28"/>
          <w:szCs w:val="28"/>
        </w:rPr>
        <w:t>на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59D2">
        <w:rPr>
          <w:rFonts w:ascii="Times New Roman" w:hAnsi="Times New Roman" w:cs="Times New Roman"/>
          <w:b/>
          <w:sz w:val="28"/>
          <w:szCs w:val="28"/>
        </w:rPr>
        <w:t>5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3"/>
        <w:gridCol w:w="2065"/>
        <w:gridCol w:w="1984"/>
        <w:gridCol w:w="1843"/>
        <w:gridCol w:w="1703"/>
        <w:gridCol w:w="1843"/>
      </w:tblGrid>
      <w:tr w:rsidR="00E64959" w:rsidTr="00E64959">
        <w:tc>
          <w:tcPr>
            <w:tcW w:w="593" w:type="dxa"/>
          </w:tcPr>
          <w:p w:rsidR="00E64959" w:rsidRPr="00E64959" w:rsidRDefault="00E64959" w:rsidP="00D7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065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Наименование района/города/поселения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(наименование организаций и т.д.)</w:t>
            </w:r>
          </w:p>
        </w:tc>
        <w:tc>
          <w:tcPr>
            <w:tcW w:w="170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Дата проведения (число, месяц)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Название/Тематика проведения ярмарки</w:t>
            </w:r>
          </w:p>
        </w:tc>
      </w:tr>
      <w:bookmarkEnd w:id="0"/>
      <w:tr w:rsidR="00E64959" w:rsidTr="00E64959">
        <w:tc>
          <w:tcPr>
            <w:tcW w:w="59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1843" w:type="dxa"/>
          </w:tcPr>
          <w:p w:rsidR="00E64959" w:rsidRPr="00E64959" w:rsidRDefault="00E64959" w:rsidP="00E6495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3" w:type="dxa"/>
          </w:tcPr>
          <w:p w:rsidR="00F359D2" w:rsidRDefault="00E64959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25.04.201</w:t>
            </w:r>
            <w:r w:rsidR="00F35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64959" w:rsidRPr="00E64959" w:rsidRDefault="00E64959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E64959" w:rsidTr="00E64959">
        <w:tc>
          <w:tcPr>
            <w:tcW w:w="59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3" w:type="dxa"/>
          </w:tcPr>
          <w:p w:rsidR="00E64959" w:rsidRPr="00E64959" w:rsidRDefault="00E64959" w:rsidP="0048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15.08.201</w:t>
            </w:r>
            <w:r w:rsidR="00482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E64959" w:rsidTr="00E64959">
        <w:tc>
          <w:tcPr>
            <w:tcW w:w="59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3" w:type="dxa"/>
          </w:tcPr>
          <w:p w:rsidR="00E64959" w:rsidRPr="00E64959" w:rsidRDefault="00E64959" w:rsidP="0048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07.11.201</w:t>
            </w:r>
            <w:r w:rsidR="00482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</w:tbl>
    <w:p w:rsidR="00E64959" w:rsidRP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4959" w:rsidRPr="00E6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482F7A"/>
    <w:rsid w:val="006E33C4"/>
    <w:rsid w:val="00897130"/>
    <w:rsid w:val="009C6830"/>
    <w:rsid w:val="00A361B1"/>
    <w:rsid w:val="00CC2A1A"/>
    <w:rsid w:val="00E64959"/>
    <w:rsid w:val="00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714F-3CEB-44BD-A6AC-4E2B0FE3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2014-10-28T04:24:00Z</cp:lastPrinted>
  <dcterms:created xsi:type="dcterms:W3CDTF">2013-12-05T00:28:00Z</dcterms:created>
  <dcterms:modified xsi:type="dcterms:W3CDTF">2014-12-11T03:23:00Z</dcterms:modified>
</cp:coreProperties>
</file>