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59" w:rsidRPr="00E64959" w:rsidRDefault="00E64959" w:rsidP="00E64959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</w:t>
      </w:r>
      <w:r w:rsidRPr="00E64959">
        <w:rPr>
          <w:rFonts w:ascii="Times New Roman" w:hAnsi="Times New Roman" w:cs="Times New Roman"/>
          <w:sz w:val="20"/>
          <w:szCs w:val="20"/>
        </w:rPr>
        <w:t>Приложение</w:t>
      </w:r>
    </w:p>
    <w:p w:rsidR="00E64959" w:rsidRP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495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E64959">
        <w:rPr>
          <w:rFonts w:ascii="Times New Roman" w:hAnsi="Times New Roman" w:cs="Times New Roman"/>
          <w:sz w:val="20"/>
          <w:szCs w:val="20"/>
        </w:rPr>
        <w:t xml:space="preserve">       к постановлению администрации</w:t>
      </w:r>
    </w:p>
    <w:p w:rsidR="00897130" w:rsidRP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49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Каратузского района от  03.12.2013  № 1236-п</w:t>
      </w: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959" w:rsidRPr="00E64959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64959" w:rsidRPr="00E64959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>проведения  ярмарок и расширенных продаж по реализации сельхозпродукции и продовольствия                                                                                  на территории МО Каратузский район    в 2014 году                                                 (наименование муниципального образования)</w:t>
      </w: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93"/>
        <w:gridCol w:w="2065"/>
        <w:gridCol w:w="1984"/>
        <w:gridCol w:w="1843"/>
        <w:gridCol w:w="1703"/>
        <w:gridCol w:w="1843"/>
      </w:tblGrid>
      <w:tr w:rsidR="00E64959" w:rsidTr="00E64959">
        <w:tc>
          <w:tcPr>
            <w:tcW w:w="593" w:type="dxa"/>
          </w:tcPr>
          <w:p w:rsidR="00E64959" w:rsidRPr="00E64959" w:rsidRDefault="00E64959" w:rsidP="00D70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065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Наименование района/города/поселения</w:t>
            </w:r>
          </w:p>
        </w:tc>
        <w:tc>
          <w:tcPr>
            <w:tcW w:w="1984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1843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(наименование организаций и т.д.)</w:t>
            </w:r>
          </w:p>
        </w:tc>
        <w:tc>
          <w:tcPr>
            <w:tcW w:w="1703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Дата проведения (число, месяц)</w:t>
            </w:r>
          </w:p>
        </w:tc>
        <w:tc>
          <w:tcPr>
            <w:tcW w:w="1843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Название/Тематика проведения ярмарки</w:t>
            </w:r>
          </w:p>
        </w:tc>
      </w:tr>
      <w:tr w:rsidR="00E64959" w:rsidTr="00E64959">
        <w:tc>
          <w:tcPr>
            <w:tcW w:w="593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1984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с. Каратузское, ул. Ленина, на </w:t>
            </w:r>
            <w:proofErr w:type="gramStart"/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к ОСБ</w:t>
            </w:r>
          </w:p>
        </w:tc>
        <w:tc>
          <w:tcPr>
            <w:tcW w:w="1843" w:type="dxa"/>
          </w:tcPr>
          <w:p w:rsidR="00E64959" w:rsidRPr="00E64959" w:rsidRDefault="00E64959" w:rsidP="00E64959">
            <w:pPr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3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25.04.2013 с 10.00 до 15.00</w:t>
            </w:r>
          </w:p>
        </w:tc>
        <w:tc>
          <w:tcPr>
            <w:tcW w:w="1843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Ярмарка одного дня</w:t>
            </w:r>
          </w:p>
        </w:tc>
      </w:tr>
      <w:tr w:rsidR="00E64959" w:rsidTr="00E64959">
        <w:tc>
          <w:tcPr>
            <w:tcW w:w="593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1984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с. Каратузское, ул. Ленина, на </w:t>
            </w:r>
            <w:proofErr w:type="gramStart"/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к ОСБ</w:t>
            </w:r>
          </w:p>
        </w:tc>
        <w:tc>
          <w:tcPr>
            <w:tcW w:w="1843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3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15.08.2013 с 10.00 до 15.00</w:t>
            </w:r>
          </w:p>
        </w:tc>
        <w:tc>
          <w:tcPr>
            <w:tcW w:w="1843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Ярмарка одного дня</w:t>
            </w:r>
          </w:p>
        </w:tc>
      </w:tr>
      <w:tr w:rsidR="00E64959" w:rsidTr="00E64959">
        <w:tc>
          <w:tcPr>
            <w:tcW w:w="593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5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1984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с. Каратузское, ул. Ленина, на </w:t>
            </w:r>
            <w:proofErr w:type="gramStart"/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к ОСБ</w:t>
            </w:r>
          </w:p>
        </w:tc>
        <w:tc>
          <w:tcPr>
            <w:tcW w:w="1843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3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07.11.2013 с 10.00 до 15.00</w:t>
            </w:r>
          </w:p>
        </w:tc>
        <w:tc>
          <w:tcPr>
            <w:tcW w:w="1843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Ярмарка одного дня</w:t>
            </w:r>
          </w:p>
        </w:tc>
      </w:tr>
    </w:tbl>
    <w:p w:rsidR="00E64959" w:rsidRP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64959" w:rsidRPr="00E6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B1"/>
    <w:rsid w:val="00897130"/>
    <w:rsid w:val="00A361B1"/>
    <w:rsid w:val="00E6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 Знак Знак Знак"/>
    <w:basedOn w:val="a"/>
    <w:rsid w:val="00E649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 Знак Знак Знак"/>
    <w:basedOn w:val="a"/>
    <w:rsid w:val="00E649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3019-2D9C-437D-B45B-07468952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2013-12-05T00:28:00Z</dcterms:created>
  <dcterms:modified xsi:type="dcterms:W3CDTF">2013-12-05T00:28:00Z</dcterms:modified>
</cp:coreProperties>
</file>