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74" w:rsidRDefault="00DD3C74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478B6C" wp14:editId="5DE8543F">
            <wp:simplePos x="0" y="0"/>
            <wp:positionH relativeFrom="column">
              <wp:posOffset>2511513</wp:posOffset>
            </wp:positionH>
            <wp:positionV relativeFrom="paragraph">
              <wp:posOffset>-5744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C74" w:rsidRPr="00DD3C74" w:rsidRDefault="00DD3C74" w:rsidP="00DD3C74"/>
    <w:p w:rsidR="00F056F9" w:rsidRDefault="00F056F9" w:rsidP="00DD3C74">
      <w:pPr>
        <w:jc w:val="center"/>
      </w:pPr>
    </w:p>
    <w:p w:rsidR="00DD3C74" w:rsidRDefault="00DD3C74" w:rsidP="00DD3C74">
      <w:pPr>
        <w:rPr>
          <w:rFonts w:ascii="Times New Roman" w:hAnsi="Times New Roman" w:cs="Times New Roman"/>
          <w:sz w:val="28"/>
          <w:szCs w:val="28"/>
        </w:rPr>
      </w:pPr>
      <w:r w:rsidRPr="00DD3C7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D3C74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D3C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D3C7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74" w:rsidRDefault="00DD3C74" w:rsidP="00DD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</w:t>
      </w:r>
    </w:p>
    <w:p w:rsidR="00DD3C74" w:rsidRDefault="00153659" w:rsidP="00DD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</w:t>
      </w:r>
      <w:r w:rsidR="00DD3C74">
        <w:rPr>
          <w:rFonts w:ascii="Times New Roman" w:hAnsi="Times New Roman" w:cs="Times New Roman"/>
          <w:sz w:val="28"/>
          <w:szCs w:val="28"/>
        </w:rPr>
        <w:t xml:space="preserve">2016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3C74">
        <w:rPr>
          <w:rFonts w:ascii="Times New Roman" w:hAnsi="Times New Roman" w:cs="Times New Roman"/>
          <w:sz w:val="28"/>
          <w:szCs w:val="28"/>
        </w:rPr>
        <w:t xml:space="preserve">  с.</w:t>
      </w:r>
      <w:r w:rsidR="00093519">
        <w:rPr>
          <w:rFonts w:ascii="Times New Roman" w:hAnsi="Times New Roman" w:cs="Times New Roman"/>
          <w:sz w:val="28"/>
          <w:szCs w:val="28"/>
        </w:rPr>
        <w:t xml:space="preserve"> </w:t>
      </w:r>
      <w:r w:rsidR="00DD3C74">
        <w:rPr>
          <w:rFonts w:ascii="Times New Roman" w:hAnsi="Times New Roman" w:cs="Times New Roman"/>
          <w:sz w:val="28"/>
          <w:szCs w:val="28"/>
        </w:rPr>
        <w:t xml:space="preserve">Каратузское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3C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094</w:t>
      </w:r>
    </w:p>
    <w:p w:rsidR="00DD3C74" w:rsidRDefault="00DD3C74" w:rsidP="00DD3C74">
      <w:pPr>
        <w:rPr>
          <w:rFonts w:ascii="Times New Roman" w:hAnsi="Times New Roman" w:cs="Times New Roman"/>
          <w:sz w:val="28"/>
          <w:szCs w:val="28"/>
        </w:rPr>
      </w:pPr>
    </w:p>
    <w:p w:rsidR="00DD3C74" w:rsidRDefault="00DD3C74" w:rsidP="00DD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подготовки документов стратегического планирования</w:t>
      </w:r>
      <w:r w:rsidR="00C07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«Каратузский район»</w:t>
      </w:r>
    </w:p>
    <w:p w:rsidR="00CC49E2" w:rsidRPr="001A7405" w:rsidRDefault="00CC49E2" w:rsidP="00CC49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6, 39, частью 1 статьи 47 Федерального закона от 28 июня 2014 года № 172-ФЗ «О стратегическом планировании в Российской Федерации», Бюджетным кодексом Российский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</w:t>
      </w:r>
      <w:r w:rsidR="00A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28 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«Каратузский район», ПОСТАНОВЛЯЮ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9E2" w:rsidRDefault="00CC49E2" w:rsidP="00CC49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A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 по подготовке документов стратегического планирования согласно приложению.</w:t>
      </w:r>
    </w:p>
    <w:p w:rsidR="00156F6A" w:rsidRDefault="00A254D8" w:rsidP="0015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6F6A" w:rsidRPr="00156F6A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973F98">
        <w:rPr>
          <w:rFonts w:ascii="Times New Roman" w:hAnsi="Times New Roman" w:cs="Times New Roman"/>
          <w:sz w:val="28"/>
          <w:szCs w:val="28"/>
        </w:rPr>
        <w:t xml:space="preserve"> управлений, начальникам</w:t>
      </w:r>
      <w:r w:rsidR="00156F6A" w:rsidRPr="00156F6A">
        <w:rPr>
          <w:rFonts w:ascii="Times New Roman" w:hAnsi="Times New Roman" w:cs="Times New Roman"/>
          <w:sz w:val="28"/>
          <w:szCs w:val="28"/>
        </w:rPr>
        <w:t xml:space="preserve"> </w:t>
      </w:r>
      <w:r w:rsidR="00156F6A">
        <w:rPr>
          <w:rFonts w:ascii="Times New Roman" w:hAnsi="Times New Roman" w:cs="Times New Roman"/>
          <w:sz w:val="28"/>
          <w:szCs w:val="28"/>
        </w:rPr>
        <w:t>отделов</w:t>
      </w:r>
      <w:r w:rsidR="00156F6A" w:rsidRPr="00156F6A">
        <w:rPr>
          <w:rFonts w:ascii="Times New Roman" w:hAnsi="Times New Roman" w:cs="Times New Roman"/>
          <w:sz w:val="28"/>
          <w:szCs w:val="28"/>
        </w:rPr>
        <w:t xml:space="preserve"> </w:t>
      </w:r>
      <w:r w:rsidR="00156F6A">
        <w:rPr>
          <w:rFonts w:ascii="Times New Roman" w:hAnsi="Times New Roman" w:cs="Times New Roman"/>
          <w:sz w:val="28"/>
          <w:szCs w:val="28"/>
        </w:rPr>
        <w:t>а</w:t>
      </w:r>
      <w:r w:rsidR="00156F6A" w:rsidRPr="00156F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56F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6F6A" w:rsidRPr="00156F6A">
        <w:rPr>
          <w:rFonts w:ascii="Times New Roman" w:hAnsi="Times New Roman" w:cs="Times New Roman"/>
          <w:sz w:val="28"/>
          <w:szCs w:val="28"/>
        </w:rPr>
        <w:t xml:space="preserve"> обеспечить исполнение </w:t>
      </w:r>
      <w:r w:rsidR="00156F6A">
        <w:rPr>
          <w:rFonts w:ascii="Times New Roman" w:hAnsi="Times New Roman" w:cs="Times New Roman"/>
          <w:sz w:val="28"/>
          <w:szCs w:val="28"/>
        </w:rPr>
        <w:t>п</w:t>
      </w:r>
      <w:r w:rsidR="00156F6A" w:rsidRPr="00156F6A">
        <w:rPr>
          <w:rFonts w:ascii="Times New Roman" w:hAnsi="Times New Roman" w:cs="Times New Roman"/>
          <w:sz w:val="28"/>
          <w:szCs w:val="28"/>
        </w:rPr>
        <w:t xml:space="preserve">лана, утвержденного пунктом 1 настоящего </w:t>
      </w:r>
      <w:r w:rsidR="00156F6A">
        <w:rPr>
          <w:rFonts w:ascii="Times New Roman" w:hAnsi="Times New Roman" w:cs="Times New Roman"/>
          <w:sz w:val="28"/>
          <w:szCs w:val="28"/>
        </w:rPr>
        <w:t>п</w:t>
      </w:r>
      <w:r w:rsidR="00156F6A" w:rsidRPr="00156F6A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156F6A" w:rsidRDefault="00156F6A" w:rsidP="0015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973F9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 по финансам, экономике – руководителя финансового управления администрации района Е.С. Мигла.</w:t>
      </w:r>
    </w:p>
    <w:p w:rsidR="00156F6A" w:rsidRDefault="00156F6A" w:rsidP="0015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157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527FD">
        <w:rPr>
          <w:rFonts w:ascii="Times New Roman" w:hAnsi="Times New Roman" w:cs="Times New Roman"/>
          <w:sz w:val="28"/>
          <w:szCs w:val="28"/>
        </w:rPr>
        <w:t>в</w:t>
      </w:r>
      <w:r w:rsidR="009D157A">
        <w:rPr>
          <w:rFonts w:ascii="Times New Roman" w:hAnsi="Times New Roman" w:cs="Times New Roman"/>
          <w:sz w:val="28"/>
          <w:szCs w:val="28"/>
        </w:rPr>
        <w:t xml:space="preserve"> д</w:t>
      </w:r>
      <w:r w:rsidR="00D527FD">
        <w:rPr>
          <w:rFonts w:ascii="Times New Roman" w:hAnsi="Times New Roman" w:cs="Times New Roman"/>
          <w:sz w:val="28"/>
          <w:szCs w:val="28"/>
        </w:rPr>
        <w:t>е</w:t>
      </w:r>
      <w:r w:rsidR="009D157A">
        <w:rPr>
          <w:rFonts w:ascii="Times New Roman" w:hAnsi="Times New Roman" w:cs="Times New Roman"/>
          <w:sz w:val="28"/>
          <w:szCs w:val="28"/>
        </w:rPr>
        <w:t>н</w:t>
      </w:r>
      <w:r w:rsidR="00D527FD">
        <w:rPr>
          <w:rFonts w:ascii="Times New Roman" w:hAnsi="Times New Roman" w:cs="Times New Roman"/>
          <w:sz w:val="28"/>
          <w:szCs w:val="28"/>
        </w:rPr>
        <w:t>ь, следующий за днем</w:t>
      </w:r>
      <w:r w:rsidR="009D15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периодическом издании «Вести муниципального образования «Каратузский район».</w:t>
      </w:r>
    </w:p>
    <w:p w:rsidR="009D157A" w:rsidRDefault="009D157A" w:rsidP="0015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7A" w:rsidRDefault="009D157A" w:rsidP="0015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57A" w:rsidRPr="00156F6A" w:rsidRDefault="009D157A" w:rsidP="00674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</w:t>
      </w:r>
      <w:r w:rsidR="00973F9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К.А. Тюнин</w:t>
      </w:r>
    </w:p>
    <w:p w:rsidR="00A254D8" w:rsidRPr="001A7405" w:rsidRDefault="00A254D8" w:rsidP="00CC49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FA1" w:rsidRDefault="00C07FA1" w:rsidP="00DD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4D8" w:rsidRDefault="00A254D8" w:rsidP="00DD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4D8" w:rsidRDefault="00A254D8" w:rsidP="00DD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4D8" w:rsidRDefault="00A254D8" w:rsidP="00DD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4D8" w:rsidRPr="00A254D8" w:rsidRDefault="00F75E34" w:rsidP="00A254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</w:t>
      </w:r>
      <w:r w:rsidR="00A254D8" w:rsidRPr="00A25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риложение </w:t>
      </w:r>
    </w:p>
    <w:p w:rsidR="00A254D8" w:rsidRPr="00A254D8" w:rsidRDefault="00A254D8" w:rsidP="00A254D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</w:t>
      </w:r>
      <w:r w:rsidRPr="00A25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постановлению администрации</w:t>
      </w:r>
    </w:p>
    <w:p w:rsidR="00A254D8" w:rsidRPr="00A254D8" w:rsidRDefault="006A3681" w:rsidP="006A3681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  <w:r w:rsidR="00A254D8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Каратузского</w:t>
      </w:r>
      <w:r w:rsidR="00A254D8" w:rsidRPr="00A25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района</w:t>
      </w:r>
    </w:p>
    <w:p w:rsidR="00A254D8" w:rsidRPr="00A254D8" w:rsidRDefault="00A254D8" w:rsidP="00A254D8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  <w:r w:rsidRPr="00A254D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</w:t>
      </w:r>
      <w:r w:rsidR="00411423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Pr="00A25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41142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</w:t>
      </w:r>
      <w:r w:rsidRPr="00A25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A25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411423">
        <w:rPr>
          <w:rFonts w:ascii="Times New Roman" w:eastAsia="Times New Roman" w:hAnsi="Times New Roman" w:cs="Times New Roman"/>
          <w:sz w:val="27"/>
          <w:szCs w:val="27"/>
          <w:lang w:eastAsia="ru-RU"/>
        </w:rPr>
        <w:t>094</w:t>
      </w:r>
      <w:r w:rsidRPr="00A254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A254D8" w:rsidRPr="00A254D8" w:rsidRDefault="00A254D8" w:rsidP="00A254D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D8" w:rsidRPr="00A254D8" w:rsidRDefault="00A254D8" w:rsidP="00A254D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4D8" w:rsidRPr="00A254D8" w:rsidRDefault="00A254D8" w:rsidP="00A254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bookmarkStart w:id="0" w:name="_GoBack"/>
      <w:bookmarkEnd w:id="0"/>
    </w:p>
    <w:p w:rsidR="00A254D8" w:rsidRPr="00A254D8" w:rsidRDefault="00A254D8" w:rsidP="00A254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документов стратегического планирования</w:t>
      </w:r>
    </w:p>
    <w:p w:rsidR="00A254D8" w:rsidRPr="00A254D8" w:rsidRDefault="00F75E34" w:rsidP="00A254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A254D8" w:rsidRPr="00A2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2551"/>
        <w:gridCol w:w="2694"/>
      </w:tblGrid>
      <w:tr w:rsidR="00FD63D9" w:rsidRPr="00A254D8" w:rsidTr="00E54062">
        <w:tc>
          <w:tcPr>
            <w:tcW w:w="709" w:type="dxa"/>
          </w:tcPr>
          <w:p w:rsidR="00A254D8" w:rsidRPr="00A254D8" w:rsidRDefault="00A254D8" w:rsidP="00A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54D8" w:rsidRPr="00A254D8" w:rsidRDefault="00A254D8" w:rsidP="00A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A254D8" w:rsidRPr="00A254D8" w:rsidRDefault="00A254D8" w:rsidP="00A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</w:tcPr>
          <w:p w:rsidR="00A254D8" w:rsidRPr="00A254D8" w:rsidRDefault="00A254D8" w:rsidP="00A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4" w:type="dxa"/>
          </w:tcPr>
          <w:p w:rsidR="00A254D8" w:rsidRPr="00A254D8" w:rsidRDefault="00A254D8" w:rsidP="00F7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</w:t>
            </w:r>
            <w:r w:rsidR="00F7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D63D9" w:rsidRPr="00A254D8" w:rsidTr="00E54062">
        <w:tc>
          <w:tcPr>
            <w:tcW w:w="709" w:type="dxa"/>
          </w:tcPr>
          <w:p w:rsidR="00A254D8" w:rsidRPr="00A254D8" w:rsidRDefault="00A254D8" w:rsidP="00A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A254D8" w:rsidRPr="00A254D8" w:rsidRDefault="00F75E34" w:rsidP="00C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Стратегии социально-экономического развития </w:t>
            </w:r>
            <w:r w:rsidR="00CD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</w:t>
            </w:r>
            <w:r w:rsidR="00CD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CD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2030 года</w:t>
            </w:r>
          </w:p>
        </w:tc>
        <w:tc>
          <w:tcPr>
            <w:tcW w:w="2551" w:type="dxa"/>
          </w:tcPr>
          <w:p w:rsidR="00A254D8" w:rsidRDefault="00F75E34" w:rsidP="00A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E34" w:rsidRPr="00A254D8" w:rsidRDefault="00F75E34" w:rsidP="00F3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</w:t>
            </w:r>
            <w:r w:rsidR="00F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A254D8" w:rsidRPr="00A254D8" w:rsidRDefault="00F75E34" w:rsidP="005D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администрации района,</w:t>
            </w:r>
            <w:r w:rsidR="00A254D8"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67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управлений, начальники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отделов администрации района, главы </w:t>
            </w:r>
            <w:r w:rsidR="00A254D8"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254D8"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A96369" w:rsidRPr="00A254D8" w:rsidTr="00E54062">
        <w:tc>
          <w:tcPr>
            <w:tcW w:w="709" w:type="dxa"/>
          </w:tcPr>
          <w:p w:rsidR="00A96369" w:rsidRPr="00A254D8" w:rsidRDefault="00A96369" w:rsidP="00A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A96369" w:rsidRPr="00A254D8" w:rsidRDefault="00A96369" w:rsidP="00BB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 плана реализации Стратегии долгосрочного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«Каратузский район»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2030 года</w:t>
            </w:r>
          </w:p>
        </w:tc>
        <w:tc>
          <w:tcPr>
            <w:tcW w:w="2551" w:type="dxa"/>
          </w:tcPr>
          <w:p w:rsidR="00A96369" w:rsidRPr="00A254D8" w:rsidRDefault="00A96369" w:rsidP="0088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января 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года</w:t>
            </w:r>
          </w:p>
        </w:tc>
        <w:tc>
          <w:tcPr>
            <w:tcW w:w="2694" w:type="dxa"/>
          </w:tcPr>
          <w:p w:rsidR="00A96369" w:rsidRPr="00A254D8" w:rsidRDefault="00A96369" w:rsidP="0088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администрации района,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67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управлений, начальники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отделов администрации района, главы 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5D2D81" w:rsidRPr="00A254D8" w:rsidTr="00E54062">
        <w:tc>
          <w:tcPr>
            <w:tcW w:w="709" w:type="dxa"/>
          </w:tcPr>
          <w:p w:rsidR="005D2D81" w:rsidRPr="005D2D81" w:rsidRDefault="005D2D81" w:rsidP="00A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735748" w:rsidRDefault="005D2D81" w:rsidP="0084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Прогноза социально-экономического развития  района </w:t>
            </w:r>
            <w:proofErr w:type="gramStart"/>
            <w:r w:rsidR="007357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7357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D81" w:rsidRDefault="005D2D81" w:rsidP="0084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81">
              <w:rPr>
                <w:rFonts w:ascii="Times New Roman" w:hAnsi="Times New Roman" w:cs="Times New Roman"/>
                <w:sz w:val="24"/>
                <w:szCs w:val="24"/>
              </w:rPr>
              <w:t>среднесрочный период</w:t>
            </w:r>
          </w:p>
          <w:p w:rsidR="00735748" w:rsidRDefault="00735748" w:rsidP="00844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долгосрочный период</w:t>
            </w:r>
          </w:p>
          <w:p w:rsidR="00551C8F" w:rsidRPr="005D2D81" w:rsidRDefault="00551C8F" w:rsidP="00BB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случае принятия решения представительным органом Каратузского района решения о формировании бюджетного прогноза на долгосрочный период в соответствии с требованиями Бюджетного кодекса РФ)</w:t>
            </w:r>
          </w:p>
        </w:tc>
        <w:tc>
          <w:tcPr>
            <w:tcW w:w="2551" w:type="dxa"/>
          </w:tcPr>
          <w:p w:rsidR="005D2D81" w:rsidRPr="005D2D81" w:rsidRDefault="00551C8F" w:rsidP="00A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с принятием решения о внесении проекта бюджета в представительный орган (п. 3 ст. 173 БК)</w:t>
            </w:r>
          </w:p>
        </w:tc>
        <w:tc>
          <w:tcPr>
            <w:tcW w:w="2694" w:type="dxa"/>
          </w:tcPr>
          <w:p w:rsidR="005D2D81" w:rsidRPr="005D2D81" w:rsidRDefault="00F37FF1" w:rsidP="00F37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администрации района</w:t>
            </w:r>
          </w:p>
        </w:tc>
      </w:tr>
      <w:tr w:rsidR="005D2D81" w:rsidRPr="00A254D8" w:rsidTr="00E54062">
        <w:tc>
          <w:tcPr>
            <w:tcW w:w="709" w:type="dxa"/>
          </w:tcPr>
          <w:p w:rsidR="005D2D81" w:rsidRPr="005D2D81" w:rsidRDefault="005D2D81" w:rsidP="00A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5D2D81" w:rsidRPr="005D2D81" w:rsidRDefault="005D2D81" w:rsidP="00BB01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бюджетного прогноза на долгосрочный период</w:t>
            </w:r>
            <w:r w:rsidR="00735748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принятия решения представительным органом Каратузского района решения о формировании бюджетного прогноза на долгосрочный период в соответствии с требованиями Бюджетного кодекса РФ)</w:t>
            </w:r>
          </w:p>
        </w:tc>
        <w:tc>
          <w:tcPr>
            <w:tcW w:w="2551" w:type="dxa"/>
          </w:tcPr>
          <w:p w:rsidR="00735748" w:rsidRDefault="00735748" w:rsidP="00735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в срок, не превышающий двух месяцев со </w:t>
            </w:r>
            <w:r w:rsidR="00BB010F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опубликования решения о соответствующем бюджете (п.6 ст. 170.1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БК)</w:t>
            </w:r>
          </w:p>
          <w:p w:rsidR="005D2D81" w:rsidRPr="005D2D81" w:rsidRDefault="00735748" w:rsidP="00516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6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 </w:t>
            </w:r>
            <w:r w:rsidR="00516B74">
              <w:rPr>
                <w:rFonts w:ascii="Times New Roman" w:hAnsi="Times New Roman" w:cs="Times New Roman"/>
                <w:sz w:val="24"/>
                <w:szCs w:val="24"/>
              </w:rPr>
              <w:t>квартал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5D2D81" w:rsidRPr="005D2D81" w:rsidRDefault="00F37FF1" w:rsidP="00F3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 администрации района</w:t>
            </w:r>
          </w:p>
        </w:tc>
      </w:tr>
      <w:tr w:rsidR="005D2D81" w:rsidRPr="00A254D8" w:rsidTr="00E54062">
        <w:trPr>
          <w:trHeight w:val="2117"/>
        </w:trPr>
        <w:tc>
          <w:tcPr>
            <w:tcW w:w="709" w:type="dxa"/>
          </w:tcPr>
          <w:p w:rsidR="005D2D81" w:rsidRDefault="005D2D81" w:rsidP="00A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</w:tcPr>
          <w:p w:rsidR="005D2D81" w:rsidRDefault="00F37FF1" w:rsidP="00BB01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</w:t>
            </w:r>
            <w:r w:rsidR="005D2D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2D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1" w:type="dxa"/>
          </w:tcPr>
          <w:p w:rsidR="005D2D81" w:rsidRPr="005D2D81" w:rsidRDefault="00F37FF1" w:rsidP="00844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  <w:r w:rsidR="00FD63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требованием Бюджетного кодекса РФ, Порядком принятия решений о разработке муниципальных программ Каратузского района, их формировании и реализации,</w:t>
            </w:r>
            <w:r w:rsidR="005F6AA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постановлением Каратузского района от 29.07.2013 № 738-п</w:t>
            </w:r>
          </w:p>
        </w:tc>
        <w:tc>
          <w:tcPr>
            <w:tcW w:w="2694" w:type="dxa"/>
          </w:tcPr>
          <w:p w:rsidR="005D2D81" w:rsidRPr="005D2D81" w:rsidRDefault="00674F9C" w:rsidP="006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</w:t>
            </w:r>
            <w:r w:rsidR="00F3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тделы администрации района</w:t>
            </w:r>
          </w:p>
        </w:tc>
      </w:tr>
      <w:tr w:rsidR="00FD63D9" w:rsidRPr="00A254D8" w:rsidTr="00E54062">
        <w:tc>
          <w:tcPr>
            <w:tcW w:w="709" w:type="dxa"/>
          </w:tcPr>
          <w:p w:rsidR="00A254D8" w:rsidRPr="00A254D8" w:rsidRDefault="00F37FF1" w:rsidP="00C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A254D8" w:rsidRPr="00A254D8" w:rsidRDefault="00A254D8" w:rsidP="00BB0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порядка разработки, корректировки, мониторинга и контроля реализации документов стратегического планирования  района</w:t>
            </w:r>
          </w:p>
        </w:tc>
        <w:tc>
          <w:tcPr>
            <w:tcW w:w="2551" w:type="dxa"/>
          </w:tcPr>
          <w:p w:rsidR="00A254D8" w:rsidRPr="00A254D8" w:rsidRDefault="00B52D60" w:rsidP="00A2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4D8" w:rsidRPr="00A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II–III кварталы </w:t>
            </w:r>
          </w:p>
          <w:p w:rsidR="00A254D8" w:rsidRPr="00A254D8" w:rsidRDefault="00A254D8" w:rsidP="00311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C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694" w:type="dxa"/>
          </w:tcPr>
          <w:p w:rsidR="00A254D8" w:rsidRPr="00A254D8" w:rsidRDefault="00C9610F" w:rsidP="00C9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администрации района</w:t>
            </w:r>
          </w:p>
        </w:tc>
      </w:tr>
      <w:tr w:rsidR="00FD63D9" w:rsidRPr="00A254D8" w:rsidTr="00E54062">
        <w:tc>
          <w:tcPr>
            <w:tcW w:w="709" w:type="dxa"/>
          </w:tcPr>
          <w:p w:rsidR="00A254D8" w:rsidRPr="00A254D8" w:rsidRDefault="00A254D8" w:rsidP="00C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A254D8" w:rsidRPr="00A254D8" w:rsidRDefault="00A254D8" w:rsidP="00BB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обсуждение  проекта Стратегии социально-экономического развития  муниципального</w:t>
            </w:r>
            <w:r w:rsidR="00CD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«Каратузский район»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2030 года. Доработка проекта Стратегии с учетом результатов общественного обсуждения</w:t>
            </w:r>
          </w:p>
        </w:tc>
        <w:tc>
          <w:tcPr>
            <w:tcW w:w="2551" w:type="dxa"/>
          </w:tcPr>
          <w:p w:rsidR="00A254D8" w:rsidRPr="00A254D8" w:rsidRDefault="00CD7288" w:rsidP="00C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6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D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 2016 г</w:t>
            </w:r>
            <w:r w:rsidR="00A254D8"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A254D8" w:rsidRPr="00A254D8" w:rsidRDefault="00CD7288" w:rsidP="006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администрации района,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67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управлений, начальники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отделов администрации района, главы 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общественность</w:t>
            </w:r>
          </w:p>
        </w:tc>
      </w:tr>
      <w:tr w:rsidR="00FD63D9" w:rsidRPr="00A254D8" w:rsidTr="00E54062">
        <w:tc>
          <w:tcPr>
            <w:tcW w:w="709" w:type="dxa"/>
          </w:tcPr>
          <w:p w:rsidR="00A254D8" w:rsidRPr="00A254D8" w:rsidRDefault="00F37FF1" w:rsidP="00C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A254D8" w:rsidRPr="00A254D8" w:rsidRDefault="00A254D8" w:rsidP="00BB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 плана реализации Стратегии долгосрочного социально-экономического развития </w:t>
            </w:r>
            <w:r w:rsidR="00CD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«Каратузский район»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2030 года</w:t>
            </w:r>
          </w:p>
        </w:tc>
        <w:tc>
          <w:tcPr>
            <w:tcW w:w="2551" w:type="dxa"/>
          </w:tcPr>
          <w:p w:rsidR="00A254D8" w:rsidRPr="00A254D8" w:rsidRDefault="00A254D8" w:rsidP="00A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января 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года</w:t>
            </w:r>
          </w:p>
        </w:tc>
        <w:tc>
          <w:tcPr>
            <w:tcW w:w="2694" w:type="dxa"/>
          </w:tcPr>
          <w:p w:rsidR="00A254D8" w:rsidRPr="00A254D8" w:rsidRDefault="00CD7288" w:rsidP="00C9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администрации района,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67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управлений, начальники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отделов администрации района, главы 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</w:tbl>
    <w:p w:rsidR="00A254D8" w:rsidRPr="00DD3C74" w:rsidRDefault="00A254D8" w:rsidP="007357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254D8" w:rsidRPr="00DD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53"/>
    <w:rsid w:val="00093519"/>
    <w:rsid w:val="00153659"/>
    <w:rsid w:val="00156F6A"/>
    <w:rsid w:val="00225AD9"/>
    <w:rsid w:val="0031148C"/>
    <w:rsid w:val="00411423"/>
    <w:rsid w:val="00463ED7"/>
    <w:rsid w:val="00516B74"/>
    <w:rsid w:val="00551C8F"/>
    <w:rsid w:val="005D2D81"/>
    <w:rsid w:val="005F6AA0"/>
    <w:rsid w:val="00674F9C"/>
    <w:rsid w:val="006A3681"/>
    <w:rsid w:val="006C60F0"/>
    <w:rsid w:val="00735748"/>
    <w:rsid w:val="007C65EB"/>
    <w:rsid w:val="00811153"/>
    <w:rsid w:val="00844846"/>
    <w:rsid w:val="00973F98"/>
    <w:rsid w:val="009D157A"/>
    <w:rsid w:val="009E47EF"/>
    <w:rsid w:val="00A254D8"/>
    <w:rsid w:val="00A96369"/>
    <w:rsid w:val="00B52D60"/>
    <w:rsid w:val="00BB010F"/>
    <w:rsid w:val="00C07FA1"/>
    <w:rsid w:val="00C9610F"/>
    <w:rsid w:val="00CC49E2"/>
    <w:rsid w:val="00CD7288"/>
    <w:rsid w:val="00D357EB"/>
    <w:rsid w:val="00D527FD"/>
    <w:rsid w:val="00DC3DA2"/>
    <w:rsid w:val="00DD3C74"/>
    <w:rsid w:val="00E54062"/>
    <w:rsid w:val="00F056F9"/>
    <w:rsid w:val="00F37FF1"/>
    <w:rsid w:val="00F75E34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Стабровская Ольга Дмитриевна</cp:lastModifiedBy>
  <cp:revision>32</cp:revision>
  <cp:lastPrinted>2016-02-18T07:47:00Z</cp:lastPrinted>
  <dcterms:created xsi:type="dcterms:W3CDTF">2016-01-29T08:33:00Z</dcterms:created>
  <dcterms:modified xsi:type="dcterms:W3CDTF">2016-02-24T07:06:00Z</dcterms:modified>
</cp:coreProperties>
</file>