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2" w:rsidRDefault="00116D6B" w:rsidP="0011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E06CE">
        <w:rPr>
          <w:rFonts w:ascii="Times New Roman" w:hAnsi="Times New Roman" w:cs="Times New Roman"/>
          <w:sz w:val="28"/>
          <w:szCs w:val="28"/>
        </w:rPr>
        <w:t>ИНФОРМАЦИЯ</w:t>
      </w:r>
    </w:p>
    <w:p w:rsidR="00116D6B" w:rsidRDefault="00116D6B" w:rsidP="0011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6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1C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0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06CE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0C1C8D">
        <w:rPr>
          <w:rFonts w:ascii="Times New Roman" w:hAnsi="Times New Roman" w:cs="Times New Roman"/>
          <w:sz w:val="28"/>
          <w:szCs w:val="28"/>
        </w:rPr>
        <w:t xml:space="preserve"> </w:t>
      </w:r>
      <w:r w:rsidRPr="00EE06CE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:rsidR="00116D6B" w:rsidRDefault="00116D6B" w:rsidP="0011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период  </w:t>
      </w:r>
      <w:r w:rsidR="00DF7B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C8D">
        <w:rPr>
          <w:rFonts w:ascii="Times New Roman" w:hAnsi="Times New Roman" w:cs="Times New Roman"/>
          <w:sz w:val="28"/>
          <w:szCs w:val="28"/>
        </w:rPr>
        <w:t>1</w:t>
      </w:r>
      <w:r w:rsidR="009510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.2015 -</w:t>
      </w:r>
      <w:r w:rsidR="007664EF">
        <w:rPr>
          <w:rFonts w:ascii="Times New Roman" w:hAnsi="Times New Roman" w:cs="Times New Roman"/>
          <w:sz w:val="28"/>
          <w:szCs w:val="28"/>
        </w:rPr>
        <w:t xml:space="preserve"> </w:t>
      </w:r>
      <w:r w:rsidR="00DF7BC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C8D">
        <w:rPr>
          <w:rFonts w:ascii="Times New Roman" w:hAnsi="Times New Roman" w:cs="Times New Roman"/>
          <w:sz w:val="28"/>
          <w:szCs w:val="28"/>
        </w:rPr>
        <w:t>1</w:t>
      </w:r>
      <w:r w:rsidR="00FE0D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</w:p>
    <w:p w:rsidR="00116D6B" w:rsidRDefault="00116D6B" w:rsidP="0011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05E" w:rsidRDefault="00B73BAB" w:rsidP="009B5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31AC">
        <w:rPr>
          <w:rFonts w:ascii="Times New Roman" w:hAnsi="Times New Roman" w:cs="Times New Roman"/>
          <w:sz w:val="28"/>
          <w:szCs w:val="28"/>
        </w:rPr>
        <w:t xml:space="preserve">Комиссией по снижению задолженности  в консолидированный бюджет края </w:t>
      </w:r>
      <w:r w:rsidR="0095105E">
        <w:rPr>
          <w:rFonts w:ascii="Times New Roman" w:hAnsi="Times New Roman" w:cs="Times New Roman"/>
          <w:sz w:val="28"/>
          <w:szCs w:val="28"/>
        </w:rPr>
        <w:t>продолж</w:t>
      </w:r>
      <w:r w:rsidR="002F31AC">
        <w:rPr>
          <w:rFonts w:ascii="Times New Roman" w:hAnsi="Times New Roman" w:cs="Times New Roman"/>
          <w:sz w:val="28"/>
          <w:szCs w:val="28"/>
        </w:rPr>
        <w:t>ена</w:t>
      </w:r>
      <w:r w:rsidR="0095105E">
        <w:rPr>
          <w:rFonts w:ascii="Times New Roman" w:hAnsi="Times New Roman" w:cs="Times New Roman"/>
          <w:sz w:val="28"/>
          <w:szCs w:val="28"/>
        </w:rPr>
        <w:t xml:space="preserve"> </w:t>
      </w:r>
      <w:r w:rsidR="009B5A65">
        <w:rPr>
          <w:rFonts w:ascii="Times New Roman" w:hAnsi="Times New Roman" w:cs="Times New Roman"/>
          <w:sz w:val="28"/>
          <w:szCs w:val="28"/>
        </w:rPr>
        <w:t xml:space="preserve">индивидуальная разъяснительная работа </w:t>
      </w:r>
      <w:r w:rsidR="0095105E">
        <w:rPr>
          <w:rFonts w:ascii="Times New Roman" w:hAnsi="Times New Roman" w:cs="Times New Roman"/>
          <w:sz w:val="28"/>
          <w:szCs w:val="28"/>
        </w:rPr>
        <w:t xml:space="preserve">с физическими лицами, индивидуальными предпринимателями и юридическими лицами </w:t>
      </w:r>
      <w:r w:rsidR="009B5A65">
        <w:rPr>
          <w:rFonts w:ascii="Times New Roman" w:hAnsi="Times New Roman" w:cs="Times New Roman"/>
          <w:sz w:val="28"/>
          <w:szCs w:val="28"/>
        </w:rPr>
        <w:t xml:space="preserve">о необходимости уплаты задолженности налоговых платежей в консолидированный бюджет края. </w:t>
      </w:r>
    </w:p>
    <w:p w:rsidR="00DF7BCD" w:rsidRDefault="007D18C2" w:rsidP="009B5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сведений, поступивших от  МРИ ФНС России № 10 по Красноярскому краю о задолженности по налоговым платежам,  з</w:t>
      </w:r>
      <w:r w:rsidR="0095105E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="009B5A65">
        <w:rPr>
          <w:rFonts w:ascii="Times New Roman" w:hAnsi="Times New Roman" w:cs="Times New Roman"/>
          <w:sz w:val="28"/>
          <w:szCs w:val="28"/>
        </w:rPr>
        <w:t xml:space="preserve"> </w:t>
      </w:r>
      <w:r w:rsidR="0095105E">
        <w:rPr>
          <w:rFonts w:ascii="Times New Roman" w:hAnsi="Times New Roman" w:cs="Times New Roman"/>
          <w:sz w:val="28"/>
          <w:szCs w:val="28"/>
        </w:rPr>
        <w:t xml:space="preserve">с </w:t>
      </w:r>
      <w:r w:rsidR="00DF7BCD">
        <w:rPr>
          <w:rFonts w:ascii="Times New Roman" w:hAnsi="Times New Roman" w:cs="Times New Roman"/>
          <w:sz w:val="28"/>
          <w:szCs w:val="28"/>
        </w:rPr>
        <w:t>21</w:t>
      </w:r>
      <w:r w:rsidR="0095105E">
        <w:rPr>
          <w:rFonts w:ascii="Times New Roman" w:hAnsi="Times New Roman" w:cs="Times New Roman"/>
          <w:sz w:val="28"/>
          <w:szCs w:val="28"/>
        </w:rPr>
        <w:t xml:space="preserve">.12.2015 по </w:t>
      </w:r>
      <w:r w:rsidR="00DF7BCD">
        <w:rPr>
          <w:rFonts w:ascii="Times New Roman" w:hAnsi="Times New Roman" w:cs="Times New Roman"/>
          <w:sz w:val="28"/>
          <w:szCs w:val="28"/>
        </w:rPr>
        <w:t>25</w:t>
      </w:r>
      <w:r w:rsidR="0095105E">
        <w:rPr>
          <w:rFonts w:ascii="Times New Roman" w:hAnsi="Times New Roman" w:cs="Times New Roman"/>
          <w:sz w:val="28"/>
          <w:szCs w:val="28"/>
        </w:rPr>
        <w:t>.12.2015</w:t>
      </w:r>
      <w:r w:rsidR="009B5A6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105E">
        <w:rPr>
          <w:rFonts w:ascii="Times New Roman" w:hAnsi="Times New Roman" w:cs="Times New Roman"/>
          <w:sz w:val="28"/>
          <w:szCs w:val="28"/>
        </w:rPr>
        <w:t xml:space="preserve"> </w:t>
      </w:r>
      <w:r w:rsidR="00587566">
        <w:rPr>
          <w:rFonts w:ascii="Times New Roman" w:hAnsi="Times New Roman" w:cs="Times New Roman"/>
          <w:sz w:val="28"/>
          <w:szCs w:val="28"/>
        </w:rPr>
        <w:t>44</w:t>
      </w:r>
      <w:r w:rsidR="0095105E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587566">
        <w:rPr>
          <w:rFonts w:ascii="Times New Roman" w:hAnsi="Times New Roman" w:cs="Times New Roman"/>
          <w:sz w:val="28"/>
          <w:szCs w:val="28"/>
        </w:rPr>
        <w:t>х</w:t>
      </w:r>
      <w:r w:rsidR="0095105E">
        <w:rPr>
          <w:rFonts w:ascii="Times New Roman" w:hAnsi="Times New Roman" w:cs="Times New Roman"/>
          <w:sz w:val="28"/>
          <w:szCs w:val="28"/>
        </w:rPr>
        <w:t xml:space="preserve"> лиц и индивидуальны</w:t>
      </w:r>
      <w:r w:rsidR="00587566">
        <w:rPr>
          <w:rFonts w:ascii="Times New Roman" w:hAnsi="Times New Roman" w:cs="Times New Roman"/>
          <w:sz w:val="28"/>
          <w:szCs w:val="28"/>
        </w:rPr>
        <w:t>х</w:t>
      </w:r>
      <w:r w:rsidR="0095105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87566">
        <w:rPr>
          <w:rFonts w:ascii="Times New Roman" w:hAnsi="Times New Roman" w:cs="Times New Roman"/>
          <w:sz w:val="28"/>
          <w:szCs w:val="28"/>
        </w:rPr>
        <w:t>ей</w:t>
      </w:r>
      <w:r w:rsidR="0095105E">
        <w:rPr>
          <w:rFonts w:ascii="Times New Roman" w:hAnsi="Times New Roman" w:cs="Times New Roman"/>
          <w:sz w:val="28"/>
          <w:szCs w:val="28"/>
        </w:rPr>
        <w:t xml:space="preserve"> произве</w:t>
      </w:r>
      <w:r w:rsidR="00587566">
        <w:rPr>
          <w:rFonts w:ascii="Times New Roman" w:hAnsi="Times New Roman" w:cs="Times New Roman"/>
          <w:sz w:val="28"/>
          <w:szCs w:val="28"/>
        </w:rPr>
        <w:t>ли</w:t>
      </w:r>
      <w:r w:rsidR="0095105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87566">
        <w:rPr>
          <w:rFonts w:ascii="Times New Roman" w:hAnsi="Times New Roman" w:cs="Times New Roman"/>
          <w:sz w:val="28"/>
          <w:szCs w:val="28"/>
        </w:rPr>
        <w:t>у</w:t>
      </w:r>
      <w:r w:rsidR="0095105E">
        <w:rPr>
          <w:rFonts w:ascii="Times New Roman" w:hAnsi="Times New Roman" w:cs="Times New Roman"/>
          <w:sz w:val="28"/>
          <w:szCs w:val="28"/>
        </w:rPr>
        <w:t xml:space="preserve"> налоговых платежей </w:t>
      </w:r>
      <w:r w:rsidR="009B5A65">
        <w:rPr>
          <w:rFonts w:ascii="Times New Roman" w:hAnsi="Times New Roman" w:cs="Times New Roman"/>
          <w:sz w:val="28"/>
          <w:szCs w:val="28"/>
        </w:rPr>
        <w:t xml:space="preserve"> </w:t>
      </w:r>
      <w:r w:rsidR="0095105E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DF7BCD">
        <w:rPr>
          <w:rFonts w:ascii="Times New Roman" w:hAnsi="Times New Roman" w:cs="Times New Roman"/>
          <w:sz w:val="28"/>
          <w:szCs w:val="28"/>
        </w:rPr>
        <w:t>181</w:t>
      </w:r>
      <w:r w:rsidR="00B73BAB">
        <w:rPr>
          <w:rFonts w:ascii="Times New Roman" w:hAnsi="Times New Roman" w:cs="Times New Roman"/>
          <w:sz w:val="28"/>
          <w:szCs w:val="28"/>
        </w:rPr>
        <w:t>,</w:t>
      </w:r>
      <w:r w:rsidR="00DF7BCD">
        <w:rPr>
          <w:rFonts w:ascii="Times New Roman" w:hAnsi="Times New Roman" w:cs="Times New Roman"/>
          <w:sz w:val="28"/>
          <w:szCs w:val="28"/>
        </w:rPr>
        <w:t>3</w:t>
      </w:r>
      <w:r w:rsidR="0095105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F7BCD">
        <w:rPr>
          <w:rFonts w:ascii="Times New Roman" w:hAnsi="Times New Roman" w:cs="Times New Roman"/>
          <w:sz w:val="28"/>
          <w:szCs w:val="28"/>
        </w:rPr>
        <w:t>и</w:t>
      </w:r>
      <w:r w:rsidR="0095105E">
        <w:rPr>
          <w:rFonts w:ascii="Times New Roman" w:hAnsi="Times New Roman" w:cs="Times New Roman"/>
          <w:sz w:val="28"/>
          <w:szCs w:val="28"/>
        </w:rPr>
        <w:t xml:space="preserve"> рублей, в том числе  </w:t>
      </w:r>
      <w:r w:rsidR="009B5A65">
        <w:rPr>
          <w:rFonts w:ascii="Times New Roman" w:hAnsi="Times New Roman" w:cs="Times New Roman"/>
          <w:sz w:val="28"/>
          <w:szCs w:val="28"/>
        </w:rPr>
        <w:t xml:space="preserve">по </w:t>
      </w:r>
      <w:r w:rsidR="00C1795C"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95105E">
        <w:rPr>
          <w:rFonts w:ascii="Times New Roman" w:hAnsi="Times New Roman" w:cs="Times New Roman"/>
          <w:sz w:val="28"/>
          <w:szCs w:val="28"/>
        </w:rPr>
        <w:t xml:space="preserve"> </w:t>
      </w:r>
      <w:r w:rsidR="00DF7BCD">
        <w:rPr>
          <w:rFonts w:ascii="Times New Roman" w:hAnsi="Times New Roman" w:cs="Times New Roman"/>
          <w:sz w:val="28"/>
          <w:szCs w:val="28"/>
        </w:rPr>
        <w:t>83,3</w:t>
      </w:r>
      <w:r w:rsidR="009510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5A65">
        <w:rPr>
          <w:rFonts w:ascii="Times New Roman" w:hAnsi="Times New Roman" w:cs="Times New Roman"/>
          <w:sz w:val="28"/>
          <w:szCs w:val="28"/>
        </w:rPr>
        <w:t>,</w:t>
      </w:r>
      <w:r w:rsidR="006B5CD4">
        <w:rPr>
          <w:rFonts w:ascii="Times New Roman" w:hAnsi="Times New Roman" w:cs="Times New Roman"/>
          <w:sz w:val="28"/>
          <w:szCs w:val="28"/>
        </w:rPr>
        <w:t xml:space="preserve"> транспортному налогу </w:t>
      </w:r>
      <w:r w:rsidR="0095105E">
        <w:rPr>
          <w:rFonts w:ascii="Times New Roman" w:hAnsi="Times New Roman" w:cs="Times New Roman"/>
          <w:sz w:val="28"/>
          <w:szCs w:val="28"/>
        </w:rPr>
        <w:t xml:space="preserve"> </w:t>
      </w:r>
      <w:r w:rsidR="00B73BAB">
        <w:rPr>
          <w:rFonts w:ascii="Times New Roman" w:hAnsi="Times New Roman" w:cs="Times New Roman"/>
          <w:sz w:val="28"/>
          <w:szCs w:val="28"/>
        </w:rPr>
        <w:t>6</w:t>
      </w:r>
      <w:r w:rsidR="00DF7BCD">
        <w:rPr>
          <w:rFonts w:ascii="Times New Roman" w:hAnsi="Times New Roman" w:cs="Times New Roman"/>
          <w:sz w:val="28"/>
          <w:szCs w:val="28"/>
        </w:rPr>
        <w:t>7</w:t>
      </w:r>
      <w:r w:rsidR="00B73BAB">
        <w:rPr>
          <w:rFonts w:ascii="Times New Roman" w:hAnsi="Times New Roman" w:cs="Times New Roman"/>
          <w:sz w:val="28"/>
          <w:szCs w:val="28"/>
        </w:rPr>
        <w:t>,</w:t>
      </w:r>
      <w:r w:rsidR="00DF7BCD">
        <w:rPr>
          <w:rFonts w:ascii="Times New Roman" w:hAnsi="Times New Roman" w:cs="Times New Roman"/>
          <w:sz w:val="28"/>
          <w:szCs w:val="28"/>
        </w:rPr>
        <w:t>2</w:t>
      </w:r>
      <w:r w:rsidR="0095105E">
        <w:rPr>
          <w:rFonts w:ascii="Times New Roman" w:hAnsi="Times New Roman" w:cs="Times New Roman"/>
          <w:sz w:val="28"/>
          <w:szCs w:val="28"/>
        </w:rPr>
        <w:t xml:space="preserve"> тыс. рублей, налогу на имущество – </w:t>
      </w:r>
      <w:r w:rsidR="00B73BAB">
        <w:rPr>
          <w:rFonts w:ascii="Times New Roman" w:hAnsi="Times New Roman" w:cs="Times New Roman"/>
          <w:sz w:val="28"/>
          <w:szCs w:val="28"/>
        </w:rPr>
        <w:t>1</w:t>
      </w:r>
      <w:r w:rsidR="00DF7BCD">
        <w:rPr>
          <w:rFonts w:ascii="Times New Roman" w:hAnsi="Times New Roman" w:cs="Times New Roman"/>
          <w:sz w:val="28"/>
          <w:szCs w:val="28"/>
        </w:rPr>
        <w:t>2</w:t>
      </w:r>
      <w:r w:rsidR="00B73BAB">
        <w:rPr>
          <w:rFonts w:ascii="Times New Roman" w:hAnsi="Times New Roman" w:cs="Times New Roman"/>
          <w:sz w:val="28"/>
          <w:szCs w:val="28"/>
        </w:rPr>
        <w:t>,7</w:t>
      </w:r>
      <w:r w:rsidR="0095105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="0095105E">
        <w:rPr>
          <w:rFonts w:ascii="Times New Roman" w:hAnsi="Times New Roman" w:cs="Times New Roman"/>
          <w:sz w:val="28"/>
          <w:szCs w:val="28"/>
        </w:rPr>
        <w:t xml:space="preserve">,  </w:t>
      </w:r>
      <w:r w:rsidR="00B73BAB">
        <w:rPr>
          <w:rFonts w:ascii="Times New Roman" w:hAnsi="Times New Roman" w:cs="Times New Roman"/>
          <w:sz w:val="28"/>
          <w:szCs w:val="28"/>
        </w:rPr>
        <w:t>НДФЛ</w:t>
      </w:r>
      <w:r w:rsidR="0095105E">
        <w:rPr>
          <w:rFonts w:ascii="Times New Roman" w:hAnsi="Times New Roman" w:cs="Times New Roman"/>
          <w:sz w:val="28"/>
          <w:szCs w:val="28"/>
        </w:rPr>
        <w:t xml:space="preserve"> – </w:t>
      </w:r>
      <w:r w:rsidR="00DF7BCD">
        <w:rPr>
          <w:rFonts w:ascii="Times New Roman" w:hAnsi="Times New Roman" w:cs="Times New Roman"/>
          <w:sz w:val="28"/>
          <w:szCs w:val="28"/>
        </w:rPr>
        <w:t>18</w:t>
      </w:r>
      <w:r w:rsidR="0095105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B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BF" w:rsidRDefault="00DF7BCD" w:rsidP="009B5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оперативности погашения задолженности по налоговым платежам, специалистом отдела экономического развития выписано более 2</w:t>
      </w:r>
      <w:r w:rsidR="00C06E0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квитанций физическим лицам.</w:t>
      </w:r>
    </w:p>
    <w:p w:rsidR="00D073ED" w:rsidRPr="00D073ED" w:rsidRDefault="00D073ED" w:rsidP="00D0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7A" w:rsidRDefault="00002D7A" w:rsidP="00002D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7A" w:rsidRDefault="00002D7A" w:rsidP="00002D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7B" w:rsidRDefault="0031167B" w:rsidP="00244F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67B" w:rsidRDefault="0031167B" w:rsidP="00244F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FBF" w:rsidRPr="00244FBF" w:rsidRDefault="00244FBF" w:rsidP="00244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FBF">
        <w:rPr>
          <w:rFonts w:ascii="Times New Roman" w:hAnsi="Times New Roman" w:cs="Times New Roman"/>
        </w:rPr>
        <w:t>Гл. специалист отдела</w:t>
      </w:r>
    </w:p>
    <w:p w:rsidR="00244FBF" w:rsidRPr="00244FBF" w:rsidRDefault="00244FBF" w:rsidP="00244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FBF">
        <w:rPr>
          <w:rFonts w:ascii="Times New Roman" w:hAnsi="Times New Roman" w:cs="Times New Roman"/>
        </w:rPr>
        <w:t>экономического развития</w:t>
      </w:r>
    </w:p>
    <w:p w:rsidR="00244FBF" w:rsidRDefault="00244FBF" w:rsidP="00244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FBF">
        <w:rPr>
          <w:rFonts w:ascii="Times New Roman" w:hAnsi="Times New Roman" w:cs="Times New Roman"/>
        </w:rPr>
        <w:t>Стабровская Ольга Дмитриевна</w:t>
      </w:r>
    </w:p>
    <w:p w:rsidR="00244FBF" w:rsidRPr="00244FBF" w:rsidRDefault="00244FBF" w:rsidP="00244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21-8-37</w:t>
      </w:r>
    </w:p>
    <w:sectPr w:rsidR="00244FBF" w:rsidRPr="0024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38D0"/>
    <w:multiLevelType w:val="hybridMultilevel"/>
    <w:tmpl w:val="14AC7D52"/>
    <w:lvl w:ilvl="0" w:tplc="11F2C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6B20E0"/>
    <w:multiLevelType w:val="hybridMultilevel"/>
    <w:tmpl w:val="349E180C"/>
    <w:lvl w:ilvl="0" w:tplc="2026B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08"/>
    <w:rsid w:val="00002D7A"/>
    <w:rsid w:val="0002549A"/>
    <w:rsid w:val="000C1C8D"/>
    <w:rsid w:val="00116D6B"/>
    <w:rsid w:val="00244FBF"/>
    <w:rsid w:val="00274DFC"/>
    <w:rsid w:val="002F31AC"/>
    <w:rsid w:val="0031167B"/>
    <w:rsid w:val="003C2F31"/>
    <w:rsid w:val="00416492"/>
    <w:rsid w:val="00454C16"/>
    <w:rsid w:val="00542686"/>
    <w:rsid w:val="00587566"/>
    <w:rsid w:val="006B5CD4"/>
    <w:rsid w:val="006E0BA2"/>
    <w:rsid w:val="007664EF"/>
    <w:rsid w:val="007D18C2"/>
    <w:rsid w:val="008B1508"/>
    <w:rsid w:val="008B1DF3"/>
    <w:rsid w:val="008E65EF"/>
    <w:rsid w:val="0095105E"/>
    <w:rsid w:val="009B5A65"/>
    <w:rsid w:val="00A30040"/>
    <w:rsid w:val="00B16CF9"/>
    <w:rsid w:val="00B73BAB"/>
    <w:rsid w:val="00B91A66"/>
    <w:rsid w:val="00BD62AB"/>
    <w:rsid w:val="00BF7C89"/>
    <w:rsid w:val="00C06E02"/>
    <w:rsid w:val="00C1795C"/>
    <w:rsid w:val="00D073ED"/>
    <w:rsid w:val="00D515EA"/>
    <w:rsid w:val="00DF7BCD"/>
    <w:rsid w:val="00E918A4"/>
    <w:rsid w:val="00EA712E"/>
    <w:rsid w:val="00ED7E25"/>
    <w:rsid w:val="00F612EC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3E38-35EC-456F-B28C-EA472A1B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Морозов Павел Юрьевич</cp:lastModifiedBy>
  <cp:revision>10</cp:revision>
  <cp:lastPrinted>2015-12-11T04:01:00Z</cp:lastPrinted>
  <dcterms:created xsi:type="dcterms:W3CDTF">2015-12-04T03:47:00Z</dcterms:created>
  <dcterms:modified xsi:type="dcterms:W3CDTF">2015-12-25T06:23:00Z</dcterms:modified>
</cp:coreProperties>
</file>