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A3E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47545C" w:rsidP="00F24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4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47545C">
              <w:rPr>
                <w:rFonts w:ascii="Times New Roman" w:hAnsi="Times New Roman" w:cs="Times New Roman"/>
                <w:sz w:val="28"/>
                <w:szCs w:val="28"/>
              </w:rPr>
              <w:t xml:space="preserve"> 989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44776B">
        <w:rPr>
          <w:rFonts w:ascii="Times New Roman" w:hAnsi="Times New Roman" w:cs="Times New Roman"/>
          <w:sz w:val="28"/>
          <w:szCs w:val="28"/>
        </w:rPr>
        <w:t>15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816104">
        <w:rPr>
          <w:rFonts w:ascii="Times New Roman" w:hAnsi="Times New Roman" w:cs="Times New Roman"/>
          <w:sz w:val="28"/>
          <w:szCs w:val="28"/>
        </w:rPr>
        <w:t>1</w:t>
      </w:r>
      <w:r w:rsidR="0044776B">
        <w:rPr>
          <w:rFonts w:ascii="Times New Roman" w:hAnsi="Times New Roman" w:cs="Times New Roman"/>
          <w:sz w:val="28"/>
          <w:szCs w:val="28"/>
        </w:rPr>
        <w:t>0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 w:rsidR="001C7711">
        <w:rPr>
          <w:rFonts w:ascii="Times New Roman" w:hAnsi="Times New Roman" w:cs="Times New Roman"/>
          <w:sz w:val="28"/>
          <w:szCs w:val="28"/>
        </w:rPr>
        <w:t>9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4776B">
        <w:rPr>
          <w:rFonts w:ascii="Times New Roman" w:hAnsi="Times New Roman" w:cs="Times New Roman"/>
          <w:sz w:val="28"/>
          <w:szCs w:val="28"/>
        </w:rPr>
        <w:t>853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D26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тыс.рублей.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315F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26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161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7 633,5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633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315FB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393"/>
        <w:gridCol w:w="3085"/>
        <w:gridCol w:w="1359"/>
        <w:gridCol w:w="1020"/>
        <w:gridCol w:w="823"/>
        <w:gridCol w:w="1059"/>
        <w:gridCol w:w="809"/>
        <w:gridCol w:w="1146"/>
        <w:gridCol w:w="1146"/>
        <w:gridCol w:w="1146"/>
        <w:gridCol w:w="1427"/>
      </w:tblGrid>
      <w:tr w:rsidR="005269FF" w:rsidRPr="005269FF" w:rsidTr="005269FF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47545C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 от 20.11.2019 года № 989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5269FF" w:rsidRPr="005269FF" w:rsidTr="005269FF">
        <w:trPr>
          <w:trHeight w:val="98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5269FF" w:rsidRPr="005269FF" w:rsidTr="005269FF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proofErr w:type="spell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5269FF" w:rsidRPr="005269FF" w:rsidTr="005269FF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5269FF" w:rsidRPr="005269FF" w:rsidTr="005269FF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5269FF" w:rsidRPr="005269FF" w:rsidTr="005269FF">
        <w:trPr>
          <w:trHeight w:val="312"/>
        </w:trPr>
        <w:tc>
          <w:tcPr>
            <w:tcW w:w="6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FF" w:rsidRPr="005269FF" w:rsidTr="005269FF">
        <w:trPr>
          <w:trHeight w:val="923"/>
        </w:trPr>
        <w:tc>
          <w:tcPr>
            <w:tcW w:w="6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FF" w:rsidRPr="005269FF" w:rsidTr="005269FF">
        <w:trPr>
          <w:trHeight w:val="323"/>
        </w:trPr>
        <w:tc>
          <w:tcPr>
            <w:tcW w:w="6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69FF" w:rsidRPr="005269FF" w:rsidTr="005269FF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30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17901,710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53168,710</w:t>
            </w:r>
          </w:p>
        </w:tc>
      </w:tr>
      <w:tr w:rsidR="005269FF" w:rsidRPr="005269FF" w:rsidTr="005269FF">
        <w:trPr>
          <w:trHeight w:val="1298"/>
        </w:trPr>
        <w:tc>
          <w:tcPr>
            <w:tcW w:w="6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17901,710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53168,710</w:t>
            </w:r>
          </w:p>
        </w:tc>
      </w:tr>
      <w:tr w:rsidR="005269FF" w:rsidRPr="005269FF" w:rsidTr="005269FF">
        <w:trPr>
          <w:trHeight w:val="1110"/>
        </w:trPr>
        <w:tc>
          <w:tcPr>
            <w:tcW w:w="64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30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17799,466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52866,466</w:t>
            </w:r>
          </w:p>
        </w:tc>
      </w:tr>
      <w:tr w:rsidR="005269FF" w:rsidRPr="005269FF" w:rsidTr="005269FF">
        <w:trPr>
          <w:trHeight w:val="765"/>
        </w:trPr>
        <w:tc>
          <w:tcPr>
            <w:tcW w:w="6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17531,256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52598,256</w:t>
            </w:r>
          </w:p>
        </w:tc>
      </w:tr>
      <w:tr w:rsidR="005269FF" w:rsidRPr="005269FF" w:rsidTr="005269FF">
        <w:trPr>
          <w:trHeight w:val="3150"/>
        </w:trPr>
        <w:tc>
          <w:tcPr>
            <w:tcW w:w="6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2400010210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93,150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93,150</w:t>
            </w:r>
          </w:p>
        </w:tc>
      </w:tr>
      <w:tr w:rsidR="005269FF" w:rsidRPr="005269FF" w:rsidTr="005269FF">
        <w:trPr>
          <w:trHeight w:val="5400"/>
        </w:trPr>
        <w:tc>
          <w:tcPr>
            <w:tcW w:w="6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2400010380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173,400</w:t>
            </w:r>
          </w:p>
        </w:tc>
      </w:tr>
      <w:tr w:rsidR="005269FF" w:rsidRPr="005269FF" w:rsidTr="005269FF">
        <w:trPr>
          <w:trHeight w:val="4590"/>
        </w:trPr>
        <w:tc>
          <w:tcPr>
            <w:tcW w:w="6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частичное финансирование (возмещение) расходов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1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2400010230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</w:tr>
      <w:tr w:rsidR="005269FF" w:rsidRPr="005269FF" w:rsidTr="005269FF">
        <w:trPr>
          <w:trHeight w:val="1080"/>
        </w:trPr>
        <w:tc>
          <w:tcPr>
            <w:tcW w:w="64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30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  <w:tr w:rsidR="005269FF" w:rsidRPr="005269FF" w:rsidTr="005269FF">
        <w:trPr>
          <w:trHeight w:val="1260"/>
        </w:trPr>
        <w:tc>
          <w:tcPr>
            <w:tcW w:w="64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102,244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302,244</w:t>
            </w:r>
          </w:p>
        </w:tc>
      </w:tr>
    </w:tbl>
    <w:p w:rsidR="00315FBF" w:rsidRDefault="00315FB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FF" w:rsidRDefault="005269F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5269FF" w:rsidRPr="005269FF" w:rsidTr="005269F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</w:t>
            </w:r>
            <w:r w:rsidR="0047545C">
              <w:rPr>
                <w:rFonts w:ascii="Times New Roman" w:hAnsi="Times New Roman" w:cs="Times New Roman"/>
                <w:sz w:val="24"/>
                <w:szCs w:val="24"/>
              </w:rPr>
              <w:t>страции Каратузского района от20.11.2019 № 989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FF" w:rsidRPr="005269FF" w:rsidTr="005269FF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 w:rsidR="00D8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5269FF" w:rsidRPr="005269FF" w:rsidTr="005269FF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5269FF" w:rsidRPr="005269FF" w:rsidTr="005269F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5269FF" w:rsidRPr="005269FF" w:rsidTr="005269FF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br/>
              <w:t>год (2019)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5269FF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5269FF" w:rsidRPr="005269FF" w:rsidTr="005269FF">
        <w:trPr>
          <w:trHeight w:val="49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FF" w:rsidRPr="005269FF" w:rsidTr="005269F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17901,7100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53168,7100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268,2100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268,2100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17633,5000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52900,5000</w:t>
            </w:r>
          </w:p>
        </w:tc>
      </w:tr>
      <w:tr w:rsidR="005269FF" w:rsidRPr="005269FF" w:rsidTr="005269F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17799,4660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52866,4660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268,2100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268,2100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17531,2560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17533,5000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52598,2560</w:t>
            </w:r>
          </w:p>
        </w:tc>
      </w:tr>
      <w:tr w:rsidR="005269FF" w:rsidRPr="005269FF" w:rsidTr="005269FF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5269FF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5269FF" w:rsidRPr="005269FF" w:rsidTr="005269FF">
        <w:trPr>
          <w:trHeight w:val="315"/>
        </w:trPr>
        <w:tc>
          <w:tcPr>
            <w:tcW w:w="76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102,2440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noWrap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580" w:type="dxa"/>
            <w:hideMark/>
          </w:tcPr>
          <w:p w:rsidR="005269FF" w:rsidRPr="005269FF" w:rsidRDefault="005269FF" w:rsidP="0052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FF">
              <w:rPr>
                <w:rFonts w:ascii="Times New Roman" w:hAnsi="Times New Roman" w:cs="Times New Roman"/>
                <w:sz w:val="24"/>
                <w:szCs w:val="24"/>
              </w:rPr>
              <w:t>302,2440</w:t>
            </w:r>
          </w:p>
        </w:tc>
      </w:tr>
    </w:tbl>
    <w:p w:rsidR="005269FF" w:rsidRPr="00085F06" w:rsidRDefault="005269FF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9FF" w:rsidRPr="00085F06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06" w:rsidRDefault="008A3E06" w:rsidP="00AB7231">
      <w:pPr>
        <w:spacing w:after="0" w:line="240" w:lineRule="auto"/>
      </w:pPr>
      <w:r>
        <w:separator/>
      </w:r>
    </w:p>
  </w:endnote>
  <w:endnote w:type="continuationSeparator" w:id="0">
    <w:p w:rsidR="008A3E06" w:rsidRDefault="008A3E0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06" w:rsidRDefault="008A3E06" w:rsidP="00AB7231">
      <w:pPr>
        <w:spacing w:after="0" w:line="240" w:lineRule="auto"/>
      </w:pPr>
      <w:r>
        <w:separator/>
      </w:r>
    </w:p>
  </w:footnote>
  <w:footnote w:type="continuationSeparator" w:id="0">
    <w:p w:rsidR="008A3E06" w:rsidRDefault="008A3E0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711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BF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76B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45C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DB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9FF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AC9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10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827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6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E35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418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282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78A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7D5-1708-45BB-99CF-121D2982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98</cp:revision>
  <cp:lastPrinted>2019-11-20T03:05:00Z</cp:lastPrinted>
  <dcterms:created xsi:type="dcterms:W3CDTF">2013-10-18T01:53:00Z</dcterms:created>
  <dcterms:modified xsi:type="dcterms:W3CDTF">2019-11-20T03:05:00Z</dcterms:modified>
</cp:coreProperties>
</file>