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C8" w:rsidRDefault="00A615C8" w:rsidP="00C4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CCA26F" wp14:editId="0C80665A">
            <wp:extent cx="712797" cy="938664"/>
            <wp:effectExtent l="19050" t="0" r="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3" cy="9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C8" w:rsidRDefault="00A615C8" w:rsidP="00A6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КАРАТУЗСКОГО РАЙОНА</w:t>
      </w:r>
    </w:p>
    <w:p w:rsidR="00A615C8" w:rsidRDefault="00A615C8" w:rsidP="00A6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15C8" w:rsidRDefault="00A615C8" w:rsidP="00A6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615C8" w:rsidRDefault="00A615C8" w:rsidP="00A6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03"/>
        <w:gridCol w:w="5576"/>
        <w:gridCol w:w="1992"/>
      </w:tblGrid>
      <w:tr w:rsidR="00A615C8" w:rsidRPr="0079596A" w:rsidTr="00C77190">
        <w:trPr>
          <w:jc w:val="center"/>
        </w:trPr>
        <w:tc>
          <w:tcPr>
            <w:tcW w:w="2003" w:type="dxa"/>
            <w:hideMark/>
          </w:tcPr>
          <w:p w:rsidR="00A615C8" w:rsidRPr="0079596A" w:rsidRDefault="004820FD" w:rsidP="000A3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7190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5576" w:type="dxa"/>
          </w:tcPr>
          <w:p w:rsidR="00A615C8" w:rsidRPr="0079596A" w:rsidRDefault="004820FD" w:rsidP="004820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 w:rsidR="00C77190">
              <w:rPr>
                <w:rFonts w:ascii="Times New Roman" w:hAnsi="Times New Roman" w:cs="Times New Roman"/>
                <w:sz w:val="28"/>
              </w:rPr>
              <w:t>с. Каратузское</w:t>
            </w:r>
          </w:p>
        </w:tc>
        <w:tc>
          <w:tcPr>
            <w:tcW w:w="1992" w:type="dxa"/>
          </w:tcPr>
          <w:p w:rsidR="00A615C8" w:rsidRPr="00C77190" w:rsidRDefault="004820FD" w:rsidP="004820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77190" w:rsidRPr="00C771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  <w:r w:rsidR="00C77190" w:rsidRPr="00C7719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C77190" w:rsidRDefault="00C77190" w:rsidP="005D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CF9" w:rsidRPr="00A157C4" w:rsidRDefault="00A157C4" w:rsidP="005D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Pr="00A157C4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A157C4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57C4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№416-п от 24.04.2014 ««Об утверждении Порядка рассмотрения жалоб на действия 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  в Каратузском районе»</w:t>
      </w:r>
    </w:p>
    <w:p w:rsidR="00982BD1" w:rsidRDefault="00982BD1" w:rsidP="005D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C8" w:rsidRDefault="004211B2" w:rsidP="007C6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1B2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Федерации, Федеральным законом от 05.04.2023 №44-ФЗ </w:t>
      </w:r>
      <w:r w:rsidR="004820F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11B2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5D7CF9" w:rsidRPr="004211B2">
        <w:rPr>
          <w:rFonts w:ascii="Times New Roman" w:hAnsi="Times New Roman" w:cs="Times New Roman"/>
          <w:sz w:val="28"/>
          <w:szCs w:val="28"/>
        </w:rPr>
        <w:t>ст.28 Устава М</w:t>
      </w:r>
      <w:r w:rsidR="00B21A12" w:rsidRPr="004211B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5D7CF9" w:rsidRPr="004211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1A12" w:rsidRPr="004211B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B21A12" w:rsidRPr="004211B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615C8" w:rsidRPr="004211B2">
        <w:rPr>
          <w:rFonts w:ascii="Times New Roman" w:hAnsi="Times New Roman" w:cs="Times New Roman"/>
          <w:sz w:val="28"/>
          <w:szCs w:val="28"/>
        </w:rPr>
        <w:t>, ПОСТАНОВЛЯЮ</w:t>
      </w:r>
      <w:r w:rsidR="00A615C8" w:rsidRPr="0079596A">
        <w:rPr>
          <w:rFonts w:ascii="Times New Roman" w:hAnsi="Times New Roman" w:cs="Times New Roman"/>
          <w:sz w:val="28"/>
          <w:szCs w:val="28"/>
        </w:rPr>
        <w:t>:</w:t>
      </w:r>
    </w:p>
    <w:p w:rsidR="006978D8" w:rsidRDefault="00B21A12" w:rsidP="006978D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15C8" w:rsidRPr="0079596A">
        <w:rPr>
          <w:rFonts w:ascii="Times New Roman" w:hAnsi="Times New Roman" w:cs="Times New Roman"/>
          <w:sz w:val="28"/>
          <w:szCs w:val="28"/>
        </w:rPr>
        <w:t xml:space="preserve"> </w:t>
      </w:r>
      <w:r w:rsidR="00A157C4">
        <w:rPr>
          <w:rFonts w:ascii="Times New Roman" w:hAnsi="Times New Roman" w:cs="Times New Roman"/>
          <w:sz w:val="28"/>
          <w:szCs w:val="28"/>
        </w:rPr>
        <w:t>П</w:t>
      </w:r>
      <w:r w:rsidR="00A615C8" w:rsidRPr="0079596A">
        <w:rPr>
          <w:rFonts w:ascii="Times New Roman" w:hAnsi="Times New Roman" w:cs="Times New Roman"/>
          <w:sz w:val="28"/>
          <w:szCs w:val="28"/>
        </w:rPr>
        <w:t>остановлени</w:t>
      </w:r>
      <w:r w:rsidR="00A157C4">
        <w:rPr>
          <w:rFonts w:ascii="Times New Roman" w:hAnsi="Times New Roman" w:cs="Times New Roman"/>
          <w:sz w:val="28"/>
          <w:szCs w:val="28"/>
        </w:rPr>
        <w:t>е</w:t>
      </w:r>
      <w:r w:rsidR="00A615C8" w:rsidRPr="0079596A">
        <w:rPr>
          <w:rFonts w:ascii="Times New Roman" w:hAnsi="Times New Roman" w:cs="Times New Roman"/>
          <w:sz w:val="28"/>
          <w:szCs w:val="28"/>
        </w:rPr>
        <w:t xml:space="preserve"> </w:t>
      </w:r>
      <w:r w:rsidR="00C472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15C8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="00A157C4">
        <w:rPr>
          <w:rFonts w:ascii="Times New Roman" w:hAnsi="Times New Roman" w:cs="Times New Roman"/>
          <w:sz w:val="28"/>
          <w:szCs w:val="28"/>
        </w:rPr>
        <w:t xml:space="preserve"> </w:t>
      </w:r>
      <w:r w:rsidR="006978D8">
        <w:rPr>
          <w:rFonts w:ascii="Times New Roman" w:hAnsi="Times New Roman" w:cs="Times New Roman"/>
          <w:sz w:val="28"/>
          <w:szCs w:val="28"/>
        </w:rPr>
        <w:t xml:space="preserve">от 24.04.2014 </w:t>
      </w:r>
      <w:r w:rsidR="004820FD">
        <w:rPr>
          <w:rFonts w:ascii="Times New Roman" w:hAnsi="Times New Roman" w:cs="Times New Roman"/>
          <w:sz w:val="28"/>
          <w:szCs w:val="28"/>
        </w:rPr>
        <w:t xml:space="preserve">  </w:t>
      </w:r>
      <w:r w:rsidR="006978D8">
        <w:rPr>
          <w:rFonts w:ascii="Times New Roman" w:hAnsi="Times New Roman" w:cs="Times New Roman"/>
          <w:sz w:val="28"/>
          <w:szCs w:val="28"/>
        </w:rPr>
        <w:t>№ 416-п «</w:t>
      </w:r>
      <w:r w:rsidR="006978D8" w:rsidRPr="0026620F">
        <w:rPr>
          <w:rFonts w:ascii="Times New Roman" w:hAnsi="Times New Roman" w:cs="Times New Roman"/>
          <w:sz w:val="28"/>
          <w:szCs w:val="28"/>
        </w:rPr>
        <w:t>Об утверждении Порядка рассмотрения жалоб на действия 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  в Каратузском районе</w:t>
      </w:r>
      <w:r w:rsidR="006978D8">
        <w:rPr>
          <w:rFonts w:ascii="Times New Roman" w:hAnsi="Times New Roman" w:cs="Times New Roman"/>
          <w:sz w:val="28"/>
          <w:szCs w:val="28"/>
        </w:rPr>
        <w:t>»</w:t>
      </w:r>
      <w:r w:rsidR="00A157C4">
        <w:rPr>
          <w:rFonts w:ascii="Times New Roman" w:hAnsi="Times New Roman" w:cs="Times New Roman"/>
          <w:sz w:val="28"/>
          <w:szCs w:val="28"/>
        </w:rPr>
        <w:t xml:space="preserve"> п</w:t>
      </w:r>
      <w:r w:rsidR="00A157C4" w:rsidRPr="0079596A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A157C4">
        <w:rPr>
          <w:rFonts w:ascii="Times New Roman" w:hAnsi="Times New Roman" w:cs="Times New Roman"/>
          <w:sz w:val="28"/>
          <w:szCs w:val="28"/>
        </w:rPr>
        <w:t>и</w:t>
      </w:r>
      <w:r w:rsidR="00A157C4" w:rsidRPr="0079596A">
        <w:rPr>
          <w:rFonts w:ascii="Times New Roman" w:hAnsi="Times New Roman" w:cs="Times New Roman"/>
          <w:sz w:val="28"/>
          <w:szCs w:val="28"/>
        </w:rPr>
        <w:t xml:space="preserve"> силу</w:t>
      </w:r>
      <w:r w:rsidR="006978D8">
        <w:rPr>
          <w:rFonts w:ascii="Times New Roman" w:hAnsi="Times New Roman" w:cs="Times New Roman"/>
          <w:sz w:val="28"/>
          <w:szCs w:val="28"/>
        </w:rPr>
        <w:t>.</w:t>
      </w:r>
    </w:p>
    <w:p w:rsidR="00F96C91" w:rsidRDefault="001F29C2" w:rsidP="00C47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7228">
        <w:rPr>
          <w:rFonts w:ascii="Times New Roman" w:hAnsi="Times New Roman" w:cs="Times New Roman"/>
          <w:sz w:val="28"/>
          <w:szCs w:val="28"/>
        </w:rPr>
        <w:t>.</w:t>
      </w:r>
      <w:r w:rsidR="00697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8D8" w:rsidRPr="007A33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78D8" w:rsidRPr="007A33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4820FD">
        <w:rPr>
          <w:rFonts w:ascii="Times New Roman" w:hAnsi="Times New Roman" w:cs="Times New Roman"/>
          <w:sz w:val="28"/>
          <w:szCs w:val="28"/>
        </w:rPr>
        <w:t xml:space="preserve">     </w:t>
      </w:r>
      <w:r w:rsidR="006978D8" w:rsidRPr="007A3308">
        <w:rPr>
          <w:rFonts w:ascii="Times New Roman" w:hAnsi="Times New Roman" w:cs="Times New Roman"/>
          <w:sz w:val="28"/>
          <w:szCs w:val="28"/>
        </w:rPr>
        <w:t>на</w:t>
      </w:r>
      <w:r w:rsidR="006978D8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финансам, экономике – руководителя финансового управления администрации Каратузского района –</w:t>
      </w:r>
      <w:r w:rsidR="00482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0FD"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 w:rsidR="006978D8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A615C8" w:rsidRPr="0079596A" w:rsidRDefault="001F29C2" w:rsidP="00F96C9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5C8">
        <w:rPr>
          <w:rFonts w:ascii="Times New Roman" w:hAnsi="Times New Roman" w:cs="Times New Roman"/>
          <w:sz w:val="28"/>
          <w:szCs w:val="28"/>
        </w:rPr>
        <w:t xml:space="preserve">. </w:t>
      </w:r>
      <w:r w:rsidR="00A615C8" w:rsidRPr="0079596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FE5277"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</w:t>
      </w:r>
      <w:r w:rsidR="00A615C8">
        <w:rPr>
          <w:rFonts w:ascii="Times New Roman" w:hAnsi="Times New Roman" w:cs="Times New Roman"/>
          <w:sz w:val="28"/>
          <w:szCs w:val="28"/>
        </w:rPr>
        <w:t xml:space="preserve"> </w:t>
      </w:r>
      <w:r w:rsidR="00FE5277"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«Каратузский район».</w:t>
      </w:r>
    </w:p>
    <w:p w:rsidR="009F3766" w:rsidRPr="0079596A" w:rsidRDefault="009F3766" w:rsidP="00A615C8">
      <w:pPr>
        <w:rPr>
          <w:rFonts w:ascii="Times New Roman" w:hAnsi="Times New Roman" w:cs="Times New Roman"/>
          <w:sz w:val="24"/>
          <w:szCs w:val="24"/>
        </w:rPr>
      </w:pPr>
    </w:p>
    <w:p w:rsidR="004D4E6E" w:rsidRPr="004D4E6E" w:rsidRDefault="00C77190" w:rsidP="004D4E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</w:t>
      </w:r>
      <w:r w:rsidR="006978D8">
        <w:rPr>
          <w:rFonts w:ascii="Times New Roman" w:hAnsi="Times New Roman" w:cs="Times New Roman"/>
          <w:sz w:val="28"/>
          <w:szCs w:val="28"/>
        </w:rPr>
        <w:t xml:space="preserve"> </w:t>
      </w:r>
      <w:r w:rsidR="004D4E6E" w:rsidRPr="004D4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F3766">
        <w:rPr>
          <w:rFonts w:ascii="Times New Roman" w:hAnsi="Times New Roman" w:cs="Times New Roman"/>
          <w:sz w:val="28"/>
          <w:szCs w:val="28"/>
        </w:rPr>
        <w:t xml:space="preserve"> </w:t>
      </w:r>
      <w:r w:rsidR="004D4E6E" w:rsidRPr="004D4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C47228" w:rsidRDefault="00C47228" w:rsidP="00A615C8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9A50E3" w:rsidRDefault="009A50E3" w:rsidP="00A615C8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sectPr w:rsidR="009A50E3" w:rsidSect="0066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5D4A"/>
    <w:multiLevelType w:val="multilevel"/>
    <w:tmpl w:val="C3869CB4"/>
    <w:lvl w:ilvl="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88"/>
        </w:tabs>
        <w:ind w:left="1988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38"/>
        </w:tabs>
        <w:ind w:left="213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8"/>
        </w:tabs>
        <w:ind w:left="249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58"/>
        </w:tabs>
        <w:ind w:left="285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18"/>
        </w:tabs>
        <w:ind w:left="3218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1E"/>
    <w:rsid w:val="000170ED"/>
    <w:rsid w:val="0008607A"/>
    <w:rsid w:val="000A3FB8"/>
    <w:rsid w:val="000D3EC8"/>
    <w:rsid w:val="001C45F3"/>
    <w:rsid w:val="001F29C2"/>
    <w:rsid w:val="00217193"/>
    <w:rsid w:val="003C5A0C"/>
    <w:rsid w:val="004211B2"/>
    <w:rsid w:val="004820FD"/>
    <w:rsid w:val="004D4E6E"/>
    <w:rsid w:val="005D7CF9"/>
    <w:rsid w:val="00643E43"/>
    <w:rsid w:val="00667DE7"/>
    <w:rsid w:val="00691CC3"/>
    <w:rsid w:val="006978D8"/>
    <w:rsid w:val="007C6A4C"/>
    <w:rsid w:val="00860B92"/>
    <w:rsid w:val="008E3A0B"/>
    <w:rsid w:val="00982BD1"/>
    <w:rsid w:val="009A50E3"/>
    <w:rsid w:val="009C5E77"/>
    <w:rsid w:val="009F3766"/>
    <w:rsid w:val="00A157C4"/>
    <w:rsid w:val="00A615C8"/>
    <w:rsid w:val="00B21A12"/>
    <w:rsid w:val="00B22698"/>
    <w:rsid w:val="00C023A2"/>
    <w:rsid w:val="00C47228"/>
    <w:rsid w:val="00C77190"/>
    <w:rsid w:val="00C96BEE"/>
    <w:rsid w:val="00CF5A1E"/>
    <w:rsid w:val="00E441AD"/>
    <w:rsid w:val="00F61C40"/>
    <w:rsid w:val="00F83213"/>
    <w:rsid w:val="00F96C91"/>
    <w:rsid w:val="00FE5277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12"/>
  </w:style>
  <w:style w:type="paragraph" w:styleId="1">
    <w:name w:val="heading 1"/>
    <w:basedOn w:val="a"/>
    <w:next w:val="a"/>
    <w:link w:val="10"/>
    <w:uiPriority w:val="9"/>
    <w:qFormat/>
    <w:rsid w:val="009A5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5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15C8"/>
    <w:rPr>
      <w:color w:val="0000FF"/>
      <w:u w:val="single"/>
    </w:rPr>
  </w:style>
  <w:style w:type="paragraph" w:customStyle="1" w:styleId="ConsPlusNormal">
    <w:name w:val="ConsPlusNormal"/>
    <w:link w:val="ConsPlusNormal0"/>
    <w:rsid w:val="00A61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6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0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5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rsid w:val="006978D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12"/>
  </w:style>
  <w:style w:type="paragraph" w:styleId="1">
    <w:name w:val="heading 1"/>
    <w:basedOn w:val="a"/>
    <w:next w:val="a"/>
    <w:link w:val="10"/>
    <w:uiPriority w:val="9"/>
    <w:qFormat/>
    <w:rsid w:val="009A5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5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15C8"/>
    <w:rPr>
      <w:color w:val="0000FF"/>
      <w:u w:val="single"/>
    </w:rPr>
  </w:style>
  <w:style w:type="paragraph" w:customStyle="1" w:styleId="ConsPlusNormal">
    <w:name w:val="ConsPlusNormal"/>
    <w:link w:val="ConsPlusNormal0"/>
    <w:rsid w:val="00A61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6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0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5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rsid w:val="006978D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Анастасия Николаевна</dc:creator>
  <cp:lastModifiedBy>Коршунова Анастасия Николаевна</cp:lastModifiedBy>
  <cp:revision>10</cp:revision>
  <cp:lastPrinted>2023-04-20T02:47:00Z</cp:lastPrinted>
  <dcterms:created xsi:type="dcterms:W3CDTF">2023-04-13T09:43:00Z</dcterms:created>
  <dcterms:modified xsi:type="dcterms:W3CDTF">2023-04-20T02:49:00Z</dcterms:modified>
</cp:coreProperties>
</file>