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A21F9B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>
        <w:tc>
          <w:tcPr>
            <w:tcW w:w="3190" w:type="dxa"/>
          </w:tcPr>
          <w:p w:rsidR="009D2606" w:rsidRPr="00DA5EC5" w:rsidRDefault="00AD56E9" w:rsidP="00E32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AD5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6E9">
              <w:rPr>
                <w:rFonts w:ascii="Times New Roman" w:hAnsi="Times New Roman" w:cs="Times New Roman"/>
                <w:sz w:val="28"/>
                <w:szCs w:val="28"/>
              </w:rPr>
              <w:t>573-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717" w:rsidRPr="00AD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56E9" w:rsidRDefault="00AD56E9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E32D07">
        <w:rPr>
          <w:rFonts w:ascii="Times New Roman" w:hAnsi="Times New Roman" w:cs="Times New Roman"/>
          <w:sz w:val="28"/>
          <w:szCs w:val="28"/>
        </w:rPr>
        <w:t>29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9079E3" w:rsidRPr="00DA5EC5">
        <w:rPr>
          <w:rFonts w:ascii="Times New Roman" w:hAnsi="Times New Roman" w:cs="Times New Roman"/>
          <w:sz w:val="28"/>
          <w:szCs w:val="28"/>
        </w:rPr>
        <w:t>0</w:t>
      </w:r>
      <w:r w:rsidR="00E32D07">
        <w:rPr>
          <w:rFonts w:ascii="Times New Roman" w:hAnsi="Times New Roman" w:cs="Times New Roman"/>
          <w:sz w:val="28"/>
          <w:szCs w:val="28"/>
        </w:rPr>
        <w:t>5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2D07">
        <w:rPr>
          <w:rFonts w:ascii="Times New Roman" w:hAnsi="Times New Roman" w:cs="Times New Roman"/>
          <w:sz w:val="28"/>
          <w:szCs w:val="28"/>
        </w:rPr>
        <w:t>527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– 44</w:t>
            </w:r>
            <w:r w:rsidR="00E32D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32D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158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32D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66386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0F58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3993,356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0F58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F58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F58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45786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E32D07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E32D07">
        <w:rPr>
          <w:rFonts w:ascii="Times New Roman" w:hAnsi="Times New Roman" w:cs="Times New Roman"/>
          <w:sz w:val="28"/>
          <w:szCs w:val="28"/>
        </w:rPr>
        <w:t>790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E32D07">
        <w:rPr>
          <w:rFonts w:ascii="Times New Roman" w:hAnsi="Times New Roman" w:cs="Times New Roman"/>
          <w:sz w:val="28"/>
          <w:szCs w:val="28"/>
        </w:rPr>
        <w:t>39334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E32D07">
        <w:rPr>
          <w:rFonts w:ascii="Times New Roman" w:hAnsi="Times New Roman" w:cs="Times New Roman"/>
          <w:sz w:val="28"/>
          <w:szCs w:val="28"/>
        </w:rPr>
        <w:t>444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E32D07">
        <w:rPr>
          <w:rFonts w:ascii="Times New Roman" w:hAnsi="Times New Roman" w:cs="Times New Roman"/>
          <w:sz w:val="28"/>
          <w:szCs w:val="28"/>
        </w:rPr>
        <w:t>158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E32D07">
        <w:rPr>
          <w:rFonts w:ascii="Times New Roman" w:hAnsi="Times New Roman" w:cs="Times New Roman"/>
          <w:sz w:val="28"/>
          <w:szCs w:val="28"/>
        </w:rPr>
        <w:t>66386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0F5874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0F5874">
        <w:rPr>
          <w:rFonts w:ascii="Times New Roman" w:hAnsi="Times New Roman" w:cs="Times New Roman"/>
          <w:sz w:val="28"/>
          <w:szCs w:val="28"/>
        </w:rPr>
        <w:t>109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646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F5874">
        <w:rPr>
          <w:rFonts w:ascii="Times New Roman" w:hAnsi="Times New Roman" w:cs="Times New Roman"/>
          <w:sz w:val="28"/>
          <w:szCs w:val="28"/>
        </w:rPr>
        <w:t>3993,356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="00E32D0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E32D07">
        <w:rPr>
          <w:rFonts w:ascii="Times New Roman" w:hAnsi="Times New Roman" w:cs="Times New Roman"/>
          <w:sz w:val="28"/>
          <w:szCs w:val="28"/>
        </w:rPr>
        <w:t>316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E32D07">
        <w:rPr>
          <w:rFonts w:ascii="Times New Roman" w:hAnsi="Times New Roman" w:cs="Times New Roman"/>
          <w:sz w:val="28"/>
          <w:szCs w:val="28"/>
        </w:rPr>
        <w:t>89671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745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7F7AA4" w:rsidRPr="00DA5EC5">
        <w:rPr>
          <w:rFonts w:ascii="Times New Roman" w:hAnsi="Times New Roman" w:cs="Times New Roman"/>
          <w:sz w:val="28"/>
          <w:szCs w:val="28"/>
        </w:rPr>
        <w:t>49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453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70663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7F7AA4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205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8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73038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3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71946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1 498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78865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91946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193,49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E32D0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E32D07">
        <w:rPr>
          <w:rFonts w:ascii="Times New Roman" w:hAnsi="Times New Roman" w:cs="Times New Roman"/>
          <w:sz w:val="28"/>
          <w:szCs w:val="28"/>
        </w:rPr>
        <w:t>487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E32D07">
        <w:rPr>
          <w:rFonts w:ascii="Times New Roman" w:hAnsi="Times New Roman" w:cs="Times New Roman"/>
          <w:sz w:val="28"/>
          <w:szCs w:val="28"/>
        </w:rPr>
        <w:t>73038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3</w:t>
      </w:r>
      <w:r w:rsidR="007C7C3A" w:rsidRPr="00DA5EC5">
        <w:rPr>
          <w:rFonts w:ascii="Times New Roman" w:hAnsi="Times New Roman" w:cs="Times New Roman"/>
          <w:sz w:val="28"/>
          <w:szCs w:val="28"/>
        </w:rPr>
        <w:t>9</w:t>
      </w:r>
      <w:r w:rsidR="00E32D07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E32D07">
        <w:rPr>
          <w:rFonts w:ascii="Times New Roman" w:hAnsi="Times New Roman" w:cs="Times New Roman"/>
          <w:sz w:val="28"/>
          <w:szCs w:val="28"/>
        </w:rPr>
        <w:t>102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E32D07">
        <w:rPr>
          <w:rFonts w:ascii="Times New Roman" w:hAnsi="Times New Roman" w:cs="Times New Roman"/>
          <w:sz w:val="28"/>
          <w:szCs w:val="28"/>
        </w:rPr>
        <w:t>71946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102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</w:t>
      </w:r>
      <w:r w:rsidR="00736DB2" w:rsidRPr="00736DB2">
        <w:rPr>
          <w:rFonts w:ascii="Times New Roman" w:hAnsi="Times New Roman" w:cs="Times New Roman"/>
          <w:sz w:val="28"/>
          <w:szCs w:val="28"/>
        </w:rPr>
        <w:t>5173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C7C3A" w:rsidRPr="00DA5EC5">
        <w:rPr>
          <w:rFonts w:ascii="Times New Roman" w:hAnsi="Times New Roman" w:cs="Times New Roman"/>
          <w:sz w:val="28"/>
          <w:szCs w:val="28"/>
        </w:rPr>
        <w:t>65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36DB2" w:rsidRPr="00736DB2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C36069" w:rsidRPr="00DA5EC5">
        <w:rPr>
          <w:rFonts w:ascii="Times New Roman" w:hAnsi="Times New Roman" w:cs="Times New Roman"/>
          <w:sz w:val="28"/>
          <w:szCs w:val="28"/>
        </w:rPr>
        <w:t>49</w:t>
      </w:r>
      <w:r w:rsidR="008504A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8504A8">
        <w:rPr>
          <w:rFonts w:ascii="Times New Roman" w:hAnsi="Times New Roman" w:cs="Times New Roman"/>
          <w:sz w:val="28"/>
          <w:szCs w:val="28"/>
        </w:rPr>
        <w:t>191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504A8">
        <w:rPr>
          <w:rFonts w:ascii="Times New Roman" w:hAnsi="Times New Roman" w:cs="Times New Roman"/>
          <w:sz w:val="28"/>
          <w:szCs w:val="28"/>
        </w:rPr>
        <w:t>78865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</w:t>
      </w:r>
      <w:r w:rsidR="008504A8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504A8">
        <w:rPr>
          <w:rFonts w:ascii="Times New Roman" w:hAnsi="Times New Roman" w:cs="Times New Roman"/>
          <w:sz w:val="28"/>
          <w:szCs w:val="28"/>
        </w:rPr>
        <w:t>444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504A8">
        <w:rPr>
          <w:rFonts w:ascii="Times New Roman" w:hAnsi="Times New Roman" w:cs="Times New Roman"/>
          <w:sz w:val="28"/>
          <w:szCs w:val="28"/>
        </w:rPr>
        <w:t>91946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федерального бюджета 193,49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ублей: 2014 год – 193,49 тыс. рублей; 2015 год – 0 тыс. рублей; 2016 год – 0 тыс. рублей; 2017 год – 0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445D1A" w:rsidRPr="00DA5EC5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445D1A" w:rsidRPr="00DA5EC5" w:rsidRDefault="00020383" w:rsidP="008504A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445D1A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 </w:t>
      </w:r>
      <w:r w:rsidR="00445D1A"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2 «Организация летнего отдыха, оздоровления, занятости детей и подростков»»,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DA2D51" w:rsidRPr="00DA5EC5" w:rsidRDefault="00020383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504A8">
        <w:rPr>
          <w:rFonts w:ascii="Times New Roman" w:hAnsi="Times New Roman" w:cs="Times New Roman"/>
          <w:sz w:val="28"/>
          <w:szCs w:val="28"/>
        </w:rPr>
        <w:t>6.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A2D51" w:rsidRPr="00DA5EC5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80796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06440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районного бюджета  15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05543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79653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0F5874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11601</w:t>
            </w:r>
            <w:r w:rsidR="00683052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3993,356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 составляет всего         19</w:t>
      </w:r>
      <w:r w:rsidR="008504A8">
        <w:rPr>
          <w:rFonts w:ascii="Times New Roman" w:hAnsi="Times New Roman" w:cs="Times New Roman"/>
          <w:sz w:val="28"/>
          <w:szCs w:val="28"/>
        </w:rPr>
        <w:t>9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504A8">
        <w:rPr>
          <w:rFonts w:ascii="Times New Roman" w:hAnsi="Times New Roman" w:cs="Times New Roman"/>
          <w:sz w:val="28"/>
          <w:szCs w:val="28"/>
        </w:rPr>
        <w:t>701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8504A8">
        <w:rPr>
          <w:rFonts w:ascii="Times New Roman" w:hAnsi="Times New Roman" w:cs="Times New Roman"/>
          <w:sz w:val="28"/>
          <w:szCs w:val="28"/>
        </w:rPr>
        <w:t>80796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32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8504A8">
        <w:rPr>
          <w:rFonts w:ascii="Times New Roman" w:hAnsi="Times New Roman" w:cs="Times New Roman"/>
          <w:sz w:val="28"/>
          <w:szCs w:val="28"/>
        </w:rPr>
        <w:t>540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8504A8">
        <w:rPr>
          <w:rFonts w:ascii="Times New Roman" w:hAnsi="Times New Roman" w:cs="Times New Roman"/>
          <w:sz w:val="28"/>
          <w:szCs w:val="28"/>
        </w:rPr>
        <w:t>06440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15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E4DD7" w:rsidRPr="00DA5EC5">
        <w:rPr>
          <w:rFonts w:ascii="Times New Roman" w:hAnsi="Times New Roman" w:cs="Times New Roman"/>
          <w:sz w:val="28"/>
          <w:szCs w:val="28"/>
        </w:rPr>
        <w:t>860</w:t>
      </w:r>
      <w:r w:rsidRPr="00DA5EC5">
        <w:rPr>
          <w:rFonts w:ascii="Times New Roman" w:hAnsi="Times New Roman" w:cs="Times New Roman"/>
          <w:sz w:val="28"/>
          <w:szCs w:val="28"/>
        </w:rPr>
        <w:t xml:space="preserve">,55543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0F5874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0F5874">
        <w:rPr>
          <w:rFonts w:ascii="Times New Roman" w:hAnsi="Times New Roman" w:cs="Times New Roman"/>
          <w:sz w:val="28"/>
          <w:szCs w:val="28"/>
        </w:rPr>
        <w:t>239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79653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руб., в том числе 2014 год  - 14 023,65213 тыс. рублей; 2015 год  - 4 259,90268 тыс. рублей; 2016 год  - 1 819,88332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094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35840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 w:rsidR="000F5874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601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956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9</w:t>
      </w:r>
      <w:r w:rsidR="000F5874">
        <w:rPr>
          <w:rFonts w:ascii="Times New Roman" w:hAnsi="Times New Roman" w:cs="Times New Roman"/>
          <w:sz w:val="28"/>
          <w:szCs w:val="28"/>
        </w:rPr>
        <w:t>93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356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Pr="00DA5EC5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504A8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5409F">
        <w:rPr>
          <w:rFonts w:ascii="Times New Roman" w:hAnsi="Times New Roman" w:cs="Times New Roman"/>
          <w:sz w:val="28"/>
          <w:szCs w:val="28"/>
        </w:rPr>
        <w:t>3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504A8">
        <w:rPr>
          <w:rFonts w:ascii="Times New Roman" w:hAnsi="Times New Roman" w:cs="Times New Roman"/>
          <w:sz w:val="28"/>
          <w:szCs w:val="28"/>
        </w:rPr>
        <w:t>8.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B5409F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DA5EC5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Г</w:t>
      </w:r>
      <w:r w:rsidR="009D2606" w:rsidRPr="00DA5EC5">
        <w:rPr>
          <w:rFonts w:ascii="Times New Roman" w:hAnsi="Times New Roman" w:cs="Times New Roman"/>
          <w:sz w:val="28"/>
          <w:szCs w:val="28"/>
        </w:rPr>
        <w:t>лав</w:t>
      </w:r>
      <w:r w:rsidRPr="00DA5EC5">
        <w:rPr>
          <w:rFonts w:ascii="Times New Roman" w:hAnsi="Times New Roman" w:cs="Times New Roman"/>
          <w:sz w:val="28"/>
          <w:szCs w:val="28"/>
        </w:rPr>
        <w:t>а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54037A" w:rsidRPr="00DA5EC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 w:rsidRPr="00DA5EC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Pr="00DA5EC5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AD5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445"/>
        <w:gridCol w:w="592"/>
        <w:gridCol w:w="560"/>
        <w:gridCol w:w="1017"/>
        <w:gridCol w:w="454"/>
        <w:gridCol w:w="1127"/>
        <w:gridCol w:w="1127"/>
        <w:gridCol w:w="1127"/>
        <w:gridCol w:w="1127"/>
        <w:gridCol w:w="1127"/>
        <w:gridCol w:w="1127"/>
        <w:gridCol w:w="1206"/>
        <w:gridCol w:w="1506"/>
      </w:tblGrid>
      <w:tr w:rsidR="000F5874" w:rsidRPr="000F5874" w:rsidTr="000F5874">
        <w:trPr>
          <w:trHeight w:val="51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56E9" w:rsidRDefault="000F5874" w:rsidP="00AD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</w:t>
            </w:r>
          </w:p>
          <w:p w:rsidR="000F5874" w:rsidRPr="000F5874" w:rsidRDefault="000F5874" w:rsidP="00AD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от  </w:t>
            </w:r>
            <w:r w:rsidR="00AD56E9">
              <w:rPr>
                <w:rFonts w:ascii="Times New Roman" w:hAnsi="Times New Roman" w:cs="Times New Roman"/>
              </w:rPr>
              <w:t>19.06.2017  №</w:t>
            </w:r>
            <w:r w:rsidRPr="000F5874">
              <w:rPr>
                <w:rFonts w:ascii="Times New Roman" w:hAnsi="Times New Roman" w:cs="Times New Roman"/>
              </w:rPr>
              <w:t xml:space="preserve"> </w:t>
            </w:r>
            <w:r w:rsidR="00AD56E9">
              <w:rPr>
                <w:rFonts w:ascii="Times New Roman" w:hAnsi="Times New Roman" w:cs="Times New Roman"/>
              </w:rPr>
              <w:t>573</w:t>
            </w:r>
            <w:r w:rsidRPr="000F5874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777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F5874" w:rsidRPr="000F5874" w:rsidRDefault="000F5874" w:rsidP="00AD5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Приложение № 2 </w:t>
            </w:r>
            <w:r w:rsidRPr="000F5874">
              <w:rPr>
                <w:rFonts w:ascii="Times New Roman" w:hAnsi="Times New Roman" w:cs="Times New Roman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F5874" w:rsidRPr="000F5874" w:rsidTr="000F5874">
        <w:trPr>
          <w:trHeight w:val="511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0F5874" w:rsidRPr="000F5874" w:rsidTr="000F5874">
        <w:trPr>
          <w:trHeight w:val="390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Наименование  ГРБС 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0F587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F5874" w:rsidRPr="000F5874" w:rsidTr="000F5874">
        <w:trPr>
          <w:trHeight w:val="351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gridSpan w:val="7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83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8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53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278"/>
        </w:trPr>
        <w:tc>
          <w:tcPr>
            <w:tcW w:w="15384" w:type="dxa"/>
            <w:gridSpan w:val="14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F5874" w:rsidRPr="000F5874" w:rsidTr="000F5874">
        <w:trPr>
          <w:trHeight w:val="126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Развитие системы образования Каратузского района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329 965,31179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357 090,08453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384 092,12460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396 102,71946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386 173,03000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380 064,46000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2 233 487,73038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21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315 940,52226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342 384,58098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658 325,10324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8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14 024,78953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14 705,50355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28 730,29308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11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369 913,18390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380 226,62560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372 143,38000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366 034,81000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1 488 317,99950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96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14 178,94070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15 876,09386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14 029,65000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14 029,65000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58 114,33456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360"/>
        </w:trPr>
        <w:tc>
          <w:tcPr>
            <w:tcW w:w="15384" w:type="dxa"/>
            <w:gridSpan w:val="14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0F58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F5874" w:rsidRPr="000F5874" w:rsidTr="000F5874">
        <w:trPr>
          <w:trHeight w:val="57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2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83423,69278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85633,38100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84339,16000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84339,16000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337735,39378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525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63790,18387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79223,11827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143013,30214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54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0217588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24586,11650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33850,33608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58436,45258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 услугами дошкольных организаций 718 детей в 2014г.; 723 - в 2015г.</w:t>
            </w:r>
          </w:p>
        </w:tc>
      </w:tr>
      <w:tr w:rsidR="000F5874" w:rsidRPr="000F5874" w:rsidTr="000F5874">
        <w:trPr>
          <w:trHeight w:val="5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0217588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190,20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206,5500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396,75000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1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0217588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2709,68350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3064,11392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5773,79742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8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0217588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3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0214209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26225,34668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28828,98067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55054,32735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2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0214209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1951,46516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2923,79352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4875,25868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419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0214209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96,72500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191,78557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288,51057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F58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F5874">
              <w:rPr>
                <w:rFonts w:ascii="Times New Roman" w:hAnsi="Times New Roman" w:cs="Times New Roman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0F5874" w:rsidRPr="000F5874" w:rsidTr="000F5874">
        <w:trPr>
          <w:trHeight w:val="924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0214209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26130,08036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27703,33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27724,04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27724,04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81557,45436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2016-18гг.</w:t>
            </w:r>
          </w:p>
        </w:tc>
      </w:tr>
      <w:tr w:rsidR="000F5874" w:rsidRPr="000F5874" w:rsidTr="000F5874">
        <w:trPr>
          <w:trHeight w:val="5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79,49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106,79600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4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2714,90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2661,42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2661,42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2661,42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8037,74000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45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43,58000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72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0217556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1735,00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1405,400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3140,40000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0F5874" w:rsidRPr="000F5874" w:rsidTr="000F5874">
        <w:trPr>
          <w:trHeight w:val="268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0217556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34,70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52,50000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87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32,70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107,70000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0F5874" w:rsidRPr="000F5874" w:rsidTr="000F5874">
        <w:trPr>
          <w:trHeight w:val="2232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1635,10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1876,20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1876,20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1876,20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5387,50000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5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 w:rsidRPr="000F5874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0217554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168,86061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214,06939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382,93000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F5874">
              <w:rPr>
                <w:rFonts w:ascii="Times New Roman" w:hAnsi="Times New Roman" w:cs="Times New Roman"/>
              </w:rPr>
              <w:t>-и</w:t>
            </w:r>
            <w:proofErr w:type="gramEnd"/>
            <w:r w:rsidRPr="000F5874">
              <w:rPr>
                <w:rFonts w:ascii="Times New Roman" w:hAnsi="Times New Roman" w:cs="Times New Roman"/>
              </w:rPr>
              <w:t>нвалида, опекаемого ребенка. В 2014 - 17 детей; в 2015 - 22 ребенка.</w:t>
            </w:r>
          </w:p>
        </w:tc>
      </w:tr>
      <w:tr w:rsidR="000F5874" w:rsidRPr="000F5874" w:rsidTr="000F5874">
        <w:trPr>
          <w:trHeight w:val="87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0217554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9,43939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6,03061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15,47000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8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246,16480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288,00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288,00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288,00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822,16480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F5874">
              <w:rPr>
                <w:rFonts w:ascii="Times New Roman" w:hAnsi="Times New Roman" w:cs="Times New Roman"/>
              </w:rPr>
              <w:t>-и</w:t>
            </w:r>
            <w:proofErr w:type="gramEnd"/>
            <w:r w:rsidRPr="000F5874">
              <w:rPr>
                <w:rFonts w:ascii="Times New Roman" w:hAnsi="Times New Roman" w:cs="Times New Roman"/>
              </w:rPr>
              <w:t>нвалида, опекаемого ребенка  в 2016-18гг. - 22 ребенка.</w:t>
            </w:r>
          </w:p>
        </w:tc>
      </w:tr>
      <w:tr w:rsidR="000F5874" w:rsidRPr="000F5874" w:rsidTr="000F5874">
        <w:trPr>
          <w:trHeight w:val="79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12,23520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36,23520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65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0212558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Повышение оплаты труда 46 младших воспитателей</w:t>
            </w:r>
          </w:p>
        </w:tc>
      </w:tr>
      <w:tr w:rsidR="000F5874" w:rsidRPr="000F5874" w:rsidTr="000F5874">
        <w:trPr>
          <w:trHeight w:val="75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0F587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0F5874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0217558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2190,73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2202,76788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4393,49788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6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252,57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240,53212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493,10212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2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0211021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3065,304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5426,78789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8492,09189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5874">
              <w:rPr>
                <w:rFonts w:ascii="Times New Roman" w:hAnsi="Times New Roman" w:cs="Times New Roman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0F5874" w:rsidRPr="000F5874" w:rsidTr="000F5874">
        <w:trPr>
          <w:trHeight w:val="112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0211021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346,169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586,67062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932,83962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12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514,27439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593,71200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1107,98639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12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43,76803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44,91900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88,68703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5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0211022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168,43817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168,43817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7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0211022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16,93586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16,93586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5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32392,82608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32565,76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32517,76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32517,76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97476,34608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2016-18гг.</w:t>
            </w:r>
          </w:p>
        </w:tc>
      </w:tr>
      <w:tr w:rsidR="000F5874" w:rsidRPr="000F5874" w:rsidTr="000F5874">
        <w:trPr>
          <w:trHeight w:val="84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375,66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1087,66000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85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3371,11392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3001,64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3005,64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3005,64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9378,39392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73,00000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13987,00882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14800,00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14151,01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14151,01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42938,01882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150,87300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150,87300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1647,91818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1662,59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1662,59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1662,59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4973,09818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20"/>
        </w:trPr>
        <w:tc>
          <w:tcPr>
            <w:tcW w:w="15384" w:type="dxa"/>
            <w:gridSpan w:val="14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0F58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F5874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F5874" w:rsidRPr="000F5874" w:rsidTr="000F5874">
        <w:trPr>
          <w:trHeight w:val="42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2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274532,66112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282646,91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275993,98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269885,41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1103058,95738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45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240578,55326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251904,07927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492482,63253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90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0217564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167435,22480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161405,92800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328841,15280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0F5874" w:rsidRPr="000F5874" w:rsidTr="000F5874">
        <w:trPr>
          <w:trHeight w:val="55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1969,87520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1689,71200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3659,58720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2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0214219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58368,82601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66344,25794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124713,08395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210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0214219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125,04545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158,60500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283,65045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F58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0F5874" w:rsidRPr="000F5874" w:rsidTr="000F5874">
        <w:trPr>
          <w:trHeight w:val="160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69304,63356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73425,85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67702,78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61594,21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272027,47356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0F5874" w:rsidRPr="000F5874" w:rsidTr="000F5874">
        <w:trPr>
          <w:trHeight w:val="160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5265,12861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5265,12861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F58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F5874" w:rsidRPr="000F5874" w:rsidTr="000F5874">
        <w:trPr>
          <w:trHeight w:val="2028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0217566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9043,50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12670,50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21714,00000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0F5874" w:rsidRPr="000F5874" w:rsidTr="000F5874">
        <w:trPr>
          <w:trHeight w:val="159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10036,50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13682,40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14267,60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14267,60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52254,10000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0F5874" w:rsidRPr="000F5874" w:rsidTr="000F5874">
        <w:trPr>
          <w:trHeight w:val="2199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3282,192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9556,95382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12839,14582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5874">
              <w:rPr>
                <w:rFonts w:ascii="Times New Roman" w:hAnsi="Times New Roman" w:cs="Times New Roman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0F5874" w:rsidRPr="000F5874" w:rsidTr="000F5874">
        <w:trPr>
          <w:trHeight w:val="178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1180,08672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1280,25660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2460,34332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0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2.5. Расходы за счет субсидии на персональные </w:t>
            </w:r>
            <w:proofErr w:type="gramStart"/>
            <w:r w:rsidRPr="000F5874">
              <w:rPr>
                <w:rFonts w:ascii="Times New Roman" w:hAnsi="Times New Roman" w:cs="Times New Roman"/>
              </w:rPr>
              <w:t>выплаты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33,11932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33,11932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3915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0211022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320,77048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320,77048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0F5874" w:rsidRPr="000F5874" w:rsidTr="000F5874">
        <w:trPr>
          <w:trHeight w:val="72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78,12251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78,12251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Повышение оплаты труда 2 молодым специалистам в 2014г., 2015г.</w:t>
            </w:r>
          </w:p>
        </w:tc>
      </w:tr>
      <w:tr w:rsidR="000F5874" w:rsidRPr="000F5874" w:rsidTr="000F5874">
        <w:trPr>
          <w:trHeight w:val="792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35,06923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17,29966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52,36889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38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164248,60685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170291,89370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170025,70000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170025,70000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674591,90055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0F5874" w:rsidRPr="000F5874" w:rsidTr="000F5874">
        <w:trPr>
          <w:trHeight w:val="162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4203,03615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3251,30630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3300,00000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3300,00000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14054,34245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752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20050,23466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20697,90000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20697,90000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20697,90000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82143,93466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512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209,36534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209,36534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840"/>
        </w:trPr>
        <w:tc>
          <w:tcPr>
            <w:tcW w:w="15384" w:type="dxa"/>
            <w:gridSpan w:val="14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0F5874" w:rsidRPr="000F5874" w:rsidTr="000F5874">
        <w:trPr>
          <w:trHeight w:val="55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2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14178,94070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15876,09386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14029,65000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14029,65000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58114,33456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49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11956,83000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11946,33834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11810,24000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11810,24000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47523,64834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49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14024,78953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14705,50355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28730,29308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49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11571,78513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11257,38344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22829,16857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57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0214239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10238,28609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10778,22096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21016,50705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0F5874" w:rsidRPr="000F5874" w:rsidTr="000F5874">
        <w:trPr>
          <w:trHeight w:val="220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100,362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100,36200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F58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0F5874" w:rsidRPr="000F5874" w:rsidTr="000F5874">
        <w:trPr>
          <w:trHeight w:val="126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11547,24069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11547,24069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услугами дополнительного образования  1430 детей в 2016- 2018г.</w:t>
            </w:r>
          </w:p>
        </w:tc>
      </w:tr>
      <w:tr w:rsidR="000F5874" w:rsidRPr="000F5874" w:rsidTr="000F5874">
        <w:trPr>
          <w:trHeight w:val="126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343,554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343,55400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26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11808,47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11810,24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11810,24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35428,95000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26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1,77000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03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0214239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611         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12546,39069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13613,93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26160,32069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0F5874" w:rsidRPr="000F5874" w:rsidTr="000F5874">
        <w:trPr>
          <w:trHeight w:val="103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0214239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224,516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465,37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689,88600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73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14043,28777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14043,28777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Обеспеченность услугами дополнительного образования  510 детей в 2016-18гг.</w:t>
            </w:r>
          </w:p>
        </w:tc>
      </w:tr>
      <w:tr w:rsidR="000F5874" w:rsidRPr="000F5874" w:rsidTr="000F5874">
        <w:trPr>
          <w:trHeight w:val="73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14003,17134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14029,65000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14029,65000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42062,47134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73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19,87866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19,87866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1539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0215380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192,20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192,20000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0F5874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ДЮСШ"</w:t>
            </w:r>
          </w:p>
        </w:tc>
      </w:tr>
      <w:tr w:rsidR="000F5874" w:rsidRPr="000F5874" w:rsidTr="000F5874">
        <w:trPr>
          <w:trHeight w:val="888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176,235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444,99499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621,22999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0F5874" w:rsidRPr="000F5874" w:rsidTr="000F5874">
        <w:trPr>
          <w:trHeight w:val="624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51,97454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51,97454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24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63,79800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63,79800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2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346,37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542,92338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889,29338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4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64,27000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64,27000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76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59,17853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59,17853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00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3.4.Расходы за счет субсидии на персональные </w:t>
            </w:r>
            <w:proofErr w:type="gramStart"/>
            <w:r w:rsidRPr="000F5874">
              <w:rPr>
                <w:rFonts w:ascii="Times New Roman" w:hAnsi="Times New Roman" w:cs="Times New Roman"/>
              </w:rPr>
              <w:t>выплаты</w:t>
            </w:r>
            <w:proofErr w:type="gramEnd"/>
            <w:r w:rsidRPr="000F5874">
              <w:rPr>
                <w:rFonts w:ascii="Times New Roman" w:hAnsi="Times New Roman" w:cs="Times New Roman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46,31868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46,31868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Повышения оплаты труда 2 молодым специалистам в 2014г.,2015 г.</w:t>
            </w:r>
          </w:p>
        </w:tc>
      </w:tr>
      <w:tr w:rsidR="000F5874" w:rsidRPr="000F5874" w:rsidTr="000F5874">
        <w:trPr>
          <w:trHeight w:val="579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26,96540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26,96540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275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0217482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460,00000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рояля для МБУДО "</w:t>
            </w:r>
            <w:proofErr w:type="spellStart"/>
            <w:r w:rsidRPr="000F5874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ДШИ" в 2014г.</w:t>
            </w:r>
          </w:p>
        </w:tc>
      </w:tr>
      <w:tr w:rsidR="000F5874" w:rsidRPr="000F5874" w:rsidTr="000F5874">
        <w:trPr>
          <w:trHeight w:val="1524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3.6.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счет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0210216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4,65000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рояля для МБУДО "</w:t>
            </w:r>
            <w:proofErr w:type="spellStart"/>
            <w:r w:rsidRPr="000F5874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ДШИ" в 2014г.</w:t>
            </w:r>
          </w:p>
        </w:tc>
      </w:tr>
      <w:tr w:rsidR="000F5874" w:rsidRPr="000F5874" w:rsidTr="000F5874">
        <w:trPr>
          <w:trHeight w:val="156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vMerge w:val="restart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0217746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0F5874" w:rsidRPr="000F5874" w:rsidTr="000F5874">
        <w:trPr>
          <w:trHeight w:val="1245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3.8. Расходы за счет субсидии на частичное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финансировние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0211022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10,58336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10,58336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F58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F5874">
              <w:rPr>
                <w:rFonts w:ascii="Times New Roman" w:hAnsi="Times New Roman" w:cs="Times New Roman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0F5874" w:rsidRPr="000F5874" w:rsidTr="000F5874">
        <w:trPr>
          <w:trHeight w:val="273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0211022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23,69744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23,69744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005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0215014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193,49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193,49000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Приобретение музыкальных инструментов в 2014 году</w:t>
            </w:r>
          </w:p>
        </w:tc>
      </w:tr>
      <w:tr w:rsidR="000F5874" w:rsidRPr="000F5874" w:rsidTr="000F5874">
        <w:trPr>
          <w:trHeight w:val="1080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3.10.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счет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4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0210217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6,51000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99"/>
        </w:trPr>
        <w:tc>
          <w:tcPr>
            <w:tcW w:w="1861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14,06077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14,06077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Повышения оплаты труда 2 молодым специалистам в 2014г.,2015 г., 2016г.</w:t>
            </w:r>
          </w:p>
        </w:tc>
      </w:tr>
      <w:tr w:rsidR="000F5874" w:rsidRPr="000F5874" w:rsidTr="000F5874">
        <w:trPr>
          <w:trHeight w:val="699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453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72,30034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72,30034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12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34,16749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34,16749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8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71,38293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71,38293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588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130,86533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130,86533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600"/>
        </w:trPr>
        <w:tc>
          <w:tcPr>
            <w:tcW w:w="1861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0211031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83,28017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83,28017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632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0210078400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656,40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656,40000</w:t>
            </w:r>
          </w:p>
        </w:tc>
        <w:tc>
          <w:tcPr>
            <w:tcW w:w="1504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Замена театральных кресел</w:t>
            </w:r>
          </w:p>
        </w:tc>
      </w:tr>
      <w:tr w:rsidR="000F5874" w:rsidRPr="000F5874" w:rsidTr="000F5874">
        <w:trPr>
          <w:trHeight w:val="1944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6,60000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6,60000</w:t>
            </w:r>
          </w:p>
        </w:tc>
        <w:tc>
          <w:tcPr>
            <w:tcW w:w="150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12"/>
        </w:trPr>
        <w:tc>
          <w:tcPr>
            <w:tcW w:w="1861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444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0210002190</w:t>
            </w:r>
          </w:p>
        </w:tc>
        <w:tc>
          <w:tcPr>
            <w:tcW w:w="453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25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504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Устройство хоккейного корта в 2017 году</w:t>
            </w:r>
          </w:p>
        </w:tc>
      </w:tr>
    </w:tbl>
    <w:p w:rsidR="00AA1D5F" w:rsidRDefault="00AA1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874" w:rsidRDefault="000F5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874" w:rsidRDefault="000F5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874" w:rsidRDefault="000F5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453"/>
        <w:gridCol w:w="634"/>
        <w:gridCol w:w="633"/>
        <w:gridCol w:w="841"/>
        <w:gridCol w:w="633"/>
        <w:gridCol w:w="873"/>
        <w:gridCol w:w="873"/>
        <w:gridCol w:w="873"/>
        <w:gridCol w:w="873"/>
        <w:gridCol w:w="873"/>
        <w:gridCol w:w="873"/>
        <w:gridCol w:w="1070"/>
        <w:gridCol w:w="2828"/>
      </w:tblGrid>
      <w:tr w:rsidR="000F5874" w:rsidRPr="000F5874" w:rsidTr="00096CA7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AD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Приложение №2 к постановлению админи</w:t>
            </w:r>
            <w:r w:rsidR="00AD56E9">
              <w:rPr>
                <w:rFonts w:ascii="Times New Roman" w:hAnsi="Times New Roman" w:cs="Times New Roman"/>
              </w:rPr>
              <w:t xml:space="preserve">страции Каратузского района от </w:t>
            </w:r>
            <w:r w:rsidR="00AD56E9" w:rsidRPr="00AD56E9">
              <w:rPr>
                <w:rFonts w:ascii="Times New Roman" w:hAnsi="Times New Roman" w:cs="Times New Roman"/>
              </w:rPr>
              <w:t xml:space="preserve">  19.06.2017  № 573-п</w:t>
            </w:r>
          </w:p>
        </w:tc>
      </w:tr>
      <w:tr w:rsidR="000F5874" w:rsidRPr="000F5874" w:rsidTr="00096CA7">
        <w:trPr>
          <w:trHeight w:val="7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F5874" w:rsidRPr="000F5874" w:rsidTr="00096CA7">
        <w:trPr>
          <w:trHeight w:val="527"/>
        </w:trPr>
        <w:tc>
          <w:tcPr>
            <w:tcW w:w="25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0F5874" w:rsidRPr="000F5874" w:rsidTr="00096CA7">
        <w:trPr>
          <w:trHeight w:val="312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Наименование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300" w:type="dxa"/>
            <w:gridSpan w:val="7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</w:tcBorders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0F5874">
              <w:rPr>
                <w:rFonts w:ascii="Times New Roman" w:hAnsi="Times New Roman" w:cs="Times New Roman"/>
              </w:rPr>
              <w:br/>
              <w:t>(в натуральном выражении), количество получателей</w:t>
            </w:r>
          </w:p>
        </w:tc>
      </w:tr>
      <w:tr w:rsidR="000F5874" w:rsidRPr="000F5874" w:rsidTr="000F5874">
        <w:trPr>
          <w:trHeight w:val="312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0" w:type="dxa"/>
            <w:gridSpan w:val="7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9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8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780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2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939"/>
        </w:trPr>
        <w:tc>
          <w:tcPr>
            <w:tcW w:w="35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4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4 170,14670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23 153,70011</w:t>
            </w:r>
          </w:p>
        </w:tc>
        <w:tc>
          <w:tcPr>
            <w:tcW w:w="500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939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4 170,14670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16 288,78909</w:t>
            </w:r>
          </w:p>
        </w:tc>
        <w:tc>
          <w:tcPr>
            <w:tcW w:w="500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855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6 864,91102</w:t>
            </w:r>
          </w:p>
        </w:tc>
        <w:tc>
          <w:tcPr>
            <w:tcW w:w="500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  <w:tr w:rsidR="000F5874" w:rsidRPr="000F5874" w:rsidTr="000F5874">
        <w:trPr>
          <w:trHeight w:val="420"/>
        </w:trPr>
        <w:tc>
          <w:tcPr>
            <w:tcW w:w="25660" w:type="dxa"/>
            <w:gridSpan w:val="14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F5874" w:rsidRPr="000F5874" w:rsidTr="000F5874">
        <w:trPr>
          <w:trHeight w:val="1125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24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F5874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F5874">
              <w:rPr>
                <w:rFonts w:ascii="Times New Roman" w:hAnsi="Times New Roman" w:cs="Times New Roman"/>
              </w:rPr>
              <w:t>:У</w:t>
            </w:r>
            <w:proofErr w:type="gramEnd"/>
            <w:r w:rsidRPr="000F5874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0227582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1273,40000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1273,30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2 546,70000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0F5874" w:rsidRPr="000F5874" w:rsidTr="000F5874">
        <w:trPr>
          <w:trHeight w:val="1548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0220282</w:t>
            </w:r>
          </w:p>
        </w:tc>
        <w:tc>
          <w:tcPr>
            <w:tcW w:w="9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1,28000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2,58000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2079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0227583</w:t>
            </w:r>
          </w:p>
        </w:tc>
        <w:tc>
          <w:tcPr>
            <w:tcW w:w="9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776,70000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827,50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1 604,20000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Ежегодное приобретение путевок для детей (2014 - 78 путевок; 2015-78 путевок; 2016 - 74 путевки)</w:t>
            </w:r>
          </w:p>
        </w:tc>
      </w:tr>
      <w:tr w:rsidR="000F5874" w:rsidRPr="000F5874" w:rsidTr="000F5874">
        <w:trPr>
          <w:trHeight w:val="2232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0220283</w:t>
            </w:r>
          </w:p>
        </w:tc>
        <w:tc>
          <w:tcPr>
            <w:tcW w:w="9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320,21303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354,668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674,88103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390"/>
        </w:trPr>
        <w:tc>
          <w:tcPr>
            <w:tcW w:w="35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1.5.Обеспечение занятости детей в летний период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0220201</w:t>
            </w:r>
          </w:p>
        </w:tc>
        <w:tc>
          <w:tcPr>
            <w:tcW w:w="9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153,44999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308,44999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0F5874" w:rsidRPr="000F5874" w:rsidTr="000F5874">
        <w:trPr>
          <w:trHeight w:val="405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155,08389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158,88000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623,96389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65"/>
        </w:trPr>
        <w:tc>
          <w:tcPr>
            <w:tcW w:w="35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0220202</w:t>
            </w:r>
          </w:p>
        </w:tc>
        <w:tc>
          <w:tcPr>
            <w:tcW w:w="9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1 600,00000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0F5874" w:rsidRPr="000F5874" w:rsidTr="000F5874">
        <w:trPr>
          <w:trHeight w:val="405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946,11500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3 756,11500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05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53,88500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243,88500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420"/>
        </w:trPr>
        <w:tc>
          <w:tcPr>
            <w:tcW w:w="358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0220218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128,10000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0F5874" w:rsidRPr="000F5874" w:rsidTr="000F5874">
        <w:trPr>
          <w:trHeight w:val="768"/>
        </w:trPr>
        <w:tc>
          <w:tcPr>
            <w:tcW w:w="35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0220002180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680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1.8 Расходы за счет субсидии на оплату стоимости набора продуктов питания или готовых блюд и их транспортировки в лагеря с дневным пребыванием детей</w:t>
            </w:r>
            <w:r w:rsidRPr="000F587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022007397Г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4 903,30000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0F5874" w:rsidRPr="000F5874" w:rsidTr="000F5874">
        <w:trPr>
          <w:trHeight w:val="1719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1.9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расходов на оплату стоимости набора продуктов питания или готовых блюд и их транспортировки в лагеря с дневным пребыванием детей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02200S397Г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560,75450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560,45450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525,38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525,38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2 171,96900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2340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1.10 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022007397Д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783,50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3 138,80000</w:t>
            </w:r>
          </w:p>
        </w:tc>
        <w:tc>
          <w:tcPr>
            <w:tcW w:w="5000" w:type="dxa"/>
            <w:vMerge w:val="restart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Ежегодное приобретение путевок для детей (2016-74 </w:t>
            </w:r>
            <w:proofErr w:type="spellStart"/>
            <w:proofErr w:type="gramStart"/>
            <w:r w:rsidRPr="000F58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F5874">
              <w:rPr>
                <w:rFonts w:ascii="Times New Roman" w:hAnsi="Times New Roman" w:cs="Times New Roman"/>
              </w:rPr>
              <w:t>;)</w:t>
            </w:r>
          </w:p>
        </w:tc>
      </w:tr>
      <w:tr w:rsidR="000F5874" w:rsidRPr="000F5874" w:rsidTr="000F5874">
        <w:trPr>
          <w:trHeight w:val="2472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 xml:space="preserve">1.11 </w:t>
            </w:r>
            <w:proofErr w:type="spellStart"/>
            <w:r w:rsidRPr="000F587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F5874">
              <w:rPr>
                <w:rFonts w:ascii="Times New Roman" w:hAnsi="Times New Roman" w:cs="Times New Roman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02200S397Д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338,04400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348,18800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336,45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336,45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1 359,13200</w:t>
            </w:r>
          </w:p>
        </w:tc>
        <w:tc>
          <w:tcPr>
            <w:tcW w:w="500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874" w:rsidRPr="000F5874" w:rsidTr="000F5874">
        <w:trPr>
          <w:trHeight w:val="1380"/>
        </w:trPr>
        <w:tc>
          <w:tcPr>
            <w:tcW w:w="35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1.12. Санитарно-эпидемиологическая экспертиза и дератизация открытых территорий летних оздоровительных лагерей с дневным пребыванием детей.</w:t>
            </w:r>
          </w:p>
        </w:tc>
        <w:tc>
          <w:tcPr>
            <w:tcW w:w="2480" w:type="dxa"/>
            <w:vMerge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91,62420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91,62420</w:t>
            </w:r>
          </w:p>
        </w:tc>
        <w:tc>
          <w:tcPr>
            <w:tcW w:w="5000" w:type="dxa"/>
            <w:noWrap/>
            <w:hideMark/>
          </w:tcPr>
          <w:p w:rsidR="000F5874" w:rsidRPr="000F5874" w:rsidRDefault="000F5874" w:rsidP="000F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8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0F5874" w:rsidRDefault="000F5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CA7" w:rsidRDefault="00096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CA7" w:rsidRDefault="00096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465"/>
        <w:gridCol w:w="598"/>
        <w:gridCol w:w="565"/>
        <w:gridCol w:w="1046"/>
        <w:gridCol w:w="523"/>
        <w:gridCol w:w="1071"/>
        <w:gridCol w:w="1071"/>
        <w:gridCol w:w="1071"/>
        <w:gridCol w:w="1071"/>
        <w:gridCol w:w="923"/>
        <w:gridCol w:w="923"/>
        <w:gridCol w:w="899"/>
        <w:gridCol w:w="2410"/>
      </w:tblGrid>
      <w:tr w:rsidR="00096CA7" w:rsidRPr="00096CA7" w:rsidTr="00096CA7">
        <w:trPr>
          <w:trHeight w:val="31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AD56E9" w:rsidRPr="00AD56E9">
              <w:rPr>
                <w:rFonts w:ascii="Times New Roman" w:hAnsi="Times New Roman" w:cs="Times New Roman"/>
              </w:rPr>
              <w:t xml:space="preserve">  19.06.2017  № 573-п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677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96CA7" w:rsidRPr="00096CA7" w:rsidTr="00096CA7">
        <w:trPr>
          <w:trHeight w:val="436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096CA7" w:rsidRPr="00096CA7" w:rsidTr="00096CA7">
        <w:trPr>
          <w:trHeight w:val="312"/>
        </w:trPr>
        <w:tc>
          <w:tcPr>
            <w:tcW w:w="1869" w:type="dxa"/>
            <w:vMerge w:val="restart"/>
            <w:tcBorders>
              <w:top w:val="single" w:sz="4" w:space="0" w:color="auto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Наименование  программы, подпрограммы, в том числе ВЦП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Наименование  ГРБС 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096CA7">
              <w:rPr>
                <w:rFonts w:ascii="Times New Roman" w:hAnsi="Times New Roman" w:cs="Times New Roman"/>
              </w:rPr>
              <w:br/>
              <w:t>(в натуральном выражении), количество получателей</w:t>
            </w:r>
          </w:p>
        </w:tc>
      </w:tr>
      <w:tr w:rsidR="00096CA7" w:rsidRPr="00096CA7" w:rsidTr="00096CA7">
        <w:trPr>
          <w:trHeight w:val="31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4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gridSpan w:val="7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939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9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6CA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1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9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3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2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78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095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49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56 839,96457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44 640,15859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21 569,92040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32 540,06440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22 055,85000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22 055,85000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199 701,80796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57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11 993,00918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12 036,83020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11 965,66000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11 965,66000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47 961,15938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55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37 977,61457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41 247,45859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79 225,07316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55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20 503,23420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50 260,52542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408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22 255,05000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780"/>
        </w:trPr>
        <w:tc>
          <w:tcPr>
            <w:tcW w:w="15384" w:type="dxa"/>
            <w:gridSpan w:val="14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отраслью.</w:t>
            </w:r>
          </w:p>
        </w:tc>
      </w:tr>
      <w:tr w:rsidR="00096CA7" w:rsidRPr="00096CA7" w:rsidTr="00096CA7">
        <w:trPr>
          <w:trHeight w:val="435"/>
        </w:trPr>
        <w:tc>
          <w:tcPr>
            <w:tcW w:w="15384" w:type="dxa"/>
            <w:gridSpan w:val="14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96CA7" w:rsidRPr="00096CA7" w:rsidTr="00096CA7">
        <w:trPr>
          <w:trHeight w:val="804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49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20 488,12040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22 432,86440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20 974,05000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20 974,05000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161 987,05796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1008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11 477,83420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41 235,12542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82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10 911,20918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10 955,03020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10 883,86000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10 883,86000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43 633,95938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7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77 117,97316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2430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0277564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624,30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655,56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1 279,86000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CA7">
              <w:rPr>
                <w:rFonts w:ascii="Times New Roman" w:hAnsi="Times New Roman" w:cs="Times New Roman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096CA7" w:rsidRPr="00096CA7" w:rsidTr="00096CA7">
        <w:trPr>
          <w:trHeight w:val="2136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0270075640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689,55700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3 507,15700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735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3 035,05215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3 241,13045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6 276,18260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Обеспечение деятельности (оказание услуг) 4 подведомственных учреждений</w:t>
            </w: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28 915,05978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31 722,79654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60 637,85632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3676,55493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14 480,54493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96CA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96CA7">
              <w:rPr>
                <w:rFonts w:ascii="Times New Roman" w:hAnsi="Times New Roman" w:cs="Times New Roman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1979,18702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8 047,52702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39,30820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93,37270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593,44759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2 426,08759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304,68644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137,10550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159,67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159,67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761,13194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329,20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329,20000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311,939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609,30892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921,24792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5 104,49308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6 223,46511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5 798,37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5 798,37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22 924,69819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162,66212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612,66212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1 500,72163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1 879,47873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1 751,10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1 751,10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6 882,40036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2 762,19751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3 161,74616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2 342,72000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2 342,72000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10 609,38367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4,87400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22,87400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29,35000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119,35000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6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12,61288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48,61288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450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3 541,89299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3 082,64473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6 624,53772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096CA7" w:rsidRPr="00096CA7" w:rsidTr="00096CA7">
        <w:trPr>
          <w:trHeight w:val="46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36,708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83,68800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375,21052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339,99527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715,20579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2 283,78811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9 531,33811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6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60,69300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285,24300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3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690,08496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729,59600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729,60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729,60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2 878,88096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6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480,37561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364,20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1 482,97561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6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0,00400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0,00400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576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96CA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96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0271021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37,07937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49,69937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096CA7">
              <w:rPr>
                <w:rFonts w:ascii="Times New Roman" w:hAnsi="Times New Roman" w:cs="Times New Roman"/>
              </w:rPr>
              <w:t>по</w:t>
            </w:r>
            <w:proofErr w:type="gramEnd"/>
            <w:r w:rsidRPr="00096CA7">
              <w:rPr>
                <w:rFonts w:ascii="Times New Roman" w:hAnsi="Times New Roman" w:cs="Times New Roman"/>
              </w:rPr>
              <w:t xml:space="preserve"> 31.12.2015</w:t>
            </w:r>
          </w:p>
        </w:tc>
      </w:tr>
      <w:tr w:rsidR="00096CA7" w:rsidRPr="00096CA7" w:rsidTr="00096CA7">
        <w:trPr>
          <w:trHeight w:val="49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0271021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75,69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117,56331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193,25331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519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23,52532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18,87900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42,40432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68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4,20199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9,80199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50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1,26901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1,69120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2,96021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50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11,63150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11,63150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50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3,51270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3,51270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755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0271022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1,20636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1,20636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096CA7">
              <w:rPr>
                <w:rFonts w:ascii="Times New Roman" w:hAnsi="Times New Roman" w:cs="Times New Roman"/>
              </w:rPr>
              <w:t>по</w:t>
            </w:r>
            <w:proofErr w:type="gramEnd"/>
            <w:r w:rsidRPr="00096CA7">
              <w:rPr>
                <w:rFonts w:ascii="Times New Roman" w:hAnsi="Times New Roman" w:cs="Times New Roman"/>
              </w:rPr>
              <w:t xml:space="preserve"> 31.12.2015</w:t>
            </w:r>
          </w:p>
        </w:tc>
      </w:tr>
      <w:tr w:rsidR="00096CA7" w:rsidRPr="00096CA7" w:rsidTr="00096CA7">
        <w:trPr>
          <w:trHeight w:val="176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0271022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6,03577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6,03577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84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0270077450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44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0270077450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4,53000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780"/>
        </w:trPr>
        <w:tc>
          <w:tcPr>
            <w:tcW w:w="15384" w:type="dxa"/>
            <w:gridSpan w:val="14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96CA7" w:rsidRPr="00096CA7" w:rsidTr="00096CA7">
        <w:trPr>
          <w:trHeight w:val="795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49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19 904,25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4 457,90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10 107,20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37 714,75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795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4 327,20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888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1 041,90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1 065,200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2 107,10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936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9 025,40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7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22 255,05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492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096CA7">
              <w:rPr>
                <w:rFonts w:ascii="Times New Roman" w:hAnsi="Times New Roman" w:cs="Times New Roman"/>
              </w:rPr>
              <w:t>:У</w:t>
            </w:r>
            <w:proofErr w:type="gramEnd"/>
            <w:r w:rsidRPr="00096CA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794,00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817,30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1 611,30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096CA7" w:rsidRPr="00096CA7" w:rsidTr="00096CA7">
        <w:trPr>
          <w:trHeight w:val="459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13,8835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10,177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68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234,0165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237,723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471,74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640,47619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2 561,98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3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10,72770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3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3,65000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20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193,39881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773,60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43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233,54730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908,25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092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4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0270050820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</w:tr>
      <w:tr w:rsidR="00096CA7" w:rsidRPr="00096CA7" w:rsidTr="00096CA7">
        <w:trPr>
          <w:trHeight w:val="1824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0275082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6 600,40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1008,20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7 608,60</w:t>
            </w:r>
          </w:p>
        </w:tc>
        <w:tc>
          <w:tcPr>
            <w:tcW w:w="2948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096CA7" w:rsidRPr="00096CA7" w:rsidTr="00096CA7">
        <w:trPr>
          <w:trHeight w:val="1476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096CA7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096CA7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092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0277587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12 261,90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2384,50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14 646,40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2580"/>
        </w:trPr>
        <w:tc>
          <w:tcPr>
            <w:tcW w:w="1869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0270214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092"/>
        </w:trPr>
        <w:tc>
          <w:tcPr>
            <w:tcW w:w="1869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096CA7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96CA7">
              <w:rPr>
                <w:rFonts w:ascii="Times New Roman" w:hAnsi="Times New Roman" w:cs="Times New Roman"/>
              </w:rPr>
              <w:t>,о</w:t>
            </w:r>
            <w:proofErr w:type="gramEnd"/>
            <w:r w:rsidRPr="00096CA7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96CA7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5032,044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5 032,04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1236"/>
        </w:trPr>
        <w:tc>
          <w:tcPr>
            <w:tcW w:w="186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3993,356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3 993,36</w:t>
            </w:r>
          </w:p>
        </w:tc>
        <w:tc>
          <w:tcPr>
            <w:tcW w:w="2948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6CA7" w:rsidRDefault="00096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CA7" w:rsidRDefault="00096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6E9" w:rsidRDefault="00AD5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6E9" w:rsidRDefault="00AD5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6E9" w:rsidRDefault="00AD5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6E9" w:rsidRDefault="00AD5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6E9" w:rsidRDefault="00AD5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820"/>
        <w:gridCol w:w="3370"/>
        <w:gridCol w:w="1094"/>
        <w:gridCol w:w="1094"/>
        <w:gridCol w:w="1094"/>
        <w:gridCol w:w="1094"/>
        <w:gridCol w:w="1094"/>
        <w:gridCol w:w="1094"/>
        <w:gridCol w:w="998"/>
      </w:tblGrid>
      <w:tr w:rsidR="00096CA7" w:rsidRPr="00096CA7" w:rsidTr="00AD56E9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AD56E9" w:rsidRPr="00AD56E9">
              <w:rPr>
                <w:rFonts w:ascii="Times New Roman" w:hAnsi="Times New Roman" w:cs="Times New Roman"/>
              </w:rPr>
              <w:t xml:space="preserve">  19.06.2017  № 573-п</w:t>
            </w:r>
          </w:p>
        </w:tc>
      </w:tr>
      <w:tr w:rsidR="00096CA7" w:rsidRPr="00096CA7" w:rsidTr="00AD56E9">
        <w:trPr>
          <w:trHeight w:val="93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96CA7" w:rsidRPr="00096CA7" w:rsidRDefault="00096CA7" w:rsidP="00AD5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Приложение № 11</w:t>
            </w:r>
            <w:r w:rsidRPr="00096CA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96CA7" w:rsidRPr="00096CA7" w:rsidTr="00AD56E9">
        <w:trPr>
          <w:trHeight w:val="1200"/>
        </w:trPr>
        <w:tc>
          <w:tcPr>
            <w:tcW w:w="23460" w:type="dxa"/>
            <w:gridSpan w:val="10"/>
            <w:tcBorders>
              <w:top w:val="nil"/>
            </w:tcBorders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096CA7" w:rsidRPr="00096CA7" w:rsidTr="00096CA7">
        <w:trPr>
          <w:trHeight w:val="615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Наименование муниципальной</w:t>
            </w:r>
            <w:r w:rsidRPr="00096CA7">
              <w:rPr>
                <w:rFonts w:ascii="Times New Roman" w:hAnsi="Times New Roman" w:cs="Times New Roman"/>
              </w:rPr>
              <w:br/>
              <w:t xml:space="preserve">программы, задачи </w:t>
            </w:r>
            <w:r w:rsidRPr="00096CA7">
              <w:rPr>
                <w:rFonts w:ascii="Times New Roman" w:hAnsi="Times New Roman" w:cs="Times New Roman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Оценка расходов</w:t>
            </w:r>
            <w:r w:rsidRPr="00096CA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096CA7" w:rsidRPr="00096CA7" w:rsidTr="00096CA7">
        <w:trPr>
          <w:trHeight w:val="936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текущий</w:t>
            </w:r>
            <w:r w:rsidRPr="00096CA7">
              <w:rPr>
                <w:rFonts w:ascii="Times New Roman" w:hAnsi="Times New Roman" w:cs="Times New Roman"/>
              </w:rPr>
              <w:br/>
              <w:t>финансовый</w:t>
            </w:r>
            <w:r w:rsidRPr="00096CA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очередной</w:t>
            </w:r>
            <w:r w:rsidRPr="00096CA7">
              <w:rPr>
                <w:rFonts w:ascii="Times New Roman" w:hAnsi="Times New Roman" w:cs="Times New Roman"/>
              </w:rPr>
              <w:br/>
              <w:t>финансовый</w:t>
            </w:r>
            <w:r w:rsidRPr="00096CA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первый год </w:t>
            </w:r>
            <w:r w:rsidRPr="00096CA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второй год </w:t>
            </w:r>
            <w:r w:rsidRPr="00096CA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Итого</w:t>
            </w:r>
            <w:r w:rsidRPr="00096CA7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96CA7" w:rsidRPr="00096CA7" w:rsidTr="00096CA7">
        <w:trPr>
          <w:trHeight w:val="495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418050,58627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421960,79186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420794,56135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444158,66386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419952,18000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413873,61000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2538790,39334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3993,35600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18109,64600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277959,45786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266276,90000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1571227,04071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162205,85000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147596,71000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949453,70663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396102,71946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380064,46000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2233487,73038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193,49000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265444,91946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262244,90000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1498191,78865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130657,80000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117819,56000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735102,45173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4170,14670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4027,83000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23153,70011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12193,00000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2159,14670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10960,70011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908,64800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6159,92250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509,50000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903,96800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5650,42250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Развитие сети</w:t>
            </w:r>
            <w:r w:rsidRPr="00096CA7">
              <w:rPr>
                <w:rFonts w:ascii="Times New Roman" w:hAnsi="Times New Roman" w:cs="Times New Roman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3233,12530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22692,52861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5214,20000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1406,60000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5726,76394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1826,52530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11751,56467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7028,14000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52332,07716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1100,00000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1997,90000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23366,19159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5030,24000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27865,88557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1042,62662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1042,62662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570"/>
        </w:trPr>
        <w:tc>
          <w:tcPr>
            <w:tcW w:w="24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32540,06440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22055,85000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199701,80796</w:t>
            </w:r>
          </w:p>
        </w:tc>
      </w:tr>
      <w:tr w:rsidR="00096CA7" w:rsidRPr="00096CA7" w:rsidTr="00096CA7">
        <w:trPr>
          <w:trHeight w:val="285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3993,35600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11601,95600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7094,35840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2021,00000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31239,79653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21452,35000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156860,05543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096CA7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220,00000</w:t>
            </w:r>
          </w:p>
        </w:tc>
      </w:tr>
      <w:tr w:rsidR="00096CA7" w:rsidRPr="00096CA7" w:rsidTr="00096CA7">
        <w:trPr>
          <w:trHeight w:val="312"/>
        </w:trPr>
        <w:tc>
          <w:tcPr>
            <w:tcW w:w="24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096CA7" w:rsidRPr="00096CA7" w:rsidRDefault="00096CA7" w:rsidP="00096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CA7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096CA7" w:rsidRPr="008504A8" w:rsidRDefault="00096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96CA7" w:rsidRPr="008504A8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9B" w:rsidRDefault="00A21F9B" w:rsidP="00AB7231">
      <w:pPr>
        <w:spacing w:after="0" w:line="240" w:lineRule="auto"/>
      </w:pPr>
      <w:r>
        <w:separator/>
      </w:r>
    </w:p>
  </w:endnote>
  <w:endnote w:type="continuationSeparator" w:id="0">
    <w:p w:rsidR="00A21F9B" w:rsidRDefault="00A21F9B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9B" w:rsidRDefault="00A21F9B" w:rsidP="00AB7231">
      <w:pPr>
        <w:spacing w:after="0" w:line="240" w:lineRule="auto"/>
      </w:pPr>
      <w:r>
        <w:separator/>
      </w:r>
    </w:p>
  </w:footnote>
  <w:footnote w:type="continuationSeparator" w:id="0">
    <w:p w:rsidR="00A21F9B" w:rsidRDefault="00A21F9B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4A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6CA7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F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4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210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BE7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02B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4A8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1F9B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1D5F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6E9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09F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17C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2D07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0D2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  <w:style w:type="paragraph" w:customStyle="1" w:styleId="xl234">
    <w:name w:val="xl234"/>
    <w:basedOn w:val="a"/>
    <w:rsid w:val="00AA1D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A1D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96CA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377-58CE-44E1-A508-DB7E683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8943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73</cp:revision>
  <cp:lastPrinted>2017-06-19T07:38:00Z</cp:lastPrinted>
  <dcterms:created xsi:type="dcterms:W3CDTF">2013-10-18T01:53:00Z</dcterms:created>
  <dcterms:modified xsi:type="dcterms:W3CDTF">2017-06-19T07:38:00Z</dcterms:modified>
</cp:coreProperties>
</file>