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D44428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18.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6A032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4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92794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348-п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D50595">
      <w:pPr>
        <w:pStyle w:val="ConsPlusTitle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постановление  администрации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927942">
        <w:rPr>
          <w:b w:val="0"/>
          <w:sz w:val="28"/>
          <w:szCs w:val="28"/>
        </w:rPr>
        <w:t>:</w:t>
      </w:r>
    </w:p>
    <w:p w:rsidR="006D2548" w:rsidRDefault="006D2548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51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612"/>
      </w:tblGrid>
      <w:tr w:rsidR="006D2548" w:rsidRPr="006E499C" w:rsidTr="00CB0B3E">
        <w:trPr>
          <w:trHeight w:val="272"/>
        </w:trPr>
        <w:tc>
          <w:tcPr>
            <w:tcW w:w="1307" w:type="pct"/>
            <w:vAlign w:val="center"/>
          </w:tcPr>
          <w:p w:rsidR="006D2548" w:rsidRPr="006D2548" w:rsidRDefault="006D2548" w:rsidP="006D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93" w:type="pct"/>
            <w:vAlign w:val="center"/>
          </w:tcPr>
          <w:p w:rsidR="006D2548" w:rsidRPr="006D2548" w:rsidRDefault="006D2548" w:rsidP="006D2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6D2548" w:rsidRPr="006D2548" w:rsidRDefault="006D2548" w:rsidP="006D254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района»;</w:t>
            </w:r>
          </w:p>
          <w:p w:rsidR="006D2548" w:rsidRPr="006D2548" w:rsidRDefault="006D2548" w:rsidP="006D2548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6D2548" w:rsidRDefault="006D2548" w:rsidP="006D25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  <w:p w:rsidR="008338FB" w:rsidRDefault="006D2548" w:rsidP="006D25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 № 2 «</w:t>
            </w:r>
            <w:r w:rsidR="00003607">
              <w:rPr>
                <w:rFonts w:ascii="Times New Roman" w:hAnsi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софинансирование муниципа</w:t>
            </w:r>
            <w:r w:rsidR="00CB0B3E">
              <w:rPr>
                <w:rFonts w:ascii="Times New Roman" w:hAnsi="Times New Roman"/>
                <w:sz w:val="28"/>
                <w:szCs w:val="28"/>
              </w:rPr>
              <w:t>льных программ по формированию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среды»</w:t>
            </w:r>
          </w:p>
          <w:p w:rsidR="006A0322" w:rsidRPr="006D2548" w:rsidRDefault="006A0322" w:rsidP="006A03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 № 3 «</w:t>
            </w:r>
            <w:r w:rsidRPr="006A0322">
              <w:rPr>
                <w:rFonts w:ascii="Times New Roman" w:hAnsi="Times New Roman"/>
                <w:bCs/>
                <w:sz w:val="28"/>
                <w:szCs w:val="28"/>
              </w:rPr>
              <w:t>Развитие услуг связи в малочисленных и труднодоступных населенных пунктах Каратузского района»</w:t>
            </w:r>
          </w:p>
        </w:tc>
      </w:tr>
    </w:tbl>
    <w:p w:rsidR="006D2548" w:rsidRDefault="006D2548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307E1" w:rsidRDefault="002307E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2307E1">
        <w:rPr>
          <w:b w:val="0"/>
          <w:sz w:val="28"/>
          <w:szCs w:val="28"/>
        </w:rPr>
        <w:t>Задачи муниципальной 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7291"/>
      </w:tblGrid>
      <w:tr w:rsidR="002307E1" w:rsidRPr="006E499C" w:rsidTr="00E5152E">
        <w:trPr>
          <w:trHeight w:val="534"/>
        </w:trPr>
        <w:tc>
          <w:tcPr>
            <w:tcW w:w="1353" w:type="pct"/>
          </w:tcPr>
          <w:p w:rsidR="002307E1" w:rsidRPr="002307E1" w:rsidRDefault="002307E1" w:rsidP="00230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2307E1" w:rsidRPr="002307E1" w:rsidRDefault="002307E1" w:rsidP="002307E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2307E1" w:rsidRPr="002307E1" w:rsidRDefault="002307E1" w:rsidP="002307E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 xml:space="preserve">Содействие вовлечению жителей </w:t>
            </w:r>
            <w:r w:rsidRPr="002307E1">
              <w:rPr>
                <w:rFonts w:ascii="Times New Roman" w:hAnsi="Times New Roman"/>
                <w:sz w:val="28"/>
                <w:szCs w:val="28"/>
              </w:rPr>
              <w:br/>
              <w:t>в благоустройство населенных пунктов района.</w:t>
            </w:r>
          </w:p>
          <w:p w:rsidR="002307E1" w:rsidRDefault="002307E1" w:rsidP="002307E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307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2307E1" w:rsidRPr="006A0322" w:rsidRDefault="002307E1" w:rsidP="00CF160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601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D64E3C" w:rsidRPr="00CF160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09B" w:rsidRPr="00CF1601">
              <w:rPr>
                <w:rFonts w:ascii="Times New Roman" w:hAnsi="Times New Roman"/>
                <w:sz w:val="28"/>
                <w:szCs w:val="28"/>
              </w:rPr>
              <w:t>выполнения мероприятий по благоустройству дворовых и общественных территорий сельских поселений</w:t>
            </w:r>
            <w:r w:rsidR="00D2609B">
              <w:rPr>
                <w:rFonts w:ascii="Times New Roman" w:hAnsi="Times New Roman"/>
                <w:sz w:val="28"/>
                <w:szCs w:val="28"/>
              </w:rPr>
              <w:t xml:space="preserve"> с соблюдением единых подходов формирования современной городской среды</w:t>
            </w:r>
          </w:p>
          <w:p w:rsidR="006A0322" w:rsidRPr="006A0322" w:rsidRDefault="006A0322" w:rsidP="00CF160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322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</w:p>
        </w:tc>
      </w:tr>
    </w:tbl>
    <w:p w:rsidR="002307E1" w:rsidRPr="002307E1" w:rsidRDefault="002307E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6D2548" w:rsidRPr="00EE279E" w:rsidTr="00E5152E">
        <w:tc>
          <w:tcPr>
            <w:tcW w:w="3085" w:type="dxa"/>
          </w:tcPr>
          <w:p w:rsidR="006D2548" w:rsidRPr="006D2548" w:rsidRDefault="006D2548" w:rsidP="006D2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2548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A33EC7">
              <w:rPr>
                <w:rFonts w:ascii="Times New Roman" w:hAnsi="Times New Roman"/>
                <w:sz w:val="28"/>
                <w:szCs w:val="28"/>
              </w:rPr>
              <w:t>2</w:t>
            </w:r>
            <w:r w:rsidR="000E0A1E">
              <w:rPr>
                <w:rFonts w:ascii="Times New Roman" w:hAnsi="Times New Roman"/>
                <w:sz w:val="28"/>
                <w:szCs w:val="28"/>
              </w:rPr>
              <w:t>12</w:t>
            </w:r>
            <w:r w:rsidR="00A3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A1E">
              <w:rPr>
                <w:rFonts w:ascii="Times New Roman" w:hAnsi="Times New Roman"/>
                <w:sz w:val="28"/>
                <w:szCs w:val="28"/>
              </w:rPr>
              <w:t>280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,</w:t>
            </w:r>
            <w:r w:rsidR="000E0A1E">
              <w:rPr>
                <w:rFonts w:ascii="Times New Roman" w:hAnsi="Times New Roman"/>
                <w:sz w:val="28"/>
                <w:szCs w:val="28"/>
              </w:rPr>
              <w:t>11431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3C93" w:rsidRDefault="00DB28F6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</w:t>
            </w:r>
            <w:r w:rsidR="00093C93">
              <w:rPr>
                <w:rFonts w:ascii="Times New Roman" w:hAnsi="Times New Roman"/>
                <w:sz w:val="28"/>
                <w:szCs w:val="28"/>
              </w:rPr>
              <w:t>едерального бюджета: 855,57002 тыс. рублей, в том числе по годам: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855,57000 тыс. рублей;</w:t>
            </w:r>
          </w:p>
          <w:p w:rsidR="00093C93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093C93" w:rsidRPr="006D2548" w:rsidRDefault="00093C93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D2548" w:rsidRPr="006D2548" w:rsidRDefault="00DB28F6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 xml:space="preserve">раевого бюджета: </w:t>
            </w:r>
            <w:r w:rsidR="00A33EC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3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629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0E0A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D2548" w:rsidRPr="006D2548" w:rsidRDefault="00A33EC7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>2 549,1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00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2015 год – 14 764,13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2016 год – 16 224,2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2017 год – 24 104,8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2018 год – 20 254,54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33EC7">
              <w:rPr>
                <w:rFonts w:ascii="Times New Roman" w:hAnsi="Times New Roman"/>
                <w:sz w:val="28"/>
                <w:szCs w:val="28"/>
              </w:rPr>
              <w:t>1</w:t>
            </w:r>
            <w:r w:rsidR="00DB28F6">
              <w:rPr>
                <w:rFonts w:ascii="Times New Roman" w:hAnsi="Times New Roman"/>
                <w:sz w:val="28"/>
                <w:szCs w:val="28"/>
              </w:rPr>
              <w:t>7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8F6">
              <w:rPr>
                <w:rFonts w:ascii="Times New Roman" w:hAnsi="Times New Roman"/>
                <w:sz w:val="28"/>
                <w:szCs w:val="28"/>
              </w:rPr>
              <w:t>732</w:t>
            </w:r>
            <w:r w:rsidR="00A33EC7">
              <w:rPr>
                <w:rFonts w:ascii="Times New Roman" w:hAnsi="Times New Roman"/>
                <w:sz w:val="28"/>
                <w:szCs w:val="28"/>
              </w:rPr>
              <w:t>,</w:t>
            </w:r>
            <w:r w:rsidR="00DB28F6">
              <w:rPr>
                <w:rFonts w:ascii="Times New Roman" w:hAnsi="Times New Roman"/>
                <w:sz w:val="28"/>
                <w:szCs w:val="28"/>
              </w:rPr>
              <w:t>23629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2021 год – 0,0 тыс. рублей.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548" w:rsidRPr="006D2548" w:rsidRDefault="00DB28F6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>айонного бюджета: 115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>7</w:t>
            </w:r>
            <w:r w:rsidR="002B7D01">
              <w:rPr>
                <w:rFonts w:ascii="Times New Roman" w:hAnsi="Times New Roman"/>
                <w:sz w:val="28"/>
                <w:szCs w:val="28"/>
              </w:rPr>
              <w:t>95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>,</w:t>
            </w:r>
            <w:r w:rsidR="002B7D01">
              <w:rPr>
                <w:rFonts w:ascii="Times New Roman" w:hAnsi="Times New Roman"/>
                <w:sz w:val="28"/>
                <w:szCs w:val="28"/>
              </w:rPr>
              <w:t>5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>3</w:t>
            </w:r>
            <w:r w:rsidR="002B7D01">
              <w:rPr>
                <w:rFonts w:ascii="Times New Roman" w:hAnsi="Times New Roman"/>
                <w:sz w:val="28"/>
                <w:szCs w:val="28"/>
              </w:rPr>
              <w:t>8</w:t>
            </w:r>
            <w:r w:rsidR="006D2548"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2014 год – 238,284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2015 год – 1 195,9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2016 год – 226,339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2017 год – 187,3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2018 год – 27 174,84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2019 год – 28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FBC">
              <w:rPr>
                <w:rFonts w:ascii="Times New Roman" w:hAnsi="Times New Roman"/>
                <w:sz w:val="28"/>
                <w:szCs w:val="28"/>
              </w:rPr>
              <w:t>96</w:t>
            </w:r>
            <w:r w:rsidR="002B7D01">
              <w:rPr>
                <w:rFonts w:ascii="Times New Roman" w:hAnsi="Times New Roman"/>
                <w:sz w:val="28"/>
                <w:szCs w:val="28"/>
              </w:rPr>
              <w:t>5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,</w:t>
            </w:r>
            <w:r w:rsidR="00BE4FBC">
              <w:rPr>
                <w:rFonts w:ascii="Times New Roman" w:hAnsi="Times New Roman"/>
                <w:sz w:val="28"/>
                <w:szCs w:val="28"/>
              </w:rPr>
              <w:t>5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75 тыс. рублей;</w:t>
            </w:r>
          </w:p>
          <w:p w:rsidR="006D2548" w:rsidRPr="006D2548" w:rsidRDefault="006D2548" w:rsidP="006D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2020 год – 28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890,15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548" w:rsidRPr="006D2548" w:rsidRDefault="006D2548" w:rsidP="006D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2021 год – 28</w:t>
            </w:r>
            <w:r w:rsidR="00E62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>917,15</w:t>
            </w:r>
            <w:r w:rsidR="00E62038">
              <w:rPr>
                <w:rFonts w:ascii="Times New Roman" w:hAnsi="Times New Roman"/>
                <w:sz w:val="28"/>
                <w:szCs w:val="28"/>
              </w:rPr>
              <w:t>0</w:t>
            </w:r>
            <w:r w:rsidRPr="006D254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B4224" w:rsidRDefault="00BB4224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Раздел 3 «Приоритеты и цели социально-экономического развития в соответствующей сфере, описание основных целей и задач программы, прогноз развития» дополнить абзацами 8-9 следующего содержания:</w:t>
      </w:r>
    </w:p>
    <w:p w:rsidR="00BB4224" w:rsidRPr="00BB4224" w:rsidRDefault="00BB4224" w:rsidP="00BB4224">
      <w:pPr>
        <w:tabs>
          <w:tab w:val="left" w:pos="2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</w:t>
      </w:r>
      <w:r w:rsidRPr="00BB4224">
        <w:rPr>
          <w:rFonts w:ascii="Times New Roman" w:hAnsi="Times New Roman"/>
          <w:sz w:val="28"/>
          <w:szCs w:val="28"/>
        </w:rPr>
        <w:t>беспечение выполнения мероприятий по благоустройству дворовых и общественных территорий сельских поселений с соблюдением единых подходов формирования современной городской среды</w:t>
      </w:r>
    </w:p>
    <w:p w:rsidR="00BB4224" w:rsidRPr="00BB4224" w:rsidRDefault="00BB4224" w:rsidP="00BB422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BB4224">
        <w:rPr>
          <w:b w:val="0"/>
          <w:sz w:val="28"/>
          <w:szCs w:val="28"/>
        </w:rPr>
        <w:t>овышение качества жизни граждан на основе использования информационных и телекоммуникационных технологий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6A0322" w:rsidRDefault="0081703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Раздел 4 «Прогноз конечных результатов реализации программы (характеризующих целевое состояние (изменение состояния) уровня и качества жизни населения, социальной сферы» дополнить абзац</w:t>
      </w:r>
      <w:r w:rsidR="006A0322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 xml:space="preserve"> 5</w:t>
      </w:r>
      <w:r w:rsidR="006A0322">
        <w:rPr>
          <w:b w:val="0"/>
          <w:sz w:val="28"/>
          <w:szCs w:val="28"/>
        </w:rPr>
        <w:t>-6 следующего содержания:</w:t>
      </w:r>
      <w:proofErr w:type="gramEnd"/>
    </w:p>
    <w:p w:rsidR="006A0322" w:rsidRDefault="0081703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E4FBC">
        <w:rPr>
          <w:b w:val="0"/>
          <w:sz w:val="28"/>
          <w:szCs w:val="28"/>
        </w:rPr>
        <w:t>Планируется увеличение д</w:t>
      </w:r>
      <w:r>
        <w:rPr>
          <w:b w:val="0"/>
          <w:sz w:val="28"/>
          <w:szCs w:val="28"/>
        </w:rPr>
        <w:t>ол</w:t>
      </w:r>
      <w:r w:rsidR="00BE4FBC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благоустроенных </w:t>
      </w:r>
      <w:r w:rsidRPr="00817031">
        <w:rPr>
          <w:b w:val="0"/>
          <w:sz w:val="28"/>
          <w:szCs w:val="28"/>
        </w:rPr>
        <w:t>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</w:r>
      <w:r>
        <w:rPr>
          <w:b w:val="0"/>
          <w:sz w:val="28"/>
          <w:szCs w:val="28"/>
        </w:rPr>
        <w:t xml:space="preserve"> до </w:t>
      </w:r>
      <w:r w:rsidR="006A0322">
        <w:rPr>
          <w:b w:val="0"/>
          <w:sz w:val="28"/>
          <w:szCs w:val="28"/>
        </w:rPr>
        <w:t>23</w:t>
      </w:r>
      <w:r w:rsidR="00D2609B">
        <w:rPr>
          <w:b w:val="0"/>
          <w:sz w:val="28"/>
          <w:szCs w:val="28"/>
        </w:rPr>
        <w:t>%</w:t>
      </w:r>
      <w:r w:rsidR="006A0322">
        <w:rPr>
          <w:b w:val="0"/>
          <w:sz w:val="28"/>
          <w:szCs w:val="28"/>
        </w:rPr>
        <w:t>.</w:t>
      </w:r>
    </w:p>
    <w:p w:rsidR="00817031" w:rsidRPr="006A0322" w:rsidRDefault="006A0322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A0322">
        <w:rPr>
          <w:b w:val="0"/>
          <w:sz w:val="28"/>
          <w:szCs w:val="28"/>
        </w:rPr>
        <w:t>Увеличение количества поселений Каратузского района, обеспеченных услугами связи, ранее не имевших этой возможности</w:t>
      </w:r>
      <w:r>
        <w:rPr>
          <w:b w:val="0"/>
          <w:sz w:val="28"/>
          <w:szCs w:val="28"/>
        </w:rPr>
        <w:t xml:space="preserve"> до 1 ед.»</w:t>
      </w:r>
    </w:p>
    <w:p w:rsidR="00817031" w:rsidRDefault="0081703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Раздел 5 «Информация по подпрограммам и отдельному мероприятию» изменить и изложить в следующей редакции:</w:t>
      </w:r>
    </w:p>
    <w:p w:rsidR="00817031" w:rsidRDefault="00817031" w:rsidP="00817031">
      <w:pPr>
        <w:pStyle w:val="ConsPlusTitle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«5. ИНФОРМАЦИЯ ПО ПОДПРОГРАММАМ И ОТДЕЛЬНЫМ МЕРОПРЯТИЯМ ПРОГРАММЫ</w:t>
      </w:r>
    </w:p>
    <w:p w:rsidR="00817031" w:rsidRPr="00817031" w:rsidRDefault="00817031" w:rsidP="0081703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17031" w:rsidRPr="006742C3" w:rsidRDefault="00817031" w:rsidP="006742C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7031">
        <w:rPr>
          <w:rFonts w:ascii="Times New Roman" w:hAnsi="Times New Roman"/>
          <w:sz w:val="28"/>
          <w:szCs w:val="28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6742C3">
        <w:rPr>
          <w:rFonts w:ascii="Times New Roman" w:hAnsi="Times New Roman"/>
          <w:sz w:val="28"/>
          <w:szCs w:val="28"/>
          <w:lang w:val="ru-RU"/>
        </w:rPr>
        <w:t>два</w:t>
      </w:r>
      <w:r w:rsidRPr="00817031">
        <w:rPr>
          <w:rFonts w:ascii="Times New Roman" w:hAnsi="Times New Roman"/>
          <w:sz w:val="28"/>
          <w:szCs w:val="28"/>
        </w:rPr>
        <w:t xml:space="preserve"> отдельн</w:t>
      </w:r>
      <w:r w:rsidR="006742C3">
        <w:rPr>
          <w:rFonts w:ascii="Times New Roman" w:hAnsi="Times New Roman"/>
          <w:sz w:val="28"/>
          <w:szCs w:val="28"/>
          <w:lang w:val="ru-RU"/>
        </w:rPr>
        <w:t>ых</w:t>
      </w:r>
      <w:r w:rsidR="006742C3">
        <w:rPr>
          <w:rFonts w:ascii="Times New Roman" w:hAnsi="Times New Roman"/>
          <w:sz w:val="28"/>
          <w:szCs w:val="28"/>
        </w:rPr>
        <w:t xml:space="preserve"> мероприятия</w:t>
      </w:r>
      <w:r w:rsidR="006742C3">
        <w:rPr>
          <w:rFonts w:ascii="Times New Roman" w:hAnsi="Times New Roman"/>
          <w:sz w:val="28"/>
          <w:szCs w:val="28"/>
          <w:lang w:val="ru-RU"/>
        </w:rPr>
        <w:t>:</w:t>
      </w:r>
    </w:p>
    <w:p w:rsidR="00817031" w:rsidRPr="00817031" w:rsidRDefault="00817031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31">
        <w:rPr>
          <w:rFonts w:ascii="Times New Roman" w:hAnsi="Times New Roman"/>
          <w:sz w:val="28"/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817031" w:rsidRPr="00817031" w:rsidRDefault="00817031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31">
        <w:rPr>
          <w:rFonts w:ascii="Times New Roman" w:hAnsi="Times New Roman"/>
          <w:sz w:val="28"/>
          <w:szCs w:val="28"/>
        </w:rPr>
        <w:t>подпрограмма 2 «Поддержка муниципальных проектов и мероприятий по благоустройству те</w:t>
      </w:r>
      <w:r w:rsidR="006742C3">
        <w:rPr>
          <w:rFonts w:ascii="Times New Roman" w:hAnsi="Times New Roman"/>
          <w:sz w:val="28"/>
          <w:szCs w:val="28"/>
        </w:rPr>
        <w:t>рриторий»;</w:t>
      </w:r>
    </w:p>
    <w:p w:rsidR="00817031" w:rsidRDefault="006742C3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7031" w:rsidRPr="00817031">
        <w:rPr>
          <w:rFonts w:ascii="Times New Roman" w:hAnsi="Times New Roman"/>
          <w:sz w:val="28"/>
          <w:szCs w:val="28"/>
        </w:rPr>
        <w:t xml:space="preserve">тдельное мероприятие </w:t>
      </w:r>
      <w:r w:rsidR="00817031">
        <w:rPr>
          <w:rFonts w:ascii="Times New Roman" w:hAnsi="Times New Roman"/>
          <w:sz w:val="28"/>
          <w:szCs w:val="28"/>
        </w:rPr>
        <w:t xml:space="preserve">№ 1 </w:t>
      </w:r>
      <w:r w:rsidR="00817031" w:rsidRPr="00817031">
        <w:rPr>
          <w:rFonts w:ascii="Times New Roman" w:hAnsi="Times New Roman"/>
          <w:sz w:val="28"/>
          <w:szCs w:val="28"/>
        </w:rPr>
        <w:t>«Расходы на содерж</w:t>
      </w:r>
      <w:r w:rsidR="00817031">
        <w:rPr>
          <w:rFonts w:ascii="Times New Roman" w:hAnsi="Times New Roman"/>
          <w:sz w:val="28"/>
          <w:szCs w:val="28"/>
        </w:rPr>
        <w:t xml:space="preserve">ание муниципального  казенного </w:t>
      </w:r>
      <w:r w:rsidR="00817031" w:rsidRPr="00817031">
        <w:rPr>
          <w:rFonts w:ascii="Times New Roman" w:hAnsi="Times New Roman"/>
          <w:sz w:val="28"/>
          <w:szCs w:val="28"/>
        </w:rPr>
        <w:t>учреждения по обеспечению жизнедеятельности района»</w:t>
      </w:r>
      <w:r>
        <w:rPr>
          <w:rFonts w:ascii="Times New Roman" w:hAnsi="Times New Roman"/>
          <w:sz w:val="28"/>
          <w:szCs w:val="28"/>
        </w:rPr>
        <w:t>;</w:t>
      </w:r>
    </w:p>
    <w:p w:rsidR="00817031" w:rsidRDefault="006742C3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7031">
        <w:rPr>
          <w:rFonts w:ascii="Times New Roman" w:hAnsi="Times New Roman"/>
          <w:sz w:val="28"/>
          <w:szCs w:val="28"/>
        </w:rPr>
        <w:t>тдельное мероприятие № 2 «Субсидии бюджетам муниципальных образований на софинансирование муниципальных программ по формированию комфортной городской среды»</w:t>
      </w:r>
      <w:r w:rsidR="00D200CF">
        <w:rPr>
          <w:rFonts w:ascii="Times New Roman" w:hAnsi="Times New Roman"/>
          <w:sz w:val="28"/>
          <w:szCs w:val="28"/>
        </w:rPr>
        <w:t>;</w:t>
      </w:r>
    </w:p>
    <w:p w:rsidR="00D200CF" w:rsidRPr="006A0322" w:rsidRDefault="00D200CF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отдельное мероприятие № 3 </w:t>
      </w:r>
      <w:r w:rsidRPr="006A0322">
        <w:rPr>
          <w:rFonts w:ascii="Times New Roman" w:hAnsi="Times New Roman"/>
          <w:sz w:val="28"/>
          <w:szCs w:val="28"/>
        </w:rPr>
        <w:t>«</w:t>
      </w:r>
      <w:r w:rsidR="006A0322" w:rsidRPr="006A0322">
        <w:rPr>
          <w:rFonts w:ascii="Times New Roman" w:hAnsi="Times New Roman"/>
          <w:color w:val="000000"/>
          <w:sz w:val="28"/>
          <w:szCs w:val="28"/>
        </w:rPr>
        <w:t>Развитие услуг связи в малочисленных и труднодоступных населенных пунктах Каратузского района</w:t>
      </w:r>
      <w:r w:rsidRPr="006A0322">
        <w:rPr>
          <w:rFonts w:ascii="Times New Roman" w:hAnsi="Times New Roman"/>
          <w:sz w:val="28"/>
          <w:szCs w:val="28"/>
        </w:rPr>
        <w:t>».</w:t>
      </w:r>
    </w:p>
    <w:p w:rsidR="00817031" w:rsidRPr="00817031" w:rsidRDefault="00817031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31">
        <w:rPr>
          <w:rFonts w:ascii="Times New Roman" w:hAnsi="Times New Roman"/>
          <w:sz w:val="28"/>
          <w:szCs w:val="28"/>
        </w:rPr>
        <w:t>Срок реализации программных мероприятий: 2014-2030 годы.</w:t>
      </w:r>
    </w:p>
    <w:p w:rsidR="00817031" w:rsidRDefault="00817031" w:rsidP="0081703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 xml:space="preserve">5.1. Цели и задачи подпрограммы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03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7031" w:rsidRPr="00817031" w:rsidRDefault="00817031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</w:t>
      </w:r>
      <w:r w:rsidR="001E3C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является содействие повышению уровня</w:t>
      </w:r>
      <w:r w:rsidRPr="00817031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 автомобильных дорог местного значения  сельских поселений. Для достижения цели необходимо решить задачу по ремонту, капитальному ремонту, реконструкции и </w:t>
      </w:r>
      <w:proofErr w:type="gramStart"/>
      <w:r w:rsidRPr="00817031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817031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сельских поселений. </w:t>
      </w:r>
    </w:p>
    <w:p w:rsidR="00817031" w:rsidRPr="00817031" w:rsidRDefault="00817031" w:rsidP="00817031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 xml:space="preserve">5.2. Цели и задачи подпрограммы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0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7031" w:rsidRPr="00817031" w:rsidRDefault="00817031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1E3C5B">
        <w:rPr>
          <w:rFonts w:ascii="Times New Roman" w:hAnsi="Times New Roman" w:cs="Times New Roman"/>
          <w:sz w:val="28"/>
          <w:szCs w:val="28"/>
        </w:rPr>
        <w:t>№</w:t>
      </w:r>
      <w:r w:rsidRPr="00817031">
        <w:rPr>
          <w:rFonts w:ascii="Times New Roman" w:hAnsi="Times New Roman" w:cs="Times New Roman"/>
          <w:sz w:val="28"/>
          <w:szCs w:val="28"/>
        </w:rPr>
        <w:t xml:space="preserve">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817031" w:rsidRPr="00817031" w:rsidRDefault="00817031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5.3.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17031" w:rsidRPr="00817031" w:rsidRDefault="00D14AAC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031" w:rsidRPr="00817031">
        <w:rPr>
          <w:rFonts w:ascii="Times New Roman" w:hAnsi="Times New Roman" w:cs="Times New Roman"/>
          <w:sz w:val="28"/>
          <w:szCs w:val="28"/>
        </w:rPr>
        <w:t>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B72CB9" w:rsidRDefault="00B72CB9" w:rsidP="008170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</w:t>
      </w:r>
      <w:r w:rsidR="006742C3">
        <w:rPr>
          <w:rFonts w:ascii="Times New Roman" w:hAnsi="Times New Roman" w:cs="Times New Roman"/>
          <w:sz w:val="28"/>
          <w:szCs w:val="28"/>
        </w:rPr>
        <w:t>4</w:t>
      </w:r>
      <w:r w:rsidRPr="00817031">
        <w:rPr>
          <w:rFonts w:ascii="Times New Roman" w:hAnsi="Times New Roman" w:cs="Times New Roman"/>
          <w:sz w:val="28"/>
          <w:szCs w:val="28"/>
        </w:rPr>
        <w:t>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2C3">
        <w:rPr>
          <w:rFonts w:ascii="Times New Roman" w:hAnsi="Times New Roman" w:cs="Times New Roman"/>
          <w:sz w:val="28"/>
          <w:szCs w:val="28"/>
        </w:rPr>
        <w:t>2</w:t>
      </w:r>
    </w:p>
    <w:p w:rsidR="00D14AAC" w:rsidRDefault="00D14AAC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мероприятие реализуется в целях</w:t>
      </w:r>
      <w:r w:rsidR="001E3C5B">
        <w:rPr>
          <w:rFonts w:ascii="Times New Roman" w:hAnsi="Times New Roman" w:cs="Times New Roman"/>
          <w:sz w:val="28"/>
          <w:szCs w:val="28"/>
        </w:rPr>
        <w:t xml:space="preserve"> </w:t>
      </w:r>
      <w:r w:rsidR="00C8507C">
        <w:rPr>
          <w:rFonts w:ascii="Times New Roman" w:hAnsi="Times New Roman"/>
          <w:sz w:val="28"/>
          <w:szCs w:val="28"/>
        </w:rPr>
        <w:t>о</w:t>
      </w:r>
      <w:r w:rsidR="00C8507C" w:rsidRPr="00CF1601">
        <w:rPr>
          <w:rFonts w:ascii="Times New Roman" w:hAnsi="Times New Roman"/>
          <w:sz w:val="28"/>
          <w:szCs w:val="28"/>
        </w:rPr>
        <w:t>беспечени</w:t>
      </w:r>
      <w:r w:rsidR="00C8507C">
        <w:rPr>
          <w:rFonts w:ascii="Times New Roman" w:hAnsi="Times New Roman"/>
          <w:sz w:val="28"/>
          <w:szCs w:val="28"/>
        </w:rPr>
        <w:t>я</w:t>
      </w:r>
      <w:r w:rsidR="00C8507C" w:rsidRPr="00CF1601">
        <w:rPr>
          <w:rFonts w:ascii="Times New Roman" w:hAnsi="Times New Roman"/>
          <w:sz w:val="28"/>
          <w:szCs w:val="28"/>
        </w:rPr>
        <w:t xml:space="preserve"> выполнения мероприятий по благоустройству дворовых и общественных территорий сельских поселений</w:t>
      </w:r>
      <w:r w:rsidR="00D2609B">
        <w:rPr>
          <w:rFonts w:ascii="Times New Roman" w:hAnsi="Times New Roman"/>
          <w:sz w:val="28"/>
          <w:szCs w:val="28"/>
        </w:rPr>
        <w:t xml:space="preserve"> с соблюдением единых подходов формирования современной городской среды.</w:t>
      </w:r>
    </w:p>
    <w:p w:rsidR="00817031" w:rsidRPr="00817031" w:rsidRDefault="00D14AAC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2,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2 приведены в приложении № </w:t>
      </w:r>
      <w:r w:rsidR="001148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817031" w:rsidRPr="00817031">
        <w:rPr>
          <w:rFonts w:ascii="Times New Roman" w:hAnsi="Times New Roman" w:cs="Times New Roman"/>
          <w:sz w:val="28"/>
          <w:szCs w:val="28"/>
        </w:rPr>
        <w:t>.</w:t>
      </w:r>
    </w:p>
    <w:p w:rsidR="006A0322" w:rsidRDefault="006A0322" w:rsidP="006A0322">
      <w:pPr>
        <w:pStyle w:val="ConsPlusTitle"/>
        <w:jc w:val="both"/>
        <w:rPr>
          <w:b w:val="0"/>
          <w:sz w:val="28"/>
          <w:szCs w:val="28"/>
        </w:rPr>
      </w:pPr>
    </w:p>
    <w:p w:rsidR="006A0322" w:rsidRPr="00817031" w:rsidRDefault="006A0322" w:rsidP="006A03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7031">
        <w:rPr>
          <w:rFonts w:ascii="Times New Roman" w:hAnsi="Times New Roman" w:cs="Times New Roman"/>
          <w:sz w:val="28"/>
          <w:szCs w:val="28"/>
        </w:rPr>
        <w:t>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A0322" w:rsidRDefault="006A0322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реализуется в целях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F1601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CF1601">
        <w:rPr>
          <w:rFonts w:ascii="Times New Roman" w:hAnsi="Times New Roman"/>
          <w:sz w:val="28"/>
          <w:szCs w:val="28"/>
        </w:rPr>
        <w:t xml:space="preserve"> </w:t>
      </w:r>
      <w:r w:rsidR="007F429B" w:rsidRPr="007F429B">
        <w:rPr>
          <w:rFonts w:ascii="Times New Roman" w:hAnsi="Times New Roman" w:cs="Times New Roman"/>
          <w:sz w:val="28"/>
          <w:szCs w:val="28"/>
        </w:rPr>
        <w:t>повышения качества жизни граждан</w:t>
      </w:r>
      <w:proofErr w:type="gramEnd"/>
      <w:r w:rsidR="007F429B" w:rsidRPr="007F429B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и телекоммуникационных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6A0322" w:rsidRPr="00817031" w:rsidRDefault="006A0322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</w:t>
      </w:r>
      <w:r w:rsidR="007F4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</w:t>
      </w:r>
      <w:r w:rsidR="007F4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1148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 w:rsidRPr="00817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A0322" w:rsidRDefault="006A0322" w:rsidP="006A0322">
      <w:pPr>
        <w:pStyle w:val="ConsPlusTitle"/>
        <w:jc w:val="both"/>
        <w:rPr>
          <w:b w:val="0"/>
          <w:sz w:val="28"/>
          <w:szCs w:val="28"/>
        </w:rPr>
      </w:pPr>
    </w:p>
    <w:p w:rsidR="00B96477" w:rsidRDefault="00E1458E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8F2C0C">
        <w:rPr>
          <w:b w:val="0"/>
          <w:sz w:val="28"/>
          <w:szCs w:val="28"/>
        </w:rPr>
        <w:t>Приложение № 1 к</w:t>
      </w:r>
      <w:r w:rsidR="002E7D48">
        <w:rPr>
          <w:b w:val="0"/>
          <w:sz w:val="28"/>
          <w:szCs w:val="28"/>
        </w:rPr>
        <w:t xml:space="preserve"> паспорту</w:t>
      </w:r>
      <w:r w:rsidR="008F2C0C">
        <w:rPr>
          <w:b w:val="0"/>
          <w:sz w:val="28"/>
          <w:szCs w:val="28"/>
        </w:rPr>
        <w:t xml:space="preserve"> муниципальной программе Каратузского района </w:t>
      </w:r>
      <w:r w:rsidR="00656BAA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8F2C0C"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1</w:t>
      </w:r>
      <w:r w:rsidR="008F2C0C"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</w:t>
      </w:r>
      <w:r w:rsidR="00656BAA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2E7D48" w:rsidRDefault="002E7D48" w:rsidP="002E7D4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Приложение № 3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3;</w:t>
      </w:r>
    </w:p>
    <w:p w:rsidR="001148C5" w:rsidRDefault="001148C5" w:rsidP="002E7D48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B66735">
        <w:rPr>
          <w:b w:val="0"/>
          <w:sz w:val="28"/>
          <w:szCs w:val="28"/>
        </w:rPr>
        <w:t>В приложении № 4</w:t>
      </w:r>
      <w:r w:rsidR="00B66735" w:rsidRPr="00B66735">
        <w:rPr>
          <w:b w:val="0"/>
          <w:sz w:val="28"/>
          <w:szCs w:val="28"/>
        </w:rPr>
        <w:t xml:space="preserve"> </w:t>
      </w:r>
      <w:r w:rsidR="00B66735">
        <w:rPr>
          <w:b w:val="0"/>
          <w:sz w:val="28"/>
          <w:szCs w:val="28"/>
        </w:rPr>
        <w:t xml:space="preserve">к муниципальной программе Каратузского района </w:t>
      </w:r>
      <w:r w:rsidR="00B66735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B66735">
        <w:rPr>
          <w:rFonts w:eastAsia="SimSun"/>
          <w:b w:val="0"/>
          <w:kern w:val="1"/>
          <w:sz w:val="28"/>
          <w:lang w:eastAsia="ar-SA"/>
        </w:rPr>
        <w:t>:</w:t>
      </w:r>
    </w:p>
    <w:p w:rsidR="00B66735" w:rsidRDefault="00B66735" w:rsidP="00B667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SimSun"/>
          <w:b w:val="0"/>
          <w:kern w:val="1"/>
          <w:sz w:val="28"/>
          <w:lang w:eastAsia="ar-SA"/>
        </w:rPr>
        <w:t>1.</w:t>
      </w:r>
      <w:r w:rsidR="00BB4224">
        <w:rPr>
          <w:rFonts w:eastAsia="SimSun"/>
          <w:b w:val="0"/>
          <w:kern w:val="1"/>
          <w:sz w:val="28"/>
          <w:lang w:eastAsia="ar-SA"/>
        </w:rPr>
        <w:t>8</w:t>
      </w:r>
      <w:r>
        <w:rPr>
          <w:rFonts w:eastAsia="SimSun"/>
          <w:b w:val="0"/>
          <w:kern w:val="1"/>
          <w:sz w:val="28"/>
          <w:lang w:eastAsia="ar-SA"/>
        </w:rPr>
        <w:t xml:space="preserve">.1. </w:t>
      </w:r>
      <w:r>
        <w:rPr>
          <w:b w:val="0"/>
          <w:sz w:val="28"/>
          <w:szCs w:val="28"/>
        </w:rPr>
        <w:t>В разделе 1 «Паспорт подпрограммы «</w:t>
      </w:r>
      <w:r w:rsidRPr="00B66735">
        <w:rPr>
          <w:b w:val="0"/>
          <w:sz w:val="28"/>
          <w:szCs w:val="28"/>
        </w:rPr>
        <w:t>Содействие развитию и модернизации улично-дорожной сети муниципальных образований района»:</w:t>
      </w:r>
    </w:p>
    <w:p w:rsidR="00B66735" w:rsidRDefault="00B66735" w:rsidP="008E3C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B66735">
        <w:rPr>
          <w:b w:val="0"/>
          <w:sz w:val="28"/>
          <w:szCs w:val="28"/>
        </w:rPr>
        <w:t>Объемы и источники финансирования подпрограммы на период действия подпрограммы с указанием на ис</w:t>
      </w:r>
      <w:r w:rsidR="008E3C41">
        <w:rPr>
          <w:b w:val="0"/>
          <w:sz w:val="28"/>
          <w:szCs w:val="28"/>
        </w:rPr>
        <w:t xml:space="preserve">точники финансирования по годам </w:t>
      </w:r>
      <w:r w:rsidRPr="00B66735">
        <w:rPr>
          <w:b w:val="0"/>
          <w:sz w:val="28"/>
          <w:szCs w:val="28"/>
        </w:rPr>
        <w:t>реализации 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812"/>
      </w:tblGrid>
      <w:tr w:rsidR="00B66735" w:rsidRPr="00EE279E" w:rsidTr="00E5152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B66735" w:rsidRDefault="00B66735" w:rsidP="00B6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всех источников финансирования составит 13934,4  тыс. рублей, в то числе за счет с</w:t>
            </w:r>
            <w:r>
              <w:rPr>
                <w:rFonts w:ascii="Times New Roman" w:hAnsi="Times New Roman"/>
                <w:sz w:val="28"/>
                <w:szCs w:val="28"/>
              </w:rPr>
              <w:t>редств: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краевого бюджета 13325,2 тыс. рублей, в том</w:t>
            </w:r>
            <w:r w:rsidR="008E3C41">
              <w:rPr>
                <w:rFonts w:ascii="Times New Roman" w:hAnsi="Times New Roman"/>
                <w:sz w:val="28"/>
                <w:szCs w:val="28"/>
              </w:rPr>
              <w:t xml:space="preserve"> числе по годам: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в 2019 году – 13325,2 тыс. рублей;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в 2020 году – 0,0 тыс. рублей;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в 2021 году – 0,0 тыс. рублей.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районного бюджета 609,2 тыс. рублей: в том числе по годам: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в 2019 году – 185,8 тыс. рублей;</w:t>
            </w:r>
          </w:p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в 2020 году – 198,2 тыс. рублей;</w:t>
            </w:r>
          </w:p>
          <w:p w:rsidR="00B66735" w:rsidRPr="00B66735" w:rsidRDefault="00B66735" w:rsidP="00BB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>в 2021 году – 225,2 тыс. рублей.</w:t>
            </w:r>
          </w:p>
        </w:tc>
      </w:tr>
    </w:tbl>
    <w:p w:rsidR="00B66735" w:rsidRDefault="00B66735" w:rsidP="002E7D4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.2. </w:t>
      </w:r>
      <w:r w:rsidRPr="00F866C4">
        <w:rPr>
          <w:b w:val="0"/>
          <w:sz w:val="28"/>
          <w:szCs w:val="28"/>
        </w:rPr>
        <w:t xml:space="preserve">Приложение № 2 к подпрограмме </w:t>
      </w:r>
      <w:r>
        <w:rPr>
          <w:b w:val="0"/>
          <w:sz w:val="28"/>
          <w:szCs w:val="28"/>
        </w:rPr>
        <w:t>«</w:t>
      </w:r>
      <w:r w:rsidRPr="00B66735">
        <w:rPr>
          <w:b w:val="0"/>
          <w:sz w:val="28"/>
          <w:szCs w:val="28"/>
        </w:rPr>
        <w:t>Содействие развитию и модернизации улично-дорожной сети муниципальных образований района»</w:t>
      </w:r>
      <w:r w:rsidRPr="00F866C4"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>
        <w:rPr>
          <w:b w:val="0"/>
          <w:sz w:val="28"/>
          <w:szCs w:val="28"/>
        </w:rPr>
        <w:t>4.</w:t>
      </w:r>
    </w:p>
    <w:p w:rsidR="008E3C41" w:rsidRDefault="008E3C41" w:rsidP="008E3C41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b w:val="0"/>
          <w:sz w:val="28"/>
          <w:szCs w:val="28"/>
        </w:rPr>
        <w:t xml:space="preserve">1.9. В приложении № 5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rFonts w:eastAsia="SimSun"/>
          <w:b w:val="0"/>
          <w:kern w:val="1"/>
          <w:sz w:val="28"/>
          <w:lang w:eastAsia="ar-SA"/>
        </w:rPr>
        <w:t>:</w:t>
      </w:r>
    </w:p>
    <w:p w:rsidR="008E3C41" w:rsidRDefault="008E3C41" w:rsidP="008E3C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SimSun"/>
          <w:b w:val="0"/>
          <w:kern w:val="1"/>
          <w:sz w:val="28"/>
          <w:lang w:eastAsia="ar-SA"/>
        </w:rPr>
        <w:t xml:space="preserve">1.9.1. </w:t>
      </w:r>
      <w:r>
        <w:rPr>
          <w:b w:val="0"/>
          <w:sz w:val="28"/>
          <w:szCs w:val="28"/>
        </w:rPr>
        <w:t>В разделе 1 «Паспорт подпрограммы «Поддержка муниципальных проектов и мероприятий по благоустройству территорий»:</w:t>
      </w:r>
    </w:p>
    <w:p w:rsidR="008E3C41" w:rsidRDefault="008E3C41" w:rsidP="008E3C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подпрограммы» изменить и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8E3C41" w:rsidTr="00E515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41" w:rsidRPr="008E3C41" w:rsidRDefault="008E3C41" w:rsidP="008E3C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</w:rPr>
              <w:t>219,23283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 xml:space="preserve">Краевого бюджета: </w:t>
            </w:r>
            <w:r>
              <w:rPr>
                <w:rFonts w:ascii="Times New Roman" w:hAnsi="Times New Roman"/>
                <w:sz w:val="28"/>
                <w:szCs w:val="28"/>
              </w:rPr>
              <w:t>219,23283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219,23283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2021 год – 0,0 тыс. рублей.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Районного бюджета: 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</w:tc>
      </w:tr>
    </w:tbl>
    <w:p w:rsidR="008E3C41" w:rsidRDefault="008E3C4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1.9.2. Раздел 3 «Механизм реализации подпрограммы» изменить и изложить в следующей редакции</w:t>
      </w:r>
      <w:r w:rsidR="00652C13">
        <w:rPr>
          <w:b w:val="0"/>
          <w:sz w:val="28"/>
          <w:szCs w:val="28"/>
        </w:rPr>
        <w:t>:</w:t>
      </w:r>
    </w:p>
    <w:p w:rsidR="00652C13" w:rsidRDefault="00652C13" w:rsidP="00652C13">
      <w:pPr>
        <w:pStyle w:val="ConsPlusTitle"/>
        <w:ind w:firstLine="708"/>
        <w:jc w:val="center"/>
        <w:rPr>
          <w:b w:val="0"/>
          <w:sz w:val="28"/>
          <w:szCs w:val="28"/>
        </w:rPr>
      </w:pPr>
    </w:p>
    <w:p w:rsidR="00652C13" w:rsidRPr="00652C13" w:rsidRDefault="00652C13" w:rsidP="00652C13">
      <w:pPr>
        <w:pStyle w:val="ConsPlusTitle"/>
        <w:ind w:firstLine="708"/>
        <w:jc w:val="center"/>
        <w:rPr>
          <w:b w:val="0"/>
          <w:sz w:val="28"/>
          <w:szCs w:val="28"/>
        </w:rPr>
      </w:pPr>
      <w:r w:rsidRPr="00652C13">
        <w:rPr>
          <w:b w:val="0"/>
          <w:sz w:val="28"/>
          <w:szCs w:val="28"/>
        </w:rPr>
        <w:t>«3. Механизм реализации подпрограммы</w:t>
      </w:r>
    </w:p>
    <w:p w:rsidR="00652C13" w:rsidRDefault="00652C13" w:rsidP="00652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C13" w:rsidRPr="00652C13" w:rsidRDefault="00652C13" w:rsidP="00652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13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субсидии из краевого бюджета.</w:t>
      </w:r>
    </w:p>
    <w:p w:rsidR="00652C13" w:rsidRPr="00652C13" w:rsidRDefault="00652C13" w:rsidP="00652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13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652C13" w:rsidRPr="00652C13" w:rsidRDefault="00652C13" w:rsidP="00652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13">
        <w:rPr>
          <w:rFonts w:ascii="Times New Roman" w:hAnsi="Times New Roman"/>
          <w:sz w:val="28"/>
          <w:szCs w:val="28"/>
        </w:rPr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</w:t>
      </w:r>
      <w:r>
        <w:rPr>
          <w:rFonts w:ascii="Times New Roman" w:hAnsi="Times New Roman"/>
          <w:sz w:val="28"/>
          <w:szCs w:val="28"/>
        </w:rPr>
        <w:t>, в том числе на погашение кредиторской задолженности по контрактам прошлых лет</w:t>
      </w:r>
      <w:r w:rsidRPr="00652C13">
        <w:rPr>
          <w:rFonts w:ascii="Times New Roman" w:hAnsi="Times New Roman"/>
          <w:sz w:val="28"/>
          <w:szCs w:val="28"/>
        </w:rPr>
        <w:t>.</w:t>
      </w:r>
    </w:p>
    <w:p w:rsidR="00652C13" w:rsidRPr="00652C13" w:rsidRDefault="00652C13" w:rsidP="00652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13">
        <w:rPr>
          <w:rFonts w:ascii="Times New Roman" w:hAnsi="Times New Roman"/>
          <w:sz w:val="28"/>
          <w:szCs w:val="28"/>
        </w:rPr>
        <w:t>Перечисление субсидии муниципальным образованиям района осуществляется на основании:</w:t>
      </w:r>
    </w:p>
    <w:p w:rsidR="00652C13" w:rsidRPr="00652C13" w:rsidRDefault="00652C13" w:rsidP="00652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C13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52C13" w:rsidRPr="00652C13" w:rsidRDefault="00652C13" w:rsidP="00652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C13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652C13" w:rsidRPr="00652C13" w:rsidRDefault="00652C13" w:rsidP="00652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C1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52C13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652C13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услуг;</w:t>
      </w:r>
    </w:p>
    <w:p w:rsidR="00652C13" w:rsidRPr="00652C13" w:rsidRDefault="00652C13" w:rsidP="00652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C13">
        <w:rPr>
          <w:rFonts w:ascii="Times New Roman" w:hAnsi="Times New Roman"/>
          <w:color w:val="000000"/>
          <w:sz w:val="28"/>
          <w:szCs w:val="28"/>
        </w:rPr>
        <w:t xml:space="preserve">- копии платежного поручения, подтверждающего </w:t>
      </w:r>
      <w:r w:rsidRPr="00652C13">
        <w:rPr>
          <w:rFonts w:ascii="Times New Roman" w:hAnsi="Times New Roman"/>
          <w:sz w:val="28"/>
          <w:szCs w:val="28"/>
        </w:rPr>
        <w:t>оплату товаров, работ, услуг за счет средств местного бюджета.</w:t>
      </w:r>
    </w:p>
    <w:p w:rsidR="00652C13" w:rsidRPr="00652C13" w:rsidRDefault="00652C13" w:rsidP="00652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C13">
        <w:rPr>
          <w:rFonts w:ascii="Times New Roman" w:hAnsi="Times New Roman"/>
          <w:color w:val="000000"/>
          <w:sz w:val="28"/>
          <w:szCs w:val="28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</w:t>
      </w:r>
      <w:proofErr w:type="gramStart"/>
      <w:r w:rsidRPr="00652C1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652C13" w:rsidRPr="00652C13" w:rsidRDefault="00652C13" w:rsidP="00652C1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E3C41" w:rsidRDefault="008E3C4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1.9.3.</w:t>
      </w:r>
      <w:r w:rsidR="00652C13" w:rsidRPr="00652C13">
        <w:rPr>
          <w:b w:val="0"/>
          <w:sz w:val="28"/>
          <w:szCs w:val="28"/>
        </w:rPr>
        <w:t xml:space="preserve"> </w:t>
      </w:r>
      <w:r w:rsidR="00652C13" w:rsidRPr="00F866C4">
        <w:rPr>
          <w:b w:val="0"/>
          <w:sz w:val="28"/>
          <w:szCs w:val="28"/>
        </w:rPr>
        <w:t>Приложение № 2</w:t>
      </w:r>
      <w:r w:rsidR="00652C13">
        <w:rPr>
          <w:b w:val="0"/>
          <w:sz w:val="28"/>
          <w:szCs w:val="28"/>
        </w:rPr>
        <w:t xml:space="preserve"> к подпрограмме «Поддержка муниципальных проектов и мероприятий по благоустройству территорий» </w:t>
      </w:r>
      <w:r w:rsidR="00652C13" w:rsidRPr="00F866C4">
        <w:rPr>
          <w:b w:val="0"/>
          <w:sz w:val="28"/>
          <w:szCs w:val="28"/>
        </w:rPr>
        <w:t xml:space="preserve">изменить и изложить в новой редакции согласно приложению № </w:t>
      </w:r>
      <w:r w:rsidR="00652C13">
        <w:rPr>
          <w:b w:val="0"/>
          <w:sz w:val="28"/>
          <w:szCs w:val="28"/>
        </w:rPr>
        <w:t>5.</w:t>
      </w:r>
    </w:p>
    <w:p w:rsidR="00652C13" w:rsidRDefault="00652C13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1.9.4. Дополнить подпрограмму приложением № 3 согласно приложению № 6 к настоящему постановлению.</w:t>
      </w:r>
    </w:p>
    <w:p w:rsidR="00690099" w:rsidRDefault="00690099" w:rsidP="00BB1B4F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b w:val="0"/>
          <w:sz w:val="28"/>
          <w:szCs w:val="28"/>
        </w:rPr>
        <w:t xml:space="preserve">1.10. В приложении № 6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rFonts w:eastAsia="SimSun"/>
          <w:b w:val="0"/>
          <w:kern w:val="1"/>
          <w:sz w:val="28"/>
          <w:lang w:eastAsia="ar-SA"/>
        </w:rPr>
        <w:t>:</w:t>
      </w:r>
    </w:p>
    <w:p w:rsidR="00690099" w:rsidRDefault="00690099" w:rsidP="00BB1B4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eastAsia="SimSun"/>
          <w:b w:val="0"/>
          <w:kern w:val="1"/>
          <w:sz w:val="28"/>
          <w:lang w:eastAsia="ar-SA"/>
        </w:rPr>
        <w:t xml:space="preserve">1.10.1. </w:t>
      </w:r>
      <w:r w:rsidR="00912B1B">
        <w:rPr>
          <w:rFonts w:eastAsia="SimSun"/>
          <w:b w:val="0"/>
          <w:kern w:val="1"/>
          <w:sz w:val="28"/>
          <w:lang w:eastAsia="ar-SA"/>
        </w:rPr>
        <w:t xml:space="preserve">Приложение № 1 к отдельному мероприятию </w:t>
      </w:r>
      <w:r w:rsidRPr="00690099">
        <w:rPr>
          <w:b w:val="0"/>
          <w:bCs w:val="0"/>
          <w:sz w:val="28"/>
          <w:szCs w:val="28"/>
        </w:rPr>
        <w:t>«Расходы на содержание муниципального казенного учреждения по обеспечению жизнедеятельности района»</w:t>
      </w:r>
      <w:r w:rsidR="00912B1B">
        <w:rPr>
          <w:b w:val="0"/>
          <w:bCs w:val="0"/>
          <w:sz w:val="28"/>
          <w:szCs w:val="28"/>
        </w:rPr>
        <w:t xml:space="preserve"> изменить и изложить в новой редакции, согласно приложению № 7 к настоящему постановлению</w:t>
      </w:r>
      <w:r w:rsidR="005930EB">
        <w:rPr>
          <w:b w:val="0"/>
          <w:bCs w:val="0"/>
          <w:sz w:val="28"/>
          <w:szCs w:val="28"/>
        </w:rPr>
        <w:t>.</w:t>
      </w:r>
    </w:p>
    <w:p w:rsidR="005930EB" w:rsidRDefault="005930EB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1.10.2. </w:t>
      </w:r>
      <w:r>
        <w:rPr>
          <w:rFonts w:eastAsia="SimSun"/>
          <w:b w:val="0"/>
          <w:kern w:val="1"/>
          <w:sz w:val="28"/>
          <w:lang w:eastAsia="ar-SA"/>
        </w:rPr>
        <w:t xml:space="preserve">Приложение № 2 к отдельному мероприятию </w:t>
      </w:r>
      <w:r w:rsidRPr="00690099">
        <w:rPr>
          <w:b w:val="0"/>
          <w:bCs w:val="0"/>
          <w:sz w:val="28"/>
          <w:szCs w:val="28"/>
        </w:rPr>
        <w:t>«Расходы на содержание муниципального казенного учреждения по обеспечению жизнедеятельности района»</w:t>
      </w:r>
      <w:r>
        <w:rPr>
          <w:b w:val="0"/>
          <w:bCs w:val="0"/>
          <w:sz w:val="28"/>
          <w:szCs w:val="28"/>
        </w:rPr>
        <w:t xml:space="preserve"> изменить и изложить в новой редакции, согласно приложению № 8 к настоящему постановлению.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E3C41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656BAA">
        <w:rPr>
          <w:b w:val="0"/>
          <w:sz w:val="28"/>
          <w:szCs w:val="28"/>
        </w:rPr>
        <w:t>Дополнить муниципальную программу приложени</w:t>
      </w:r>
      <w:r w:rsidR="007F429B">
        <w:rPr>
          <w:b w:val="0"/>
          <w:sz w:val="28"/>
          <w:szCs w:val="28"/>
        </w:rPr>
        <w:t>ями</w:t>
      </w:r>
      <w:r w:rsidR="00F5502B">
        <w:rPr>
          <w:b w:val="0"/>
          <w:sz w:val="28"/>
          <w:szCs w:val="28"/>
        </w:rPr>
        <w:t xml:space="preserve"> № </w:t>
      </w:r>
      <w:r w:rsidR="00AA5F2B">
        <w:rPr>
          <w:b w:val="0"/>
          <w:sz w:val="28"/>
          <w:szCs w:val="28"/>
        </w:rPr>
        <w:t>7</w:t>
      </w:r>
      <w:r w:rsidR="007F429B">
        <w:rPr>
          <w:b w:val="0"/>
          <w:sz w:val="28"/>
          <w:szCs w:val="28"/>
        </w:rPr>
        <w:t xml:space="preserve"> и № </w:t>
      </w:r>
      <w:r w:rsidR="00AA5F2B">
        <w:rPr>
          <w:b w:val="0"/>
          <w:sz w:val="28"/>
          <w:szCs w:val="28"/>
        </w:rPr>
        <w:t>8</w:t>
      </w:r>
      <w:r w:rsidR="00F5502B">
        <w:rPr>
          <w:b w:val="0"/>
          <w:sz w:val="28"/>
          <w:szCs w:val="28"/>
        </w:rPr>
        <w:t xml:space="preserve"> согласно приложени</w:t>
      </w:r>
      <w:r w:rsidR="007F429B">
        <w:rPr>
          <w:b w:val="0"/>
          <w:sz w:val="28"/>
          <w:szCs w:val="28"/>
        </w:rPr>
        <w:t>ям</w:t>
      </w:r>
      <w:r w:rsidR="00F5502B">
        <w:rPr>
          <w:b w:val="0"/>
          <w:sz w:val="28"/>
          <w:szCs w:val="28"/>
        </w:rPr>
        <w:t xml:space="preserve"> № </w:t>
      </w:r>
      <w:r w:rsidR="005930EB">
        <w:rPr>
          <w:b w:val="0"/>
          <w:sz w:val="28"/>
          <w:szCs w:val="28"/>
        </w:rPr>
        <w:t>9</w:t>
      </w:r>
      <w:r w:rsidR="007F429B">
        <w:rPr>
          <w:b w:val="0"/>
          <w:sz w:val="28"/>
          <w:szCs w:val="28"/>
        </w:rPr>
        <w:t xml:space="preserve"> и № </w:t>
      </w:r>
      <w:r w:rsidR="005930E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к </w:t>
      </w:r>
      <w:r w:rsidR="00F5502B">
        <w:rPr>
          <w:b w:val="0"/>
          <w:sz w:val="28"/>
          <w:szCs w:val="28"/>
        </w:rPr>
        <w:t>настоящему постановлению.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D5D9B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DC2B94">
        <w:rPr>
          <w:rFonts w:ascii="Times New Roman" w:hAnsi="Times New Roman"/>
          <w:sz w:val="28"/>
          <w:szCs w:val="28"/>
        </w:rPr>
        <w:t xml:space="preserve">       </w:t>
      </w:r>
      <w:r w:rsidR="00D505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К.А. Тюнин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8A73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8720C0" w:rsidRPr="001F2E63">
        <w:rPr>
          <w:rFonts w:ascii="Times New Roman" w:hAnsi="Times New Roman"/>
          <w:sz w:val="20"/>
          <w:szCs w:val="28"/>
          <w:lang w:eastAsia="ru-RU"/>
        </w:rPr>
        <w:t>1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8"/>
          <w:lang w:eastAsia="ru-RU"/>
        </w:rPr>
        <w:t>18</w:t>
      </w:r>
      <w:r w:rsidRPr="001F2E63">
        <w:rPr>
          <w:rFonts w:ascii="Times New Roman" w:hAnsi="Times New Roman"/>
          <w:sz w:val="20"/>
          <w:szCs w:val="28"/>
          <w:lang w:eastAsia="ru-RU"/>
        </w:rPr>
        <w:t>.0</w:t>
      </w:r>
      <w:r w:rsidR="000F7544" w:rsidRPr="001F2E63">
        <w:rPr>
          <w:rFonts w:ascii="Times New Roman" w:hAnsi="Times New Roman"/>
          <w:sz w:val="20"/>
          <w:szCs w:val="28"/>
          <w:lang w:eastAsia="ru-RU"/>
        </w:rPr>
        <w:t>4</w:t>
      </w:r>
      <w:r w:rsidRPr="001F2E63">
        <w:rPr>
          <w:rFonts w:ascii="Times New Roman" w:hAnsi="Times New Roman"/>
          <w:sz w:val="20"/>
          <w:szCs w:val="28"/>
          <w:lang w:eastAsia="ru-RU"/>
        </w:rPr>
        <w:t>.201</w:t>
      </w:r>
      <w:r w:rsidR="00CA15D5" w:rsidRPr="001F2E63">
        <w:rPr>
          <w:rFonts w:ascii="Times New Roman" w:hAnsi="Times New Roman"/>
          <w:sz w:val="20"/>
          <w:szCs w:val="28"/>
          <w:lang w:eastAsia="ru-RU"/>
        </w:rPr>
        <w:t>9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 №</w:t>
      </w:r>
      <w:r w:rsidR="00D44428">
        <w:rPr>
          <w:rFonts w:ascii="Times New Roman" w:hAnsi="Times New Roman"/>
          <w:sz w:val="20"/>
          <w:szCs w:val="28"/>
          <w:lang w:eastAsia="ru-RU"/>
        </w:rPr>
        <w:t xml:space="preserve"> 348-п</w:t>
      </w:r>
    </w:p>
    <w:p w:rsidR="00D523CD" w:rsidRPr="001F2E63" w:rsidRDefault="00D523CD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  <w:szCs w:val="28"/>
        </w:rPr>
      </w:pPr>
      <w:r w:rsidRPr="001F2E63">
        <w:rPr>
          <w:rFonts w:ascii="Times New Roman" w:hAnsi="Times New Roman" w:cs="Times New Roman"/>
          <w:szCs w:val="28"/>
        </w:rPr>
        <w:t>Приложение № 1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паспорту муниципальной программы Каратузского района «Содействие развитию местного самоуправления</w:t>
      </w:r>
      <w:r w:rsidR="001F2E63">
        <w:rPr>
          <w:rFonts w:ascii="Times New Roman" w:hAnsi="Times New Roman"/>
          <w:sz w:val="20"/>
          <w:szCs w:val="28"/>
        </w:rPr>
        <w:t xml:space="preserve"> Каратузского района</w:t>
      </w:r>
      <w:r w:rsidRPr="001F2E63">
        <w:rPr>
          <w:rFonts w:ascii="Times New Roman" w:hAnsi="Times New Roman"/>
          <w:sz w:val="20"/>
          <w:szCs w:val="28"/>
        </w:rPr>
        <w:t>»</w:t>
      </w:r>
      <w:r w:rsidRPr="001F2E63">
        <w:rPr>
          <w:rFonts w:ascii="Times New Roman" w:hAnsi="Times New Roman"/>
          <w:bCs/>
          <w:sz w:val="20"/>
          <w:szCs w:val="28"/>
        </w:rPr>
        <w:t xml:space="preserve"> </w:t>
      </w:r>
    </w:p>
    <w:p w:rsidR="00CA15D5" w:rsidRPr="00CA15D5" w:rsidRDefault="00CA15D5" w:rsidP="00CA15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15D5" w:rsidRPr="00CA15D5" w:rsidRDefault="00CA15D5" w:rsidP="00CA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D5">
        <w:rPr>
          <w:rFonts w:ascii="Times New Roman" w:hAnsi="Times New Roman"/>
          <w:sz w:val="28"/>
          <w:szCs w:val="28"/>
        </w:rPr>
        <w:t>Перечень</w:t>
      </w:r>
    </w:p>
    <w:p w:rsidR="00CA15D5" w:rsidRPr="00CA15D5" w:rsidRDefault="007F429B" w:rsidP="00CA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A15D5" w:rsidRPr="00CA15D5">
        <w:rPr>
          <w:rFonts w:ascii="Times New Roman" w:hAnsi="Times New Roman"/>
          <w:sz w:val="28"/>
          <w:szCs w:val="28"/>
        </w:rPr>
        <w:t xml:space="preserve">елевых показателей муниципальной программы Каратузского </w:t>
      </w:r>
      <w:proofErr w:type="gramStart"/>
      <w:r w:rsidR="00CA15D5" w:rsidRPr="00CA15D5">
        <w:rPr>
          <w:rFonts w:ascii="Times New Roman" w:hAnsi="Times New Roman"/>
          <w:sz w:val="28"/>
          <w:szCs w:val="28"/>
        </w:rPr>
        <w:t>района</w:t>
      </w:r>
      <w:proofErr w:type="gramEnd"/>
      <w:r w:rsidR="00CA15D5" w:rsidRPr="00CA15D5">
        <w:rPr>
          <w:rFonts w:ascii="Times New Roman" w:hAnsi="Times New Roman"/>
          <w:sz w:val="28"/>
          <w:szCs w:val="28"/>
        </w:rPr>
        <w:t xml:space="preserve"> с указанием панируемых к достижению значений в результате реализации муниципальной программы Каратузского района </w:t>
      </w:r>
    </w:p>
    <w:p w:rsidR="00CA15D5" w:rsidRPr="00CA15D5" w:rsidRDefault="00CA15D5" w:rsidP="00CA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417"/>
        <w:gridCol w:w="709"/>
        <w:gridCol w:w="709"/>
        <w:gridCol w:w="709"/>
        <w:gridCol w:w="708"/>
        <w:gridCol w:w="1134"/>
        <w:gridCol w:w="1276"/>
        <w:gridCol w:w="1134"/>
        <w:gridCol w:w="1134"/>
        <w:gridCol w:w="851"/>
        <w:gridCol w:w="990"/>
      </w:tblGrid>
      <w:tr w:rsidR="00CA15D5" w:rsidRPr="00CA15D5" w:rsidTr="00EE78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EE78C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EE78C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93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EE78C1" w:rsidRPr="00CA15D5" w:rsidTr="00EE78C1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CA15D5" w:rsidRPr="00F04B14" w:rsidRDefault="00CA15D5" w:rsidP="00F04B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E78C1" w:rsidRPr="00CA15D5" w:rsidTr="00EE78C1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D5" w:rsidRPr="00F04B14" w:rsidRDefault="00CA15D5" w:rsidP="00F04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CA15D5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04B14" w:rsidRPr="00CA15D5" w:rsidTr="00EE78C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</w:tr>
      <w:tr w:rsidR="00CA15D5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EE78C1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</w:tr>
      <w:tr w:rsidR="00EE78C1" w:rsidRPr="00CA15D5" w:rsidTr="00EE78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  <w:tr w:rsidR="00EE78C1" w:rsidRPr="00CA15D5" w:rsidTr="00EE78C1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A15D5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 xml:space="preserve">Задача 3 </w:t>
            </w:r>
            <w:r w:rsidRPr="00F04B14">
              <w:rPr>
                <w:rFonts w:ascii="Times New Roman" w:hAnsi="Times New Roman"/>
                <w:sz w:val="24"/>
                <w:szCs w:val="24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EE78C1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5D5" w:rsidRPr="00F04B1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64E3C" w:rsidRPr="00CA15D5" w:rsidTr="00D64E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D64E3C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D64E3C" w:rsidP="00D2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9B">
              <w:rPr>
                <w:rFonts w:ascii="Times New Roman" w:hAnsi="Times New Roman"/>
                <w:sz w:val="24"/>
                <w:szCs w:val="28"/>
              </w:rPr>
              <w:t xml:space="preserve">Задача 4 «Обеспечение выполнения мероприятий по благоустройству дворовых и общественных территорий сельских поселений </w:t>
            </w:r>
            <w:r w:rsidR="00D2609B">
              <w:rPr>
                <w:rFonts w:ascii="Times New Roman" w:hAnsi="Times New Roman"/>
                <w:sz w:val="24"/>
                <w:szCs w:val="28"/>
              </w:rPr>
              <w:t>с</w:t>
            </w:r>
            <w:r w:rsidRPr="00D64E3C">
              <w:rPr>
                <w:rFonts w:ascii="Times New Roman" w:hAnsi="Times New Roman"/>
                <w:sz w:val="24"/>
                <w:szCs w:val="28"/>
              </w:rPr>
              <w:t xml:space="preserve"> соблюдением единых подходов к формированию современной городской среды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D64E3C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D64E3C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D64E3C" w:rsidRDefault="00D64E3C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D64E3C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D64E3C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3C" w:rsidRPr="00F04B14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F429B" w:rsidRPr="00CA15D5" w:rsidTr="007421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7F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 «П</w:t>
            </w:r>
            <w:r w:rsidRPr="00707700">
              <w:rPr>
                <w:rFonts w:ascii="Times New Roman" w:hAnsi="Times New Roman"/>
                <w:sz w:val="24"/>
                <w:szCs w:val="24"/>
              </w:rPr>
              <w:t>овышение качества жизни граждан на основе использования информационных и телекоммуникационных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429B" w:rsidRPr="00CA15D5" w:rsidTr="00EE78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Pr="007F429B" w:rsidRDefault="007F429B" w:rsidP="00CA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9B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Pr="00F04B14" w:rsidRDefault="007F429B" w:rsidP="00CA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9B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15D5" w:rsidRPr="00CA15D5" w:rsidRDefault="00CA15D5" w:rsidP="00CA15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5D5" w:rsidRPr="00CA15D5" w:rsidRDefault="00CA15D5" w:rsidP="00CA15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5D5" w:rsidRPr="00CA15D5" w:rsidRDefault="00CA15D5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D5" w:rsidRPr="00CA15D5" w:rsidRDefault="00CA15D5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D5" w:rsidRDefault="00CA15D5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8C1" w:rsidRDefault="00EE78C1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E1" w:rsidRDefault="002307E1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E3C" w:rsidRDefault="00D64E3C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E63" w:rsidRDefault="001F2E63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53E" w:rsidRDefault="00EF253E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8"/>
          <w:lang w:eastAsia="ru-RU"/>
        </w:rPr>
        <w:t>18</w:t>
      </w:r>
      <w:r w:rsidRPr="001F2E63">
        <w:rPr>
          <w:rFonts w:ascii="Times New Roman" w:hAnsi="Times New Roman"/>
          <w:sz w:val="20"/>
          <w:szCs w:val="28"/>
          <w:lang w:eastAsia="ru-RU"/>
        </w:rPr>
        <w:t>.0</w:t>
      </w:r>
      <w:r w:rsidR="007F429B" w:rsidRPr="001F2E63">
        <w:rPr>
          <w:rFonts w:ascii="Times New Roman" w:hAnsi="Times New Roman"/>
          <w:sz w:val="20"/>
          <w:szCs w:val="28"/>
          <w:lang w:eastAsia="ru-RU"/>
        </w:rPr>
        <w:t>4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.2019  № </w:t>
      </w:r>
      <w:r w:rsidR="00D44428">
        <w:rPr>
          <w:rFonts w:ascii="Times New Roman" w:hAnsi="Times New Roman"/>
          <w:sz w:val="20"/>
          <w:szCs w:val="28"/>
          <w:lang w:eastAsia="ru-RU"/>
        </w:rPr>
        <w:t>348-п</w:t>
      </w:r>
    </w:p>
    <w:p w:rsidR="00CA15D5" w:rsidRPr="001F2E63" w:rsidRDefault="00CA15D5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523CD" w:rsidRPr="001F2E63" w:rsidRDefault="00D523CD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  <w:szCs w:val="28"/>
        </w:rPr>
      </w:pPr>
      <w:r w:rsidRPr="001F2E63">
        <w:rPr>
          <w:rFonts w:ascii="Times New Roman" w:hAnsi="Times New Roman" w:cs="Times New Roman"/>
          <w:szCs w:val="28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муниципальной программе Каратузского района</w:t>
      </w:r>
      <w:r w:rsidR="008F4EEA">
        <w:rPr>
          <w:rFonts w:ascii="Times New Roman" w:hAnsi="Times New Roman"/>
          <w:sz w:val="20"/>
          <w:szCs w:val="28"/>
        </w:rPr>
        <w:t xml:space="preserve"> </w:t>
      </w:r>
      <w:r w:rsidRPr="001F2E63">
        <w:rPr>
          <w:rFonts w:ascii="Times New Roman" w:hAnsi="Times New Roman"/>
          <w:sz w:val="20"/>
          <w:szCs w:val="28"/>
        </w:rPr>
        <w:t>«Содействие развитию местного самоуправления  Каратузского района»</w:t>
      </w:r>
    </w:p>
    <w:p w:rsidR="00CA15D5" w:rsidRPr="00CA15D5" w:rsidRDefault="00CA15D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15D5" w:rsidRPr="005C2963" w:rsidRDefault="00CA15D5" w:rsidP="00CA15D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C2963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A15D5" w:rsidRPr="005C2963" w:rsidRDefault="00CA15D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C2963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="005C2963"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5C2963">
        <w:rPr>
          <w:rFonts w:ascii="Times New Roman" w:hAnsi="Times New Roman"/>
          <w:sz w:val="24"/>
          <w:szCs w:val="28"/>
        </w:rPr>
        <w:t xml:space="preserve">                                                          (тыс. рублей)</w:t>
      </w:r>
    </w:p>
    <w:tbl>
      <w:tblPr>
        <w:tblW w:w="14970" w:type="dxa"/>
        <w:jc w:val="center"/>
        <w:tblInd w:w="-1125" w:type="dxa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127"/>
        <w:gridCol w:w="2693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CA15D5" w:rsidRPr="00CA15D5" w:rsidTr="005630A3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C29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B027DA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Статус (</w:t>
            </w:r>
            <w:proofErr w:type="gramStart"/>
            <w:r w:rsidRPr="005C296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5C2963">
              <w:rPr>
                <w:rFonts w:ascii="Times New Roman" w:hAnsi="Times New Roman"/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CA15D5" w:rsidRPr="00CA15D5" w:rsidTr="0086489E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296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Очередной финансовый год (2019)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Первый год планового периода (2020)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Второй год планового периода (2021)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(2019-2021)</w:t>
            </w:r>
          </w:p>
        </w:tc>
      </w:tr>
      <w:tr w:rsidR="00CA15D5" w:rsidRPr="00CA15D5" w:rsidTr="0086489E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A15D5" w:rsidRPr="00CA15D5" w:rsidTr="0086489E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0E0A1E" w:rsidP="00D26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47553,38131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28890,15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28917,15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0E0A1E" w:rsidP="002B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105360,68131</w:t>
            </w:r>
          </w:p>
        </w:tc>
      </w:tr>
      <w:tr w:rsidR="00EF253E" w:rsidRPr="00CA15D5" w:rsidTr="00EF253E">
        <w:trPr>
          <w:trHeight w:val="82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53E" w:rsidRPr="005C2963" w:rsidRDefault="00EF253E" w:rsidP="00EF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EF253E" w:rsidRPr="005C2963" w:rsidRDefault="00EF253E" w:rsidP="00EF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53E" w:rsidRPr="005C2963" w:rsidRDefault="00EF253E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3E" w:rsidRPr="005C2963" w:rsidRDefault="00EF253E" w:rsidP="00E62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33084,7135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3E" w:rsidRPr="005C2963" w:rsidRDefault="00EF253E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28890,15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3E" w:rsidRPr="005C2963" w:rsidRDefault="00EF253E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28917,15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3E" w:rsidRPr="005C2963" w:rsidRDefault="00EF253E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90892,0135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15D5" w:rsidRPr="00CA15D5" w:rsidTr="00EF253E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E62038" w:rsidP="000E0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0E0A1E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E0A1E">
              <w:rPr>
                <w:rFonts w:ascii="Times New Roman" w:hAnsi="Times New Roman"/>
                <w:color w:val="000000"/>
                <w:sz w:val="20"/>
                <w:szCs w:val="20"/>
              </w:rPr>
              <w:t>66781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0E0A1E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14468,66781</w:t>
            </w:r>
          </w:p>
        </w:tc>
      </w:tr>
      <w:tr w:rsidR="00CA15D5" w:rsidRPr="00CA15D5" w:rsidTr="005630A3">
        <w:trPr>
          <w:trHeight w:val="69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D5" w:rsidRPr="005C2963" w:rsidRDefault="00CA15D5" w:rsidP="008C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13511,0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198,2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225,2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7F429B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13934,4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CA15D5" w:rsidRPr="00CA15D5" w:rsidTr="00B93B25">
        <w:trPr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A33EC7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696,06</w:t>
            </w:r>
            <w:r w:rsidR="000E0A1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198,2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225,2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A33EC7" w:rsidP="000E0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1119,46</w:t>
            </w:r>
            <w:r w:rsidR="000E0A1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15D5" w:rsidRPr="00CA15D5" w:rsidTr="0086489E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0E0A1E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12814,9365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5C2963" w:rsidRDefault="000E0A1E" w:rsidP="00CA1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12814,9365</w:t>
            </w:r>
          </w:p>
        </w:tc>
      </w:tr>
      <w:tr w:rsidR="00CA15D5" w:rsidRPr="00CA15D5" w:rsidTr="0086489E">
        <w:trPr>
          <w:trHeight w:val="96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5C2963" w:rsidRDefault="00CA15D5" w:rsidP="00CA1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5C2963" w:rsidRDefault="00CA15D5" w:rsidP="00CA1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5C296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219,23283</w:t>
            </w:r>
          </w:p>
        </w:tc>
      </w:tr>
      <w:tr w:rsidR="00CA15D5" w:rsidRPr="00CA15D5" w:rsidTr="0086489E">
        <w:trPr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5C2963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219,23283</w:t>
            </w:r>
          </w:p>
        </w:tc>
      </w:tr>
      <w:tr w:rsidR="0067695D" w:rsidRPr="00CA15D5" w:rsidTr="0086489E">
        <w:trPr>
          <w:trHeight w:val="102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695D" w:rsidRPr="005C2963" w:rsidRDefault="0067695D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95D" w:rsidRPr="005C2963" w:rsidRDefault="0067695D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95D" w:rsidRPr="005C2963" w:rsidRDefault="0067695D" w:rsidP="008C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695D" w:rsidRPr="005C2963" w:rsidRDefault="0067695D" w:rsidP="007F4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695D" w:rsidRPr="005C2963" w:rsidRDefault="0067695D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695D" w:rsidRPr="005C2963" w:rsidRDefault="0067695D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695D" w:rsidRPr="005C2963" w:rsidRDefault="0067695D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695D" w:rsidRPr="005C2963" w:rsidRDefault="0067695D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95D" w:rsidRPr="005C2963" w:rsidRDefault="0067695D" w:rsidP="0009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32388,65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95D" w:rsidRPr="005C2963" w:rsidRDefault="0067695D" w:rsidP="0009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28691,95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95D" w:rsidRPr="005C2963" w:rsidRDefault="0067695D" w:rsidP="0009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28691,95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95D" w:rsidRPr="005C2963" w:rsidRDefault="0067695D" w:rsidP="0009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9772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A15D5" w:rsidRPr="00CA15D5" w:rsidTr="00003607">
        <w:trPr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CA15D5" w:rsidRPr="005C2963" w:rsidRDefault="00CA15D5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67695D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32388,65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28691,95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5D5" w:rsidRPr="005C2963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28691,95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5C2963" w:rsidRDefault="00CA15D5" w:rsidP="0067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8</w:t>
            </w:r>
            <w:r w:rsidR="0067695D">
              <w:rPr>
                <w:rFonts w:ascii="Times New Roman" w:hAnsi="Times New Roman"/>
                <w:sz w:val="20"/>
                <w:szCs w:val="20"/>
              </w:rPr>
              <w:t>9772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,</w:t>
            </w:r>
            <w:r w:rsidR="0067695D">
              <w:rPr>
                <w:rFonts w:ascii="Times New Roman" w:hAnsi="Times New Roman"/>
                <w:sz w:val="20"/>
                <w:szCs w:val="20"/>
              </w:rPr>
              <w:t>5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5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003607" w:rsidRPr="00CA15D5" w:rsidTr="00965F12">
        <w:trPr>
          <w:trHeight w:val="5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607" w:rsidRPr="005C2963" w:rsidRDefault="00003607" w:rsidP="0000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Расходы </w:t>
            </w:r>
            <w:r w:rsidRPr="000C1528">
              <w:rPr>
                <w:rFonts w:ascii="Times New Roman" w:hAnsi="Times New Roman"/>
                <w:sz w:val="20"/>
                <w:szCs w:val="28"/>
              </w:rPr>
              <w:t xml:space="preserve">на софинансирование муниципальных программ по формированию </w:t>
            </w:r>
            <w:r>
              <w:rPr>
                <w:rFonts w:ascii="Times New Roman" w:hAnsi="Times New Roman"/>
                <w:sz w:val="20"/>
                <w:szCs w:val="28"/>
              </w:rPr>
              <w:t>современно</w:t>
            </w:r>
            <w:r w:rsidRPr="000C1528">
              <w:rPr>
                <w:rFonts w:ascii="Times New Roman" w:hAnsi="Times New Roman"/>
                <w:sz w:val="20"/>
                <w:szCs w:val="28"/>
              </w:rPr>
              <w:t>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607" w:rsidRPr="005C2963" w:rsidRDefault="00003607" w:rsidP="007F4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425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A9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A9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5C29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425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003607" w:rsidRPr="00CA15D5" w:rsidTr="00B95425">
        <w:trPr>
          <w:trHeight w:val="58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03607" w:rsidRPr="005C2963" w:rsidRDefault="00003607" w:rsidP="00EE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003607" w:rsidRPr="005C2963" w:rsidRDefault="00003607" w:rsidP="00EE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B449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B44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8A0F20" w:rsidRDefault="00003607" w:rsidP="00B0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855,57002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855,57002</w:t>
            </w:r>
          </w:p>
        </w:tc>
      </w:tr>
      <w:tr w:rsidR="00003607" w:rsidRPr="00CA15D5" w:rsidTr="00003607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03607" w:rsidRPr="005C2963" w:rsidRDefault="00003607" w:rsidP="00EE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96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FB4494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8A0F20" w:rsidRDefault="00003607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45,02998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45,02998</w:t>
            </w:r>
          </w:p>
        </w:tc>
      </w:tr>
      <w:tr w:rsidR="00003607" w:rsidRPr="00CA15D5" w:rsidTr="007F429B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07" w:rsidRPr="005C2963" w:rsidRDefault="00003607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607" w:rsidRPr="005C2963" w:rsidRDefault="00003607" w:rsidP="00EE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FB4494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8A0F20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87,825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07" w:rsidRPr="005C2963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87,825</w:t>
            </w:r>
            <w:r w:rsidR="00B93B2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F429B" w:rsidRPr="00CA15D5" w:rsidTr="00742186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9B" w:rsidRPr="007F429B" w:rsidRDefault="007F429B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9B" w:rsidRPr="007F429B" w:rsidRDefault="007F429B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429B" w:rsidRPr="007F429B" w:rsidRDefault="007F429B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bCs/>
                <w:sz w:val="20"/>
              </w:rPr>
              <w:t>Развитие услуг связи в малочисленных и труднодоступных населенных пунктах Каратузского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29B" w:rsidRPr="007F429B" w:rsidRDefault="007F429B" w:rsidP="00EE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446,073</w:t>
            </w:r>
            <w:r w:rsidR="00912B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446,073</w:t>
            </w:r>
            <w:r w:rsidR="00912B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F429B" w:rsidRPr="00CA15D5" w:rsidTr="00742186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B" w:rsidRPr="007F429B" w:rsidRDefault="007F429B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B" w:rsidRPr="007F429B" w:rsidRDefault="007F429B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B" w:rsidRPr="007F429B" w:rsidRDefault="007F429B" w:rsidP="00CA1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7F429B" w:rsidRPr="007F429B" w:rsidRDefault="007F429B" w:rsidP="007F4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P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446,073</w:t>
            </w:r>
            <w:r w:rsidR="00912B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620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29B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446,073</w:t>
            </w:r>
            <w:r w:rsidR="00912B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CA15D5" w:rsidRPr="00CA15D5" w:rsidRDefault="00CA15D5" w:rsidP="00CA15D5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15D5" w:rsidRPr="00CA15D5" w:rsidRDefault="00CA15D5" w:rsidP="008432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5D5" w:rsidRPr="006E499C" w:rsidRDefault="00CA15D5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CA15D5" w:rsidRPr="006E499C" w:rsidSect="001F2E63">
          <w:pgSz w:w="16838" w:h="11906" w:orient="landscape" w:code="9"/>
          <w:pgMar w:top="899" w:right="998" w:bottom="851" w:left="1440" w:header="720" w:footer="720" w:gutter="0"/>
          <w:cols w:space="720"/>
        </w:sectPr>
      </w:pP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CA15D5" w:rsidRPr="001F2E63">
        <w:rPr>
          <w:rFonts w:ascii="Times New Roman" w:hAnsi="Times New Roman"/>
          <w:sz w:val="20"/>
          <w:szCs w:val="20"/>
          <w:lang w:eastAsia="ru-RU"/>
        </w:rPr>
        <w:t>3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0"/>
          <w:lang w:eastAsia="ru-RU"/>
        </w:rPr>
        <w:t>18</w:t>
      </w:r>
      <w:r w:rsidRPr="001F2E63">
        <w:rPr>
          <w:rFonts w:ascii="Times New Roman" w:hAnsi="Times New Roman"/>
          <w:sz w:val="20"/>
          <w:szCs w:val="20"/>
          <w:lang w:eastAsia="ru-RU"/>
        </w:rPr>
        <w:t>.0</w:t>
      </w:r>
      <w:r w:rsidR="000F7544" w:rsidRPr="001F2E63">
        <w:rPr>
          <w:rFonts w:ascii="Times New Roman" w:hAnsi="Times New Roman"/>
          <w:sz w:val="20"/>
          <w:szCs w:val="20"/>
          <w:lang w:eastAsia="ru-RU"/>
        </w:rPr>
        <w:t>4</w:t>
      </w:r>
      <w:r w:rsidR="00CA15D5" w:rsidRPr="001F2E63">
        <w:rPr>
          <w:rFonts w:ascii="Times New Roman" w:hAnsi="Times New Roman"/>
          <w:sz w:val="20"/>
          <w:szCs w:val="20"/>
          <w:lang w:eastAsia="ru-RU"/>
        </w:rPr>
        <w:t>.2019</w:t>
      </w:r>
      <w:r w:rsidRPr="001F2E63">
        <w:rPr>
          <w:rFonts w:ascii="Times New Roman" w:hAnsi="Times New Roman"/>
          <w:sz w:val="20"/>
          <w:szCs w:val="20"/>
          <w:lang w:eastAsia="ru-RU"/>
        </w:rPr>
        <w:t xml:space="preserve">  № </w:t>
      </w:r>
      <w:r w:rsidR="00D44428">
        <w:rPr>
          <w:rFonts w:ascii="Times New Roman" w:hAnsi="Times New Roman"/>
          <w:sz w:val="20"/>
          <w:szCs w:val="20"/>
          <w:lang w:eastAsia="ru-RU"/>
        </w:rPr>
        <w:t>348-п</w:t>
      </w:r>
    </w:p>
    <w:p w:rsidR="009146D0" w:rsidRPr="001F2E63" w:rsidRDefault="009146D0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Pr="001F2E63" w:rsidRDefault="00D32269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Приложение № 3</w:t>
      </w: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 xml:space="preserve">«Содействие развитию местного самоуправления 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>Каратузского района»</w:t>
      </w:r>
    </w:p>
    <w:p w:rsidR="00CA15D5" w:rsidRPr="00CA15D5" w:rsidRDefault="00CA15D5" w:rsidP="00CA15D5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CA15D5" w:rsidRPr="00843234" w:rsidRDefault="00CA15D5" w:rsidP="00CA1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234">
        <w:rPr>
          <w:rFonts w:ascii="Times New Roman" w:hAnsi="Times New Roman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CA15D5" w:rsidRPr="00843234" w:rsidRDefault="00CA15D5" w:rsidP="00CA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43234">
        <w:rPr>
          <w:rFonts w:ascii="Times New Roman" w:hAnsi="Times New Roman"/>
          <w:sz w:val="24"/>
          <w:szCs w:val="24"/>
        </w:rPr>
        <w:t>(</w:t>
      </w:r>
      <w:proofErr w:type="spellStart"/>
      <w:r w:rsidRPr="00843234">
        <w:rPr>
          <w:rFonts w:ascii="Times New Roman" w:hAnsi="Times New Roman"/>
          <w:sz w:val="24"/>
          <w:szCs w:val="24"/>
        </w:rPr>
        <w:t>тыс</w:t>
      </w:r>
      <w:proofErr w:type="gramStart"/>
      <w:r w:rsidRPr="00843234">
        <w:rPr>
          <w:rFonts w:ascii="Times New Roman" w:hAnsi="Times New Roman"/>
          <w:sz w:val="24"/>
          <w:szCs w:val="24"/>
        </w:rPr>
        <w:t>.р</w:t>
      </w:r>
      <w:proofErr w:type="gramEnd"/>
      <w:r w:rsidRPr="00843234">
        <w:rPr>
          <w:rFonts w:ascii="Times New Roman" w:hAnsi="Times New Roman"/>
          <w:sz w:val="24"/>
          <w:szCs w:val="24"/>
        </w:rPr>
        <w:t>ублей</w:t>
      </w:r>
      <w:proofErr w:type="spellEnd"/>
      <w:r w:rsidRPr="00843234">
        <w:rPr>
          <w:rFonts w:ascii="Times New Roman" w:hAnsi="Times New Roman"/>
          <w:sz w:val="24"/>
          <w:szCs w:val="24"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CB0B3E" w:rsidRPr="00843234" w:rsidTr="0067695D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2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Очередной финансовый год 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Первый год планового периода (2020)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Второй  год планового периода (2021)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3E" w:rsidRPr="00843234" w:rsidRDefault="00CB0B3E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A15D5" w:rsidRPr="00843234" w:rsidTr="0067695D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CA15D5" w:rsidRPr="00843234" w:rsidTr="0067695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5D5" w:rsidRPr="00843234" w:rsidTr="0067695D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895A0E" w:rsidP="0067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695D">
              <w:rPr>
                <w:rFonts w:ascii="Times New Roman" w:hAnsi="Times New Roman"/>
                <w:sz w:val="24"/>
                <w:szCs w:val="24"/>
              </w:rPr>
              <w:t>7553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95D">
              <w:rPr>
                <w:rFonts w:ascii="Times New Roman" w:hAnsi="Times New Roman"/>
                <w:sz w:val="24"/>
                <w:szCs w:val="24"/>
              </w:rPr>
              <w:t>38131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28890,15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28917,15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843234" w:rsidRDefault="00895A0E" w:rsidP="0067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695D">
              <w:rPr>
                <w:rFonts w:ascii="Times New Roman" w:hAnsi="Times New Roman"/>
                <w:sz w:val="24"/>
                <w:szCs w:val="24"/>
              </w:rPr>
              <w:t>5360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95D">
              <w:rPr>
                <w:rFonts w:ascii="Times New Roman" w:hAnsi="Times New Roman"/>
                <w:sz w:val="24"/>
                <w:szCs w:val="24"/>
              </w:rPr>
              <w:t>68131</w:t>
            </w:r>
          </w:p>
        </w:tc>
      </w:tr>
      <w:tr w:rsidR="00CA15D5" w:rsidRPr="00843234" w:rsidTr="0067695D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D5" w:rsidRPr="00843234" w:rsidTr="0067695D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F527F2" w:rsidP="009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  <w:r w:rsidR="00895A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843234" w:rsidRDefault="00F527F2" w:rsidP="009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855,57002</w:t>
            </w:r>
          </w:p>
        </w:tc>
      </w:tr>
      <w:tr w:rsidR="00CA15D5" w:rsidRPr="00843234" w:rsidTr="0067695D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F527F2" w:rsidP="00F52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17732</w:t>
            </w:r>
            <w:r w:rsidR="00A33E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15D5" w:rsidRPr="00843234" w:rsidRDefault="00F527F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17732,23629</w:t>
            </w:r>
          </w:p>
        </w:tc>
      </w:tr>
      <w:tr w:rsidR="00CA15D5" w:rsidRPr="00843234" w:rsidTr="0067695D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2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</w:t>
            </w:r>
            <w:r w:rsidR="002B7D01">
              <w:rPr>
                <w:rFonts w:ascii="Times New Roman" w:hAnsi="Times New Roman"/>
                <w:sz w:val="24"/>
                <w:szCs w:val="24"/>
              </w:rPr>
              <w:t>965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,</w:t>
            </w:r>
            <w:r w:rsidR="002B7D01">
              <w:rPr>
                <w:rFonts w:ascii="Times New Roman" w:hAnsi="Times New Roman"/>
                <w:sz w:val="24"/>
                <w:szCs w:val="24"/>
              </w:rPr>
              <w:t>5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75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28890,15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28917,15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15D5" w:rsidRPr="00843234" w:rsidRDefault="00CA15D5" w:rsidP="002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86</w:t>
            </w:r>
            <w:r w:rsidR="002B7D01">
              <w:rPr>
                <w:rFonts w:ascii="Times New Roman" w:hAnsi="Times New Roman"/>
                <w:sz w:val="24"/>
                <w:szCs w:val="24"/>
              </w:rPr>
              <w:t>772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,</w:t>
            </w:r>
            <w:r w:rsidR="002B7D01">
              <w:rPr>
                <w:rFonts w:ascii="Times New Roman" w:hAnsi="Times New Roman"/>
                <w:sz w:val="24"/>
                <w:szCs w:val="24"/>
              </w:rPr>
              <w:t>87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A15D5" w:rsidRPr="00843234" w:rsidTr="0067695D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742186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13511,0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198,2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225,2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742186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13934,4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CA15D5" w:rsidRPr="00843234" w:rsidTr="0067695D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D5" w:rsidRPr="00843234" w:rsidTr="0067695D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742186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742186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CA15D5" w:rsidRPr="00843234" w:rsidTr="0067695D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185,8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198,2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225,2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609,2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CA15D5" w:rsidRPr="00843234" w:rsidTr="0067695D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Поддержка муниципальных проектов и мероприятий по благоустройству территорий</w:t>
            </w:r>
            <w:r w:rsidRPr="008432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219,23283</w:t>
            </w:r>
          </w:p>
        </w:tc>
      </w:tr>
      <w:tr w:rsidR="00CA15D5" w:rsidRPr="00843234" w:rsidTr="0067695D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D5" w:rsidRPr="00843234" w:rsidTr="0067695D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912B1B" w:rsidP="00912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912B1B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219,23283</w:t>
            </w:r>
          </w:p>
        </w:tc>
      </w:tr>
      <w:tr w:rsidR="00CA15D5" w:rsidRPr="00843234" w:rsidTr="0067695D">
        <w:trPr>
          <w:trHeight w:val="2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  <w:r w:rsidR="0084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323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143AAF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32388,65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28691,95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28691,95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14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8</w:t>
            </w:r>
            <w:r w:rsidR="00143AAF">
              <w:rPr>
                <w:rFonts w:ascii="Times New Roman" w:hAnsi="Times New Roman"/>
                <w:sz w:val="24"/>
                <w:szCs w:val="24"/>
              </w:rPr>
              <w:t>9772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,</w:t>
            </w:r>
            <w:r w:rsidR="00143AAF">
              <w:rPr>
                <w:rFonts w:ascii="Times New Roman" w:hAnsi="Times New Roman"/>
                <w:sz w:val="24"/>
                <w:szCs w:val="24"/>
              </w:rPr>
              <w:t>5</w:t>
            </w:r>
            <w:r w:rsidRPr="00843234">
              <w:rPr>
                <w:rFonts w:ascii="Times New Roman" w:hAnsi="Times New Roman"/>
                <w:sz w:val="24"/>
                <w:szCs w:val="24"/>
              </w:rPr>
              <w:t>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CA15D5" w:rsidRPr="00843234" w:rsidTr="0067695D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D5" w:rsidRPr="00843234" w:rsidTr="0067695D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143AAF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3696,7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143AAF" w:rsidP="009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="009125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CA15D5" w:rsidRPr="00843234" w:rsidTr="0067695D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5D5" w:rsidRPr="00843234" w:rsidTr="0067695D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5" w:rsidRPr="00843234" w:rsidRDefault="00CA15D5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5D5" w:rsidRPr="00843234" w:rsidRDefault="00CA15D5" w:rsidP="0084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28691,95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28691,95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28691,95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5D5" w:rsidRPr="00843234" w:rsidRDefault="00CA15D5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86075,85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43234" w:rsidRPr="00843234" w:rsidTr="0067695D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96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  <w:r w:rsidR="000F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003607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Расходы</w:t>
            </w:r>
            <w:r w:rsidR="000C1528" w:rsidRPr="000C1528">
              <w:rPr>
                <w:rFonts w:ascii="Times New Roman" w:hAnsi="Times New Roman"/>
                <w:sz w:val="24"/>
                <w:szCs w:val="28"/>
              </w:rPr>
              <w:t xml:space="preserve"> на софинансирование муниципальных программ по формированию </w:t>
            </w:r>
            <w:r w:rsidR="00FF440F">
              <w:rPr>
                <w:rFonts w:ascii="Times New Roman" w:hAnsi="Times New Roman"/>
                <w:sz w:val="24"/>
                <w:szCs w:val="28"/>
              </w:rPr>
              <w:t>современной</w:t>
            </w:r>
            <w:r w:rsidR="000C1528" w:rsidRPr="000C1528">
              <w:rPr>
                <w:rFonts w:ascii="Times New Roman" w:hAnsi="Times New Roman"/>
                <w:sz w:val="24"/>
                <w:szCs w:val="28"/>
              </w:rPr>
              <w:t xml:space="preserve">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234" w:rsidRPr="00843234" w:rsidRDefault="00843234" w:rsidP="00D6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B027DA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360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3607">
              <w:rPr>
                <w:rFonts w:ascii="Times New Roman" w:hAnsi="Times New Roman"/>
                <w:sz w:val="24"/>
                <w:szCs w:val="24"/>
              </w:rPr>
              <w:t>425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B027DA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360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3607">
              <w:rPr>
                <w:rFonts w:ascii="Times New Roman" w:hAnsi="Times New Roman"/>
                <w:sz w:val="24"/>
                <w:szCs w:val="24"/>
              </w:rPr>
              <w:t>425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43234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234" w:rsidRPr="00843234" w:rsidRDefault="00843234" w:rsidP="00D6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F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F2" w:rsidRPr="00843234" w:rsidRDefault="00F527F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F2" w:rsidRPr="00843234" w:rsidRDefault="00F527F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F2" w:rsidRPr="00843234" w:rsidRDefault="00F527F2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7F2" w:rsidRPr="00843234" w:rsidRDefault="00F527F2" w:rsidP="00D6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F52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D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855,57002</w:t>
            </w:r>
          </w:p>
        </w:tc>
      </w:tr>
      <w:tr w:rsidR="00F527F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F2" w:rsidRPr="00843234" w:rsidRDefault="00F527F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F2" w:rsidRPr="00843234" w:rsidRDefault="00F527F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F2" w:rsidRPr="00843234" w:rsidRDefault="00F527F2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7F2" w:rsidRPr="00843234" w:rsidRDefault="00F527F2" w:rsidP="00D6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F2" w:rsidRPr="00843234" w:rsidRDefault="00F527F2" w:rsidP="00D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45,02998</w:t>
            </w:r>
          </w:p>
        </w:tc>
      </w:tr>
      <w:tr w:rsidR="00843234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234" w:rsidRPr="00843234" w:rsidRDefault="00843234" w:rsidP="00D6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234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34" w:rsidRPr="00843234" w:rsidRDefault="00843234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234" w:rsidRPr="00843234" w:rsidRDefault="00843234" w:rsidP="00D6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260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843234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34" w:rsidRPr="00843234" w:rsidRDefault="00003607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260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B93B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5F12" w:rsidRPr="00843234" w:rsidTr="0067695D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96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  <w:r w:rsidR="000F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965F12" w:rsidRDefault="00965F12" w:rsidP="000F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12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F12">
              <w:rPr>
                <w:rFonts w:ascii="Times New Roman" w:hAnsi="Times New Roman"/>
                <w:bCs/>
                <w:sz w:val="24"/>
                <w:szCs w:val="24"/>
              </w:rPr>
              <w:t>Развитие услуг связи в малочисленных и труднодоступных населенных пунктах Каратузского района</w:t>
            </w:r>
            <w:r w:rsidRPr="00965F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12" w:rsidRPr="00843234" w:rsidRDefault="00965F12" w:rsidP="0074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96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446,073</w:t>
            </w:r>
            <w:r w:rsidR="00143A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446,073</w:t>
            </w:r>
            <w:r w:rsidR="00143A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65F1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12" w:rsidRPr="00843234" w:rsidRDefault="00965F12" w:rsidP="0074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1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12" w:rsidRPr="00843234" w:rsidRDefault="00965F12" w:rsidP="0074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5F1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12" w:rsidRPr="00843234" w:rsidRDefault="00965F12" w:rsidP="0074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446,073</w:t>
            </w:r>
            <w:r w:rsidR="00143A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446,073</w:t>
            </w:r>
            <w:r w:rsidR="00143A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65F1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12" w:rsidRPr="00843234" w:rsidRDefault="00965F12" w:rsidP="0074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5F12" w:rsidRPr="00843234" w:rsidTr="0067695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F12" w:rsidRPr="00843234" w:rsidRDefault="00965F12" w:rsidP="00C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12" w:rsidRPr="00843234" w:rsidRDefault="00965F12" w:rsidP="0074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  <w:proofErr w:type="gramStart"/>
            <w:r w:rsidRPr="00843234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C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F12" w:rsidRDefault="00965F12" w:rsidP="0000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523CD" w:rsidRDefault="00D523CD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43234" w:rsidRDefault="00843234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2E63" w:rsidRDefault="001F2E63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2E63" w:rsidRDefault="001F2E63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F7544" w:rsidRPr="001F2E63" w:rsidRDefault="000F7544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>Приложение № 4</w:t>
      </w:r>
    </w:p>
    <w:p w:rsidR="000F7544" w:rsidRPr="001F2E63" w:rsidRDefault="000F7544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F7544" w:rsidRPr="001F2E63" w:rsidRDefault="000F7544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0"/>
          <w:lang w:eastAsia="ru-RU"/>
        </w:rPr>
        <w:t>18</w:t>
      </w:r>
      <w:r w:rsidRPr="001F2E63">
        <w:rPr>
          <w:rFonts w:ascii="Times New Roman" w:hAnsi="Times New Roman"/>
          <w:sz w:val="20"/>
          <w:szCs w:val="20"/>
          <w:lang w:eastAsia="ru-RU"/>
        </w:rPr>
        <w:t xml:space="preserve">.04.2019  № </w:t>
      </w:r>
      <w:r w:rsidR="00D44428">
        <w:rPr>
          <w:rFonts w:ascii="Times New Roman" w:hAnsi="Times New Roman"/>
          <w:sz w:val="20"/>
          <w:szCs w:val="20"/>
          <w:lang w:eastAsia="ru-RU"/>
        </w:rPr>
        <w:t>348-п</w:t>
      </w:r>
    </w:p>
    <w:p w:rsidR="00B66735" w:rsidRPr="001F2E63" w:rsidRDefault="00B66735" w:rsidP="008F4EEA">
      <w:pPr>
        <w:overflowPunct w:val="0"/>
        <w:autoSpaceDE w:val="0"/>
        <w:autoSpaceDN w:val="0"/>
        <w:adjustRightInd w:val="0"/>
        <w:spacing w:after="0" w:line="240" w:lineRule="auto"/>
        <w:ind w:left="10206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B66735" w:rsidRPr="001F2E63" w:rsidRDefault="00B66735" w:rsidP="008F4EEA">
      <w:pPr>
        <w:overflowPunct w:val="0"/>
        <w:autoSpaceDE w:val="0"/>
        <w:autoSpaceDN w:val="0"/>
        <w:adjustRightInd w:val="0"/>
        <w:spacing w:after="0" w:line="240" w:lineRule="auto"/>
        <w:ind w:left="10206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B66735" w:rsidRPr="001F2E63" w:rsidRDefault="00B66735" w:rsidP="008F4EEA">
      <w:pPr>
        <w:spacing w:after="0" w:line="240" w:lineRule="auto"/>
        <w:ind w:left="10206" w:right="-109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B66735" w:rsidRPr="001F2E63" w:rsidRDefault="00B66735" w:rsidP="008F4EEA">
      <w:pPr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B66735" w:rsidRPr="00B66735" w:rsidRDefault="00B66735" w:rsidP="00B6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735" w:rsidRPr="000F7544" w:rsidRDefault="00B66735" w:rsidP="00B6673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F7544">
        <w:rPr>
          <w:rFonts w:ascii="Times New Roman" w:hAnsi="Times New Roman"/>
          <w:sz w:val="24"/>
        </w:rPr>
        <w:t>Перечень мероприятий подпрограммы</w:t>
      </w:r>
    </w:p>
    <w:p w:rsidR="00B66735" w:rsidRPr="00B66735" w:rsidRDefault="00B66735" w:rsidP="00B667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F7544" w:rsidRPr="00B66735" w:rsidTr="00B66735">
        <w:trPr>
          <w:trHeight w:val="367"/>
        </w:trPr>
        <w:tc>
          <w:tcPr>
            <w:tcW w:w="566" w:type="dxa"/>
            <w:vMerge w:val="restart"/>
            <w:vAlign w:val="center"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667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67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7544" w:rsidRPr="00B66735" w:rsidTr="00B66735">
        <w:trPr>
          <w:trHeight w:val="1354"/>
        </w:trPr>
        <w:tc>
          <w:tcPr>
            <w:tcW w:w="566" w:type="dxa"/>
            <w:vMerge/>
            <w:vAlign w:val="center"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735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очередной финансовый год (2019)</w:t>
            </w:r>
          </w:p>
        </w:tc>
        <w:tc>
          <w:tcPr>
            <w:tcW w:w="1134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0F7544" w:rsidRPr="00B66735" w:rsidRDefault="000F7544" w:rsidP="00B66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5" w:type="dxa"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vMerge/>
            <w:vAlign w:val="center"/>
            <w:hideMark/>
          </w:tcPr>
          <w:p w:rsidR="000F7544" w:rsidRPr="00B66735" w:rsidRDefault="000F7544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35" w:rsidRPr="00B66735" w:rsidTr="00B66735">
        <w:trPr>
          <w:trHeight w:val="360"/>
        </w:trPr>
        <w:tc>
          <w:tcPr>
            <w:tcW w:w="566" w:type="dxa"/>
            <w:vAlign w:val="center"/>
          </w:tcPr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B66735" w:rsidRPr="00B66735" w:rsidTr="00B66735">
        <w:trPr>
          <w:trHeight w:val="360"/>
        </w:trPr>
        <w:tc>
          <w:tcPr>
            <w:tcW w:w="566" w:type="dxa"/>
            <w:vAlign w:val="center"/>
          </w:tcPr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B66735" w:rsidRPr="00B66735" w:rsidRDefault="00B66735" w:rsidP="00B6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B66735" w:rsidRPr="00B66735" w:rsidTr="00B66735">
        <w:trPr>
          <w:trHeight w:val="1000"/>
        </w:trPr>
        <w:tc>
          <w:tcPr>
            <w:tcW w:w="566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  <w:u w:val="single"/>
              </w:rPr>
              <w:t>Мероприятие 1</w:t>
            </w:r>
          </w:p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912B1B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179,67683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134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1135" w:type="dxa"/>
            <w:vAlign w:val="center"/>
          </w:tcPr>
          <w:p w:rsidR="00B66735" w:rsidRPr="00B66735" w:rsidRDefault="00B66735" w:rsidP="00912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</w:rPr>
              <w:t>603,0</w:t>
            </w:r>
            <w:r w:rsidR="00912B1B">
              <w:rPr>
                <w:rFonts w:ascii="Times New Roman" w:hAnsi="Times New Roman"/>
                <w:color w:val="000000"/>
                <w:sz w:val="20"/>
                <w:szCs w:val="20"/>
              </w:rPr>
              <w:t>7683</w:t>
            </w:r>
          </w:p>
        </w:tc>
        <w:tc>
          <w:tcPr>
            <w:tcW w:w="1560" w:type="dxa"/>
            <w:vAlign w:val="center"/>
            <w:hideMark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B66735" w:rsidRPr="00B66735" w:rsidTr="00B66735">
        <w:trPr>
          <w:trHeight w:val="1000"/>
        </w:trPr>
        <w:tc>
          <w:tcPr>
            <w:tcW w:w="566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67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Мероприятие 2 </w:t>
            </w:r>
          </w:p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софинансирование субсидии</w:t>
            </w:r>
            <w:r w:rsidRPr="00B667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66735">
              <w:rPr>
                <w:rFonts w:ascii="Times New Roman" w:hAnsi="Times New Roman"/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15100</w:t>
            </w:r>
            <w:r w:rsidRPr="00B66735">
              <w:rPr>
                <w:rFonts w:ascii="Times New Roman" w:hAnsi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6735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</w:rPr>
              <w:t>6,12</w:t>
            </w:r>
            <w:r w:rsidR="00912B1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5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color w:val="000000"/>
                <w:sz w:val="20"/>
                <w:szCs w:val="20"/>
              </w:rPr>
              <w:t>6,12</w:t>
            </w:r>
            <w:r w:rsidR="00912B1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60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B66735" w:rsidRPr="00B66735" w:rsidTr="00B66735">
        <w:trPr>
          <w:trHeight w:val="1570"/>
        </w:trPr>
        <w:tc>
          <w:tcPr>
            <w:tcW w:w="566" w:type="dxa"/>
            <w:vMerge w:val="restart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  <w:u w:val="single"/>
              </w:rPr>
              <w:t>Мероприятие 3</w:t>
            </w:r>
          </w:p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510,26</w:t>
            </w:r>
            <w:r w:rsidR="00912B1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510,26</w:t>
            </w:r>
            <w:r w:rsidR="00912B1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B66735" w:rsidRPr="00B66735" w:rsidTr="00B66735">
        <w:trPr>
          <w:trHeight w:val="705"/>
        </w:trPr>
        <w:tc>
          <w:tcPr>
            <w:tcW w:w="566" w:type="dxa"/>
            <w:vMerge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143AAF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3900,5365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B66735" w:rsidRPr="00B66735" w:rsidRDefault="00B66735" w:rsidP="00143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3900,5</w:t>
            </w:r>
            <w:r w:rsidR="00143AAF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60" w:type="dxa"/>
            <w:vMerge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35" w:rsidRPr="00B66735" w:rsidTr="00B66735">
        <w:trPr>
          <w:trHeight w:val="1620"/>
        </w:trPr>
        <w:tc>
          <w:tcPr>
            <w:tcW w:w="566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6735">
              <w:rPr>
                <w:rFonts w:ascii="Times New Roman" w:hAnsi="Times New Roman"/>
                <w:sz w:val="20"/>
                <w:szCs w:val="20"/>
                <w:u w:val="single"/>
              </w:rPr>
              <w:t>Мероприятие 4</w:t>
            </w:r>
          </w:p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67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8914,40</w:t>
            </w:r>
          </w:p>
        </w:tc>
        <w:tc>
          <w:tcPr>
            <w:tcW w:w="1134" w:type="dxa"/>
            <w:noWrap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8914,40</w:t>
            </w:r>
          </w:p>
        </w:tc>
        <w:tc>
          <w:tcPr>
            <w:tcW w:w="1560" w:type="dxa"/>
            <w:vAlign w:val="center"/>
          </w:tcPr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>Приведение дорог в соответствие</w:t>
            </w:r>
          </w:p>
          <w:p w:rsidR="00B66735" w:rsidRPr="00B66735" w:rsidRDefault="00B66735" w:rsidP="00B66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35">
              <w:rPr>
                <w:rFonts w:ascii="Times New Roman" w:hAnsi="Times New Roman"/>
                <w:sz w:val="20"/>
                <w:szCs w:val="20"/>
              </w:rPr>
              <w:t xml:space="preserve"> с нормативами</w:t>
            </w:r>
          </w:p>
        </w:tc>
      </w:tr>
    </w:tbl>
    <w:p w:rsidR="00B66735" w:rsidRDefault="00B66735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99" w:rsidRDefault="00690099" w:rsidP="00690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EEA" w:rsidRPr="001F2E63" w:rsidRDefault="008F4EE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8"/>
          <w:lang w:eastAsia="ru-RU"/>
        </w:rPr>
        <w:t>5</w:t>
      </w:r>
    </w:p>
    <w:p w:rsidR="008F4EEA" w:rsidRPr="001F2E63" w:rsidRDefault="008F4EE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8F4EEA" w:rsidRPr="001F2E63" w:rsidRDefault="008F4EE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8"/>
          <w:lang w:eastAsia="ru-RU"/>
        </w:rPr>
        <w:t>18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.04.2019  № </w:t>
      </w:r>
      <w:r w:rsidR="00D44428">
        <w:rPr>
          <w:rFonts w:ascii="Times New Roman" w:hAnsi="Times New Roman"/>
          <w:sz w:val="20"/>
          <w:szCs w:val="28"/>
          <w:lang w:eastAsia="ru-RU"/>
        </w:rPr>
        <w:t>348-п</w:t>
      </w:r>
    </w:p>
    <w:p w:rsidR="008F4EEA" w:rsidRDefault="008F4EEA" w:rsidP="008F4EEA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</w:p>
    <w:p w:rsidR="008F4EEA" w:rsidRPr="008F4EEA" w:rsidRDefault="008F4EEA" w:rsidP="008F4EEA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</w:p>
    <w:p w:rsidR="00690099" w:rsidRPr="008F4EEA" w:rsidRDefault="00690099" w:rsidP="008F4EEA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8F4EEA">
        <w:rPr>
          <w:rFonts w:ascii="Times New Roman" w:hAnsi="Times New Roman"/>
          <w:sz w:val="20"/>
          <w:szCs w:val="28"/>
        </w:rPr>
        <w:t xml:space="preserve">Приложение № 1 </w:t>
      </w:r>
    </w:p>
    <w:p w:rsidR="00690099" w:rsidRPr="008F4EEA" w:rsidRDefault="00690099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8F4EEA">
        <w:rPr>
          <w:rFonts w:ascii="Times New Roman" w:hAnsi="Times New Roman"/>
          <w:bCs/>
          <w:sz w:val="20"/>
          <w:szCs w:val="28"/>
        </w:rPr>
        <w:t xml:space="preserve">к подпрограмме </w:t>
      </w:r>
      <w:r w:rsidRPr="008F4EEA">
        <w:rPr>
          <w:rFonts w:ascii="Times New Roman" w:hAnsi="Times New Roman"/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690099" w:rsidRPr="008F4EEA" w:rsidRDefault="00690099" w:rsidP="008F4EEA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/>
          <w:sz w:val="28"/>
          <w:szCs w:val="28"/>
        </w:rPr>
      </w:pPr>
    </w:p>
    <w:p w:rsidR="00690099" w:rsidRPr="008F4EEA" w:rsidRDefault="00690099" w:rsidP="008F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EEA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690099" w:rsidRPr="008F4EEA" w:rsidRDefault="00690099" w:rsidP="008F4EEA">
      <w:pPr>
        <w:spacing w:after="0" w:line="240" w:lineRule="auto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48"/>
        <w:gridCol w:w="1230"/>
        <w:gridCol w:w="1418"/>
        <w:gridCol w:w="567"/>
        <w:gridCol w:w="142"/>
        <w:gridCol w:w="850"/>
        <w:gridCol w:w="1561"/>
        <w:gridCol w:w="709"/>
        <w:gridCol w:w="1560"/>
        <w:gridCol w:w="1276"/>
        <w:gridCol w:w="1278"/>
        <w:gridCol w:w="1702"/>
        <w:gridCol w:w="1893"/>
      </w:tblGrid>
      <w:tr w:rsidR="00690099" w:rsidRPr="008F4EEA" w:rsidTr="00274FB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4E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0099" w:rsidRPr="008F4EEA" w:rsidTr="00274FB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4EE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0099" w:rsidRPr="008F4EEA" w:rsidTr="00274FB7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690099" w:rsidRPr="008F4EEA" w:rsidTr="00274FB7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690099" w:rsidRPr="008F4EEA" w:rsidTr="00274FB7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9" w:rsidRPr="008F4EEA" w:rsidRDefault="008F4EEA" w:rsidP="008F4EE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8F4EEA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219,23283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8F4EEA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219,23283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9" w:rsidRPr="008F4EEA" w:rsidRDefault="00690099" w:rsidP="008F4EEA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0099" w:rsidRPr="008F4EEA" w:rsidTr="00274FB7">
        <w:trPr>
          <w:trHeight w:val="13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9" w:rsidRPr="008F4EEA" w:rsidRDefault="0069009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90099" w:rsidRPr="008F4EEA" w:rsidRDefault="00690099" w:rsidP="008F4E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8F4EEA" w:rsidRPr="008F4EEA" w:rsidRDefault="008F4EEA" w:rsidP="008F4E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8F4EEA" w:rsidRPr="008F4EEA" w:rsidRDefault="008F4EEA" w:rsidP="008F4E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8F4EEA" w:rsidRDefault="008F4EEA" w:rsidP="00690099">
      <w:pPr>
        <w:tabs>
          <w:tab w:val="left" w:pos="12758"/>
        </w:tabs>
        <w:rPr>
          <w:sz w:val="28"/>
          <w:szCs w:val="20"/>
        </w:rPr>
        <w:sectPr w:rsidR="008F4EEA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F4EEA" w:rsidRPr="008546D4" w:rsidRDefault="008F4EEA" w:rsidP="008F4EEA">
      <w:pPr>
        <w:spacing w:after="0" w:line="240" w:lineRule="auto"/>
        <w:ind w:left="5387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</w:t>
      </w:r>
      <w:r>
        <w:rPr>
          <w:rFonts w:ascii="Times New Roman" w:hAnsi="Times New Roman"/>
          <w:sz w:val="20"/>
          <w:szCs w:val="24"/>
        </w:rPr>
        <w:t>6</w:t>
      </w:r>
    </w:p>
    <w:p w:rsidR="008F4EEA" w:rsidRPr="008546D4" w:rsidRDefault="00E5152E" w:rsidP="008F4EEA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</w:t>
      </w:r>
      <w:r w:rsidR="008F4EEA" w:rsidRPr="008546D4">
        <w:rPr>
          <w:rFonts w:ascii="Times New Roman" w:hAnsi="Times New Roman"/>
          <w:sz w:val="20"/>
          <w:szCs w:val="24"/>
        </w:rPr>
        <w:t>подпрограмм</w:t>
      </w:r>
      <w:r>
        <w:rPr>
          <w:rFonts w:ascii="Times New Roman" w:hAnsi="Times New Roman"/>
          <w:sz w:val="20"/>
          <w:szCs w:val="24"/>
        </w:rPr>
        <w:t>е</w:t>
      </w:r>
      <w:r w:rsidR="008F4EEA" w:rsidRPr="008546D4">
        <w:rPr>
          <w:rFonts w:ascii="Times New Roman" w:hAnsi="Times New Roman"/>
          <w:sz w:val="20"/>
          <w:szCs w:val="24"/>
        </w:rPr>
        <w:t xml:space="preserve"> </w:t>
      </w:r>
      <w:r w:rsidRPr="008F4EEA">
        <w:rPr>
          <w:rFonts w:ascii="Times New Roman" w:hAnsi="Times New Roman"/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8F4EEA" w:rsidRDefault="008F4EEA" w:rsidP="008F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EA" w:rsidRDefault="008F4EEA" w:rsidP="008F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субсидии на погашение кредиторской задолженности, сложившейся по выполненным и принятым работам в 201</w:t>
      </w:r>
      <w:r w:rsidR="00E515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но не оплаченным по состоянию на 1 января 201</w:t>
      </w:r>
      <w:r w:rsidR="00E515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обязательствам в рамках реализации </w:t>
      </w:r>
      <w:r w:rsidR="00E5152E" w:rsidRPr="00E5152E">
        <w:rPr>
          <w:rFonts w:ascii="Times New Roman" w:hAnsi="Times New Roman"/>
          <w:sz w:val="28"/>
          <w:szCs w:val="28"/>
        </w:rPr>
        <w:t>проектов по благоустройству территорий поселений, городских округов</w:t>
      </w:r>
    </w:p>
    <w:p w:rsidR="008F4EEA" w:rsidRDefault="008F4EEA" w:rsidP="008F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95"/>
        <w:gridCol w:w="4557"/>
        <w:gridCol w:w="1807"/>
      </w:tblGrid>
      <w:tr w:rsidR="008F4EEA" w:rsidRPr="00C7218B" w:rsidTr="00093C93">
        <w:tc>
          <w:tcPr>
            <w:tcW w:w="594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721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21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95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8B">
              <w:rPr>
                <w:rFonts w:ascii="Times New Roman" w:hAnsi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4557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8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7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8B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8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8F4EEA" w:rsidRPr="00C7218B" w:rsidTr="00E5152E">
        <w:tc>
          <w:tcPr>
            <w:tcW w:w="594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1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F4EEA" w:rsidRPr="00C7218B" w:rsidRDefault="00E5152E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4EEA" w:rsidRPr="00C7218B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Каратуз</w:t>
            </w:r>
            <w:r w:rsidR="008F4EEA" w:rsidRPr="00C7218B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8F4EEA" w:rsidRPr="00E5152E" w:rsidRDefault="00E5152E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2E">
              <w:rPr>
                <w:rFonts w:ascii="Times New Roman" w:hAnsi="Times New Roman"/>
                <w:sz w:val="28"/>
                <w:szCs w:val="28"/>
              </w:rPr>
              <w:t>«Пусть светится ярко село»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F4EEA" w:rsidRPr="00C7218B" w:rsidRDefault="00E5152E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219,23283</w:t>
            </w:r>
          </w:p>
        </w:tc>
      </w:tr>
      <w:tr w:rsidR="008F4EEA" w:rsidRPr="00C7218B" w:rsidTr="00093C93">
        <w:tc>
          <w:tcPr>
            <w:tcW w:w="594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218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57" w:type="dxa"/>
            <w:shd w:val="clear" w:color="auto" w:fill="auto"/>
          </w:tcPr>
          <w:p w:rsidR="008F4EEA" w:rsidRPr="00C7218B" w:rsidRDefault="008F4EEA" w:rsidP="0009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F4EEA" w:rsidRPr="00C7218B" w:rsidRDefault="00E5152E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  <w:r w:rsidR="008F4EEA" w:rsidRPr="00C7218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23283</w:t>
            </w:r>
          </w:p>
        </w:tc>
      </w:tr>
    </w:tbl>
    <w:p w:rsidR="008F4EEA" w:rsidRDefault="008F4EEA" w:rsidP="008F4EE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90099" w:rsidRDefault="00690099" w:rsidP="008F4EEA">
      <w:pPr>
        <w:tabs>
          <w:tab w:val="left" w:pos="12758"/>
        </w:tabs>
        <w:spacing w:after="0" w:line="240" w:lineRule="auto"/>
        <w:rPr>
          <w:sz w:val="28"/>
          <w:szCs w:val="20"/>
        </w:rPr>
      </w:pPr>
    </w:p>
    <w:p w:rsidR="008F4EEA" w:rsidRDefault="008F4EEA" w:rsidP="008F4EEA">
      <w:pPr>
        <w:tabs>
          <w:tab w:val="left" w:pos="12758"/>
        </w:tabs>
        <w:spacing w:after="0" w:line="240" w:lineRule="auto"/>
        <w:rPr>
          <w:sz w:val="28"/>
          <w:szCs w:val="20"/>
        </w:rPr>
      </w:pPr>
    </w:p>
    <w:p w:rsidR="008F4EEA" w:rsidRDefault="008F4EEA" w:rsidP="008F4EEA">
      <w:pPr>
        <w:tabs>
          <w:tab w:val="left" w:pos="12758"/>
        </w:tabs>
        <w:spacing w:after="0" w:line="240" w:lineRule="auto"/>
        <w:rPr>
          <w:sz w:val="28"/>
          <w:szCs w:val="20"/>
        </w:rPr>
      </w:pPr>
    </w:p>
    <w:p w:rsidR="008F4EEA" w:rsidRDefault="008F4EEA" w:rsidP="008F4EEA">
      <w:pPr>
        <w:tabs>
          <w:tab w:val="left" w:pos="12758"/>
        </w:tabs>
        <w:spacing w:after="0" w:line="240" w:lineRule="auto"/>
        <w:rPr>
          <w:sz w:val="28"/>
          <w:szCs w:val="20"/>
        </w:rPr>
      </w:pPr>
    </w:p>
    <w:p w:rsidR="008F4EEA" w:rsidRDefault="008F4EEA" w:rsidP="008F4EEA">
      <w:pPr>
        <w:tabs>
          <w:tab w:val="left" w:pos="12758"/>
        </w:tabs>
        <w:spacing w:after="0" w:line="240" w:lineRule="auto"/>
        <w:rPr>
          <w:sz w:val="28"/>
          <w:szCs w:val="20"/>
        </w:rPr>
      </w:pPr>
    </w:p>
    <w:p w:rsidR="008F4EEA" w:rsidRDefault="008F4EEA" w:rsidP="008F4EEA">
      <w:pPr>
        <w:tabs>
          <w:tab w:val="left" w:pos="12758"/>
        </w:tabs>
        <w:spacing w:after="0" w:line="240" w:lineRule="auto"/>
        <w:rPr>
          <w:sz w:val="28"/>
          <w:szCs w:val="20"/>
        </w:rPr>
      </w:pPr>
    </w:p>
    <w:p w:rsidR="008F4EEA" w:rsidRDefault="008F4EEA" w:rsidP="00690099">
      <w:pPr>
        <w:tabs>
          <w:tab w:val="left" w:pos="12758"/>
        </w:tabs>
        <w:rPr>
          <w:sz w:val="28"/>
          <w:szCs w:val="20"/>
        </w:rPr>
      </w:pPr>
    </w:p>
    <w:p w:rsidR="008F4EEA" w:rsidRDefault="008F4EEA" w:rsidP="00690099">
      <w:pPr>
        <w:tabs>
          <w:tab w:val="left" w:pos="12758"/>
        </w:tabs>
        <w:rPr>
          <w:sz w:val="28"/>
          <w:szCs w:val="20"/>
        </w:rPr>
        <w:sectPr w:rsidR="008F4EEA" w:rsidSect="008F4EEA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8F4EEA" w:rsidRPr="00E5152E" w:rsidRDefault="008F4EEA" w:rsidP="00E5152E">
      <w:pPr>
        <w:tabs>
          <w:tab w:val="left" w:pos="12758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F4EEA" w:rsidRPr="00E5152E" w:rsidRDefault="008F4EEA" w:rsidP="00E515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>Приложение № 7</w:t>
      </w:r>
    </w:p>
    <w:p w:rsidR="008F4EEA" w:rsidRPr="00E5152E" w:rsidRDefault="008F4EEA" w:rsidP="00E515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8F4EEA" w:rsidRPr="00E5152E" w:rsidRDefault="008F4EEA" w:rsidP="00E515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8"/>
          <w:lang w:eastAsia="ru-RU"/>
        </w:rPr>
        <w:t>18</w:t>
      </w:r>
      <w:r w:rsidRPr="00E5152E">
        <w:rPr>
          <w:rFonts w:ascii="Times New Roman" w:hAnsi="Times New Roman"/>
          <w:sz w:val="20"/>
          <w:szCs w:val="28"/>
          <w:lang w:eastAsia="ru-RU"/>
        </w:rPr>
        <w:t xml:space="preserve">.04.2019  № </w:t>
      </w:r>
      <w:r w:rsidR="00D44428">
        <w:rPr>
          <w:rFonts w:ascii="Times New Roman" w:hAnsi="Times New Roman"/>
          <w:sz w:val="20"/>
          <w:szCs w:val="28"/>
          <w:lang w:eastAsia="ru-RU"/>
        </w:rPr>
        <w:t>348-п</w:t>
      </w:r>
    </w:p>
    <w:p w:rsidR="008F4EEA" w:rsidRPr="00E5152E" w:rsidRDefault="008F4EEA" w:rsidP="00E5152E">
      <w:pPr>
        <w:tabs>
          <w:tab w:val="left" w:pos="12758"/>
        </w:tabs>
        <w:spacing w:after="0" w:line="240" w:lineRule="auto"/>
        <w:ind w:left="10206"/>
        <w:rPr>
          <w:rFonts w:ascii="Times New Roman" w:hAnsi="Times New Roman"/>
          <w:sz w:val="28"/>
          <w:szCs w:val="20"/>
        </w:rPr>
      </w:pPr>
    </w:p>
    <w:p w:rsidR="00E5152E" w:rsidRDefault="00E5152E" w:rsidP="00E5152E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 1</w:t>
      </w:r>
    </w:p>
    <w:p w:rsidR="005930EB" w:rsidRPr="00E5152E" w:rsidRDefault="005930EB" w:rsidP="00E5152E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E5152E">
        <w:rPr>
          <w:rFonts w:ascii="Times New Roman" w:hAnsi="Times New Roman"/>
          <w:bCs/>
          <w:sz w:val="20"/>
          <w:szCs w:val="28"/>
        </w:rPr>
        <w:t xml:space="preserve">к отдельному мероприятию </w:t>
      </w:r>
      <w:r w:rsidRPr="00E5152E">
        <w:rPr>
          <w:rFonts w:ascii="Times New Roman" w:hAnsi="Times New Roman"/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/>
          <w:sz w:val="28"/>
          <w:szCs w:val="28"/>
        </w:rPr>
      </w:pP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52E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5930EB" w:rsidRPr="00E5152E" w:rsidRDefault="005930EB" w:rsidP="00E5152E">
      <w:pPr>
        <w:spacing w:after="0" w:line="240" w:lineRule="auto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536"/>
        <w:gridCol w:w="1416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5930EB" w:rsidRPr="00E5152E" w:rsidTr="00425729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51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51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930EB" w:rsidRPr="00E5152E" w:rsidTr="00425729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5152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0EB" w:rsidRPr="00E5152E" w:rsidTr="0042572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 w:rsidRPr="00E515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15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E515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5152E">
              <w:rPr>
                <w:rFonts w:ascii="Times New Roman" w:hAnsi="Times New Roman"/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5930EB" w:rsidRPr="00E5152E" w:rsidTr="0042572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F0623E" w:rsidRPr="00E5152E" w:rsidTr="00093C93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3E" w:rsidRPr="00E5152E" w:rsidRDefault="00F0623E" w:rsidP="00E5152E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18606,605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18606,605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18606,605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5152E">
              <w:rPr>
                <w:rFonts w:ascii="Times New Roman" w:hAnsi="Times New Roman"/>
                <w:sz w:val="20"/>
              </w:rPr>
              <w:t>55819,8</w:t>
            </w:r>
            <w:r w:rsidR="00274FB7">
              <w:rPr>
                <w:rFonts w:ascii="Times New Roman" w:hAnsi="Times New Roman"/>
                <w:sz w:val="20"/>
              </w:rPr>
              <w:t>15</w:t>
            </w:r>
            <w:r w:rsidR="00B93B25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3E" w:rsidRPr="00E5152E" w:rsidRDefault="00F0623E" w:rsidP="00E515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F0623E" w:rsidRPr="00E5152E" w:rsidTr="00093C93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475,70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475,70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475,70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5152E">
              <w:rPr>
                <w:rFonts w:ascii="Times New Roman" w:hAnsi="Times New Roman"/>
                <w:sz w:val="20"/>
              </w:rPr>
              <w:t>1427,10</w:t>
            </w:r>
            <w:r w:rsidR="00B93B25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23E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5619,195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5619,195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5619,195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5152E">
              <w:rPr>
                <w:rFonts w:ascii="Times New Roman" w:hAnsi="Times New Roman"/>
                <w:sz w:val="20"/>
              </w:rPr>
              <w:t>16857,5</w:t>
            </w:r>
            <w:r w:rsidR="00274FB7">
              <w:rPr>
                <w:rFonts w:ascii="Times New Roman" w:hAnsi="Times New Roman"/>
                <w:sz w:val="20"/>
              </w:rPr>
              <w:t>85</w:t>
            </w:r>
            <w:r w:rsidR="00B93B25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23E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40422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5152E">
              <w:rPr>
                <w:rFonts w:ascii="Times New Roman" w:hAnsi="Times New Roman"/>
                <w:sz w:val="20"/>
              </w:rPr>
              <w:t>119</w:t>
            </w:r>
            <w:r w:rsidR="00274FB7">
              <w:rPr>
                <w:rFonts w:ascii="Times New Roman" w:hAnsi="Times New Roman"/>
                <w:sz w:val="20"/>
              </w:rPr>
              <w:t>21</w:t>
            </w:r>
            <w:r w:rsidRPr="00E5152E">
              <w:rPr>
                <w:rFonts w:ascii="Times New Roman" w:hAnsi="Times New Roman"/>
                <w:sz w:val="20"/>
              </w:rPr>
              <w:t>,</w:t>
            </w:r>
            <w:r w:rsidR="00274FB7">
              <w:rPr>
                <w:rFonts w:ascii="Times New Roman" w:hAnsi="Times New Roman"/>
                <w:sz w:val="20"/>
              </w:rPr>
              <w:t>56822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23E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274FB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F0623E" w:rsidRPr="00E5152E">
              <w:rPr>
                <w:rFonts w:ascii="Times New Roman" w:hAnsi="Times New Roman"/>
                <w:sz w:val="20"/>
              </w:rPr>
              <w:t>,00</w:t>
            </w:r>
            <w:r w:rsidR="00B93B25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23E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2,868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2,868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color w:val="000000"/>
                <w:sz w:val="20"/>
                <w:szCs w:val="20"/>
              </w:rPr>
              <w:t>2,868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5152E">
              <w:rPr>
                <w:rFonts w:ascii="Times New Roman" w:hAnsi="Times New Roman"/>
                <w:sz w:val="20"/>
              </w:rPr>
              <w:t>8,60</w:t>
            </w:r>
            <w:r w:rsidR="00274FB7">
              <w:rPr>
                <w:rFonts w:ascii="Times New Roman" w:hAnsi="Times New Roman"/>
                <w:sz w:val="20"/>
              </w:rPr>
              <w:t>4</w:t>
            </w:r>
            <w:r w:rsidR="00B93B25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23E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F0623E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15,449</w:t>
            </w:r>
            <w:r w:rsidR="00B93B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23E" w:rsidRPr="00E5152E" w:rsidRDefault="00274FB7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15,449</w:t>
            </w:r>
            <w:r w:rsidR="00B93B25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3E" w:rsidRPr="00E5152E" w:rsidRDefault="00F0623E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FB7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E5152E" w:rsidRDefault="00274FB7" w:rsidP="00093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E5152E" w:rsidRDefault="00274FB7" w:rsidP="0009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E5152E" w:rsidRDefault="00274FB7" w:rsidP="0009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E5152E" w:rsidRDefault="00274FB7" w:rsidP="00274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52E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13,72878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E5152E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E5152E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E5152E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13,72878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FB7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2839,24731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274FB7" w:rsidRDefault="00274FB7" w:rsidP="000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2839,24731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FB7" w:rsidRPr="00E5152E" w:rsidTr="00093C9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857,45269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274FB7" w:rsidRDefault="00274FB7" w:rsidP="00E5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B7" w:rsidRPr="00274FB7" w:rsidRDefault="00274FB7" w:rsidP="000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B7">
              <w:rPr>
                <w:rFonts w:ascii="Times New Roman" w:hAnsi="Times New Roman"/>
                <w:color w:val="000000"/>
                <w:sz w:val="20"/>
                <w:szCs w:val="20"/>
              </w:rPr>
              <w:t>857,45269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B7" w:rsidRPr="00E5152E" w:rsidRDefault="00274FB7" w:rsidP="00E51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930EB" w:rsidRDefault="005930EB" w:rsidP="00E515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E5152E" w:rsidRDefault="00E5152E" w:rsidP="00E515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E5152E" w:rsidRDefault="00E5152E" w:rsidP="00E515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8F4EEA" w:rsidRPr="00E5152E" w:rsidRDefault="008F4EEA" w:rsidP="00E515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>Приложение № 8</w:t>
      </w:r>
    </w:p>
    <w:p w:rsidR="008F4EEA" w:rsidRPr="00E5152E" w:rsidRDefault="008F4EEA" w:rsidP="00E515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8F4EEA" w:rsidRPr="00E5152E" w:rsidRDefault="008F4EEA" w:rsidP="00E515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8"/>
          <w:lang w:eastAsia="ru-RU"/>
        </w:rPr>
        <w:t>18</w:t>
      </w:r>
      <w:r w:rsidRPr="00E5152E">
        <w:rPr>
          <w:rFonts w:ascii="Times New Roman" w:hAnsi="Times New Roman"/>
          <w:sz w:val="20"/>
          <w:szCs w:val="28"/>
          <w:lang w:eastAsia="ru-RU"/>
        </w:rPr>
        <w:t xml:space="preserve">.04.2019  № </w:t>
      </w:r>
      <w:r w:rsidR="00D44428">
        <w:rPr>
          <w:rFonts w:ascii="Times New Roman" w:hAnsi="Times New Roman"/>
          <w:sz w:val="20"/>
          <w:szCs w:val="28"/>
          <w:lang w:eastAsia="ru-RU"/>
        </w:rPr>
        <w:t>348-п</w:t>
      </w:r>
    </w:p>
    <w:p w:rsidR="00690099" w:rsidRPr="00E5152E" w:rsidRDefault="00690099" w:rsidP="00E5152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E5152E" w:rsidRDefault="00E5152E" w:rsidP="00E5152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E5152E">
        <w:rPr>
          <w:rFonts w:ascii="Times New Roman" w:hAnsi="Times New Roman"/>
          <w:sz w:val="20"/>
          <w:szCs w:val="20"/>
        </w:rPr>
        <w:t xml:space="preserve">к </w:t>
      </w:r>
      <w:r w:rsidRPr="00E5152E">
        <w:rPr>
          <w:rFonts w:ascii="Times New Roman" w:hAnsi="Times New Roman"/>
          <w:bCs/>
          <w:sz w:val="20"/>
          <w:szCs w:val="20"/>
        </w:rPr>
        <w:t>отдельному мероприятию</w:t>
      </w:r>
      <w:r w:rsidR="00E5152E">
        <w:rPr>
          <w:rFonts w:ascii="Times New Roman" w:hAnsi="Times New Roman"/>
          <w:bCs/>
          <w:sz w:val="20"/>
          <w:szCs w:val="20"/>
        </w:rPr>
        <w:t xml:space="preserve"> </w:t>
      </w:r>
      <w:r w:rsidRPr="00E5152E">
        <w:rPr>
          <w:rFonts w:ascii="Times New Roman" w:hAnsi="Times New Roman"/>
          <w:bCs/>
          <w:color w:val="000000"/>
          <w:sz w:val="20"/>
          <w:szCs w:val="20"/>
        </w:rPr>
        <w:t>«Расходы на содержание муниципального  казенного  учреждения  по обеспечению жизнедеятельности района»</w:t>
      </w: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5152E">
        <w:rPr>
          <w:rFonts w:ascii="Times New Roman" w:hAnsi="Times New Roman"/>
        </w:rPr>
        <w:t>ПЕРЕЧЕНЬ И ЗНАЧЕНИЯ ПОКАЗАТЕЛЕЙ РЕЗУЛЬТАТИВНОСТИ ОТДЕЛЬНОГО МЕРОПРИЯТИЯ»</w:t>
      </w: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5152E">
        <w:rPr>
          <w:rFonts w:ascii="Times New Roman" w:hAnsi="Times New Roman"/>
          <w:color w:val="000000"/>
        </w:rPr>
        <w:t>«</w:t>
      </w:r>
      <w:r w:rsidRPr="00E5152E">
        <w:rPr>
          <w:rFonts w:ascii="Times New Roman" w:hAnsi="Times New Roman"/>
          <w:bCs/>
          <w:color w:val="000000"/>
        </w:rPr>
        <w:t>Расходы на содержание муниципального казенного учреждения по обеспечению жизнедеятельности района</w:t>
      </w:r>
      <w:r w:rsidRPr="00E5152E">
        <w:rPr>
          <w:rFonts w:ascii="Times New Roman" w:hAnsi="Times New Roman"/>
          <w:color w:val="000000"/>
        </w:rPr>
        <w:t>»</w:t>
      </w: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5930EB" w:rsidRPr="00E5152E" w:rsidRDefault="005930EB" w:rsidP="00E5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1276"/>
        <w:gridCol w:w="2127"/>
        <w:gridCol w:w="1560"/>
        <w:gridCol w:w="1417"/>
        <w:gridCol w:w="1842"/>
        <w:gridCol w:w="2412"/>
      </w:tblGrid>
      <w:tr w:rsidR="005930EB" w:rsidRPr="00E5152E" w:rsidTr="005930EB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 xml:space="preserve">№ </w:t>
            </w:r>
            <w:r w:rsidRPr="00E5152E">
              <w:rPr>
                <w:rFonts w:ascii="Times New Roman" w:hAnsi="Times New Roman"/>
                <w:szCs w:val="20"/>
              </w:rPr>
              <w:br/>
            </w:r>
            <w:proofErr w:type="gramStart"/>
            <w:r w:rsidRPr="00E5152E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E5152E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 w:rsidRPr="00E5152E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Единица</w:t>
            </w:r>
            <w:r w:rsidRPr="00E5152E"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 xml:space="preserve">Источник </w:t>
            </w:r>
            <w:r w:rsidRPr="00E5152E"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Годы реализации подпрограммы</w:t>
            </w:r>
          </w:p>
        </w:tc>
      </w:tr>
      <w:tr w:rsidR="005930EB" w:rsidRPr="00E5152E" w:rsidTr="005930EB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 xml:space="preserve">Текущий финансовый год </w:t>
            </w:r>
          </w:p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>(2018)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>Очередной финансовый год</w:t>
            </w:r>
          </w:p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>(2019)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>1-й год планового периода (2020)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 xml:space="preserve">2-й год планового периода </w:t>
            </w:r>
          </w:p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</w:pPr>
            <w:r w:rsidRPr="00E5152E">
              <w:rPr>
                <w:rFonts w:ascii="Times New Roman" w:hAnsi="Times New Roman"/>
                <w:szCs w:val="28"/>
              </w:rPr>
              <w:t>(2021)</w:t>
            </w:r>
          </w:p>
        </w:tc>
      </w:tr>
      <w:tr w:rsidR="005930EB" w:rsidRPr="00E5152E" w:rsidTr="005930E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Цель</w:t>
            </w:r>
            <w:proofErr w:type="gramStart"/>
            <w:r w:rsidRPr="00E5152E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E5152E">
              <w:rPr>
                <w:rFonts w:ascii="Times New Roman" w:hAnsi="Times New Roman"/>
                <w:szCs w:val="20"/>
              </w:rPr>
              <w:t xml:space="preserve">  </w:t>
            </w:r>
            <w:proofErr w:type="gramStart"/>
            <w:r w:rsidRPr="00E5152E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E5152E">
              <w:rPr>
                <w:rFonts w:ascii="Times New Roman" w:hAnsi="Times New Roman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5930EB" w:rsidRPr="00E5152E" w:rsidTr="005930E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930EB" w:rsidRPr="00E5152E" w:rsidTr="005930EB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EB" w:rsidRPr="00E5152E" w:rsidRDefault="005930EB" w:rsidP="00E5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5152E">
              <w:rPr>
                <w:rFonts w:ascii="Times New Roman" w:hAnsi="Times New Roman"/>
                <w:szCs w:val="20"/>
              </w:rPr>
              <w:t>90</w:t>
            </w:r>
          </w:p>
        </w:tc>
      </w:tr>
    </w:tbl>
    <w:p w:rsidR="00690099" w:rsidRPr="00E5152E" w:rsidRDefault="00690099" w:rsidP="00E515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8F4EEA"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F866C4" w:rsidRPr="001F2E63" w:rsidRDefault="00F866C4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F4EEA">
        <w:rPr>
          <w:rFonts w:ascii="Times New Roman" w:hAnsi="Times New Roman"/>
          <w:sz w:val="20"/>
          <w:szCs w:val="20"/>
          <w:lang w:eastAsia="ru-RU"/>
        </w:rPr>
        <w:t>9</w:t>
      </w:r>
    </w:p>
    <w:p w:rsidR="00F866C4" w:rsidRPr="001F2E63" w:rsidRDefault="00F866C4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866C4" w:rsidRPr="001F2E63" w:rsidRDefault="00F866C4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0"/>
          <w:lang w:eastAsia="ru-RU"/>
        </w:rPr>
        <w:t>18</w:t>
      </w:r>
      <w:r w:rsidRPr="001F2E63">
        <w:rPr>
          <w:rFonts w:ascii="Times New Roman" w:hAnsi="Times New Roman"/>
          <w:sz w:val="20"/>
          <w:szCs w:val="20"/>
          <w:lang w:eastAsia="ru-RU"/>
        </w:rPr>
        <w:t>.0</w:t>
      </w:r>
      <w:r w:rsidR="00AA5F2B" w:rsidRPr="001F2E63">
        <w:rPr>
          <w:rFonts w:ascii="Times New Roman" w:hAnsi="Times New Roman"/>
          <w:sz w:val="20"/>
          <w:szCs w:val="20"/>
          <w:lang w:eastAsia="ru-RU"/>
        </w:rPr>
        <w:t>4</w:t>
      </w:r>
      <w:r w:rsidRPr="001F2E63">
        <w:rPr>
          <w:rFonts w:ascii="Times New Roman" w:hAnsi="Times New Roman"/>
          <w:sz w:val="20"/>
          <w:szCs w:val="20"/>
          <w:lang w:eastAsia="ru-RU"/>
        </w:rPr>
        <w:t>.201</w:t>
      </w:r>
      <w:r w:rsidR="00CA15D5" w:rsidRPr="001F2E63">
        <w:rPr>
          <w:rFonts w:ascii="Times New Roman" w:hAnsi="Times New Roman"/>
          <w:sz w:val="20"/>
          <w:szCs w:val="20"/>
          <w:lang w:eastAsia="ru-RU"/>
        </w:rPr>
        <w:t>9</w:t>
      </w:r>
      <w:r w:rsidR="000F7544" w:rsidRPr="001F2E63">
        <w:rPr>
          <w:rFonts w:ascii="Times New Roman" w:hAnsi="Times New Roman"/>
          <w:sz w:val="20"/>
          <w:szCs w:val="20"/>
          <w:lang w:eastAsia="ru-RU"/>
        </w:rPr>
        <w:t xml:space="preserve">  № </w:t>
      </w:r>
      <w:r w:rsidR="00D44428">
        <w:rPr>
          <w:rFonts w:ascii="Times New Roman" w:hAnsi="Times New Roman"/>
          <w:sz w:val="20"/>
          <w:szCs w:val="20"/>
          <w:lang w:eastAsia="ru-RU"/>
        </w:rPr>
        <w:t>348-п</w:t>
      </w:r>
    </w:p>
    <w:p w:rsidR="00F866C4" w:rsidRPr="001F2E63" w:rsidRDefault="00F866C4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F866C4" w:rsidRPr="001F2E63" w:rsidRDefault="00F866C4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E5152E" w:rsidRDefault="00E5152E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CA15D5" w:rsidRPr="001F2E63" w:rsidRDefault="00CA15D5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>к муниципальной программе Каратузского района «Содействие развитию местного самоуправления</w:t>
      </w:r>
      <w:r w:rsidR="001F2E63">
        <w:rPr>
          <w:rFonts w:ascii="Times New Roman" w:hAnsi="Times New Roman"/>
          <w:sz w:val="20"/>
          <w:szCs w:val="20"/>
        </w:rPr>
        <w:t xml:space="preserve"> Каратузского района</w:t>
      </w:r>
      <w:r w:rsidRPr="001F2E63">
        <w:rPr>
          <w:rFonts w:ascii="Times New Roman" w:hAnsi="Times New Roman"/>
          <w:sz w:val="20"/>
          <w:szCs w:val="20"/>
        </w:rPr>
        <w:t>»</w:t>
      </w:r>
    </w:p>
    <w:p w:rsidR="00CA15D5" w:rsidRDefault="00CA15D5" w:rsidP="00CA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63" w:rsidRDefault="001F2E63" w:rsidP="00CA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5D5" w:rsidRDefault="00CA15D5" w:rsidP="00CA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 «</w:t>
      </w:r>
      <w:r w:rsidR="00003607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на софинансирование муниципальных программ по формированию </w:t>
      </w:r>
      <w:r w:rsidR="00AA5F2B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среды»</w:t>
      </w:r>
    </w:p>
    <w:p w:rsidR="00CA15D5" w:rsidRDefault="00CA15D5" w:rsidP="00CA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63" w:rsidRDefault="001F2E63" w:rsidP="00CA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программы, в рамках которой реализуется отдельное мероприятие «</w:t>
      </w:r>
      <w:r w:rsidR="00003607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на софинансирование муниципа</w:t>
      </w:r>
      <w:r w:rsidR="00AA5F2B">
        <w:rPr>
          <w:rFonts w:ascii="Times New Roman" w:hAnsi="Times New Roman"/>
          <w:sz w:val="28"/>
          <w:szCs w:val="28"/>
        </w:rPr>
        <w:t>льных программ по формированию современ</w:t>
      </w:r>
      <w:r>
        <w:rPr>
          <w:rFonts w:ascii="Times New Roman" w:hAnsi="Times New Roman"/>
          <w:sz w:val="28"/>
          <w:szCs w:val="28"/>
        </w:rPr>
        <w:t>ной городской среды» (далее – отдельное мероприятие): муниципальная программа Каратузского района «Содействие развитию местного самоуправления</w:t>
      </w:r>
      <w:r w:rsidR="001F2E63">
        <w:rPr>
          <w:rFonts w:ascii="Times New Roman" w:hAnsi="Times New Roman"/>
          <w:sz w:val="28"/>
          <w:szCs w:val="28"/>
        </w:rPr>
        <w:t xml:space="preserve"> Каратузского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отдельного мероприятия: 2019 год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реализации отдельного мероприятия: </w:t>
      </w:r>
      <w:r w:rsidRPr="00497225">
        <w:rPr>
          <w:rFonts w:ascii="Times New Roman" w:hAnsi="Times New Roman"/>
          <w:sz w:val="28"/>
          <w:szCs w:val="28"/>
        </w:rPr>
        <w:t>обеспечение</w:t>
      </w:r>
      <w:r w:rsidR="001E3C5B" w:rsidRPr="00497225">
        <w:rPr>
          <w:rFonts w:ascii="Times New Roman" w:hAnsi="Times New Roman"/>
          <w:sz w:val="28"/>
          <w:szCs w:val="28"/>
        </w:rPr>
        <w:t xml:space="preserve"> выполнения мероприятий по благоустройству дворовых и общественных территорий сельских поселений</w:t>
      </w:r>
      <w:r w:rsidR="001E3C5B">
        <w:rPr>
          <w:rFonts w:ascii="Times New Roman" w:hAnsi="Times New Roman"/>
          <w:sz w:val="28"/>
          <w:szCs w:val="28"/>
        </w:rPr>
        <w:t xml:space="preserve"> с соблюдением единых подходов к формированию современной городской среды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от реализации отдельного мероприятия в 2019 году: благоустройство дворовых территорий многоквартирных домов</w:t>
      </w:r>
      <w:r w:rsidR="00497225">
        <w:rPr>
          <w:rFonts w:ascii="Times New Roman" w:hAnsi="Times New Roman"/>
          <w:sz w:val="28"/>
          <w:szCs w:val="28"/>
        </w:rPr>
        <w:t>.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5B2909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отдельного мероприятия на 2019 год: 9</w:t>
      </w:r>
      <w:r w:rsidR="00003607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003607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03607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за счет</w:t>
      </w:r>
      <w:r w:rsidR="005B2909">
        <w:rPr>
          <w:rFonts w:ascii="Times New Roman" w:hAnsi="Times New Roman"/>
          <w:sz w:val="28"/>
          <w:szCs w:val="28"/>
        </w:rPr>
        <w:t>:</w:t>
      </w:r>
    </w:p>
    <w:p w:rsidR="005B2909" w:rsidRDefault="005B2909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федерального бюджета – 855,57002 тыс. рублей;</w:t>
      </w:r>
    </w:p>
    <w:p w:rsidR="005B2909" w:rsidRDefault="005B2909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CA15D5">
        <w:rPr>
          <w:rFonts w:ascii="Times New Roman" w:hAnsi="Times New Roman"/>
          <w:sz w:val="28"/>
          <w:szCs w:val="28"/>
        </w:rPr>
        <w:t>кр</w:t>
      </w:r>
      <w:proofErr w:type="gramEnd"/>
      <w:r w:rsidR="00CA15D5">
        <w:rPr>
          <w:rFonts w:ascii="Times New Roman" w:hAnsi="Times New Roman"/>
          <w:sz w:val="28"/>
          <w:szCs w:val="28"/>
        </w:rPr>
        <w:t>аевого бюджета</w:t>
      </w:r>
      <w:r w:rsidR="000036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45,02998 тыс. рублей;</w:t>
      </w:r>
    </w:p>
    <w:p w:rsidR="00CA15D5" w:rsidRDefault="005B2909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3607">
        <w:rPr>
          <w:rFonts w:ascii="Times New Roman" w:hAnsi="Times New Roman"/>
          <w:sz w:val="28"/>
          <w:szCs w:val="28"/>
        </w:rPr>
        <w:t xml:space="preserve"> средств районного бюджета – 87,825 тыс. рублей</w:t>
      </w:r>
      <w:r w:rsidR="00CA15D5">
        <w:rPr>
          <w:rFonts w:ascii="Times New Roman" w:hAnsi="Times New Roman"/>
          <w:sz w:val="28"/>
          <w:szCs w:val="28"/>
        </w:rPr>
        <w:t>.</w:t>
      </w:r>
    </w:p>
    <w:p w:rsidR="00003607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финансирование отдельного мероприятия предусматриваются</w:t>
      </w:r>
      <w:r w:rsidR="00003607">
        <w:rPr>
          <w:rFonts w:ascii="Times New Roman" w:hAnsi="Times New Roman"/>
          <w:sz w:val="28"/>
          <w:szCs w:val="28"/>
        </w:rPr>
        <w:t>:</w:t>
      </w:r>
    </w:p>
    <w:p w:rsidR="00003607" w:rsidRDefault="00003607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5B2909">
        <w:rPr>
          <w:rFonts w:ascii="Times New Roman" w:hAnsi="Times New Roman"/>
          <w:sz w:val="28"/>
          <w:szCs w:val="28"/>
        </w:rPr>
        <w:t xml:space="preserve">федерального и </w:t>
      </w:r>
      <w:r>
        <w:rPr>
          <w:rFonts w:ascii="Times New Roman" w:hAnsi="Times New Roman"/>
          <w:sz w:val="28"/>
          <w:szCs w:val="28"/>
        </w:rPr>
        <w:t>краевого бюджет</w:t>
      </w:r>
      <w:r w:rsidR="005B290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 в форме </w:t>
      </w:r>
      <w:r w:rsidR="00497225">
        <w:rPr>
          <w:rFonts w:ascii="Times New Roman" w:hAnsi="Times New Roman"/>
          <w:sz w:val="28"/>
          <w:szCs w:val="28"/>
        </w:rPr>
        <w:t>субсидий</w:t>
      </w:r>
      <w:r w:rsidR="00CA15D5">
        <w:rPr>
          <w:rFonts w:ascii="Times New Roman" w:hAnsi="Times New Roman"/>
          <w:sz w:val="28"/>
          <w:szCs w:val="28"/>
        </w:rPr>
        <w:t xml:space="preserve"> бюджетам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15D5">
        <w:rPr>
          <w:rFonts w:ascii="Times New Roman" w:hAnsi="Times New Roman"/>
          <w:sz w:val="28"/>
          <w:szCs w:val="28"/>
        </w:rPr>
        <w:t xml:space="preserve">на софинансирование муниципальных программ по формированию </w:t>
      </w:r>
      <w:r w:rsidR="00B66735">
        <w:rPr>
          <w:rFonts w:ascii="Times New Roman" w:hAnsi="Times New Roman"/>
          <w:sz w:val="28"/>
          <w:szCs w:val="28"/>
        </w:rPr>
        <w:t>современной</w:t>
      </w:r>
      <w:r w:rsidR="00CA15D5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>;</w:t>
      </w:r>
    </w:p>
    <w:p w:rsidR="00003607" w:rsidRDefault="00003607" w:rsidP="00003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районного бюджета – в форме иных межбюджетных трансфертов бюджетам муниципальных образований на софинансирование муниципальных программ по формированию </w:t>
      </w:r>
      <w:r w:rsidR="00B66735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(далее – иные межбюджетные трансферты).</w:t>
      </w:r>
    </w:p>
    <w:p w:rsidR="00003607" w:rsidRDefault="00FC04B2" w:rsidP="00003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средств из районного бюджета осу</w:t>
      </w:r>
      <w:r w:rsidR="00003607">
        <w:rPr>
          <w:rFonts w:ascii="Times New Roman" w:hAnsi="Times New Roman"/>
          <w:sz w:val="28"/>
          <w:szCs w:val="28"/>
        </w:rPr>
        <w:t xml:space="preserve">ществляется в соответствии с Порядком предоставления </w:t>
      </w:r>
      <w:r>
        <w:rPr>
          <w:rFonts w:ascii="Times New Roman" w:hAnsi="Times New Roman"/>
          <w:sz w:val="28"/>
          <w:szCs w:val="28"/>
        </w:rPr>
        <w:t xml:space="preserve">из районного бюджета </w:t>
      </w:r>
      <w:r w:rsidR="00003607">
        <w:rPr>
          <w:rFonts w:ascii="Times New Roman" w:hAnsi="Times New Roman"/>
          <w:sz w:val="28"/>
          <w:szCs w:val="28"/>
        </w:rPr>
        <w:t>иных межбюджетных трансфертов на софинансирование муниципальных программ формирования современной городской среды.</w:t>
      </w:r>
    </w:p>
    <w:p w:rsidR="00CA15D5" w:rsidRDefault="00003607" w:rsidP="00003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приведен в приложении № 2 к информации об отдельном мероприятии</w:t>
      </w:r>
      <w:r w:rsidR="00CA15D5">
        <w:rPr>
          <w:rFonts w:ascii="Times New Roman" w:hAnsi="Times New Roman"/>
          <w:sz w:val="28"/>
          <w:szCs w:val="28"/>
        </w:rPr>
        <w:t>.</w:t>
      </w:r>
    </w:p>
    <w:p w:rsidR="001D433A" w:rsidRPr="00EE1860" w:rsidRDefault="001D433A" w:rsidP="001D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отдельного </w:t>
      </w:r>
      <w:r w:rsidRPr="00EE186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E1860">
        <w:rPr>
          <w:rFonts w:ascii="Times New Roman" w:hAnsi="Times New Roman"/>
          <w:sz w:val="28"/>
          <w:szCs w:val="28"/>
        </w:rPr>
        <w:t>осуществляется в пределах бюджетных ассигнований на текущий финансовый год на основании:</w:t>
      </w:r>
    </w:p>
    <w:p w:rsidR="001D433A" w:rsidRPr="00EE1860" w:rsidRDefault="001D433A" w:rsidP="001D4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56E0F">
        <w:rPr>
          <w:rFonts w:ascii="Times New Roman" w:hAnsi="Times New Roman"/>
          <w:sz w:val="28"/>
          <w:szCs w:val="28"/>
        </w:rPr>
        <w:t>копии договоров (муниципальных контрактов) на выполнение работ (оказание услуг) по благоустройству дворовых территорий с приложением копий проектно-сметной (сметной) документации</w:t>
      </w:r>
      <w:r w:rsidRPr="00EE1860">
        <w:rPr>
          <w:rFonts w:ascii="Times New Roman" w:hAnsi="Times New Roman"/>
          <w:color w:val="000000"/>
          <w:sz w:val="28"/>
          <w:szCs w:val="28"/>
        </w:rPr>
        <w:t>;</w:t>
      </w:r>
    </w:p>
    <w:p w:rsidR="001D433A" w:rsidRPr="00EE1860" w:rsidRDefault="001D433A" w:rsidP="001D4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56E0F">
        <w:rPr>
          <w:rFonts w:ascii="Times New Roman" w:hAnsi="Times New Roman"/>
          <w:sz w:val="28"/>
          <w:szCs w:val="28"/>
        </w:rPr>
        <w:t>копии актов о приемке выполненных работ, справок о стоимости выполненных работ и затрат (или) товарных накладных – для поставки товаров</w:t>
      </w:r>
      <w:r w:rsidRPr="00EE1860">
        <w:rPr>
          <w:rFonts w:ascii="Times New Roman" w:hAnsi="Times New Roman"/>
          <w:color w:val="000000"/>
          <w:sz w:val="28"/>
          <w:szCs w:val="28"/>
        </w:rPr>
        <w:t>;</w:t>
      </w:r>
    </w:p>
    <w:p w:rsidR="00D366F9" w:rsidRDefault="001D433A" w:rsidP="001D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E1860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EE1860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15D5" w:rsidSect="008F4EEA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E5152E" w:rsidRDefault="00E5152E" w:rsidP="001F2E63">
      <w:pPr>
        <w:spacing w:after="0" w:line="240" w:lineRule="auto"/>
        <w:ind w:left="963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 1</w:t>
      </w:r>
    </w:p>
    <w:p w:rsidR="00CA15D5" w:rsidRPr="001F2E63" w:rsidRDefault="00CA15D5" w:rsidP="001F2E63">
      <w:pPr>
        <w:spacing w:after="0" w:line="240" w:lineRule="auto"/>
        <w:ind w:left="9639"/>
        <w:jc w:val="both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информации об от</w:t>
      </w:r>
      <w:r w:rsidR="00AD28EB" w:rsidRPr="001F2E63">
        <w:rPr>
          <w:rFonts w:ascii="Times New Roman" w:hAnsi="Times New Roman"/>
          <w:sz w:val="20"/>
          <w:szCs w:val="28"/>
        </w:rPr>
        <w:t>д</w:t>
      </w:r>
      <w:r w:rsidRPr="001F2E63">
        <w:rPr>
          <w:rFonts w:ascii="Times New Roman" w:hAnsi="Times New Roman"/>
          <w:sz w:val="20"/>
          <w:szCs w:val="28"/>
        </w:rPr>
        <w:t>ельном мероприятии «</w:t>
      </w:r>
      <w:r w:rsidR="00003607" w:rsidRPr="001F2E63">
        <w:rPr>
          <w:rFonts w:ascii="Times New Roman" w:hAnsi="Times New Roman"/>
          <w:sz w:val="20"/>
          <w:szCs w:val="28"/>
        </w:rPr>
        <w:t>Расходы</w:t>
      </w:r>
      <w:r w:rsidRPr="001F2E63">
        <w:rPr>
          <w:rFonts w:ascii="Times New Roman" w:hAnsi="Times New Roman"/>
          <w:sz w:val="20"/>
          <w:szCs w:val="28"/>
        </w:rPr>
        <w:t xml:space="preserve"> на софинансирование муниципальных программ по формированию </w:t>
      </w:r>
      <w:r w:rsidR="00CB0B3E" w:rsidRPr="001F2E63">
        <w:rPr>
          <w:rFonts w:ascii="Times New Roman" w:hAnsi="Times New Roman"/>
          <w:sz w:val="20"/>
          <w:szCs w:val="28"/>
        </w:rPr>
        <w:t>современной</w:t>
      </w:r>
      <w:r w:rsidRPr="001F2E63">
        <w:rPr>
          <w:rFonts w:ascii="Times New Roman" w:hAnsi="Times New Roman"/>
          <w:sz w:val="20"/>
          <w:szCs w:val="28"/>
        </w:rPr>
        <w:t xml:space="preserve"> городской среды»</w:t>
      </w:r>
    </w:p>
    <w:p w:rsidR="00CA15D5" w:rsidRDefault="00CA15D5" w:rsidP="00CA1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5D5" w:rsidRDefault="00CA15D5" w:rsidP="00CA15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19F5">
        <w:rPr>
          <w:rFonts w:ascii="Times New Roman" w:hAnsi="Times New Roman"/>
          <w:b/>
          <w:sz w:val="28"/>
          <w:szCs w:val="28"/>
        </w:rPr>
        <w:t>Перечень показателей результативности отдельного мероприятия «</w:t>
      </w:r>
      <w:r w:rsidR="00003607">
        <w:rPr>
          <w:rFonts w:ascii="Times New Roman" w:hAnsi="Times New Roman"/>
          <w:b/>
          <w:sz w:val="28"/>
          <w:szCs w:val="28"/>
        </w:rPr>
        <w:t>Расходы</w:t>
      </w:r>
      <w:r w:rsidRPr="005B19F5">
        <w:rPr>
          <w:rFonts w:ascii="Times New Roman" w:hAnsi="Times New Roman"/>
          <w:b/>
          <w:sz w:val="28"/>
          <w:szCs w:val="28"/>
        </w:rPr>
        <w:t xml:space="preserve"> на софинансирование муниципальных программ по формированию </w:t>
      </w:r>
      <w:r w:rsidR="00CB0B3E">
        <w:rPr>
          <w:rFonts w:ascii="Times New Roman" w:hAnsi="Times New Roman"/>
          <w:b/>
          <w:sz w:val="28"/>
          <w:szCs w:val="28"/>
        </w:rPr>
        <w:t>современной</w:t>
      </w:r>
      <w:r w:rsidRPr="005B19F5">
        <w:rPr>
          <w:rFonts w:ascii="Times New Roman" w:hAnsi="Times New Roman"/>
          <w:b/>
          <w:sz w:val="28"/>
          <w:szCs w:val="28"/>
        </w:rPr>
        <w:t xml:space="preserve"> городской среды»</w:t>
      </w:r>
    </w:p>
    <w:p w:rsidR="00CA15D5" w:rsidRPr="005B19F5" w:rsidRDefault="00CA15D5" w:rsidP="00CA15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985"/>
        <w:gridCol w:w="1134"/>
        <w:gridCol w:w="1134"/>
        <w:gridCol w:w="1134"/>
        <w:gridCol w:w="1211"/>
      </w:tblGrid>
      <w:tr w:rsidR="00CA15D5" w:rsidTr="00393A42">
        <w:tc>
          <w:tcPr>
            <w:tcW w:w="817" w:type="dxa"/>
            <w:vMerge w:val="restart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393A4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93A4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Источник информации</w:t>
            </w:r>
          </w:p>
        </w:tc>
        <w:tc>
          <w:tcPr>
            <w:tcW w:w="4613" w:type="dxa"/>
            <w:gridSpan w:val="4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Годы реализации программы</w:t>
            </w:r>
          </w:p>
        </w:tc>
      </w:tr>
      <w:tr w:rsidR="00CA15D5" w:rsidTr="00393A42">
        <w:tc>
          <w:tcPr>
            <w:tcW w:w="817" w:type="dxa"/>
            <w:vMerge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Merge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11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CA15D5" w:rsidTr="00393A42">
        <w:tc>
          <w:tcPr>
            <w:tcW w:w="817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11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CA15D5" w:rsidTr="00393A42">
        <w:tc>
          <w:tcPr>
            <w:tcW w:w="14786" w:type="dxa"/>
            <w:gridSpan w:val="8"/>
          </w:tcPr>
          <w:p w:rsidR="00CA15D5" w:rsidRPr="00393A42" w:rsidRDefault="00CA15D5" w:rsidP="00003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Отдельное мероприятие «</w:t>
            </w:r>
            <w:r w:rsidR="00003607">
              <w:rPr>
                <w:rFonts w:ascii="Times New Roman" w:hAnsi="Times New Roman"/>
                <w:sz w:val="24"/>
                <w:szCs w:val="28"/>
              </w:rPr>
              <w:t>Расходы</w:t>
            </w:r>
            <w:r w:rsidRPr="00393A42">
              <w:rPr>
                <w:rFonts w:ascii="Times New Roman" w:hAnsi="Times New Roman"/>
                <w:sz w:val="24"/>
                <w:szCs w:val="28"/>
              </w:rPr>
              <w:t xml:space="preserve"> на софинансирование муниципальных программ по формированию </w:t>
            </w:r>
            <w:r w:rsidR="00CB0B3E">
              <w:rPr>
                <w:rFonts w:ascii="Times New Roman" w:hAnsi="Times New Roman"/>
                <w:sz w:val="24"/>
                <w:szCs w:val="28"/>
              </w:rPr>
              <w:t>современной</w:t>
            </w:r>
            <w:r w:rsidRPr="00393A42">
              <w:rPr>
                <w:rFonts w:ascii="Times New Roman" w:hAnsi="Times New Roman"/>
                <w:sz w:val="24"/>
                <w:szCs w:val="28"/>
              </w:rPr>
              <w:t xml:space="preserve"> городской среды»</w:t>
            </w:r>
          </w:p>
        </w:tc>
      </w:tr>
      <w:tr w:rsidR="00CA15D5" w:rsidTr="00393A42">
        <w:tc>
          <w:tcPr>
            <w:tcW w:w="14786" w:type="dxa"/>
            <w:gridSpan w:val="8"/>
          </w:tcPr>
          <w:p w:rsidR="00CA15D5" w:rsidRPr="00393A42" w:rsidRDefault="00CA15D5" w:rsidP="00332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Цель:</w:t>
            </w:r>
            <w:r w:rsidR="001E3C5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3C5B" w:rsidRPr="003320D9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мероприятий по благоустройству дворовых и общественных территорий сельских поселений </w:t>
            </w:r>
            <w:r w:rsidR="001E3C5B" w:rsidRPr="001E3C5B">
              <w:rPr>
                <w:rFonts w:ascii="Times New Roman" w:hAnsi="Times New Roman"/>
                <w:sz w:val="24"/>
                <w:szCs w:val="24"/>
              </w:rPr>
              <w:t>с соблюдением единых подходов к формированию современной городской среды</w:t>
            </w:r>
          </w:p>
        </w:tc>
      </w:tr>
      <w:tr w:rsidR="00CA15D5" w:rsidTr="00393A42">
        <w:tc>
          <w:tcPr>
            <w:tcW w:w="817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CA15D5" w:rsidRPr="00393A42" w:rsidRDefault="00CA15D5" w:rsidP="0039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559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</w:tcPr>
          <w:p w:rsidR="00CA15D5" w:rsidRPr="00393A42" w:rsidRDefault="00CA15D5" w:rsidP="0039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3A42">
              <w:rPr>
                <w:rFonts w:ascii="Times New Roman" w:hAnsi="Times New Roman"/>
                <w:sz w:val="24"/>
                <w:szCs w:val="28"/>
              </w:rPr>
              <w:t>Отраслевой мониторинг</w:t>
            </w:r>
          </w:p>
        </w:tc>
        <w:tc>
          <w:tcPr>
            <w:tcW w:w="1134" w:type="dxa"/>
          </w:tcPr>
          <w:p w:rsidR="00CA15D5" w:rsidRPr="00393A42" w:rsidRDefault="00B66735" w:rsidP="0039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CA15D5" w:rsidRPr="00393A42" w:rsidRDefault="00B66735" w:rsidP="0039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CA15D5" w:rsidRPr="00393A42" w:rsidRDefault="00B66735" w:rsidP="0039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211" w:type="dxa"/>
          </w:tcPr>
          <w:p w:rsidR="00CA15D5" w:rsidRPr="00393A42" w:rsidRDefault="00B66735" w:rsidP="00B66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</w:tbl>
    <w:p w:rsidR="00D366F9" w:rsidRDefault="00D366F9" w:rsidP="00D3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6F9" w:rsidRDefault="00D366F9" w:rsidP="00D3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6F9" w:rsidRDefault="00D366F9" w:rsidP="00D3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6F9" w:rsidRDefault="00D366F9" w:rsidP="00D366F9">
      <w:pPr>
        <w:spacing w:after="0" w:line="240" w:lineRule="auto"/>
        <w:rPr>
          <w:rFonts w:ascii="Times New Roman" w:hAnsi="Times New Roman"/>
          <w:sz w:val="28"/>
          <w:szCs w:val="28"/>
        </w:rPr>
        <w:sectPr w:rsidR="00D366F9" w:rsidSect="008F4EEA">
          <w:headerReference w:type="default" r:id="rId11"/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E5152E" w:rsidRDefault="00DC4DA4" w:rsidP="001F2E6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 xml:space="preserve">Приложение № </w:t>
      </w:r>
      <w:r w:rsidR="00E5152E">
        <w:rPr>
          <w:rFonts w:ascii="Times New Roman" w:hAnsi="Times New Roman"/>
          <w:sz w:val="20"/>
          <w:szCs w:val="28"/>
        </w:rPr>
        <w:t>2</w:t>
      </w:r>
    </w:p>
    <w:p w:rsidR="00DC4DA4" w:rsidRPr="001F2E63" w:rsidRDefault="00E5152E" w:rsidP="001F2E6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</w:t>
      </w:r>
      <w:r w:rsidR="00DC4DA4" w:rsidRPr="001F2E63">
        <w:rPr>
          <w:rFonts w:ascii="Times New Roman" w:hAnsi="Times New Roman"/>
          <w:sz w:val="20"/>
          <w:szCs w:val="28"/>
        </w:rPr>
        <w:t xml:space="preserve"> информации об от</w:t>
      </w:r>
      <w:r w:rsidR="00AD28EB" w:rsidRPr="001F2E63">
        <w:rPr>
          <w:rFonts w:ascii="Times New Roman" w:hAnsi="Times New Roman"/>
          <w:sz w:val="20"/>
          <w:szCs w:val="28"/>
        </w:rPr>
        <w:t>д</w:t>
      </w:r>
      <w:r w:rsidR="00DC4DA4" w:rsidRPr="001F2E63">
        <w:rPr>
          <w:rFonts w:ascii="Times New Roman" w:hAnsi="Times New Roman"/>
          <w:sz w:val="20"/>
          <w:szCs w:val="28"/>
        </w:rPr>
        <w:t>ельном мероприятии «</w:t>
      </w:r>
      <w:r w:rsidR="000F7544" w:rsidRPr="001F2E63">
        <w:rPr>
          <w:rFonts w:ascii="Times New Roman" w:hAnsi="Times New Roman"/>
          <w:sz w:val="20"/>
          <w:szCs w:val="28"/>
        </w:rPr>
        <w:t>Расходы</w:t>
      </w:r>
      <w:r w:rsidR="00DC4DA4" w:rsidRPr="001F2E63">
        <w:rPr>
          <w:rFonts w:ascii="Times New Roman" w:hAnsi="Times New Roman"/>
          <w:sz w:val="20"/>
          <w:szCs w:val="28"/>
        </w:rPr>
        <w:t xml:space="preserve"> на софинансирование муниципальных программ по формированию </w:t>
      </w:r>
      <w:r w:rsidR="000F7544" w:rsidRPr="001F2E63">
        <w:rPr>
          <w:rFonts w:ascii="Times New Roman" w:hAnsi="Times New Roman"/>
          <w:sz w:val="20"/>
          <w:szCs w:val="28"/>
        </w:rPr>
        <w:t>современной</w:t>
      </w:r>
      <w:r w:rsidR="00DC4DA4" w:rsidRPr="001F2E63">
        <w:rPr>
          <w:rFonts w:ascii="Times New Roman" w:hAnsi="Times New Roman"/>
          <w:sz w:val="20"/>
          <w:szCs w:val="28"/>
        </w:rPr>
        <w:t xml:space="preserve"> городской среды»</w:t>
      </w:r>
    </w:p>
    <w:p w:rsidR="00DC4DA4" w:rsidRDefault="00DC4DA4" w:rsidP="00D3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A4" w:rsidRDefault="00DC4DA4" w:rsidP="00D3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FC04B2">
        <w:rPr>
          <w:rFonts w:ascii="Times New Roman" w:hAnsi="Times New Roman"/>
          <w:sz w:val="28"/>
          <w:szCs w:val="28"/>
        </w:rPr>
        <w:t xml:space="preserve">из районного бюджета </w:t>
      </w:r>
      <w:r>
        <w:rPr>
          <w:rFonts w:ascii="Times New Roman" w:hAnsi="Times New Roman"/>
          <w:sz w:val="28"/>
          <w:szCs w:val="28"/>
        </w:rPr>
        <w:t>иных межбюджетных трансфертов на софинансирование муниципальных программ формирования современной городской среды</w:t>
      </w:r>
    </w:p>
    <w:p w:rsidR="006D6BB9" w:rsidRDefault="006D6BB9" w:rsidP="006D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DA4" w:rsidRPr="006D6BB9" w:rsidRDefault="006D6BB9" w:rsidP="006D6BB9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B9">
        <w:rPr>
          <w:rFonts w:ascii="Times New Roman" w:hAnsi="Times New Roman"/>
          <w:sz w:val="28"/>
          <w:szCs w:val="28"/>
        </w:rPr>
        <w:t>Общие положения</w:t>
      </w:r>
    </w:p>
    <w:p w:rsidR="006D6BB9" w:rsidRDefault="006D6BB9" w:rsidP="00DC4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A4" w:rsidRDefault="00DC4DA4" w:rsidP="006D6BB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BB9">
        <w:rPr>
          <w:rFonts w:ascii="Times New Roman" w:hAnsi="Times New Roman"/>
          <w:sz w:val="28"/>
          <w:szCs w:val="28"/>
        </w:rPr>
        <w:t>Порядок предоставления</w:t>
      </w:r>
      <w:r w:rsidR="00FC04B2">
        <w:rPr>
          <w:rFonts w:ascii="Times New Roman" w:hAnsi="Times New Roman"/>
          <w:sz w:val="28"/>
          <w:szCs w:val="28"/>
        </w:rPr>
        <w:t xml:space="preserve"> из районного бюджета</w:t>
      </w:r>
      <w:r w:rsidRPr="006D6BB9">
        <w:rPr>
          <w:rFonts w:ascii="Times New Roman" w:hAnsi="Times New Roman"/>
          <w:sz w:val="28"/>
          <w:szCs w:val="28"/>
        </w:rPr>
        <w:t xml:space="preserve"> иных межбюджетных трансфертов на софинансирование муниципальных программ формирования современной городской среды (далее – Порядок) устанавливает процедуру </w:t>
      </w:r>
      <w:r w:rsidR="006D6BB9" w:rsidRPr="006D6BB9">
        <w:rPr>
          <w:rFonts w:ascii="Times New Roman" w:hAnsi="Times New Roman"/>
          <w:sz w:val="28"/>
          <w:szCs w:val="28"/>
        </w:rPr>
        <w:t xml:space="preserve">распределения иных межбюджетных трансфертов и условия их предоставления бюджетам муниципальных образований Каратузского района (далее </w:t>
      </w:r>
      <w:r w:rsidR="00FC04B2">
        <w:rPr>
          <w:rFonts w:ascii="Times New Roman" w:hAnsi="Times New Roman"/>
          <w:sz w:val="28"/>
          <w:szCs w:val="28"/>
        </w:rPr>
        <w:t>– иные межбюджетные трансферты)</w:t>
      </w:r>
      <w:r w:rsidR="006D6BB9" w:rsidRPr="006D6BB9">
        <w:rPr>
          <w:rFonts w:ascii="Times New Roman" w:hAnsi="Times New Roman"/>
          <w:sz w:val="28"/>
          <w:szCs w:val="28"/>
        </w:rPr>
        <w:t>.</w:t>
      </w:r>
    </w:p>
    <w:p w:rsidR="006D6BB9" w:rsidRDefault="006D6BB9" w:rsidP="006D6BB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бюджетам муниципальных образований Каратузского района, в состав которых входят населенные пункты с численностью населения свыше 1000 человек и которые являются получателями субсидии бюджетам муниципальных образований на софинансирование </w:t>
      </w:r>
      <w:r w:rsidRPr="006D6BB9">
        <w:rPr>
          <w:rFonts w:ascii="Times New Roman" w:hAnsi="Times New Roman"/>
          <w:sz w:val="28"/>
          <w:szCs w:val="28"/>
        </w:rPr>
        <w:t>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</w:t>
      </w:r>
      <w:proofErr w:type="gramEnd"/>
      <w:r>
        <w:rPr>
          <w:rFonts w:ascii="Times New Roman" w:hAnsi="Times New Roman"/>
          <w:sz w:val="28"/>
          <w:szCs w:val="28"/>
        </w:rPr>
        <w:t>» (далее – субсидия) в текущем финансовом году.</w:t>
      </w:r>
    </w:p>
    <w:p w:rsidR="001C3987" w:rsidRPr="002A3F47" w:rsidRDefault="006D6BB9" w:rsidP="002A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47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 w:rsidR="002A3F47" w:rsidRPr="002A3F47">
        <w:rPr>
          <w:rFonts w:ascii="Times New Roman" w:hAnsi="Times New Roman"/>
          <w:sz w:val="28"/>
          <w:szCs w:val="28"/>
        </w:rPr>
        <w:t>муниципальным образования</w:t>
      </w:r>
      <w:r w:rsidR="002A3F47">
        <w:rPr>
          <w:rFonts w:ascii="Times New Roman" w:hAnsi="Times New Roman"/>
          <w:sz w:val="28"/>
          <w:szCs w:val="28"/>
        </w:rPr>
        <w:t>м</w:t>
      </w:r>
      <w:r w:rsidR="002A3F47" w:rsidRPr="002A3F47">
        <w:rPr>
          <w:rFonts w:ascii="Times New Roman" w:hAnsi="Times New Roman"/>
          <w:sz w:val="28"/>
          <w:szCs w:val="28"/>
        </w:rPr>
        <w:t xml:space="preserve"> - получателям субсидии </w:t>
      </w:r>
      <w:r w:rsidRPr="002A3F47">
        <w:rPr>
          <w:rFonts w:ascii="Times New Roman" w:hAnsi="Times New Roman"/>
          <w:sz w:val="28"/>
          <w:szCs w:val="28"/>
        </w:rPr>
        <w:t xml:space="preserve">в целях </w:t>
      </w:r>
      <w:r w:rsidR="001C3987" w:rsidRPr="002A3F47">
        <w:rPr>
          <w:rFonts w:ascii="Times New Roman" w:hAnsi="Times New Roman"/>
          <w:sz w:val="28"/>
          <w:szCs w:val="28"/>
        </w:rPr>
        <w:t xml:space="preserve">обеспечения софинансирования из местного бюджета реализации </w:t>
      </w:r>
      <w:r w:rsidR="002A3F47">
        <w:rPr>
          <w:rFonts w:ascii="Times New Roman" w:hAnsi="Times New Roman"/>
          <w:sz w:val="28"/>
          <w:szCs w:val="28"/>
        </w:rPr>
        <w:t>муниципальных программ формирования современной городской среды на благоустройство дворовых территорий.</w:t>
      </w:r>
    </w:p>
    <w:p w:rsidR="002A3F47" w:rsidRPr="002A3F47" w:rsidRDefault="001C3987" w:rsidP="002A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F47">
        <w:rPr>
          <w:rFonts w:ascii="Times New Roman" w:hAnsi="Times New Roman"/>
          <w:sz w:val="28"/>
          <w:szCs w:val="28"/>
        </w:rPr>
        <w:t xml:space="preserve">В целях порядка под дворовой территорий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</w:t>
      </w:r>
      <w:r w:rsidR="002A3F47" w:rsidRPr="002A3F47">
        <w:rPr>
          <w:rFonts w:ascii="Times New Roman" w:hAnsi="Times New Roman"/>
          <w:sz w:val="28"/>
          <w:szCs w:val="28"/>
        </w:rPr>
        <w:t>проезды к территориям, прилегающим к многоквартирным домам.</w:t>
      </w:r>
      <w:proofErr w:type="gramEnd"/>
    </w:p>
    <w:p w:rsidR="006D6BB9" w:rsidRDefault="002A3F47" w:rsidP="006D6BB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 утвержденных бюджетных ассигнований, предусмотренных решением Каратузского районного Совета депутатов о районном бюджете на очередной финансовый год и плановый период, на цели, указанные в пункте 1.2 Порядка.</w:t>
      </w:r>
    </w:p>
    <w:p w:rsidR="002A3F47" w:rsidRPr="006D6BB9" w:rsidRDefault="002A3F47" w:rsidP="006D6BB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финансовое управление администрации Каратузского района.</w:t>
      </w:r>
    </w:p>
    <w:p w:rsidR="00DC4DA4" w:rsidRDefault="00DC4DA4" w:rsidP="00DC4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47" w:rsidRPr="002A3F47" w:rsidRDefault="002A3F47" w:rsidP="002A3F47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F47">
        <w:rPr>
          <w:rFonts w:ascii="Times New Roman" w:hAnsi="Times New Roman"/>
          <w:sz w:val="28"/>
          <w:szCs w:val="28"/>
        </w:rPr>
        <w:t>Распределение иных межбюджетных трансфертов</w:t>
      </w:r>
    </w:p>
    <w:p w:rsidR="00DC4DA4" w:rsidRDefault="00DC4DA4" w:rsidP="00DC4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47" w:rsidRDefault="002A3F47" w:rsidP="00D97602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иных межбюджетных трансфертов определяется по </w:t>
      </w:r>
      <w:r w:rsidR="004B723B">
        <w:rPr>
          <w:rFonts w:ascii="Times New Roman" w:hAnsi="Times New Roman"/>
          <w:sz w:val="28"/>
          <w:szCs w:val="28"/>
        </w:rPr>
        <w:t>формуле:</w:t>
      </w:r>
    </w:p>
    <w:p w:rsidR="004B723B" w:rsidRDefault="004B723B" w:rsidP="004B723B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B723B" w:rsidRPr="00A957C6" w:rsidRDefault="00D97602" w:rsidP="00D97602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</w:t>
      </w:r>
      <w:r w:rsidR="00A957C6">
        <w:rPr>
          <w:rFonts w:ascii="Times New Roman" w:hAnsi="Times New Roman"/>
          <w:sz w:val="28"/>
          <w:szCs w:val="28"/>
        </w:rPr>
        <w:t>См</w:t>
      </w:r>
      <w:r w:rsidR="00A957C6" w:rsidRPr="00A957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A957C6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97602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D97602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D97602">
        <w:rPr>
          <w:rFonts w:ascii="Times New Roman" w:hAnsi="Times New Roman"/>
          <w:sz w:val="28"/>
          <w:szCs w:val="28"/>
          <w:vertAlign w:val="subscript"/>
        </w:rPr>
        <w:t>.)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ВнБ</w:t>
      </w:r>
      <w:proofErr w:type="spellEnd"/>
      <w:r w:rsidRPr="00D9760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</w:p>
    <w:p w:rsidR="004B723B" w:rsidRDefault="00D97602" w:rsidP="00D97602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957C6" w:rsidRDefault="00A957C6" w:rsidP="00D976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</w:t>
      </w:r>
      <w:proofErr w:type="gramStart"/>
      <w:r w:rsidRPr="00A957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– сметная стоимость выполнения работ по благоустройству дворовых территорий </w:t>
      </w:r>
      <w:r w:rsidR="003B3E5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муниципальном образовании, включенных в реестр на текущий год;</w:t>
      </w:r>
    </w:p>
    <w:p w:rsidR="00D97602" w:rsidRDefault="00D97602" w:rsidP="00D976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97602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D97602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D97602">
        <w:rPr>
          <w:rFonts w:ascii="Times New Roman" w:hAnsi="Times New Roman"/>
          <w:sz w:val="28"/>
          <w:szCs w:val="28"/>
          <w:vertAlign w:val="subscript"/>
        </w:rPr>
        <w:t>.)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субсидии бюджету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-ого муниципального образования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6BB9">
        <w:rPr>
          <w:rFonts w:ascii="Times New Roman" w:hAnsi="Times New Roman"/>
          <w:sz w:val="28"/>
          <w:szCs w:val="28"/>
        </w:rPr>
        <w:t>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из краевого бюджета, тыс. рублей;</w:t>
      </w:r>
    </w:p>
    <w:p w:rsidR="00D97602" w:rsidRPr="00D97602" w:rsidRDefault="00D97602" w:rsidP="00D976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ВнБ</w:t>
      </w:r>
      <w:proofErr w:type="spellEnd"/>
      <w:proofErr w:type="gramStart"/>
      <w:r w:rsidRPr="00D9760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– внебюджетные средства (средства собственников многоквартирных домов, территории которых будут благоустраиваться в текущем году, расположенных </w:t>
      </w:r>
      <w:r w:rsidR="00A957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муниципальном образовании), тыс. рублей.</w:t>
      </w:r>
    </w:p>
    <w:p w:rsidR="004B723B" w:rsidRPr="002A3F47" w:rsidRDefault="00D97602" w:rsidP="00D97602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  <w:r w:rsidRPr="006D6BB9">
        <w:rPr>
          <w:rFonts w:ascii="Times New Roman" w:hAnsi="Times New Roman"/>
          <w:sz w:val="28"/>
          <w:szCs w:val="28"/>
        </w:rPr>
        <w:t>на софинансирование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2019 год приведено в приложении № 1 к Порядку</w:t>
      </w:r>
    </w:p>
    <w:p w:rsidR="002A3F47" w:rsidRDefault="002A3F47" w:rsidP="00DC4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47" w:rsidRDefault="000E616E" w:rsidP="000E616E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предоставления иных межбюджетных трансфертов</w:t>
      </w:r>
    </w:p>
    <w:p w:rsidR="000E616E" w:rsidRDefault="000E616E" w:rsidP="000E6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16E" w:rsidRDefault="000E616E" w:rsidP="00A1641F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Иные межбюджетные трансферты предоставляются муници</w:t>
      </w:r>
      <w:r w:rsidR="00A1641F">
        <w:rPr>
          <w:rFonts w:ascii="Times New Roman" w:hAnsi="Times New Roman"/>
          <w:sz w:val="28"/>
          <w:szCs w:val="28"/>
        </w:rPr>
        <w:t xml:space="preserve">пальным образованиям, являющимся получателями субсидии бюджетам муниципальных образований на софинансирование </w:t>
      </w:r>
      <w:r w:rsidR="00A1641F" w:rsidRPr="006D6BB9">
        <w:rPr>
          <w:rFonts w:ascii="Times New Roman" w:hAnsi="Times New Roman"/>
          <w:sz w:val="28"/>
          <w:szCs w:val="28"/>
        </w:rPr>
        <w:t>муниципальных программ формирования современной городской среды</w:t>
      </w:r>
      <w:r w:rsidR="00A1641F">
        <w:rPr>
          <w:rFonts w:ascii="Times New Roman" w:hAnsi="Times New Roman"/>
          <w:sz w:val="28"/>
          <w:szCs w:val="28"/>
        </w:rPr>
        <w:t xml:space="preserve">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среды».</w:t>
      </w:r>
      <w:proofErr w:type="gramEnd"/>
    </w:p>
    <w:p w:rsidR="007032DC" w:rsidRDefault="007032DC" w:rsidP="00A1641F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получения иных межбюджетных трансфертов органы</w:t>
      </w:r>
      <w:r w:rsidR="00824D81">
        <w:rPr>
          <w:rFonts w:ascii="Times New Roman" w:hAnsi="Times New Roman"/>
          <w:sz w:val="28"/>
          <w:szCs w:val="28"/>
        </w:rPr>
        <w:t xml:space="preserve"> местного самоуправления предоставляют в адрес финансового управления администрации района копии договоров (муниципальных контрактов) на выполнение работ (оказание услуг) по благоустройству дворовых территорий с приложением копий проектно-сметной (сметной) документации (далее – копии смет), копии актов о приемке выполненных работ, справок о стоимости выполненных работ и затрат (или) товарных накладных – для поставки товаров.</w:t>
      </w:r>
      <w:proofErr w:type="gramEnd"/>
    </w:p>
    <w:p w:rsidR="003A6B75" w:rsidRPr="003A6B75" w:rsidRDefault="003A6B75" w:rsidP="003A6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75">
        <w:rPr>
          <w:rFonts w:ascii="Times New Roman" w:hAnsi="Times New Roman"/>
          <w:sz w:val="28"/>
          <w:szCs w:val="28"/>
        </w:rPr>
        <w:t>Копии предоставляемых документов должны быть заверены главой муниципального образования или лицом, уполномоченным главой муниципального образования на данные действия.</w:t>
      </w:r>
    </w:p>
    <w:p w:rsidR="00A1641F" w:rsidRDefault="00A1641F" w:rsidP="00A1641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41F" w:rsidRDefault="003B7E24" w:rsidP="003B3E58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трансфертов, возврата иных межбюджетных трансфертов и использования средств экономии межбюджетных трансфертов</w:t>
      </w:r>
    </w:p>
    <w:p w:rsidR="00A1641F" w:rsidRDefault="00A1641F" w:rsidP="00A1641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606D" w:rsidRDefault="00C7655F" w:rsidP="003B3E58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соблюдения условий, целей</w:t>
      </w:r>
      <w:r w:rsidR="008C2375">
        <w:rPr>
          <w:rFonts w:ascii="Times New Roman" w:hAnsi="Times New Roman"/>
          <w:sz w:val="28"/>
          <w:szCs w:val="28"/>
        </w:rPr>
        <w:t xml:space="preserve"> и порядка предоставления иных межбюджетных трансфертов муниципальными образованиями – получателями иных межбюджетных трансфертов осуществляется администрацией района, финансовым управлением администрации района.</w:t>
      </w:r>
    </w:p>
    <w:p w:rsidR="008C2375" w:rsidRDefault="008C2375" w:rsidP="003B3E58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администрацией района факта выполнения работ, не предусмотренных </w:t>
      </w:r>
      <w:proofErr w:type="gramStart"/>
      <w:r>
        <w:rPr>
          <w:rFonts w:ascii="Times New Roman" w:hAnsi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дизайн-проектами, администрация района приостанавливает предоставление иных межбюджетных трансфертов до устранения нарушений.</w:t>
      </w:r>
    </w:p>
    <w:p w:rsidR="003B3E58" w:rsidRDefault="00AA606D" w:rsidP="003B3E58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возникновения экономии при осуществлении закупок товаров, работ, а также по итогам выполнения работ по реализации проекта по благоустройству дворовых территорий, средства экономии могут быть направлены на выполнение работ по дворовым территориям, по которым сложилась данная экономия, а в случае отсутствия потребности в использовании средств экономии по таким дворовым территориям, направлены на выполнение работ по благоустройству иных дворовых территорий</w:t>
      </w:r>
      <w:proofErr w:type="gramEnd"/>
      <w:r>
        <w:rPr>
          <w:rFonts w:ascii="Times New Roman" w:hAnsi="Times New Roman"/>
          <w:sz w:val="28"/>
          <w:szCs w:val="28"/>
        </w:rPr>
        <w:t>. Перечень таких дворовых территорий определяется по решению общественной комиссии.</w:t>
      </w:r>
    </w:p>
    <w:p w:rsidR="00AA606D" w:rsidRPr="00AA606D" w:rsidRDefault="00AA606D" w:rsidP="00AA6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6D">
        <w:rPr>
          <w:rFonts w:ascii="Times New Roman" w:hAnsi="Times New Roman"/>
          <w:sz w:val="28"/>
          <w:szCs w:val="28"/>
        </w:rPr>
        <w:t>Решение об использовании средств экономии принимает общественная комиссия.</w:t>
      </w:r>
    </w:p>
    <w:p w:rsidR="00A97848" w:rsidRPr="00AA606D" w:rsidRDefault="00DC4DA4" w:rsidP="003B7E24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06D">
        <w:rPr>
          <w:rFonts w:ascii="Times New Roman" w:hAnsi="Times New Roman"/>
          <w:sz w:val="28"/>
          <w:szCs w:val="28"/>
        </w:rPr>
        <w:t xml:space="preserve">Неиспользованный на 1 января </w:t>
      </w:r>
      <w:r w:rsidR="00A97848" w:rsidRPr="00AA606D">
        <w:rPr>
          <w:rFonts w:ascii="Times New Roman" w:hAnsi="Times New Roman"/>
          <w:sz w:val="28"/>
          <w:szCs w:val="28"/>
        </w:rPr>
        <w:t>текущего</w:t>
      </w:r>
      <w:r w:rsidRPr="00AA606D">
        <w:rPr>
          <w:rFonts w:ascii="Times New Roman" w:hAnsi="Times New Roman"/>
          <w:sz w:val="28"/>
          <w:szCs w:val="28"/>
        </w:rPr>
        <w:t xml:space="preserve"> финансового года остаток иных межбюджетных трансфертов</w:t>
      </w:r>
      <w:r w:rsidR="00A97848" w:rsidRPr="00AA606D">
        <w:rPr>
          <w:rFonts w:ascii="Times New Roman" w:hAnsi="Times New Roman"/>
          <w:sz w:val="28"/>
          <w:szCs w:val="28"/>
        </w:rPr>
        <w:t>, предоставленных в истекшем финансовом году,</w:t>
      </w:r>
      <w:r w:rsidRPr="00AA606D">
        <w:rPr>
          <w:rFonts w:ascii="Times New Roman" w:hAnsi="Times New Roman"/>
          <w:sz w:val="28"/>
          <w:szCs w:val="28"/>
        </w:rPr>
        <w:t xml:space="preserve"> подлежит возврату в районн</w:t>
      </w:r>
      <w:r w:rsidR="00A97848" w:rsidRPr="00AA606D">
        <w:rPr>
          <w:rFonts w:ascii="Times New Roman" w:hAnsi="Times New Roman"/>
          <w:sz w:val="28"/>
          <w:szCs w:val="28"/>
        </w:rPr>
        <w:t>ый</w:t>
      </w:r>
      <w:r w:rsidRPr="00AA606D">
        <w:rPr>
          <w:rFonts w:ascii="Times New Roman" w:hAnsi="Times New Roman"/>
          <w:sz w:val="28"/>
          <w:szCs w:val="28"/>
        </w:rPr>
        <w:t xml:space="preserve"> бюджет</w:t>
      </w:r>
      <w:r w:rsidR="00A97848" w:rsidRPr="00AA606D">
        <w:rPr>
          <w:rFonts w:ascii="Times New Roman" w:hAnsi="Times New Roman"/>
          <w:sz w:val="28"/>
          <w:szCs w:val="28"/>
        </w:rPr>
        <w:t xml:space="preserve"> в течение первых 15 рабочих дней года, следующего за </w:t>
      </w:r>
      <w:proofErr w:type="gramStart"/>
      <w:r w:rsidR="00A97848" w:rsidRPr="00AA606D">
        <w:rPr>
          <w:rFonts w:ascii="Times New Roman" w:hAnsi="Times New Roman"/>
          <w:sz w:val="28"/>
          <w:szCs w:val="28"/>
        </w:rPr>
        <w:t>отчетным</w:t>
      </w:r>
      <w:proofErr w:type="gramEnd"/>
      <w:r w:rsidR="00A97848" w:rsidRPr="00AA606D">
        <w:rPr>
          <w:rFonts w:ascii="Times New Roman" w:hAnsi="Times New Roman"/>
          <w:sz w:val="28"/>
          <w:szCs w:val="28"/>
        </w:rPr>
        <w:t>.</w:t>
      </w: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75" w:rsidRDefault="008C2375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DA4" w:rsidRDefault="00DC4DA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544" w:rsidRDefault="000F754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544" w:rsidRDefault="000F7544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E63" w:rsidRDefault="001F2E63" w:rsidP="00DC4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52E" w:rsidRDefault="00E5152E" w:rsidP="00DC4DA4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DC4DA4" w:rsidRDefault="00DC4DA4" w:rsidP="00DC4DA4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6808EC">
        <w:rPr>
          <w:rFonts w:ascii="Times New Roman" w:hAnsi="Times New Roman"/>
          <w:sz w:val="20"/>
          <w:szCs w:val="20"/>
        </w:rPr>
        <w:t xml:space="preserve">к порядку предоставления </w:t>
      </w:r>
      <w:r w:rsidR="00FC04B2">
        <w:rPr>
          <w:rFonts w:ascii="Times New Roman" w:hAnsi="Times New Roman"/>
          <w:sz w:val="20"/>
          <w:szCs w:val="20"/>
        </w:rPr>
        <w:t xml:space="preserve">из районного бюджета </w:t>
      </w:r>
      <w:r w:rsidRPr="006808EC">
        <w:rPr>
          <w:rFonts w:ascii="Times New Roman" w:hAnsi="Times New Roman"/>
          <w:sz w:val="20"/>
          <w:szCs w:val="20"/>
        </w:rPr>
        <w:t xml:space="preserve">иных межбюджетных трансфертов на софинансирование </w:t>
      </w:r>
      <w:r w:rsidR="00D97602">
        <w:rPr>
          <w:rFonts w:ascii="Times New Roman" w:hAnsi="Times New Roman"/>
          <w:sz w:val="20"/>
          <w:szCs w:val="20"/>
        </w:rPr>
        <w:t>муниципальных программ формирования современной городской среды</w:t>
      </w:r>
    </w:p>
    <w:p w:rsidR="00DC4DA4" w:rsidRDefault="00DC4DA4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EB" w:rsidRDefault="00AD28EB" w:rsidP="00AD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на софинансирование муниципальных программ формирования </w:t>
      </w:r>
      <w:r w:rsidR="000F7544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</w:t>
      </w:r>
      <w:r w:rsidR="00FC04B2">
        <w:rPr>
          <w:rFonts w:ascii="Times New Roman" w:hAnsi="Times New Roman"/>
          <w:sz w:val="28"/>
          <w:szCs w:val="28"/>
        </w:rPr>
        <w:t>, предоставляемых из районного бюджета</w:t>
      </w:r>
    </w:p>
    <w:p w:rsidR="00AD28EB" w:rsidRDefault="00AD28EB" w:rsidP="00AD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AD28EB" w:rsidRDefault="00AD28EB" w:rsidP="00AD2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EB" w:rsidRPr="00DD0D92" w:rsidRDefault="00AD28EB" w:rsidP="00AD2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D92"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11"/>
        <w:gridCol w:w="1741"/>
        <w:gridCol w:w="2213"/>
        <w:gridCol w:w="2213"/>
      </w:tblGrid>
      <w:tr w:rsidR="00AD28EB" w:rsidTr="00C7655F">
        <w:tc>
          <w:tcPr>
            <w:tcW w:w="675" w:type="dxa"/>
            <w:vMerge w:val="restart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0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0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167" w:type="dxa"/>
            <w:gridSpan w:val="3"/>
          </w:tcPr>
          <w:p w:rsidR="00AD28EB" w:rsidRPr="00DD0D92" w:rsidRDefault="00AD28EB" w:rsidP="00DD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="00DD0D92">
              <w:rPr>
                <w:rFonts w:ascii="Times New Roman" w:hAnsi="Times New Roman"/>
                <w:sz w:val="28"/>
                <w:szCs w:val="28"/>
              </w:rPr>
              <w:t>иных межбюджетных трансфертов</w:t>
            </w:r>
          </w:p>
        </w:tc>
      </w:tr>
      <w:tr w:rsidR="00AD28EB" w:rsidTr="00C7655F">
        <w:tc>
          <w:tcPr>
            <w:tcW w:w="675" w:type="dxa"/>
            <w:vMerge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26" w:type="dxa"/>
            <w:gridSpan w:val="2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D28EB" w:rsidTr="00C7655F">
        <w:tc>
          <w:tcPr>
            <w:tcW w:w="675" w:type="dxa"/>
            <w:vMerge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на благоустройство дворовых территорий</w:t>
            </w:r>
          </w:p>
        </w:tc>
        <w:tc>
          <w:tcPr>
            <w:tcW w:w="2213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на благоустройство общественных территорий</w:t>
            </w:r>
          </w:p>
        </w:tc>
      </w:tr>
      <w:tr w:rsidR="00AD28EB" w:rsidTr="00C7655F">
        <w:tc>
          <w:tcPr>
            <w:tcW w:w="675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28EB" w:rsidTr="00C7655F">
        <w:tc>
          <w:tcPr>
            <w:tcW w:w="675" w:type="dxa"/>
          </w:tcPr>
          <w:p w:rsidR="00AD28EB" w:rsidRPr="00DD0D92" w:rsidRDefault="00AD28EB" w:rsidP="00C76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D28EB" w:rsidRPr="00DD0D92" w:rsidRDefault="00AD28EB" w:rsidP="00C76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Каратузский сельсовет</w:t>
            </w:r>
          </w:p>
        </w:tc>
        <w:tc>
          <w:tcPr>
            <w:tcW w:w="1741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87,825</w:t>
            </w:r>
          </w:p>
        </w:tc>
        <w:tc>
          <w:tcPr>
            <w:tcW w:w="2213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87,825</w:t>
            </w:r>
          </w:p>
        </w:tc>
        <w:tc>
          <w:tcPr>
            <w:tcW w:w="2213" w:type="dxa"/>
          </w:tcPr>
          <w:p w:rsidR="00AD28EB" w:rsidRPr="00DD0D92" w:rsidRDefault="00AD28EB" w:rsidP="00C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D28EB" w:rsidRDefault="00AD28EB" w:rsidP="00AD2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EB" w:rsidRDefault="00AD28E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Default="00AA5F2B" w:rsidP="00DC4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2B" w:rsidRPr="00E76D61" w:rsidRDefault="00AA5F2B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E5152E">
        <w:rPr>
          <w:rFonts w:ascii="Times New Roman" w:hAnsi="Times New Roman"/>
          <w:sz w:val="20"/>
          <w:szCs w:val="20"/>
          <w:lang w:eastAsia="ru-RU"/>
        </w:rPr>
        <w:t>10</w:t>
      </w:r>
    </w:p>
    <w:p w:rsidR="00AA5F2B" w:rsidRPr="00E76D61" w:rsidRDefault="00AA5F2B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A5F2B" w:rsidRPr="00E76D61" w:rsidRDefault="00AA5F2B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Каратузского района от </w:t>
      </w:r>
      <w:r w:rsidR="00D44428">
        <w:rPr>
          <w:rFonts w:ascii="Times New Roman" w:hAnsi="Times New Roman"/>
          <w:sz w:val="20"/>
          <w:szCs w:val="20"/>
          <w:lang w:eastAsia="ru-RU"/>
        </w:rPr>
        <w:t>18</w:t>
      </w:r>
      <w:r w:rsidRPr="00E76D61">
        <w:rPr>
          <w:rFonts w:ascii="Times New Roman" w:hAnsi="Times New Roman"/>
          <w:sz w:val="20"/>
          <w:szCs w:val="20"/>
          <w:lang w:eastAsia="ru-RU"/>
        </w:rPr>
        <w:t>.0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E76D61">
        <w:rPr>
          <w:rFonts w:ascii="Times New Roman" w:hAnsi="Times New Roman"/>
          <w:sz w:val="20"/>
          <w:szCs w:val="20"/>
          <w:lang w:eastAsia="ru-RU"/>
        </w:rPr>
        <w:t xml:space="preserve">.2019  № </w:t>
      </w:r>
      <w:r w:rsidR="00D44428">
        <w:rPr>
          <w:rFonts w:ascii="Times New Roman" w:hAnsi="Times New Roman"/>
          <w:sz w:val="20"/>
          <w:szCs w:val="20"/>
          <w:lang w:eastAsia="ru-RU"/>
        </w:rPr>
        <w:t>348-п</w:t>
      </w:r>
    </w:p>
    <w:p w:rsidR="00AA5F2B" w:rsidRPr="00E76D61" w:rsidRDefault="00AA5F2B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AA5F2B" w:rsidRPr="00E76D61" w:rsidRDefault="00AA5F2B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E5152E" w:rsidRDefault="00E5152E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8</w:t>
      </w:r>
    </w:p>
    <w:p w:rsidR="00AA5F2B" w:rsidRPr="00AA5F2B" w:rsidRDefault="00AA5F2B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AA5F2B">
        <w:rPr>
          <w:rFonts w:ascii="Times New Roman" w:hAnsi="Times New Roman"/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AA5F2B" w:rsidRDefault="00AA5F2B" w:rsidP="00AA5F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5F2B" w:rsidRDefault="00AA5F2B" w:rsidP="00AA5F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5F2B" w:rsidRPr="001F2E63" w:rsidRDefault="001F2E63" w:rsidP="00AA5F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1F2E6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A5F2B" w:rsidRPr="001F2E63">
        <w:rPr>
          <w:rFonts w:ascii="Times New Roman" w:hAnsi="Times New Roman" w:cs="Times New Roman"/>
          <w:bCs/>
          <w:sz w:val="28"/>
          <w:szCs w:val="24"/>
        </w:rPr>
        <w:t>«Развитие услуг связи в малочисленных и труднодоступных населенных пунктах Каратузского района»</w:t>
      </w:r>
    </w:p>
    <w:p w:rsidR="00AA5F2B" w:rsidRDefault="00AA5F2B" w:rsidP="00AA5F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программы, в рамках которой реализуется отдельное мероприятие «</w:t>
      </w:r>
      <w:r w:rsidRPr="001F2E63">
        <w:rPr>
          <w:rFonts w:ascii="Times New Roman" w:hAnsi="Times New Roman"/>
          <w:bCs/>
          <w:sz w:val="28"/>
          <w:szCs w:val="24"/>
        </w:rPr>
        <w:t>«Развитие услуг связи в малочисленных и труднодоступных населенных пунктах Каратузского района»</w:t>
      </w:r>
      <w:r>
        <w:rPr>
          <w:rFonts w:ascii="Times New Roman" w:hAnsi="Times New Roman"/>
          <w:sz w:val="28"/>
          <w:szCs w:val="28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отдельного мероприятия: 2019 год</w:t>
      </w: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реализации отдельного мероприятия: </w:t>
      </w:r>
      <w:r w:rsidRPr="0087200A">
        <w:rPr>
          <w:rFonts w:ascii="Times New Roman" w:hAnsi="Times New Roman"/>
          <w:sz w:val="28"/>
          <w:szCs w:val="28"/>
        </w:rPr>
        <w:t>повышение качества жизни граждан на основе использования информационных и телекоммуникационных технологий</w:t>
      </w:r>
      <w:r w:rsidR="0087200A">
        <w:rPr>
          <w:rFonts w:ascii="Times New Roman" w:hAnsi="Times New Roman"/>
          <w:sz w:val="28"/>
          <w:szCs w:val="28"/>
        </w:rPr>
        <w:t>.</w:t>
      </w: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результаты от реализации отдельного мероприятия в 2019 году: </w:t>
      </w:r>
      <w:r w:rsidR="00364790" w:rsidRPr="00364790">
        <w:rPr>
          <w:rFonts w:ascii="Times New Roman" w:hAnsi="Times New Roman"/>
          <w:sz w:val="28"/>
          <w:szCs w:val="28"/>
        </w:rPr>
        <w:t>увеличение количества поселений Каратузского района, обеспеченных услугами связи, ранее не имевших этой возможности</w:t>
      </w:r>
      <w:r>
        <w:rPr>
          <w:rFonts w:ascii="Times New Roman" w:hAnsi="Times New Roman"/>
          <w:sz w:val="28"/>
          <w:szCs w:val="28"/>
        </w:rPr>
        <w:t>.</w:t>
      </w: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1F2E63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отдельного мероприятия на 2019 год: </w:t>
      </w:r>
      <w:r w:rsidR="00364790">
        <w:rPr>
          <w:rFonts w:ascii="Times New Roman" w:hAnsi="Times New Roman"/>
          <w:sz w:val="28"/>
          <w:szCs w:val="28"/>
        </w:rPr>
        <w:t>446,073</w:t>
      </w:r>
      <w:r>
        <w:rPr>
          <w:rFonts w:ascii="Times New Roman" w:hAnsi="Times New Roman"/>
          <w:sz w:val="28"/>
          <w:szCs w:val="28"/>
        </w:rPr>
        <w:t xml:space="preserve"> тыс. рублей за счет средств субсидии из краевого бюджета.</w:t>
      </w:r>
    </w:p>
    <w:p w:rsidR="00364790" w:rsidRPr="00364790" w:rsidRDefault="00364790" w:rsidP="0036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Средства на финансирование отдельного мероприятия выделяются на оплату товаров, работ и услуг, поставляемых и выполняемых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364790" w:rsidRPr="00364790" w:rsidRDefault="00364790" w:rsidP="003647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Закупка товаров, выполнение работ, оказание услуг осуществляются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заказчиком в соответствии с Федеральным законом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7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790">
        <w:rPr>
          <w:rFonts w:ascii="Times New Roman" w:hAnsi="Times New Roman" w:cs="Times New Roman"/>
          <w:sz w:val="28"/>
          <w:szCs w:val="28"/>
        </w:rPr>
        <w:t>.</w:t>
      </w:r>
    </w:p>
    <w:p w:rsidR="001F2E63" w:rsidRDefault="001F2E63" w:rsidP="00AA5F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F2B" w:rsidRPr="00AA5F2B" w:rsidRDefault="00AA5F2B" w:rsidP="00AA5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AA5F2B" w:rsidP="00AA5F2B">
      <w:pPr>
        <w:pStyle w:val="ConsPlusNormal"/>
        <w:jc w:val="both"/>
        <w:rPr>
          <w:rFonts w:ascii="Times New Roman" w:hAnsi="Times New Roman" w:cs="Times New Roman"/>
        </w:rPr>
        <w:sectPr w:rsidR="00AA5F2B" w:rsidSect="008F4EEA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E5152E" w:rsidRDefault="00AA5F2B" w:rsidP="001F2E63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A5F2B">
        <w:rPr>
          <w:rFonts w:ascii="Times New Roman" w:hAnsi="Times New Roman"/>
          <w:sz w:val="20"/>
        </w:rPr>
        <w:t xml:space="preserve">Приложение </w:t>
      </w:r>
      <w:r w:rsidR="001F2E63">
        <w:rPr>
          <w:rFonts w:ascii="Times New Roman" w:hAnsi="Times New Roman"/>
          <w:sz w:val="20"/>
        </w:rPr>
        <w:t xml:space="preserve">№ </w:t>
      </w:r>
      <w:r>
        <w:rPr>
          <w:rFonts w:ascii="Times New Roman" w:hAnsi="Times New Roman"/>
          <w:sz w:val="20"/>
        </w:rPr>
        <w:t>1</w:t>
      </w:r>
    </w:p>
    <w:p w:rsidR="00AA5F2B" w:rsidRPr="00AA5F2B" w:rsidRDefault="00AA5F2B" w:rsidP="001F2E63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A5F2B">
        <w:rPr>
          <w:rFonts w:ascii="Times New Roman" w:hAnsi="Times New Roman"/>
          <w:sz w:val="20"/>
        </w:rPr>
        <w:t xml:space="preserve">к </w:t>
      </w:r>
      <w:r w:rsidR="001F2E63">
        <w:rPr>
          <w:rFonts w:ascii="Times New Roman" w:hAnsi="Times New Roman"/>
          <w:sz w:val="20"/>
        </w:rPr>
        <w:t xml:space="preserve">информации об </w:t>
      </w:r>
      <w:r w:rsidRPr="00AA5F2B">
        <w:rPr>
          <w:rFonts w:ascii="Times New Roman" w:hAnsi="Times New Roman"/>
          <w:bCs/>
          <w:sz w:val="20"/>
        </w:rPr>
        <w:t>отдельном мероприяти</w:t>
      </w:r>
      <w:r w:rsidR="001F2E63">
        <w:rPr>
          <w:rFonts w:ascii="Times New Roman" w:hAnsi="Times New Roman"/>
          <w:bCs/>
          <w:sz w:val="20"/>
        </w:rPr>
        <w:t xml:space="preserve">и </w:t>
      </w:r>
      <w:r w:rsidRPr="00AA5F2B">
        <w:rPr>
          <w:rFonts w:ascii="Times New Roman" w:hAnsi="Times New Roman"/>
          <w:bCs/>
          <w:color w:val="000000"/>
          <w:sz w:val="20"/>
        </w:rPr>
        <w:t>«Развитие услуг связи в малочисленных и труднодоступных населенных пунктах Каратузского района»</w:t>
      </w: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A5F2B">
        <w:rPr>
          <w:rFonts w:ascii="Times New Roman" w:hAnsi="Times New Roman"/>
        </w:rPr>
        <w:t xml:space="preserve">ПЕРЕЧЕНЬ И ЗНАЧЕНИЯ ПОКАЗАТЕЛЕЙ РЕЗУЛЬТАТИВНОСТИ </w:t>
      </w:r>
      <w:r>
        <w:rPr>
          <w:rFonts w:ascii="Times New Roman" w:hAnsi="Times New Roman"/>
        </w:rPr>
        <w:t xml:space="preserve">ОТДЕЛЬНОГО МЕРОПРИЯТИЯ </w:t>
      </w: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A5F2B">
        <w:rPr>
          <w:rFonts w:ascii="Times New Roman" w:hAnsi="Times New Roman"/>
          <w:color w:val="000000"/>
        </w:rPr>
        <w:t>«Развитие услуг связи в малочисленных и труднодоступных населенных пунктах Каратузского района»</w:t>
      </w: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AA5F2B" w:rsidRPr="00AA5F2B" w:rsidTr="00742186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№ </w:t>
            </w:r>
            <w:r w:rsidRPr="00AA5F2B">
              <w:rPr>
                <w:rFonts w:ascii="Times New Roman" w:hAnsi="Times New Roman"/>
                <w:szCs w:val="20"/>
              </w:rPr>
              <w:br/>
            </w:r>
            <w:proofErr w:type="gramStart"/>
            <w:r w:rsidRPr="00AA5F2B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AA5F2B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 w:rsidRPr="00AA5F2B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Единица</w:t>
            </w:r>
            <w:r w:rsidRPr="00AA5F2B"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Источник </w:t>
            </w:r>
            <w:r w:rsidRPr="00AA5F2B"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Годы реализации подпрограммы</w:t>
            </w:r>
          </w:p>
        </w:tc>
      </w:tr>
      <w:tr w:rsidR="00AA5F2B" w:rsidRPr="00AA5F2B" w:rsidTr="00742186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A5F2B">
              <w:rPr>
                <w:rFonts w:ascii="Times New Roman" w:hAnsi="Times New Roman"/>
                <w:szCs w:val="28"/>
              </w:rPr>
              <w:t xml:space="preserve">Очередной финансовый год </w:t>
            </w:r>
          </w:p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A5F2B">
              <w:rPr>
                <w:rFonts w:ascii="Times New Roman" w:hAnsi="Times New Roman"/>
                <w:szCs w:val="28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A5F2B">
              <w:rPr>
                <w:rFonts w:ascii="Times New Roman" w:hAnsi="Times New Roman"/>
                <w:szCs w:val="28"/>
              </w:rPr>
              <w:t>1-й год планового периода (2021)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A5F2B">
              <w:rPr>
                <w:rFonts w:ascii="Times New Roman" w:hAnsi="Times New Roman"/>
                <w:szCs w:val="28"/>
              </w:rPr>
              <w:t xml:space="preserve">2-й год планового периода </w:t>
            </w:r>
          </w:p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AA5F2B">
              <w:rPr>
                <w:rFonts w:ascii="Times New Roman" w:hAnsi="Times New Roman"/>
                <w:szCs w:val="28"/>
              </w:rPr>
              <w:t>(2022)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AA5F2B">
              <w:rPr>
                <w:rFonts w:ascii="Times New Roman" w:hAnsi="Times New Roman"/>
                <w:color w:val="000000" w:themeColor="text1"/>
                <w:szCs w:val="28"/>
              </w:rPr>
              <w:t>Итого на период</w:t>
            </w:r>
          </w:p>
        </w:tc>
      </w:tr>
      <w:tr w:rsidR="00AA5F2B" w:rsidRPr="00AA5F2B" w:rsidTr="00742186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364790" w:rsidP="00364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услуг связи в малочисленных и труднодоступных населенных пунктах Каратузского района»</w:t>
            </w:r>
          </w:p>
        </w:tc>
      </w:tr>
      <w:tr w:rsidR="00AA5F2B" w:rsidRPr="00AA5F2B" w:rsidTr="00742186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364790" w:rsidP="00364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на основе использования информационных и телекоммуникационных технологий.</w:t>
            </w:r>
          </w:p>
        </w:tc>
      </w:tr>
      <w:tr w:rsidR="00AA5F2B" w:rsidRPr="00AA5F2B" w:rsidTr="0074218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F2B" w:rsidRPr="00AA5F2B" w:rsidRDefault="00364790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364790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AA5F2B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1</w:t>
            </w:r>
          </w:p>
        </w:tc>
      </w:tr>
    </w:tbl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AA5F2B" w:rsidRPr="00AA5F2B" w:rsidRDefault="00AA5F2B" w:rsidP="00AA5F2B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:rsidR="00AA5F2B" w:rsidRPr="00AA5F2B" w:rsidRDefault="00AA5F2B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AA5F2B" w:rsidRPr="00AA5F2B" w:rsidRDefault="00AA5F2B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sectPr w:rsidR="00AA5F2B" w:rsidRPr="00AA5F2B" w:rsidSect="008F4EEA">
      <w:headerReference w:type="default" r:id="rId12"/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12" w:rsidRDefault="00552612" w:rsidP="00937A51">
      <w:pPr>
        <w:spacing w:after="0" w:line="240" w:lineRule="auto"/>
      </w:pPr>
      <w:r>
        <w:separator/>
      </w:r>
    </w:p>
  </w:endnote>
  <w:endnote w:type="continuationSeparator" w:id="0">
    <w:p w:rsidR="00552612" w:rsidRDefault="00552612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12" w:rsidRDefault="00552612" w:rsidP="00937A51">
      <w:pPr>
        <w:spacing w:after="0" w:line="240" w:lineRule="auto"/>
      </w:pPr>
      <w:r>
        <w:separator/>
      </w:r>
    </w:p>
  </w:footnote>
  <w:footnote w:type="continuationSeparator" w:id="0">
    <w:p w:rsidR="00552612" w:rsidRDefault="00552612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8" w:rsidRPr="0078610A" w:rsidRDefault="00D44428" w:rsidP="007861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8" w:rsidRPr="0078610A" w:rsidRDefault="00D44428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9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868AD"/>
    <w:multiLevelType w:val="multilevel"/>
    <w:tmpl w:val="5C021F88"/>
    <w:numStyleLink w:val="1"/>
  </w:abstractNum>
  <w:abstractNum w:abstractNumId="15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7"/>
  </w:num>
  <w:num w:numId="5">
    <w:abstractNumId w:val="3"/>
  </w:num>
  <w:num w:numId="6">
    <w:abstractNumId w:val="16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4"/>
  </w:num>
  <w:num w:numId="12">
    <w:abstractNumId w:val="1"/>
  </w:num>
  <w:num w:numId="13">
    <w:abstractNumId w:val="19"/>
  </w:num>
  <w:num w:numId="14">
    <w:abstractNumId w:val="15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  <w:num w:numId="19">
    <w:abstractNumId w:val="0"/>
  </w:num>
  <w:num w:numId="20">
    <w:abstractNumId w:val="21"/>
  </w:num>
  <w:num w:numId="21">
    <w:abstractNumId w:val="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1528"/>
    <w:rsid w:val="000C225B"/>
    <w:rsid w:val="000C31D0"/>
    <w:rsid w:val="000C47F8"/>
    <w:rsid w:val="000D0AE0"/>
    <w:rsid w:val="000D2E5B"/>
    <w:rsid w:val="000E0168"/>
    <w:rsid w:val="000E0A1E"/>
    <w:rsid w:val="000E1F8D"/>
    <w:rsid w:val="000E616E"/>
    <w:rsid w:val="000F21F7"/>
    <w:rsid w:val="000F2FF2"/>
    <w:rsid w:val="000F5C6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3AAF"/>
    <w:rsid w:val="00145A57"/>
    <w:rsid w:val="00146102"/>
    <w:rsid w:val="001466E3"/>
    <w:rsid w:val="00146B9A"/>
    <w:rsid w:val="0014778E"/>
    <w:rsid w:val="00147E54"/>
    <w:rsid w:val="0015158E"/>
    <w:rsid w:val="0015570D"/>
    <w:rsid w:val="00156281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E0B4C"/>
    <w:rsid w:val="001E1163"/>
    <w:rsid w:val="001E2303"/>
    <w:rsid w:val="001E3561"/>
    <w:rsid w:val="001E3C5B"/>
    <w:rsid w:val="001E42DE"/>
    <w:rsid w:val="001E4935"/>
    <w:rsid w:val="001E748D"/>
    <w:rsid w:val="001F00B1"/>
    <w:rsid w:val="001F1FAC"/>
    <w:rsid w:val="001F2E63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4FB7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3F47"/>
    <w:rsid w:val="002A5AAB"/>
    <w:rsid w:val="002A7556"/>
    <w:rsid w:val="002A7B83"/>
    <w:rsid w:val="002B0B68"/>
    <w:rsid w:val="002B17D0"/>
    <w:rsid w:val="002B4B67"/>
    <w:rsid w:val="002B7530"/>
    <w:rsid w:val="002B7D01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E7D48"/>
    <w:rsid w:val="002F3EA2"/>
    <w:rsid w:val="002F4C15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673D"/>
    <w:rsid w:val="0033785E"/>
    <w:rsid w:val="00340227"/>
    <w:rsid w:val="00342C0B"/>
    <w:rsid w:val="00342CF9"/>
    <w:rsid w:val="00342D89"/>
    <w:rsid w:val="0034396E"/>
    <w:rsid w:val="00346525"/>
    <w:rsid w:val="00346575"/>
    <w:rsid w:val="00347680"/>
    <w:rsid w:val="00347F2A"/>
    <w:rsid w:val="00350AF5"/>
    <w:rsid w:val="00352E35"/>
    <w:rsid w:val="003548A9"/>
    <w:rsid w:val="003621EF"/>
    <w:rsid w:val="003627D3"/>
    <w:rsid w:val="00364790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B75"/>
    <w:rsid w:val="003A6C53"/>
    <w:rsid w:val="003B3E58"/>
    <w:rsid w:val="003B6519"/>
    <w:rsid w:val="003B70BC"/>
    <w:rsid w:val="003B7E24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25729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97225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3196E"/>
    <w:rsid w:val="00532401"/>
    <w:rsid w:val="00534EE2"/>
    <w:rsid w:val="00537087"/>
    <w:rsid w:val="0054027A"/>
    <w:rsid w:val="005447FF"/>
    <w:rsid w:val="00546E6A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6034B"/>
    <w:rsid w:val="0066335C"/>
    <w:rsid w:val="00664083"/>
    <w:rsid w:val="00667C87"/>
    <w:rsid w:val="00672D25"/>
    <w:rsid w:val="0067407D"/>
    <w:rsid w:val="006742C3"/>
    <w:rsid w:val="0067695D"/>
    <w:rsid w:val="0068047C"/>
    <w:rsid w:val="00680DA4"/>
    <w:rsid w:val="006841B2"/>
    <w:rsid w:val="00684D8C"/>
    <w:rsid w:val="00685145"/>
    <w:rsid w:val="00686E34"/>
    <w:rsid w:val="0068736A"/>
    <w:rsid w:val="00690099"/>
    <w:rsid w:val="006908D8"/>
    <w:rsid w:val="00693AE7"/>
    <w:rsid w:val="00695CD7"/>
    <w:rsid w:val="006A0322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32DC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22A1"/>
    <w:rsid w:val="008B391C"/>
    <w:rsid w:val="008B4B9A"/>
    <w:rsid w:val="008B73B2"/>
    <w:rsid w:val="008C11AE"/>
    <w:rsid w:val="008C1CEE"/>
    <w:rsid w:val="008C2375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72F0"/>
    <w:rsid w:val="00927942"/>
    <w:rsid w:val="00931BBA"/>
    <w:rsid w:val="00931EFD"/>
    <w:rsid w:val="009348A9"/>
    <w:rsid w:val="0093639B"/>
    <w:rsid w:val="00937A51"/>
    <w:rsid w:val="00937BE1"/>
    <w:rsid w:val="00937CA6"/>
    <w:rsid w:val="0094259D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07E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41F"/>
    <w:rsid w:val="00A1661A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6AA7"/>
    <w:rsid w:val="00A77CA2"/>
    <w:rsid w:val="00A809B0"/>
    <w:rsid w:val="00A818B0"/>
    <w:rsid w:val="00A834C9"/>
    <w:rsid w:val="00A837AF"/>
    <w:rsid w:val="00A845C2"/>
    <w:rsid w:val="00A85D82"/>
    <w:rsid w:val="00A85EB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D28EB"/>
    <w:rsid w:val="00AE06C6"/>
    <w:rsid w:val="00AE2D69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B"/>
    <w:rsid w:val="00B72CB9"/>
    <w:rsid w:val="00B730EF"/>
    <w:rsid w:val="00B73CA2"/>
    <w:rsid w:val="00B757B6"/>
    <w:rsid w:val="00B77AEB"/>
    <w:rsid w:val="00B802E2"/>
    <w:rsid w:val="00B847F3"/>
    <w:rsid w:val="00B86424"/>
    <w:rsid w:val="00B901CA"/>
    <w:rsid w:val="00B93B25"/>
    <w:rsid w:val="00B95215"/>
    <w:rsid w:val="00B95425"/>
    <w:rsid w:val="00B96477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A7E"/>
    <w:rsid w:val="00BE241B"/>
    <w:rsid w:val="00BE2968"/>
    <w:rsid w:val="00BE4FBC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B26"/>
    <w:rsid w:val="00CA15D5"/>
    <w:rsid w:val="00CA278B"/>
    <w:rsid w:val="00CA2973"/>
    <w:rsid w:val="00CA5249"/>
    <w:rsid w:val="00CA5E1A"/>
    <w:rsid w:val="00CB0B3E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395F"/>
    <w:rsid w:val="00CE5200"/>
    <w:rsid w:val="00CE6AFE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7219"/>
    <w:rsid w:val="00D14AAC"/>
    <w:rsid w:val="00D200CF"/>
    <w:rsid w:val="00D203C1"/>
    <w:rsid w:val="00D2214C"/>
    <w:rsid w:val="00D25D62"/>
    <w:rsid w:val="00D2609B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733A"/>
    <w:rsid w:val="00D50595"/>
    <w:rsid w:val="00D523CD"/>
    <w:rsid w:val="00D52A7B"/>
    <w:rsid w:val="00D52DB0"/>
    <w:rsid w:val="00D54221"/>
    <w:rsid w:val="00D54849"/>
    <w:rsid w:val="00D570DC"/>
    <w:rsid w:val="00D572D3"/>
    <w:rsid w:val="00D62382"/>
    <w:rsid w:val="00D63297"/>
    <w:rsid w:val="00D64E3C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D92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9FB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152E"/>
    <w:rsid w:val="00E525F0"/>
    <w:rsid w:val="00E5609F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95896"/>
    <w:rsid w:val="00EA03E1"/>
    <w:rsid w:val="00EA2D8D"/>
    <w:rsid w:val="00EA36DD"/>
    <w:rsid w:val="00EA3CC5"/>
    <w:rsid w:val="00EA413B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3C3"/>
    <w:rsid w:val="00F3415C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95C3-81FD-4438-BAFE-6F0A0CC3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5</cp:revision>
  <cp:lastPrinted>2019-04-18T03:43:00Z</cp:lastPrinted>
  <dcterms:created xsi:type="dcterms:W3CDTF">2019-04-16T03:31:00Z</dcterms:created>
  <dcterms:modified xsi:type="dcterms:W3CDTF">2019-04-18T03:46:00Z</dcterms:modified>
</cp:coreProperties>
</file>