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0" w:rsidRDefault="00A26C40" w:rsidP="00A26C4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40" w:rsidRDefault="00A26C40" w:rsidP="00A26C40">
      <w:pPr>
        <w:jc w:val="center"/>
        <w:rPr>
          <w:sz w:val="28"/>
          <w:szCs w:val="28"/>
        </w:rPr>
      </w:pPr>
    </w:p>
    <w:p w:rsidR="00A26C40" w:rsidRDefault="00A26C40" w:rsidP="00A26C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A26C40" w:rsidRDefault="00A26C40" w:rsidP="00A26C40">
      <w:pPr>
        <w:jc w:val="center"/>
        <w:rPr>
          <w:sz w:val="28"/>
          <w:szCs w:val="28"/>
        </w:rPr>
      </w:pPr>
    </w:p>
    <w:p w:rsidR="00A26C40" w:rsidRDefault="00A26C40" w:rsidP="00A26C40">
      <w:pPr>
        <w:jc w:val="center"/>
        <w:rPr>
          <w:sz w:val="28"/>
          <w:szCs w:val="28"/>
        </w:rPr>
      </w:pPr>
    </w:p>
    <w:p w:rsidR="00A26C40" w:rsidRDefault="00A26C40" w:rsidP="00A26C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26C40" w:rsidRDefault="00A26C40" w:rsidP="00A26C40">
      <w:pPr>
        <w:rPr>
          <w:sz w:val="28"/>
          <w:szCs w:val="28"/>
        </w:rPr>
      </w:pPr>
    </w:p>
    <w:p w:rsidR="00D27018" w:rsidRDefault="00D27018" w:rsidP="00A26C40">
      <w:pPr>
        <w:rPr>
          <w:sz w:val="28"/>
          <w:szCs w:val="28"/>
        </w:rPr>
      </w:pPr>
    </w:p>
    <w:p w:rsidR="00A26C40" w:rsidRDefault="00A26C40" w:rsidP="00A26C40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с. Каратузское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</w:t>
      </w:r>
      <w:r>
        <w:rPr>
          <w:sz w:val="28"/>
          <w:szCs w:val="28"/>
        </w:rPr>
        <w:t>34</w:t>
      </w:r>
      <w:r>
        <w:rPr>
          <w:sz w:val="28"/>
          <w:szCs w:val="28"/>
        </w:rPr>
        <w:t>р/</w:t>
      </w:r>
      <w:proofErr w:type="gramStart"/>
      <w:r>
        <w:rPr>
          <w:sz w:val="28"/>
          <w:szCs w:val="28"/>
        </w:rPr>
        <w:t>с</w:t>
      </w:r>
      <w:proofErr w:type="gramEnd"/>
    </w:p>
    <w:p w:rsidR="00A26C40" w:rsidRDefault="00A26C40" w:rsidP="00A26C40">
      <w:pPr>
        <w:tabs>
          <w:tab w:val="left" w:pos="4125"/>
        </w:tabs>
        <w:ind w:left="-540" w:right="174" w:firstLine="360"/>
        <w:rPr>
          <w:sz w:val="28"/>
          <w:szCs w:val="28"/>
        </w:rPr>
      </w:pPr>
    </w:p>
    <w:p w:rsidR="00D27018" w:rsidRDefault="00D27018" w:rsidP="00A26C40">
      <w:pPr>
        <w:tabs>
          <w:tab w:val="left" w:pos="4125"/>
        </w:tabs>
        <w:ind w:left="-540" w:right="174" w:firstLine="360"/>
        <w:rPr>
          <w:sz w:val="28"/>
          <w:szCs w:val="28"/>
        </w:rPr>
      </w:pPr>
    </w:p>
    <w:p w:rsidR="00D27018" w:rsidRPr="00B31C89" w:rsidRDefault="00D27018" w:rsidP="00D27018">
      <w:pPr>
        <w:ind w:firstLine="708"/>
        <w:jc w:val="both"/>
        <w:rPr>
          <w:sz w:val="28"/>
          <w:szCs w:val="28"/>
        </w:rPr>
      </w:pPr>
      <w:r w:rsidRPr="00B31C89">
        <w:rPr>
          <w:sz w:val="28"/>
          <w:szCs w:val="28"/>
        </w:rPr>
        <w:t xml:space="preserve">1.Руководствуясь </w:t>
      </w:r>
      <w:r w:rsidR="00447405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12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</w:t>
      </w:r>
      <w:r w:rsidR="00447405">
        <w:rPr>
          <w:sz w:val="28"/>
          <w:szCs w:val="28"/>
        </w:rPr>
        <w:t xml:space="preserve"> </w:t>
      </w:r>
      <w:r w:rsidRPr="00B31C89">
        <w:rPr>
          <w:sz w:val="28"/>
          <w:szCs w:val="28"/>
        </w:rPr>
        <w:t>статьей 1</w:t>
      </w:r>
      <w:r>
        <w:rPr>
          <w:sz w:val="28"/>
          <w:szCs w:val="28"/>
        </w:rPr>
        <w:t>8</w:t>
      </w:r>
      <w:r w:rsidRPr="00B31C89">
        <w:rPr>
          <w:sz w:val="28"/>
          <w:szCs w:val="28"/>
        </w:rPr>
        <w:t xml:space="preserve"> Регламента Каратузского районного Совета депутатов созвать </w:t>
      </w:r>
      <w:r>
        <w:rPr>
          <w:sz w:val="28"/>
          <w:szCs w:val="28"/>
        </w:rPr>
        <w:t>вне</w:t>
      </w:r>
      <w:r w:rsidRPr="00B31C89">
        <w:rPr>
          <w:sz w:val="28"/>
          <w:szCs w:val="28"/>
        </w:rPr>
        <w:t xml:space="preserve">очередную  сессию Каратузского районного Совета депутатов пятого созыва  </w:t>
      </w:r>
      <w:r>
        <w:rPr>
          <w:sz w:val="28"/>
          <w:szCs w:val="28"/>
        </w:rPr>
        <w:t xml:space="preserve">23 октября </w:t>
      </w:r>
      <w:r w:rsidRPr="00B31C89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31C89">
        <w:rPr>
          <w:sz w:val="28"/>
          <w:szCs w:val="28"/>
        </w:rPr>
        <w:t xml:space="preserve"> года в 10 часов в актовом зале администрации района с повесткой дня: </w:t>
      </w:r>
    </w:p>
    <w:p w:rsidR="00D27018" w:rsidRPr="00A05119" w:rsidRDefault="00D27018" w:rsidP="00D27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D27018">
        <w:rPr>
          <w:sz w:val="28"/>
          <w:szCs w:val="28"/>
        </w:rPr>
        <w:t>О</w:t>
      </w:r>
      <w:r w:rsidR="00F86E52">
        <w:rPr>
          <w:sz w:val="28"/>
          <w:szCs w:val="28"/>
        </w:rPr>
        <w:t xml:space="preserve"> проекте решения Каратузского районного Совета депутатов «О</w:t>
      </w:r>
      <w:r w:rsidRPr="00D27018">
        <w:rPr>
          <w:sz w:val="28"/>
          <w:szCs w:val="28"/>
        </w:rPr>
        <w:t xml:space="preserve"> внесении из</w:t>
      </w:r>
      <w:r>
        <w:rPr>
          <w:sz w:val="28"/>
          <w:szCs w:val="28"/>
        </w:rPr>
        <w:t xml:space="preserve">менений и дополнений в решение </w:t>
      </w:r>
      <w:r w:rsidRPr="00D27018">
        <w:rPr>
          <w:sz w:val="28"/>
          <w:szCs w:val="28"/>
        </w:rPr>
        <w:t xml:space="preserve">Каратузского районного </w:t>
      </w:r>
      <w:r>
        <w:rPr>
          <w:sz w:val="28"/>
          <w:szCs w:val="28"/>
        </w:rPr>
        <w:t xml:space="preserve">Совета депутатов от 21.12.2017 </w:t>
      </w:r>
      <w:r w:rsidRPr="00D27018">
        <w:rPr>
          <w:sz w:val="28"/>
          <w:szCs w:val="28"/>
        </w:rPr>
        <w:t>№ 18-143 «О районном бю</w:t>
      </w:r>
      <w:r>
        <w:rPr>
          <w:sz w:val="28"/>
          <w:szCs w:val="28"/>
        </w:rPr>
        <w:t xml:space="preserve">джете на 2018 год и </w:t>
      </w:r>
      <w:r w:rsidRPr="00D27018">
        <w:rPr>
          <w:sz w:val="28"/>
          <w:szCs w:val="28"/>
        </w:rPr>
        <w:t>плановый период 2019-2020 годов»</w:t>
      </w:r>
      <w:r>
        <w:rPr>
          <w:sz w:val="28"/>
          <w:szCs w:val="28"/>
        </w:rPr>
        <w:t>.</w:t>
      </w:r>
    </w:p>
    <w:p w:rsidR="00D27018" w:rsidRPr="00B31C89" w:rsidRDefault="00D27018" w:rsidP="00D27018">
      <w:pPr>
        <w:ind w:firstLine="708"/>
        <w:jc w:val="both"/>
        <w:rPr>
          <w:sz w:val="28"/>
          <w:szCs w:val="28"/>
        </w:rPr>
      </w:pPr>
      <w:r w:rsidRPr="00B31C89">
        <w:rPr>
          <w:sz w:val="28"/>
          <w:szCs w:val="28"/>
        </w:rPr>
        <w:t xml:space="preserve">2.На </w:t>
      </w:r>
      <w:r>
        <w:rPr>
          <w:sz w:val="28"/>
          <w:szCs w:val="28"/>
        </w:rPr>
        <w:t>вне</w:t>
      </w:r>
      <w:r w:rsidRPr="00B31C89">
        <w:rPr>
          <w:sz w:val="28"/>
          <w:szCs w:val="28"/>
        </w:rPr>
        <w:t>очередную сессию районного Совета приглашаются: глава района, заместители главы района, руководители управлений, отделов администрации района, главы сельсоветов, председатели и депутаты сельских Советов, прокурор района, начальник отделения полиции №2 МРО МВД России «</w:t>
      </w:r>
      <w:proofErr w:type="spellStart"/>
      <w:r w:rsidRPr="00B31C89">
        <w:rPr>
          <w:sz w:val="28"/>
          <w:szCs w:val="28"/>
        </w:rPr>
        <w:t>Курагинский</w:t>
      </w:r>
      <w:proofErr w:type="spellEnd"/>
      <w:r w:rsidRPr="00B31C89">
        <w:rPr>
          <w:sz w:val="28"/>
          <w:szCs w:val="28"/>
        </w:rPr>
        <w:t>», руководители организаций, учреждений всех форм собственности, жители района.</w:t>
      </w:r>
    </w:p>
    <w:p w:rsidR="00D27018" w:rsidRPr="00B31C89" w:rsidRDefault="00D27018" w:rsidP="00D27018">
      <w:pPr>
        <w:ind w:firstLine="708"/>
        <w:jc w:val="both"/>
        <w:rPr>
          <w:sz w:val="28"/>
          <w:szCs w:val="28"/>
        </w:rPr>
      </w:pPr>
      <w:r w:rsidRPr="00B31C89">
        <w:rPr>
          <w:sz w:val="28"/>
          <w:szCs w:val="28"/>
        </w:rPr>
        <w:t xml:space="preserve">3.Контроль </w:t>
      </w:r>
      <w:r w:rsidR="00F86E52">
        <w:rPr>
          <w:sz w:val="28"/>
          <w:szCs w:val="28"/>
        </w:rPr>
        <w:t xml:space="preserve">исполнения </w:t>
      </w:r>
      <w:r w:rsidRPr="00B31C89">
        <w:rPr>
          <w:sz w:val="28"/>
          <w:szCs w:val="28"/>
        </w:rPr>
        <w:t>настоящего распоряжения</w:t>
      </w:r>
      <w:r w:rsidR="00F86E52">
        <w:rPr>
          <w:sz w:val="28"/>
          <w:szCs w:val="28"/>
        </w:rPr>
        <w:t xml:space="preserve"> оставляю за собой</w:t>
      </w:r>
      <w:r w:rsidRPr="00B31C89">
        <w:rPr>
          <w:sz w:val="28"/>
          <w:szCs w:val="28"/>
        </w:rPr>
        <w:t>.</w:t>
      </w:r>
    </w:p>
    <w:p w:rsidR="00D27018" w:rsidRPr="00B31C89" w:rsidRDefault="00D27018" w:rsidP="00D27018">
      <w:pPr>
        <w:ind w:firstLine="708"/>
        <w:jc w:val="both"/>
        <w:rPr>
          <w:sz w:val="28"/>
          <w:szCs w:val="28"/>
        </w:rPr>
      </w:pPr>
      <w:r w:rsidRPr="00B31C89">
        <w:rPr>
          <w:sz w:val="28"/>
          <w:szCs w:val="28"/>
        </w:rPr>
        <w:t>4.Распоряжение вступает в силу со дня его подписания</w:t>
      </w:r>
      <w:r w:rsidR="00F86E52">
        <w:rPr>
          <w:sz w:val="28"/>
          <w:szCs w:val="28"/>
        </w:rPr>
        <w:t xml:space="preserve">  и подлежит </w:t>
      </w:r>
      <w:r w:rsidR="00F86E52" w:rsidRPr="00F86E52">
        <w:rPr>
          <w:sz w:val="28"/>
          <w:szCs w:val="28"/>
        </w:rPr>
        <w:t>опубликовани</w:t>
      </w:r>
      <w:r w:rsidR="00F86E52">
        <w:rPr>
          <w:sz w:val="28"/>
          <w:szCs w:val="28"/>
        </w:rPr>
        <w:t>ю</w:t>
      </w:r>
      <w:r w:rsidR="00F86E52" w:rsidRPr="00F86E52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F86E52" w:rsidRPr="00F86E52">
        <w:rPr>
          <w:sz w:val="28"/>
          <w:szCs w:val="28"/>
        </w:rPr>
        <w:t>Каратузский</w:t>
      </w:r>
      <w:proofErr w:type="spellEnd"/>
      <w:r w:rsidR="00F86E52" w:rsidRPr="00F86E52">
        <w:rPr>
          <w:sz w:val="28"/>
          <w:szCs w:val="28"/>
        </w:rPr>
        <w:t xml:space="preserve"> район»</w:t>
      </w:r>
      <w:bookmarkStart w:id="0" w:name="_GoBack"/>
      <w:bookmarkEnd w:id="0"/>
      <w:r w:rsidR="00F86E52" w:rsidRPr="00F86E52">
        <w:rPr>
          <w:sz w:val="28"/>
          <w:szCs w:val="28"/>
        </w:rPr>
        <w:t>.</w:t>
      </w:r>
    </w:p>
    <w:p w:rsidR="00D27018" w:rsidRDefault="00D27018" w:rsidP="00D27018">
      <w:pPr>
        <w:jc w:val="both"/>
        <w:rPr>
          <w:sz w:val="28"/>
          <w:szCs w:val="28"/>
        </w:rPr>
      </w:pPr>
    </w:p>
    <w:p w:rsidR="00D27018" w:rsidRPr="00B31C89" w:rsidRDefault="00D27018" w:rsidP="00D27018">
      <w:pPr>
        <w:jc w:val="both"/>
        <w:rPr>
          <w:sz w:val="28"/>
          <w:szCs w:val="28"/>
        </w:rPr>
      </w:pPr>
    </w:p>
    <w:p w:rsidR="00D27018" w:rsidRPr="00B31C89" w:rsidRDefault="00D27018" w:rsidP="00D27018">
      <w:pPr>
        <w:jc w:val="both"/>
        <w:rPr>
          <w:sz w:val="28"/>
          <w:szCs w:val="28"/>
        </w:rPr>
      </w:pPr>
      <w:r w:rsidRPr="00B31C89">
        <w:rPr>
          <w:sz w:val="28"/>
          <w:szCs w:val="28"/>
        </w:rPr>
        <w:t>Председатель Каратузского</w:t>
      </w:r>
    </w:p>
    <w:p w:rsidR="00D27018" w:rsidRPr="00B31C89" w:rsidRDefault="00D27018" w:rsidP="00D27018">
      <w:pPr>
        <w:jc w:val="both"/>
        <w:rPr>
          <w:sz w:val="28"/>
          <w:szCs w:val="28"/>
        </w:rPr>
      </w:pPr>
      <w:r w:rsidRPr="00B31C89">
        <w:rPr>
          <w:sz w:val="28"/>
          <w:szCs w:val="28"/>
        </w:rPr>
        <w:t>районного Совета депутатов</w:t>
      </w:r>
      <w:r w:rsidRPr="00B31C89">
        <w:rPr>
          <w:sz w:val="28"/>
          <w:szCs w:val="28"/>
        </w:rPr>
        <w:tab/>
      </w:r>
      <w:r w:rsidRPr="00B31C89">
        <w:rPr>
          <w:sz w:val="28"/>
          <w:szCs w:val="28"/>
        </w:rPr>
        <w:tab/>
      </w:r>
      <w:r w:rsidRPr="00B31C89">
        <w:rPr>
          <w:sz w:val="28"/>
          <w:szCs w:val="28"/>
        </w:rPr>
        <w:tab/>
      </w:r>
      <w:r w:rsidRPr="00B31C89">
        <w:rPr>
          <w:sz w:val="28"/>
          <w:szCs w:val="28"/>
        </w:rPr>
        <w:tab/>
      </w:r>
      <w:r w:rsidRPr="00B31C89">
        <w:rPr>
          <w:sz w:val="28"/>
          <w:szCs w:val="28"/>
        </w:rPr>
        <w:tab/>
      </w:r>
      <w:r w:rsidRPr="00B31C89">
        <w:rPr>
          <w:sz w:val="28"/>
          <w:szCs w:val="28"/>
        </w:rPr>
        <w:tab/>
        <w:t>Г.И. Кулакова</w:t>
      </w:r>
    </w:p>
    <w:p w:rsidR="00A26C40" w:rsidRDefault="00A26C40" w:rsidP="00A26C40">
      <w:pPr>
        <w:tabs>
          <w:tab w:val="left" w:pos="4125"/>
        </w:tabs>
        <w:ind w:left="-540" w:right="174" w:firstLine="360"/>
        <w:rPr>
          <w:sz w:val="28"/>
          <w:szCs w:val="28"/>
        </w:rPr>
      </w:pPr>
    </w:p>
    <w:sectPr w:rsidR="00A2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0A"/>
    <w:rsid w:val="00447405"/>
    <w:rsid w:val="00805F2E"/>
    <w:rsid w:val="00A26C40"/>
    <w:rsid w:val="00C4290A"/>
    <w:rsid w:val="00CF740A"/>
    <w:rsid w:val="00D27018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2018-10-16T03:48:00Z</cp:lastPrinted>
  <dcterms:created xsi:type="dcterms:W3CDTF">2018-10-16T03:55:00Z</dcterms:created>
  <dcterms:modified xsi:type="dcterms:W3CDTF">2018-10-16T03:55:00Z</dcterms:modified>
</cp:coreProperties>
</file>