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06" w:rsidRDefault="00A02A9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8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1D39B3" w:rsidP="0013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3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1D39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B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ст. 26, 27.1 Устава муниципального образования «Каратузский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504511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F067D">
        <w:rPr>
          <w:rFonts w:ascii="Times New Roman" w:hAnsi="Times New Roman" w:cs="Times New Roman"/>
          <w:sz w:val="28"/>
          <w:szCs w:val="28"/>
        </w:rPr>
        <w:t>1</w:t>
      </w:r>
      <w:r w:rsidR="004F7C81" w:rsidRPr="00504511">
        <w:rPr>
          <w:rFonts w:ascii="Times New Roman" w:hAnsi="Times New Roman" w:cs="Times New Roman"/>
          <w:sz w:val="28"/>
          <w:szCs w:val="28"/>
        </w:rPr>
        <w:t>0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B07BE1">
        <w:rPr>
          <w:rFonts w:ascii="Times New Roman" w:hAnsi="Times New Roman" w:cs="Times New Roman"/>
          <w:sz w:val="28"/>
          <w:szCs w:val="28"/>
        </w:rPr>
        <w:t>3</w:t>
      </w:r>
      <w:r w:rsidR="004C4E1E" w:rsidRPr="00504511">
        <w:rPr>
          <w:rFonts w:ascii="Times New Roman" w:hAnsi="Times New Roman" w:cs="Times New Roman"/>
          <w:sz w:val="28"/>
          <w:szCs w:val="28"/>
        </w:rPr>
        <w:t>.20</w:t>
      </w:r>
      <w:r w:rsidR="00AF067D">
        <w:rPr>
          <w:rFonts w:ascii="Times New Roman" w:hAnsi="Times New Roman" w:cs="Times New Roman"/>
          <w:sz w:val="28"/>
          <w:szCs w:val="28"/>
        </w:rPr>
        <w:t>20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7BE1">
        <w:rPr>
          <w:rFonts w:ascii="Times New Roman" w:hAnsi="Times New Roman" w:cs="Times New Roman"/>
          <w:sz w:val="28"/>
          <w:szCs w:val="28"/>
        </w:rPr>
        <w:t>207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-п) </w:t>
      </w:r>
      <w:r w:rsidRPr="005045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тыс.рублей,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тыс.рублей.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тыс.рублей,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тыс.рублей.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тыс.рублей,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тыс.рублей.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тыс.рублей,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283 872,63105тыс.рублей;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тыс.рублей.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тыс.рублей,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тыс.рублей;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тыс.рублей;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492 617,42388 тыс.рублей,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тыс.рублей;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332 172,43 тыс.рублей;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тыс.рублей.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5794,17680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тыс.рублей.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47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928,26937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тыс.рублей.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FC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6768,99311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B24EFA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тыс.рублей.</w:t>
            </w:r>
          </w:p>
        </w:tc>
      </w:tr>
    </w:tbl>
    <w:p w:rsidR="00D83F52" w:rsidRDefault="00D83F52" w:rsidP="009A255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BD" w:rsidRPr="000971BD">
        <w:rPr>
          <w:rFonts w:ascii="Times New Roman" w:hAnsi="Times New Roman" w:cs="Times New Roman"/>
          <w:sz w:val="28"/>
          <w:szCs w:val="28"/>
        </w:rPr>
        <w:t>2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</w:t>
            </w:r>
            <w:r w:rsidR="0013338C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38C">
              <w:rPr>
                <w:rFonts w:ascii="Times New Roman" w:hAnsi="Times New Roman"/>
                <w:sz w:val="28"/>
                <w:szCs w:val="28"/>
              </w:rPr>
              <w:t>296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3338C">
              <w:rPr>
                <w:rFonts w:ascii="Times New Roman" w:hAnsi="Times New Roman"/>
                <w:sz w:val="28"/>
                <w:szCs w:val="28"/>
              </w:rPr>
              <w:t>72855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</w:t>
            </w:r>
            <w:r w:rsidR="0013338C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38C">
              <w:rPr>
                <w:rFonts w:ascii="Times New Roman" w:hAnsi="Times New Roman"/>
                <w:sz w:val="28"/>
                <w:szCs w:val="28"/>
              </w:rPr>
              <w:t>566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3338C">
              <w:rPr>
                <w:rFonts w:ascii="Times New Roman" w:hAnsi="Times New Roman"/>
                <w:sz w:val="28"/>
                <w:szCs w:val="28"/>
              </w:rPr>
              <w:t>22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18565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53 839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31590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38C">
              <w:rPr>
                <w:rFonts w:ascii="Times New Roman" w:hAnsi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3338C"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 w:rsidR="0013338C">
              <w:rPr>
                <w:rFonts w:ascii="Times New Roman" w:hAnsi="Times New Roman"/>
                <w:sz w:val="28"/>
                <w:szCs w:val="28"/>
              </w:rPr>
              <w:t>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3338C">
              <w:rPr>
                <w:rFonts w:ascii="Times New Roman" w:hAnsi="Times New Roman"/>
                <w:sz w:val="28"/>
                <w:szCs w:val="28"/>
              </w:rPr>
              <w:t>5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</w:t>
            </w:r>
            <w:r w:rsidR="0013338C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3338C">
              <w:rPr>
                <w:rFonts w:ascii="Times New Roman" w:hAnsi="Times New Roman"/>
                <w:sz w:val="28"/>
                <w:szCs w:val="28"/>
              </w:rPr>
              <w:t>584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3338C">
              <w:rPr>
                <w:rFonts w:ascii="Times New Roman" w:hAnsi="Times New Roman"/>
                <w:sz w:val="28"/>
                <w:szCs w:val="28"/>
              </w:rPr>
              <w:t>80927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13338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3338C">
              <w:rPr>
                <w:rFonts w:ascii="Times New Roman" w:hAnsi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3338C">
              <w:rPr>
                <w:rFonts w:ascii="Times New Roman" w:hAnsi="Times New Roman"/>
                <w:sz w:val="28"/>
                <w:szCs w:val="28"/>
              </w:rPr>
              <w:t>49020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427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45628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0971BD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86279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а 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491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,43928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,1768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,26937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 год – 6768,99311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971BD" w:rsidRPr="000971B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13338C" w:rsidRPr="00DA5EC5" w:rsidRDefault="0013338C" w:rsidP="0013338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3338C" w:rsidRPr="00DA5EC5" w:rsidTr="0013338C">
        <w:tc>
          <w:tcPr>
            <w:tcW w:w="3685" w:type="dxa"/>
          </w:tcPr>
          <w:p w:rsidR="0013338C" w:rsidRPr="00DA5EC5" w:rsidRDefault="0013338C" w:rsidP="0013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15 957,62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11 166,52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4 166,52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16 966,10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11 791,10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 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13338C" w:rsidRPr="00DA5EC5" w:rsidRDefault="0013338C" w:rsidP="0013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тыс.рублей,</w:t>
            </w:r>
          </w:p>
        </w:tc>
      </w:tr>
    </w:tbl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13338C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38C">
        <w:rPr>
          <w:rFonts w:ascii="Times New Roman" w:hAnsi="Times New Roman" w:cs="Times New Roman"/>
          <w:sz w:val="28"/>
          <w:szCs w:val="28"/>
        </w:rPr>
        <w:t>6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13338C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3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13338C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8171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8"/>
        <w:gridCol w:w="554"/>
        <w:gridCol w:w="981"/>
        <w:gridCol w:w="1090"/>
        <w:gridCol w:w="1090"/>
        <w:gridCol w:w="1090"/>
        <w:gridCol w:w="2199"/>
      </w:tblGrid>
      <w:tr w:rsidR="00F958A4" w:rsidRPr="00F958A4" w:rsidTr="00F958A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2"/>
            <w:r w:rsidRPr="00F958A4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1D39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1D39B3">
              <w:rPr>
                <w:rFonts w:ascii="Times New Roman" w:hAnsi="Times New Roman" w:cs="Times New Roman"/>
              </w:rPr>
              <w:t>16.04.2020 № 328</w:t>
            </w:r>
            <w:r w:rsidRPr="00F958A4">
              <w:rPr>
                <w:rFonts w:ascii="Times New Roman" w:hAnsi="Times New Roman" w:cs="Times New Roman"/>
              </w:rPr>
              <w:t>-п</w:t>
            </w:r>
          </w:p>
        </w:tc>
      </w:tr>
      <w:tr w:rsidR="00F958A4" w:rsidRPr="00F958A4" w:rsidTr="00F958A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958A4" w:rsidRPr="00F958A4" w:rsidTr="00F958A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F958A4" w:rsidRPr="00F958A4" w:rsidTr="00F958A4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по годам реализации программы (тыс.руб.)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F958A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F958A4" w:rsidRPr="00F958A4" w:rsidTr="00F958A4">
        <w:trPr>
          <w:trHeight w:val="63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4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043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97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433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492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12</w:t>
            </w:r>
          </w:p>
        </w:tc>
      </w:tr>
      <w:tr w:rsidR="00F958A4" w:rsidRPr="00F958A4" w:rsidTr="00F958A4">
        <w:trPr>
          <w:trHeight w:val="780"/>
        </w:trPr>
        <w:tc>
          <w:tcPr>
            <w:tcW w:w="29760" w:type="dxa"/>
            <w:gridSpan w:val="12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F958A4" w:rsidRPr="00F958A4" w:rsidTr="00F958A4">
        <w:trPr>
          <w:trHeight w:val="720"/>
        </w:trPr>
        <w:tc>
          <w:tcPr>
            <w:tcW w:w="29760" w:type="dxa"/>
            <w:gridSpan w:val="12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F958A4" w:rsidRPr="00F958A4" w:rsidTr="00F958A4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36716,60600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110186,50600</w:t>
            </w:r>
          </w:p>
        </w:tc>
        <w:tc>
          <w:tcPr>
            <w:tcW w:w="4583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F958A4" w:rsidRPr="00F958A4" w:rsidTr="00F958A4">
        <w:trPr>
          <w:trHeight w:val="57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112,04400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299,44400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645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83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F958A4" w:rsidRPr="00F958A4" w:rsidTr="00F958A4">
        <w:trPr>
          <w:trHeight w:val="162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2340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Социальная поддержка семей, имеющих ребенка -инвалида, опекаемого ребенка  в 2020-22гг. - 22 ребенка.</w:t>
            </w:r>
          </w:p>
        </w:tc>
      </w:tr>
      <w:tr w:rsidR="00F958A4" w:rsidRPr="00F958A4" w:rsidTr="00F958A4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33760,14000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99446,64000</w:t>
            </w:r>
          </w:p>
        </w:tc>
        <w:tc>
          <w:tcPr>
            <w:tcW w:w="4583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F958A4" w:rsidRPr="00F958A4" w:rsidTr="00F958A4">
        <w:trPr>
          <w:trHeight w:val="84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12225,21000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08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20547,26000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60097,58000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02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субсидии 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05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420"/>
        </w:trPr>
        <w:tc>
          <w:tcPr>
            <w:tcW w:w="29760" w:type="dxa"/>
            <w:gridSpan w:val="12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F958A4" w:rsidRPr="00F958A4" w:rsidTr="00F958A4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99714,00600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273296,00600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F958A4" w:rsidRPr="00F958A4" w:rsidTr="00F958A4">
        <w:trPr>
          <w:trHeight w:val="1605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240,74400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700,74400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F958A4" w:rsidRPr="00F958A4" w:rsidTr="00F958A4">
        <w:trPr>
          <w:trHeight w:val="1545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42020,70000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F958A4" w:rsidRPr="00F958A4" w:rsidTr="00F958A4">
        <w:trPr>
          <w:trHeight w:val="2115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523033,77000</w:t>
            </w:r>
          </w:p>
        </w:tc>
        <w:tc>
          <w:tcPr>
            <w:tcW w:w="4583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F958A4" w:rsidRPr="00F958A4" w:rsidTr="00F958A4">
        <w:trPr>
          <w:trHeight w:val="878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878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27295,50000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3023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24317,09000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72025,89000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920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субсидии 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350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920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578"/>
        </w:trPr>
        <w:tc>
          <w:tcPr>
            <w:tcW w:w="29760" w:type="dxa"/>
            <w:gridSpan w:val="12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958A4" w:rsidRPr="00F958A4" w:rsidTr="00F958A4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55727,97000</w:t>
            </w:r>
          </w:p>
        </w:tc>
        <w:tc>
          <w:tcPr>
            <w:tcW w:w="4583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F958A4" w:rsidRPr="00F958A4" w:rsidTr="00F958A4">
        <w:trPr>
          <w:trHeight w:val="66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612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612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735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субсидии 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589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769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83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8A4" w:rsidRPr="00F958A4" w:rsidTr="00F958A4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080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009"/>
        </w:trPr>
        <w:tc>
          <w:tcPr>
            <w:tcW w:w="96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185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035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479566,22700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455891,18565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453839,31590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1389296,72855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1020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464799,74700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445319,35565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443267,48590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1353386,58855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  <w:tr w:rsidR="00F958A4" w:rsidRPr="00F958A4" w:rsidTr="00F958A4">
        <w:trPr>
          <w:trHeight w:val="765"/>
        </w:trPr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14766,48000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35910,14000</w:t>
            </w:r>
          </w:p>
        </w:tc>
        <w:tc>
          <w:tcPr>
            <w:tcW w:w="4583" w:type="dxa"/>
            <w:hideMark/>
          </w:tcPr>
          <w:p w:rsidR="00F958A4" w:rsidRPr="00F958A4" w:rsidRDefault="00F958A4" w:rsidP="00F95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8A4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AC73CD" w:rsidRPr="00AC73CD" w:rsidTr="00AC73C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39"/>
            <w:r w:rsidRPr="00AC73CD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Приложение №2 к Постановлению администрации Каратузского района от 00.00.2020 № 000-п</w:t>
            </w:r>
          </w:p>
        </w:tc>
      </w:tr>
      <w:tr w:rsidR="00AC73CD" w:rsidRPr="00AC73CD" w:rsidTr="00AC73CD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C73CD" w:rsidRPr="00AC73CD" w:rsidTr="00AC73CD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AC73CD" w:rsidRPr="00AC73CD" w:rsidTr="00AC73CD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№            п/п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AC73CD" w:rsidRPr="00AC73CD" w:rsidTr="00AC73CD">
        <w:trPr>
          <w:trHeight w:val="312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998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32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469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338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12</w:t>
            </w:r>
          </w:p>
        </w:tc>
      </w:tr>
      <w:tr w:rsidR="00AC73CD" w:rsidRPr="00AC73CD" w:rsidTr="00AC73CD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Цель: обечпечение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AC73CD" w:rsidRPr="00AC73CD" w:rsidTr="00AC73CD">
        <w:trPr>
          <w:trHeight w:val="432"/>
        </w:trPr>
        <w:tc>
          <w:tcPr>
            <w:tcW w:w="21880" w:type="dxa"/>
            <w:gridSpan w:val="12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AC73CD" w:rsidRPr="00AC73CD" w:rsidTr="00AC73CD">
        <w:trPr>
          <w:trHeight w:val="90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242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кровля здний в 20 образовательных учреждениях соответсвует требованиям пожарной безопасности</w:t>
            </w:r>
          </w:p>
        </w:tc>
      </w:tr>
      <w:tr w:rsidR="00AC73CD" w:rsidRPr="00AC73CD" w:rsidTr="00AC73CD">
        <w:trPr>
          <w:trHeight w:val="51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AC73CD" w:rsidRPr="00AC73CD" w:rsidTr="00AC73CD">
        <w:trPr>
          <w:trHeight w:val="51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AC73CD" w:rsidRPr="00AC73CD" w:rsidTr="00AC73CD">
        <w:trPr>
          <w:trHeight w:val="63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AC73CD" w:rsidRPr="00AC73CD" w:rsidTr="00AC73CD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330,05100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1 330,05100</w:t>
            </w:r>
          </w:p>
        </w:tc>
        <w:tc>
          <w:tcPr>
            <w:tcW w:w="514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AC73CD" w:rsidRPr="00AC73CD" w:rsidTr="00AC73CD">
        <w:trPr>
          <w:trHeight w:val="615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57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171,47300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871,47300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преписаний Роспотребнадзора в 5 ОУ</w:t>
            </w:r>
          </w:p>
        </w:tc>
      </w:tr>
      <w:tr w:rsidR="00AC73CD" w:rsidRPr="00AC73CD" w:rsidTr="00AC73CD">
        <w:trPr>
          <w:trHeight w:val="555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178,28000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378,28000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AC73CD" w:rsidRPr="00AC73CD" w:rsidTr="00AC73CD">
        <w:trPr>
          <w:trHeight w:val="555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преписаний Роспотребнадзора в 8 ОУ</w:t>
            </w:r>
          </w:p>
        </w:tc>
      </w:tr>
      <w:tr w:rsidR="00AC73CD" w:rsidRPr="00AC73CD" w:rsidTr="00AC73CD">
        <w:trPr>
          <w:trHeight w:val="54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AC73CD" w:rsidRPr="00AC73CD" w:rsidTr="00AC73CD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273,93661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1 473,93661</w:t>
            </w:r>
          </w:p>
        </w:tc>
        <w:tc>
          <w:tcPr>
            <w:tcW w:w="514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преписаний Роспотребнадзора в 10 ОУ</w:t>
            </w:r>
          </w:p>
        </w:tc>
      </w:tr>
      <w:tr w:rsidR="00AC73CD" w:rsidRPr="00AC73CD" w:rsidTr="00AC73CD">
        <w:trPr>
          <w:trHeight w:val="585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предписания Рособрнадзора в 4 ОУ</w:t>
            </w:r>
          </w:p>
        </w:tc>
      </w:tr>
      <w:tr w:rsidR="00AC73CD" w:rsidRPr="00AC73CD" w:rsidTr="00AC73CD">
        <w:trPr>
          <w:trHeight w:val="585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</w:tr>
      <w:tr w:rsidR="00AC73CD" w:rsidRPr="00AC73CD" w:rsidTr="00AC73CD">
        <w:trPr>
          <w:trHeight w:val="57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предписания Рособрнадзора в 1 ОУ</w:t>
            </w:r>
          </w:p>
        </w:tc>
      </w:tr>
      <w:tr w:rsidR="00AC73CD" w:rsidRPr="00AC73CD" w:rsidTr="00AC73CD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332,10000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932,10000</w:t>
            </w:r>
          </w:p>
        </w:tc>
        <w:tc>
          <w:tcPr>
            <w:tcW w:w="514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предписания Рособрнадзора в 4 ОУ</w:t>
            </w:r>
          </w:p>
        </w:tc>
      </w:tr>
      <w:tr w:rsidR="00AC73CD" w:rsidRPr="00AC73CD" w:rsidTr="00AC73CD">
        <w:trPr>
          <w:trHeight w:val="525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180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Выполнение предписания Рособрнадзора в 14 ОУ</w:t>
            </w:r>
          </w:p>
        </w:tc>
      </w:tr>
      <w:tr w:rsidR="00AC73CD" w:rsidRPr="00AC73CD" w:rsidTr="00AC73CD">
        <w:trPr>
          <w:trHeight w:val="2445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73CD">
              <w:rPr>
                <w:rFonts w:ascii="Times New Roman" w:hAnsi="Times New Roman" w:cs="Times New Roman"/>
                <w:b/>
                <w:bCs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AC73CD" w:rsidRPr="00AC73CD" w:rsidTr="00AC73CD">
        <w:trPr>
          <w:trHeight w:val="555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AC73CD" w:rsidRPr="00AC73CD" w:rsidTr="00AC73CD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73CD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AC73CD" w:rsidRPr="00AC73CD" w:rsidTr="00AC73CD">
        <w:trPr>
          <w:trHeight w:val="705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Подготовка проектно-сметной документации для реконструкции здания МБОУ Верхнекужебарская СОШ</w:t>
            </w:r>
          </w:p>
        </w:tc>
      </w:tr>
      <w:tr w:rsidR="00AC73CD" w:rsidRPr="00AC73CD" w:rsidTr="00AC73CD">
        <w:trPr>
          <w:trHeight w:val="51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Строительство хоккейной коробки  в МБОУ Нижнекурятская СОШ</w:t>
            </w:r>
          </w:p>
        </w:tc>
      </w:tr>
      <w:tr w:rsidR="00AC73CD" w:rsidRPr="00AC73CD" w:rsidTr="00AC73CD">
        <w:trPr>
          <w:trHeight w:val="210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5140" w:type="dxa"/>
            <w:vMerge w:val="restart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Замена ококн в МБОУ Черемушкинская СОШ и ремонт в МБОУ Верхнекужебарская СОШ</w:t>
            </w:r>
          </w:p>
        </w:tc>
      </w:tr>
      <w:tr w:rsidR="00AC73CD" w:rsidRPr="00AC73CD" w:rsidTr="00AC73CD">
        <w:trPr>
          <w:trHeight w:val="2100"/>
        </w:trPr>
        <w:tc>
          <w:tcPr>
            <w:tcW w:w="70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514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CD" w:rsidRPr="00AC73CD" w:rsidTr="00AC73CD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15957,62000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28132,62000</w:t>
            </w:r>
          </w:p>
        </w:tc>
        <w:tc>
          <w:tcPr>
            <w:tcW w:w="514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</w:tr>
      <w:tr w:rsidR="00AC73CD" w:rsidRPr="00AC73CD" w:rsidTr="00AC73CD">
        <w:trPr>
          <w:trHeight w:val="510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15497,65000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27672,65000</w:t>
            </w:r>
          </w:p>
        </w:tc>
        <w:tc>
          <w:tcPr>
            <w:tcW w:w="514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</w:tr>
      <w:tr w:rsidR="00AC73CD" w:rsidRPr="00AC73CD" w:rsidTr="00AC73CD">
        <w:trPr>
          <w:trHeight w:val="510"/>
        </w:trPr>
        <w:tc>
          <w:tcPr>
            <w:tcW w:w="70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noWrap/>
            <w:hideMark/>
          </w:tcPr>
          <w:p w:rsidR="00AC73CD" w:rsidRPr="00AC73CD" w:rsidRDefault="00AC73CD" w:rsidP="00AC7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73CD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958A4" w:rsidRDefault="00F958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958A4" w:rsidRPr="00F958A4" w:rsidRDefault="00F958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BF53A4" w:rsidRPr="00BF53A4" w:rsidTr="00BF53A4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BF53A4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</w:t>
            </w:r>
            <w:r w:rsidR="001D39B3" w:rsidRPr="00F958A4">
              <w:rPr>
                <w:rFonts w:ascii="Times New Roman" w:hAnsi="Times New Roman" w:cs="Times New Roman"/>
              </w:rPr>
              <w:t xml:space="preserve">от </w:t>
            </w:r>
            <w:r w:rsidR="001D39B3">
              <w:rPr>
                <w:rFonts w:ascii="Times New Roman" w:hAnsi="Times New Roman" w:cs="Times New Roman"/>
              </w:rPr>
              <w:t>16.04.2020 № 328</w:t>
            </w:r>
            <w:r w:rsidR="001D39B3" w:rsidRPr="00F958A4">
              <w:rPr>
                <w:rFonts w:ascii="Times New Roman" w:hAnsi="Times New Roman" w:cs="Times New Roman"/>
              </w:rPr>
              <w:t>-п</w:t>
            </w:r>
          </w:p>
        </w:tc>
      </w:tr>
      <w:tr w:rsidR="00BF53A4" w:rsidRPr="00BF53A4" w:rsidTr="00BF53A4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Приложение № 9</w:t>
            </w:r>
            <w:r w:rsidRPr="00BF53A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BF53A4" w:rsidRPr="00BF53A4" w:rsidTr="00BF53A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BF53A4" w:rsidRPr="00BF53A4" w:rsidTr="00BF53A4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(тыс.рублей)</w:t>
            </w:r>
          </w:p>
        </w:tc>
      </w:tr>
      <w:tr w:rsidR="00BF53A4" w:rsidRPr="00BF53A4" w:rsidTr="00BF53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BF53A4" w:rsidRPr="00BF53A4" w:rsidTr="00BF53A4">
        <w:trPr>
          <w:trHeight w:val="75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A4" w:rsidRPr="00BF53A4" w:rsidTr="00BF53A4">
        <w:trPr>
          <w:trHeight w:val="398"/>
        </w:trPr>
        <w:tc>
          <w:tcPr>
            <w:tcW w:w="96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</w:t>
            </w:r>
          </w:p>
        </w:tc>
      </w:tr>
      <w:tr w:rsidR="00BF53A4" w:rsidRPr="00BF53A4" w:rsidTr="00BF53A4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510 412,07343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476 535,07565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474 828,20590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1 461 775,35498</w:t>
            </w:r>
          </w:p>
        </w:tc>
      </w:tr>
      <w:tr w:rsidR="00BF53A4" w:rsidRPr="00BF53A4" w:rsidTr="00BF53A4">
        <w:trPr>
          <w:trHeight w:val="33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3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18 280,93643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45 133,59643</w:t>
            </w:r>
          </w:p>
        </w:tc>
      </w:tr>
      <w:tr w:rsidR="00BF53A4" w:rsidRPr="00BF53A4" w:rsidTr="00BF53A4">
        <w:trPr>
          <w:trHeight w:val="33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492 131,13700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463 108,74565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461 401,87590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1 416 641,75855</w:t>
            </w:r>
          </w:p>
        </w:tc>
      </w:tr>
      <w:tr w:rsidR="00BF53A4" w:rsidRPr="00BF53A4" w:rsidTr="00BF53A4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479 566,22700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455 891,18565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453 839,31590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1 389 296,72855</w:t>
            </w:r>
          </w:p>
        </w:tc>
      </w:tr>
      <w:tr w:rsidR="00BF53A4" w:rsidRPr="00BF53A4" w:rsidTr="00BF53A4">
        <w:trPr>
          <w:trHeight w:val="33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60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14 966,48000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36 110,14000</w:t>
            </w:r>
          </w:p>
        </w:tc>
      </w:tr>
      <w:tr w:rsidR="00BF53A4" w:rsidRPr="00BF53A4" w:rsidTr="00BF53A4">
        <w:trPr>
          <w:trHeight w:val="33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464 599,74700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445 319,35565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443 267,48590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1 353 186,58855</w:t>
            </w:r>
          </w:p>
        </w:tc>
      </w:tr>
      <w:tr w:rsidR="00BF53A4" w:rsidRPr="00BF53A4" w:rsidTr="00BF53A4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12 636,21000</w:t>
            </w:r>
          </w:p>
        </w:tc>
      </w:tr>
      <w:tr w:rsidR="00BF53A4" w:rsidRPr="00BF53A4" w:rsidTr="00BF53A4">
        <w:trPr>
          <w:trHeight w:val="323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49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BF53A4">
        <w:trPr>
          <w:trHeight w:val="338"/>
        </w:trPr>
        <w:tc>
          <w:tcPr>
            <w:tcW w:w="9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12 636,21000</w:t>
            </w:r>
          </w:p>
        </w:tc>
      </w:tr>
      <w:tr w:rsidR="00BF53A4" w:rsidRPr="00BF53A4" w:rsidTr="00BF53A4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</w:t>
            </w:r>
          </w:p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  <w:p w:rsidR="00BF53A4" w:rsidRPr="00BF53A4" w:rsidRDefault="00BF53A4" w:rsidP="00BF53A4">
            <w:pPr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2 859,54000</w:t>
            </w:r>
          </w:p>
        </w:tc>
      </w:tr>
      <w:tr w:rsidR="00BF53A4" w:rsidRPr="00BF53A4" w:rsidTr="00BF53A4">
        <w:trPr>
          <w:trHeight w:val="323"/>
        </w:trPr>
        <w:tc>
          <w:tcPr>
            <w:tcW w:w="790" w:type="dxa"/>
            <w:vMerge/>
            <w:noWrap/>
            <w:hideMark/>
          </w:tcPr>
          <w:p w:rsidR="00BF53A4" w:rsidRPr="00BF53A4" w:rsidRDefault="00BF53A4" w:rsidP="00BF5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38"/>
        </w:trPr>
        <w:tc>
          <w:tcPr>
            <w:tcW w:w="790" w:type="dxa"/>
            <w:vMerge/>
            <w:noWrap/>
            <w:hideMark/>
          </w:tcPr>
          <w:p w:rsidR="00BF53A4" w:rsidRPr="00BF53A4" w:rsidRDefault="00BF53A4" w:rsidP="00BF5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562,20000</w:t>
            </w:r>
          </w:p>
        </w:tc>
      </w:tr>
      <w:tr w:rsidR="00BF53A4" w:rsidRPr="00BF53A4" w:rsidTr="00BF53A4">
        <w:trPr>
          <w:trHeight w:val="323"/>
        </w:trPr>
        <w:tc>
          <w:tcPr>
            <w:tcW w:w="790" w:type="dxa"/>
            <w:vMerge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2 297,34000</w:t>
            </w:r>
          </w:p>
        </w:tc>
      </w:tr>
      <w:tr w:rsidR="00BF53A4" w:rsidRPr="00BF53A4" w:rsidTr="00BF53A4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</w:t>
            </w:r>
          </w:p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  <w:p w:rsidR="00BF53A4" w:rsidRPr="00BF53A4" w:rsidRDefault="00BF53A4" w:rsidP="00BF53A4">
            <w:pPr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15 957,62000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28 132,62000</w:t>
            </w:r>
          </w:p>
        </w:tc>
      </w:tr>
      <w:tr w:rsidR="00BF53A4" w:rsidRPr="00BF53A4" w:rsidTr="00BF53A4">
        <w:trPr>
          <w:trHeight w:val="338"/>
        </w:trPr>
        <w:tc>
          <w:tcPr>
            <w:tcW w:w="790" w:type="dxa"/>
            <w:vMerge/>
            <w:noWrap/>
            <w:hideMark/>
          </w:tcPr>
          <w:p w:rsidR="00BF53A4" w:rsidRPr="00BF53A4" w:rsidRDefault="00BF53A4" w:rsidP="00BF5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38"/>
        </w:trPr>
        <w:tc>
          <w:tcPr>
            <w:tcW w:w="790" w:type="dxa"/>
            <w:vMerge/>
            <w:noWrap/>
            <w:hideMark/>
          </w:tcPr>
          <w:p w:rsidR="00BF53A4" w:rsidRPr="00BF53A4" w:rsidRDefault="00BF53A4" w:rsidP="00BF5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459,97000</w:t>
            </w:r>
          </w:p>
        </w:tc>
      </w:tr>
      <w:tr w:rsidR="00BF53A4" w:rsidRPr="00BF53A4" w:rsidTr="00BF53A4">
        <w:trPr>
          <w:trHeight w:val="323"/>
        </w:trPr>
        <w:tc>
          <w:tcPr>
            <w:tcW w:w="790" w:type="dxa"/>
            <w:vMerge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15 497,65000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27 672,65000</w:t>
            </w:r>
          </w:p>
        </w:tc>
      </w:tr>
      <w:tr w:rsidR="00BF53A4" w:rsidRPr="00BF53A4" w:rsidTr="00BF53A4">
        <w:trPr>
          <w:trHeight w:val="1290"/>
        </w:trPr>
        <w:tc>
          <w:tcPr>
            <w:tcW w:w="79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734,10000</w:t>
            </w:r>
          </w:p>
        </w:tc>
      </w:tr>
      <w:tr w:rsidR="00BF53A4" w:rsidRPr="00BF53A4" w:rsidTr="00BF53A4">
        <w:trPr>
          <w:trHeight w:val="360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23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BF53A4">
        <w:trPr>
          <w:trHeight w:val="300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734,10000</w:t>
            </w:r>
          </w:p>
        </w:tc>
      </w:tr>
      <w:tr w:rsidR="00BF53A4" w:rsidRPr="00BF53A4" w:rsidTr="00BF53A4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27 596,80643</w:t>
            </w:r>
          </w:p>
        </w:tc>
      </w:tr>
      <w:tr w:rsidR="00BF53A4" w:rsidRPr="00BF53A4" w:rsidTr="00BF53A4">
        <w:trPr>
          <w:trHeight w:val="360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60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8 001,28643</w:t>
            </w:r>
          </w:p>
        </w:tc>
      </w:tr>
      <w:tr w:rsidR="00BF53A4" w:rsidRPr="00BF53A4" w:rsidTr="00BF53A4">
        <w:trPr>
          <w:trHeight w:val="372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19 595,52000</w:t>
            </w:r>
          </w:p>
        </w:tc>
      </w:tr>
      <w:tr w:rsidR="00BF53A4" w:rsidRPr="00BF53A4" w:rsidTr="00BF53A4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519,35000</w:t>
            </w:r>
          </w:p>
        </w:tc>
      </w:tr>
      <w:tr w:rsidR="00BF53A4" w:rsidRPr="00BF53A4" w:rsidTr="00BF53A4">
        <w:trPr>
          <w:trHeight w:val="315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BF53A4">
        <w:trPr>
          <w:trHeight w:val="312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BF53A4">
        <w:trPr>
          <w:trHeight w:val="315"/>
        </w:trPr>
        <w:tc>
          <w:tcPr>
            <w:tcW w:w="790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3A4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871"/>
        <w:gridCol w:w="3256"/>
        <w:gridCol w:w="3128"/>
        <w:gridCol w:w="906"/>
        <w:gridCol w:w="666"/>
        <w:gridCol w:w="1419"/>
        <w:gridCol w:w="1559"/>
        <w:gridCol w:w="1637"/>
      </w:tblGrid>
      <w:tr w:rsidR="00BF53A4" w:rsidRPr="00BF53A4" w:rsidTr="001B1A18">
        <w:trPr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1D39B3" w:rsidRPr="00F958A4">
              <w:rPr>
                <w:rFonts w:ascii="Times New Roman" w:hAnsi="Times New Roman" w:cs="Times New Roman"/>
              </w:rPr>
              <w:t xml:space="preserve">от </w:t>
            </w:r>
            <w:r w:rsidR="001D39B3">
              <w:rPr>
                <w:rFonts w:ascii="Times New Roman" w:hAnsi="Times New Roman" w:cs="Times New Roman"/>
              </w:rPr>
              <w:t>16.04.2020 № 328</w:t>
            </w:r>
            <w:r w:rsidR="001D39B3" w:rsidRPr="00F958A4">
              <w:rPr>
                <w:rFonts w:ascii="Times New Roman" w:hAnsi="Times New Roman" w:cs="Times New Roman"/>
              </w:rPr>
              <w:t>-п</w:t>
            </w:r>
          </w:p>
        </w:tc>
      </w:tr>
      <w:tr w:rsidR="00BF53A4" w:rsidRPr="00BF53A4" w:rsidTr="001B1A18">
        <w:trPr>
          <w:trHeight w:val="10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Приложение № 10</w:t>
            </w:r>
            <w:r w:rsidRPr="00BF53A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BF53A4" w:rsidRPr="00BF53A4" w:rsidTr="001B1A18">
        <w:trPr>
          <w:trHeight w:val="723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BF53A4" w:rsidRPr="00BF53A4" w:rsidTr="001B1A18">
        <w:trPr>
          <w:trHeight w:val="349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(тыс.рублей)</w:t>
            </w:r>
          </w:p>
        </w:tc>
      </w:tr>
      <w:tr w:rsidR="00BF53A4" w:rsidRPr="00BF53A4" w:rsidTr="001B1A18">
        <w:trPr>
          <w:trHeight w:val="945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Наименование муниципальной</w:t>
            </w:r>
            <w:r w:rsidRPr="00BF53A4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очередной</w:t>
            </w:r>
            <w:r w:rsidRPr="00BF53A4">
              <w:rPr>
                <w:rFonts w:ascii="Times New Roman" w:hAnsi="Times New Roman" w:cs="Times New Roman"/>
              </w:rPr>
              <w:br/>
              <w:t>финансовый</w:t>
            </w:r>
            <w:r w:rsidRPr="00BF53A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первый год </w:t>
            </w:r>
            <w:r w:rsidRPr="00BF53A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второй год </w:t>
            </w:r>
            <w:r w:rsidRPr="00BF53A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Итого</w:t>
            </w:r>
            <w:r w:rsidRPr="00BF53A4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BF53A4" w:rsidRPr="00BF53A4" w:rsidTr="001B1A18">
        <w:trPr>
          <w:trHeight w:val="49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37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510 412,07343</w:t>
            </w:r>
          </w:p>
        </w:tc>
        <w:tc>
          <w:tcPr>
            <w:tcW w:w="1419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476 535,07565</w:t>
            </w:r>
          </w:p>
        </w:tc>
        <w:tc>
          <w:tcPr>
            <w:tcW w:w="1559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474 828,20590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1 461 775,35498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5 794,17680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928,26937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6 768,99311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13 491,43928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316 401,37663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297 030,25628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297 682,66279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911 114,29570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537 169,62000</w:t>
            </w: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479 566,22700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455 891,18565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453 839,31590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1 389 296,72855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5 794,17680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928,26937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6 768,99311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13 491,43928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297 422,49020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287 427,45628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287 734,86279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872 584,80927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176 349,56000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503 220,48000</w:t>
            </w: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12 636,21000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7 425,90000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5 210,31000</w:t>
            </w: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2 859,54000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2 859,54000</w:t>
            </w: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15 957,62000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28 132,62000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11 791,10000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16 966,10000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4 166,52000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11 166,52000</w:t>
            </w: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734,10000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734,10000</w:t>
            </w:r>
          </w:p>
        </w:tc>
      </w:tr>
      <w:tr w:rsidR="00BF53A4" w:rsidRPr="00BF53A4" w:rsidTr="001B1A18">
        <w:trPr>
          <w:trHeight w:val="57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27 596,80643</w:t>
            </w:r>
          </w:p>
        </w:tc>
      </w:tr>
      <w:tr w:rsidR="00BF53A4" w:rsidRPr="00BF53A4" w:rsidTr="001B1A18">
        <w:trPr>
          <w:trHeight w:val="28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4 712,48643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14 137,48643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13 459,32000</w:t>
            </w:r>
          </w:p>
        </w:tc>
      </w:tr>
      <w:tr w:rsidR="00BF53A4" w:rsidRPr="00BF53A4" w:rsidTr="001B1A18">
        <w:trPr>
          <w:trHeight w:val="630"/>
        </w:trPr>
        <w:tc>
          <w:tcPr>
            <w:tcW w:w="486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1" w:type="dxa"/>
            <w:vMerge w:val="restart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56" w:type="dxa"/>
            <w:vMerge w:val="restart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3128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519,35000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 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0,00000</w:t>
            </w:r>
          </w:p>
        </w:tc>
      </w:tr>
      <w:tr w:rsidR="00BF53A4" w:rsidRPr="00BF53A4" w:rsidTr="001B1A18">
        <w:trPr>
          <w:trHeight w:val="315"/>
        </w:trPr>
        <w:tc>
          <w:tcPr>
            <w:tcW w:w="48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72" w:type="dxa"/>
            <w:gridSpan w:val="2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41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59" w:type="dxa"/>
            <w:noWrap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637" w:type="dxa"/>
            <w:hideMark/>
          </w:tcPr>
          <w:p w:rsidR="00BF53A4" w:rsidRPr="00BF53A4" w:rsidRDefault="00BF53A4" w:rsidP="00BF5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3A4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BF53A4" w:rsidRPr="00BE4CB0" w:rsidRDefault="00BF53A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53A4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96" w:rsidRDefault="00A02A96" w:rsidP="00AB7231">
      <w:pPr>
        <w:spacing w:after="0" w:line="240" w:lineRule="auto"/>
      </w:pPr>
      <w:r>
        <w:separator/>
      </w:r>
    </w:p>
  </w:endnote>
  <w:endnote w:type="continuationSeparator" w:id="0">
    <w:p w:rsidR="00A02A96" w:rsidRDefault="00A02A9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96" w:rsidRDefault="00A02A96" w:rsidP="00AB7231">
      <w:pPr>
        <w:spacing w:after="0" w:line="240" w:lineRule="auto"/>
      </w:pPr>
      <w:r>
        <w:separator/>
      </w:r>
    </w:p>
  </w:footnote>
  <w:footnote w:type="continuationSeparator" w:id="0">
    <w:p w:rsidR="00A02A96" w:rsidRDefault="00A02A9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B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3B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A96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F5DAF"/>
  <w15:docId w15:val="{5CC3E8CB-8D10-425B-9F78-43DC276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4A60-CADA-43EE-9CA8-A4EAA03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92</cp:revision>
  <cp:lastPrinted>2020-04-16T04:30:00Z</cp:lastPrinted>
  <dcterms:created xsi:type="dcterms:W3CDTF">2013-10-18T01:53:00Z</dcterms:created>
  <dcterms:modified xsi:type="dcterms:W3CDTF">2020-04-16T04:30:00Z</dcterms:modified>
</cp:coreProperties>
</file>