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B" w:rsidRDefault="00730676" w:rsidP="00C9429B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 wp14:anchorId="15D1F930" wp14:editId="33517018">
            <wp:extent cx="5524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9B" w:rsidRDefault="00C9429B" w:rsidP="00C9429B">
      <w:pPr>
        <w:tabs>
          <w:tab w:val="left" w:pos="7935"/>
        </w:tabs>
        <w:spacing w:after="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29B" w:rsidRPr="00633C5B" w:rsidRDefault="00C9429B" w:rsidP="00C9429B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 ДЕПУТАТОВ</w:t>
      </w:r>
    </w:p>
    <w:p w:rsidR="00C9429B" w:rsidRPr="00633C5B" w:rsidRDefault="00C9429B" w:rsidP="00C942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9B" w:rsidRPr="00633C5B" w:rsidRDefault="00C9429B" w:rsidP="00C942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C9429B" w:rsidRPr="00633C5B" w:rsidRDefault="00C9429B" w:rsidP="00C9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9B" w:rsidRDefault="00C9429B" w:rsidP="00C9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0676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3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Каратузское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="00730676">
        <w:rPr>
          <w:rFonts w:ascii="Times New Roman" w:eastAsia="Times New Roman" w:hAnsi="Times New Roman" w:cs="Times New Roman"/>
          <w:sz w:val="28"/>
          <w:szCs w:val="28"/>
          <w:lang w:eastAsia="ru-RU"/>
        </w:rPr>
        <w:t>16-162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056" w:rsidRDefault="005C3056" w:rsidP="00C9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56" w:rsidRPr="005C3056" w:rsidRDefault="005C3056" w:rsidP="005C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перечня  имущества подлежащего передаче  из государственной собственности Красноярского края в  муниципальную собственность  Муниципального образования «</w:t>
      </w:r>
      <w:proofErr w:type="spellStart"/>
      <w:r w:rsidRPr="005C3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5C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</w:t>
      </w:r>
    </w:p>
    <w:p w:rsidR="0060704E" w:rsidRDefault="0060704E"/>
    <w:p w:rsidR="00222B0D" w:rsidRPr="00222B0D" w:rsidRDefault="00222B0D" w:rsidP="00222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 З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.2008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7-2542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земельных отношений в Красноярском крае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B0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B0349C" w:rsidRPr="00B0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0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управлению государственным имуществом Красноярского края от 11.10.2022 № 08-1004п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 Муниципального образования «</w:t>
      </w:r>
      <w:proofErr w:type="spellStart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края, </w:t>
      </w:r>
      <w:proofErr w:type="spellStart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депутатов, РЕШИЛ:</w:t>
      </w:r>
    </w:p>
    <w:p w:rsidR="00222B0D" w:rsidRPr="00222B0D" w:rsidRDefault="00222B0D" w:rsidP="00222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    перечень  имущества, подлежащего передаче из государственной  собственности Красноярского края в муниципальную  собственность  Муниципального образования «</w:t>
      </w:r>
      <w:proofErr w:type="spellStart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края,  согласно приложению.</w:t>
      </w:r>
    </w:p>
    <w:p w:rsidR="00222B0D" w:rsidRPr="00222B0D" w:rsidRDefault="00222B0D" w:rsidP="0022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222B0D" w:rsidRPr="00222B0D" w:rsidRDefault="00222B0D" w:rsidP="0022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22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22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222B0D" w:rsidRDefault="00222B0D" w:rsidP="0022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0D" w:rsidRPr="00222B0D" w:rsidRDefault="00222B0D" w:rsidP="0022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2B0D" w:rsidRPr="00222B0D" w:rsidTr="00541C8B">
        <w:tc>
          <w:tcPr>
            <w:tcW w:w="4785" w:type="dxa"/>
            <w:hideMark/>
          </w:tcPr>
          <w:p w:rsidR="00222B0D" w:rsidRPr="00222B0D" w:rsidRDefault="00150F4C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редседателя</w:t>
            </w:r>
            <w:r w:rsidR="00222B0D"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222B0D" w:rsidRPr="00222B0D" w:rsidRDefault="00222B0D" w:rsidP="00150F4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r w:rsidR="00150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Фатюшина</w:t>
            </w:r>
          </w:p>
        </w:tc>
        <w:tc>
          <w:tcPr>
            <w:tcW w:w="4785" w:type="dxa"/>
          </w:tcPr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222B0D" w:rsidRPr="00222B0D" w:rsidRDefault="00222B0D" w:rsidP="0022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22B0D" w:rsidRPr="00222B0D" w:rsidRDefault="00222B0D" w:rsidP="0022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22B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2B0D" w:rsidRPr="00730676" w:rsidTr="00541C8B">
        <w:tc>
          <w:tcPr>
            <w:tcW w:w="4785" w:type="dxa"/>
          </w:tcPr>
          <w:p w:rsidR="00222B0D" w:rsidRPr="00730676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22B0D" w:rsidRPr="00730676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B0D" w:rsidRPr="00730676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B0D" w:rsidRPr="00730676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B0D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676" w:rsidRPr="00730676" w:rsidRDefault="00730676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B0D" w:rsidRPr="00730676" w:rsidRDefault="009D167F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222B0D" w:rsidRP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222B0D" w:rsidRPr="00730676" w:rsidRDefault="009D167F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222B0D" w:rsidRP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Каратузского районного </w:t>
            </w:r>
          </w:p>
          <w:p w:rsidR="00222B0D" w:rsidRPr="00730676" w:rsidRDefault="009D167F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222B0D" w:rsidRP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222B0D" w:rsidRPr="00730676" w:rsidRDefault="009D167F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22B0D" w:rsidRP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08.11.2022</w:t>
            </w:r>
            <w:r w:rsidR="00222B0D" w:rsidRP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73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16-162</w:t>
            </w:r>
          </w:p>
          <w:p w:rsidR="00222B0D" w:rsidRPr="00730676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B0D" w:rsidRPr="00730676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7F" w:rsidRPr="00730676" w:rsidRDefault="009D167F" w:rsidP="00222B0D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7F" w:rsidRPr="00730676" w:rsidRDefault="009D167F" w:rsidP="00222B0D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7F" w:rsidRPr="00730676" w:rsidRDefault="009D167F" w:rsidP="009D167F">
      <w:pPr>
        <w:tabs>
          <w:tab w:val="left" w:pos="7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0D" w:rsidRPr="00730676" w:rsidRDefault="00222B0D" w:rsidP="009D167F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22B0D" w:rsidRPr="00730676" w:rsidRDefault="00222B0D" w:rsidP="009D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подлежащего передаче из государственной  собственности Красноярского края в  муниципальную собственность  Муниципального образования «</w:t>
      </w:r>
      <w:proofErr w:type="spellStart"/>
      <w:r w:rsidRPr="00730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73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Красноярского края</w:t>
      </w:r>
    </w:p>
    <w:p w:rsidR="006D3E1C" w:rsidRPr="00730676" w:rsidRDefault="006D3E1C" w:rsidP="009D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7F" w:rsidRPr="00730676" w:rsidRDefault="009D167F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489"/>
        <w:gridCol w:w="1704"/>
        <w:gridCol w:w="1559"/>
        <w:gridCol w:w="1985"/>
        <w:gridCol w:w="2268"/>
      </w:tblGrid>
      <w:tr w:rsidR="006D3E1C" w:rsidRPr="00730676" w:rsidTr="007306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6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06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Полное наименование предприятия, учреждения,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 xml:space="preserve">предприятия, учреждения, 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Балансовая стоимость имущества по состоянию на 01.01.2022 года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( тыс. 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(специализация)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Индивидуализирую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76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676">
              <w:rPr>
                <w:rFonts w:ascii="Times New Roman" w:hAnsi="Times New Roman"/>
                <w:sz w:val="24"/>
                <w:szCs w:val="24"/>
              </w:rPr>
              <w:t>( инвентарный номер,</w:t>
            </w:r>
            <w:proofErr w:type="gramEnd"/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кадастровый номер, площадь, протяженность, идентификационный номер)</w:t>
            </w:r>
          </w:p>
        </w:tc>
      </w:tr>
      <w:tr w:rsidR="006D3E1C" w:rsidRPr="00730676" w:rsidTr="007306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3E1C" w:rsidRPr="00730676" w:rsidTr="007306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76">
              <w:rPr>
                <w:rFonts w:ascii="Times New Roman" w:hAnsi="Times New Roman"/>
                <w:sz w:val="24"/>
                <w:szCs w:val="24"/>
              </w:rPr>
              <w:t>Каратузский</w:t>
            </w:r>
            <w:proofErr w:type="spellEnd"/>
            <w:r w:rsidRPr="0073067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с. Каратузское,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4735,3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 xml:space="preserve">24:19:0102009:1103 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76">
              <w:rPr>
                <w:rFonts w:ascii="Times New Roman" w:hAnsi="Times New Roman"/>
                <w:sz w:val="24"/>
                <w:szCs w:val="24"/>
              </w:rPr>
              <w:t>35639, кв. м.</w:t>
            </w:r>
          </w:p>
        </w:tc>
      </w:tr>
      <w:tr w:rsidR="006D3E1C" w:rsidRPr="00730676" w:rsidTr="007306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76">
              <w:rPr>
                <w:rFonts w:ascii="Times New Roman" w:hAnsi="Times New Roman"/>
                <w:b/>
                <w:sz w:val="24"/>
                <w:szCs w:val="24"/>
              </w:rPr>
              <w:t>4735,3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730676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E1C" w:rsidRPr="00730676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1C" w:rsidRPr="00730676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1C" w:rsidRPr="00730676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C3056" w:rsidRPr="00730676" w:rsidTr="00C74835">
        <w:tc>
          <w:tcPr>
            <w:tcW w:w="4785" w:type="dxa"/>
            <w:hideMark/>
          </w:tcPr>
          <w:p w:rsidR="00730676" w:rsidRPr="00730676" w:rsidRDefault="00730676" w:rsidP="0073067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73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председателя районного </w:t>
            </w:r>
          </w:p>
          <w:p w:rsidR="00730676" w:rsidRPr="00730676" w:rsidRDefault="00730676" w:rsidP="0073067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5C3056" w:rsidRPr="00730676" w:rsidRDefault="00730676" w:rsidP="0073067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М.А. Фатюшина</w:t>
            </w:r>
          </w:p>
        </w:tc>
        <w:tc>
          <w:tcPr>
            <w:tcW w:w="4785" w:type="dxa"/>
          </w:tcPr>
          <w:p w:rsidR="005C3056" w:rsidRPr="00730676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5C3056" w:rsidRPr="00730676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056" w:rsidRPr="00730676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3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6D3E1C" w:rsidRPr="00730676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0D" w:rsidRPr="00730676" w:rsidRDefault="00222B0D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9B" w:rsidRDefault="00C9429B">
      <w:bookmarkStart w:id="0" w:name="_GoBack"/>
      <w:bookmarkEnd w:id="0"/>
    </w:p>
    <w:sectPr w:rsidR="00C9429B" w:rsidSect="009D1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A3" w:rsidRDefault="00B747A3" w:rsidP="005C3056">
      <w:pPr>
        <w:spacing w:after="0" w:line="240" w:lineRule="auto"/>
      </w:pPr>
      <w:r>
        <w:separator/>
      </w:r>
    </w:p>
  </w:endnote>
  <w:endnote w:type="continuationSeparator" w:id="0">
    <w:p w:rsidR="00B747A3" w:rsidRDefault="00B747A3" w:rsidP="005C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A3" w:rsidRDefault="00B747A3" w:rsidP="005C3056">
      <w:pPr>
        <w:spacing w:after="0" w:line="240" w:lineRule="auto"/>
      </w:pPr>
      <w:r>
        <w:separator/>
      </w:r>
    </w:p>
  </w:footnote>
  <w:footnote w:type="continuationSeparator" w:id="0">
    <w:p w:rsidR="00B747A3" w:rsidRDefault="00B747A3" w:rsidP="005C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04"/>
    <w:rsid w:val="00150F4C"/>
    <w:rsid w:val="001E11A4"/>
    <w:rsid w:val="00222B0D"/>
    <w:rsid w:val="005C3056"/>
    <w:rsid w:val="0060704E"/>
    <w:rsid w:val="0066034A"/>
    <w:rsid w:val="006D3E1C"/>
    <w:rsid w:val="00730676"/>
    <w:rsid w:val="0074044B"/>
    <w:rsid w:val="007A2862"/>
    <w:rsid w:val="007D7729"/>
    <w:rsid w:val="00864E7F"/>
    <w:rsid w:val="008E6F7F"/>
    <w:rsid w:val="00934704"/>
    <w:rsid w:val="009D167F"/>
    <w:rsid w:val="00B0349C"/>
    <w:rsid w:val="00B747A3"/>
    <w:rsid w:val="00C9429B"/>
    <w:rsid w:val="00C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056"/>
  </w:style>
  <w:style w:type="paragraph" w:styleId="a8">
    <w:name w:val="footer"/>
    <w:basedOn w:val="a"/>
    <w:link w:val="a9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056"/>
  </w:style>
  <w:style w:type="paragraph" w:styleId="a8">
    <w:name w:val="footer"/>
    <w:basedOn w:val="a"/>
    <w:link w:val="a9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dcterms:created xsi:type="dcterms:W3CDTF">2022-11-08T07:40:00Z</dcterms:created>
  <dcterms:modified xsi:type="dcterms:W3CDTF">2022-11-08T07:40:00Z</dcterms:modified>
</cp:coreProperties>
</file>