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A" w:rsidRPr="000005F0" w:rsidRDefault="001F067A" w:rsidP="002A0E43">
      <w:pPr>
        <w:pStyle w:val="5"/>
        <w:jc w:val="center"/>
      </w:pPr>
      <w:r>
        <w:rPr>
          <w:rFonts w:eastAsia="Calibri"/>
          <w:noProof/>
        </w:rPr>
        <w:drawing>
          <wp:inline distT="0" distB="0" distL="0" distR="0" wp14:anchorId="321050F0" wp14:editId="36FDC65A">
            <wp:extent cx="645635" cy="600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06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1F067A" w:rsidRDefault="001F067A" w:rsidP="001F067A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1F067A" w:rsidRDefault="00674879" w:rsidP="001F067A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15.08.2019 </w:t>
      </w:r>
      <w:r w:rsidR="009C46EB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с. Каратузское                              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683</w:t>
      </w:r>
      <w:r w:rsidR="001F067A">
        <w:rPr>
          <w:rFonts w:eastAsia="Calibri"/>
          <w:b w:val="0"/>
          <w:bCs w:val="0"/>
          <w:sz w:val="28"/>
          <w:szCs w:val="28"/>
          <w:lang w:eastAsia="en-US"/>
        </w:rPr>
        <w:t>-п</w:t>
      </w:r>
      <w:r w:rsidR="001F067A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</w:p>
    <w:p w:rsidR="001F067A" w:rsidRDefault="001F067A" w:rsidP="00670AC2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 постановление от 31.10.2013 №1127-п «Об утверждении муниципальной программы «Развитие малого и среднего предпринимательства в Каратузском районе</w:t>
      </w:r>
      <w:r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(в редакции пост</w:t>
      </w:r>
      <w:proofErr w:type="gram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о</w:t>
      </w:r>
      <w:proofErr w:type="gram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т  29.10.2015  № 662-п, пост. от 04.12.2015 № 812-п, пост. от 23.06.2016 № 0347-п, 16.09.2016 № 526-п; пост. № 30-п от 23.01.2017, пост. № 598-п от 23.06.2017, пост. № 784-п от 07.08.2017 пост</w:t>
      </w:r>
      <w:proofErr w:type="gram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</w:t>
      </w:r>
      <w:proofErr w:type="gram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о</w:t>
      </w:r>
      <w:proofErr w:type="gram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т 20.09.2017 № 935-п, пост. от 18.10.2017 № 1039-п, пост. от 30.10.2017 №1096-п, пост. от 24.11.2017 №1231-п, пост. от 01.02.2018 №11</w:t>
      </w:r>
      <w:r w:rsidR="00CD0160">
        <w:rPr>
          <w:rFonts w:eastAsia="Calibri"/>
          <w:b w:val="0"/>
          <w:bCs w:val="0"/>
          <w:sz w:val="28"/>
          <w:szCs w:val="28"/>
          <w:lang w:eastAsia="en-US"/>
        </w:rPr>
        <w:t xml:space="preserve">5-п, пост. от 27.03.2018 №280-п, 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>пост.</w:t>
      </w:r>
      <w:r w:rsid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00284">
        <w:rPr>
          <w:rFonts w:eastAsia="Calibri"/>
          <w:b w:val="0"/>
          <w:bCs w:val="0"/>
          <w:sz w:val="28"/>
          <w:szCs w:val="28"/>
          <w:lang w:eastAsia="en-US"/>
        </w:rPr>
        <w:t xml:space="preserve">от 12.03.2019 №235-п) </w:t>
      </w:r>
    </w:p>
    <w:p w:rsidR="00674879" w:rsidRPr="00A216C6" w:rsidRDefault="00674879" w:rsidP="00670AC2">
      <w:pPr>
        <w:jc w:val="both"/>
        <w:rPr>
          <w:b w:val="0"/>
          <w:sz w:val="28"/>
          <w:szCs w:val="28"/>
          <w:lang w:eastAsia="en-US"/>
        </w:rPr>
      </w:pP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В соответствии со статьей 179 Бюджетного кодекса Российской Федерации, р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уководствуясь Федеральным законом от 06.10.2003 № 131 «Об общих принципах организации местного самоуправления в Российской Федерации», во исполнение Федерального закона Российской Федерации от 27.07.2010 № 210-ФЗ «Об организации предоставления государственных и муниципальных услуг», руководствуясь ст. 26-28 Устава МО «</w:t>
      </w:r>
      <w:proofErr w:type="spellStart"/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 ПОСТАНОВЛЯЮ: 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1. Внести в постановление от 31.10.2013 №1127-п «Об утверждении муниципальной программы «Развитие малого и среднего предпринимательства в Каратузском районе»» следующие изменения: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Раздел 1. ПАСПОРТ муниципальной программы пункт 10 Ресурсное обеспечение программы заменить </w:t>
      </w:r>
      <w:proofErr w:type="gramStart"/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на</w:t>
      </w:r>
      <w:proofErr w:type="gramEnd"/>
      <w:r w:rsidRPr="00CD0160"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:rsidR="00CD0160" w:rsidRPr="00CD0160" w:rsidRDefault="009E6594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14 506,30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тыс. руб.: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за счет средств местного бюджета, в том числе по годам: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2014 год -315,0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2015 год -314,0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2016 год -310,0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2017 год -305,0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2018 год -</w:t>
      </w:r>
      <w:r w:rsidR="007C481C">
        <w:rPr>
          <w:rFonts w:eastAsia="Calibri"/>
          <w:b w:val="0"/>
          <w:bCs w:val="0"/>
          <w:sz w:val="28"/>
          <w:szCs w:val="28"/>
          <w:lang w:eastAsia="en-US"/>
        </w:rPr>
        <w:t>163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2019 год -325,0 тыс. рублей;</w:t>
      </w:r>
    </w:p>
    <w:p w:rsidR="00CD0160" w:rsidRDefault="007C481C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2020 год -325,0 тыс. рублей;</w:t>
      </w:r>
    </w:p>
    <w:p w:rsidR="007C481C" w:rsidRPr="00CD0160" w:rsidRDefault="007C481C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2021 год – 352,0 тыс. рублей.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за счет федерального бюджета: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2014 год- 818,0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2015 год- 1580,8 тыс. рублей.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за счет краевого бюджета: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2015 год-680,0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2016 год -1878,5 тыс. рублей;</w:t>
      </w:r>
    </w:p>
    <w:p w:rsidR="00CD0160" w:rsidRP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2017 год -1400,0 тыс. рублей;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2018 год -2</w:t>
      </w:r>
      <w:r w:rsidR="007C481C">
        <w:rPr>
          <w:rFonts w:eastAsia="Calibri"/>
          <w:b w:val="0"/>
          <w:bCs w:val="0"/>
          <w:sz w:val="28"/>
          <w:szCs w:val="28"/>
          <w:lang w:eastAsia="en-US"/>
        </w:rPr>
        <w:t>441,50 тыс. рублей;</w:t>
      </w:r>
    </w:p>
    <w:p w:rsidR="007C481C" w:rsidRPr="00CD0160" w:rsidRDefault="007C481C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2019 год – 3325,50 тыс. рублей.</w:t>
      </w:r>
    </w:p>
    <w:p w:rsidR="009532E7" w:rsidRPr="009532E7" w:rsidRDefault="00CD0160" w:rsidP="00953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2. Приложение 2 к </w:t>
      </w:r>
      <w:r w:rsidR="009532E7">
        <w:rPr>
          <w:rFonts w:eastAsia="Calibri"/>
          <w:b w:val="0"/>
          <w:bCs w:val="0"/>
          <w:sz w:val="28"/>
          <w:szCs w:val="28"/>
          <w:lang w:eastAsia="en-US"/>
        </w:rPr>
        <w:t xml:space="preserve">муниципальной 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>п</w:t>
      </w:r>
      <w:r w:rsidR="009532E7">
        <w:rPr>
          <w:rFonts w:eastAsia="Calibri"/>
          <w:b w:val="0"/>
          <w:bCs w:val="0"/>
          <w:sz w:val="28"/>
          <w:szCs w:val="28"/>
          <w:lang w:eastAsia="en-US"/>
        </w:rPr>
        <w:t>рограмме</w:t>
      </w:r>
      <w:r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="009532E7" w:rsidRPr="009532E7">
        <w:rPr>
          <w:rFonts w:eastAsia="Calibri"/>
          <w:b w:val="0"/>
          <w:bCs w:val="0"/>
          <w:sz w:val="28"/>
          <w:szCs w:val="28"/>
          <w:lang w:eastAsia="en-US"/>
        </w:rPr>
        <w:t>Развитие малого и</w:t>
      </w:r>
    </w:p>
    <w:p w:rsidR="00CD0160" w:rsidRDefault="009532E7" w:rsidP="00953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9532E7">
        <w:rPr>
          <w:rFonts w:eastAsia="Calibri"/>
          <w:b w:val="0"/>
          <w:bCs w:val="0"/>
          <w:sz w:val="28"/>
          <w:szCs w:val="28"/>
          <w:lang w:eastAsia="en-US"/>
        </w:rPr>
        <w:t>среднего предпринимательства в Каратузском районе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» изменить и изложить в новой редакции согласно приложению </w:t>
      </w:r>
      <w:r w:rsidR="007C481C"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постановлению.</w:t>
      </w:r>
    </w:p>
    <w:p w:rsidR="009532E7" w:rsidRPr="009532E7" w:rsidRDefault="009532E7" w:rsidP="00953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3.</w:t>
      </w:r>
      <w:r w:rsidRPr="009532E7">
        <w:t xml:space="preserve"> </w:t>
      </w:r>
      <w:r w:rsidRPr="009532E7"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Pr="009532E7">
        <w:rPr>
          <w:rFonts w:eastAsia="Calibri"/>
          <w:b w:val="0"/>
          <w:bCs w:val="0"/>
          <w:sz w:val="28"/>
          <w:szCs w:val="28"/>
          <w:lang w:eastAsia="en-US"/>
        </w:rPr>
        <w:t xml:space="preserve"> к муниципальной программе «Развитие малого и</w:t>
      </w:r>
    </w:p>
    <w:p w:rsidR="009532E7" w:rsidRDefault="009532E7" w:rsidP="009532E7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9532E7">
        <w:rPr>
          <w:rFonts w:eastAsia="Calibri"/>
          <w:b w:val="0"/>
          <w:bCs w:val="0"/>
          <w:sz w:val="28"/>
          <w:szCs w:val="28"/>
          <w:lang w:eastAsia="en-US"/>
        </w:rPr>
        <w:t xml:space="preserve">среднего предпринимательства в Каратузском районе» изменить и изложить в новой редакции согласно приложению </w:t>
      </w:r>
      <w:r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Pr="009532E7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постановлению.</w:t>
      </w:r>
    </w:p>
    <w:p w:rsidR="009532E7" w:rsidRDefault="009532E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4. </w:t>
      </w:r>
      <w:r w:rsidRPr="009532E7"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Приложение 2 к подпрограмме «Финансовая поддержка малого  и среднего предпринимательства» изменить и изложить в новой редакции согласно приложению </w:t>
      </w:r>
      <w:r>
        <w:rPr>
          <w:rFonts w:eastAsia="Calibri"/>
          <w:b w:val="0"/>
          <w:bCs w:val="0"/>
          <w:sz w:val="28"/>
          <w:szCs w:val="28"/>
          <w:lang w:eastAsia="en-US"/>
        </w:rPr>
        <w:t>3</w:t>
      </w:r>
      <w:r w:rsidRPr="009532E7">
        <w:rPr>
          <w:rFonts w:eastAsia="Calibri"/>
          <w:b w:val="0"/>
          <w:bCs w:val="0"/>
          <w:sz w:val="28"/>
          <w:szCs w:val="28"/>
          <w:lang w:eastAsia="en-US"/>
        </w:rPr>
        <w:t xml:space="preserve"> к настоящему постановлению.</w:t>
      </w:r>
    </w:p>
    <w:p w:rsidR="00206052" w:rsidRDefault="009532E7" w:rsidP="00AB7CF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5</w:t>
      </w:r>
      <w:r w:rsidR="00670AC2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670AC2" w:rsidRPr="00670AC2">
        <w:rPr>
          <w:rFonts w:eastAsia="Calibri"/>
          <w:b w:val="0"/>
          <w:bCs w:val="0"/>
          <w:sz w:val="28"/>
          <w:szCs w:val="28"/>
          <w:lang w:eastAsia="en-US"/>
        </w:rPr>
        <w:t>Приложение 5</w:t>
      </w:r>
      <w:r w:rsidR="00670AC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670AC2" w:rsidRPr="00670AC2">
        <w:rPr>
          <w:rFonts w:eastAsia="Calibri"/>
          <w:b w:val="0"/>
          <w:bCs w:val="0"/>
          <w:sz w:val="28"/>
          <w:szCs w:val="28"/>
          <w:lang w:eastAsia="en-US"/>
        </w:rPr>
        <w:t>к подпрограмме «Финансовая поддержка малого и среднего предпринимательства»</w:t>
      </w:r>
      <w:r w:rsidR="00670AC2">
        <w:rPr>
          <w:rFonts w:eastAsia="Calibri"/>
          <w:b w:val="0"/>
          <w:bCs w:val="0"/>
          <w:sz w:val="28"/>
          <w:szCs w:val="28"/>
          <w:lang w:eastAsia="en-US"/>
        </w:rPr>
        <w:t xml:space="preserve">, раздел 3 «Порядок рассмотрения заявки и предоставления субсидии» п. 3.1 </w:t>
      </w:r>
      <w:r w:rsidR="00206052"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="00AB7CFD" w:rsidRPr="00AB7CFD">
        <w:rPr>
          <w:rFonts w:eastAsia="Calibri"/>
          <w:b w:val="0"/>
          <w:bCs w:val="0"/>
          <w:sz w:val="28"/>
          <w:szCs w:val="28"/>
          <w:lang w:eastAsia="en-US"/>
        </w:rPr>
        <w:t>Субъекты малого и  среднего предпринимательства предоставляют в</w:t>
      </w:r>
      <w:r w:rsidR="00206052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AB7CFD" w:rsidRPr="00AB7CFD">
        <w:rPr>
          <w:rFonts w:eastAsia="Calibri"/>
          <w:b w:val="0"/>
          <w:bCs w:val="0"/>
          <w:sz w:val="28"/>
          <w:szCs w:val="28"/>
          <w:lang w:eastAsia="en-US"/>
        </w:rPr>
        <w:t>администрацию района следующие документы</w:t>
      </w:r>
      <w:r w:rsidR="00206052">
        <w:rPr>
          <w:rFonts w:eastAsia="Calibri"/>
          <w:b w:val="0"/>
          <w:bCs w:val="0"/>
          <w:sz w:val="28"/>
          <w:szCs w:val="28"/>
          <w:lang w:eastAsia="en-US"/>
        </w:rPr>
        <w:t xml:space="preserve">» </w:t>
      </w:r>
      <w:r w:rsidR="000A3E86">
        <w:rPr>
          <w:rFonts w:eastAsia="Calibri"/>
          <w:b w:val="0"/>
          <w:bCs w:val="0"/>
          <w:sz w:val="28"/>
          <w:szCs w:val="28"/>
          <w:lang w:eastAsia="en-US"/>
        </w:rPr>
        <w:t>абзац первый</w:t>
      </w:r>
      <w:r w:rsidR="0095551B">
        <w:rPr>
          <w:rFonts w:eastAsia="Calibri"/>
          <w:b w:val="0"/>
          <w:bCs w:val="0"/>
          <w:sz w:val="28"/>
          <w:szCs w:val="28"/>
          <w:lang w:eastAsia="en-US"/>
        </w:rPr>
        <w:t xml:space="preserve"> из</w:t>
      </w:r>
      <w:r w:rsidR="000A3E86">
        <w:rPr>
          <w:rFonts w:eastAsia="Calibri"/>
          <w:b w:val="0"/>
          <w:bCs w:val="0"/>
          <w:sz w:val="28"/>
          <w:szCs w:val="28"/>
          <w:lang w:eastAsia="en-US"/>
        </w:rPr>
        <w:t>ложить в новой редакции</w:t>
      </w:r>
      <w:r w:rsidR="00206052">
        <w:rPr>
          <w:rFonts w:eastAsia="Calibri"/>
          <w:b w:val="0"/>
          <w:bCs w:val="0"/>
          <w:sz w:val="28"/>
          <w:szCs w:val="28"/>
          <w:lang w:eastAsia="en-US"/>
        </w:rPr>
        <w:t>:</w:t>
      </w:r>
    </w:p>
    <w:p w:rsidR="00206052" w:rsidRDefault="00206052" w:rsidP="00AB7CF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 w:rsidRPr="00206052">
        <w:rPr>
          <w:rFonts w:eastAsia="Calibri"/>
          <w:b w:val="0"/>
          <w:bCs w:val="0"/>
          <w:sz w:val="28"/>
          <w:szCs w:val="28"/>
          <w:lang w:eastAsia="en-US"/>
        </w:rPr>
        <w:t>- заявление о предоставлении субсидии по форме согласно прил</w:t>
      </w:r>
      <w:r>
        <w:rPr>
          <w:rFonts w:eastAsia="Calibri"/>
          <w:b w:val="0"/>
          <w:bCs w:val="0"/>
          <w:sz w:val="28"/>
          <w:szCs w:val="28"/>
          <w:lang w:eastAsia="en-US"/>
        </w:rPr>
        <w:t>ожению № 2 к настоящему Порядку.</w:t>
      </w:r>
    </w:p>
    <w:p w:rsidR="00966C4D" w:rsidRDefault="009532E7" w:rsidP="00966C4D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6</w:t>
      </w:r>
      <w:r w:rsidR="0095551B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proofErr w:type="gramStart"/>
      <w:r w:rsidR="0095551B">
        <w:rPr>
          <w:rFonts w:eastAsia="Calibri"/>
          <w:b w:val="0"/>
          <w:bCs w:val="0"/>
          <w:sz w:val="28"/>
          <w:szCs w:val="28"/>
          <w:lang w:eastAsia="en-US"/>
        </w:rPr>
        <w:t xml:space="preserve">Приложение 5 к </w:t>
      </w:r>
      <w:r w:rsidR="0095551B" w:rsidRPr="0095551B">
        <w:rPr>
          <w:rFonts w:eastAsia="Calibri"/>
          <w:b w:val="0"/>
          <w:bCs w:val="0"/>
          <w:sz w:val="28"/>
          <w:szCs w:val="28"/>
          <w:lang w:eastAsia="en-US"/>
        </w:rPr>
        <w:t>подпрограмме «Финансовая поддержка малого и среднего предпринимательства», раздел 3 «Порядок рассмотрения заявки и предоставления субсидии» п. 3.1</w:t>
      </w:r>
      <w:r w:rsidR="0095551B">
        <w:rPr>
          <w:rFonts w:eastAsia="Calibri"/>
          <w:b w:val="0"/>
          <w:bCs w:val="0"/>
          <w:sz w:val="28"/>
          <w:szCs w:val="28"/>
          <w:lang w:eastAsia="en-US"/>
        </w:rPr>
        <w:t>9</w:t>
      </w:r>
      <w:r w:rsidR="00441859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966C4D" w:rsidRPr="00966C4D">
        <w:rPr>
          <w:rFonts w:eastAsia="Calibri"/>
          <w:b w:val="0"/>
          <w:bCs w:val="0"/>
          <w:sz w:val="28"/>
          <w:szCs w:val="28"/>
          <w:lang w:eastAsia="en-US"/>
        </w:rPr>
        <w:t>Отдел сельского хозяйства администрации района в течение трех рабочих дней, после заключения соглашения предоставляет в Муниципальное специализированное бюджетное учреждение по ведению бухгалтерского учета «Районная централизованная бухгалтерия» соглашение и реестр получателей субсидии по форме согласно приложению 6 к настоящему Порядку.</w:t>
      </w:r>
      <w:proofErr w:type="gramEnd"/>
    </w:p>
    <w:p w:rsidR="0061768F" w:rsidRDefault="009532E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. </w:t>
      </w:r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proofErr w:type="spellStart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>Мигла</w:t>
      </w:r>
      <w:proofErr w:type="spell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Е.С., заместителя главы района по </w:t>
      </w:r>
      <w:r w:rsidR="00023D2E">
        <w:rPr>
          <w:rFonts w:eastAsia="Calibri"/>
          <w:b w:val="0"/>
          <w:bCs w:val="0"/>
          <w:sz w:val="28"/>
          <w:szCs w:val="28"/>
          <w:lang w:eastAsia="en-US"/>
        </w:rPr>
        <w:t xml:space="preserve">финансам, </w:t>
      </w:r>
      <w:proofErr w:type="gramStart"/>
      <w:r w:rsidR="00023D2E">
        <w:rPr>
          <w:rFonts w:eastAsia="Calibri"/>
          <w:b w:val="0"/>
          <w:bCs w:val="0"/>
          <w:sz w:val="28"/>
          <w:szCs w:val="28"/>
          <w:lang w:eastAsia="en-US"/>
        </w:rPr>
        <w:t>экономике-руководителя</w:t>
      </w:r>
      <w:proofErr w:type="gramEnd"/>
      <w:r w:rsidR="0061768F" w:rsidRPr="0061768F">
        <w:rPr>
          <w:rFonts w:eastAsia="Calibri"/>
          <w:b w:val="0"/>
          <w:bCs w:val="0"/>
          <w:sz w:val="28"/>
          <w:szCs w:val="28"/>
          <w:lang w:eastAsia="en-US"/>
        </w:rPr>
        <w:t xml:space="preserve"> финансового управления администрации Каратузского района</w:t>
      </w:r>
      <w:r w:rsidR="0061768F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CD0160" w:rsidRPr="00CD0160" w:rsidRDefault="009532E7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8</w:t>
      </w:r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>Каратузский</w:t>
      </w:r>
      <w:proofErr w:type="spellEnd"/>
      <w:r w:rsidR="00CD0160" w:rsidRPr="00CD0160">
        <w:rPr>
          <w:rFonts w:eastAsia="Calibri"/>
          <w:b w:val="0"/>
          <w:bCs w:val="0"/>
          <w:sz w:val="28"/>
          <w:szCs w:val="28"/>
          <w:lang w:eastAsia="en-US"/>
        </w:rPr>
        <w:t xml:space="preserve"> район».</w:t>
      </w:r>
    </w:p>
    <w:p w:rsidR="00CD0160" w:rsidRDefault="00CD0160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674879" w:rsidRPr="00CD0160" w:rsidRDefault="00674879" w:rsidP="00CD0160">
      <w:pPr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030838" w:rsidRPr="00172D69" w:rsidRDefault="00674879" w:rsidP="00172D69">
      <w:pPr>
        <w:spacing w:after="200" w:line="276" w:lineRule="auto"/>
        <w:rPr>
          <w:rFonts w:ascii="Calibri" w:hAnsi="Calibri"/>
          <w:b w:val="0"/>
          <w:sz w:val="22"/>
          <w:szCs w:val="22"/>
        </w:rPr>
        <w:sectPr w:rsidR="00030838" w:rsidRPr="00172D69" w:rsidSect="00674879"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 xml:space="preserve">. главы района                                                                                  Е.С. </w:t>
      </w:r>
      <w:proofErr w:type="spellStart"/>
      <w:r>
        <w:rPr>
          <w:b w:val="0"/>
          <w:sz w:val="28"/>
          <w:szCs w:val="28"/>
        </w:rPr>
        <w:t>Мигла</w:t>
      </w:r>
      <w:proofErr w:type="spellEnd"/>
    </w:p>
    <w:p w:rsidR="009532E7" w:rsidRPr="009532E7" w:rsidRDefault="009532E7" w:rsidP="009532E7">
      <w:pPr>
        <w:jc w:val="right"/>
        <w:rPr>
          <w:b w:val="0"/>
        </w:rPr>
      </w:pPr>
      <w:r w:rsidRPr="009532E7">
        <w:rPr>
          <w:b w:val="0"/>
        </w:rPr>
        <w:t>Приложение 1</w:t>
      </w:r>
    </w:p>
    <w:p w:rsidR="009532E7" w:rsidRPr="009532E7" w:rsidRDefault="009532E7" w:rsidP="009532E7">
      <w:pPr>
        <w:jc w:val="right"/>
        <w:rPr>
          <w:b w:val="0"/>
        </w:rPr>
      </w:pPr>
      <w:r w:rsidRPr="009532E7">
        <w:rPr>
          <w:b w:val="0"/>
        </w:rPr>
        <w:t>К постановлению администрации</w:t>
      </w:r>
    </w:p>
    <w:p w:rsidR="009532E7" w:rsidRPr="009532E7" w:rsidRDefault="009532E7" w:rsidP="009532E7">
      <w:pPr>
        <w:jc w:val="right"/>
        <w:rPr>
          <w:b w:val="0"/>
        </w:rPr>
      </w:pPr>
      <w:r w:rsidRPr="009532E7">
        <w:rPr>
          <w:b w:val="0"/>
        </w:rPr>
        <w:t xml:space="preserve"> Каратузского района</w:t>
      </w:r>
    </w:p>
    <w:p w:rsidR="00674879" w:rsidRDefault="00674879" w:rsidP="00674879">
      <w:pPr>
        <w:jc w:val="right"/>
        <w:rPr>
          <w:b w:val="0"/>
        </w:rPr>
      </w:pPr>
      <w:r>
        <w:rPr>
          <w:b w:val="0"/>
        </w:rPr>
        <w:t xml:space="preserve">               от 15.08.2019 </w:t>
      </w:r>
      <w:r w:rsidR="009532E7" w:rsidRPr="009532E7">
        <w:rPr>
          <w:b w:val="0"/>
        </w:rPr>
        <w:t xml:space="preserve">№ </w:t>
      </w:r>
      <w:r>
        <w:rPr>
          <w:b w:val="0"/>
        </w:rPr>
        <w:t>683-п</w:t>
      </w:r>
      <w:r w:rsidR="009532E7" w:rsidRPr="009532E7">
        <w:rPr>
          <w:b w:val="0"/>
        </w:rPr>
        <w:t xml:space="preserve">     </w:t>
      </w:r>
    </w:p>
    <w:p w:rsidR="009532E7" w:rsidRPr="009532E7" w:rsidRDefault="009532E7" w:rsidP="00674879">
      <w:pPr>
        <w:jc w:val="right"/>
        <w:rPr>
          <w:b w:val="0"/>
        </w:rPr>
      </w:pPr>
      <w:r w:rsidRPr="009532E7">
        <w:rPr>
          <w:b w:val="0"/>
        </w:rPr>
        <w:t xml:space="preserve">               </w:t>
      </w:r>
      <w:r w:rsidRPr="009532E7">
        <w:rPr>
          <w:b w:val="0"/>
        </w:rPr>
        <w:tab/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>Приложение 2</w:t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>к муниципальной программе «Развитие малого и</w:t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 xml:space="preserve">среднего предпринимательства в Каратузском районе» </w:t>
      </w:r>
    </w:p>
    <w:p w:rsidR="00694F2B" w:rsidRPr="009532E7" w:rsidRDefault="00694F2B" w:rsidP="00694F2B">
      <w:pPr>
        <w:jc w:val="right"/>
        <w:rPr>
          <w:b w:val="0"/>
        </w:rPr>
      </w:pP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ИНФОРМАЦИЯ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О РЕСУРСНОМ ОБЕСПЕЧЕНИИ МУНИЦИПАЛЬНОЙ ПРОГРАММЫ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КАРАТУЗСКОГО РАЙОНА ЗА СЧЕТ СРЕДСТВ РАЙОННОГО БЮДЖЕТА,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В ТОМ ЧИСЛЕ СРЕДСТВ, ПОСТУПИВШИХ ИЗ БЮДЖЕТОВ ДРУГИХ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УРОВНЕЙ БЮДЖЕТНОЙ СИСТЕМЫ И БЮДЖЕТОВ ГОСУДАРСТВЕННЫХ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ВНЕБЮДЖЕТНЫХ ФОНДОВ</w:t>
      </w: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1982"/>
        <w:gridCol w:w="2056"/>
        <w:gridCol w:w="1744"/>
        <w:gridCol w:w="908"/>
        <w:gridCol w:w="794"/>
        <w:gridCol w:w="737"/>
        <w:gridCol w:w="624"/>
        <w:gridCol w:w="1474"/>
        <w:gridCol w:w="1248"/>
        <w:gridCol w:w="1231"/>
        <w:gridCol w:w="1532"/>
      </w:tblGrid>
      <w:tr w:rsidR="00694F2B" w:rsidRPr="00694F2B" w:rsidTr="00631B8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N</w:t>
            </w:r>
          </w:p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Статус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муниципальная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программа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>)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муниципальной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программы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1744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063" w:type="dxa"/>
            <w:gridSpan w:val="4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Код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бюджетной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классификации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</w:rPr>
              <w:t>2019</w:t>
            </w:r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год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2020 год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2021 год</w:t>
            </w:r>
          </w:p>
        </w:tc>
        <w:tc>
          <w:tcPr>
            <w:tcW w:w="153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694F2B" w:rsidRPr="00694F2B" w:rsidTr="00631B81">
        <w:trPr>
          <w:trHeight w:hRule="exact" w:val="552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ГРБС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РзПр</w:t>
            </w:r>
            <w:proofErr w:type="spellEnd"/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ЦСР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ВР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план</w:t>
            </w:r>
            <w:proofErr w:type="spellEnd"/>
          </w:p>
        </w:tc>
        <w:tc>
          <w:tcPr>
            <w:tcW w:w="153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94F2B" w:rsidRPr="00694F2B" w:rsidTr="00631B81">
        <w:trPr>
          <w:trHeight w:hRule="exact" w:val="492"/>
        </w:trPr>
        <w:tc>
          <w:tcPr>
            <w:tcW w:w="6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2056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12</w:t>
            </w:r>
          </w:p>
        </w:tc>
      </w:tr>
      <w:tr w:rsidR="00694F2B" w:rsidRPr="00694F2B" w:rsidTr="00631B81">
        <w:trPr>
          <w:trHeight w:hRule="exact" w:val="1318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Муниципальная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программа</w:t>
            </w:r>
            <w:proofErr w:type="spellEnd"/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«Развитие малого и среднего предпринимательства в Каратузском районе»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3650,5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4300,5</w:t>
            </w:r>
          </w:p>
        </w:tc>
      </w:tr>
      <w:tr w:rsidR="00694F2B" w:rsidRPr="00694F2B" w:rsidTr="00631B81">
        <w:trPr>
          <w:trHeight w:hRule="exact" w:val="766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hRule="exact" w:val="852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3650,5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4300,5</w:t>
            </w:r>
          </w:p>
        </w:tc>
      </w:tr>
      <w:tr w:rsidR="00694F2B" w:rsidRPr="00694F2B" w:rsidTr="00631B81">
        <w:trPr>
          <w:trHeight w:hRule="exact" w:val="490"/>
        </w:trPr>
        <w:tc>
          <w:tcPr>
            <w:tcW w:w="6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</w:tr>
      <w:tr w:rsidR="00694F2B" w:rsidRPr="00694F2B" w:rsidTr="00631B81">
        <w:trPr>
          <w:trHeight w:hRule="exact" w:val="3831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proofErr w:type="spellStart"/>
            <w:r w:rsidRPr="00694F2B">
              <w:rPr>
                <w:b w:val="0"/>
                <w:sz w:val="28"/>
                <w:szCs w:val="28"/>
                <w:lang w:val="en-US"/>
              </w:rPr>
              <w:t>Подпрограмма</w:t>
            </w:r>
            <w:proofErr w:type="spellEnd"/>
            <w:r w:rsidRPr="00694F2B">
              <w:rPr>
                <w:b w:val="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  <w:r w:rsidRPr="00694F2B">
              <w:rPr>
                <w:b w:val="0"/>
                <w:sz w:val="28"/>
                <w:szCs w:val="28"/>
                <w:lang w:val="en-US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120,0</w:t>
            </w:r>
          </w:p>
        </w:tc>
      </w:tr>
      <w:tr w:rsidR="00694F2B" w:rsidRPr="00694F2B" w:rsidTr="00631B81">
        <w:trPr>
          <w:trHeight w:hRule="exact" w:val="567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  <w:lang w:val="en-US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hRule="exact" w:val="561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120,0</w:t>
            </w:r>
          </w:p>
        </w:tc>
      </w:tr>
      <w:tr w:rsidR="00694F2B" w:rsidRPr="00694F2B" w:rsidTr="00D31368">
        <w:trPr>
          <w:trHeight w:hRule="exact" w:val="1652"/>
        </w:trPr>
        <w:tc>
          <w:tcPr>
            <w:tcW w:w="6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«Финансовая поддержка малого и среднего предпринимательства»</w:t>
            </w: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 расходные обязательства по муниципальной программе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3610,5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4180,5</w:t>
            </w:r>
          </w:p>
        </w:tc>
      </w:tr>
      <w:tr w:rsidR="00694F2B" w:rsidRPr="00694F2B" w:rsidTr="00631B81">
        <w:trPr>
          <w:trHeight w:hRule="exact" w:val="565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 по ГРБС: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32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hRule="exact" w:val="1042"/>
        </w:trPr>
        <w:tc>
          <w:tcPr>
            <w:tcW w:w="6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4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90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79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737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62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Х</w:t>
            </w:r>
          </w:p>
        </w:tc>
        <w:tc>
          <w:tcPr>
            <w:tcW w:w="1474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3610,5</w:t>
            </w:r>
          </w:p>
        </w:tc>
        <w:tc>
          <w:tcPr>
            <w:tcW w:w="1248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1231" w:type="dxa"/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1532" w:type="dxa"/>
            <w:shd w:val="clear" w:color="auto" w:fill="auto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4180,5</w:t>
            </w:r>
          </w:p>
        </w:tc>
      </w:tr>
    </w:tbl>
    <w:p w:rsidR="00674879" w:rsidRPr="00674879" w:rsidRDefault="00694F2B" w:rsidP="00674879">
      <w:pPr>
        <w:jc w:val="right"/>
        <w:rPr>
          <w:b w:val="0"/>
          <w:sz w:val="20"/>
          <w:szCs w:val="20"/>
        </w:rPr>
      </w:pPr>
      <w:r w:rsidRPr="00694F2B">
        <w:rPr>
          <w:b w:val="0"/>
          <w:sz w:val="28"/>
          <w:szCs w:val="28"/>
        </w:rPr>
        <w:t xml:space="preserve">                                     </w:t>
      </w:r>
      <w:r w:rsidR="00674879">
        <w:rPr>
          <w:b w:val="0"/>
          <w:sz w:val="20"/>
          <w:szCs w:val="20"/>
        </w:rPr>
        <w:t>Приложение 2</w:t>
      </w:r>
    </w:p>
    <w:p w:rsidR="00674879" w:rsidRPr="00674879" w:rsidRDefault="00674879" w:rsidP="00674879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>К постановлению администрации</w:t>
      </w:r>
    </w:p>
    <w:p w:rsidR="00674879" w:rsidRPr="00674879" w:rsidRDefault="00674879" w:rsidP="00674879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Каратузского района</w:t>
      </w:r>
    </w:p>
    <w:p w:rsidR="00674879" w:rsidRPr="00674879" w:rsidRDefault="00674879" w:rsidP="00674879">
      <w:pPr>
        <w:jc w:val="right"/>
        <w:rPr>
          <w:b w:val="0"/>
          <w:sz w:val="20"/>
          <w:szCs w:val="20"/>
        </w:rPr>
      </w:pPr>
      <w:r w:rsidRPr="00674879">
        <w:rPr>
          <w:b w:val="0"/>
          <w:sz w:val="20"/>
          <w:szCs w:val="20"/>
        </w:rPr>
        <w:t xml:space="preserve">               от 15.08.2019 № 683-п     </w:t>
      </w:r>
    </w:p>
    <w:p w:rsidR="009532E7" w:rsidRDefault="00674879" w:rsidP="00674879">
      <w:pPr>
        <w:rPr>
          <w:b w:val="0"/>
        </w:rPr>
      </w:pPr>
      <w:r w:rsidRPr="00674879">
        <w:rPr>
          <w:b w:val="0"/>
          <w:sz w:val="28"/>
          <w:szCs w:val="28"/>
        </w:rPr>
        <w:t xml:space="preserve">               </w:t>
      </w:r>
      <w:r w:rsidRPr="00674879">
        <w:rPr>
          <w:b w:val="0"/>
          <w:sz w:val="28"/>
          <w:szCs w:val="28"/>
        </w:rPr>
        <w:tab/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>Приложение 3</w:t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>к муниципальной программе «Развитие малого и</w:t>
      </w:r>
    </w:p>
    <w:p w:rsidR="00694F2B" w:rsidRPr="009532E7" w:rsidRDefault="00694F2B" w:rsidP="00694F2B">
      <w:pPr>
        <w:jc w:val="right"/>
        <w:rPr>
          <w:b w:val="0"/>
        </w:rPr>
      </w:pPr>
      <w:r w:rsidRPr="009532E7">
        <w:rPr>
          <w:b w:val="0"/>
        </w:rPr>
        <w:t xml:space="preserve">среднего предпринимательства в Каратузском районе» 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jc w:val="center"/>
        <w:rPr>
          <w:b w:val="0"/>
          <w:sz w:val="28"/>
          <w:szCs w:val="28"/>
        </w:rPr>
      </w:pPr>
      <w:r w:rsidRPr="00694F2B">
        <w:rPr>
          <w:b w:val="0"/>
          <w:sz w:val="28"/>
          <w:szCs w:val="28"/>
        </w:rPr>
        <w:t>ИНФОРМАЦИЯ ОБ ИСТОЧНИКАХ ФИНАНСИРОВАНИЯ ПРОГРАММ, ОТДЕЛЬНЫХ МЕРОПРИЯТИЙ МУНИЦИПАЛЬНОЙ ПРОГРАММЫ</w:t>
      </w:r>
    </w:p>
    <w:p w:rsidR="00694F2B" w:rsidRPr="00694F2B" w:rsidRDefault="00694F2B" w:rsidP="00694F2B">
      <w:pPr>
        <w:rPr>
          <w:b w:val="0"/>
          <w:sz w:val="28"/>
          <w:szCs w:val="28"/>
        </w:rPr>
      </w:pPr>
    </w:p>
    <w:tbl>
      <w:tblPr>
        <w:tblW w:w="13750" w:type="dxa"/>
        <w:tblInd w:w="675" w:type="dxa"/>
        <w:tblLook w:val="00A0" w:firstRow="1" w:lastRow="0" w:firstColumn="1" w:lastColumn="0" w:noHBand="0" w:noVBand="0"/>
      </w:tblPr>
      <w:tblGrid>
        <w:gridCol w:w="594"/>
        <w:gridCol w:w="2555"/>
        <w:gridCol w:w="3244"/>
        <w:gridCol w:w="2964"/>
        <w:gridCol w:w="986"/>
        <w:gridCol w:w="851"/>
        <w:gridCol w:w="850"/>
        <w:gridCol w:w="1706"/>
      </w:tblGrid>
      <w:tr w:rsidR="00694F2B" w:rsidRPr="00694F2B" w:rsidTr="00631B81">
        <w:trPr>
          <w:trHeight w:val="8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№ п\</w:t>
            </w:r>
            <w:proofErr w:type="gramStart"/>
            <w:r w:rsidRPr="00694F2B">
              <w:rPr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Уровень бюджетной системы\источники финансирования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Итого на очередной финансовый год и плановый период</w:t>
            </w:r>
          </w:p>
        </w:tc>
      </w:tr>
      <w:tr w:rsidR="00694F2B" w:rsidRPr="00694F2B" w:rsidTr="00631B81">
        <w:trPr>
          <w:trHeight w:val="89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план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249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8</w:t>
            </w:r>
          </w:p>
        </w:tc>
      </w:tr>
      <w:tr w:rsidR="00694F2B" w:rsidRPr="00694F2B" w:rsidTr="006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Муниципальная программа</w:t>
            </w:r>
          </w:p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«Развитие малого и среднего предпринимательства в  Каратузском районе»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3C461D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</w:t>
            </w:r>
            <w:r w:rsidR="003C461D">
              <w:rPr>
                <w:b w:val="0"/>
                <w:sz w:val="28"/>
                <w:szCs w:val="28"/>
              </w:rPr>
              <w:t>650,5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4300,5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федеральный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24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районный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3C461D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</w:t>
            </w:r>
            <w:r w:rsidR="003C461D">
              <w:rPr>
                <w:b w:val="0"/>
                <w:sz w:val="28"/>
                <w:szCs w:val="28"/>
              </w:rPr>
              <w:t>650,5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4300,5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120,0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федеральный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внебюджетные  источники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районный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120,0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юридические лица</w:t>
            </w:r>
          </w:p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Подпрограмма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«Финансовая поддержка малого и среднего предпринимательства»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Всего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3C461D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3610,5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4180,5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федеральный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краевой бюджет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3C461D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9E6594" w:rsidP="00694F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3325,5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  <w:tr w:rsidR="00694F2B" w:rsidRPr="00694F2B" w:rsidTr="00631B81">
        <w:trPr>
          <w:trHeight w:val="34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районный бюджет</w:t>
            </w:r>
            <w:proofErr w:type="gramStart"/>
            <w:r w:rsidRPr="00694F2B">
              <w:rPr>
                <w:b w:val="0"/>
                <w:sz w:val="28"/>
                <w:szCs w:val="28"/>
              </w:rPr>
              <w:t xml:space="preserve"> (**)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855,0</w:t>
            </w:r>
          </w:p>
        </w:tc>
      </w:tr>
      <w:tr w:rsidR="00694F2B" w:rsidRPr="00694F2B" w:rsidTr="00631B81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  <w:r w:rsidRPr="00694F2B">
              <w:rPr>
                <w:b w:val="0"/>
                <w:sz w:val="28"/>
                <w:szCs w:val="28"/>
              </w:rPr>
              <w:t>юридические лица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F2B" w:rsidRPr="00694F2B" w:rsidRDefault="00694F2B" w:rsidP="00694F2B">
            <w:pPr>
              <w:rPr>
                <w:b w:val="0"/>
                <w:sz w:val="28"/>
                <w:szCs w:val="28"/>
              </w:rPr>
            </w:pPr>
          </w:p>
        </w:tc>
      </w:tr>
    </w:tbl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Pr="00694F2B" w:rsidRDefault="00694F2B" w:rsidP="00694F2B">
      <w:pPr>
        <w:rPr>
          <w:b w:val="0"/>
          <w:sz w:val="28"/>
          <w:szCs w:val="28"/>
        </w:rPr>
      </w:pPr>
    </w:p>
    <w:p w:rsidR="00694F2B" w:rsidRDefault="00694F2B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Default="00674879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D31368" w:rsidRDefault="00D31368" w:rsidP="00030838">
      <w:pPr>
        <w:rPr>
          <w:b w:val="0"/>
          <w:sz w:val="28"/>
          <w:szCs w:val="28"/>
        </w:rPr>
      </w:pPr>
    </w:p>
    <w:p w:rsidR="00674879" w:rsidRPr="00674879" w:rsidRDefault="00674879" w:rsidP="00674879">
      <w:pPr>
        <w:jc w:val="right"/>
        <w:rPr>
          <w:b w:val="0"/>
        </w:rPr>
      </w:pPr>
      <w:r>
        <w:rPr>
          <w:b w:val="0"/>
        </w:rPr>
        <w:t>Приложение 3</w:t>
      </w:r>
    </w:p>
    <w:p w:rsidR="00674879" w:rsidRPr="00674879" w:rsidRDefault="00674879" w:rsidP="00674879">
      <w:pPr>
        <w:jc w:val="right"/>
        <w:rPr>
          <w:b w:val="0"/>
        </w:rPr>
      </w:pPr>
      <w:r w:rsidRPr="00674879">
        <w:rPr>
          <w:b w:val="0"/>
        </w:rPr>
        <w:t>К постановлению администрации</w:t>
      </w:r>
    </w:p>
    <w:p w:rsidR="00674879" w:rsidRPr="00674879" w:rsidRDefault="00674879" w:rsidP="00674879">
      <w:pPr>
        <w:jc w:val="right"/>
        <w:rPr>
          <w:b w:val="0"/>
        </w:rPr>
      </w:pPr>
      <w:r w:rsidRPr="00674879">
        <w:rPr>
          <w:b w:val="0"/>
        </w:rPr>
        <w:t xml:space="preserve"> Каратузского района</w:t>
      </w:r>
    </w:p>
    <w:p w:rsidR="00674879" w:rsidRDefault="00674879" w:rsidP="00674879">
      <w:pPr>
        <w:jc w:val="right"/>
        <w:rPr>
          <w:b w:val="0"/>
        </w:rPr>
      </w:pPr>
      <w:r w:rsidRPr="00674879">
        <w:rPr>
          <w:b w:val="0"/>
        </w:rPr>
        <w:t xml:space="preserve">               от 15.08.2019 № 683-п </w:t>
      </w:r>
    </w:p>
    <w:p w:rsidR="00674879" w:rsidRPr="00674879" w:rsidRDefault="00674879" w:rsidP="00674879">
      <w:pPr>
        <w:jc w:val="right"/>
        <w:rPr>
          <w:b w:val="0"/>
        </w:rPr>
      </w:pPr>
      <w:r w:rsidRPr="00674879">
        <w:rPr>
          <w:b w:val="0"/>
        </w:rPr>
        <w:t xml:space="preserve">    </w:t>
      </w:r>
    </w:p>
    <w:p w:rsidR="009532E7" w:rsidRPr="009532E7" w:rsidRDefault="00674879" w:rsidP="00674879">
      <w:pPr>
        <w:jc w:val="right"/>
        <w:rPr>
          <w:b w:val="0"/>
        </w:rPr>
      </w:pPr>
      <w:r w:rsidRPr="00674879">
        <w:rPr>
          <w:b w:val="0"/>
        </w:rPr>
        <w:t xml:space="preserve">               </w:t>
      </w:r>
      <w:r w:rsidRPr="00674879">
        <w:rPr>
          <w:b w:val="0"/>
        </w:rPr>
        <w:tab/>
      </w:r>
      <w:r w:rsidR="009532E7" w:rsidRPr="009532E7">
        <w:rPr>
          <w:b w:val="0"/>
        </w:rPr>
        <w:t>Приложение 2</w:t>
      </w:r>
    </w:p>
    <w:p w:rsidR="009532E7" w:rsidRPr="009532E7" w:rsidRDefault="009532E7" w:rsidP="009532E7">
      <w:pPr>
        <w:jc w:val="right"/>
        <w:rPr>
          <w:b w:val="0"/>
        </w:rPr>
      </w:pPr>
      <w:r w:rsidRPr="009532E7">
        <w:rPr>
          <w:b w:val="0"/>
        </w:rPr>
        <w:t>к подпрограмме «Финансовая поддержка малого</w:t>
      </w:r>
    </w:p>
    <w:p w:rsidR="009532E7" w:rsidRPr="009532E7" w:rsidRDefault="009532E7" w:rsidP="009532E7">
      <w:pPr>
        <w:jc w:val="right"/>
        <w:rPr>
          <w:b w:val="0"/>
        </w:rPr>
      </w:pPr>
      <w:r w:rsidRPr="009532E7">
        <w:rPr>
          <w:b w:val="0"/>
        </w:rPr>
        <w:t>и среднего предпринимательства»</w:t>
      </w:r>
    </w:p>
    <w:p w:rsidR="009532E7" w:rsidRPr="009532E7" w:rsidRDefault="009532E7" w:rsidP="009532E7">
      <w:pPr>
        <w:jc w:val="center"/>
        <w:rPr>
          <w:b w:val="0"/>
          <w:sz w:val="28"/>
          <w:szCs w:val="28"/>
        </w:rPr>
      </w:pPr>
    </w:p>
    <w:p w:rsidR="009532E7" w:rsidRPr="009532E7" w:rsidRDefault="009532E7" w:rsidP="009532E7">
      <w:pPr>
        <w:jc w:val="center"/>
        <w:rPr>
          <w:b w:val="0"/>
          <w:sz w:val="28"/>
          <w:szCs w:val="28"/>
        </w:rPr>
      </w:pPr>
      <w:r w:rsidRPr="009532E7">
        <w:rPr>
          <w:b w:val="0"/>
          <w:sz w:val="28"/>
          <w:szCs w:val="28"/>
        </w:rPr>
        <w:t>ПЕРЕЧЕНЬ МЕРОПРИЯТИЙ ПОДПРОГРАММЫ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559"/>
        <w:gridCol w:w="742"/>
        <w:gridCol w:w="676"/>
        <w:gridCol w:w="1133"/>
        <w:gridCol w:w="709"/>
        <w:gridCol w:w="851"/>
        <w:gridCol w:w="142"/>
        <w:gridCol w:w="708"/>
        <w:gridCol w:w="142"/>
        <w:gridCol w:w="709"/>
        <w:gridCol w:w="142"/>
        <w:gridCol w:w="709"/>
        <w:gridCol w:w="141"/>
        <w:gridCol w:w="2126"/>
      </w:tblGrid>
      <w:tr w:rsidR="009532E7" w:rsidRPr="009532E7" w:rsidTr="00260184">
        <w:trPr>
          <w:trHeight w:val="357"/>
        </w:trPr>
        <w:tc>
          <w:tcPr>
            <w:tcW w:w="534" w:type="dxa"/>
            <w:vMerge w:val="restart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№ п\</w:t>
            </w:r>
            <w:proofErr w:type="gramStart"/>
            <w:r w:rsidRPr="009532E7">
              <w:rPr>
                <w:b w:val="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7" w:type="dxa"/>
            <w:vMerge w:val="restart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ГРБС</w:t>
            </w:r>
          </w:p>
        </w:tc>
        <w:tc>
          <w:tcPr>
            <w:tcW w:w="3260" w:type="dxa"/>
            <w:gridSpan w:val="4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44" w:type="dxa"/>
            <w:gridSpan w:val="8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Расходы по годам реализации подпрограммы  (тыс. руб.)</w:t>
            </w:r>
          </w:p>
        </w:tc>
        <w:tc>
          <w:tcPr>
            <w:tcW w:w="2126" w:type="dxa"/>
            <w:vMerge w:val="restart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532E7" w:rsidRPr="009532E7" w:rsidTr="00260184">
        <w:trPr>
          <w:trHeight w:val="420"/>
        </w:trPr>
        <w:tc>
          <w:tcPr>
            <w:tcW w:w="534" w:type="dxa"/>
            <w:vMerge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42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ГРБС</w:t>
            </w:r>
          </w:p>
        </w:tc>
        <w:tc>
          <w:tcPr>
            <w:tcW w:w="676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proofErr w:type="spellStart"/>
            <w:r w:rsidRPr="009532E7">
              <w:rPr>
                <w:b w:val="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133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ВР</w:t>
            </w:r>
          </w:p>
        </w:tc>
        <w:tc>
          <w:tcPr>
            <w:tcW w:w="993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2020 год</w:t>
            </w:r>
          </w:p>
        </w:tc>
        <w:tc>
          <w:tcPr>
            <w:tcW w:w="851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Итого на период</w:t>
            </w:r>
          </w:p>
        </w:tc>
        <w:tc>
          <w:tcPr>
            <w:tcW w:w="2126" w:type="dxa"/>
            <w:vMerge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</w:tr>
      <w:tr w:rsidR="009532E7" w:rsidRPr="009532E7" w:rsidTr="00260184">
        <w:trPr>
          <w:trHeight w:val="420"/>
        </w:trPr>
        <w:tc>
          <w:tcPr>
            <w:tcW w:w="534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742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76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33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12</w:t>
            </w:r>
          </w:p>
        </w:tc>
      </w:tr>
      <w:tr w:rsidR="009532E7" w:rsidRPr="009532E7" w:rsidTr="00631B81">
        <w:trPr>
          <w:trHeight w:val="301"/>
        </w:trPr>
        <w:tc>
          <w:tcPr>
            <w:tcW w:w="14850" w:type="dxa"/>
            <w:gridSpan w:val="16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 xml:space="preserve">Цель подпрограммы: создание благоприятных условий, способствующих устойчивому функционированию и развитию малого и среднего предпринимательства </w:t>
            </w:r>
          </w:p>
        </w:tc>
      </w:tr>
      <w:tr w:rsidR="009532E7" w:rsidRPr="009532E7" w:rsidTr="00631B81">
        <w:trPr>
          <w:trHeight w:val="70"/>
        </w:trPr>
        <w:tc>
          <w:tcPr>
            <w:tcW w:w="14850" w:type="dxa"/>
            <w:gridSpan w:val="16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Задача подпрограммы:  поддержка субъектов малого и среднего предпринимательства в приоритетных для района областях</w:t>
            </w:r>
          </w:p>
        </w:tc>
      </w:tr>
      <w:tr w:rsidR="009532E7" w:rsidRPr="009532E7" w:rsidTr="00631B81">
        <w:trPr>
          <w:trHeight w:val="1140"/>
        </w:trPr>
        <w:tc>
          <w:tcPr>
            <w:tcW w:w="534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1.1</w:t>
            </w:r>
          </w:p>
        </w:tc>
        <w:tc>
          <w:tcPr>
            <w:tcW w:w="3827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676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0412</w:t>
            </w:r>
          </w:p>
        </w:tc>
        <w:tc>
          <w:tcPr>
            <w:tcW w:w="1133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1820018090</w:t>
            </w:r>
          </w:p>
        </w:tc>
        <w:tc>
          <w:tcPr>
            <w:tcW w:w="70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811</w:t>
            </w:r>
          </w:p>
        </w:tc>
        <w:tc>
          <w:tcPr>
            <w:tcW w:w="851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68,0</w:t>
            </w:r>
          </w:p>
        </w:tc>
        <w:tc>
          <w:tcPr>
            <w:tcW w:w="850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143,0</w:t>
            </w:r>
          </w:p>
        </w:tc>
        <w:tc>
          <w:tcPr>
            <w:tcW w:w="851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143,0</w:t>
            </w:r>
          </w:p>
        </w:tc>
        <w:tc>
          <w:tcPr>
            <w:tcW w:w="851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354,0</w:t>
            </w:r>
          </w:p>
        </w:tc>
        <w:tc>
          <w:tcPr>
            <w:tcW w:w="2267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Финансовая поддержка 2 предпринимателей ежегодно</w:t>
            </w:r>
          </w:p>
        </w:tc>
      </w:tr>
      <w:tr w:rsidR="009532E7" w:rsidRPr="009532E7" w:rsidTr="00631B81">
        <w:trPr>
          <w:trHeight w:val="1585"/>
        </w:trPr>
        <w:tc>
          <w:tcPr>
            <w:tcW w:w="534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1.2</w:t>
            </w:r>
          </w:p>
        </w:tc>
        <w:tc>
          <w:tcPr>
            <w:tcW w:w="3827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155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676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0412</w:t>
            </w:r>
          </w:p>
        </w:tc>
        <w:tc>
          <w:tcPr>
            <w:tcW w:w="1133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1820018100</w:t>
            </w:r>
          </w:p>
        </w:tc>
        <w:tc>
          <w:tcPr>
            <w:tcW w:w="70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811</w:t>
            </w:r>
          </w:p>
        </w:tc>
        <w:tc>
          <w:tcPr>
            <w:tcW w:w="851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217,0</w:t>
            </w:r>
          </w:p>
        </w:tc>
        <w:tc>
          <w:tcPr>
            <w:tcW w:w="850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142,0</w:t>
            </w:r>
          </w:p>
        </w:tc>
        <w:tc>
          <w:tcPr>
            <w:tcW w:w="851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142,0</w:t>
            </w:r>
          </w:p>
        </w:tc>
        <w:tc>
          <w:tcPr>
            <w:tcW w:w="851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501,0</w:t>
            </w:r>
          </w:p>
        </w:tc>
        <w:tc>
          <w:tcPr>
            <w:tcW w:w="2267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Финансовая поддержка 2 предпринимателей ежегодно</w:t>
            </w:r>
          </w:p>
        </w:tc>
      </w:tr>
      <w:tr w:rsidR="009532E7" w:rsidRPr="009532E7" w:rsidTr="00631B81">
        <w:trPr>
          <w:trHeight w:val="1585"/>
        </w:trPr>
        <w:tc>
          <w:tcPr>
            <w:tcW w:w="534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1.3</w:t>
            </w:r>
          </w:p>
        </w:tc>
        <w:tc>
          <w:tcPr>
            <w:tcW w:w="3827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5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42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901</w:t>
            </w:r>
          </w:p>
        </w:tc>
        <w:tc>
          <w:tcPr>
            <w:tcW w:w="676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0412</w:t>
            </w:r>
          </w:p>
        </w:tc>
        <w:tc>
          <w:tcPr>
            <w:tcW w:w="1133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1820075980</w:t>
            </w:r>
          </w:p>
        </w:tc>
        <w:tc>
          <w:tcPr>
            <w:tcW w:w="70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811</w:t>
            </w:r>
          </w:p>
        </w:tc>
        <w:tc>
          <w:tcPr>
            <w:tcW w:w="851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3325,5</w:t>
            </w:r>
          </w:p>
        </w:tc>
        <w:tc>
          <w:tcPr>
            <w:tcW w:w="850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3325,5</w:t>
            </w:r>
          </w:p>
        </w:tc>
        <w:tc>
          <w:tcPr>
            <w:tcW w:w="2267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Финансовая поддержка 2 предпринимателей ежегодно</w:t>
            </w:r>
          </w:p>
        </w:tc>
      </w:tr>
      <w:tr w:rsidR="009532E7" w:rsidRPr="009532E7" w:rsidTr="00631B81">
        <w:tc>
          <w:tcPr>
            <w:tcW w:w="534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Итого по подпрограмме</w:t>
            </w:r>
          </w:p>
        </w:tc>
        <w:tc>
          <w:tcPr>
            <w:tcW w:w="155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3610,5</w:t>
            </w:r>
          </w:p>
        </w:tc>
        <w:tc>
          <w:tcPr>
            <w:tcW w:w="850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851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285,0</w:t>
            </w:r>
          </w:p>
        </w:tc>
        <w:tc>
          <w:tcPr>
            <w:tcW w:w="851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  <w:r w:rsidRPr="009532E7">
              <w:rPr>
                <w:b w:val="0"/>
                <w:sz w:val="28"/>
                <w:szCs w:val="28"/>
              </w:rPr>
              <w:t>4180,5</w:t>
            </w:r>
          </w:p>
        </w:tc>
        <w:tc>
          <w:tcPr>
            <w:tcW w:w="2267" w:type="dxa"/>
            <w:gridSpan w:val="2"/>
          </w:tcPr>
          <w:p w:rsidR="009532E7" w:rsidRPr="009532E7" w:rsidRDefault="009532E7" w:rsidP="009532E7">
            <w:pPr>
              <w:rPr>
                <w:b w:val="0"/>
                <w:sz w:val="28"/>
                <w:szCs w:val="28"/>
              </w:rPr>
            </w:pPr>
          </w:p>
        </w:tc>
      </w:tr>
    </w:tbl>
    <w:p w:rsidR="009532E7" w:rsidRPr="009532E7" w:rsidRDefault="009532E7" w:rsidP="009532E7">
      <w:pPr>
        <w:rPr>
          <w:b w:val="0"/>
          <w:sz w:val="28"/>
          <w:szCs w:val="28"/>
        </w:rPr>
      </w:pPr>
    </w:p>
    <w:p w:rsidR="009532E7" w:rsidRDefault="00674879" w:rsidP="00030838">
      <w:pPr>
        <w:rPr>
          <w:b w:val="0"/>
          <w:sz w:val="28"/>
          <w:szCs w:val="28"/>
        </w:rPr>
      </w:pPr>
      <w:proofErr w:type="spellStart"/>
      <w:r w:rsidRPr="00674879">
        <w:rPr>
          <w:b w:val="0"/>
          <w:sz w:val="28"/>
          <w:szCs w:val="28"/>
        </w:rPr>
        <w:t>И.о</w:t>
      </w:r>
      <w:proofErr w:type="spellEnd"/>
      <w:r w:rsidRPr="00674879">
        <w:rPr>
          <w:b w:val="0"/>
          <w:sz w:val="28"/>
          <w:szCs w:val="28"/>
        </w:rPr>
        <w:t xml:space="preserve">. главы района             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                    </w:t>
      </w:r>
      <w:r w:rsidRPr="00674879">
        <w:rPr>
          <w:b w:val="0"/>
          <w:sz w:val="28"/>
          <w:szCs w:val="28"/>
        </w:rPr>
        <w:t xml:space="preserve">  Е.С. </w:t>
      </w:r>
      <w:proofErr w:type="spellStart"/>
      <w:r w:rsidRPr="00674879">
        <w:rPr>
          <w:b w:val="0"/>
          <w:sz w:val="28"/>
          <w:szCs w:val="28"/>
        </w:rPr>
        <w:t>Мигла</w:t>
      </w:r>
      <w:proofErr w:type="spellEnd"/>
    </w:p>
    <w:p w:rsidR="009532E7" w:rsidRDefault="009532E7" w:rsidP="00030838">
      <w:pPr>
        <w:rPr>
          <w:b w:val="0"/>
          <w:sz w:val="28"/>
          <w:szCs w:val="28"/>
        </w:rPr>
      </w:pPr>
    </w:p>
    <w:p w:rsidR="009532E7" w:rsidRDefault="009532E7" w:rsidP="00030838">
      <w:pPr>
        <w:rPr>
          <w:b w:val="0"/>
          <w:sz w:val="28"/>
          <w:szCs w:val="28"/>
        </w:rPr>
        <w:sectPr w:rsidR="009532E7" w:rsidSect="00441859">
          <w:headerReference w:type="default" r:id="rId10"/>
          <w:pgSz w:w="16838" w:h="11906" w:orient="landscape"/>
          <w:pgMar w:top="1474" w:right="1134" w:bottom="851" w:left="1134" w:header="709" w:footer="709" w:gutter="0"/>
          <w:cols w:space="708"/>
          <w:docGrid w:linePitch="360"/>
        </w:sectPr>
      </w:pPr>
    </w:p>
    <w:p w:rsidR="00441859" w:rsidRPr="00172D69" w:rsidRDefault="00441859" w:rsidP="000A3E86">
      <w:pPr>
        <w:jc w:val="right"/>
        <w:rPr>
          <w:b w:val="0"/>
          <w:sz w:val="28"/>
          <w:szCs w:val="28"/>
        </w:rPr>
      </w:pPr>
    </w:p>
    <w:sectPr w:rsidR="00441859" w:rsidRPr="00172D69" w:rsidSect="00441859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88" w:rsidRDefault="002E7188" w:rsidP="006C1875">
      <w:r>
        <w:separator/>
      </w:r>
    </w:p>
  </w:endnote>
  <w:endnote w:type="continuationSeparator" w:id="0">
    <w:p w:rsidR="002E7188" w:rsidRDefault="002E7188" w:rsidP="006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88" w:rsidRDefault="002E7188" w:rsidP="006C1875">
      <w:r>
        <w:separator/>
      </w:r>
    </w:p>
  </w:footnote>
  <w:footnote w:type="continuationSeparator" w:id="0">
    <w:p w:rsidR="002E7188" w:rsidRDefault="002E7188" w:rsidP="006C1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EE" w:rsidRPr="00505390" w:rsidRDefault="00AD74EE" w:rsidP="006C187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519A2"/>
    <w:multiLevelType w:val="hybridMultilevel"/>
    <w:tmpl w:val="E80A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C1215"/>
    <w:multiLevelType w:val="hybridMultilevel"/>
    <w:tmpl w:val="E496F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9383C"/>
    <w:multiLevelType w:val="hybridMultilevel"/>
    <w:tmpl w:val="B00657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53464BE"/>
    <w:multiLevelType w:val="hybridMultilevel"/>
    <w:tmpl w:val="C5EA21CE"/>
    <w:lvl w:ilvl="0" w:tplc="8EB4FB64">
      <w:start w:val="1"/>
      <w:numFmt w:val="decimal"/>
      <w:lvlText w:val="%1."/>
      <w:lvlJc w:val="left"/>
      <w:pPr>
        <w:ind w:left="1837" w:hanging="1128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A4D0B11"/>
    <w:multiLevelType w:val="hybridMultilevel"/>
    <w:tmpl w:val="DA20B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10345C"/>
    <w:multiLevelType w:val="hybridMultilevel"/>
    <w:tmpl w:val="2D60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523F1"/>
    <w:multiLevelType w:val="hybridMultilevel"/>
    <w:tmpl w:val="243C9A5C"/>
    <w:lvl w:ilvl="0" w:tplc="624C52DC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B"/>
    <w:rsid w:val="00001C57"/>
    <w:rsid w:val="00002802"/>
    <w:rsid w:val="00010812"/>
    <w:rsid w:val="0001100C"/>
    <w:rsid w:val="00011753"/>
    <w:rsid w:val="00012C24"/>
    <w:rsid w:val="00023D2E"/>
    <w:rsid w:val="00026336"/>
    <w:rsid w:val="00030838"/>
    <w:rsid w:val="00037DBC"/>
    <w:rsid w:val="00046D23"/>
    <w:rsid w:val="0005775C"/>
    <w:rsid w:val="00062764"/>
    <w:rsid w:val="0007256B"/>
    <w:rsid w:val="000742B5"/>
    <w:rsid w:val="00083F80"/>
    <w:rsid w:val="00086769"/>
    <w:rsid w:val="000A3E86"/>
    <w:rsid w:val="000C1F9C"/>
    <w:rsid w:val="000D5E21"/>
    <w:rsid w:val="00106278"/>
    <w:rsid w:val="00120C4E"/>
    <w:rsid w:val="00123E55"/>
    <w:rsid w:val="00140486"/>
    <w:rsid w:val="00165649"/>
    <w:rsid w:val="00171C9E"/>
    <w:rsid w:val="00172D69"/>
    <w:rsid w:val="00177E70"/>
    <w:rsid w:val="00183D48"/>
    <w:rsid w:val="00191070"/>
    <w:rsid w:val="001B01F3"/>
    <w:rsid w:val="001E00F4"/>
    <w:rsid w:val="001F067A"/>
    <w:rsid w:val="0020393F"/>
    <w:rsid w:val="00206052"/>
    <w:rsid w:val="002167B2"/>
    <w:rsid w:val="002209BC"/>
    <w:rsid w:val="00224C26"/>
    <w:rsid w:val="002513AA"/>
    <w:rsid w:val="00260184"/>
    <w:rsid w:val="00280C80"/>
    <w:rsid w:val="002A0C56"/>
    <w:rsid w:val="002A0E43"/>
    <w:rsid w:val="002C10FA"/>
    <w:rsid w:val="002D57AE"/>
    <w:rsid w:val="002E7188"/>
    <w:rsid w:val="002F16F0"/>
    <w:rsid w:val="002F3DB1"/>
    <w:rsid w:val="00301D4C"/>
    <w:rsid w:val="00325DE6"/>
    <w:rsid w:val="00334A01"/>
    <w:rsid w:val="00357A69"/>
    <w:rsid w:val="00361B4C"/>
    <w:rsid w:val="00371735"/>
    <w:rsid w:val="00394007"/>
    <w:rsid w:val="00397689"/>
    <w:rsid w:val="003A209D"/>
    <w:rsid w:val="003A2687"/>
    <w:rsid w:val="003C461D"/>
    <w:rsid w:val="003D509B"/>
    <w:rsid w:val="003D5534"/>
    <w:rsid w:val="00401DBE"/>
    <w:rsid w:val="004104F8"/>
    <w:rsid w:val="00413FDD"/>
    <w:rsid w:val="00417D30"/>
    <w:rsid w:val="00423930"/>
    <w:rsid w:val="004258C3"/>
    <w:rsid w:val="00436FC2"/>
    <w:rsid w:val="00441859"/>
    <w:rsid w:val="00443AC1"/>
    <w:rsid w:val="004551E0"/>
    <w:rsid w:val="004735BE"/>
    <w:rsid w:val="004762AC"/>
    <w:rsid w:val="0048278D"/>
    <w:rsid w:val="00487C7E"/>
    <w:rsid w:val="0049608D"/>
    <w:rsid w:val="00496BED"/>
    <w:rsid w:val="004A1379"/>
    <w:rsid w:val="004C666C"/>
    <w:rsid w:val="004D35B4"/>
    <w:rsid w:val="004E5636"/>
    <w:rsid w:val="005125A7"/>
    <w:rsid w:val="005134EE"/>
    <w:rsid w:val="005136FA"/>
    <w:rsid w:val="00520550"/>
    <w:rsid w:val="005215CB"/>
    <w:rsid w:val="005737AF"/>
    <w:rsid w:val="005B10E2"/>
    <w:rsid w:val="005B4E61"/>
    <w:rsid w:val="005B69DB"/>
    <w:rsid w:val="005B6CFE"/>
    <w:rsid w:val="005C1517"/>
    <w:rsid w:val="005D362E"/>
    <w:rsid w:val="005E1855"/>
    <w:rsid w:val="005F3AC0"/>
    <w:rsid w:val="0060172C"/>
    <w:rsid w:val="0060780B"/>
    <w:rsid w:val="00612646"/>
    <w:rsid w:val="0061768F"/>
    <w:rsid w:val="00622007"/>
    <w:rsid w:val="00622743"/>
    <w:rsid w:val="00624BE7"/>
    <w:rsid w:val="006276E1"/>
    <w:rsid w:val="006276F3"/>
    <w:rsid w:val="00651F19"/>
    <w:rsid w:val="00653C9B"/>
    <w:rsid w:val="00660D72"/>
    <w:rsid w:val="00670AC2"/>
    <w:rsid w:val="00674879"/>
    <w:rsid w:val="006929DE"/>
    <w:rsid w:val="00694F2B"/>
    <w:rsid w:val="006A4D63"/>
    <w:rsid w:val="006B0127"/>
    <w:rsid w:val="006B1D27"/>
    <w:rsid w:val="006B60C8"/>
    <w:rsid w:val="006B66AC"/>
    <w:rsid w:val="006C1875"/>
    <w:rsid w:val="006D4073"/>
    <w:rsid w:val="007053C1"/>
    <w:rsid w:val="00707828"/>
    <w:rsid w:val="007152F2"/>
    <w:rsid w:val="0072215D"/>
    <w:rsid w:val="007467FB"/>
    <w:rsid w:val="00746D7E"/>
    <w:rsid w:val="00777E24"/>
    <w:rsid w:val="00785ECE"/>
    <w:rsid w:val="007B6409"/>
    <w:rsid w:val="007B68AC"/>
    <w:rsid w:val="007C481C"/>
    <w:rsid w:val="007D2D80"/>
    <w:rsid w:val="00805409"/>
    <w:rsid w:val="008260D9"/>
    <w:rsid w:val="008317B4"/>
    <w:rsid w:val="00853866"/>
    <w:rsid w:val="00876DA8"/>
    <w:rsid w:val="00877BD1"/>
    <w:rsid w:val="0089108A"/>
    <w:rsid w:val="008C01EB"/>
    <w:rsid w:val="008C133B"/>
    <w:rsid w:val="008C2B2B"/>
    <w:rsid w:val="008D4648"/>
    <w:rsid w:val="008D72F3"/>
    <w:rsid w:val="008D7E86"/>
    <w:rsid w:val="00901EC4"/>
    <w:rsid w:val="009352E4"/>
    <w:rsid w:val="0094175B"/>
    <w:rsid w:val="00942269"/>
    <w:rsid w:val="00944CA2"/>
    <w:rsid w:val="00952352"/>
    <w:rsid w:val="009532E7"/>
    <w:rsid w:val="0095551B"/>
    <w:rsid w:val="00966C4D"/>
    <w:rsid w:val="009A7A12"/>
    <w:rsid w:val="009C3486"/>
    <w:rsid w:val="009C46EB"/>
    <w:rsid w:val="009D5B95"/>
    <w:rsid w:val="009E2AC8"/>
    <w:rsid w:val="009E6594"/>
    <w:rsid w:val="009F03D6"/>
    <w:rsid w:val="00A11897"/>
    <w:rsid w:val="00A33FB9"/>
    <w:rsid w:val="00A5117E"/>
    <w:rsid w:val="00A5641C"/>
    <w:rsid w:val="00A800F7"/>
    <w:rsid w:val="00A92BA4"/>
    <w:rsid w:val="00AA31C4"/>
    <w:rsid w:val="00AB7CFD"/>
    <w:rsid w:val="00AD49E6"/>
    <w:rsid w:val="00AD74EE"/>
    <w:rsid w:val="00B00284"/>
    <w:rsid w:val="00B00810"/>
    <w:rsid w:val="00B216C7"/>
    <w:rsid w:val="00B35B53"/>
    <w:rsid w:val="00B41573"/>
    <w:rsid w:val="00B47605"/>
    <w:rsid w:val="00B51482"/>
    <w:rsid w:val="00B54A6A"/>
    <w:rsid w:val="00B77851"/>
    <w:rsid w:val="00B93BE6"/>
    <w:rsid w:val="00B96CAC"/>
    <w:rsid w:val="00BC7093"/>
    <w:rsid w:val="00BE76AC"/>
    <w:rsid w:val="00C00443"/>
    <w:rsid w:val="00C14BCB"/>
    <w:rsid w:val="00C3292D"/>
    <w:rsid w:val="00C44EB2"/>
    <w:rsid w:val="00C530F6"/>
    <w:rsid w:val="00C85B11"/>
    <w:rsid w:val="00CB2AA9"/>
    <w:rsid w:val="00CD0160"/>
    <w:rsid w:val="00CD6B22"/>
    <w:rsid w:val="00CF31AE"/>
    <w:rsid w:val="00CF41F5"/>
    <w:rsid w:val="00D05985"/>
    <w:rsid w:val="00D26A3E"/>
    <w:rsid w:val="00D2715E"/>
    <w:rsid w:val="00D30983"/>
    <w:rsid w:val="00D31368"/>
    <w:rsid w:val="00D36005"/>
    <w:rsid w:val="00D87F6B"/>
    <w:rsid w:val="00DB27DE"/>
    <w:rsid w:val="00DB4D59"/>
    <w:rsid w:val="00DE74C2"/>
    <w:rsid w:val="00DF1DD9"/>
    <w:rsid w:val="00DF4EB9"/>
    <w:rsid w:val="00E0106E"/>
    <w:rsid w:val="00E03C20"/>
    <w:rsid w:val="00E1002C"/>
    <w:rsid w:val="00E179F8"/>
    <w:rsid w:val="00E22993"/>
    <w:rsid w:val="00E3415A"/>
    <w:rsid w:val="00E42A89"/>
    <w:rsid w:val="00E7088D"/>
    <w:rsid w:val="00E7654E"/>
    <w:rsid w:val="00E8664A"/>
    <w:rsid w:val="00EA3C8D"/>
    <w:rsid w:val="00EA5C24"/>
    <w:rsid w:val="00EE61D4"/>
    <w:rsid w:val="00EF7921"/>
    <w:rsid w:val="00F1768A"/>
    <w:rsid w:val="00F218F6"/>
    <w:rsid w:val="00F56ECE"/>
    <w:rsid w:val="00F66FE4"/>
    <w:rsid w:val="00F97F23"/>
    <w:rsid w:val="00FA4E63"/>
    <w:rsid w:val="00FB17E8"/>
    <w:rsid w:val="00FC1A0E"/>
    <w:rsid w:val="00FC5DA9"/>
    <w:rsid w:val="00FC7421"/>
    <w:rsid w:val="00FD22CB"/>
    <w:rsid w:val="00FE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2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D6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Знак3,Знак"/>
    <w:basedOn w:val="a"/>
    <w:next w:val="a"/>
    <w:link w:val="20"/>
    <w:uiPriority w:val="99"/>
    <w:qFormat/>
    <w:rsid w:val="00172D69"/>
    <w:pPr>
      <w:spacing w:after="160" w:line="240" w:lineRule="exact"/>
      <w:outlineLvl w:val="1"/>
    </w:pPr>
    <w:rPr>
      <w:rFonts w:ascii="Verdana" w:hAnsi="Verdana" w:cs="Verdana"/>
      <w:lang w:val="en-US" w:eastAsia="en-US"/>
    </w:rPr>
  </w:style>
  <w:style w:type="paragraph" w:styleId="3">
    <w:name w:val="heading 3"/>
    <w:aliases w:val="Знак1"/>
    <w:basedOn w:val="a"/>
    <w:next w:val="a"/>
    <w:link w:val="30"/>
    <w:uiPriority w:val="99"/>
    <w:qFormat/>
    <w:rsid w:val="00172D69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72D69"/>
    <w:pPr>
      <w:keepNext/>
      <w:outlineLvl w:val="3"/>
    </w:pPr>
    <w:rPr>
      <w:sz w:val="16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737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6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67A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2D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Знак Знак"/>
    <w:basedOn w:val="a0"/>
    <w:link w:val="2"/>
    <w:uiPriority w:val="99"/>
    <w:rsid w:val="00172D69"/>
    <w:rPr>
      <w:rFonts w:ascii="Verdana" w:eastAsia="Times New Roman" w:hAnsi="Verdana" w:cs="Verdana"/>
      <w:b/>
      <w:bCs/>
      <w:sz w:val="24"/>
      <w:szCs w:val="24"/>
      <w:lang w:val="en-US"/>
    </w:rPr>
  </w:style>
  <w:style w:type="character" w:customStyle="1" w:styleId="30">
    <w:name w:val="Заголовок 3 Знак"/>
    <w:aliases w:val="Знак1 Знак"/>
    <w:basedOn w:val="a0"/>
    <w:link w:val="3"/>
    <w:uiPriority w:val="99"/>
    <w:rsid w:val="00172D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72D69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D69"/>
  </w:style>
  <w:style w:type="table" w:styleId="a5">
    <w:name w:val="Table Grid"/>
    <w:basedOn w:val="a1"/>
    <w:uiPriority w:val="5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172D69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172D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2D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72D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72D69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172D6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72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172D69"/>
    <w:pPr>
      <w:tabs>
        <w:tab w:val="center" w:pos="4677"/>
        <w:tab w:val="right" w:pos="9355"/>
      </w:tabs>
    </w:pPr>
    <w:rPr>
      <w:b w:val="0"/>
      <w:bCs w:val="0"/>
    </w:rPr>
  </w:style>
  <w:style w:type="character" w:customStyle="1" w:styleId="ae">
    <w:name w:val="Нижний колонтитул Знак"/>
    <w:basedOn w:val="a0"/>
    <w:link w:val="ad"/>
    <w:uiPriority w:val="99"/>
    <w:rsid w:val="00172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23">
    <w:name w:val="xl23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">
    <w:name w:val="xl24"/>
    <w:basedOn w:val="a"/>
    <w:uiPriority w:val="99"/>
    <w:rsid w:val="00172D6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5">
    <w:name w:val="xl25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6">
    <w:name w:val="xl26"/>
    <w:basedOn w:val="a"/>
    <w:uiPriority w:val="99"/>
    <w:rsid w:val="00172D69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">
    <w:name w:val="xl28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">
    <w:name w:val="xl29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">
    <w:name w:val="xl30"/>
    <w:basedOn w:val="a"/>
    <w:uiPriority w:val="99"/>
    <w:rsid w:val="00172D69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">
    <w:name w:val="xl31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">
    <w:name w:val="xl32"/>
    <w:basedOn w:val="a"/>
    <w:uiPriority w:val="99"/>
    <w:rsid w:val="00172D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">
    <w:name w:val="xl3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">
    <w:name w:val="xl3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">
    <w:name w:val="xl35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9">
    <w:name w:val="xl39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1">
    <w:name w:val="xl41"/>
    <w:basedOn w:val="a"/>
    <w:uiPriority w:val="99"/>
    <w:rsid w:val="00172D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2">
    <w:name w:val="xl4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3">
    <w:name w:val="xl43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4">
    <w:name w:val="xl4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7">
    <w:name w:val="xl47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8">
    <w:name w:val="xl4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9">
    <w:name w:val="xl49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"/>
    <w:uiPriority w:val="99"/>
    <w:rsid w:val="00172D69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"/>
    <w:uiPriority w:val="99"/>
    <w:rsid w:val="00172D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3">
    <w:name w:val="xl53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xl54">
    <w:name w:val="xl54"/>
    <w:basedOn w:val="a"/>
    <w:uiPriority w:val="99"/>
    <w:rsid w:val="00172D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5">
    <w:name w:val="xl55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57">
    <w:name w:val="xl57"/>
    <w:basedOn w:val="a"/>
    <w:uiPriority w:val="99"/>
    <w:rsid w:val="00172D6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"/>
    <w:uiPriority w:val="99"/>
    <w:rsid w:val="00172D69"/>
    <w:pPr>
      <w:spacing w:before="100" w:beforeAutospacing="1" w:after="100" w:afterAutospacing="1"/>
      <w:jc w:val="center"/>
    </w:pPr>
  </w:style>
  <w:style w:type="paragraph" w:customStyle="1" w:styleId="xl59">
    <w:name w:val="xl5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0">
    <w:name w:val="xl60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1">
    <w:name w:val="xl6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2">
    <w:name w:val="xl6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3">
    <w:name w:val="xl6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172D6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172D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172D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uiPriority w:val="99"/>
    <w:rsid w:val="00172D6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172D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172D6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172D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uiPriority w:val="99"/>
    <w:rsid w:val="00172D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172D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f">
    <w:name w:val="Normal (Web)"/>
    <w:basedOn w:val="a"/>
    <w:uiPriority w:val="99"/>
    <w:rsid w:val="00172D69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text">
    <w:name w:val="text"/>
    <w:basedOn w:val="a"/>
    <w:uiPriority w:val="99"/>
    <w:rsid w:val="00172D69"/>
    <w:pPr>
      <w:spacing w:before="100" w:beforeAutospacing="1" w:after="100" w:afterAutospacing="1"/>
    </w:pPr>
  </w:style>
  <w:style w:type="paragraph" w:styleId="af0">
    <w:name w:val="Title"/>
    <w:basedOn w:val="a"/>
    <w:link w:val="af1"/>
    <w:uiPriority w:val="99"/>
    <w:qFormat/>
    <w:rsid w:val="00172D69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172D69"/>
    <w:pPr>
      <w:ind w:firstLine="567"/>
      <w:jc w:val="both"/>
    </w:pPr>
    <w:rPr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72D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2">
    <w:name w:val="page number"/>
    <w:uiPriority w:val="99"/>
    <w:rsid w:val="00172D69"/>
    <w:rPr>
      <w:rFonts w:cs="Times New Roman"/>
    </w:rPr>
  </w:style>
  <w:style w:type="paragraph" w:customStyle="1" w:styleId="ConsPlusNormal">
    <w:name w:val="ConsPlusNormal"/>
    <w:link w:val="ConsPlusNormal0"/>
    <w:rsid w:val="00172D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Typewriter"/>
    <w:uiPriority w:val="99"/>
    <w:rsid w:val="00172D69"/>
    <w:rPr>
      <w:rFonts w:ascii="Courier New" w:hAnsi="Courier New" w:cs="Times New Roman"/>
      <w:sz w:val="20"/>
    </w:rPr>
  </w:style>
  <w:style w:type="character" w:styleId="af3">
    <w:name w:val="footnote reference"/>
    <w:uiPriority w:val="99"/>
    <w:rsid w:val="00172D69"/>
    <w:rPr>
      <w:rFonts w:cs="Times New Roman"/>
      <w:vertAlign w:val="superscript"/>
    </w:rPr>
  </w:style>
  <w:style w:type="paragraph" w:styleId="af4">
    <w:name w:val="footnote text"/>
    <w:basedOn w:val="a"/>
    <w:link w:val="af5"/>
    <w:uiPriority w:val="99"/>
    <w:rsid w:val="00172D6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72D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Strong"/>
    <w:uiPriority w:val="99"/>
    <w:qFormat/>
    <w:rsid w:val="00172D69"/>
    <w:rPr>
      <w:rFonts w:cs="Times New Roman"/>
      <w:b/>
    </w:rPr>
  </w:style>
  <w:style w:type="paragraph" w:customStyle="1" w:styleId="af7">
    <w:name w:val="Öèòàòû"/>
    <w:basedOn w:val="a"/>
    <w:uiPriority w:val="99"/>
    <w:rsid w:val="00172D69"/>
    <w:pPr>
      <w:spacing w:before="100" w:after="100"/>
      <w:ind w:left="360" w:right="360"/>
    </w:pPr>
    <w:rPr>
      <w:szCs w:val="20"/>
    </w:rPr>
  </w:style>
  <w:style w:type="paragraph" w:customStyle="1" w:styleId="CharChar">
    <w:name w:val="Char Char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utback1">
    <w:name w:val="butback1"/>
    <w:uiPriority w:val="99"/>
    <w:rsid w:val="00172D69"/>
    <w:rPr>
      <w:color w:val="666666"/>
    </w:rPr>
  </w:style>
  <w:style w:type="character" w:styleId="af8">
    <w:name w:val="annotation reference"/>
    <w:uiPriority w:val="99"/>
    <w:rsid w:val="00172D69"/>
    <w:rPr>
      <w:rFonts w:cs="Times New Roman"/>
      <w:sz w:val="16"/>
    </w:rPr>
  </w:style>
  <w:style w:type="paragraph" w:styleId="af9">
    <w:name w:val="annotation text"/>
    <w:basedOn w:val="a"/>
    <w:link w:val="afa"/>
    <w:uiPriority w:val="99"/>
    <w:rsid w:val="00172D6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rsid w:val="00172D69"/>
  </w:style>
  <w:style w:type="character" w:customStyle="1" w:styleId="afc">
    <w:name w:val="Тема примечания Знак"/>
    <w:basedOn w:val="afa"/>
    <w:link w:val="afb"/>
    <w:uiPriority w:val="99"/>
    <w:rsid w:val="00172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Emphasis"/>
    <w:uiPriority w:val="99"/>
    <w:qFormat/>
    <w:rsid w:val="00172D69"/>
    <w:rPr>
      <w:rFonts w:cs="Times New Roman"/>
      <w:i/>
    </w:rPr>
  </w:style>
  <w:style w:type="table" w:customStyle="1" w:styleId="12">
    <w:name w:val="Сетка таблицы1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172D69"/>
    <w:pPr>
      <w:ind w:left="720"/>
      <w:contextualSpacing/>
    </w:pPr>
  </w:style>
  <w:style w:type="character" w:styleId="aff">
    <w:name w:val="FollowedHyperlink"/>
    <w:uiPriority w:val="99"/>
    <w:rsid w:val="00172D69"/>
    <w:rPr>
      <w:rFonts w:cs="Times New Roman"/>
      <w:color w:val="800080"/>
      <w:u w:val="single"/>
    </w:rPr>
  </w:style>
  <w:style w:type="character" w:customStyle="1" w:styleId="210">
    <w:name w:val="Заголовок 2 Знак1"/>
    <w:aliases w:val="Знак Знак1,Знак3 Знак1"/>
    <w:uiPriority w:val="99"/>
    <w:semiHidden/>
    <w:rsid w:val="00172D69"/>
    <w:rPr>
      <w:rFonts w:ascii="Cambria" w:hAnsi="Cambria"/>
      <w:b/>
      <w:color w:val="4F81BD"/>
      <w:sz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172D69"/>
    <w:rPr>
      <w:rFonts w:ascii="Cambria" w:hAnsi="Cambria"/>
      <w:b/>
      <w:color w:val="4F81BD"/>
      <w:sz w:val="24"/>
      <w:lang w:eastAsia="ru-RU"/>
    </w:rPr>
  </w:style>
  <w:style w:type="paragraph" w:customStyle="1" w:styleId="ConsPlusDocList">
    <w:name w:val="ConsPlusDocList"/>
    <w:uiPriority w:val="99"/>
    <w:rsid w:val="00172D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23">
    <w:name w:val="Знак Знак2"/>
    <w:basedOn w:val="a"/>
    <w:uiPriority w:val="99"/>
    <w:rsid w:val="00172D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uiPriority w:val="99"/>
    <w:rsid w:val="00172D6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172D6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uiPriority w:val="99"/>
    <w:rsid w:val="00172D6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uiPriority w:val="99"/>
    <w:rsid w:val="00172D6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consplusnormal1">
    <w:name w:val="consplusnormal"/>
    <w:basedOn w:val="a"/>
    <w:uiPriority w:val="99"/>
    <w:rsid w:val="00172D69"/>
    <w:pPr>
      <w:spacing w:before="100" w:beforeAutospacing="1" w:after="100" w:afterAutospacing="1"/>
    </w:pPr>
  </w:style>
  <w:style w:type="paragraph" w:customStyle="1" w:styleId="aff1">
    <w:name w:val="Знак Знак Знак Знак Знак Знак"/>
    <w:basedOn w:val="a"/>
    <w:uiPriority w:val="99"/>
    <w:rsid w:val="00172D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uiPriority w:val="99"/>
    <w:rsid w:val="00172D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172D69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172D69"/>
    <w:rPr>
      <w:rFonts w:cs="Times New Roman"/>
    </w:rPr>
  </w:style>
  <w:style w:type="table" w:customStyle="1" w:styleId="24">
    <w:name w:val="Сетка таблицы2"/>
    <w:uiPriority w:val="99"/>
    <w:rsid w:val="0017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172D6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uiPriority w:val="99"/>
    <w:rsid w:val="00172D69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uiPriority w:val="99"/>
    <w:rsid w:val="00172D69"/>
    <w:pPr>
      <w:spacing w:before="100" w:beforeAutospacing="1" w:after="100" w:afterAutospacing="1"/>
    </w:pPr>
    <w:rPr>
      <w:sz w:val="22"/>
      <w:szCs w:val="22"/>
    </w:rPr>
  </w:style>
  <w:style w:type="paragraph" w:customStyle="1" w:styleId="font9">
    <w:name w:val="font9"/>
    <w:basedOn w:val="a"/>
    <w:uiPriority w:val="99"/>
    <w:rsid w:val="00172D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9">
    <w:name w:val="xl89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172D6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uiPriority w:val="99"/>
    <w:rsid w:val="00172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172D69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172D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172D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172D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35">
    <w:name w:val="Сетка таблицы3"/>
    <w:basedOn w:val="a1"/>
    <w:next w:val="a5"/>
    <w:uiPriority w:val="59"/>
    <w:rsid w:val="00172D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72D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037DBC"/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41">
    <w:name w:val="Сетка таблицы4"/>
    <w:basedOn w:val="a1"/>
    <w:next w:val="a5"/>
    <w:uiPriority w:val="5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6C1875"/>
    <w:pPr>
      <w:spacing w:after="0" w:line="240" w:lineRule="auto"/>
    </w:pPr>
    <w:rPr>
      <w:rFonts w:ascii="Times New Roman" w:eastAsia="Calibri" w:hAnsi="Times New Roman" w:cs="Arial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6C1875"/>
  </w:style>
  <w:style w:type="table" w:customStyle="1" w:styleId="120">
    <w:name w:val="Сетка таблицы12"/>
    <w:basedOn w:val="a1"/>
    <w:next w:val="a5"/>
    <w:uiPriority w:val="39"/>
    <w:rsid w:val="006C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5737AF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6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112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70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5242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3583-562A-4510-BFF2-B027981C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</dc:creator>
  <cp:lastModifiedBy>Коршунова Анастасия Николаевна</cp:lastModifiedBy>
  <cp:revision>11</cp:revision>
  <cp:lastPrinted>2019-08-15T02:16:00Z</cp:lastPrinted>
  <dcterms:created xsi:type="dcterms:W3CDTF">2019-08-12T06:54:00Z</dcterms:created>
  <dcterms:modified xsi:type="dcterms:W3CDTF">2019-08-15T02:16:00Z</dcterms:modified>
</cp:coreProperties>
</file>