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1F" w:rsidRPr="00562EC7" w:rsidRDefault="00770C1F" w:rsidP="00770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770C1F" w:rsidRPr="00562EC7" w:rsidRDefault="00770C1F" w:rsidP="00770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КАРАТУЗСКОГО РАЙОНА  КРАСНОЯРСКОГО КРАЯ</w:t>
      </w:r>
    </w:p>
    <w:p w:rsidR="00770C1F" w:rsidRPr="00562EC7" w:rsidRDefault="00770C1F" w:rsidP="00770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C1F" w:rsidRPr="00562EC7" w:rsidRDefault="00770C1F" w:rsidP="00770C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70C1F" w:rsidRDefault="00770C1F" w:rsidP="00770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2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70C1F" w:rsidRPr="00562EC7" w:rsidRDefault="00770C1F" w:rsidP="00770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C1F" w:rsidRPr="00562EC7" w:rsidRDefault="00770C1F" w:rsidP="00770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85" w:type="dxa"/>
        <w:tblLook w:val="00A0" w:firstRow="1" w:lastRow="0" w:firstColumn="1" w:lastColumn="0" w:noHBand="0" w:noVBand="0"/>
      </w:tblPr>
      <w:tblGrid>
        <w:gridCol w:w="3189"/>
        <w:gridCol w:w="3863"/>
        <w:gridCol w:w="2533"/>
      </w:tblGrid>
      <w:tr w:rsidR="00770C1F" w:rsidRPr="00562EC7" w:rsidTr="005C54CA">
        <w:tc>
          <w:tcPr>
            <w:tcW w:w="3189" w:type="dxa"/>
            <w:hideMark/>
          </w:tcPr>
          <w:p w:rsidR="00770C1F" w:rsidRPr="00562EC7" w:rsidRDefault="00770C1F" w:rsidP="00770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863" w:type="dxa"/>
            <w:hideMark/>
          </w:tcPr>
          <w:p w:rsidR="00770C1F" w:rsidRPr="00562EC7" w:rsidRDefault="00770C1F" w:rsidP="005C54CA">
            <w:pPr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2533" w:type="dxa"/>
            <w:hideMark/>
          </w:tcPr>
          <w:p w:rsidR="00770C1F" w:rsidRPr="00562EC7" w:rsidRDefault="00770C1F" w:rsidP="00770C1F">
            <w:pPr>
              <w:spacing w:after="0" w:line="240" w:lineRule="auto"/>
              <w:ind w:firstLine="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EC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770C1F" w:rsidRPr="00562EC7" w:rsidTr="005C54CA">
        <w:tc>
          <w:tcPr>
            <w:tcW w:w="3189" w:type="dxa"/>
          </w:tcPr>
          <w:p w:rsidR="00770C1F" w:rsidRPr="00562EC7" w:rsidRDefault="00770C1F" w:rsidP="005C5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3" w:type="dxa"/>
          </w:tcPr>
          <w:p w:rsidR="00770C1F" w:rsidRDefault="00770C1F" w:rsidP="005C54CA">
            <w:pPr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</w:tcPr>
          <w:p w:rsidR="00770C1F" w:rsidRPr="00562EC7" w:rsidRDefault="00770C1F" w:rsidP="005C54CA">
            <w:pPr>
              <w:spacing w:after="0" w:line="240" w:lineRule="auto"/>
              <w:ind w:firstLine="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0C1F" w:rsidRDefault="00770C1F" w:rsidP="00770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Каратузского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770C1F" w:rsidRDefault="00770C1F" w:rsidP="00770C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</w:t>
      </w:r>
    </w:p>
    <w:p w:rsidR="00770C1F" w:rsidRPr="000D6456" w:rsidRDefault="00770C1F" w:rsidP="00770C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645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70C1F" w:rsidRPr="000D6456" w:rsidRDefault="00770C1F" w:rsidP="00770C1F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proofErr w:type="gramStart"/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11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</w:t>
      </w:r>
      <w:r w:rsidRPr="000D64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пунктом 3 </w:t>
      </w:r>
      <w:hyperlink r:id="rId5" w:history="1">
        <w:r w:rsidRPr="000D6456">
          <w:rPr>
            <w:rFonts w:ascii="Times New Roman" w:eastAsia="Times New Roman" w:hAnsi="Times New Roman" w:cs="Times New Roman"/>
            <w:iCs/>
            <w:sz w:val="28"/>
            <w:szCs w:val="24"/>
            <w:lang w:eastAsia="ru-RU"/>
          </w:rPr>
          <w:t>Постановления Центральной избирательной комиссии Российской Федерации от 05.12.2012 № 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  </w:r>
      </w:hyperlink>
      <w:r w:rsidRPr="000D64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решением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 избирательной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комиссии Каратузского района</w:t>
      </w:r>
      <w:r w:rsidRPr="000D64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Красноярского края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27 августа  2021 года №12</w:t>
      </w:r>
      <w:r w:rsidRPr="000D6456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58</w:t>
      </w:r>
      <w:r w:rsidRPr="000D6456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«</w:t>
      </w:r>
      <w:r w:rsidRPr="00774A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Об исключении кандидатур из резерва и зачислении кандидатур в резерв составов участковых комиссий территор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иальной избирательной комиссии </w:t>
      </w:r>
      <w:r w:rsidRPr="00774A12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Каратузского района Красноярского края</w:t>
      </w:r>
      <w:r w:rsidRPr="000D64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  <w:r w:rsidRPr="000D64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Каратузского района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РЕШИЛА:</w:t>
      </w:r>
    </w:p>
    <w:p w:rsidR="00770C1F" w:rsidRDefault="00770C1F" w:rsidP="00770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1.Назначить из резерва </w:t>
      </w:r>
      <w:proofErr w:type="gramStart"/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составов участковых избирательных комиссий территориальной избирательной комиссии Каратузского района Красноярского края</w:t>
      </w:r>
      <w:proofErr w:type="gramEnd"/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избирательного участка №</w:t>
      </w:r>
      <w:r w:rsidRPr="000D64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0D64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Каратузского района</w:t>
      </w: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с правом решающего голоса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0C1F" w:rsidRDefault="00770C1F" w:rsidP="00770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C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770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70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Pr="00770C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25.02.1959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предложенного в состав комиссии с</w:t>
      </w:r>
      <w:r w:rsidRPr="00770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70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избирателей по месту жительства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70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0C1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70C1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Старая Копь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0C1F" w:rsidRPr="000D6456" w:rsidRDefault="00770C1F" w:rsidP="00770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2.Направить копию настоящего решения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участковую избирательную комиссию избирательного участка №142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23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72"/>
        <w:gridCol w:w="3061"/>
        <w:gridCol w:w="3061"/>
        <w:gridCol w:w="3061"/>
        <w:gridCol w:w="2473"/>
        <w:gridCol w:w="2298"/>
      </w:tblGrid>
      <w:tr w:rsidR="00770C1F" w:rsidRPr="000D6456" w:rsidTr="005C54CA">
        <w:tc>
          <w:tcPr>
            <w:tcW w:w="9772" w:type="dxa"/>
          </w:tcPr>
          <w:p w:rsidR="00770C1F" w:rsidRDefault="00770C1F" w:rsidP="005C54CA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 3</w:t>
            </w:r>
            <w:r w:rsidRPr="00562EC7">
              <w:rPr>
                <w:rFonts w:ascii="Times New Roman CYR" w:hAnsi="Times New Roman CYR"/>
                <w:sz w:val="28"/>
                <w:szCs w:val="28"/>
              </w:rPr>
              <w:t>.Р</w:t>
            </w:r>
            <w:r w:rsidRPr="00562EC7">
              <w:rPr>
                <w:sz w:val="28"/>
                <w:szCs w:val="28"/>
              </w:rPr>
              <w:t>ешение вступает в силу со дня его принятия, подлежит опубликованию в периодическом печатном издани</w:t>
            </w:r>
            <w:r>
              <w:rPr>
                <w:sz w:val="28"/>
                <w:szCs w:val="28"/>
              </w:rPr>
              <w:t>и</w:t>
            </w:r>
            <w:r w:rsidRPr="00562EC7">
              <w:rPr>
                <w:sz w:val="28"/>
                <w:szCs w:val="28"/>
              </w:rPr>
              <w:t xml:space="preserve"> «Вести Муниципального образования «</w:t>
            </w:r>
            <w:proofErr w:type="spellStart"/>
            <w:r w:rsidRPr="00562EC7">
              <w:rPr>
                <w:sz w:val="28"/>
                <w:szCs w:val="28"/>
              </w:rPr>
              <w:t>Каратузский</w:t>
            </w:r>
            <w:proofErr w:type="spellEnd"/>
            <w:r w:rsidRPr="00562EC7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>.</w:t>
            </w:r>
            <w:r w:rsidRPr="00562EC7">
              <w:rPr>
                <w:sz w:val="28"/>
                <w:szCs w:val="28"/>
              </w:rPr>
              <w:t xml:space="preserve">  </w:t>
            </w:r>
          </w:p>
          <w:p w:rsidR="00770C1F" w:rsidRDefault="00770C1F" w:rsidP="005C54CA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770C1F" w:rsidRPr="00562EC7" w:rsidRDefault="00770C1F" w:rsidP="005C54CA">
            <w:pPr>
              <w:ind w:firstLine="567"/>
              <w:jc w:val="both"/>
              <w:rPr>
                <w:rFonts w:ascii="Times New Roman CYR" w:hAnsi="Times New Roman CYR"/>
                <w:i/>
                <w:sz w:val="28"/>
                <w:szCs w:val="28"/>
              </w:rPr>
            </w:pPr>
          </w:p>
          <w:tbl>
            <w:tblPr>
              <w:tblW w:w="9555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035"/>
              <w:gridCol w:w="4520"/>
            </w:tblGrid>
            <w:tr w:rsidR="00770C1F" w:rsidRPr="00562EC7" w:rsidTr="005C54CA">
              <w:tc>
                <w:tcPr>
                  <w:tcW w:w="5035" w:type="dxa"/>
                  <w:hideMark/>
                </w:tcPr>
                <w:p w:rsidR="00770C1F" w:rsidRPr="00562EC7" w:rsidRDefault="00770C1F" w:rsidP="005C5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</w:t>
                  </w:r>
                </w:p>
                <w:p w:rsidR="00770C1F" w:rsidRPr="00562EC7" w:rsidRDefault="00770C1F" w:rsidP="005C5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территориальной избирательной комиссии</w:t>
                  </w:r>
                </w:p>
              </w:tc>
              <w:tc>
                <w:tcPr>
                  <w:tcW w:w="4520" w:type="dxa"/>
                </w:tcPr>
                <w:p w:rsidR="00770C1F" w:rsidRPr="00562EC7" w:rsidRDefault="00770C1F" w:rsidP="005C54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70C1F" w:rsidRPr="00562EC7" w:rsidRDefault="00770C1F" w:rsidP="005C54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70C1F" w:rsidRPr="00562EC7" w:rsidRDefault="00770C1F" w:rsidP="005C54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</w:t>
                  </w: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Л.Г. Аношина</w:t>
                  </w:r>
                </w:p>
              </w:tc>
            </w:tr>
            <w:tr w:rsidR="00770C1F" w:rsidRPr="00562EC7" w:rsidTr="005C54CA">
              <w:tc>
                <w:tcPr>
                  <w:tcW w:w="5035" w:type="dxa"/>
                </w:tcPr>
                <w:p w:rsidR="00770C1F" w:rsidRPr="00562EC7" w:rsidRDefault="00770C1F" w:rsidP="005C5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70C1F" w:rsidRPr="00562EC7" w:rsidRDefault="00770C1F" w:rsidP="005C5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Секретарь</w:t>
                  </w:r>
                </w:p>
                <w:p w:rsidR="00770C1F" w:rsidRPr="00562EC7" w:rsidRDefault="00770C1F" w:rsidP="005C5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территориальной избирательной комиссии </w:t>
                  </w:r>
                </w:p>
              </w:tc>
              <w:tc>
                <w:tcPr>
                  <w:tcW w:w="4520" w:type="dxa"/>
                </w:tcPr>
                <w:p w:rsidR="00770C1F" w:rsidRPr="00562EC7" w:rsidRDefault="00770C1F" w:rsidP="005C54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70C1F" w:rsidRPr="00562EC7" w:rsidRDefault="00770C1F" w:rsidP="005C54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70C1F" w:rsidRPr="00562EC7" w:rsidRDefault="00770C1F" w:rsidP="005C54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70C1F" w:rsidRPr="00562EC7" w:rsidRDefault="00770C1F" w:rsidP="005C5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</w:t>
                  </w:r>
                  <w:r w:rsidRPr="00562E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Неделина</w:t>
                  </w:r>
                  <w:proofErr w:type="spellEnd"/>
                </w:p>
              </w:tc>
            </w:tr>
          </w:tbl>
          <w:p w:rsidR="00770C1F" w:rsidRDefault="00770C1F" w:rsidP="005C54CA">
            <w:pPr>
              <w:jc w:val="center"/>
              <w:rPr>
                <w:b/>
                <w:sz w:val="28"/>
                <w:szCs w:val="28"/>
              </w:rPr>
            </w:pPr>
          </w:p>
          <w:p w:rsidR="00770C1F" w:rsidRDefault="00770C1F" w:rsidP="005C54CA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555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035"/>
              <w:gridCol w:w="4520"/>
            </w:tblGrid>
            <w:tr w:rsidR="00770C1F" w:rsidRPr="00562EC7" w:rsidTr="005C54CA">
              <w:tc>
                <w:tcPr>
                  <w:tcW w:w="5035" w:type="dxa"/>
                </w:tcPr>
                <w:p w:rsidR="00770C1F" w:rsidRPr="00562EC7" w:rsidRDefault="00770C1F" w:rsidP="005C5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20" w:type="dxa"/>
                </w:tcPr>
                <w:p w:rsidR="00770C1F" w:rsidRPr="00562EC7" w:rsidRDefault="00770C1F" w:rsidP="005C54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70C1F" w:rsidRPr="000D6456" w:rsidRDefault="00770C1F" w:rsidP="005C54CA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en-US"/>
              </w:rPr>
            </w:pPr>
          </w:p>
        </w:tc>
        <w:tc>
          <w:tcPr>
            <w:tcW w:w="3061" w:type="dxa"/>
          </w:tcPr>
          <w:p w:rsidR="00770C1F" w:rsidRPr="000D6456" w:rsidRDefault="00770C1F" w:rsidP="005C54CA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3061" w:type="dxa"/>
          </w:tcPr>
          <w:p w:rsidR="00770C1F" w:rsidRPr="000D6456" w:rsidRDefault="00770C1F" w:rsidP="005C54CA">
            <w:pPr>
              <w:rPr>
                <w:rFonts w:ascii="Times New Roman CYR" w:hAnsi="Times New Roman CYR"/>
                <w:b/>
              </w:rPr>
            </w:pPr>
          </w:p>
        </w:tc>
        <w:tc>
          <w:tcPr>
            <w:tcW w:w="3061" w:type="dxa"/>
          </w:tcPr>
          <w:p w:rsidR="00770C1F" w:rsidRPr="000D6456" w:rsidRDefault="00770C1F" w:rsidP="005C54CA">
            <w:pPr>
              <w:jc w:val="center"/>
              <w:rPr>
                <w:rFonts w:ascii="Times New Roman CYR" w:hAnsi="Times New Roman CYR"/>
                <w:b/>
                <w:sz w:val="28"/>
                <w:szCs w:val="28"/>
                <w:lang w:val="en-US"/>
              </w:rPr>
            </w:pPr>
          </w:p>
        </w:tc>
        <w:tc>
          <w:tcPr>
            <w:tcW w:w="2473" w:type="dxa"/>
          </w:tcPr>
          <w:p w:rsidR="00770C1F" w:rsidRPr="000D6456" w:rsidRDefault="00770C1F" w:rsidP="005C54CA">
            <w:pPr>
              <w:jc w:val="both"/>
              <w:rPr>
                <w:rFonts w:ascii="Times New Roman CYR" w:hAnsi="Times New Roman CYR"/>
                <w:b/>
              </w:rPr>
            </w:pPr>
          </w:p>
        </w:tc>
        <w:tc>
          <w:tcPr>
            <w:tcW w:w="2298" w:type="dxa"/>
          </w:tcPr>
          <w:p w:rsidR="00770C1F" w:rsidRPr="000D6456" w:rsidRDefault="00770C1F" w:rsidP="005C54CA">
            <w:pPr>
              <w:jc w:val="center"/>
              <w:rPr>
                <w:rFonts w:ascii="Times New Roman CYR" w:hAnsi="Times New Roman CYR"/>
                <w:b/>
              </w:rPr>
            </w:pPr>
          </w:p>
        </w:tc>
      </w:tr>
    </w:tbl>
    <w:p w:rsidR="00770C1F" w:rsidRDefault="00770C1F" w:rsidP="00770C1F"/>
    <w:p w:rsidR="003371F2" w:rsidRDefault="00176D59"/>
    <w:sectPr w:rsidR="003371F2" w:rsidSect="00661E3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8D"/>
    <w:rsid w:val="00176D59"/>
    <w:rsid w:val="00661E34"/>
    <w:rsid w:val="00770C1F"/>
    <w:rsid w:val="00805F2E"/>
    <w:rsid w:val="00A15C8D"/>
    <w:rsid w:val="00C4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C6F5514D4DB59704B0506DCB20A615930CB88D740122348BD3F64A0962E50E2CF54BE3E22A406CD83396uAZ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2021-09-09T02:32:00Z</cp:lastPrinted>
  <dcterms:created xsi:type="dcterms:W3CDTF">2021-09-09T02:32:00Z</dcterms:created>
  <dcterms:modified xsi:type="dcterms:W3CDTF">2021-09-09T02:52:00Z</dcterms:modified>
</cp:coreProperties>
</file>